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0.png" ContentType="image/png"/>
  <Override PartName="/word/media/rId444.png" ContentType="image/png"/>
  <Override PartName="/word/media/rId474.png" ContentType="image/png"/>
  <Override PartName="/word/media/rId468.png" ContentType="image/png"/>
  <Override PartName="/word/media/rId471.png" ContentType="image/png"/>
  <Override PartName="/word/media/rId465.png" ContentType="image/png"/>
  <Override PartName="/word/media/rId456.png" ContentType="image/png"/>
  <Override PartName="/word/media/rId447.png" ContentType="image/png"/>
  <Override PartName="/word/media/rId462.png" ContentType="image/png"/>
  <Override PartName="/word/media/rId491.png" ContentType="image/png"/>
  <Override PartName="/word/media/rId488.png" ContentType="image/png"/>
  <Override PartName="/word/media/rId459.png" ContentType="image/png"/>
  <Override PartName="/word/media/rId484.png" ContentType="image/png"/>
  <Override PartName="/word/media/rId481.png" ContentType="image/png"/>
  <Override PartName="/word/media/rId478.png" ContentType="image/png"/>
  <Override PartName="/word/media/rId441.png" ContentType="image/png"/>
  <Override PartName="/word/media/rId453.png" ContentType="image/png"/>
  <Override PartName="/word/media/rId498.png" ContentType="image/png"/>
  <Override PartName="/word/media/rId450.png" ContentType="image/png"/>
  <Override PartName="/word/media/rId495.png" ContentType="image/png"/>
  <Override PartName="/word/media/rId438.png" ContentType="image/png"/>
  <Override PartName="/word/media/rId81.png" ContentType="image/png"/>
  <Override PartName="/word/media/rId893.png" ContentType="image/png"/>
  <Override PartName="/word/media/rId890.png" ContentType="image/png"/>
  <Override PartName="/word/media/rId884.png" ContentType="image/png"/>
  <Override PartName="/word/media/rId887.png" ContentType="image/png"/>
  <Override PartName="/word/media/rId215.png" ContentType="image/png"/>
  <Override PartName="/word/media/rId212.png" ContentType="image/png"/>
  <Override PartName="/word/media/rId218.png" ContentType="image/png"/>
  <Override PartName="/word/media/rId209.png" ContentType="image/png"/>
  <Override PartName="/word/media/rId845.png" ContentType="image/png"/>
  <Override PartName="/word/media/rId879.png" ContentType="image/png"/>
  <Override PartName="/word/media/rId570.png" ContentType="image/png"/>
  <Override PartName="/word/media/rId567.png" ContentType="image/png"/>
  <Override PartName="/word/media/rId298.png" ContentType="image/png"/>
  <Override PartName="/word/media/rId558.png" ContentType="image/png"/>
  <Override PartName="/word/media/rId555.png" ContentType="image/png"/>
  <Override PartName="/word/media/rId561.png" ContentType="image/png"/>
  <Override PartName="/word/media/rId552.png" ContentType="image/png"/>
  <Override PartName="/word/media/rId781.png" ContentType="image/png"/>
  <Override PartName="/word/media/rId784.png" ContentType="image/png"/>
  <Override PartName="/word/media/rId778.png" ContentType="image/png"/>
  <Override PartName="/word/media/rId775.png" ContentType="image/png"/>
  <Override PartName="/word/media/rId89.png" ContentType="image/png"/>
  <Override PartName="/word/media/rId406.png" ContentType="image/png"/>
  <Override PartName="/word/media/rId388.png" ContentType="image/png"/>
  <Override PartName="/word/media/rId382.png" ContentType="image/png"/>
  <Override PartName="/word/media/rId385.png" ContentType="image/png"/>
  <Override PartName="/word/media/rId391.png" ContentType="image/png"/>
  <Override PartName="/word/media/rId394.png" ContentType="image/png"/>
  <Override PartName="/word/media/rId403.png" ContentType="image/png"/>
  <Override PartName="/word/media/rId409.png" ContentType="image/png"/>
  <Override PartName="/word/media/rId397.png" ContentType="image/png"/>
  <Override PartName="/word/media/rId400.png" ContentType="image/png"/>
  <Override PartName="/word/media/rId379.png" ContentType="image/png"/>
  <Override PartName="/word/media/rId69.png" ContentType="image/png"/>
  <Override PartName="/word/media/rId248.png" ContentType="image/png"/>
  <Override PartName="/word/media/rId230.png" ContentType="image/png"/>
  <Override PartName="/word/media/rId832.png" ContentType="image/png"/>
  <Override PartName="/word/media/rId829.png" ContentType="image/png"/>
  <Override PartName="/word/media/rId826.png" ContentType="image/png"/>
  <Override PartName="/word/media/rId704.png" ContentType="image/png"/>
  <Override PartName="/word/media/rId701.png" ContentType="image/png"/>
  <Override PartName="/word/media/rId698.png" ContentType="image/png"/>
  <Override PartName="/word/media/rId810.png" ContentType="image/png"/>
  <Override PartName="/word/media/rId816.png" ContentType="image/png"/>
  <Override PartName="/word/media/rId819.png" ContentType="image/png"/>
  <Override PartName="/word/media/rId813.png" ContentType="image/png"/>
  <Override PartName="/word/media/rId822.png" ContentType="image/png"/>
  <Override PartName="/word/media/rId807.png" ContentType="image/png"/>
  <Override PartName="/word/media/rId804.png" ContentType="image/png"/>
  <Override PartName="/word/media/rId52.png" ContentType="image/png"/>
  <Override PartName="/word/media/rId205.png" ContentType="image/png"/>
  <Override PartName="/word/media/rId251.png" ContentType="image/png"/>
  <Override PartName="/word/media/rId76.png" ContentType="image/png"/>
  <Override PartName="/word/media/rId304.png" ContentType="image/png"/>
  <Override PartName="/word/media/rId22.png" ContentType="image/png"/>
  <Override PartName="/word/media/rId195.png" ContentType="image/png"/>
  <Override PartName="/word/media/rId839.png" ContentType="image/png"/>
  <Override PartName="/word/media/rId860.png" ContentType="image/png"/>
  <Override PartName="/word/media/rId771.png" ContentType="image/png"/>
  <Override PartName="/word/media/rId768.png" ContentType="image/png"/>
  <Override PartName="/word/media/rId765.png" ContentType="image/png"/>
  <Override PartName="/word/media/rId762.png" ContentType="image/png"/>
  <Override PartName="/word/media/rId851.png" ContentType="image/png"/>
  <Override PartName="/word/media/rId854.png" ContentType="image/png"/>
  <Override PartName="/word/media/rId848.png" ContentType="image/png"/>
  <Override PartName="/word/media/rId633.png" ContentType="image/png"/>
  <Override PartName="/word/media/rId630.png" ContentType="image/png"/>
  <Override PartName="/word/media/rId325.png" ContentType="image/png"/>
  <Override PartName="/word/media/rId599.png" ContentType="image/png"/>
  <Override PartName="/word/media/rId739.png" ContentType="image/png"/>
  <Override PartName="/word/media/rId751.png" ContentType="image/png"/>
  <Override PartName="/word/media/rId745.png" ContentType="image/png"/>
  <Override PartName="/word/media/rId757.png" ContentType="image/png"/>
  <Override PartName="/word/media/rId754.png" ContentType="image/png"/>
  <Override PartName="/word/media/rId742.png" ContentType="image/png"/>
  <Override PartName="/word/media/rId748.png" ContentType="image/png"/>
  <Override PartName="/word/media/rId736.png" ContentType="image/png"/>
  <Override PartName="/word/media/rId227.png" ContentType="image/png"/>
  <Override PartName="/word/media/rId671.png" ContentType="image/png"/>
  <Override PartName="/word/media/rId667.png" ContentType="image/png"/>
  <Override PartName="/word/media/rId682.png" ContentType="image/png"/>
  <Override PartName="/word/media/rId678.png" ContentType="image/png"/>
  <Override PartName="/word/media/rId675.png" ContentType="image/png"/>
  <Override PartName="/word/media/rId688.png" ContentType="image/png"/>
  <Override PartName="/word/media/rId664.png" ContentType="image/png"/>
  <Override PartName="/word/media/rId692.png" ContentType="image/png"/>
  <Override PartName="/word/media/rId328.png" ContentType="image/png"/>
  <Override PartName="/word/media/rId422.png" ContentType="image/png"/>
  <Override PartName="/word/media/rId419.png" ContentType="image/png"/>
  <Override PartName="/word/media/rId416.png" ContentType="image/png"/>
  <Override PartName="/word/media/rId413.png" ContentType="image/png"/>
  <Override PartName="/word/media/rId621.png" ContentType="image/png"/>
  <Override PartName="/word/media/rId624.png" ContentType="image/png"/>
  <Override PartName="/word/media/rId612.png" ContentType="image/png"/>
  <Override PartName="/word/media/rId618.png" ContentType="image/png"/>
  <Override PartName="/word/media/rId609.png" ContentType="image/png"/>
  <Override PartName="/word/media/rId615.png" ContentType="image/png"/>
  <Override PartName="/word/media/rId606.png" ContentType="image/png"/>
  <Override PartName="/word/media/rId603.png" ContentType="image/png"/>
  <Override PartName="/word/media/rId301.png" ContentType="image/png"/>
  <Override PartName="/word/media/rId523.png" ContentType="image/png"/>
  <Override PartName="/word/media/rId336.png" ContentType="image/png"/>
  <Override PartName="/word/media/rId547.png" ContentType="image/png"/>
  <Override PartName="/word/media/rId518.png" ContentType="image/png"/>
  <Override PartName="/word/media/rId532.png" ContentType="image/png"/>
  <Override PartName="/word/media/rId535.png" ContentType="image/png"/>
  <Override PartName="/word/media/rId529.png" ContentType="image/png"/>
  <Override PartName="/word/media/rId526.png" ContentType="image/png"/>
  <Override PartName="/word/media/rId541.png" ContentType="image/png"/>
  <Override PartName="/word/media/rId544.png" ContentType="image/png"/>
  <Override PartName="/word/media/rId538.png" ContentType="image/png"/>
  <Override PartName="/word/media/rId57.png" ContentType="image/png"/>
  <Override PartName="/word/media/rId72.png" ContentType="image/png"/>
  <Override PartName="/word/media/rId278.png" ContentType="image/png"/>
  <Override PartName="/word/media/rId313.png" ContentType="image/png"/>
  <Override PartName="/word/media/rId224.png" ContentType="image/png"/>
  <Override PartName="/word/media/rId863.png" ContentType="image/png"/>
  <Override PartName="/word/media/rId867.png" ContentType="image/png"/>
  <Override PartName="/word/media/rId375.png" ContentType="image/png"/>
  <Override PartName="/word/media/rId372.png" ContentType="image/png"/>
  <Override PartName="/word/media/rId369.png" ContentType="image/png"/>
  <Override PartName="/word/media/rId254.png" ContentType="image/png"/>
  <Override PartName="/word/media/rId431.png" ContentType="image/png"/>
  <Override PartName="/word/media/rId428.png" ContentType="image/png"/>
  <Override PartName="/word/media/rId434.png" ContentType="image/png"/>
  <Override PartName="/word/media/rId295.png" ContentType="image/png"/>
  <Override PartName="/word/media/rId352.png" ContentType="image/png"/>
  <Override PartName="/word/media/rId355.png" ContentType="image/png"/>
  <Override PartName="/word/media/rId364.png" ContentType="image/png"/>
  <Override PartName="/word/media/rId361.png" ContentType="image/png"/>
  <Override PartName="/word/media/rId358.png" ContentType="image/png"/>
  <Override PartName="/word/media/rId349.png" ContentType="image/png"/>
  <Override PartName="/word/media/rId595.png" ContentType="image/png"/>
  <Override PartName="/word/media/rId589.png" ContentType="image/png"/>
  <Override PartName="/word/media/rId586.png" ContentType="image/png"/>
  <Override PartName="/word/media/rId592.png" ContentType="image/png"/>
  <Override PartName="/word/media/rId580.png" ContentType="image/png"/>
  <Override PartName="/word/media/rId577.png" ContentType="image/png"/>
  <Override PartName="/word/media/rId583.png" ContentType="image/png"/>
  <Override PartName="/word/media/rId574.png" ContentType="image/png"/>
  <Override PartName="/word/media/rId791.png" ContentType="image/png"/>
  <Override PartName="/word/media/rId800.png" ContentType="image/png"/>
  <Override PartName="/word/media/rId797.png" ContentType="image/png"/>
  <Override PartName="/word/media/rId794.png" ContentType="image/png"/>
  <Override PartName="/word/media/rId788.png" ContentType="image/png"/>
  <Override PartName="/word/media/rId842.png" ContentType="image/png"/>
  <Override PartName="/word/media/rId268.png" ContentType="image/png"/>
  <Override PartName="/word/media/rId265.png" ContentType="image/png"/>
  <Override PartName="/word/media/rId271.png" ContentType="image/png"/>
  <Override PartName="/word/media/rId262.png" ContentType="image/png"/>
  <Override PartName="/word/media/rId242.png" ContentType="image/png"/>
  <Override PartName="/word/media/rId233.png" ContentType="image/png"/>
  <Override PartName="/word/media/rId245.png" ContentType="image/png"/>
  <Override PartName="/word/media/rId236.png" ContentType="image/png"/>
  <Override PartName="/word/media/rId239.png" ContentType="image/png"/>
  <Override PartName="/word/media/rId198.png" ContentType="image/png"/>
  <Override PartName="/word/media/rId201.png" ContentType="image/png"/>
  <Override PartName="/word/media/rId903.png" ContentType="image/png"/>
  <Override PartName="/word/media/rId900.png" ContentType="image/png"/>
  <Override PartName="/word/media/rId906.png" ContentType="image/png"/>
  <Override PartName="/word/media/rId897.png" ContentType="image/png"/>
  <Override PartName="/word/media/rId857.png" ContentType="image/png"/>
  <Override PartName="/word/media/rId333.png" ContentType="image/png"/>
  <Override PartName="/word/media/rId514.png" ContentType="image/png"/>
  <Override PartName="/word/media/rId506.png" ContentType="image/png"/>
  <Override PartName="/word/media/rId509.png" ContentType="image/png"/>
  <Override PartName="/word/media/rId503.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713.png" ContentType="image/png"/>
  <Override PartName="/word/media/rId710.png" ContentType="image/png"/>
  <Override PartName="/word/media/rId716.png" ContentType="image/png"/>
  <Override PartName="/word/media/rId322.png" ContentType="image/png"/>
  <Override PartName="/word/media/rId723.png" ContentType="image/png"/>
  <Override PartName="/word/media/rId732.png" ContentType="image/png"/>
  <Override PartName="/word/media/rId729.png" ContentType="image/png"/>
  <Override PartName="/word/media/rId726.png" ContentType="image/png"/>
  <Override PartName="/word/media/rId720.png" ContentType="image/png"/>
  <Override PartName="/word/media/rId836.png" ContentType="image/png"/>
  <Override PartName="/word/media/rId85.png" ContentType="image/png"/>
  <Override PartName="/word/media/rId319.png" ContentType="image/png"/>
  <Override PartName="/word/media/rId316.png" ContentType="image/png"/>
  <Override PartName="/word/media/rId307.png" ContentType="image/png"/>
  <Override PartName="/word/media/rId643.png" ContentType="image/png"/>
  <Override PartName="/word/media/rId342.png" ContentType="image/png"/>
  <Override PartName="/word/media/rId652.png" ContentType="image/png"/>
  <Override PartName="/word/media/rId658.png" ContentType="image/png"/>
  <Override PartName="/word/media/rId655.png" ContentType="image/png"/>
  <Override PartName="/word/media/rId345.png" ContentType="image/png"/>
  <Override PartName="/word/media/rId646.png" ContentType="image/png"/>
  <Override PartName="/word/media/rId649.png" ContentType="image/png"/>
  <Override PartName="/word/media/rId339.png" ContentType="image/png"/>
  <Override PartName="/word/media/rId173.png" ContentType="image/png"/>
  <Override PartName="/word/media/rId275.png" ContentType="image/png"/>
  <Override PartName="/word/media/rId292.png" ContentType="image/png"/>
  <Override PartName="/word/media/rId289.png" ContentType="image/png"/>
  <Override PartName="/word/media/rId931.png" ContentType="image/png"/>
  <Override PartName="/word/media/rId928.png" ContentType="image/png"/>
  <Override PartName="/word/media/rId925.png" ContentType="image/png"/>
  <Override PartName="/word/media/rId913.png" ContentType="image/png"/>
  <Override PartName="/word/media/rId919.png" ContentType="image/png"/>
  <Override PartName="/word/media/rId916.png" ContentType="image/png"/>
  <Override PartName="/word/media/rId922.png" ContentType="image/png"/>
  <Override PartName="/word/media/rId910.png" ContentType="image/png"/>
  <Override PartName="/word/media/rId63.png" ContentType="image/png"/>
  <Override PartName="/word/media/rId60.png" ContentType="image/png"/>
  <Override PartName="/word/media/rId284.png" ContentType="image/png"/>
  <Override PartName="/word/media/rId871.png" ContentType="image/png"/>
  <Override PartName="/word/media/rId66.png" ContentType="image/png"/>
  <Override PartName="/word/media/rId257.png" ContentType="image/png"/>
  <Override PartName="/word/media/rId164.png" ContentType="image/png"/>
  <Override PartName="/word/media/rId161.png" ContentType="image/png"/>
  <Override PartName="/word/media/rId158.png" ContentType="image/png"/>
  <Override PartName="/word/media/rId131.png" ContentType="image/png"/>
  <Override PartName="/word/media/rId137.png" ContentType="image/png"/>
  <Override PartName="/word/media/rId155.png" ContentType="image/png"/>
  <Override PartName="/word/media/rId149.png" ContentType="image/png"/>
  <Override PartName="/word/media/rId146.png" ContentType="image/png"/>
  <Override PartName="/word/media/rId152.png" ContentType="image/png"/>
  <Override PartName="/word/media/rId134.png" ContentType="image/png"/>
  <Override PartName="/word/media/rId140.png" ContentType="image/png"/>
  <Override PartName="/word/media/rId143.png" ContentType="image/png"/>
  <Override PartName="/word/media/rId116.png" ContentType="image/png"/>
  <Override PartName="/word/media/rId128.png" ContentType="image/png"/>
  <Override PartName="/word/media/rId122.png" ContentType="image/png"/>
  <Override PartName="/word/media/rId119.png" ContentType="image/png"/>
  <Override PartName="/word/media/rId125.png" ContentType="image/png"/>
  <Override PartName="/word/media/rId110.png" ContentType="image/png"/>
  <Override PartName="/word/media/rId95.png" ContentType="image/png"/>
  <Override PartName="/word/media/rId107.png" ContentType="image/png"/>
  <Override PartName="/word/media/rId104.png" ContentType="image/png"/>
  <Override PartName="/word/media/rId98.png" ContentType="image/png"/>
  <Override PartName="/word/media/rId101.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User Guide</w:t>
      </w:r>
    </w:p>
    <w:p>
      <w:pPr>
        <w:pStyle w:val="Subtitle"/>
      </w:pPr>
      <w:r>
        <w:t xml:space="preserve">Onyx · multi-process OS on Raspberry Pi 4</w:t>
      </w:r>
    </w:p>
    <w:p>
      <w:pPr>
        <w:pStyle w:val="FirstParagraph"/>
      </w:pPr>
      <w:r>
        <w:t xml:space="preserve">This guide explains how to</w:t>
      </w:r>
      <w:r>
        <w:t xml:space="preserve"> </w:t>
      </w:r>
      <w:r>
        <w:rPr>
          <w:b/>
          <w:bCs/>
        </w:rPr>
        <w:t xml:space="preserve">prepare</w:t>
      </w:r>
      <w:r>
        <w:t xml:space="preserve">,</w:t>
      </w:r>
      <w:r>
        <w:t xml:space="preserve"> </w:t>
      </w:r>
      <w:r>
        <w:rPr>
          <w:b/>
          <w:bCs/>
        </w:rPr>
        <w:t xml:space="preserve">boot</w:t>
      </w:r>
      <w:r>
        <w:t xml:space="preserve"> </w:t>
      </w:r>
      <w:r>
        <w:t xml:space="preserve">and</w:t>
      </w:r>
      <w:r>
        <w:t xml:space="preserve"> </w:t>
      </w:r>
      <w:r>
        <w:rPr>
          <w:b/>
          <w:bCs/>
        </w:rPr>
        <w:t xml:space="preserve">use</w:t>
      </w:r>
      <w:r>
        <w:t xml:space="preserve"> </w:t>
      </w:r>
      <w:r>
        <w:t xml:space="preserve">Onyx: the desktop,</w:t>
      </w:r>
      <w:r>
        <w:t xml:space="preserve"> </w:t>
      </w:r>
      <w:r>
        <w:t xml:space="preserve">the terminal, the file manager, the command-line tools, customization, and the</w:t>
      </w:r>
      <w:r>
        <w:t xml:space="preserve"> </w:t>
      </w:r>
      <w:r>
        <w:t xml:space="preserve">application catalog.</w:t>
      </w:r>
    </w:p>
    <w:bookmarkStart w:id="18" w:name="contents"/>
    <w:p>
      <w:pPr>
        <w:pStyle w:val="Heading2"/>
      </w:pPr>
      <w:r>
        <w:t xml:space="preserve">Contents</w:t>
      </w:r>
    </w:p>
    <w:p>
      <w:pPr>
        <w:pStyle w:val="Compact"/>
        <w:numPr>
          <w:ilvl w:val="0"/>
          <w:numId w:val="1001"/>
        </w:numPr>
      </w:pPr>
      <w:hyperlink w:anchor="X69ffa3220f920e49c65bcebc3e58247938464d2">
        <w:r>
          <w:rPr>
            <w:rStyle w:val="Hyperlink"/>
          </w:rPr>
          <w:t xml:space="preserve">What you need</w:t>
        </w:r>
      </w:hyperlink>
    </w:p>
    <w:p>
      <w:pPr>
        <w:pStyle w:val="Compact"/>
        <w:numPr>
          <w:ilvl w:val="0"/>
          <w:numId w:val="1001"/>
        </w:numPr>
      </w:pPr>
      <w:hyperlink w:anchor="X1294ecb59ff00ec0be85e1af04b0c9694fd2c6a">
        <w:r>
          <w:rPr>
            <w:rStyle w:val="Hyperlink"/>
          </w:rPr>
          <w:t xml:space="preserve">Preparing the SD card</w:t>
        </w:r>
      </w:hyperlink>
    </w:p>
    <w:p>
      <w:pPr>
        <w:pStyle w:val="Compact"/>
        <w:numPr>
          <w:ilvl w:val="0"/>
          <w:numId w:val="1001"/>
        </w:numPr>
      </w:pPr>
      <w:hyperlink w:anchor="Xd02d578bf2a821eab134a08bce28e47678c38b9">
        <w:r>
          <w:rPr>
            <w:rStyle w:val="Hyperlink"/>
          </w:rPr>
          <w:t xml:space="preserve">Boot configuration</w:t>
        </w:r>
      </w:hyperlink>
    </w:p>
    <w:p>
      <w:pPr>
        <w:pStyle w:val="Compact"/>
        <w:numPr>
          <w:ilvl w:val="0"/>
          <w:numId w:val="1001"/>
        </w:numPr>
      </w:pPr>
      <w:hyperlink w:anchor="Xaaa19c313f88d68fbd93a642f6ca654dd76fc2b">
        <w:r>
          <w:rPr>
            <w:rStyle w:val="Hyperlink"/>
          </w:rPr>
          <w:t xml:space="preserve">First boot</w:t>
        </w:r>
      </w:hyperlink>
    </w:p>
    <w:p>
      <w:pPr>
        <w:pStyle w:val="Compact"/>
        <w:numPr>
          <w:ilvl w:val="0"/>
          <w:numId w:val="1001"/>
        </w:numPr>
      </w:pPr>
      <w:hyperlink w:anchor="X6da0f39569c4df6ef7b5406a7debc84d6f8e272">
        <w:r>
          <w:rPr>
            <w:rStyle w:val="Hyperlink"/>
          </w:rPr>
          <w:t xml:space="preserve">The Onyx desktop</w:t>
        </w:r>
      </w:hyperlink>
    </w:p>
    <w:p>
      <w:pPr>
        <w:pStyle w:val="Compact"/>
        <w:numPr>
          <w:ilvl w:val="0"/>
          <w:numId w:val="1001"/>
        </w:numPr>
      </w:pPr>
      <w:hyperlink w:anchor="X5e19a492699f01338d982a020a1bf04acdee6c4">
        <w:r>
          <w:rPr>
            <w:rStyle w:val="Hyperlink"/>
          </w:rPr>
          <w:t xml:space="preserve">Working with windows</w:t>
        </w:r>
      </w:hyperlink>
    </w:p>
    <w:p>
      <w:pPr>
        <w:pStyle w:val="Compact"/>
        <w:numPr>
          <w:ilvl w:val="0"/>
          <w:numId w:val="1001"/>
        </w:numPr>
      </w:pPr>
      <w:hyperlink w:anchor="Xfd0a61ea092ab65fb7a88d21dccc75052828f90">
        <w:r>
          <w:rPr>
            <w:rStyle w:val="Hyperlink"/>
          </w:rPr>
          <w:t xml:space="preserve">The terminal and the shell</w:t>
        </w:r>
      </w:hyperlink>
    </w:p>
    <w:p>
      <w:pPr>
        <w:pStyle w:val="Compact"/>
        <w:numPr>
          <w:ilvl w:val="0"/>
          <w:numId w:val="1001"/>
        </w:numPr>
      </w:pPr>
      <w:hyperlink w:anchor="X139ae4ab313c0a7ad9cdcceb22ac00b035a3294">
        <w:r>
          <w:rPr>
            <w:rStyle w:val="Hyperlink"/>
          </w:rPr>
          <w:t xml:space="preserve">The</w:t>
        </w:r>
        <w:r>
          <w:rPr>
            <w:rStyle w:val="Hyperlink"/>
          </w:rPr>
          <w:t xml:space="preserve"> </w:t>
        </w:r>
        <w:r>
          <w:rPr>
            <w:rStyle w:val="VerbatimChar"/>
          </w:rPr>
          <w:t xml:space="preserve">/bin</w:t>
        </w:r>
        <w:r>
          <w:rPr>
            <w:rStyle w:val="Hyperlink"/>
          </w:rPr>
          <w:t xml:space="preserve"> </w:t>
        </w:r>
        <w:r>
          <w:rPr>
            <w:rStyle w:val="Hyperlink"/>
          </w:rPr>
          <w:t xml:space="preserve">tools</w:t>
        </w:r>
      </w:hyperlink>
    </w:p>
    <w:p>
      <w:pPr>
        <w:pStyle w:val="Compact"/>
        <w:numPr>
          <w:ilvl w:val="0"/>
          <w:numId w:val="1001"/>
        </w:numPr>
      </w:pPr>
      <w:hyperlink w:anchor="X2b27972c83c6addee841655dd810ead53d9bb39">
        <w:r>
          <w:rPr>
            <w:rStyle w:val="Hyperlink"/>
          </w:rPr>
          <w:t xml:space="preserve">The file manager</w:t>
        </w:r>
      </w:hyperlink>
    </w:p>
    <w:p>
      <w:pPr>
        <w:pStyle w:val="Compact"/>
        <w:numPr>
          <w:ilvl w:val="0"/>
          <w:numId w:val="1001"/>
        </w:numPr>
      </w:pPr>
      <w:hyperlink w:anchor="Xe0d1843e07a64822f3bef6a2fa27fb703fd7d97">
        <w:r>
          <w:rPr>
            <w:rStyle w:val="Hyperlink"/>
          </w:rPr>
          <w:t xml:space="preserve">Keyboard and layouts</w:t>
        </w:r>
      </w:hyperlink>
    </w:p>
    <w:p>
      <w:pPr>
        <w:pStyle w:val="Compact"/>
        <w:numPr>
          <w:ilvl w:val="0"/>
          <w:numId w:val="1001"/>
        </w:numPr>
      </w:pPr>
      <w:hyperlink w:anchor="X9372a273c6008201c4a8b55cf04eb047eb5ff8a">
        <w:r>
          <w:rPr>
            <w:rStyle w:val="Hyperlink"/>
          </w:rPr>
          <w:t xml:space="preserve">The Control Panel and the appearance</w:t>
        </w:r>
      </w:hyperlink>
    </w:p>
    <w:p>
      <w:pPr>
        <w:pStyle w:val="Compact"/>
        <w:numPr>
          <w:ilvl w:val="0"/>
          <w:numId w:val="1001"/>
        </w:numPr>
      </w:pPr>
      <w:hyperlink w:anchor="X86a4b93bcff157021079770a6e19191e5cb5733">
        <w:r>
          <w:rPr>
            <w:rStyle w:val="Hyperlink"/>
          </w:rPr>
          <w:t xml:space="preserve">Application catalog</w:t>
        </w:r>
      </w:hyperlink>
    </w:p>
    <w:p>
      <w:pPr>
        <w:pStyle w:val="Compact"/>
        <w:numPr>
          <w:ilvl w:val="0"/>
          <w:numId w:val="1001"/>
        </w:numPr>
      </w:pPr>
      <w:hyperlink w:anchor="X8f8517c055bca25cd2a06ebbcfa43f382b997c8">
        <w:r>
          <w:rPr>
            <w:rStyle w:val="Hyperlink"/>
          </w:rPr>
          <w:t xml:space="preserve">Programming in BASIC</w:t>
        </w:r>
      </w:hyperlink>
    </w:p>
    <w:p>
      <w:pPr>
        <w:pStyle w:val="Compact"/>
        <w:numPr>
          <w:ilvl w:val="0"/>
          <w:numId w:val="1001"/>
        </w:numPr>
      </w:pPr>
      <w:hyperlink w:anchor="Xa3f501f9176114a012ae6ffe5526b77d87c0ffb">
        <w:r>
          <w:rPr>
            <w:rStyle w:val="Hyperlink"/>
          </w:rPr>
          <w:t xml:space="preserve">Troubleshooting</w:t>
        </w:r>
      </w:hyperlink>
    </w:p>
    <w:p>
      <w:r>
        <w:pict>
          <v:rect style="width:0;height:1.5pt" o:hralign="center" o:hrstd="t" o:hr="t"/>
        </w:pict>
      </w:r>
    </w:p>
    <w:bookmarkEnd w:id="18"/>
    <w:bookmarkStart w:id="19" w:name="X69ffa3220f920e49c65bcebc3e58247938464d2"/>
    <w:p>
      <w:pPr>
        <w:pStyle w:val="Heading2"/>
      </w:pPr>
      <w:r>
        <w:t xml:space="preserve">1. What you need</w:t>
      </w:r>
    </w:p>
    <w:p>
      <w:pPr>
        <w:pStyle w:val="Compact"/>
        <w:numPr>
          <w:ilvl w:val="0"/>
          <w:numId w:val="1002"/>
        </w:numPr>
      </w:pPr>
      <w:r>
        <w:t xml:space="preserve">A</w:t>
      </w:r>
      <w:r>
        <w:t xml:space="preserve"> </w:t>
      </w:r>
      <w:r>
        <w:rPr>
          <w:b/>
          <w:bCs/>
        </w:rPr>
        <w:t xml:space="preserve">Raspberry Pi 4</w:t>
      </w:r>
      <w:r>
        <w:t xml:space="preserve">.</w:t>
      </w:r>
    </w:p>
    <w:p>
      <w:pPr>
        <w:pStyle w:val="Compact"/>
        <w:numPr>
          <w:ilvl w:val="0"/>
          <w:numId w:val="1002"/>
        </w:numPr>
      </w:pPr>
      <w:r>
        <w:t xml:space="preserve">A</w:t>
      </w:r>
      <w:r>
        <w:t xml:space="preserve"> </w:t>
      </w:r>
      <w:r>
        <w:rPr>
          <w:b/>
          <w:bCs/>
        </w:rPr>
        <w:t xml:space="preserve">microSD card</w:t>
      </w:r>
      <w:r>
        <w:t xml:space="preserve"> </w:t>
      </w:r>
      <w:r>
        <w:t xml:space="preserve">formatted as</w:t>
      </w:r>
      <w:r>
        <w:t xml:space="preserve"> </w:t>
      </w:r>
      <w:r>
        <w:rPr>
          <w:b/>
          <w:bCs/>
        </w:rPr>
        <w:t xml:space="preserve">FAT32</w:t>
      </w:r>
      <w:r>
        <w:t xml:space="preserve">.</w:t>
      </w:r>
    </w:p>
    <w:p>
      <w:pPr>
        <w:pStyle w:val="Compact"/>
        <w:numPr>
          <w:ilvl w:val="0"/>
          <w:numId w:val="1002"/>
        </w:numPr>
      </w:pPr>
      <w:r>
        <w:t xml:space="preserve">An</w:t>
      </w:r>
      <w:r>
        <w:t xml:space="preserve"> </w:t>
      </w:r>
      <w:r>
        <w:rPr>
          <w:b/>
          <w:bCs/>
        </w:rPr>
        <w:t xml:space="preserve">HDMI display</w:t>
      </w:r>
      <w:r>
        <w:t xml:space="preserve"> </w:t>
      </w:r>
      <w:r>
        <w:t xml:space="preserve">(micro-HDMI on the Pi 4 side).</w:t>
      </w:r>
    </w:p>
    <w:p>
      <w:pPr>
        <w:pStyle w:val="Compact"/>
        <w:numPr>
          <w:ilvl w:val="0"/>
          <w:numId w:val="1002"/>
        </w:numPr>
      </w:pPr>
      <w:r>
        <w:t xml:space="preserve">A</w:t>
      </w:r>
      <w:r>
        <w:t xml:space="preserve"> </w:t>
      </w:r>
      <w:r>
        <w:rPr>
          <w:b/>
          <w:bCs/>
        </w:rPr>
        <w:t xml:space="preserve">USB keyboard</w:t>
      </w:r>
      <w:r>
        <w:t xml:space="preserve"> </w:t>
      </w:r>
      <w:r>
        <w:t xml:space="preserve">and a</w:t>
      </w:r>
      <w:r>
        <w:t xml:space="preserve"> </w:t>
      </w:r>
      <w:r>
        <w:rPr>
          <w:b/>
          <w:bCs/>
        </w:rPr>
        <w:t xml:space="preserve">USB mouse</w:t>
      </w:r>
      <w:r>
        <w:t xml:space="preserve"> </w:t>
      </w:r>
      <w:r>
        <w:t xml:space="preserve">(standard HID).</w:t>
      </w:r>
    </w:p>
    <w:p>
      <w:pPr>
        <w:pStyle w:val="Compact"/>
        <w:numPr>
          <w:ilvl w:val="0"/>
          <w:numId w:val="1002"/>
        </w:numPr>
      </w:pPr>
      <w:r>
        <w:rPr>
          <w:i/>
          <w:iCs/>
        </w:rPr>
        <w:t xml:space="preserve">(Optional)</w:t>
      </w:r>
      <w:r>
        <w:t xml:space="preserve"> </w:t>
      </w:r>
      <w:r>
        <w:t xml:space="preserve">a</w:t>
      </w:r>
      <w:r>
        <w:t xml:space="preserve"> </w:t>
      </w:r>
      <w:r>
        <w:rPr>
          <w:b/>
          <w:bCs/>
        </w:rPr>
        <w:t xml:space="preserve">serial adapter</w:t>
      </w:r>
      <w:r>
        <w:t xml:space="preserve"> </w:t>
      </w:r>
      <w:r>
        <w:t xml:space="preserve">on GPIO14 (TXD) / GPIO15 (RXD),</w:t>
      </w:r>
      <w:r>
        <w:t xml:space="preserve"> </w:t>
      </w:r>
      <w:r>
        <w:rPr>
          <w:b/>
          <w:bCs/>
        </w:rPr>
        <w:t xml:space="preserve">115200 8N1</w:t>
      </w:r>
      <w:r>
        <w:t xml:space="preserve">,</w:t>
      </w:r>
      <w:r>
        <w:t xml:space="preserve"> </w:t>
      </w:r>
      <w:r>
        <w:t xml:space="preserve">3.3 V, to view the boot log and error messages.</w:t>
      </w:r>
    </w:p>
    <w:bookmarkEnd w:id="19"/>
    <w:bookmarkStart w:id="26" w:name="X1294ecb59ff00ec0be85e1af04b0c9694fd2c6a"/>
    <w:p>
      <w:pPr>
        <w:pStyle w:val="Heading2"/>
      </w:pPr>
      <w:r>
        <w:t xml:space="preserve">2. Preparing the SD card</w:t>
      </w:r>
    </w:p>
    <w:p>
      <w:pPr>
        <w:pStyle w:val="FirstParagraph"/>
      </w:pPr>
      <w:r>
        <w:t xml:space="preserve">Copy</w:t>
      </w:r>
      <w:r>
        <w:t xml:space="preserve"> </w:t>
      </w:r>
      <w:r>
        <w:rPr>
          <w:b/>
          <w:bCs/>
        </w:rPr>
        <w:t xml:space="preserve">all the contents</w:t>
      </w:r>
      <w:r>
        <w:t xml:space="preserve"> </w:t>
      </w:r>
      <w:r>
        <w:t xml:space="preserve">of the</w:t>
      </w:r>
      <w:r>
        <w:t xml:space="preserve"> </w:t>
      </w:r>
      <w:hyperlink r:id="rId20">
        <w:r>
          <w:rPr>
            <w:rStyle w:val="VerbatimChar"/>
          </w:rPr>
          <w:t xml:space="preserve">sdcard/</w:t>
        </w:r>
      </w:hyperlink>
      <w:r>
        <w:t xml:space="preserve"> </w:t>
      </w:r>
      <w:r>
        <w:t xml:space="preserve">folder to the</w:t>
      </w:r>
      <w:r>
        <w:t xml:space="preserve"> </w:t>
      </w:r>
      <w:r>
        <w:rPr>
          <w:b/>
          <w:bCs/>
        </w:rPr>
        <w:t xml:space="preserve">root</w:t>
      </w:r>
      <w:r>
        <w:t xml:space="preserve"> </w:t>
      </w:r>
      <w:r>
        <w:t xml:space="preserve">of a</w:t>
      </w:r>
      <w:r>
        <w:t xml:space="preserve"> </w:t>
      </w:r>
      <w:r>
        <w:t xml:space="preserve">FAT32 card, then insert it into the Pi 4 and power on.</w:t>
      </w:r>
    </w:p>
    <w:p>
      <w:pPr>
        <w:pStyle w:val="BodyText"/>
      </w:pPr>
      <w:r>
        <w:rPr>
          <w:b/>
          <w:bCs/>
        </w:rPr>
        <w:t xml:space="preserve">A Raspberry Pi 5</w:t>
      </w:r>
      <w:r>
        <w:t xml:space="preserve"> </w:t>
      </w:r>
      <w:r>
        <w:t xml:space="preserve">has its own card:</w:t>
      </w:r>
      <w:r>
        <w:t xml:space="preserve"> </w:t>
      </w:r>
      <w:hyperlink r:id="rId21">
        <w:r>
          <w:rPr>
            <w:rStyle w:val="VerbatimChar"/>
          </w:rPr>
          <w:t xml:space="preserve">sdcard5/</w:t>
        </w:r>
      </w:hyperlink>
      <w:r>
        <w:t xml:space="preserve"> </w:t>
      </w:r>
      <w:r>
        <w:t xml:space="preserve">(or the smallest one,</w:t>
      </w:r>
      <w:r>
        <w:t xml:space="preserve"> </w:t>
      </w:r>
      <w:r>
        <w:rPr>
          <w:rStyle w:val="VerbatimChar"/>
        </w:rPr>
        <w:t xml:space="preserve">sdcard5_lite/</w:t>
      </w:r>
      <w:r>
        <w:t xml:space="preserve">), copied the</w:t>
      </w:r>
      <w:r>
        <w:t xml:space="preserve"> </w:t>
      </w:r>
      <w:r>
        <w:t xml:space="preserve">same way — its kernel</w:t>
      </w:r>
      <w:r>
        <w:t xml:space="preserve"> </w:t>
      </w:r>
      <w:r>
        <w:rPr>
          <w:rStyle w:val="VerbatimChar"/>
        </w:rPr>
        <w:t xml:space="preserve">kernel_2712.img</w:t>
      </w:r>
      <w:r>
        <w:t xml:space="preserve">, its device trees, no boot firmware (the Pi 5's is in the board's EEPROM),</w:t>
      </w:r>
      <w:r>
        <w:t xml:space="preserve"> </w:t>
      </w:r>
      <w:r>
        <w:t xml:space="preserve">its packages from the repository's</w:t>
      </w:r>
      <w:r>
        <w:t xml:space="preserve"> </w:t>
      </w:r>
      <w:r>
        <w:rPr>
          <w:rStyle w:val="VerbatimChar"/>
        </w:rPr>
        <w:t xml:space="preserve">pi5/</w:t>
      </w:r>
      <w:r>
        <w:t xml:space="preserve"> </w:t>
      </w:r>
      <w:r>
        <w:t xml:space="preserve">folder. A Pi 4's card does not start a Pi 5, nor the reverse.</w:t>
      </w:r>
      <w:r>
        <w:t xml:space="preserve"> </w:t>
      </w:r>
      <w:r>
        <w:rPr>
          <w:b/>
          <w:bCs/>
        </w:rPr>
        <w:t xml:space="preserve">First</w:t>
      </w:r>
      <w:r>
        <w:rPr>
          <w:b/>
          <w:bCs/>
        </w:rPr>
        <w:t xml:space="preserve"> </w:t>
      </w:r>
      <w:r>
        <w:rPr>
          <w:b/>
          <w:bCs/>
        </w:rPr>
        <w:t xml:space="preserve">run on a Pi 500 on 2026-10-10</w:t>
      </w:r>
      <w:r>
        <w:t xml:space="preserve"> </w:t>
      </w:r>
      <w:r>
        <w:t xml:space="preserve">(a tester: the desktop, the apps and the Wi-Fi work; docs/PI5-PORT.md): its GPU (the 3D, the browser's compositing, the emulators' GPU</w:t>
      </w:r>
      <w:r>
        <w:t xml:space="preserve"> </w:t>
      </w:r>
      <w:r>
        <w:t xml:space="preserve">paths) is written for it but untried --</w:t>
      </w:r>
      <w:r>
        <w:t xml:space="preserve"> </w:t>
      </w:r>
      <w:r>
        <w:rPr>
          <w:rStyle w:val="VerbatimChar"/>
        </w:rPr>
        <w:t xml:space="preserve">gpu71=0</w:t>
      </w:r>
      <w:r>
        <w:t xml:space="preserve"> </w:t>
      </w:r>
      <w:r>
        <w:t xml:space="preserve">in</w:t>
      </w:r>
      <w:r>
        <w:t xml:space="preserve"> </w:t>
      </w:r>
      <w:r>
        <w:rPr>
          <w:rStyle w:val="VerbatimChar"/>
        </w:rPr>
        <w:t xml:space="preserve">cmdline.txt</w:t>
      </w:r>
      <w:r>
        <w:t xml:space="preserve"> </w:t>
      </w:r>
      <w:r>
        <w:t xml:space="preserve">turns it off if it misbehaves --, the 40-pin</w:t>
      </w:r>
      <w:r>
        <w:t xml:space="preserve"> </w:t>
      </w:r>
      <w:r>
        <w:t xml:space="preserve">header's pins, edges, I2C and SPI go through the RP1 (its PWM not yet), the sound goes to USB or HDMI (no jack on</w:t>
      </w:r>
      <w:r>
        <w:t xml:space="preserve"> </w:t>
      </w:r>
      <w:r>
        <w:t xml:space="preserve">the Pi 5); its kernel log goes to the 3-pin debug UART between the HDMI ports. What the Pi 5 has more: the</w:t>
      </w:r>
      <w:r>
        <w:t xml:space="preserve"> </w:t>
      </w:r>
      <w:r>
        <w:rPr>
          <w:b/>
          <w:bCs/>
        </w:rPr>
        <w:t xml:space="preserve">Gigabit Ethernet</w:t>
      </w:r>
      <w:r>
        <w:t xml:space="preserve"> </w:t>
      </w:r>
      <w:r>
        <w:t xml:space="preserve">(</w:t>
      </w:r>
      <w:r>
        <w:rPr>
          <w:rStyle w:val="VerbatimChar"/>
        </w:rPr>
        <w:t xml:space="preserve">network=</w:t>
      </w:r>
      <w:r>
        <w:t xml:space="preserve"> </w:t>
      </w:r>
      <w:r>
        <w:t xml:space="preserve">in</w:t>
      </w:r>
      <w:r>
        <w:t xml:space="preserve"> </w:t>
      </w:r>
      <w:r>
        <w:rPr>
          <w:rStyle w:val="VerbatimChar"/>
        </w:rPr>
        <w:t xml:space="preserve">system.ini</w:t>
      </w:r>
      <w:r>
        <w:t xml:space="preserve">, below: the cable when it is plugged in at the start, else the</w:t>
      </w:r>
      <w:r>
        <w:t xml:space="preserve"> </w:t>
      </w:r>
      <w:r>
        <w:t xml:space="preserve">Wi-Fi), the</w:t>
      </w:r>
      <w:r>
        <w:t xml:space="preserve"> </w:t>
      </w:r>
      <w:r>
        <w:rPr>
          <w:b/>
          <w:bCs/>
        </w:rPr>
        <w:t xml:space="preserve">power button</w:t>
      </w:r>
      <w:r>
        <w:t xml:space="preserve"> </w:t>
      </w:r>
      <w:r>
        <w:t xml:space="preserve">(a press opens the Shut Down dialog; Shut Down then turns the board off, and a press</w:t>
      </w:r>
      <w:r>
        <w:t xml:space="preserve"> </w:t>
      </w:r>
      <w:r>
        <w:t xml:space="preserve">starts it again), the</w:t>
      </w:r>
      <w:r>
        <w:t xml:space="preserve"> </w:t>
      </w:r>
      <w:r>
        <w:rPr>
          <w:b/>
          <w:bCs/>
        </w:rPr>
        <w:t xml:space="preserve">real-time clock</w:t>
      </w:r>
      <w:r>
        <w:t xml:space="preserve"> </w:t>
      </w:r>
      <w:r>
        <w:t xml:space="preserve">(the time kept while the board is off, with the optional RTC battery;</w:t>
      </w:r>
      <w:r>
        <w:t xml:space="preserve"> </w:t>
      </w:r>
      <w:r>
        <w:t xml:space="preserve">written with</w:t>
      </w:r>
      <w:r>
        <w:t xml:space="preserve"> </w:t>
      </w:r>
      <w:r>
        <w:rPr>
          <w:rStyle w:val="VerbatimChar"/>
        </w:rPr>
        <w:t xml:space="preserve">SD:/etc/clock</w:t>
      </w:r>
      <w:r>
        <w:t xml:space="preserve">), the</w:t>
      </w:r>
      <w:r>
        <w:t xml:space="preserve"> </w:t>
      </w:r>
      <w:r>
        <w:rPr>
          <w:b/>
          <w:bCs/>
        </w:rPr>
        <w:t xml:space="preserve">fan</w:t>
      </w:r>
      <w:r>
        <w:t xml:space="preserve"> </w:t>
      </w:r>
      <w:r>
        <w:t xml:space="preserve">of the Active Cooler (on above 60 °C, off 5 °C below:</w:t>
      </w:r>
      <w:r>
        <w:t xml:space="preserve"> </w:t>
      </w:r>
      <w:r>
        <w:rPr>
          <w:rStyle w:val="VerbatimChar"/>
        </w:rPr>
        <w:t xml:space="preserve">gpiofanpin=45</w:t>
      </w:r>
      <w:r>
        <w:t xml:space="preserve"> </w:t>
      </w:r>
      <w:r>
        <w:t xml:space="preserve">in</w:t>
      </w:r>
      <w:r>
        <w:t xml:space="preserve"> </w:t>
      </w:r>
      <w:r>
        <w:rPr>
          <w:rStyle w:val="VerbatimChar"/>
        </w:rPr>
        <w:t xml:space="preserve">cmdline.txt</w:t>
      </w:r>
      <w:r>
        <w:t xml:space="preserve">,</w:t>
      </w:r>
      <w:r>
        <w:t xml:space="preserve"> </w:t>
      </w:r>
      <w:r>
        <w:rPr>
          <w:rStyle w:val="VerbatimChar"/>
        </w:rPr>
        <w:t xml:space="preserve">socmaxtemp=</w:t>
      </w:r>
      <w:r>
        <w:t xml:space="preserve"> </w:t>
      </w:r>
      <w:r>
        <w:t xml:space="preserve">another threshold).</w:t>
      </w:r>
    </w:p>
    <w:p>
      <w:pPr>
        <w:pStyle w:val="BodyText"/>
      </w:pPr>
      <w:r>
        <w:rPr>
          <w:b/>
          <w:bCs/>
        </w:rPr>
        <w:t xml:space="preserve">The file dialog</w:t>
      </w:r>
      <w:r>
        <w:t xml:space="preserve"> </w:t>
      </w:r>
      <w:r>
        <w:t xml:space="preserve">(Open, Save, Choose folder — every program's; redone on 2026-10-05):</w:t>
      </w:r>
    </w:p>
    <w:p>
      <w:pPr>
        <w:pStyle w:val="BodyText"/>
      </w:pPr>
      <w:r>
        <w:drawing>
          <wp:inline>
            <wp:extent cx="5334000" cy="4338570"/>
            <wp:effectExtent b="0" l="0" r="0" t="0"/>
            <wp:docPr descr="The file dialog" title="" id="23" name="Picture"/>
            <a:graphic>
              <a:graphicData uri="http://schemas.openxmlformats.org/drawingml/2006/picture">
                <pic:pic>
                  <pic:nvPicPr>
                    <pic:cNvPr descr="../screenshots/filedialog.png" id="24" name="Picture"/>
                    <pic:cNvPicPr>
                      <a:picLocks noChangeArrowheads="1" noChangeAspect="1"/>
                    </pic:cNvPicPr>
                  </pic:nvPicPr>
                  <pic:blipFill>
                    <a:blip r:embed="rId22"/>
                    <a:stretch>
                      <a:fillRect/>
                    </a:stretch>
                  </pic:blipFill>
                  <pic:spPr bwMode="auto">
                    <a:xfrm>
                      <a:off x="0" y="0"/>
                      <a:ext cx="5334000" cy="4338570"/>
                    </a:xfrm>
                    <a:prstGeom prst="rect">
                      <a:avLst/>
                    </a:prstGeom>
                    <a:noFill/>
                    <a:ln w="9525">
                      <a:noFill/>
                      <a:headEnd/>
                      <a:tailEnd/>
                    </a:ln>
                  </pic:spPr>
                </pic:pic>
              </a:graphicData>
            </a:graphic>
          </wp:inline>
        </w:drawing>
      </w:r>
    </w:p>
    <w:p>
      <w:pPr>
        <w:pStyle w:val="BodyText"/>
      </w:pPr>
      <w:r>
        <w:t xml:space="preserve">At the top an</w:t>
      </w:r>
      <w:r>
        <w:t xml:space="preserve"> </w:t>
      </w:r>
      <w:r>
        <w:rPr>
          <w:b/>
          <w:bCs/>
        </w:rPr>
        <w:t xml:space="preserve">Up</w:t>
      </w:r>
      <w:r>
        <w:t xml:space="preserve"> </w:t>
      </w:r>
      <w:r>
        <w:t xml:space="preserve">button and the folder's path; at the left the</w:t>
      </w:r>
      <w:r>
        <w:t xml:space="preserve"> </w:t>
      </w:r>
      <w:r>
        <w:rPr>
          <w:b/>
          <w:bCs/>
        </w:rPr>
        <w:t xml:space="preserve">volumes</w:t>
      </w:r>
      <w:r>
        <w:t xml:space="preserve"> </w:t>
      </w:r>
      <w:r>
        <w:t xml:space="preserve">that are mounted (</w:t>
      </w:r>
      <w:r>
        <w:rPr>
          <w:rStyle w:val="VerbatimChar"/>
        </w:rPr>
        <w:t xml:space="preserve">SD:</w:t>
      </w:r>
      <w:r>
        <w:t xml:space="preserve">,</w:t>
      </w:r>
      <w:r>
        <w:t xml:space="preserve"> </w:t>
      </w:r>
      <w:r>
        <w:rPr>
          <w:rStyle w:val="VerbatimChar"/>
        </w:rPr>
        <w:t xml:space="preserve">SD1:</w:t>
      </w:r>
      <w:r>
        <w:t xml:space="preserve">…,</w:t>
      </w:r>
      <w:r>
        <w:t xml:space="preserve"> </w:t>
      </w:r>
      <w:r>
        <w:rPr>
          <w:rStyle w:val="VerbatimChar"/>
        </w:rPr>
        <w:t xml:space="preserve">USB1:</w:t>
      </w:r>
      <w:r>
        <w:t xml:space="preserve">…,</w:t>
      </w:r>
      <w:r>
        <w:t xml:space="preserve"> </w:t>
      </w:r>
      <w:r>
        <w:rPr>
          <w:rStyle w:val="VerbatimChar"/>
        </w:rPr>
        <w:t xml:space="preserve">USB1P1:</w:t>
      </w:r>
      <w:r>
        <w:t xml:space="preserve">…: a click goes to its root); the folder's content with the</w:t>
      </w:r>
      <w:r>
        <w:t xml:space="preserve"> </w:t>
      </w:r>
      <w:r>
        <w:rPr>
          <w:b/>
          <w:bCs/>
        </w:rPr>
        <w:t xml:space="preserve">folders first</w:t>
      </w:r>
      <w:r>
        <w:t xml:space="preserve">, sorted by</w:t>
      </w:r>
      <w:r>
        <w:t xml:space="preserve"> </w:t>
      </w:r>
      <w:r>
        <w:t xml:space="preserve">name, each file's size at the right.</w:t>
      </w:r>
      <w:r>
        <w:t xml:space="preserve"> </w:t>
      </w:r>
      <w:r>
        <w:rPr>
          <w:b/>
          <w:bCs/>
        </w:rPr>
        <w:t xml:space="preserve">A click selects</w:t>
      </w:r>
      <w:r>
        <w:t xml:space="preserve"> </w:t>
      </w:r>
      <w:r>
        <w:t xml:space="preserve">(a file's name goes into the</w:t>
      </w:r>
      <w:r>
        <w:t xml:space="preserve"> </w:t>
      </w:r>
      <w:r>
        <w:rPr>
          <w:i/>
          <w:iCs/>
        </w:rPr>
        <w:t xml:space="preserve">Name</w:t>
      </w:r>
      <w:r>
        <w:t xml:space="preserve"> </w:t>
      </w:r>
      <w:r>
        <w:t xml:space="preserve">box);</w:t>
      </w:r>
      <w:r>
        <w:t xml:space="preserve"> </w:t>
      </w:r>
      <w:r>
        <w:rPr>
          <w:b/>
          <w:bCs/>
        </w:rPr>
        <w:t xml:space="preserve">a</w:t>
      </w:r>
      <w:r>
        <w:rPr>
          <w:b/>
          <w:bCs/>
        </w:rPr>
        <w:t xml:space="preserve"> </w:t>
      </w:r>
      <w:r>
        <w:rPr>
          <w:b/>
          <w:bCs/>
        </w:rPr>
        <w:t xml:space="preserve">double click</w:t>
      </w:r>
      <w:r>
        <w:t xml:space="preserve">,</w:t>
      </w:r>
      <w:r>
        <w:t xml:space="preserve"> </w:t>
      </w:r>
      <w:r>
        <w:rPr>
          <w:b/>
          <w:bCs/>
        </w:rPr>
        <w:t xml:space="preserve">Enter</w:t>
      </w:r>
      <w:r>
        <w:t xml:space="preserve"> </w:t>
      </w:r>
      <w:r>
        <w:t xml:space="preserve">or the button opens a folder or takes the file. The</w:t>
      </w:r>
      <w:r>
        <w:t xml:space="preserve"> </w:t>
      </w:r>
      <w:r>
        <w:rPr>
          <w:b/>
          <w:bCs/>
        </w:rPr>
        <w:t xml:space="preserve">arrows</w:t>
      </w:r>
      <w:r>
        <w:t xml:space="preserve"> </w:t>
      </w:r>
      <w:r>
        <w:t xml:space="preserve">move the</w:t>
      </w:r>
      <w:r>
        <w:t xml:space="preserve"> </w:t>
      </w:r>
      <w:r>
        <w:t xml:space="preserve">selection,</w:t>
      </w:r>
      <w:r>
        <w:t xml:space="preserve"> </w:t>
      </w:r>
      <w:r>
        <w:rPr>
          <w:b/>
          <w:bCs/>
        </w:rPr>
        <w:t xml:space="preserve">Backspace</w:t>
      </w:r>
      <w:r>
        <w:t xml:space="preserve"> </w:t>
      </w:r>
      <w:r>
        <w:t xml:space="preserve">goes up,</w:t>
      </w:r>
      <w:r>
        <w:t xml:space="preserve"> </w:t>
      </w:r>
      <w:r>
        <w:rPr>
          <w:b/>
          <w:bCs/>
        </w:rPr>
        <w:t xml:space="preserve">Esc</w:t>
      </w:r>
      <w:r>
        <w:t xml:space="preserve"> </w:t>
      </w:r>
      <w:r>
        <w:t xml:space="preserve">cancels, the wheel scrolls. It opens in the folder of the</w:t>
      </w:r>
      <w:r>
        <w:t xml:space="preserve"> </w:t>
      </w:r>
      <w:r>
        <w:t xml:space="preserve">program's last file.</w:t>
      </w:r>
    </w:p>
    <w:p>
      <w:pPr>
        <w:pStyle w:val="BodyText"/>
      </w:pPr>
      <w:r>
        <w:rPr>
          <w:b/>
          <w:bCs/>
        </w:rPr>
        <w:t xml:space="preserve">More partitions (optional).</w:t>
      </w:r>
      <w:r>
        <w:t xml:space="preserve"> </w:t>
      </w:r>
      <w:r>
        <w:t xml:space="preserve">The Pi 4 starts only from the card's</w:t>
      </w:r>
      <w:r>
        <w:t xml:space="preserve"> </w:t>
      </w:r>
      <w:r>
        <w:rPr>
          <w:b/>
          <w:bCs/>
        </w:rPr>
        <w:t xml:space="preserve">first partition</w:t>
      </w:r>
      <w:r>
        <w:t xml:space="preserve">, which</w:t>
      </w:r>
      <w:r>
        <w:t xml:space="preserve"> </w:t>
      </w:r>
      <w:r>
        <w:t xml:space="preserve">must stay</w:t>
      </w:r>
      <w:r>
        <w:t xml:space="preserve"> </w:t>
      </w:r>
      <w:r>
        <w:rPr>
          <w:b/>
          <w:bCs/>
        </w:rPr>
        <w:t xml:space="preserve">FAT32</w:t>
      </w:r>
      <w:r>
        <w:t xml:space="preserve">: in Onyx it is</w:t>
      </w:r>
      <w:r>
        <w:t xml:space="preserve"> </w:t>
      </w:r>
      <w:r>
        <w:rPr>
          <w:rStyle w:val="VerbatimChar"/>
          <w:b/>
          <w:bCs/>
        </w:rPr>
        <w:t xml:space="preserve">SD:</w:t>
      </w:r>
      <w:r>
        <w:t xml:space="preserve"> </w:t>
      </w:r>
      <w:r>
        <w:t xml:space="preserve">(also</w:t>
      </w:r>
      <w:r>
        <w:t xml:space="preserve"> </w:t>
      </w:r>
      <w:r>
        <w:rPr>
          <w:rStyle w:val="VerbatimChar"/>
        </w:rPr>
        <w:t xml:space="preserve">SD0:</w:t>
      </w:r>
      <w:r>
        <w:t xml:space="preserve">). Partitions</w:t>
      </w:r>
      <w:r>
        <w:t xml:space="preserve"> </w:t>
      </w:r>
      <w:r>
        <w:rPr>
          <w:b/>
          <w:bCs/>
        </w:rPr>
        <w:t xml:space="preserve">2, 3, 4</w:t>
      </w:r>
      <w:r>
        <w:t xml:space="preserve"> </w:t>
      </w:r>
      <w:r>
        <w:t xml:space="preserve">of the card</w:t>
      </w:r>
      <w:r>
        <w:t xml:space="preserve"> </w:t>
      </w:r>
      <w:r>
        <w:t xml:space="preserve">(MBR), when formatted</w:t>
      </w:r>
      <w:r>
        <w:t xml:space="preserve"> </w:t>
      </w:r>
      <w:r>
        <w:rPr>
          <w:b/>
          <w:bCs/>
        </w:rPr>
        <w:t xml:space="preserve">FAT32</w:t>
      </w:r>
      <w:r>
        <w:t xml:space="preserve"> </w:t>
      </w:r>
      <w:r>
        <w:t xml:space="preserve">or</w:t>
      </w:r>
      <w:r>
        <w:t xml:space="preserve"> </w:t>
      </w:r>
      <w:r>
        <w:rPr>
          <w:b/>
          <w:bCs/>
        </w:rPr>
        <w:t xml:space="preserve">exFAT</w:t>
      </w:r>
      <w:r>
        <w:t xml:space="preserve">, appear as</w:t>
      </w:r>
      <w:r>
        <w:t xml:space="preserve"> </w:t>
      </w:r>
      <w:r>
        <w:rPr>
          <w:rStyle w:val="VerbatimChar"/>
          <w:b/>
          <w:bCs/>
        </w:rPr>
        <w:t xml:space="preserve">SD1:</w:t>
      </w:r>
      <w:r>
        <w:t xml:space="preserve">,</w:t>
      </w:r>
      <w:r>
        <w:t xml:space="preserve"> </w:t>
      </w:r>
      <w:r>
        <w:rPr>
          <w:rStyle w:val="VerbatimChar"/>
          <w:b/>
          <w:bCs/>
        </w:rPr>
        <w:t xml:space="preserve">SD2:</w:t>
      </w:r>
      <w:r>
        <w:t xml:space="preserve">,</w:t>
      </w:r>
      <w:r>
        <w:t xml:space="preserve"> </w:t>
      </w:r>
      <w:r>
        <w:rPr>
          <w:rStyle w:val="VerbatimChar"/>
          <w:b/>
          <w:bCs/>
        </w:rPr>
        <w:t xml:space="preserve">SD3:</w:t>
      </w:r>
      <w:r>
        <w:t xml:space="preserve"> </w:t>
      </w:r>
      <w:r>
        <w:t xml:space="preserve">— e.g.</w:t>
      </w:r>
      <w:r>
        <w:t xml:space="preserve"> </w:t>
      </w:r>
      <w:r>
        <w:t xml:space="preserve">a small FAT32 boot partition and a big</w:t>
      </w:r>
      <w:r>
        <w:t xml:space="preserve"> </w:t>
      </w:r>
      <w:r>
        <w:rPr>
          <w:b/>
          <w:bCs/>
        </w:rPr>
        <w:t xml:space="preserve">exFAT</w:t>
      </w:r>
      <w:r>
        <w:t xml:space="preserve"> </w:t>
      </w:r>
      <w:r>
        <w:t xml:space="preserve">one for your ROMs and disc images (exFAT has no</w:t>
      </w:r>
      <w:r>
        <w:t xml:space="preserve"> </w:t>
      </w:r>
      <w:r>
        <w:t xml:space="preserve">4 GB file limit). A FAT32 volume can be up to 2 TB (Windows' own formatter stops at 32 GB, other</w:t>
      </w:r>
      <w:r>
        <w:t xml:space="preserve"> </w:t>
      </w:r>
      <w:r>
        <w:t xml:space="preserve">tools do not); a file on FAT32 is at most 4 GB − 1. They show in the file dialogs (the volumes'</w:t>
      </w:r>
      <w:r>
        <w:t xml:space="preserve"> </w:t>
      </w:r>
      <w:r>
        <w:t xml:space="preserve">column at the left), in the File Viewer (</w:t>
      </w:r>
      <w:r>
        <w:rPr>
          <w:b/>
          <w:bCs/>
        </w:rPr>
        <w:t xml:space="preserve">Go</w:t>
      </w:r>
      <w:r>
        <w:t xml:space="preserve"> </w:t>
      </w:r>
      <w:r>
        <w:t xml:space="preserve">menu) and in any path</w:t>
      </w:r>
      <w:r>
        <w:t xml:space="preserve"> </w:t>
      </w:r>
      <w:r>
        <w:t xml:space="preserve">(</w:t>
      </w:r>
      <w:r>
        <w:rPr>
          <w:rStyle w:val="VerbatimChar"/>
        </w:rPr>
        <w:t xml:space="preserve">cd SD1:/roms</w:t>
      </w:r>
      <w:r>
        <w:t xml:space="preserve">); a path starting with</w:t>
      </w:r>
      <w:r>
        <w:t xml:space="preserve"> </w:t>
      </w:r>
      <w:r>
        <w:rPr>
          <w:rStyle w:val="VerbatimChar"/>
        </w:rPr>
        <w:t xml:space="preserve">/</w:t>
      </w:r>
      <w:r>
        <w:t xml:space="preserve"> </w:t>
      </w:r>
      <w:r>
        <w:t xml:space="preserve">stays on the current volume.</w:t>
      </w:r>
    </w:p>
    <w:p>
      <w:pPr>
        <w:pStyle w:val="BodyText"/>
      </w:pPr>
      <w:r>
        <w:rPr>
          <w:rStyle w:val="VerbatimChar"/>
          <w:b/>
          <w:bCs/>
        </w:rPr>
        <w:t xml:space="preserve">RAM:</w:t>
      </w:r>
      <w:r>
        <w:rPr>
          <w:b/>
          <w:bCs/>
        </w:rPr>
        <w:t xml:space="preserve"> </w:t>
      </w:r>
      <w:r>
        <w:rPr>
          <w:b/>
          <w:bCs/>
        </w:rPr>
        <w:t xml:space="preserve">— a volume in memory.</w:t>
      </w:r>
      <w:r>
        <w:t xml:space="preserve"> </w:t>
      </w:r>
      <w:r>
        <w:t xml:space="preserve">Besides the card, Onyx has</w:t>
      </w:r>
      <w:r>
        <w:t xml:space="preserve"> </w:t>
      </w:r>
      <w:r>
        <w:rPr>
          <w:rStyle w:val="VerbatimChar"/>
          <w:b/>
          <w:bCs/>
        </w:rPr>
        <w:t xml:space="preserve">RAM:</w:t>
      </w:r>
      <w:r>
        <w:t xml:space="preserve">: folders and files kept in</w:t>
      </w:r>
      <w:r>
        <w:t xml:space="preserve"> </w:t>
      </w:r>
      <w:r>
        <w:t xml:space="preserve">the Pi's memory (128 MB at most by default, less on a 1 GB Pi;</w:t>
      </w:r>
      <w:r>
        <w:t xml:space="preserve"> </w:t>
      </w:r>
      <w:r>
        <w:rPr>
          <w:rStyle w:val="VerbatimChar"/>
        </w:rPr>
        <w:t xml:space="preserve">system.ini</w:t>
      </w:r>
      <w:r>
        <w:t xml:space="preserve">'s</w:t>
      </w:r>
      <w:r>
        <w:t xml:space="preserve"> </w:t>
      </w:r>
      <w:r>
        <w:rPr>
          <w:rStyle w:val="VerbatimChar"/>
        </w:rPr>
        <w:t xml:space="preserve">ramfs=</w:t>
      </w:r>
      <w:r>
        <w:t xml:space="preserve">, §3). It is</w:t>
      </w:r>
      <w:r>
        <w:t xml:space="preserve"> </w:t>
      </w:r>
      <w:r>
        <w:t xml:space="preserve">fast, never wears or slows the card, and</w:t>
      </w:r>
      <w:r>
        <w:t xml:space="preserve"> </w:t>
      </w:r>
      <w:r>
        <w:rPr>
          <w:b/>
          <w:bCs/>
        </w:rPr>
        <w:t xml:space="preserve">everything on it is lost when the Pi restarts</w:t>
      </w:r>
      <w:r>
        <w:t xml:space="preserve"> </w:t>
      </w:r>
      <w:r>
        <w:t xml:space="preserve">(or is</w:t>
      </w:r>
      <w:r>
        <w:t xml:space="preserve"> </w:t>
      </w:r>
      <w:r>
        <w:t xml:space="preserve">switched off) — it is for what can be lost. Use it like any volume in the terminal (</w:t>
      </w:r>
      <w:r>
        <w:rPr>
          <w:rStyle w:val="VerbatimChar"/>
        </w:rPr>
        <w:t xml:space="preserve">ls RAM:</w:t>
      </w:r>
      <w:r>
        <w:t xml:space="preserve">,</w:t>
      </w:r>
      <w:r>
        <w:t xml:space="preserve"> </w:t>
      </w:r>
      <w:r>
        <w:rPr>
          <w:rStyle w:val="VerbatimChar"/>
        </w:rPr>
        <w:t xml:space="preserve">cd RAM:/tmp</w:t>
      </w:r>
      <w:r>
        <w:t xml:space="preserve">,</w:t>
      </w:r>
      <w:r>
        <w:t xml:space="preserve"> </w:t>
      </w:r>
      <w:r>
        <w:rPr>
          <w:rStyle w:val="VerbatimChar"/>
        </w:rPr>
        <w:t xml:space="preserve">cp</w:t>
      </w:r>
      <w:r>
        <w:t xml:space="preserve">,</w:t>
      </w:r>
      <w:r>
        <w:t xml:space="preserve"> </w:t>
      </w:r>
      <w:r>
        <w:rPr>
          <w:rStyle w:val="VerbatimChar"/>
        </w:rPr>
        <w:t xml:space="preserve">rm</w:t>
      </w:r>
      <w:r>
        <w:t xml:space="preserve">,</w:t>
      </w:r>
      <w:r>
        <w:t xml:space="preserve"> </w:t>
      </w:r>
      <w:r>
        <w:rPr>
          <w:rStyle w:val="VerbatimChar"/>
        </w:rPr>
        <w:t xml:space="preserve">mkdir</w:t>
      </w:r>
      <w:r>
        <w:t xml:space="preserve">,</w:t>
      </w:r>
      <w:r>
        <w:t xml:space="preserve"> </w:t>
      </w:r>
      <w:r>
        <w:rPr>
          <w:rStyle w:val="VerbatimChar"/>
        </w:rPr>
        <w:t xml:space="preserve">cat</w:t>
      </w:r>
      <w:r>
        <w:t xml:space="preserve">,</w:t>
      </w:r>
      <w:r>
        <w:t xml:space="preserve"> </w:t>
      </w:r>
      <w:r>
        <w:rPr>
          <w:rStyle w:val="VerbatimChar"/>
        </w:rPr>
        <w:t xml:space="preserve">&gt; RAM:/notes.txt</w:t>
      </w:r>
      <w:r>
        <w:t xml:space="preserve">) and in any path;</w:t>
      </w:r>
      <w:r>
        <w:t xml:space="preserve"> </w:t>
      </w:r>
      <w:r>
        <w:rPr>
          <w:rStyle w:val="VerbatimChar"/>
        </w:rPr>
        <w:t xml:space="preserve">df</w:t>
      </w:r>
      <w:r>
        <w:t xml:space="preserve"> </w:t>
      </w:r>
      <w:r>
        <w:t xml:space="preserve">shows how full it is. A file moved between</w:t>
      </w:r>
      <w:r>
        <w:t xml:space="preserve"> </w:t>
      </w:r>
      <w:r>
        <w:rPr>
          <w:rStyle w:val="VerbatimChar"/>
        </w:rPr>
        <w:t xml:space="preserve">RAM:</w:t>
      </w:r>
      <w:r>
        <w:t xml:space="preserve"> </w:t>
      </w:r>
      <w:r>
        <w:t xml:space="preserve">and the card is copied (</w:t>
      </w:r>
      <w:r>
        <w:rPr>
          <w:rStyle w:val="VerbatimChar"/>
        </w:rPr>
        <w:t xml:space="preserve">cp</w:t>
      </w:r>
      <w:r>
        <w:t xml:space="preserve">), not renamed (</w:t>
      </w:r>
      <w:r>
        <w:rPr>
          <w:rStyle w:val="VerbatimChar"/>
        </w:rPr>
        <w:t xml:space="preserve">mv</w:t>
      </w:r>
      <w:r>
        <w:t xml:space="preserve"> </w:t>
      </w:r>
      <w:r>
        <w:t xml:space="preserve">stays within one volume).</w:t>
      </w:r>
    </w:p>
    <w:p>
      <w:pPr>
        <w:pStyle w:val="BodyText"/>
      </w:pPr>
      <w:r>
        <w:rPr>
          <w:b/>
          <w:bCs/>
        </w:rPr>
        <w:t xml:space="preserve">USB sticks and disks —</w:t>
      </w:r>
      <w:r>
        <w:rPr>
          <w:b/>
          <w:bCs/>
        </w:rPr>
        <w:t xml:space="preserve"> </w:t>
      </w:r>
      <w:r>
        <w:rPr>
          <w:rStyle w:val="VerbatimChar"/>
          <w:b/>
          <w:bCs/>
        </w:rPr>
        <w:t xml:space="preserve">USB1:</w:t>
      </w:r>
      <w:r>
        <w:rPr>
          <w:b/>
          <w:bCs/>
        </w:rPr>
        <w:t xml:space="preserve">.</w:t>
      </w:r>
      <w:r>
        <w:t xml:space="preserve"> </w:t>
      </w:r>
      <w:r>
        <w:t xml:space="preserve">Plug a USB stick (or a USB hard disk) in at any time: Onyx</w:t>
      </w:r>
      <w:r>
        <w:t xml:space="preserve"> </w:t>
      </w:r>
      <w:r>
        <w:t xml:space="preserve">mounts it as</w:t>
      </w:r>
      <w:r>
        <w:t xml:space="preserve"> </w:t>
      </w:r>
      <w:r>
        <w:rPr>
          <w:rStyle w:val="VerbatimChar"/>
          <w:b/>
          <w:bCs/>
        </w:rPr>
        <w:t xml:space="preserve">USB1:</w:t>
      </w:r>
      <w:r>
        <w:t xml:space="preserve"> </w:t>
      </w:r>
      <w:r>
        <w:t xml:space="preserve">(a second one as</w:t>
      </w:r>
      <w:r>
        <w:t xml:space="preserve"> </w:t>
      </w:r>
      <w:r>
        <w:rPr>
          <w:rStyle w:val="VerbatimChar"/>
        </w:rPr>
        <w:t xml:space="preserve">USB2:</w:t>
      </w:r>
      <w:r>
        <w:t xml:space="preserve">, a third as</w:t>
      </w:r>
      <w:r>
        <w:t xml:space="preserve"> </w:t>
      </w:r>
      <w:r>
        <w:rPr>
          <w:rStyle w:val="VerbatimChar"/>
        </w:rPr>
        <w:t xml:space="preserve">USB3:</w:t>
      </w:r>
      <w:r>
        <w:t xml:space="preserve">;</w:t>
      </w:r>
      <w:r>
        <w:t xml:space="preserve"> </w:t>
      </w:r>
      <w:r>
        <w:rPr>
          <w:rStyle w:val="VerbatimChar"/>
          <w:b/>
          <w:bCs/>
        </w:rPr>
        <w:t xml:space="preserve">USB:</w:t>
      </w:r>
      <w:r>
        <w:t xml:space="preserve"> </w:t>
      </w:r>
      <w:r>
        <w:t xml:space="preserve">is another name for</w:t>
      </w:r>
      <w:r>
        <w:t xml:space="preserve"> </w:t>
      </w:r>
      <w:r>
        <w:rPr>
          <w:rStyle w:val="VerbatimChar"/>
        </w:rPr>
        <w:t xml:space="preserve">USB1:</w:t>
      </w:r>
      <w:r>
        <w:t xml:space="preserve">), a notification says so (</w:t>
      </w:r>
      <w:r>
        <w:rPr>
          <w:i/>
          <w:iCs/>
        </w:rPr>
        <w:t xml:space="preserve">"KINGSTON is connected as USB1: (14.9 GB, exFAT). Click to open</w:t>
      </w:r>
      <w:r>
        <w:rPr>
          <w:i/>
          <w:iCs/>
        </w:rPr>
        <w:t xml:space="preserve"> </w:t>
      </w:r>
      <w:r>
        <w:rPr>
          <w:i/>
          <w:iCs/>
        </w:rPr>
        <w:t xml:space="preserve">it."</w:t>
      </w:r>
      <w:r>
        <w:t xml:space="preserve">) and a drive icon appears in the menu bar. A stick or disk with</w:t>
      </w:r>
      <w:r>
        <w:t xml:space="preserve"> </w:t>
      </w:r>
      <w:r>
        <w:rPr>
          <w:b/>
          <w:bCs/>
        </w:rPr>
        <w:t xml:space="preserve">several partitions</w:t>
      </w:r>
      <w:r>
        <w:t xml:space="preserve"> </w:t>
      </w:r>
      <w:r>
        <w:t xml:space="preserve">shows each</w:t>
      </w:r>
      <w:r>
        <w:t xml:space="preserve"> </w:t>
      </w:r>
      <w:r>
        <w:t xml:space="preserve">one instead:</w:t>
      </w:r>
      <w:r>
        <w:t xml:space="preserve"> </w:t>
      </w:r>
      <w:r>
        <w:rPr>
          <w:rStyle w:val="VerbatimChar"/>
          <w:b/>
          <w:bCs/>
        </w:rPr>
        <w:t xml:space="preserve">USB1P1:</w:t>
      </w:r>
      <w:r>
        <w:t xml:space="preserve">,</w:t>
      </w:r>
      <w:r>
        <w:t xml:space="preserve"> </w:t>
      </w:r>
      <w:r>
        <w:rPr>
          <w:rStyle w:val="VerbatimChar"/>
          <w:b/>
          <w:bCs/>
        </w:rPr>
        <w:t xml:space="preserve">USB1P2:</w:t>
      </w:r>
      <w:r>
        <w:t xml:space="preserve">… (partition 1, 2… of the first device). It works everywhere a</w:t>
      </w:r>
      <w:r>
        <w:t xml:space="preserve"> </w:t>
      </w:r>
      <w:r>
        <w:t xml:space="preserve">path works: the File Viewer (its sidebar,</w:t>
      </w:r>
      <w:r>
        <w:t xml:space="preserve"> </w:t>
      </w:r>
      <w:r>
        <w:rPr>
          <w:b/>
          <w:bCs/>
        </w:rPr>
        <w:t xml:space="preserve">Go ▸ USB Stick</w:t>
      </w:r>
      <w:r>
        <w:t xml:space="preserve">), the file dialogs, the terminal (</w:t>
      </w:r>
      <w:r>
        <w:rPr>
          <w:rStyle w:val="VerbatimChar"/>
        </w:rPr>
        <w:t xml:space="preserve">cd USB:</w:t>
      </w:r>
      <w:r>
        <w:t xml:space="preserve">,</w:t>
      </w:r>
      <w:r>
        <w:t xml:space="preserve"> </w:t>
      </w:r>
      <w:r>
        <w:rPr>
          <w:rStyle w:val="VerbatimChar"/>
        </w:rPr>
        <w:t xml:space="preserve">ls USB1:</w:t>
      </w:r>
      <w:r>
        <w:t xml:space="preserve">,</w:t>
      </w:r>
      <w:r>
        <w:t xml:space="preserve"> </w:t>
      </w:r>
      <w:r>
        <w:rPr>
          <w:rStyle w:val="VerbatimChar"/>
        </w:rPr>
        <w:t xml:space="preserve">cp SD:/docs/letter.docx USB1:/</w:t>
      </w:r>
      <w:r>
        <w:t xml:space="preserve">,</w:t>
      </w:r>
      <w:r>
        <w:t xml:space="preserve"> </w:t>
      </w:r>
      <w:r>
        <w:rPr>
          <w:rStyle w:val="VerbatimChar"/>
        </w:rPr>
        <w:t xml:space="preserve">cp USB1P2:/photo.jpg SD:/docs/pictures/</w:t>
      </w:r>
      <w:r>
        <w:t xml:space="preserve">), Photos</w:t>
      </w:r>
      <w:r>
        <w:t xml:space="preserve"> </w:t>
      </w:r>
      <w:r>
        <w:t xml:space="preserve">(</w:t>
      </w:r>
      <w:r>
        <w:rPr>
          <w:rStyle w:val="VerbatimChar"/>
        </w:rPr>
        <w:t xml:space="preserve">USB1:/DCIM</w:t>
      </w:r>
      <w:r>
        <w:t xml:space="preserve">). The partitions must be</w:t>
      </w:r>
      <w:r>
        <w:t xml:space="preserve"> </w:t>
      </w:r>
      <w:r>
        <w:rPr>
          <w:b/>
          <w:bCs/>
        </w:rPr>
        <w:t xml:space="preserve">FAT32, exFAT or FAT16</w:t>
      </w:r>
      <w:r>
        <w:t xml:space="preserve"> </w:t>
      </w:r>
      <w:r>
        <w:t xml:space="preserve">(what Windows and cameras use; a Mac's</w:t>
      </w:r>
      <w:r>
        <w:t xml:space="preserve"> </w:t>
      </w:r>
      <w:r>
        <w:t xml:space="preserve">GPT / APFS or an NTFS disk is not read; a partition in another format is listed as</w:t>
      </w:r>
      <w:r>
        <w:t xml:space="preserve"> </w:t>
      </w:r>
      <w:r>
        <w:rPr>
          <w:i/>
          <w:iCs/>
        </w:rPr>
        <w:t xml:space="preserve">not formatted</w:t>
      </w:r>
      <w:r>
        <w:t xml:space="preserve">).</w:t>
      </w:r>
    </w:p>
    <w:p>
      <w:pPr>
        <w:pStyle w:val="Compact"/>
        <w:numPr>
          <w:ilvl w:val="0"/>
          <w:numId w:val="1003"/>
        </w:numPr>
      </w:pPr>
      <w:r>
        <w:rPr>
          <w:b/>
          <w:bCs/>
        </w:rPr>
        <w:t xml:space="preserve">Before pulling it out, eject it</w:t>
      </w:r>
      <w:r>
        <w:t xml:space="preserve">: the menu bar's drive icon ▸</w:t>
      </w:r>
      <w:r>
        <w:t xml:space="preserve"> </w:t>
      </w:r>
      <w:r>
        <w:rPr>
          <w:b/>
          <w:bCs/>
        </w:rPr>
        <w:t xml:space="preserve">Eject</w:t>
      </w:r>
      <w:r>
        <w:t xml:space="preserve">, the File Viewer's</w:t>
      </w:r>
      <w:r>
        <w:t xml:space="preserve"> </w:t>
      </w:r>
      <w:r>
        <w:rPr>
          <w:b/>
          <w:bCs/>
        </w:rPr>
        <w:t xml:space="preserve">Go ▸ Eject USB Stick</w:t>
      </w:r>
      <w:r>
        <w:t xml:space="preserve"> </w:t>
      </w:r>
      <w:r>
        <w:t xml:space="preserve">(Ctrl+E) or a right click on the stick in its sidebar ▸</w:t>
      </w:r>
      <w:r>
        <w:t xml:space="preserve"> </w:t>
      </w:r>
      <w:r>
        <w:rPr>
          <w:b/>
          <w:bCs/>
        </w:rPr>
        <w:t xml:space="preserve">Eject USB1</w:t>
      </w:r>
      <w:r>
        <w:t xml:space="preserve">,</w:t>
      </w:r>
      <w:r>
        <w:t xml:space="preserve"> </w:t>
      </w:r>
      <w:r>
        <w:rPr>
          <w:b/>
          <w:bCs/>
        </w:rPr>
        <w:t xml:space="preserve">Disks</w:t>
      </w:r>
      <w:r>
        <w:t xml:space="preserve">, or</w:t>
      </w:r>
      <w:r>
        <w:t xml:space="preserve"> </w:t>
      </w:r>
      <w:r>
        <w:rPr>
          <w:rStyle w:val="VerbatimChar"/>
        </w:rPr>
        <w:t xml:space="preserve">eject</w:t>
      </w:r>
      <w:r>
        <w:t xml:space="preserve"> </w:t>
      </w:r>
      <w:r>
        <w:t xml:space="preserve">in the terminal. Onyx writes what is</w:t>
      </w:r>
      <w:r>
        <w:t xml:space="preserve"> </w:t>
      </w:r>
      <w:r>
        <w:t xml:space="preserve">pending, the stick's own cache too, and says</w:t>
      </w:r>
      <w:r>
        <w:t xml:space="preserve"> </w:t>
      </w:r>
      <w:r>
        <w:rPr>
          <w:i/>
          <w:iCs/>
        </w:rPr>
        <w:t xml:space="preserve">"USB1: can be removed safely"</w:t>
      </w:r>
      <w:r>
        <w:t xml:space="preserve"> </w:t>
      </w:r>
      <w:r>
        <w:t xml:space="preserve">(a stick of several</w:t>
      </w:r>
      <w:r>
        <w:t xml:space="preserve"> </w:t>
      </w:r>
      <w:r>
        <w:t xml:space="preserve">partitions is ejected whole: all of them). If a program still</w:t>
      </w:r>
      <w:r>
        <w:t xml:space="preserve"> </w:t>
      </w:r>
      <w:r>
        <w:t xml:space="preserve">has a file open on it, it asks first (the files were saved; ejecting anyway makes that program's</w:t>
      </w:r>
      <w:r>
        <w:t xml:space="preserve"> </w:t>
      </w:r>
      <w:r>
        <w:t xml:space="preserve">next reads and writes fail).</w:t>
      </w:r>
    </w:p>
    <w:p>
      <w:pPr>
        <w:pStyle w:val="Compact"/>
        <w:numPr>
          <w:ilvl w:val="0"/>
          <w:numId w:val="1003"/>
        </w:numPr>
      </w:pPr>
      <w:r>
        <w:rPr>
          <w:b/>
          <w:bCs/>
        </w:rPr>
        <w:t xml:space="preserve">Pulled out without an eject</w:t>
      </w:r>
      <w:r>
        <w:t xml:space="preserve">, nothing breaks: the programs that were using it get errors</w:t>
      </w:r>
      <w:r>
        <w:t xml:space="preserve"> </w:t>
      </w:r>
      <w:r>
        <w:t xml:space="preserve">(an app saving there says the save failed), Onyx warns</w:t>
      </w:r>
      <w:r>
        <w:t xml:space="preserve"> </w:t>
      </w:r>
      <w:r>
        <w:rPr>
          <w:i/>
          <w:iCs/>
        </w:rPr>
        <w:t xml:space="preserve">"USB1: was removed without being</w:t>
      </w:r>
      <w:r>
        <w:rPr>
          <w:i/>
          <w:iCs/>
        </w:rPr>
        <w:t xml:space="preserve"> </w:t>
      </w:r>
      <w:r>
        <w:rPr>
          <w:i/>
          <w:iCs/>
        </w:rPr>
        <w:t xml:space="preserve">ejected: what was being written to it may be lost"</w:t>
      </w:r>
      <w:r>
        <w:t xml:space="preserve">. A file that was being written may be</w:t>
      </w:r>
      <w:r>
        <w:t xml:space="preserve"> </w:t>
      </w:r>
      <w:r>
        <w:t xml:space="preserve">incomplete; the rest of the stick is fine (FAT keeps it consistent as long as a save is not</w:t>
      </w:r>
      <w:r>
        <w:t xml:space="preserve"> </w:t>
      </w:r>
      <w:r>
        <w:t xml:space="preserve">cut in the middle).</w:t>
      </w:r>
    </w:p>
    <w:p>
      <w:pPr>
        <w:pStyle w:val="Compact"/>
        <w:numPr>
          <w:ilvl w:val="0"/>
          <w:numId w:val="1003"/>
        </w:numPr>
      </w:pPr>
      <w:r>
        <w:rPr>
          <w:b/>
          <w:bCs/>
        </w:rPr>
        <w:t xml:space="preserve">A stick that cannot be read</w:t>
      </w:r>
      <w:r>
        <w:t xml:space="preserve"> </w:t>
      </w:r>
      <w:r>
        <w:t xml:space="preserve">(not formatted, or in a format Onyx does not know): the</w:t>
      </w:r>
      <w:r>
        <w:t xml:space="preserve"> </w:t>
      </w:r>
      <w:r>
        <w:t xml:space="preserve">notification offers to</w:t>
      </w:r>
      <w:r>
        <w:t xml:space="preserve"> </w:t>
      </w:r>
      <w:r>
        <w:rPr>
          <w:b/>
          <w:bCs/>
        </w:rPr>
        <w:t xml:space="preserve">format</w:t>
      </w:r>
      <w:r>
        <w:t xml:space="preserve"> </w:t>
      </w:r>
      <w:r>
        <w:t xml:space="preserve">it (Disks, §9).</w:t>
      </w:r>
    </w:p>
    <w:p>
      <w:pPr>
        <w:pStyle w:val="FirstParagraph"/>
      </w:pPr>
      <w:r>
        <w:t xml:space="preserve">Card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Role</w:t>
            </w:r>
          </w:p>
        </w:tc>
      </w:tr>
      <w:tr>
        <w:tc>
          <w:tcPr/>
          <w:p>
            <w:pPr>
              <w:pStyle w:val="Compact"/>
            </w:pPr>
            <w:r>
              <w:rPr>
                <w:rStyle w:val="VerbatimChar"/>
              </w:rPr>
              <w:t xml:space="preserve">start4.elf</w:t>
            </w:r>
            <w:r>
              <w:t xml:space="preserve">,</w:t>
            </w:r>
            <w:r>
              <w:t xml:space="preserve"> </w:t>
            </w:r>
            <w:r>
              <w:rPr>
                <w:rStyle w:val="VerbatimChar"/>
              </w:rPr>
              <w:t xml:space="preserve">fixup4.dat</w:t>
            </w:r>
            <w:r>
              <w:t xml:space="preserve">,</w:t>
            </w:r>
            <w:r>
              <w:t xml:space="preserve"> </w:t>
            </w:r>
            <w:r>
              <w:rPr>
                <w:rStyle w:val="VerbatimChar"/>
              </w:rPr>
              <w:t xml:space="preserve">bcm2711-rpi-4-b.dtb</w:t>
            </w:r>
            <w:r>
              <w:t xml:space="preserve">,</w:t>
            </w:r>
            <w:r>
              <w:t xml:space="preserve"> </w:t>
            </w:r>
            <w:r>
              <w:rPr>
                <w:rStyle w:val="VerbatimChar"/>
              </w:rPr>
              <w:t xml:space="preserve">bcm2711-rpi-400.dtb</w:t>
            </w:r>
            <w:r>
              <w:t xml:space="preserve">,</w:t>
            </w:r>
            <w:r>
              <w:t xml:space="preserve"> </w:t>
            </w:r>
            <w:r>
              <w:rPr>
                <w:rStyle w:val="VerbatimChar"/>
              </w:rPr>
              <w:t xml:space="preserve">armstub8-rpi4.bin</w:t>
            </w:r>
          </w:p>
        </w:tc>
        <w:tc>
          <w:tcPr/>
          <w:p>
            <w:pPr>
              <w:pStyle w:val="Compact"/>
            </w:pPr>
            <w:r>
              <w:t xml:space="preserve">GPU firmware + device trees (Pi 4 B, Pi 400) + Pi 4 ARM stub</w:t>
            </w:r>
          </w:p>
        </w:tc>
      </w:tr>
      <w:tr>
        <w:tc>
          <w:tcPr/>
          <w:p>
            <w:pPr>
              <w:pStyle w:val="Compact"/>
            </w:pPr>
            <w:r>
              <w:rPr>
                <w:rStyle w:val="VerbatimChar"/>
              </w:rPr>
              <w:t xml:space="preserve">firmware/brcmfmac4345{5,6}-sdio.*</w:t>
            </w:r>
          </w:p>
        </w:tc>
        <w:tc>
          <w:tcPr/>
          <w:p>
            <w:pPr>
              <w:pStyle w:val="Compact"/>
            </w:pPr>
            <w:r>
              <w:t xml:space="preserve">Wi-Fi chip firmware:</w:t>
            </w:r>
            <w:r>
              <w:t xml:space="preserve"> </w:t>
            </w:r>
            <w:r>
              <w:rPr>
                <w:rStyle w:val="VerbatimChar"/>
              </w:rPr>
              <w:t xml:space="preserve">43455</w:t>
            </w:r>
            <w:r>
              <w:t xml:space="preserve"> </w:t>
            </w:r>
            <w:r>
              <w:t xml:space="preserve">= Pi 4 B,</w:t>
            </w:r>
            <w:r>
              <w:t xml:space="preserve"> </w:t>
            </w:r>
            <w:r>
              <w:rPr>
                <w:rStyle w:val="VerbatimChar"/>
              </w:rPr>
              <w:t xml:space="preserve">43456</w:t>
            </w:r>
            <w:r>
              <w:t xml:space="preserve"> </w:t>
            </w:r>
            <w:r>
              <w:t xml:space="preserve">=</w:t>
            </w:r>
            <w:r>
              <w:t xml:space="preserve"> </w:t>
            </w:r>
            <w:r>
              <w:rPr>
                <w:b/>
                <w:bCs/>
              </w:rPr>
              <w:t xml:space="preserve">Pi 400</w:t>
            </w:r>
            <w:r>
              <w:t xml:space="preserve"> </w:t>
            </w:r>
            <w:r>
              <w:t xml:space="preserve">(the Pi 400 has a different Wi-Fi chip, CYW43456)</w:t>
            </w:r>
          </w:p>
        </w:tc>
      </w:tr>
      <w:tr>
        <w:tc>
          <w:tcPr/>
          <w:p>
            <w:pPr>
              <w:pStyle w:val="Compact"/>
            </w:pPr>
            <w:r>
              <w:rPr>
                <w:rStyle w:val="VerbatimChar"/>
              </w:rPr>
              <w:t xml:space="preserve">config.txt</w:t>
            </w:r>
            <w:r>
              <w:t xml:space="preserve">,</w:t>
            </w:r>
            <w:r>
              <w:t xml:space="preserve"> </w:t>
            </w:r>
            <w:r>
              <w:rPr>
                <w:rStyle w:val="VerbatimChar"/>
              </w:rPr>
              <w:t xml:space="preserve">cmdline.txt</w:t>
            </w:r>
          </w:p>
        </w:tc>
        <w:tc>
          <w:tcPr/>
          <w:p>
            <w:pPr>
              <w:pStyle w:val="Compact"/>
            </w:pPr>
            <w:r>
              <w:t xml:space="preserve">boot configuration (see §3)</w:t>
            </w:r>
          </w:p>
        </w:tc>
      </w:tr>
      <w:tr>
        <w:tc>
          <w:tcPr/>
          <w:p>
            <w:pPr>
              <w:pStyle w:val="Compact"/>
            </w:pPr>
            <w:r>
              <w:rPr>
                <w:rStyle w:val="VerbatimChar"/>
              </w:rPr>
              <w:t xml:space="preserve">kernel8-rpi4.img</w:t>
            </w:r>
          </w:p>
        </w:tc>
        <w:tc>
          <w:tcPr/>
          <w:p>
            <w:pPr>
              <w:pStyle w:val="Compact"/>
            </w:pPr>
            <w:r>
              <w:rPr>
                <w:b/>
                <w:bCs/>
              </w:rPr>
              <w:t xml:space="preserve">the Onyx kernel</w:t>
            </w:r>
          </w:p>
        </w:tc>
      </w:tr>
      <w:tr>
        <w:tc>
          <w:tcPr/>
          <w:p>
            <w:pPr>
              <w:pStyle w:val="Compact"/>
            </w:pPr>
            <w:r>
              <w:rPr>
                <w:rStyle w:val="VerbatimChar"/>
              </w:rPr>
              <w:t xml:space="preserve">apps/&lt;name&gt;.app/</w:t>
            </w:r>
          </w:p>
        </w:tc>
        <w:tc>
          <w:tcPr/>
          <w:p>
            <w:pPr>
              <w:pStyle w:val="Compact"/>
            </w:pPr>
            <w:r>
              <w:t xml:space="preserve">the</w:t>
            </w:r>
            <w:r>
              <w:t xml:space="preserve"> </w:t>
            </w:r>
            <w:r>
              <w:rPr>
                <w:b/>
                <w:bCs/>
              </w:rPr>
              <w:t xml:space="preserve">applications</w:t>
            </w:r>
            <w:r>
              <w:t xml:space="preserve"> </w:t>
            </w:r>
            <w:r>
              <w:t xml:space="preserve">(one per</w:t>
            </w:r>
            <w:r>
              <w:t xml:space="preserve"> </w:t>
            </w:r>
            <w:r>
              <w:rPr>
                <w:rStyle w:val="VerbatimChar"/>
              </w:rPr>
              <w:t xml:space="preserve">.app</w:t>
            </w:r>
            <w:r>
              <w:t xml:space="preserve"> </w:t>
            </w:r>
            <w:r>
              <w:t xml:space="preserve">folder):</w:t>
            </w:r>
            <w:r>
              <w:t xml:space="preserve"> </w:t>
            </w:r>
            <w:r>
              <w:rPr>
                <w:rStyle w:val="VerbatimChar"/>
              </w:rPr>
              <w:t xml:space="preserve">main</w:t>
            </w:r>
            <w:r>
              <w:t xml:space="preserve"> </w:t>
            </w:r>
            <w:r>
              <w:t xml:space="preserve">(the ELF, no extension;</w:t>
            </w:r>
            <w:r>
              <w:t xml:space="preserve"> </w:t>
            </w:r>
            <w:r>
              <w:rPr>
                <w:rStyle w:val="VerbatimChar"/>
              </w:rPr>
              <w:t xml:space="preserve">main.bax</w:t>
            </w:r>
            <w:r>
              <w:t xml:space="preserve"> </w:t>
            </w:r>
            <w:r>
              <w:t xml:space="preserve">/</w:t>
            </w:r>
            <w:r>
              <w:t xml:space="preserve"> </w:t>
            </w:r>
            <w:r>
              <w:rPr>
                <w:rStyle w:val="VerbatimChar"/>
              </w:rPr>
              <w:t xml:space="preserve">main.bas</w:t>
            </w:r>
            <w:r>
              <w:t xml:space="preserve"> </w:t>
            </w:r>
            <w:r>
              <w:t xml:space="preserve">for a BASIC app),</w:t>
            </w:r>
            <w:r>
              <w:t xml:space="preserve"> </w:t>
            </w:r>
            <w:r>
              <w:rPr>
                <w:rStyle w:val="VerbatimChar"/>
              </w:rPr>
              <w:t xml:space="preserve">app.txt</w:t>
            </w:r>
            <w:r>
              <w:t xml:space="preserve"> </w:t>
            </w:r>
            <w:r>
              <w:t xml:space="preserve">(title, category, icon, stack), icons, resources</w:t>
            </w:r>
          </w:p>
        </w:tc>
      </w:tr>
      <w:tr>
        <w:tc>
          <w:tcPr/>
          <w:p>
            <w:pPr>
              <w:pStyle w:val="Compact"/>
            </w:pPr>
            <w:r>
              <w:rPr>
                <w:rStyle w:val="VerbatimChar"/>
              </w:rPr>
              <w:t xml:space="preserve">bin/&lt;tool&gt;</w:t>
            </w:r>
          </w:p>
        </w:tc>
        <w:tc>
          <w:tcPr/>
          <w:p>
            <w:pPr>
              <w:pStyle w:val="Compact"/>
            </w:pPr>
            <w:r>
              <w:t xml:space="preserve">the terminal</w:t>
            </w:r>
            <w:r>
              <w:t xml:space="preserve"> </w:t>
            </w:r>
            <w:r>
              <w:rPr>
                <w:b/>
                <w:bCs/>
              </w:rPr>
              <w:t xml:space="preserve">command-line tools</w:t>
            </w:r>
            <w:r>
              <w:t xml:space="preserve"> </w:t>
            </w:r>
            <w:r>
              <w:t xml:space="preserve">(§8),</w:t>
            </w:r>
            <w:r>
              <w:t xml:space="preserve"> </w:t>
            </w:r>
            <w:r>
              <w:rPr>
                <w:rStyle w:val="VerbatimChar"/>
              </w:rPr>
              <w:t xml:space="preserve">init</w:t>
            </w:r>
            <w:r>
              <w:t xml:space="preserve"> </w:t>
            </w:r>
            <w:r>
              <w:t xml:space="preserve">included</w:t>
            </w:r>
          </w:p>
        </w:tc>
      </w:tr>
      <w:tr>
        <w:tc>
          <w:tcPr/>
          <w:p>
            <w:pPr>
              <w:pStyle w:val="Compact"/>
            </w:pPr>
            <w:r>
              <w:rPr>
                <w:rStyle w:val="VerbatimChar"/>
              </w:rPr>
              <w:t xml:space="preserve">etc/autostart</w:t>
            </w:r>
          </w:p>
        </w:tc>
        <w:tc>
          <w:tcPr/>
          <w:p>
            <w:pPr>
              <w:pStyle w:val="Compact"/>
            </w:pPr>
            <w:r>
              <w:t xml:space="preserve">commands run automatically at boot (read by</w:t>
            </w:r>
            <w:r>
              <w:t xml:space="preserve"> </w:t>
            </w:r>
            <w:r>
              <w:rPr>
                <w:rStyle w:val="VerbatimChar"/>
              </w:rPr>
              <w:t xml:space="preserve">init</w:t>
            </w:r>
            <w:r>
              <w:t xml:space="preserve">): the system's part — the services — and the line</w:t>
            </w:r>
            <w:r>
              <w:t xml:space="preserve"> </w:t>
            </w:r>
            <w:r>
              <w:rPr>
                <w:rStyle w:val="VerbatimChar"/>
              </w:rPr>
              <w:t xml:space="preserve">session</w:t>
            </w:r>
          </w:p>
        </w:tc>
      </w:tr>
      <w:tr>
        <w:tc>
          <w:tcPr/>
          <w:p>
            <w:pPr>
              <w:pStyle w:val="Compact"/>
            </w:pPr>
            <w:r>
              <w:rPr>
                <w:rStyle w:val="VerbatimChar"/>
              </w:rPr>
              <w:t xml:space="preserve">etc/session/desktop</w:t>
            </w:r>
            <w:r>
              <w:t xml:space="preserve">,</w:t>
            </w:r>
            <w:r>
              <w:t xml:space="preserve"> </w:t>
            </w:r>
            <w:r>
              <w:rPr>
                <w:rStyle w:val="VerbatimChar"/>
              </w:rPr>
              <w:t xml:space="preserve">pocket</w:t>
            </w:r>
            <w:r>
              <w:t xml:space="preserve">,</w:t>
            </w:r>
            <w:r>
              <w:t xml:space="preserve"> </w:t>
            </w:r>
            <w:r>
              <w:rPr>
                <w:rStyle w:val="VerbatimChar"/>
              </w:rPr>
              <w:t xml:space="preserve">console</w:t>
            </w:r>
          </w:p>
        </w:tc>
        <w:tc>
          <w:tcPr/>
          <w:p>
            <w:pPr>
              <w:pStyle w:val="Compact"/>
            </w:pPr>
            <w:r>
              <w:t xml:space="preserve">the</w:t>
            </w:r>
            <w:r>
              <w:t xml:space="preserve"> </w:t>
            </w:r>
            <w:r>
              <w:rPr>
                <w:b/>
                <w:bCs/>
              </w:rPr>
              <w:t xml:space="preserve">session</w:t>
            </w:r>
            <w:r>
              <w:t xml:space="preserve"> </w:t>
            </w:r>
            <w:r>
              <w:t xml:space="preserve">of each mode: the interface's programs (the menu bar, the dock...), run by</w:t>
            </w:r>
            <w:r>
              <w:t xml:space="preserve"> </w:t>
            </w:r>
            <w:r>
              <w:rPr>
                <w:rStyle w:val="VerbatimChar"/>
              </w:rPr>
              <w:t xml:space="preserve">/bin/session</w:t>
            </w:r>
            <w:r>
              <w:t xml:space="preserve"> </w:t>
            </w:r>
            <w:r>
              <w:t xml:space="preserve">(§5</w:t>
            </w:r>
            <w:r>
              <w:t xml:space="preserve"> </w:t>
            </w:r>
            <w:r>
              <w:rPr>
                <w:i/>
                <w:iCs/>
              </w:rPr>
              <w:t xml:space="preserve">Sessions</w:t>
            </w:r>
            <w:r>
              <w:t xml:space="preserve">)</w:t>
            </w:r>
          </w:p>
        </w:tc>
      </w:tr>
      <w:tr>
        <w:tc>
          <w:tcPr/>
          <w:p>
            <w:pPr>
              <w:pStyle w:val="Compact"/>
            </w:pPr>
            <w:r>
              <w:rPr>
                <w:rStyle w:val="VerbatimChar"/>
              </w:rPr>
              <w:t xml:space="preserve">etc/pocketui.ini</w:t>
            </w:r>
            <w:r>
              <w:t xml:space="preserve">,</w:t>
            </w:r>
            <w:r>
              <w:t xml:space="preserve"> </w:t>
            </w:r>
            <w:r>
              <w:rPr>
                <w:rStyle w:val="VerbatimChar"/>
              </w:rPr>
              <w:t xml:space="preserve">etc/pocket/recent</w:t>
            </w:r>
            <w:r>
              <w:t xml:space="preserve">,</w:t>
            </w:r>
            <w:r>
              <w:t xml:space="preserve"> </w:t>
            </w:r>
            <w:r>
              <w:rPr>
                <w:rStyle w:val="VerbatimChar"/>
              </w:rPr>
              <w:t xml:space="preserve">etc/pocket/keyboard</w:t>
            </w:r>
          </w:p>
        </w:tc>
        <w:tc>
          <w:tcPr/>
          <w:p>
            <w:pPr>
              <w:pStyle w:val="Compact"/>
            </w:pPr>
            <w:r>
              <w:t xml:space="preserve">the pocket mode: the apps shown as cards rather than full screen; the launcher's recent apps; when the on-screen keyboard comes (</w:t>
            </w:r>
            <w:r>
              <w:rPr>
                <w:rStyle w:val="VerbatimChar"/>
              </w:rPr>
              <w:t xml:space="preserve">auto</w:t>
            </w:r>
            <w:r>
              <w:t xml:space="preserve"> </w:t>
            </w:r>
            <w:r>
              <w:t xml:space="preserve">/</w:t>
            </w:r>
            <w:r>
              <w:t xml:space="preserve"> </w:t>
            </w:r>
            <w:r>
              <w:rPr>
                <w:rStyle w:val="VerbatimChar"/>
              </w:rPr>
              <w:t xml:space="preserve">manual</w:t>
            </w:r>
            <w:r>
              <w:t xml:space="preserve">) (§5</w:t>
            </w:r>
            <w:r>
              <w:t xml:space="preserve"> </w:t>
            </w:r>
            <w:r>
              <w:rPr>
                <w:i/>
                <w:iCs/>
              </w:rPr>
              <w:t xml:space="preserve">The pocket mode</w:t>
            </w:r>
            <w:r>
              <w:t xml:space="preserve">)</w:t>
            </w:r>
          </w:p>
        </w:tc>
      </w:tr>
      <w:tr>
        <w:tc>
          <w:tcPr/>
          <w:p>
            <w:pPr>
              <w:pStyle w:val="Compact"/>
            </w:pPr>
            <w:r>
              <w:rPr>
                <w:rStyle w:val="VerbatimChar"/>
              </w:rPr>
              <w:t xml:space="preserve">etc/system.ini</w:t>
            </w:r>
          </w:p>
        </w:tc>
        <w:tc>
          <w:tcPr/>
          <w:p>
            <w:pPr>
              <w:pStyle w:val="Compact"/>
            </w:pPr>
            <w:r>
              <w:t xml:space="preserve">general settings (§3)</w:t>
            </w:r>
          </w:p>
        </w:tc>
      </w:tr>
      <w:tr>
        <w:tc>
          <w:tcPr/>
          <w:p>
            <w:pPr>
              <w:pStyle w:val="Compact"/>
            </w:pPr>
            <w:r>
              <w:rPr>
                <w:rStyle w:val="VerbatimChar"/>
              </w:rPr>
              <w:t xml:space="preserve">etc/theme.txt</w:t>
            </w:r>
            <w:r>
              <w:t xml:space="preserve">,</w:t>
            </w:r>
            <w:r>
              <w:t xml:space="preserve"> </w:t>
            </w:r>
            <w:r>
              <w:rPr>
                <w:rStyle w:val="VerbatimChar"/>
              </w:rPr>
              <w:t xml:space="preserve">etc/wallpaper.ini</w:t>
            </w:r>
            <w:r>
              <w:t xml:space="preserve">,</w:t>
            </w:r>
            <w:r>
              <w:t xml:space="preserve"> </w:t>
            </w:r>
            <w:r>
              <w:rPr>
                <w:rStyle w:val="VerbatimChar"/>
              </w:rPr>
              <w:t xml:space="preserve">etc/dock.ini</w:t>
            </w:r>
          </w:p>
        </w:tc>
        <w:tc>
          <w:tcPr/>
          <w:p>
            <w:pPr>
              <w:pStyle w:val="Compact"/>
            </w:pPr>
            <w:r>
              <w:t xml:space="preserve">the desktop's colours and style, the wallpaper, the dock (the Control Panel writes them)</w:t>
            </w:r>
          </w:p>
        </w:tc>
      </w:tr>
      <w:tr>
        <w:tc>
          <w:tcPr/>
          <w:p>
            <w:pPr>
              <w:pStyle w:val="Compact"/>
            </w:pPr>
            <w:r>
              <w:rPr>
                <w:rStyle w:val="VerbatimChar"/>
              </w:rPr>
              <w:t xml:space="preserve">etc/keymaps/*.kmap</w:t>
            </w:r>
          </w:p>
        </w:tc>
        <w:tc>
          <w:tcPr/>
          <w:p>
            <w:pPr>
              <w:pStyle w:val="Compact"/>
            </w:pPr>
            <w:r>
              <w:t xml:space="preserve">the keyboard layouts (§10)</w:t>
            </w:r>
          </w:p>
        </w:tc>
      </w:tr>
      <w:tr>
        <w:tc>
          <w:tcPr/>
          <w:p>
            <w:pPr>
              <w:pStyle w:val="Compact"/>
            </w:pPr>
            <w:r>
              <w:rPr>
                <w:rStyle w:val="VerbatimChar"/>
              </w:rPr>
              <w:t xml:space="preserve">etc/fileassoc.ini</w:t>
            </w:r>
            <w:r>
              <w:t xml:space="preserve">,</w:t>
            </w:r>
            <w:r>
              <w:t xml:space="preserve"> </w:t>
            </w:r>
            <w:r>
              <w:rPr>
                <w:rStyle w:val="VerbatimChar"/>
              </w:rPr>
              <w:t xml:space="preserve">etc/runners.ini</w:t>
            </w:r>
          </w:p>
        </w:tc>
        <w:tc>
          <w:tcPr/>
          <w:p>
            <w:pPr>
              <w:pStyle w:val="Compact"/>
            </w:pPr>
            <w:r>
              <w:t xml:space="preserve">which app opens which file; which runner runs a</w:t>
            </w:r>
            <w:r>
              <w:t xml:space="preserve"> </w:t>
            </w:r>
            <w:r>
              <w:rPr>
                <w:rStyle w:val="VerbatimChar"/>
              </w:rPr>
              <w:t xml:space="preserve">.bas</w:t>
            </w:r>
            <w:r>
              <w:t xml:space="preserve"> </w:t>
            </w:r>
            <w:r>
              <w:t xml:space="preserve">/</w:t>
            </w:r>
            <w:r>
              <w:t xml:space="preserve"> </w:t>
            </w:r>
            <w:r>
              <w:rPr>
                <w:rStyle w:val="VerbatimChar"/>
              </w:rPr>
              <w:t xml:space="preserve">.bax</w:t>
            </w:r>
          </w:p>
        </w:tc>
      </w:tr>
      <w:tr>
        <w:tc>
          <w:tcPr/>
          <w:p>
            <w:pPr>
              <w:pStyle w:val="Compact"/>
            </w:pPr>
            <w:r>
              <w:rPr>
                <w:rStyle w:val="VerbatimChar"/>
              </w:rPr>
              <w:t xml:space="preserve">var/pkg/db</w:t>
            </w:r>
          </w:p>
        </w:tc>
        <w:tc>
          <w:tcPr/>
          <w:p>
            <w:pPr>
              <w:pStyle w:val="Compact"/>
            </w:pPr>
            <w:r>
              <w:t xml:space="preserve">the installed packages (§11,</w:t>
            </w:r>
            <w:r>
              <w:t xml:space="preserve"> </w:t>
            </w:r>
            <w:r>
              <w:rPr>
                <w:i/>
                <w:iCs/>
              </w:rPr>
              <w:t xml:space="preserve">The Package Manager</w:t>
            </w:r>
            <w:r>
              <w:t xml:space="preserve">)</w:t>
            </w:r>
          </w:p>
        </w:tc>
      </w:tr>
      <w:tr>
        <w:tc>
          <w:tcPr/>
          <w:p>
            <w:pPr>
              <w:pStyle w:val="Compact"/>
            </w:pPr>
            <w:r>
              <w:rPr>
                <w:rStyle w:val="VerbatimChar"/>
              </w:rPr>
              <w:t xml:space="preserve">res/</w:t>
            </w:r>
          </w:p>
        </w:tc>
        <w:tc>
          <w:tcPr/>
          <w:p>
            <w:pPr>
              <w:pStyle w:val="Compact"/>
            </w:pPr>
            <w:r>
              <w:t xml:space="preserve">shared resources: the fonts (</w:t>
            </w:r>
            <w:r>
              <w:rPr>
                <w:rStyle w:val="VerbatimChar"/>
              </w:rPr>
              <w:t xml:space="preserve">res/fonts</w:t>
            </w:r>
            <w:r>
              <w:t xml:space="preserve">: DejaVu, the web stand-ins), icons, the SoundFonts, the certificates (</w:t>
            </w:r>
            <w:r>
              <w:rPr>
                <w:rStyle w:val="VerbatimChar"/>
              </w:rPr>
              <w:t xml:space="preserve">ca-bundle</w:t>
            </w:r>
            <w:r>
              <w:t xml:space="preserve">)</w:t>
            </w:r>
          </w:p>
        </w:tc>
      </w:tr>
      <w:tr>
        <w:tc>
          <w:tcPr/>
          <w:p>
            <w:pPr>
              <w:pStyle w:val="Compact"/>
            </w:pPr>
            <w:r>
              <w:rPr>
                <w:rStyle w:val="VerbatimChar"/>
              </w:rPr>
              <w:t xml:space="preserve">fonts/</w:t>
            </w:r>
            <w:r>
              <w:t xml:space="preserve">,</w:t>
            </w:r>
            <w:r>
              <w:t xml:space="preserve"> </w:t>
            </w:r>
            <w:r>
              <w:rPr>
                <w:rStyle w:val="VerbatimChar"/>
              </w:rPr>
              <w:t xml:space="preserve">wallpapers/</w:t>
            </w:r>
          </w:p>
        </w:tc>
        <w:tc>
          <w:tcPr/>
          <w:p>
            <w:pPr>
              <w:pStyle w:val="Compact"/>
            </w:pPr>
            <w:r>
              <w:t xml:space="preserve">the bitmap font; the shipped wallpaper pictures</w:t>
            </w:r>
          </w:p>
        </w:tc>
      </w:tr>
      <w:tr>
        <w:tc>
          <w:tcPr/>
          <w:p>
            <w:pPr>
              <w:pStyle w:val="Compact"/>
            </w:pPr>
            <w:r>
              <w:rPr>
                <w:rStyle w:val="VerbatimChar"/>
              </w:rPr>
              <w:t xml:space="preserve">koton/</w:t>
            </w:r>
          </w:p>
        </w:tc>
        <w:tc>
          <w:tcPr/>
          <w:p>
            <w:pPr>
              <w:pStyle w:val="Compact"/>
            </w:pPr>
            <w:r>
              <w:t xml:space="preserve">Koton's plugins (</w:t>
            </w:r>
            <w:r>
              <w:rPr>
                <w:rStyle w:val="VerbatimChar"/>
              </w:rPr>
              <w:t xml:space="preserve">koton/plugins/&lt;name&gt;/main</w:t>
            </w:r>
            <w:r>
              <w:t xml:space="preserve">) and its demo songs</w:t>
            </w:r>
          </w:p>
        </w:tc>
      </w:tr>
      <w:tr>
        <w:tc>
          <w:tcPr/>
          <w:p>
            <w:pPr>
              <w:pStyle w:val="Compact"/>
            </w:pPr>
            <w:r>
              <w:rPr>
                <w:rStyle w:val="VerbatimChar"/>
              </w:rPr>
              <w:t xml:space="preserve">basic/examples/</w:t>
            </w:r>
          </w:p>
        </w:tc>
        <w:tc>
          <w:tcPr/>
          <w:p>
            <w:pPr>
              <w:pStyle w:val="Compact"/>
            </w:pPr>
            <w:r>
              <w:t xml:space="preserve">BASIC samples (§13)</w:t>
            </w:r>
          </w:p>
        </w:tc>
      </w:tr>
      <w:tr>
        <w:tc>
          <w:tcPr/>
          <w:p>
            <w:pPr>
              <w:pStyle w:val="Compact"/>
            </w:pPr>
            <w:r>
              <w:rPr>
                <w:rStyle w:val="VerbatimChar"/>
              </w:rPr>
              <w:t xml:space="preserve">docs/</w:t>
            </w:r>
            <w:r>
              <w:t xml:space="preserve">,</w:t>
            </w:r>
            <w:r>
              <w:t xml:space="preserve"> </w:t>
            </w:r>
            <w:r>
              <w:rPr>
                <w:rStyle w:val="VerbatimChar"/>
              </w:rPr>
              <w:t xml:space="preserve">music/</w:t>
            </w:r>
            <w:r>
              <w:t xml:space="preserve">,</w:t>
            </w:r>
            <w:r>
              <w:t xml:space="preserve"> </w:t>
            </w:r>
            <w:r>
              <w:rPr>
                <w:rStyle w:val="VerbatimChar"/>
              </w:rPr>
              <w:t xml:space="preserve">courier/</w:t>
            </w:r>
            <w:r>
              <w:t xml:space="preserve">,</w:t>
            </w:r>
            <w:r>
              <w:t xml:space="preserve"> </w:t>
            </w:r>
            <w:r>
              <w:rPr>
                <w:rStyle w:val="VerbatimChar"/>
              </w:rPr>
              <w:t xml:space="preserve">manuals/</w:t>
            </w:r>
          </w:p>
        </w:tc>
        <w:tc>
          <w:tcPr/>
          <w:p>
            <w:pPr>
              <w:pStyle w:val="Compact"/>
            </w:pPr>
            <w:r>
              <w:t xml:space="preserve">sample documents (Letters, the Spreadsheet, Cardfile, Ledger), FM songs, Courier's collections, the Koton and Ledger manuals</w:t>
            </w:r>
          </w:p>
        </w:tc>
      </w:tr>
      <w:tr>
        <w:tc>
          <w:tcPr/>
          <w:p>
            <w:pPr>
              <w:pStyle w:val="Compact"/>
            </w:pPr>
            <w:r>
              <w:rPr>
                <w:rStyle w:val="VerbatimChar"/>
              </w:rPr>
              <w:t xml:space="preserve">doom/</w:t>
            </w:r>
          </w:p>
        </w:tc>
        <w:tc>
          <w:tcPr/>
          <w:p>
            <w:pPr>
              <w:pStyle w:val="Compact"/>
            </w:pPr>
            <w:r>
              <w:t xml:space="preserve">Freedoom (</w:t>
            </w:r>
            <w:r>
              <w:rPr>
                <w:rStyle w:val="VerbatimChar"/>
              </w:rPr>
              <w:t xml:space="preserve">freedoom1.wad</w:t>
            </w:r>
            <w:r>
              <w:t xml:space="preserve">, BSD-licensed) for Doom</w:t>
            </w:r>
          </w:p>
        </w:tc>
      </w:tr>
      <w:tr>
        <w:tc>
          <w:tcPr/>
          <w:p>
            <w:pPr>
              <w:pStyle w:val="Compact"/>
            </w:pPr>
            <w:r>
              <w:rPr>
                <w:rStyle w:val="VerbatimChar"/>
              </w:rPr>
              <w:t xml:space="preserve">roms/</w:t>
            </w:r>
          </w:p>
        </w:tc>
        <w:tc>
          <w:tcPr/>
          <w:p>
            <w:pPr>
              <w:pStyle w:val="Compact"/>
            </w:pPr>
            <w:r>
              <w:t xml:space="preserve">the place for your own Game Boy / GBA ROMs (none shipped)</w:t>
            </w:r>
          </w:p>
        </w:tc>
      </w:tr>
    </w:tbl>
    <w:p>
      <w:pPr>
        <w:pStyle w:val="BodyText"/>
      </w:pPr>
      <w:r>
        <w:t xml:space="preserve">To regenerate the contents from sources:</w:t>
      </w:r>
      <w:r>
        <w:t xml:space="preserve"> </w:t>
      </w:r>
      <w:r>
        <w:rPr>
          <w:rStyle w:val="VerbatimChar"/>
        </w:rPr>
        <w:t xml:space="preserve">cd kernel &amp;&amp; make stage</w:t>
      </w:r>
      <w:r>
        <w:t xml:space="preserve"> </w:t>
      </w:r>
      <w:r>
        <w:t xml:space="preserve">(see the</w:t>
      </w:r>
      <w:r>
        <w:t xml:space="preserve"> </w:t>
      </w:r>
      <w:hyperlink r:id="rId25">
        <w:r>
          <w:rPr>
            <w:rStyle w:val="Hyperlink"/>
          </w:rPr>
          <w:t xml:space="preserve">developer guide</w:t>
        </w:r>
      </w:hyperlink>
      <w:r>
        <w:t xml:space="preserve">).</w:t>
      </w:r>
    </w:p>
    <w:bookmarkEnd w:id="26"/>
    <w:bookmarkStart w:id="33" w:name="Xd02d578bf2a821eab134a08bce28e47678c38b9"/>
    <w:p>
      <w:pPr>
        <w:pStyle w:val="Heading2"/>
      </w:pPr>
      <w:r>
        <w:t xml:space="preserve">3. Boot configuration</w:t>
      </w:r>
    </w:p>
    <w:bookmarkStart w:id="27" w:name="configtxt"/>
    <w:p>
      <w:pPr>
        <w:pStyle w:val="Heading3"/>
      </w:pPr>
      <w:r>
        <w:rPr>
          <w:rStyle w:val="VerbatimChar"/>
        </w:rPr>
        <w:t xml:space="preserve">config.txt</w:t>
      </w:r>
    </w:p>
    <w:p>
      <w:pPr>
        <w:pStyle w:val="FirstParagraph"/>
      </w:pPr>
      <w:r>
        <w:t xml:space="preserve">Selects 64-bit mode and the kernel image for the Pi 4:</w:t>
      </w:r>
    </w:p>
    <w:p>
      <w:pPr>
        <w:pStyle w:val="SourceCode"/>
      </w:pPr>
      <w:r>
        <w:rPr>
          <w:rStyle w:val="VerbatimChar"/>
        </w:rPr>
        <w:t xml:space="preserve">arm_64bit=1</w:t>
      </w:r>
      <w:r>
        <w:br/>
      </w:r>
      <w:r>
        <w:rPr>
          <w:rStyle w:val="VerbatimChar"/>
        </w:rPr>
        <w:t xml:space="preserve">kernel_address=0x80000</w:t>
      </w:r>
      <w:r>
        <w:br/>
      </w:r>
      <w:r>
        <w:rPr>
          <w:rStyle w:val="VerbatimChar"/>
        </w:rPr>
        <w:t xml:space="preserve">initial_turbo=0</w:t>
      </w:r>
      <w:r>
        <w:br/>
      </w:r>
      <w:r>
        <w:rPr>
          <w:rStyle w:val="VerbatimChar"/>
        </w:rPr>
        <w:t xml:space="preserve">enable_uart=1          # reliable serial console + removes the rainbow splash</w:t>
      </w:r>
      <w:r>
        <w:br/>
      </w:r>
      <w:r>
        <w:rPr>
          <w:rStyle w:val="VerbatimChar"/>
        </w:rPr>
        <w:t xml:space="preserve">disable_splash=1</w:t>
      </w:r>
      <w:r>
        <w:br/>
      </w:r>
      <w:r>
        <w:rPr>
          <w:rStyle w:val="VerbatimChar"/>
        </w:rPr>
        <w:t xml:space="preserve">[pi4]</w:t>
      </w:r>
      <w:r>
        <w:br/>
      </w:r>
      <w:r>
        <w:rPr>
          <w:rStyle w:val="VerbatimChar"/>
        </w:rPr>
        <w:t xml:space="preserve">armstub=armstub8-rpi4.bin</w:t>
      </w:r>
      <w:r>
        <w:br/>
      </w:r>
      <w:r>
        <w:rPr>
          <w:rStyle w:val="VerbatimChar"/>
        </w:rPr>
        <w:t xml:space="preserve">kernel=kernel8-rpi4.img</w:t>
      </w:r>
      <w:r>
        <w:br/>
      </w:r>
      <w:r>
        <w:rPr>
          <w:rStyle w:val="VerbatimChar"/>
        </w:rPr>
        <w:t xml:space="preserve">max_framebuffers=2</w:t>
      </w:r>
    </w:p>
    <w:bookmarkEnd w:id="27"/>
    <w:bookmarkStart w:id="29" w:name="cmdlinetxt"/>
    <w:p>
      <w:pPr>
        <w:pStyle w:val="Heading3"/>
      </w:pPr>
      <w:r>
        <w:rPr>
          <w:rStyle w:val="VerbatimChar"/>
        </w:rPr>
        <w:t xml:space="preserve">cmdline.txt</w:t>
      </w:r>
    </w:p>
    <w:p>
      <w:pPr>
        <w:pStyle w:val="FirstParagraph"/>
      </w:pPr>
      <w:r>
        <w:t xml:space="preserve">Parameters read at boot:</w:t>
      </w:r>
    </w:p>
    <w:p>
      <w:pPr>
        <w:pStyle w:val="SourceCode"/>
      </w:pPr>
      <w:r>
        <w:rPr>
          <w:rStyle w:val="VerbatimChar"/>
        </w:rPr>
        <w:t xml:space="preserve">width=1920 height=1080 init=SD:/bin/init heartbeat=0 sdhs=1 netcore=1</w:t>
      </w:r>
    </w:p>
    <w:p>
      <w:pPr>
        <w:pStyle w:val="Compact"/>
        <w:numPr>
          <w:ilvl w:val="0"/>
          <w:numId w:val="1004"/>
        </w:numPr>
      </w:pPr>
      <w:r>
        <w:rPr>
          <w:rStyle w:val="VerbatimChar"/>
          <w:b/>
          <w:bCs/>
        </w:rPr>
        <w:t xml:space="preserve">width</w:t>
      </w:r>
      <w:r>
        <w:rPr>
          <w:b/>
          <w:bCs/>
        </w:rPr>
        <w:t xml:space="preserve"> </w:t>
      </w:r>
      <w:r>
        <w:rPr>
          <w:b/>
          <w:bCs/>
        </w:rPr>
        <w:t xml:space="preserve">/</w:t>
      </w:r>
      <w:r>
        <w:rPr>
          <w:b/>
          <w:bCs/>
        </w:rPr>
        <w:t xml:space="preserve"> </w:t>
      </w:r>
      <w:r>
        <w:rPr>
          <w:rStyle w:val="VerbatimChar"/>
          <w:b/>
          <w:bCs/>
        </w:rPr>
        <w:t xml:space="preserve">height</w:t>
      </w:r>
      <w:r>
        <w:t xml:space="preserve">: framebuffer resolution (default 1024×768; the card ships 1920×1080). Any</w:t>
      </w:r>
      <w:r>
        <w:t xml:space="preserve"> </w:t>
      </w:r>
      <w:r>
        <w:t xml:space="preserve">size works (the firmware scales it to the monitor's mode); the monitor's native one is sharpest.</w:t>
      </w:r>
      <w:r>
        <w:t xml:space="preserve"> </w:t>
      </w:r>
      <w:r>
        <w:t xml:space="preserve">An app's window can be as big as the screen. The Control Panel's</w:t>
      </w:r>
      <w:r>
        <w:t xml:space="preserve"> </w:t>
      </w:r>
      <w:r>
        <w:rPr>
          <w:b/>
          <w:bCs/>
        </w:rPr>
        <w:t xml:space="preserve">Display</w:t>
      </w:r>
      <w:r>
        <w:t xml:space="preserve"> </w:t>
      </w:r>
      <w:r>
        <w:t xml:space="preserve">applet changes it</w:t>
      </w:r>
      <w:r>
        <w:t xml:space="preserve"> </w:t>
      </w:r>
      <w:r>
        <w:t xml:space="preserve">at once, and writes these two options for the next start.</w:t>
      </w:r>
    </w:p>
    <w:p>
      <w:pPr>
        <w:pStyle w:val="Compact"/>
        <w:numPr>
          <w:ilvl w:val="0"/>
          <w:numId w:val="1004"/>
        </w:numPr>
      </w:pPr>
      <w:r>
        <w:rPr>
          <w:rStyle w:val="VerbatimChar"/>
          <w:b/>
          <w:bCs/>
        </w:rPr>
        <w:t xml:space="preserve">init</w:t>
      </w:r>
      <w:r>
        <w:t xml:space="preserve">: absolute path of the init program the kernel launches at boot</w:t>
      </w:r>
      <w:r>
        <w:t xml:space="preserve"> </w:t>
      </w:r>
      <w:r>
        <w:t xml:space="preserve">(default</w:t>
      </w:r>
      <w:r>
        <w:t xml:space="preserve"> </w:t>
      </w:r>
      <w:r>
        <w:rPr>
          <w:rStyle w:val="VerbatimChar"/>
        </w:rPr>
        <w:t xml:space="preserve">SD:bin/init</w:t>
      </w:r>
      <w:r>
        <w:t xml:space="preserve">). init reads</w:t>
      </w:r>
      <w:r>
        <w:t xml:space="preserve"> </w:t>
      </w:r>
      <w:r>
        <w:rPr>
          <w:rStyle w:val="VerbatimChar"/>
        </w:rPr>
        <w:t xml:space="preserve">SD:/etc/autostart</w:t>
      </w:r>
      <w:r>
        <w:t xml:space="preserve"> </w:t>
      </w:r>
      <w:r>
        <w:t xml:space="preserve">and starts the rest</w:t>
      </w:r>
      <w:r>
        <w:t xml:space="preserve"> </w:t>
      </w:r>
      <w:r>
        <w:t xml:space="preserve">of the userland, so pointing</w:t>
      </w:r>
      <w:r>
        <w:t xml:space="preserve"> </w:t>
      </w:r>
      <w:r>
        <w:rPr>
          <w:rStyle w:val="VerbatimChar"/>
        </w:rPr>
        <w:t xml:space="preserve">init=</w:t>
      </w:r>
      <w:r>
        <w:t xml:space="preserve"> </w:t>
      </w:r>
      <w:r>
        <w:t xml:space="preserve">at another ELF (e.g. a recovery shell)</w:t>
      </w:r>
      <w:r>
        <w:t xml:space="preserve"> </w:t>
      </w:r>
      <w:r>
        <w:t xml:space="preserve">swaps the whole launcher without rebuilding the kernel.</w:t>
      </w:r>
    </w:p>
    <w:p>
      <w:pPr>
        <w:pStyle w:val="Compact"/>
        <w:numPr>
          <w:ilvl w:val="0"/>
          <w:numId w:val="1004"/>
        </w:numPr>
      </w:pPr>
      <w:r>
        <w:rPr>
          <w:rStyle w:val="VerbatimChar"/>
          <w:b/>
          <w:bCs/>
        </w:rPr>
        <w:t xml:space="preserve">heartbeat</w:t>
      </w:r>
      <w:r>
        <w:t xml:space="preserve">: period in seconds of the kernel's GUI</w:t>
      </w:r>
      <w:r>
        <w:t xml:space="preserve"> </w:t>
      </w:r>
      <w:r>
        <w:rPr>
          <w:b/>
          <w:bCs/>
        </w:rPr>
        <w:t xml:space="preserve">heartbeat</w:t>
      </w:r>
      <w:r>
        <w:t xml:space="preserve"> </w:t>
      </w:r>
      <w:r>
        <w:t xml:space="preserve">line in the</w:t>
      </w:r>
      <w:r>
        <w:t xml:space="preserve"> </w:t>
      </w:r>
      <w:r>
        <w:t xml:space="preserve">kernel log (default</w:t>
      </w:r>
      <w:r>
        <w:t xml:space="preserve"> </w:t>
      </w:r>
      <w:r>
        <w:rPr>
          <w:rStyle w:val="VerbatimChar"/>
        </w:rPr>
        <w:t xml:space="preserve">5</w:t>
      </w:r>
      <w:r>
        <w:t xml:space="preserve">;</w:t>
      </w:r>
      <w:r>
        <w:t xml:space="preserve"> </w:t>
      </w:r>
      <w:r>
        <w:rPr>
          <w:rStyle w:val="VerbatimChar"/>
        </w:rPr>
        <w:t xml:space="preserve">0</w:t>
      </w:r>
      <w:r>
        <w:t xml:space="preserve"> </w:t>
      </w:r>
      <w:r>
        <w:t xml:space="preserve">= off). Read it with</w:t>
      </w:r>
      <w:r>
        <w:t xml:space="preserve"> </w:t>
      </w:r>
      <w:r>
        <w:rPr>
          <w:rStyle w:val="VerbatimChar"/>
        </w:rPr>
        <w:t xml:space="preserve">kmsg</w:t>
      </w:r>
      <w:r>
        <w:t xml:space="preserve"> </w:t>
      </w:r>
      <w:r>
        <w:t xml:space="preserve">— e.g. remotely over</w:t>
      </w:r>
      <w:r>
        <w:t xml:space="preserve"> </w:t>
      </w:r>
      <w:r>
        <w:rPr>
          <w:rStyle w:val="VerbatimChar"/>
        </w:rPr>
        <w:t xml:space="preserve">telnetd</w:t>
      </w:r>
      <w:r>
        <w:t xml:space="preserve">.</w:t>
      </w:r>
      <w:r>
        <w:t xml:space="preserve"> </w:t>
      </w:r>
      <w:r>
        <w:t xml:space="preserve">It shows uptime, frames per second, mouse/key events, tasks by state and every window</w:t>
      </w:r>
      <w:r>
        <w:t xml:space="preserve"> </w:t>
      </w:r>
      <w:r>
        <w:t xml:space="preserve">with its queued (</w:t>
      </w:r>
      <w:r>
        <w:rPr>
          <w:rStyle w:val="VerbatimChar"/>
        </w:rPr>
        <w:t xml:space="preserve">q</w:t>
      </w:r>
      <w:r>
        <w:t xml:space="preserve">) / dropped (</w:t>
      </w:r>
      <w:r>
        <w:rPr>
          <w:rStyle w:val="VerbatimChar"/>
        </w:rPr>
        <w:t xml:space="preserve">d</w:t>
      </w:r>
      <w:r>
        <w:t xml:space="preserve">) events. The same GUI watchdog always warns when the</w:t>
      </w:r>
      <w:r>
        <w:t xml:space="preserve"> </w:t>
      </w:r>
      <w:r>
        <w:t xml:space="preserve">compositor stops producing frames (and lists every task's state) and when an app stops</w:t>
      </w:r>
      <w:r>
        <w:t xml:space="preserve"> </w:t>
      </w:r>
      <w:r>
        <w:t xml:space="preserve">pumping its window's events (a frozen app).</w:t>
      </w:r>
    </w:p>
    <w:p>
      <w:pPr>
        <w:pStyle w:val="Compact"/>
        <w:numPr>
          <w:ilvl w:val="0"/>
          <w:numId w:val="1004"/>
        </w:numPr>
      </w:pPr>
      <w:r>
        <w:rPr>
          <w:rStyle w:val="VerbatimChar"/>
          <w:b/>
          <w:bCs/>
        </w:rPr>
        <w:t xml:space="preserve">watchdog</w:t>
      </w:r>
      <w:r>
        <w:t xml:space="preserve">:</w:t>
      </w:r>
      <w:r>
        <w:t xml:space="preserve"> </w:t>
      </w:r>
      <w:r>
        <w:rPr>
          <w:rStyle w:val="VerbatimChar"/>
        </w:rPr>
        <w:t xml:space="preserve">watchdog=0</w:t>
      </w:r>
      <w:r>
        <w:t xml:space="preserve"> </w:t>
      </w:r>
      <w:r>
        <w:t xml:space="preserve">does not start the GUI watchdog at all (A/B testing).</w:t>
      </w:r>
    </w:p>
    <w:p>
      <w:pPr>
        <w:pStyle w:val="Compact"/>
        <w:numPr>
          <w:ilvl w:val="0"/>
          <w:numId w:val="1004"/>
        </w:numPr>
      </w:pPr>
      <w:r>
        <w:rPr>
          <w:rStyle w:val="VerbatimChar"/>
          <w:b/>
          <w:bCs/>
        </w:rPr>
        <w:t xml:space="preserve">sdhs</w:t>
      </w:r>
      <w:r>
        <w:t xml:space="preserve">: the SD card runs in</w:t>
      </w:r>
      <w:r>
        <w:t xml:space="preserve"> </w:t>
      </w:r>
      <w:r>
        <w:rPr>
          <w:b/>
          <w:bCs/>
        </w:rPr>
        <w:t xml:space="preserve">High Speed</w:t>
      </w:r>
      <w:r>
        <w:t xml:space="preserve"> </w:t>
      </w:r>
      <w:r>
        <w:t xml:space="preserve">(50 MHz instead of 25: about 16 MB/s read</w:t>
      </w:r>
      <w:r>
        <w:t xml:space="preserve"> </w:t>
      </w:r>
      <w:r>
        <w:t xml:space="preserve">with</w:t>
      </w:r>
      <w:r>
        <w:t xml:space="preserve"> </w:t>
      </w:r>
      <w:r>
        <w:rPr>
          <w:rStyle w:val="VerbatimChar"/>
        </w:rPr>
        <w:t xml:space="preserve">fsbench</w:t>
      </w:r>
      <w:r>
        <w:t xml:space="preserve"> </w:t>
      </w:r>
      <w:r>
        <w:t xml:space="preserve">instead of ~10) — the default (</w:t>
      </w:r>
      <w:r>
        <w:rPr>
          <w:rStyle w:val="VerbatimChar"/>
        </w:rPr>
        <w:t xml:space="preserve">sdhs=1</w:t>
      </w:r>
      <w:r>
        <w:t xml:space="preserve">). If a card misbehaves with it (boot</w:t>
      </w:r>
      <w:r>
        <w:t xml:space="preserve"> </w:t>
      </w:r>
      <w:r>
        <w:t xml:space="preserve">errors, files that do not read back), set</w:t>
      </w:r>
      <w:r>
        <w:t xml:space="preserve"> </w:t>
      </w:r>
      <w:r>
        <w:rPr>
          <w:rStyle w:val="VerbatimChar"/>
        </w:rPr>
        <w:t xml:space="preserve">sdhs=0</w:t>
      </w:r>
      <w:r>
        <w:t xml:space="preserve">.</w:t>
      </w:r>
      <w:r>
        <w:t xml:space="preserve"> </w:t>
      </w:r>
      <w:r>
        <w:rPr>
          <w:rStyle w:val="VerbatimChar"/>
        </w:rPr>
        <w:t xml:space="preserve">kmsg</w:t>
      </w:r>
      <w:r>
        <w:t xml:space="preserve"> </w:t>
      </w:r>
      <w:r>
        <w:t xml:space="preserve">says what is in use (</w:t>
      </w:r>
      <w:r>
        <w:rPr>
          <w:rStyle w:val="VerbatimChar"/>
        </w:rPr>
        <w:t xml:space="preserve">SD card mounted</w:t>
      </w:r>
      <w:r>
        <w:t xml:space="preserve">).</w:t>
      </w:r>
    </w:p>
    <w:p>
      <w:pPr>
        <w:pStyle w:val="Compact"/>
        <w:numPr>
          <w:ilvl w:val="0"/>
          <w:numId w:val="1004"/>
        </w:numPr>
      </w:pPr>
      <w:r>
        <w:rPr>
          <w:rStyle w:val="VerbatimChar"/>
          <w:b/>
          <w:bCs/>
        </w:rPr>
        <w:t xml:space="preserve">sdcache</w:t>
      </w:r>
      <w:r>
        <w:t xml:space="preserve">:</w:t>
      </w:r>
      <w:r>
        <w:t xml:space="preserve"> </w:t>
      </w:r>
      <w:r>
        <w:rPr>
          <w:rStyle w:val="VerbatimChar"/>
        </w:rPr>
        <w:t xml:space="preserve">sdcache=0</w:t>
      </w:r>
      <w:r>
        <w:t xml:space="preserve"> </w:t>
      </w:r>
      <w:r>
        <w:t xml:space="preserve">turns off the</w:t>
      </w:r>
      <w:r>
        <w:t xml:space="preserve"> </w:t>
      </w:r>
      <w:r>
        <w:rPr>
          <w:b/>
          <w:bCs/>
        </w:rPr>
        <w:t xml:space="preserve">sector cache</w:t>
      </w:r>
      <w:r>
        <w:t xml:space="preserve"> </w:t>
      </w:r>
      <w:r>
        <w:t xml:space="preserve">(on by default: the FAT and the</w:t>
      </w:r>
      <w:r>
        <w:t xml:space="preserve"> </w:t>
      </w:r>
      <w:r>
        <w:t xml:space="preserve">folders stay in memory, so opening files and listing folders no longer asks the card for</w:t>
      </w:r>
      <w:r>
        <w:t xml:space="preserve"> </w:t>
      </w:r>
      <w:r>
        <w:t xml:space="preserve">every sector; writes still go to the card at once). For comparisons with</w:t>
      </w:r>
      <w:r>
        <w:t xml:space="preserve"> </w:t>
      </w:r>
      <w:r>
        <w:rPr>
          <w:rStyle w:val="VerbatimChar"/>
        </w:rPr>
        <w:t xml:space="preserve">fsbench</w:t>
      </w:r>
      <w:r>
        <w:t xml:space="preserve">.</w:t>
      </w:r>
    </w:p>
    <w:p>
      <w:pPr>
        <w:pStyle w:val="Compact"/>
        <w:numPr>
          <w:ilvl w:val="0"/>
          <w:numId w:val="1004"/>
        </w:numPr>
      </w:pPr>
      <w:r>
        <w:rPr>
          <w:rStyle w:val="VerbatimChar"/>
          <w:b/>
          <w:bCs/>
        </w:rPr>
        <w:t xml:space="preserve">dispdma</w:t>
      </w:r>
      <w:r>
        <w:t xml:space="preserve">:</w:t>
      </w:r>
      <w:r>
        <w:t xml:space="preserve"> </w:t>
      </w:r>
      <w:r>
        <w:rPr>
          <w:rStyle w:val="VerbatimChar"/>
        </w:rPr>
        <w:t xml:space="preserve">dispdma=0</w:t>
      </w:r>
      <w:r>
        <w:t xml:space="preserve"> </w:t>
      </w:r>
      <w:r>
        <w:t xml:space="preserve">makes the compositor's copies to the screen synchronous again (the</w:t>
      </w:r>
      <w:r>
        <w:t xml:space="preserve"> </w:t>
      </w:r>
      <w:r>
        <w:t xml:space="preserve">2D DMA started then polled, docs/05 §12, off) — to tell a display problem from another one.</w:t>
      </w:r>
    </w:p>
    <w:p>
      <w:pPr>
        <w:pStyle w:val="Compact"/>
        <w:numPr>
          <w:ilvl w:val="0"/>
          <w:numId w:val="1004"/>
        </w:numPr>
      </w:pPr>
      <w:r>
        <w:rPr>
          <w:b/>
          <w:bCs/>
        </w:rPr>
        <w:t xml:space="preserve">The date of the files</w:t>
      </w:r>
      <w:r>
        <w:t xml:space="preserve">: the Pi has no clock of its own; Onyx keeps the last time it knew in</w:t>
      </w:r>
      <w:r>
        <w:t xml:space="preserve"> </w:t>
      </w:r>
      <w:r>
        <w:rPr>
          <w:rStyle w:val="VerbatimChar"/>
        </w:rPr>
        <w:t xml:space="preserve">SD:/etc/clock</w:t>
      </w:r>
      <w:r>
        <w:t xml:space="preserve"> </w:t>
      </w:r>
      <w:r>
        <w:t xml:space="preserve">(every 10 minutes and at shutdown) and starts from it at boot, until the</w:t>
      </w:r>
      <w:r>
        <w:t xml:space="preserve"> </w:t>
      </w:r>
      <w:r>
        <w:t xml:space="preserve">network time (NTP) corrects it — so the files written early at boot get a date too.</w:t>
      </w:r>
    </w:p>
    <w:p>
      <w:pPr>
        <w:pStyle w:val="Compact"/>
        <w:numPr>
          <w:ilvl w:val="0"/>
          <w:numId w:val="1004"/>
        </w:numPr>
      </w:pPr>
      <w:r>
        <w:rPr>
          <w:rStyle w:val="VerbatimChar"/>
          <w:b/>
          <w:bCs/>
        </w:rPr>
        <w:t xml:space="preserve">hangreboot</w:t>
      </w:r>
      <w:r>
        <w:t xml:space="preserve">: the</w:t>
      </w:r>
      <w:r>
        <w:t xml:space="preserve"> </w:t>
      </w:r>
      <w:r>
        <w:rPr>
          <w:b/>
          <w:bCs/>
        </w:rPr>
        <w:t xml:space="preserve">hang watchdog</w:t>
      </w:r>
      <w:r>
        <w:t xml:space="preserve">, in seconds (default</w:t>
      </w:r>
      <w:r>
        <w:t xml:space="preserve"> </w:t>
      </w:r>
      <w:r>
        <w:rPr>
          <w:rStyle w:val="VerbatimChar"/>
        </w:rPr>
        <w:t xml:space="preserve">15</w:t>
      </w:r>
      <w:r>
        <w:t xml:space="preserve">,</w:t>
      </w:r>
      <w:r>
        <w:t xml:space="preserve"> </w:t>
      </w:r>
      <w:r>
        <w:rPr>
          <w:rStyle w:val="VerbatimChar"/>
        </w:rPr>
        <w:t xml:space="preserve">0</w:t>
      </w:r>
      <w:r>
        <w:t xml:space="preserve"> </w:t>
      </w:r>
      <w:r>
        <w:t xml:space="preserve">= off): if Onyx freezes</w:t>
      </w:r>
      <w:r>
        <w:t xml:space="preserve"> </w:t>
      </w:r>
      <w:r>
        <w:t xml:space="preserve">(the green LED stops blinking), core 1 notices it after 10 s, writes a report into the</w:t>
      </w:r>
      <w:r>
        <w:t xml:space="preserve"> </w:t>
      </w:r>
      <w:r>
        <w:t xml:space="preserve">sectors of</w:t>
      </w:r>
      <w:r>
        <w:t xml:space="preserve"> </w:t>
      </w:r>
      <w:r>
        <w:rPr>
          <w:rStyle w:val="VerbatimChar"/>
        </w:rPr>
        <w:t xml:space="preserve">SD:/etc/crashdump.txt</w:t>
      </w:r>
      <w:r>
        <w:t xml:space="preserve"> </w:t>
      </w:r>
      <w:r>
        <w:t xml:space="preserve">(prepared at boot) and restarts the Pi (the hardware watchdog</w:t>
      </w:r>
      <w:r>
        <w:t xml:space="preserve"> </w:t>
      </w:r>
      <w:r>
        <w:t xml:space="preserve">does it after that time if even that fails — the green LED then blinks fast for 3 s, then stays</w:t>
      </w:r>
      <w:r>
        <w:t xml:space="preserve"> </w:t>
      </w:r>
      <w:r>
        <w:t xml:space="preserve">lit 3 s if the report was written, or blinks slowly 3 times if not); the next boot keeps what it was doing (the last kernel log lines, where the processor was stuck, what the</w:t>
      </w:r>
      <w:r>
        <w:t xml:space="preserve"> </w:t>
      </w:r>
      <w:r>
        <w:t xml:space="preserve">GPU and the display were doing, the free memory, a panic's registers and the addresses on its</w:t>
      </w:r>
      <w:r>
        <w:t xml:space="preserve"> </w:t>
      </w:r>
      <w:r>
        <w:t xml:space="preserve">stack) to</w:t>
      </w:r>
      <w:r>
        <w:t xml:space="preserve"> </w:t>
      </w:r>
      <w:r>
        <w:rPr>
          <w:rStyle w:val="VerbatimChar"/>
          <w:b/>
          <w:bCs/>
        </w:rPr>
        <w:t xml:space="preserve">SD:/etc/lastcrash.txt</w:t>
      </w:r>
      <w:r>
        <w:t xml:space="preserve">. A kernel panic (an "Out of memory", a failed assertion)</w:t>
      </w:r>
      <w:r>
        <w:t xml:space="preserve"> </w:t>
      </w:r>
      <w:r>
        <w:t xml:space="preserve">now writes that report at once too. An</w:t>
      </w:r>
      <w:r>
        <w:t xml:space="preserve"> </w:t>
      </w:r>
      <w:r>
        <w:rPr>
          <w:b/>
          <w:bCs/>
        </w:rPr>
        <w:t xml:space="preserve">app that stops answering</w:t>
      </w:r>
      <w:r>
        <w:t xml:space="preserve"> </w:t>
      </w:r>
      <w:r>
        <w:t xml:space="preserve">(its window no longer takes</w:t>
      </w:r>
      <w:r>
        <w:t xml:space="preserve"> </w:t>
      </w:r>
      <w:r>
        <w:t xml:space="preserve">the mouse and the keys for 2 s) gets its own report, rewritten every 2 s into</w:t>
      </w:r>
      <w:r>
        <w:t xml:space="preserve"> </w:t>
      </w:r>
      <w:r>
        <w:rPr>
          <w:rStyle w:val="VerbatimChar"/>
        </w:rPr>
        <w:t xml:space="preserve">SD:/etc/apphang.txt</w:t>
      </w:r>
      <w:r>
        <w:t xml:space="preserve"> </w:t>
      </w:r>
      <w:r>
        <w:t xml:space="preserve">(where the app is stuck, the memory, the last log lines); it becomes</w:t>
      </w:r>
      <w:r>
        <w:t xml:space="preserve"> </w:t>
      </w:r>
      <w:r>
        <w:rPr>
          <w:rStyle w:val="VerbatimChar"/>
        </w:rPr>
        <w:t xml:space="preserve">SD:/etc/lasthang.txt</w:t>
      </w:r>
      <w:r>
        <w:t xml:space="preserve"> </w:t>
      </w:r>
      <w:r>
        <w:t xml:space="preserve">when the app answers again or is closed, and joins</w:t>
      </w:r>
      <w:r>
        <w:t xml:space="preserve"> </w:t>
      </w:r>
      <w:r>
        <w:rPr>
          <w:rStyle w:val="VerbatimChar"/>
        </w:rPr>
        <w:t xml:space="preserve">SD:/etc/lastcrash.txt</w:t>
      </w:r>
      <w:r>
        <w:t xml:space="preserve"> </w:t>
      </w:r>
      <w:r>
        <w:t xml:space="preserve">if the Pi restarts meanwhile. Send those files along with a freeze</w:t>
      </w:r>
      <w:r>
        <w:t xml:space="preserve"> </w:t>
      </w:r>
      <w:r>
        <w:t xml:space="preserve">report.</w:t>
      </w:r>
    </w:p>
    <w:p>
      <w:pPr>
        <w:pStyle w:val="Compact"/>
        <w:numPr>
          <w:ilvl w:val="0"/>
          <w:numId w:val="1004"/>
        </w:numPr>
      </w:pPr>
      <w:r>
        <w:rPr>
          <w:rStyle w:val="VerbatimChar"/>
          <w:b/>
          <w:bCs/>
        </w:rPr>
        <w:t xml:space="preserve">gpudirect</w:t>
      </w:r>
      <w:r>
        <w:t xml:space="preserve">:</w:t>
      </w:r>
      <w:r>
        <w:t xml:space="preserve"> </w:t>
      </w:r>
      <w:r>
        <w:rPr>
          <w:rStyle w:val="VerbatimChar"/>
        </w:rPr>
        <w:t xml:space="preserve">gpudirect=0</w:t>
      </w:r>
      <w:r>
        <w:t xml:space="preserve">: the GPU renders into its own buffer, then copied, instead of</w:t>
      </w:r>
      <w:r>
        <w:t xml:space="preserve"> </w:t>
      </w:r>
      <w:r>
        <w:t xml:space="preserve">writing the window's (or the full screen's) pixels itself — the same kind of test.</w:t>
      </w:r>
    </w:p>
    <w:p>
      <w:pPr>
        <w:pStyle w:val="Compact"/>
        <w:numPr>
          <w:ilvl w:val="0"/>
          <w:numId w:val="1004"/>
        </w:numPr>
      </w:pPr>
      <w:r>
        <w:rPr>
          <w:rStyle w:val="VerbatimChar"/>
          <w:b/>
          <w:bCs/>
        </w:rPr>
        <w:t xml:space="preserve">gpu71</w:t>
      </w:r>
      <w:r>
        <w:t xml:space="preserve"> </w:t>
      </w:r>
      <w:r>
        <w:t xml:space="preserve">(the Raspberry Pi 5 only):</w:t>
      </w:r>
      <w:r>
        <w:t xml:space="preserve"> </w:t>
      </w:r>
      <w:r>
        <w:rPr>
          <w:rStyle w:val="VerbatimChar"/>
        </w:rPr>
        <w:t xml:space="preserve">gpu71=0</w:t>
      </w:r>
      <w:r>
        <w:t xml:space="preserve"> </w:t>
      </w:r>
      <w:r>
        <w:t xml:space="preserve">leaves its GPU (V3D 7.1) off — the apps draw in</w:t>
      </w:r>
      <w:r>
        <w:t xml:space="preserve"> </w:t>
      </w:r>
      <w:r>
        <w:t xml:space="preserve">software, as on a board without one; for a GPU start that hangs or a frame that never finishes.</w:t>
      </w:r>
    </w:p>
    <w:p>
      <w:pPr>
        <w:pStyle w:val="Compact"/>
        <w:numPr>
          <w:ilvl w:val="0"/>
          <w:numId w:val="1004"/>
        </w:numPr>
      </w:pPr>
      <w:r>
        <w:rPr>
          <w:rStyle w:val="VerbatimChar"/>
          <w:b/>
          <w:bCs/>
        </w:rPr>
        <w:t xml:space="preserve">opaque</w:t>
      </w:r>
      <w:r>
        <w:t xml:space="preserve"> </w:t>
      </w:r>
      <w:r>
        <w:t xml:space="preserve">(the Raspberry Pi 5 only):</w:t>
      </w:r>
      <w:r>
        <w:t xml:space="preserve"> </w:t>
      </w:r>
      <w:r>
        <w:rPr>
          <w:rStyle w:val="VerbatimChar"/>
        </w:rPr>
        <w:t xml:space="preserve">opaque=0</w:t>
      </w:r>
      <w:r>
        <w:t xml:space="preserve"> </w:t>
      </w:r>
      <w:r>
        <w:t xml:space="preserve">turns the</w:t>
      </w:r>
      <w:r>
        <w:t xml:space="preserve"> </w:t>
      </w:r>
      <w:r>
        <w:rPr>
          <w:b/>
          <w:bCs/>
        </w:rPr>
        <w:t xml:space="preserve">alpha fix</w:t>
      </w:r>
      <w:r>
        <w:t xml:space="preserve"> </w:t>
      </w:r>
      <w:r>
        <w:t xml:space="preserve">off. Onyx's pixels carry an alpha of 0,</w:t>
      </w:r>
      <w:r>
        <w:t xml:space="preserve"> </w:t>
      </w:r>
      <w:r>
        <w:t xml:space="preserve">and a Pi 5 / Pi 500 whose bootloader does not honour</w:t>
      </w:r>
      <w:r>
        <w:t xml:space="preserve"> </w:t>
      </w:r>
      <w:r>
        <w:rPr>
          <w:rStyle w:val="VerbatimChar"/>
        </w:rPr>
        <w:t xml:space="preserve">config.txt</w:t>
      </w:r>
      <w:r>
        <w:t xml:space="preserve">'s</w:t>
      </w:r>
      <w:r>
        <w:t xml:space="preserve"> </w:t>
      </w:r>
      <w:r>
        <w:rPr>
          <w:rStyle w:val="VerbatimChar"/>
        </w:rPr>
        <w:t xml:space="preserve">framebuffer_ignore_alpha=1</w:t>
      </w:r>
      <w:r>
        <w:t xml:space="preserve"> </w:t>
      </w:r>
      <w:r>
        <w:t xml:space="preserve">shows them</w:t>
      </w:r>
      <w:r>
        <w:t xml:space="preserve"> </w:t>
      </w:r>
      <w:r>
        <w:t xml:space="preserve">transparent (the boot log, then a black screen): by default the kernel makes them opaque on their way to the screen</w:t>
      </w:r>
      <w:r>
        <w:t xml:space="preserve"> </w:t>
      </w:r>
      <w:r>
        <w:t xml:space="preserve">(a pass over what is presented). With a recent bootloader (the Pi 500's latest honours the setting) it can go:</w:t>
      </w:r>
      <w:r>
        <w:t xml:space="preserve"> </w:t>
      </w:r>
      <w:r>
        <w:t xml:space="preserve">a little faster, and the games' direct full-screen mode comes back. The Control Panel's</w:t>
      </w:r>
      <w:r>
        <w:t xml:space="preserve"> </w:t>
      </w:r>
      <w:r>
        <w:rPr>
          <w:b/>
          <w:bCs/>
        </w:rPr>
        <w:t xml:space="preserve">Display</w:t>
      </w:r>
      <w:r>
        <w:t xml:space="preserve"> </w:t>
      </w:r>
      <w:r>
        <w:t xml:space="preserve">applet has the</w:t>
      </w:r>
      <w:r>
        <w:t xml:space="preserve"> </w:t>
      </w:r>
      <w:r>
        <w:t xml:space="preserve">check box (</w:t>
      </w:r>
      <w:r>
        <w:rPr>
          <w:i/>
          <w:iCs/>
        </w:rPr>
        <w:t xml:space="preserve">Alpha fix</w:t>
      </w:r>
      <w:r>
        <w:t xml:space="preserve">, shown on a Pi 5).</w:t>
      </w:r>
    </w:p>
    <w:p>
      <w:pPr>
        <w:pStyle w:val="Compact"/>
        <w:numPr>
          <w:ilvl w:val="0"/>
          <w:numId w:val="1004"/>
        </w:numPr>
      </w:pPr>
      <w:r>
        <w:rPr>
          <w:rStyle w:val="VerbatimChar"/>
          <w:b/>
          <w:bCs/>
        </w:rPr>
        <w:t xml:space="preserve">slice</w:t>
      </w:r>
      <w:r>
        <w:t xml:space="preserve">: the app time slice, in 10 ms ticks (default</w:t>
      </w:r>
      <w:r>
        <w:t xml:space="preserve"> </w:t>
      </w:r>
      <w:r>
        <w:rPr>
          <w:rStyle w:val="VerbatimChar"/>
        </w:rPr>
        <w:t xml:space="preserve">2</w:t>
      </w:r>
      <w:r>
        <w:t xml:space="preserve"> </w:t>
      </w:r>
      <w:r>
        <w:t xml:space="preserve">= 20 ms).</w:t>
      </w:r>
    </w:p>
    <w:p>
      <w:pPr>
        <w:pStyle w:val="Compact"/>
        <w:numPr>
          <w:ilvl w:val="0"/>
          <w:numId w:val="1004"/>
        </w:numPr>
      </w:pPr>
      <w:r>
        <w:rPr>
          <w:rStyle w:val="VerbatimChar"/>
          <w:b/>
          <w:bCs/>
        </w:rPr>
        <w:t xml:space="preserve">hogsched</w:t>
      </w:r>
      <w:r>
        <w:t xml:space="preserve">:</w:t>
      </w:r>
      <w:r>
        <w:t xml:space="preserve"> </w:t>
      </w:r>
      <w:r>
        <w:rPr>
          <w:rStyle w:val="VerbatimChar"/>
        </w:rPr>
        <w:t xml:space="preserve">hogsched=0</w:t>
      </w:r>
      <w:r>
        <w:t xml:space="preserve"> </w:t>
      </w:r>
      <w:r>
        <w:t xml:space="preserve">turns off the CPU-hog detection (apps preempted twice in a</w:t>
      </w:r>
      <w:r>
        <w:t xml:space="preserve"> </w:t>
      </w:r>
      <w:r>
        <w:t xml:space="preserve">row lose priority — see</w:t>
      </w:r>
      <w:r>
        <w:t xml:space="preserve"> </w:t>
      </w:r>
      <w:r>
        <w:rPr>
          <w:rStyle w:val="VerbatimChar"/>
        </w:rPr>
        <w:t xml:space="preserve">docs/02</w:t>
      </w:r>
      <w:r>
        <w:t xml:space="preserve">); the scheduler is then plain round-robin</w:t>
      </w:r>
      <w:r>
        <w:t xml:space="preserve"> </w:t>
      </w:r>
      <w:r>
        <w:t xml:space="preserve">(A/B testing).</w:t>
      </w:r>
    </w:p>
    <w:p>
      <w:pPr>
        <w:pStyle w:val="Compact"/>
        <w:numPr>
          <w:ilvl w:val="0"/>
          <w:numId w:val="1004"/>
        </w:numPr>
      </w:pPr>
      <w:r>
        <w:rPr>
          <w:rStyle w:val="VerbatimChar"/>
          <w:b/>
          <w:bCs/>
        </w:rPr>
        <w:t xml:space="preserve">netlog</w:t>
      </w:r>
      <w:r>
        <w:t xml:space="preserve">:</w:t>
      </w:r>
      <w:r>
        <w:t xml:space="preserve"> </w:t>
      </w:r>
      <w:r>
        <w:rPr>
          <w:rStyle w:val="VerbatimChar"/>
        </w:rPr>
        <w:t xml:space="preserve">netlog=1</w:t>
      </w:r>
      <w:r>
        <w:t xml:space="preserve"> </w:t>
      </w:r>
      <w:r>
        <w:t xml:space="preserve">writes the network's start to</w:t>
      </w:r>
      <w:r>
        <w:t xml:space="preserve"> </w:t>
      </w:r>
      <w:r>
        <w:rPr>
          <w:rStyle w:val="VerbatimChar"/>
          <w:b/>
          <w:bCs/>
        </w:rPr>
        <w:t xml:space="preserve">SD:/netlog.txt</w:t>
      </w:r>
      <w:r>
        <w:t xml:space="preserve"> </w:t>
      </w:r>
      <w:r>
        <w:t xml:space="preserve">— for a Pi without a</w:t>
      </w:r>
      <w:r>
        <w:t xml:space="preserve"> </w:t>
      </w:r>
      <w:r>
        <w:t xml:space="preserve">screen whose Wi-Fi does not come up. The kernel starts</w:t>
      </w:r>
      <w:r>
        <w:t xml:space="preserve"> </w:t>
      </w:r>
      <w:r>
        <w:rPr>
          <w:rStyle w:val="VerbatimChar"/>
        </w:rPr>
        <w:t xml:space="preserve">/bin/netlog</w:t>
      </w:r>
      <w:r>
        <w:t xml:space="preserve"> </w:t>
      </w:r>
      <w:r>
        <w:t xml:space="preserve">before anything else; it checks</w:t>
      </w:r>
      <w:r>
        <w:t xml:space="preserve"> </w:t>
      </w:r>
      <w:r>
        <w:rPr>
          <w:rStyle w:val="VerbatimChar"/>
        </w:rPr>
        <w:t xml:space="preserve">etc/wpa_supplicant.conf</w:t>
      </w:r>
      <w:r>
        <w:t xml:space="preserve"> </w:t>
      </w:r>
      <w:r>
        <w:t xml:space="preserve">(a UTF-8 BOM, the</w:t>
      </w:r>
      <w:r>
        <w:t xml:space="preserve"> </w:t>
      </w:r>
      <w:r>
        <w:rPr>
          <w:rStyle w:val="VerbatimChar"/>
        </w:rPr>
        <w:t xml:space="preserve">country=</w:t>
      </w:r>
      <w:r>
        <w:t xml:space="preserve"> </w:t>
      </w:r>
      <w:r>
        <w:t xml:space="preserve">line, the</w:t>
      </w:r>
      <w:r>
        <w:t xml:space="preserve"> </w:t>
      </w:r>
      <w:r>
        <w:rPr>
          <w:rStyle w:val="VerbatimChar"/>
        </w:rPr>
        <w:t xml:space="preserve">ssid</w:t>
      </w:r>
      <w:r>
        <w:t xml:space="preserve"> </w:t>
      </w:r>
      <w:r>
        <w:t xml:space="preserve">/</w:t>
      </w:r>
      <w:r>
        <w:t xml:space="preserve"> </w:t>
      </w:r>
      <w:r>
        <w:rPr>
          <w:rStyle w:val="VerbatimChar"/>
        </w:rPr>
        <w:t xml:space="preserve">psk</w:t>
      </w:r>
      <w:r>
        <w:t xml:space="preserve"> </w:t>
      </w:r>
      <w:r>
        <w:t xml:space="preserve">lines — the</w:t>
      </w:r>
      <w:r>
        <w:t xml:space="preserve"> </w:t>
      </w:r>
      <w:r>
        <w:t xml:space="preserve">passphrase is never written, only its length) and the Wi-Fi firmware, then keeps the kernel log</w:t>
      </w:r>
      <w:r>
        <w:t xml:space="preserve"> </w:t>
      </w:r>
      <w:r>
        <w:t xml:space="preserve">(the</w:t>
      </w:r>
      <w:r>
        <w:t xml:space="preserve"> </w:t>
      </w:r>
      <w:r>
        <w:rPr>
          <w:rStyle w:val="VerbatimChar"/>
        </w:rPr>
        <w:t xml:space="preserve">net:</w:t>
      </w:r>
      <w:r>
        <w:t xml:space="preserve"> </w:t>
      </w:r>
      <w:r>
        <w:t xml:space="preserve">lines, wpa_supplicant's, DHCP), the file rewritten every 2 s. It stops 30 s after the</w:t>
      </w:r>
      <w:r>
        <w:t xml:space="preserve"> </w:t>
      </w:r>
      <w:r>
        <w:t xml:space="preserve">link is up (the programs running then listed: are</w:t>
      </w:r>
      <w:r>
        <w:t xml:space="preserve"> </w:t>
      </w:r>
      <w:r>
        <w:rPr>
          <w:rStyle w:val="VerbatimChar"/>
        </w:rPr>
        <w:t xml:space="preserve">telnetd</w:t>
      </w:r>
      <w:r>
        <w:t xml:space="preserve">,</w:t>
      </w:r>
      <w:r>
        <w:t xml:space="preserve"> </w:t>
      </w:r>
      <w:r>
        <w:rPr>
          <w:rStyle w:val="VerbatimChar"/>
        </w:rPr>
        <w:t xml:space="preserve">vncd</w:t>
      </w:r>
      <w:r>
        <w:t xml:space="preserve">,</w:t>
      </w:r>
      <w:r>
        <w:t xml:space="preserve"> </w:t>
      </w:r>
      <w:r>
        <w:rPr>
          <w:rStyle w:val="VerbatimChar"/>
        </w:rPr>
        <w:t xml:space="preserve">rdpd</w:t>
      </w:r>
      <w:r>
        <w:t xml:space="preserve"> </w:t>
      </w:r>
      <w:r>
        <w:t xml:space="preserve">there, did they say</w:t>
      </w:r>
      <w:r>
        <w:t xml:space="preserve"> </w:t>
      </w:r>
      <w:r>
        <w:rPr>
          <w:i/>
          <w:iCs/>
        </w:rPr>
        <w:t xml:space="preserve">listening</w:t>
      </w:r>
      <w:r>
        <w:t xml:space="preserve">?), or after 5 minutes, listing then the access points around. Put the card in the PC</w:t>
      </w:r>
      <w:r>
        <w:t xml:space="preserve"> </w:t>
      </w:r>
      <w:r>
        <w:t xml:space="preserve">and read the file. Meanwhile</w:t>
      </w:r>
      <w:r>
        <w:t xml:space="preserve"> </w:t>
      </w:r>
      <w:r>
        <w:rPr>
          <w:rStyle w:val="VerbatimChar"/>
        </w:rPr>
        <w:t xml:space="preserve">kmsg</w:t>
      </w:r>
      <w:r>
        <w:t xml:space="preserve"> </w:t>
      </w:r>
      <w:r>
        <w:t xml:space="preserve">shows nothing (netlog takes the log's events). Remove it</w:t>
      </w:r>
      <w:r>
        <w:t xml:space="preserve"> </w:t>
      </w:r>
      <w:r>
        <w:t xml:space="preserve">(or</w:t>
      </w:r>
      <w:r>
        <w:t xml:space="preserve"> </w:t>
      </w:r>
      <w:r>
        <w:rPr>
          <w:rStyle w:val="VerbatimChar"/>
        </w:rPr>
        <w:t xml:space="preserve">netlog=0</w:t>
      </w:r>
      <w:r>
        <w:t xml:space="preserve">) once the network works.</w:t>
      </w:r>
    </w:p>
    <w:p>
      <w:pPr>
        <w:pStyle w:val="Compact"/>
        <w:numPr>
          <w:ilvl w:val="0"/>
          <w:numId w:val="1004"/>
        </w:numPr>
      </w:pPr>
      <w:r>
        <w:rPr>
          <w:rStyle w:val="VerbatimChar"/>
          <w:b/>
          <w:bCs/>
        </w:rPr>
        <w:t xml:space="preserve">netstat</w:t>
      </w:r>
      <w:r>
        <w:t xml:space="preserve">:</w:t>
      </w:r>
      <w:r>
        <w:t xml:space="preserve"> </w:t>
      </w:r>
      <w:r>
        <w:rPr>
          <w:rStyle w:val="VerbatimChar"/>
        </w:rPr>
        <w:t xml:space="preserve">netstat=1</w:t>
      </w:r>
      <w:r>
        <w:t xml:space="preserve"> </w:t>
      </w:r>
      <w:r>
        <w:t xml:space="preserve">writes the network's pace into the kernel log every 5 s (the network</w:t>
      </w:r>
      <w:r>
        <w:t xml:space="preserve"> </w:t>
      </w:r>
      <w:r>
        <w:t xml:space="preserve">core's rounds, the Wi-Fi driver's frames a second and read times, the link's rate and channel):</w:t>
      </w:r>
      <w:r>
        <w:t xml:space="preserve"> </w:t>
      </w:r>
      <w:r>
        <w:t xml:space="preserve">read it with</w:t>
      </w:r>
      <w:r>
        <w:t xml:space="preserve"> </w:t>
      </w:r>
      <w:r>
        <w:rPr>
          <w:rStyle w:val="VerbatimChar"/>
        </w:rPr>
        <w:t xml:space="preserve">kmsg</w:t>
      </w:r>
      <w:r>
        <w:t xml:space="preserve"> </w:t>
      </w:r>
      <w:r>
        <w:t xml:space="preserve">while</w:t>
      </w:r>
      <w:r>
        <w:t xml:space="preserve"> </w:t>
      </w:r>
      <w:r>
        <w:rPr>
          <w:rStyle w:val="VerbatimChar"/>
        </w:rPr>
        <w:t xml:space="preserve">tcpbench</w:t>
      </w:r>
      <w:r>
        <w:t xml:space="preserve"> </w:t>
      </w:r>
      <w:r>
        <w:t xml:space="preserve">or a download runs. Off by default.</w:t>
      </w:r>
    </w:p>
    <w:p>
      <w:pPr>
        <w:pStyle w:val="Compact"/>
        <w:numPr>
          <w:ilvl w:val="0"/>
          <w:numId w:val="1004"/>
        </w:numPr>
      </w:pPr>
      <w:r>
        <w:rPr>
          <w:rStyle w:val="VerbatimChar"/>
          <w:b/>
          <w:bCs/>
        </w:rPr>
        <w:t xml:space="preserve">netcore</w:t>
      </w:r>
      <w:r>
        <w:t xml:space="preserve">:</w:t>
      </w:r>
      <w:r>
        <w:t xml:space="preserve"> </w:t>
      </w:r>
      <w:r>
        <w:rPr>
          <w:rStyle w:val="VerbatimChar"/>
        </w:rPr>
        <w:t xml:space="preserve">netcore=1</w:t>
      </w:r>
      <w:r>
        <w:t xml:space="preserve"> </w:t>
      </w:r>
      <w:r>
        <w:t xml:space="preserve">runs the whole</w:t>
      </w:r>
      <w:r>
        <w:t xml:space="preserve"> </w:t>
      </w:r>
      <w:r>
        <w:rPr>
          <w:b/>
          <w:bCs/>
        </w:rPr>
        <w:t xml:space="preserve">network</w:t>
      </w:r>
      <w:r>
        <w:t xml:space="preserve"> </w:t>
      </w:r>
      <w:r>
        <w:t xml:space="preserve">(Wi-Fi, wpa_supplicant, TCP/IP, DNS,</w:t>
      </w:r>
      <w:r>
        <w:t xml:space="preserve"> </w:t>
      </w:r>
      <w:r>
        <w:t xml:space="preserve">NTP) on</w:t>
      </w:r>
      <w:r>
        <w:t xml:space="preserve"> </w:t>
      </w:r>
      <w:r>
        <w:rPr>
          <w:b/>
          <w:bCs/>
        </w:rPr>
        <w:t xml:space="preserve">core 3</w:t>
      </w:r>
      <w:r>
        <w:t xml:space="preserve">: the desktop and the network no longer slow each other down, and core 0</w:t>
      </w:r>
      <w:r>
        <w:t xml:space="preserve"> </w:t>
      </w:r>
      <w:r>
        <w:t xml:space="preserve">can rest when nothing happens. Core 3 is then no longer an app core: one emulator (or Doom)</w:t>
      </w:r>
      <w:r>
        <w:t xml:space="preserve"> </w:t>
      </w:r>
      <w:r>
        <w:t xml:space="preserve">at a time gets a core of its own (core 2), the next one runs on core 0 as before.</w:t>
      </w:r>
      <w:r>
        <w:t xml:space="preserve"> </w:t>
      </w:r>
      <w:r>
        <w:rPr>
          <w:rStyle w:val="VerbatimChar"/>
        </w:rPr>
        <w:t xml:space="preserve">kmsg</w:t>
      </w:r>
      <w:r>
        <w:t xml:space="preserve"> </w:t>
      </w:r>
      <w:r>
        <w:t xml:space="preserve">says</w:t>
      </w:r>
      <w:r>
        <w:t xml:space="preserve"> </w:t>
      </w:r>
      <w:r>
        <w:rPr>
          <w:rStyle w:val="VerbatimChar"/>
        </w:rPr>
        <w:t xml:space="preserve">cores 1-3 started (core 1: sound, core 3: network)</w:t>
      </w:r>
      <w:r>
        <w:t xml:space="preserve">.</w:t>
      </w:r>
      <w:r>
        <w:t xml:space="preserve"> </w:t>
      </w:r>
      <w:r>
        <w:rPr>
          <w:rStyle w:val="VerbatimChar"/>
        </w:rPr>
        <w:t xml:space="preserve">netcore=0</w:t>
      </w:r>
      <w:r>
        <w:t xml:space="preserve"> </w:t>
      </w:r>
      <w:r>
        <w:t xml:space="preserve">(or no</w:t>
      </w:r>
      <w:r>
        <w:t xml:space="preserve"> </w:t>
      </w:r>
      <w:r>
        <w:rPr>
          <w:rStyle w:val="VerbatimChar"/>
        </w:rPr>
        <w:t xml:space="preserve">netcore=</w:t>
      </w:r>
      <w:r>
        <w:t xml:space="preserve">)</w:t>
      </w:r>
      <w:r>
        <w:t xml:space="preserve"> </w:t>
      </w:r>
      <w:r>
        <w:t xml:space="preserve">keeps the network on core 0, as before — the way back if the Wi-Fi misbehaves with it.</w:t>
      </w:r>
    </w:p>
    <w:p>
      <w:pPr>
        <w:pStyle w:val="Compact"/>
        <w:numPr>
          <w:ilvl w:val="0"/>
          <w:numId w:val="1004"/>
        </w:numPr>
      </w:pPr>
      <w:r>
        <w:rPr>
          <w:rStyle w:val="VerbatimChar"/>
          <w:b/>
          <w:bCs/>
        </w:rPr>
        <w:t xml:space="preserve">el0pmu</w:t>
      </w:r>
      <w:r>
        <w:t xml:space="preserve"> </w:t>
      </w:r>
      <w:r>
        <w:t xml:space="preserve">— and</w:t>
      </w:r>
      <w:r>
        <w:t xml:space="preserve"> </w:t>
      </w:r>
      <w:r>
        <w:rPr>
          <w:b/>
          <w:bCs/>
        </w:rPr>
        <w:t xml:space="preserve">apps at EL0</w:t>
      </w:r>
      <w:r>
        <w:t xml:space="preserve">: every app runs</w:t>
      </w:r>
      <w:r>
        <w:t xml:space="preserve"> </w:t>
      </w:r>
      <w:r>
        <w:rPr>
          <w:b/>
          <w:bCs/>
        </w:rPr>
        <w:t xml:space="preserve">protected</w:t>
      </w:r>
      <w:r>
        <w:t xml:space="preserve"> </w:t>
      </w:r>
      <w:r>
        <w:t xml:space="preserve">— isolated from the kernel, the hardware and the</w:t>
      </w:r>
      <w:r>
        <w:t xml:space="preserve"> </w:t>
      </w:r>
      <w:r>
        <w:t xml:space="preserve">other apps (</w:t>
      </w:r>
      <w:hyperlink r:id="rId28">
        <w:r>
          <w:rPr>
            <w:rStyle w:val="Hyperlink"/>
          </w:rPr>
          <w:t xml:space="preserve">EL0-PROTECTED-MODE.md</w:t>
        </w:r>
      </w:hyperlink>
      <w:r>
        <w:t xml:space="preserve">, docs/02 §6). An app that does</w:t>
      </w:r>
      <w:r>
        <w:t xml:space="preserve"> </w:t>
      </w:r>
      <w:r>
        <w:t xml:space="preserve">something wrong (a bad pointer, a privileged instruction) is</w:t>
      </w:r>
      <w:r>
        <w:t xml:space="preserve"> </w:t>
      </w:r>
      <w:r>
        <w:rPr>
          <w:b/>
          <w:bCs/>
        </w:rPr>
        <w:t xml:space="preserve">killed</w:t>
      </w:r>
      <w:r>
        <w:t xml:space="preserve">, with a notice on the</w:t>
      </w:r>
      <w:r>
        <w:t xml:space="preserve"> </w:t>
      </w:r>
      <w:r>
        <w:t xml:space="preserve">desktop and an</w:t>
      </w:r>
      <w:r>
        <w:t xml:space="preserve"> </w:t>
      </w:r>
      <w:r>
        <w:rPr>
          <w:rStyle w:val="VerbatimChar"/>
        </w:rPr>
        <w:t xml:space="preserve">el0:</w:t>
      </w:r>
      <w:r>
        <w:t xml:space="preserve"> </w:t>
      </w:r>
      <w:r>
        <w:t xml:space="preserve">line in</w:t>
      </w:r>
      <w:r>
        <w:t xml:space="preserve"> </w:t>
      </w:r>
      <w:r>
        <w:rPr>
          <w:rStyle w:val="VerbatimChar"/>
        </w:rPr>
        <w:t xml:space="preserve">kmsg</w:t>
      </w:r>
      <w:r>
        <w:t xml:space="preserve">; the system goes on.</w:t>
      </w:r>
      <w:r>
        <w:t xml:space="preserve"> </w:t>
      </w:r>
      <w:r>
        <w:rPr>
          <w:rStyle w:val="VerbatimChar"/>
          <w:b/>
          <w:bCs/>
        </w:rPr>
        <w:t xml:space="preserve">el0pmu=1</w:t>
      </w:r>
      <w:r>
        <w:t xml:space="preserve"> </w:t>
      </w:r>
      <w:r>
        <w:t xml:space="preserve">lets apps read the</w:t>
      </w:r>
      <w:r>
        <w:t xml:space="preserve"> </w:t>
      </w:r>
      <w:r>
        <w:t xml:space="preserve">CPU's performance counters (gcemu's</w:t>
      </w:r>
      <w:r>
        <w:t xml:space="preserve"> </w:t>
      </w:r>
      <w:r>
        <w:rPr>
          <w:rStyle w:val="VerbatimChar"/>
        </w:rPr>
        <w:t xml:space="preserve">--pmu</w:t>
      </w:r>
      <w:r>
        <w:t xml:space="preserve">; off by default). (The options</w:t>
      </w:r>
      <w:r>
        <w:t xml:space="preserve"> </w:t>
      </w:r>
      <w:r>
        <w:rPr>
          <w:rStyle w:val="VerbatimChar"/>
        </w:rPr>
        <w:t xml:space="preserve">appmode</w:t>
      </w:r>
      <w:r>
        <w:t xml:space="preserve">,</w:t>
      </w:r>
      <w:r>
        <w:t xml:space="preserve"> </w:t>
      </w:r>
      <w:r>
        <w:rPr>
          <w:rStyle w:val="VerbatimChar"/>
        </w:rPr>
        <w:t xml:space="preserve">protected</w:t>
      </w:r>
      <w:r>
        <w:t xml:space="preserve">,</w:t>
      </w:r>
      <w:r>
        <w:t xml:space="preserve"> </w:t>
      </w:r>
      <w:r>
        <w:rPr>
          <w:rStyle w:val="VerbatimChar"/>
        </w:rPr>
        <w:t xml:space="preserve">appfault</w:t>
      </w:r>
      <w:r>
        <w:t xml:space="preserve">,</w:t>
      </w:r>
      <w:r>
        <w:t xml:space="preserve"> </w:t>
      </w:r>
      <w:r>
        <w:rPr>
          <w:rStyle w:val="VerbatimChar"/>
        </w:rPr>
        <w:t xml:space="preserve">nullguard</w:t>
      </w:r>
      <w:r>
        <w:t xml:space="preserve"> </w:t>
      </w:r>
      <w:r>
        <w:t xml:space="preserve">of the first version are gone: an old card's are ignored.)</w:t>
      </w:r>
    </w:p>
    <w:p>
      <w:pPr>
        <w:pStyle w:val="Compact"/>
        <w:numPr>
          <w:ilvl w:val="0"/>
          <w:numId w:val="1004"/>
        </w:numPr>
      </w:pPr>
      <w:r>
        <w:rPr>
          <w:rStyle w:val="VerbatimChar"/>
        </w:rPr>
        <w:t xml:space="preserve">keymap=</w:t>
      </w:r>
      <w:r>
        <w:t xml:space="preserve"> </w:t>
      </w:r>
      <w:r>
        <w:t xml:space="preserve">is ignored: the keyboard layout is the card's</w:t>
      </w:r>
      <w:r>
        <w:t xml:space="preserve"> </w:t>
      </w:r>
      <w:r>
        <w:rPr>
          <w:rStyle w:val="VerbatimChar"/>
        </w:rPr>
        <w:t xml:space="preserve">SD:/etc/keymaps/*.kmap</w:t>
      </w:r>
      <w:r>
        <w:t xml:space="preserve">, loaded by</w:t>
      </w:r>
      <w:r>
        <w:t xml:space="preserve"> </w:t>
      </w:r>
      <w:r>
        <w:rPr>
          <w:rStyle w:val="VerbatimChar"/>
        </w:rPr>
        <w:t xml:space="preserve">keyb</w:t>
      </w:r>
      <w:r>
        <w:t xml:space="preserve"> </w:t>
      </w:r>
      <w:r>
        <w:t xml:space="preserve">from</w:t>
      </w:r>
      <w:r>
        <w:t xml:space="preserve"> </w:t>
      </w:r>
      <w:r>
        <w:rPr>
          <w:rStyle w:val="VerbatimChar"/>
        </w:rPr>
        <w:t xml:space="preserve">SD:/etc/autostart</w:t>
      </w:r>
      <w:r>
        <w:t xml:space="preserve"> </w:t>
      </w:r>
      <w:r>
        <w:t xml:space="preserve">(§10).</w:t>
      </w:r>
    </w:p>
    <w:p>
      <w:pPr>
        <w:pStyle w:val="FirstParagraph"/>
      </w:pPr>
      <w:r>
        <w:rPr>
          <w:b/>
          <w:bCs/>
        </w:rPr>
        <w:t xml:space="preserve">Without a screen</w:t>
      </w:r>
      <w:r>
        <w:t xml:space="preserve">, the green</w:t>
      </w:r>
      <w:r>
        <w:t xml:space="preserve"> </w:t>
      </w:r>
      <w:r>
        <w:rPr>
          <w:b/>
          <w:bCs/>
        </w:rPr>
        <w:t xml:space="preserve">ACT LED</w:t>
      </w:r>
      <w:r>
        <w:t xml:space="preserve"> </w:t>
      </w:r>
      <w:r>
        <w:t xml:space="preserve">shows the state: slow blink (1 s) = kernel</w:t>
      </w:r>
      <w:r>
        <w:t xml:space="preserve"> </w:t>
      </w:r>
      <w:r>
        <w:t xml:space="preserve">running, network not up yet; fast blink (0.2 s) = network up (</w:t>
      </w:r>
      <w:r>
        <w:rPr>
          <w:rStyle w:val="VerbatimChar"/>
        </w:rPr>
        <w:t xml:space="preserve">telnetd</w:t>
      </w:r>
      <w:r>
        <w:t xml:space="preserve"> </w:t>
      </w:r>
      <w:r>
        <w:t xml:space="preserve">reachable);</w:t>
      </w:r>
      <w:r>
        <w:t xml:space="preserve"> </w:t>
      </w:r>
      <w:r>
        <w:rPr>
          <w:b/>
          <w:bCs/>
        </w:rPr>
        <w:t xml:space="preserve">SOS</w:t>
      </w:r>
      <w:r>
        <w:t xml:space="preserve"> </w:t>
      </w:r>
      <w:r>
        <w:t xml:space="preserve">(· · · — — — · · ·) = kernel panic (an exception; with a screen, the red panic page</w:t>
      </w:r>
      <w:r>
        <w:t xml:space="preserve"> </w:t>
      </w:r>
      <w:r>
        <w:t xml:space="preserve">shows EC/ELR/FAR); LED frozen on or off = the kernel hangs.</w:t>
      </w:r>
      <w:r>
        <w:t xml:space="preserve"> </w:t>
      </w:r>
      <w:r>
        <w:rPr>
          <w:rStyle w:val="VerbatimChar"/>
        </w:rPr>
        <w:t xml:space="preserve">config.txt</w:t>
      </w:r>
      <w:r>
        <w:t xml:space="preserve"> </w:t>
      </w:r>
      <w:r>
        <w:t xml:space="preserve">sets</w:t>
      </w:r>
      <w:r>
        <w:t xml:space="preserve"> </w:t>
      </w:r>
      <w:r>
        <w:rPr>
          <w:rStyle w:val="VerbatimChar"/>
        </w:rPr>
        <w:t xml:space="preserve">hdmi_force_hotplug=1</w:t>
      </w:r>
      <w:r>
        <w:t xml:space="preserve"> </w:t>
      </w:r>
      <w:r>
        <w:t xml:space="preserve">so a</w:t>
      </w:r>
      <w:r>
        <w:t xml:space="preserve"> </w:t>
      </w:r>
      <w:r>
        <w:t xml:space="preserve">headless Pi still gets a framebuffer (without it, Onyx would start neither the GUI nor</w:t>
      </w:r>
      <w:r>
        <w:t xml:space="preserve"> </w:t>
      </w:r>
      <w:r>
        <w:t xml:space="preserve">the userland,</w:t>
      </w:r>
      <w:r>
        <w:t xml:space="preserve"> </w:t>
      </w:r>
      <w:r>
        <w:rPr>
          <w:rStyle w:val="VerbatimChar"/>
        </w:rPr>
        <w:t xml:space="preserve">telnetd</w:t>
      </w:r>
      <w:r>
        <w:t xml:space="preserve"> </w:t>
      </w:r>
      <w:r>
        <w:t xml:space="preserve">included).</w:t>
      </w:r>
    </w:p>
    <w:bookmarkEnd w:id="29"/>
    <w:bookmarkStart w:id="31" w:name="systemini"/>
    <w:p>
      <w:pPr>
        <w:pStyle w:val="Heading3"/>
      </w:pPr>
      <w:r>
        <w:rPr>
          <w:rStyle w:val="VerbatimChar"/>
        </w:rPr>
        <w:t xml:space="preserve">system.ini</w:t>
      </w:r>
    </w:p>
    <w:p>
      <w:pPr>
        <w:pStyle w:val="FirstParagraph"/>
      </w:pPr>
      <w:r>
        <w:t xml:space="preserve">General settings read at boot (</w:t>
      </w:r>
      <w:r>
        <w:rPr>
          <w:rStyle w:val="VerbatimChar"/>
        </w:rPr>
        <w:t xml:space="preserve">SD:system.ini</w:t>
      </w:r>
      <w:r>
        <w:t xml:space="preserve">):</w:t>
      </w:r>
    </w:p>
    <w:p>
      <w:pPr>
        <w:pStyle w:val="SourceCode"/>
      </w:pPr>
      <w:r>
        <w:rPr>
          <w:rStyle w:val="VerbatimChar"/>
        </w:rPr>
        <w:t xml:space="preserve">verbose=0          # 1 = log app start/stop/kill to the kernel log (see kmsg)</w:t>
      </w:r>
      <w:r>
        <w:br/>
      </w:r>
      <w:r>
        <w:rPr>
          <w:rStyle w:val="VerbatimChar"/>
        </w:rPr>
        <w:t xml:space="preserve">timezone=120       # minutes offset from UTC (60 = CET, 120 = CEST summer time)</w:t>
      </w:r>
      <w:r>
        <w:br/>
      </w:r>
      <w:r>
        <w:rPr>
          <w:rStyle w:val="VerbatimChar"/>
        </w:rPr>
        <w:t xml:space="preserve">ntp=pool.ntp.org   # time server to sync against once the WLAN link is up ("off": none)</w:t>
      </w:r>
      <w:r>
        <w:br/>
      </w:r>
      <w:r>
        <w:rPr>
          <w:rStyle w:val="VerbatimChar"/>
        </w:rPr>
        <w:t xml:space="preserve">hostname=onyx      # the name the Pi gives the network (DHCP); default "raspberrypi"</w:t>
      </w:r>
      <w:r>
        <w:br/>
      </w:r>
      <w:r>
        <w:rPr>
          <w:rStyle w:val="VerbatimChar"/>
        </w:rPr>
        <w:t xml:space="preserve">language=fr        # the language of the programs' words: en, fr (no line: English) -- §11</w:t>
      </w:r>
      <w:r>
        <w:br/>
      </w:r>
      <w:r>
        <w:rPr>
          <w:rStyle w:val="VerbatimChar"/>
        </w:rPr>
        <w:t xml:space="preserve">zone=Brussels      # the time zone's city (written with timezone= by Language &amp; Region and Setup)</w:t>
      </w:r>
      <w:r>
        <w:br/>
      </w:r>
      <w:r>
        <w:rPr>
          <w:rStyle w:val="VerbatimChar"/>
        </w:rPr>
        <w:t xml:space="preserve">ramfs=128          # the size of RAM:, the volume in memory (§2): MB, or "10%" of the free</w:t>
      </w:r>
      <w:r>
        <w:br/>
      </w:r>
      <w:r>
        <w:rPr>
          <w:rStyle w:val="VerbatimChar"/>
        </w:rPr>
        <w:t xml:space="preserve">                   # memory; "0" = no RAM:. No line: 128 MB, at most a quarter of the free memory</w:t>
      </w:r>
      <w:r>
        <w:br/>
      </w:r>
      <w:r>
        <w:rPr>
          <w:rStyle w:val="VerbatimChar"/>
        </w:rPr>
        <w:t xml:space="preserve">shell=desktop      # the interface: desktop (Elegant; no line: desktop), pocket or console (PocketUI)</w:t>
      </w:r>
      <w:r>
        <w:br/>
      </w:r>
      <w:r>
        <w:rPr>
          <w:rStyle w:val="VerbatimChar"/>
        </w:rPr>
        <w:t xml:space="preserve">network=auto       # the network port: auto, ethernet or wlan (no line: wlan on the Pi 4, auto on the Pi 5)</w:t>
      </w:r>
    </w:p>
    <w:p>
      <w:pPr>
        <w:pStyle w:val="FirstParagraph"/>
      </w:pPr>
      <w:r>
        <w:rPr>
          <w:rStyle w:val="VerbatimChar"/>
        </w:rPr>
        <w:t xml:space="preserve">network=</w:t>
      </w:r>
      <w:r>
        <w:t xml:space="preserve"> </w:t>
      </w:r>
      <w:r>
        <w:t xml:space="preserve">(read at boot) chooses the port the kernel brings up:</w:t>
      </w:r>
      <w:r>
        <w:t xml:space="preserve"> </w:t>
      </w:r>
      <w:r>
        <w:rPr>
          <w:rStyle w:val="VerbatimChar"/>
        </w:rPr>
        <w:t xml:space="preserve">wlan</w:t>
      </w:r>
      <w:r>
        <w:t xml:space="preserve"> </w:t>
      </w:r>
      <w:r>
        <w:t xml:space="preserve">the Wi-Fi (§</w:t>
      </w:r>
      <w:r>
        <w:t xml:space="preserve"> </w:t>
      </w:r>
      <w:r>
        <w:rPr>
          <w:i/>
          <w:iCs/>
        </w:rPr>
        <w:t xml:space="preserve">Wi-Fi</w:t>
      </w:r>
      <w:r>
        <w:t xml:space="preserve"> </w:t>
      </w:r>
      <w:r>
        <w:t xml:space="preserve">below),</w:t>
      </w:r>
      <w:r>
        <w:t xml:space="preserve"> </w:t>
      </w:r>
      <w:r>
        <w:rPr>
          <w:rStyle w:val="VerbatimChar"/>
        </w:rPr>
        <w:t xml:space="preserve">ethernet</w:t>
      </w:r>
      <w:r>
        <w:t xml:space="preserve"> </w:t>
      </w:r>
      <w:r>
        <w:t xml:space="preserve">the cable (DHCP on it; the link may come later),</w:t>
      </w:r>
      <w:r>
        <w:t xml:space="preserve"> </w:t>
      </w:r>
      <w:r>
        <w:rPr>
          <w:rStyle w:val="VerbatimChar"/>
        </w:rPr>
        <w:t xml:space="preserve">auto</w:t>
      </w:r>
      <w:r>
        <w:t xml:space="preserve"> </w:t>
      </w:r>
      <w:r>
        <w:t xml:space="preserve">the cable when its link is up within 6 seconds of the</w:t>
      </w:r>
      <w:r>
        <w:t xml:space="preserve"> </w:t>
      </w:r>
      <w:r>
        <w:t xml:space="preserve">start, else the Wi-Fi. No line:</w:t>
      </w:r>
      <w:r>
        <w:t xml:space="preserve"> </w:t>
      </w:r>
      <w:r>
        <w:rPr>
          <w:rStyle w:val="VerbatimChar"/>
        </w:rPr>
        <w:t xml:space="preserve">wlan</w:t>
      </w:r>
      <w:r>
        <w:t xml:space="preserve"> </w:t>
      </w:r>
      <w:r>
        <w:t xml:space="preserve">on the Pi 4 (as always),</w:t>
      </w:r>
      <w:r>
        <w:t xml:space="preserve"> </w:t>
      </w:r>
      <w:r>
        <w:rPr>
          <w:rStyle w:val="VerbatimChar"/>
        </w:rPr>
        <w:t xml:space="preserve">auto</w:t>
      </w:r>
      <w:r>
        <w:t xml:space="preserve"> </w:t>
      </w:r>
      <w:r>
        <w:t xml:space="preserve">on the Pi 5, whose Gigabit Ethernet (the</w:t>
      </w:r>
      <w:r>
        <w:t xml:space="preserve"> </w:t>
      </w:r>
      <w:r>
        <w:t xml:space="preserve">RP1's) Circle drives. The choice holds until the next start: unplugging the cable later does not switch to the</w:t>
      </w:r>
      <w:r>
        <w:t xml:space="preserve"> </w:t>
      </w:r>
      <w:r>
        <w:t xml:space="preserve">Wi-Fi.</w:t>
      </w:r>
      <w:r>
        <w:t xml:space="preserve"> </w:t>
      </w:r>
      <w:r>
        <w:rPr>
          <w:rStyle w:val="VerbatimChar"/>
        </w:rPr>
        <w:t xml:space="preserve">netstat</w:t>
      </w:r>
      <w:r>
        <w:t xml:space="preserve"> </w:t>
      </w:r>
      <w:r>
        <w:t xml:space="preserve">and</w:t>
      </w:r>
      <w:r>
        <w:t xml:space="preserve"> </w:t>
      </w:r>
      <w:r>
        <w:rPr>
          <w:rStyle w:val="VerbatimChar"/>
        </w:rPr>
        <w:t xml:space="preserve">kapi_net_info</w:t>
      </w:r>
      <w:r>
        <w:t xml:space="preserve"> </w:t>
      </w:r>
      <w:r>
        <w:t xml:space="preserve">say which (</w:t>
      </w:r>
      <w:r>
        <w:rPr>
          <w:rStyle w:val="VerbatimChar"/>
        </w:rPr>
        <w:t xml:space="preserve">link ethernet</w:t>
      </w:r>
      <w:r>
        <w:t xml:space="preserve"> </w:t>
      </w:r>
      <w:r>
        <w:t xml:space="preserve">/</w:t>
      </w:r>
      <w:r>
        <w:t xml:space="preserve"> </w:t>
      </w:r>
      <w:r>
        <w:rPr>
          <w:rStyle w:val="VerbatimChar"/>
        </w:rPr>
        <w:t xml:space="preserve">link wlan</w:t>
      </w:r>
      <w:r>
        <w:t xml:space="preserve">).</w:t>
      </w:r>
    </w:p>
    <w:p>
      <w:pPr>
        <w:pStyle w:val="BodyText"/>
      </w:pPr>
      <w:r>
        <w:rPr>
          <w:rStyle w:val="VerbatimChar"/>
        </w:rPr>
        <w:t xml:space="preserve">shell=</w:t>
      </w:r>
      <w:r>
        <w:t xml:space="preserve"> </w:t>
      </w:r>
      <w:r>
        <w:t xml:space="preserve">(kernel kapi v97) chooses the graphics server the kernel starts:</w:t>
      </w:r>
      <w:r>
        <w:t xml:space="preserve"> </w:t>
      </w:r>
      <w:r>
        <w:rPr>
          <w:rStyle w:val="VerbatimChar"/>
        </w:rPr>
        <w:t xml:space="preserve">desktop</w:t>
      </w:r>
      <w:r>
        <w:t xml:space="preserve"> </w:t>
      </w:r>
      <w:r>
        <w:t xml:space="preserve">— or no line, or a word it</w:t>
      </w:r>
      <w:r>
        <w:t xml:space="preserve"> </w:t>
      </w:r>
      <w:r>
        <w:t xml:space="preserve">does not know — is the desktop as always (Elegant);</w:t>
      </w:r>
      <w:r>
        <w:t xml:space="preserve"> </w:t>
      </w:r>
      <w:r>
        <w:rPr>
          <w:rStyle w:val="VerbatimChar"/>
        </w:rPr>
        <w:t xml:space="preserve">pocket</w:t>
      </w:r>
      <w:r>
        <w:t xml:space="preserve"> </w:t>
      </w:r>
      <w:r>
        <w:t xml:space="preserve">and</w:t>
      </w:r>
      <w:r>
        <w:t xml:space="preserve"> </w:t>
      </w:r>
      <w:r>
        <w:rPr>
          <w:rStyle w:val="VerbatimChar"/>
        </w:rPr>
        <w:t xml:space="preserve">console</w:t>
      </w:r>
      <w:r>
        <w:t xml:space="preserve"> </w:t>
      </w:r>
      <w:r>
        <w:t xml:space="preserve">start PocketUI (</w:t>
      </w:r>
      <w:r>
        <w:rPr>
          <w:rStyle w:val="VerbatimChar"/>
        </w:rPr>
        <w:t xml:space="preserve">SD:/bin/pocketui</w:t>
      </w:r>
      <w:r>
        <w:t xml:space="preserve">,</w:t>
      </w:r>
      <w:r>
        <w:t xml:space="preserve"> </w:t>
      </w:r>
      <w:r>
        <w:t xml:space="preserve">the compact modes, §5</w:t>
      </w:r>
      <w:r>
        <w:t xml:space="preserve"> </w:t>
      </w:r>
      <w:r>
        <w:rPr>
          <w:i/>
          <w:iCs/>
        </w:rPr>
        <w:t xml:space="preserve">The pocket and console modes</w:t>
      </w:r>
      <w:r>
        <w:t xml:space="preserve">;</w:t>
      </w:r>
      <w:r>
        <w:t xml:space="preserve"> </w:t>
      </w:r>
      <w:hyperlink r:id="rId30">
        <w:r>
          <w:rPr>
            <w:rStyle w:val="VerbatimChar"/>
          </w:rPr>
          <w:t xml:space="preserve">POCKETUI-TECH-STUDY.md</w:t>
        </w:r>
      </w:hyperlink>
      <w:r>
        <w:t xml:space="preserve">). A</w:t>
      </w:r>
      <w:r>
        <w:t xml:space="preserve"> </w:t>
      </w:r>
      <w:r>
        <w:t xml:space="preserve">server that is missing or does not start is replaced by Elegant, so the screen never stays dark. It is read at</w:t>
      </w:r>
      <w:r>
        <w:t xml:space="preserve"> </w:t>
      </w:r>
      <w:r>
        <w:t xml:space="preserve">boot and at a switch of mode: the Control Panel's</w:t>
      </w:r>
      <w:r>
        <w:t xml:space="preserve"> </w:t>
      </w:r>
      <w:r>
        <w:rPr>
          <w:b/>
          <w:bCs/>
        </w:rPr>
        <w:t xml:space="preserve">Mode</w:t>
      </w:r>
      <w:r>
        <w:t xml:space="preserve"> </w:t>
      </w:r>
      <w:r>
        <w:t xml:space="preserve">applet (§11) or</w:t>
      </w:r>
      <w:r>
        <w:t xml:space="preserve"> </w:t>
      </w:r>
      <w:r>
        <w:rPr>
          <w:rStyle w:val="VerbatimChar"/>
        </w:rPr>
        <w:t xml:space="preserve">session switch &lt;mode&gt;</w:t>
      </w:r>
      <w:r>
        <w:t xml:space="preserve"> </w:t>
      </w:r>
      <w:r>
        <w:t xml:space="preserve">(§8) write it and</w:t>
      </w:r>
      <w:r>
        <w:t xml:space="preserve"> </w:t>
      </w:r>
      <w:r>
        <w:t xml:space="preserve">switch at once (§5</w:t>
      </w:r>
      <w:r>
        <w:t xml:space="preserve"> </w:t>
      </w:r>
      <w:r>
        <w:rPr>
          <w:i/>
          <w:iCs/>
        </w:rPr>
        <w:t xml:space="preserve">Sessions: the mode's programs, the switch</w:t>
      </w:r>
      <w:r>
        <w:t xml:space="preserve">); edited by hand, it is taken at the next start.</w:t>
      </w:r>
    </w:p>
    <w:p>
      <w:pPr>
        <w:pStyle w:val="BodyText"/>
      </w:pPr>
      <w:r>
        <w:rPr>
          <w:rStyle w:val="VerbatimChar"/>
        </w:rPr>
        <w:t xml:space="preserve">ramfs=</w:t>
      </w:r>
      <w:r>
        <w:t xml:space="preserve"> </w:t>
      </w:r>
      <w:r>
        <w:t xml:space="preserve">is read at boot (restart to apply it). The memory is taken only as files are written to</w:t>
      </w:r>
      <w:r>
        <w:t xml:space="preserve"> </w:t>
      </w:r>
      <w:r>
        <w:rPr>
          <w:rStyle w:val="VerbatimChar"/>
        </w:rPr>
        <w:t xml:space="preserve">RAM:</w:t>
      </w:r>
      <w:r>
        <w:t xml:space="preserve">, and given back when they are removed; some memory is always left to the applications (a</w:t>
      </w:r>
      <w:r>
        <w:t xml:space="preserve"> </w:t>
      </w:r>
      <w:r>
        <w:t xml:space="preserve">write to</w:t>
      </w:r>
      <w:r>
        <w:t xml:space="preserve"> </w:t>
      </w:r>
      <w:r>
        <w:rPr>
          <w:rStyle w:val="VerbatimChar"/>
        </w:rPr>
        <w:t xml:space="preserve">RAM:</w:t>
      </w:r>
      <w:r>
        <w:t xml:space="preserve"> </w:t>
      </w:r>
      <w:r>
        <w:t xml:space="preserve">fails rather than take it).</w:t>
      </w:r>
    </w:p>
    <w:p>
      <w:pPr>
        <w:pStyle w:val="BodyText"/>
      </w:pPr>
      <w:r>
        <w:t xml:space="preserve">Setup, the first-run wizard (§4), writes</w:t>
      </w:r>
      <w:r>
        <w:t xml:space="preserve"> </w:t>
      </w:r>
      <w:r>
        <w:rPr>
          <w:rStyle w:val="VerbatimChar"/>
        </w:rPr>
        <w:t xml:space="preserve">timezone</w:t>
      </w:r>
      <w:r>
        <w:t xml:space="preserve">,</w:t>
      </w:r>
      <w:r>
        <w:t xml:space="preserve"> </w:t>
      </w:r>
      <w:r>
        <w:rPr>
          <w:rStyle w:val="VerbatimChar"/>
        </w:rPr>
        <w:t xml:space="preserve">ntp</w:t>
      </w:r>
      <w:r>
        <w:t xml:space="preserve"> </w:t>
      </w:r>
      <w:r>
        <w:t xml:space="preserve">and</w:t>
      </w:r>
      <w:r>
        <w:t xml:space="preserve"> </w:t>
      </w:r>
      <w:r>
        <w:rPr>
          <w:rStyle w:val="VerbatimChar"/>
        </w:rPr>
        <w:t xml:space="preserve">hostname</w:t>
      </w:r>
      <w:r>
        <w:t xml:space="preserve">;</w:t>
      </w:r>
      <w:r>
        <w:t xml:space="preserve"> </w:t>
      </w:r>
      <w:r>
        <w:rPr>
          <w:rStyle w:val="VerbatimChar"/>
        </w:rPr>
        <w:t xml:space="preserve">verbose on|off</w:t>
      </w:r>
      <w:r>
        <w:t xml:space="preserve"> </w:t>
      </w:r>
      <w:r>
        <w:t xml:space="preserve">changes only its own line.</w:t>
      </w:r>
    </w:p>
    <w:bookmarkEnd w:id="31"/>
    <w:bookmarkStart w:id="32" w:name="wi-fi-wlan"/>
    <w:p>
      <w:pPr>
        <w:pStyle w:val="Heading3"/>
      </w:pPr>
      <w:r>
        <w:t xml:space="preserve">Wi-Fi (WLAN)</w:t>
      </w:r>
    </w:p>
    <w:p>
      <w:pPr>
        <w:pStyle w:val="FirstParagraph"/>
      </w:pPr>
      <w:r>
        <w:t xml:space="preserve">Onyx connects over the Pi's on-board Wi-Fi. Two files must be on the SD card:</w:t>
      </w:r>
    </w:p>
    <w:p>
      <w:pPr>
        <w:numPr>
          <w:ilvl w:val="0"/>
          <w:numId w:val="1005"/>
        </w:numPr>
      </w:pPr>
      <w:r>
        <w:rPr>
          <w:rStyle w:val="VerbatimChar"/>
          <w:b/>
          <w:bCs/>
        </w:rPr>
        <w:t xml:space="preserve">SD:/firmware/</w:t>
      </w:r>
      <w:r>
        <w:t xml:space="preserve"> </w:t>
      </w:r>
      <w:r>
        <w:t xml:space="preserve">— the BCM/Cypress WLAN firmware. For the Pi 4 (CYW43455):</w:t>
      </w:r>
      <w:r>
        <w:t xml:space="preserve"> </w:t>
      </w:r>
      <w:r>
        <w:rPr>
          <w:rStyle w:val="VerbatimChar"/>
        </w:rPr>
        <w:t xml:space="preserve">brcmfmac43455-sdio.bin</w:t>
      </w:r>
      <w:r>
        <w:t xml:space="preserve">,</w:t>
      </w:r>
      <w:r>
        <w:t xml:space="preserve"> </w:t>
      </w:r>
      <w:r>
        <w:rPr>
          <w:rStyle w:val="VerbatimChar"/>
        </w:rPr>
        <w:t xml:space="preserve">.txt</w:t>
      </w:r>
      <w:r>
        <w:t xml:space="preserve"> </w:t>
      </w:r>
      <w:r>
        <w:t xml:space="preserve">and</w:t>
      </w:r>
      <w:r>
        <w:t xml:space="preserve"> </w:t>
      </w:r>
      <w:r>
        <w:rPr>
          <w:rStyle w:val="VerbatimChar"/>
        </w:rPr>
        <w:t xml:space="preserve">.clm_blob</w:t>
      </w:r>
      <w:r>
        <w:t xml:space="preserve"> </w:t>
      </w:r>
      <w:r>
        <w:t xml:space="preserve">(fetch them with</w:t>
      </w:r>
      <w:r>
        <w:t xml:space="preserve"> </w:t>
      </w:r>
      <w:r>
        <w:rPr>
          <w:rStyle w:val="VerbatimChar"/>
        </w:rPr>
        <w:t xml:space="preserve">circle/addon/wlan/firmware/Makefile</w:t>
      </w:r>
      <w:r>
        <w:t xml:space="preserve">, or copy them from a Raspberry Pi OS install).</w:t>
      </w:r>
    </w:p>
    <w:p>
      <w:pPr>
        <w:numPr>
          <w:ilvl w:val="0"/>
          <w:numId w:val="1005"/>
        </w:numPr>
      </w:pPr>
      <w:r>
        <w:rPr>
          <w:rStyle w:val="VerbatimChar"/>
          <w:b/>
          <w:bCs/>
        </w:rPr>
        <w:t xml:space="preserve">SD:/etc/wpa_supplicant.conf</w:t>
      </w:r>
      <w:r>
        <w:t xml:space="preserve"> </w:t>
      </w:r>
      <w:r>
        <w:t xml:space="preserve">— your network credentials (⚠️ stored in</w:t>
      </w:r>
      <w:r>
        <w:t xml:space="preserve"> </w:t>
      </w:r>
      <w:r>
        <w:rPr>
          <w:b/>
          <w:bCs/>
        </w:rPr>
        <w:t xml:space="preserve">clear</w:t>
      </w:r>
      <w:r>
        <w:rPr>
          <w:b/>
          <w:bCs/>
        </w:rPr>
        <w:t xml:space="preserve"> </w:t>
      </w:r>
      <w:r>
        <w:rPr>
          <w:b/>
          <w:bCs/>
        </w:rPr>
        <w:t xml:space="preserve">text</w:t>
      </w:r>
      <w:r>
        <w:t xml:space="preserve"> </w:t>
      </w:r>
      <w:r>
        <w:t xml:space="preserve">— keep it on the card, do not publish it; Onyx ships none, the Wi-Fi settings or the</w:t>
      </w:r>
      <w:r>
        <w:t xml:space="preserve"> </w:t>
      </w:r>
      <w:r>
        <w:t xml:space="preserve">menu bar's Wi-Fi menu write it):</w:t>
      </w:r>
    </w:p>
    <w:p>
      <w:pPr>
        <w:pStyle w:val="SourceCode"/>
        <w:numPr>
          <w:ilvl w:val="0"/>
          <w:numId w:val="1000"/>
        </w:numPr>
      </w:pPr>
      <w:r>
        <w:rPr>
          <w:rStyle w:val="VerbatimChar"/>
        </w:rPr>
        <w:t xml:space="preserve">#country=BE</w:t>
      </w:r>
      <w:r>
        <w:br/>
      </w:r>
      <w:r>
        <w:rPr>
          <w:rStyle w:val="VerbatimChar"/>
        </w:rPr>
        <w:t xml:space="preserve">network={</w:t>
      </w:r>
      <w:r>
        <w:br/>
      </w:r>
      <w:r>
        <w:rPr>
          <w:rStyle w:val="VerbatimChar"/>
        </w:rPr>
        <w:t xml:space="preserve">    ssid="YourNetwork"</w:t>
      </w:r>
      <w:r>
        <w:br/>
      </w:r>
      <w:r>
        <w:rPr>
          <w:rStyle w:val="VerbatimChar"/>
        </w:rPr>
        <w:t xml:space="preserve">    psk="YourPassword"</w:t>
      </w:r>
      <w:r>
        <w:br/>
      </w:r>
      <w:r>
        <w:rPr>
          <w:rStyle w:val="VerbatimChar"/>
        </w:rPr>
        <w:t xml:space="preserve">    proto=WPA2</w:t>
      </w:r>
      <w:r>
        <w:br/>
      </w:r>
      <w:r>
        <w:rPr>
          <w:rStyle w:val="VerbatimChar"/>
        </w:rPr>
        <w:t xml:space="preserve">    key_mgmt=WPA-PSK</w:t>
      </w:r>
      <w:r>
        <w:br/>
      </w:r>
      <w:r>
        <w:rPr>
          <w:rStyle w:val="VerbatimChar"/>
        </w:rPr>
        <w:t xml:space="preserve">}</w:t>
      </w:r>
    </w:p>
    <w:p>
      <w:pPr>
        <w:pStyle w:val="FirstParagraph"/>
      </w:pPr>
      <w:r>
        <w:t xml:space="preserve">The link comes up a few seconds after boot (watch the log, or run</w:t>
      </w:r>
      <w:r>
        <w:t xml:space="preserve"> </w:t>
      </w:r>
      <w:r>
        <w:rPr>
          <w:rStyle w:val="VerbatimChar"/>
        </w:rPr>
        <w:t xml:space="preserve">net</w:t>
      </w:r>
      <w:r>
        <w:t xml:space="preserve">).</w:t>
      </w:r>
      <w:r>
        <w:t xml:space="preserve"> </w:t>
      </w:r>
      <w:r>
        <w:rPr>
          <w:b/>
          <w:bCs/>
        </w:rPr>
        <w:t xml:space="preserve">2.4 GHz or 5 GHz</w:t>
      </w:r>
      <w:r>
        <w:t xml:space="preserve">: both work;</w:t>
      </w:r>
      <w:r>
        <w:t xml:space="preserve"> </w:t>
      </w:r>
      <w:r>
        <w:rPr>
          <w:rStyle w:val="VerbatimChar"/>
        </w:rPr>
        <w:t xml:space="preserve">wifiscan</w:t>
      </w:r>
      <w:r>
        <w:t xml:space="preserve"> </w:t>
      </w:r>
      <w:r>
        <w:t xml:space="preserve">shows each network's channel (1–13: 2.4 GHz, 36 and up: 5 GHz). The</w:t>
      </w:r>
      <w:r>
        <w:t xml:space="preserve"> </w:t>
      </w:r>
      <w:r>
        <w:rPr>
          <w:rStyle w:val="VerbatimChar"/>
        </w:rPr>
        <w:t xml:space="preserve">country=</w:t>
      </w:r>
      <w:r>
        <w:t xml:space="preserve"> </w:t>
      </w:r>
      <w:r>
        <w:t xml:space="preserve">line must be set (no</w:t>
      </w:r>
      <w:r>
        <w:t xml:space="preserve"> </w:t>
      </w:r>
      <w:r>
        <w:rPr>
          <w:rStyle w:val="VerbatimChar"/>
        </w:rPr>
        <w:t xml:space="preserve">#</w:t>
      </w:r>
      <w:r>
        <w:t xml:space="preserve">): without it the driver does not join, and it decides the channels allowed (12 and 13 in Europe). A router with one name for both bands:</w:t>
      </w:r>
      <w:r>
        <w:t xml:space="preserve"> </w:t>
      </w:r>
      <w:r>
        <w:rPr>
          <w:b/>
          <w:bCs/>
        </w:rPr>
        <w:t xml:space="preserve">5 GHz is taken</w:t>
      </w:r>
      <w:r>
        <w:t xml:space="preserve"> </w:t>
      </w:r>
      <w:r>
        <w:t xml:space="preserve">unless it is much weaker than 2.4 GHz (25 dB) or under −78 dBm (it is faster and less crowded; before 2026-10-04 the Pi only looked at the 2.4 GHz channels) —</w:t>
      </w:r>
      <w:r>
        <w:t xml:space="preserve"> </w:t>
      </w:r>
      <w:r>
        <w:rPr>
          <w:rStyle w:val="VerbatimChar"/>
        </w:rPr>
        <w:t xml:space="preserve">freq_list=2412 2417 2422 2427 2432 2437 2442 2447 2452 2457 2462 2467 2472</w:t>
      </w:r>
      <w:r>
        <w:t xml:space="preserve"> </w:t>
      </w:r>
      <w:r>
        <w:t xml:space="preserve">in the</w:t>
      </w:r>
      <w:r>
        <w:t xml:space="preserve"> </w:t>
      </w:r>
      <w:r>
        <w:rPr>
          <w:rStyle w:val="VerbatimChar"/>
        </w:rPr>
        <w:t xml:space="preserve">network={…}</w:t>
      </w:r>
      <w:r>
        <w:t xml:space="preserve"> </w:t>
      </w:r>
      <w:r>
        <w:t xml:space="preserve">block keeps the Pi on 2.4 GHz (or</w:t>
      </w:r>
      <w:r>
        <w:t xml:space="preserve"> </w:t>
      </w:r>
      <w:r>
        <w:rPr>
          <w:rStyle w:val="VerbatimChar"/>
        </w:rPr>
        <w:t xml:space="preserve">bssid=</w:t>
      </w:r>
      <w:r>
        <w:t xml:space="preserve"> </w:t>
      </w:r>
      <w:r>
        <w:t xml:space="preserve">the 2.4 GHz radio's address). A router in WPA/WPA2 mixed mode (TKIP for the group key) works since 2026-10-01 (before: connected, but no address — the link stayed down); a WPA3-only network does not (set the router to WPA2/WPA3 mixed). It is fully</w:t>
      </w:r>
      <w:r>
        <w:t xml:space="preserve"> </w:t>
      </w:r>
      <w:r>
        <w:t xml:space="preserve">optional: if the firmware/credentials are missing, the desktop still works — only the</w:t>
      </w:r>
      <w:r>
        <w:t xml:space="preserve"> </w:t>
      </w:r>
      <w:r>
        <w:t xml:space="preserve">networked apps stay offline.</w:t>
      </w:r>
    </w:p>
    <w:p>
      <w:pPr>
        <w:pStyle w:val="BodyText"/>
      </w:pPr>
      <w:r>
        <w:t xml:space="preserve">You don't have to edit the file by hand: the</w:t>
      </w:r>
      <w:r>
        <w:t xml:space="preserve"> </w:t>
      </w:r>
      <w:r>
        <w:rPr>
          <w:b/>
          <w:bCs/>
        </w:rPr>
        <w:t xml:space="preserve">Wi-Fi Settings</w:t>
      </w:r>
      <w:r>
        <w:t xml:space="preserve"> </w:t>
      </w:r>
      <w:r>
        <w:t xml:space="preserve">app (</w:t>
      </w:r>
      <w:r>
        <w:rPr>
          <w:rStyle w:val="VerbatimChar"/>
        </w:rPr>
        <w:t xml:space="preserve">wpaconf</w:t>
      </w:r>
      <w:r>
        <w:t xml:space="preserve">, see §12)</w:t>
      </w:r>
      <w:r>
        <w:t xml:space="preserve"> </w:t>
      </w:r>
      <w:r>
        <w:t xml:space="preserve">edits SSID / password / country / proto / key mgmt in a small form and rewrites</w:t>
      </w:r>
      <w:r>
        <w:t xml:space="preserve"> </w:t>
      </w:r>
      <w:r>
        <w:rPr>
          <w:rStyle w:val="VerbatimChar"/>
        </w:rPr>
        <w:t xml:space="preserve">wpa_supplicant.conf</w:t>
      </w:r>
      <w:r>
        <w:t xml:space="preserve"> </w:t>
      </w:r>
      <w:r>
        <w:t xml:space="preserve">for you. The kernel only reads it at boot, so use its</w:t>
      </w:r>
      <w:r>
        <w:t xml:space="preserve"> </w:t>
      </w:r>
      <w:r>
        <w:rPr>
          <w:b/>
          <w:bCs/>
        </w:rPr>
        <w:t xml:space="preserve">Save &amp;</w:t>
      </w:r>
      <w:r>
        <w:rPr>
          <w:b/>
          <w:bCs/>
        </w:rPr>
        <w:t xml:space="preserve"> </w:t>
      </w:r>
      <w:r>
        <w:rPr>
          <w:b/>
          <w:bCs/>
        </w:rPr>
        <w:t xml:space="preserve">Reboot</w:t>
      </w:r>
      <w:r>
        <w:t xml:space="preserve"> </w:t>
      </w:r>
      <w:r>
        <w:t xml:space="preserve">button to apply the new credentials.</w:t>
      </w:r>
    </w:p>
    <w:bookmarkEnd w:id="32"/>
    <w:bookmarkEnd w:id="33"/>
    <w:bookmarkStart w:id="56" w:name="Xaaa19c313f88d68fbd93a642f6ca654dd76fc2b"/>
    <w:p>
      <w:pPr>
        <w:pStyle w:val="Heading2"/>
      </w:pPr>
      <w:r>
        <w:t xml:space="preserve">4. First boot</w:t>
      </w:r>
    </w:p>
    <w:p>
      <w:pPr>
        <w:pStyle w:val="FirstParagraph"/>
      </w:pPr>
      <w:r>
        <w:t xml:space="preserve">On power-on:</w:t>
      </w:r>
    </w:p>
    <w:p>
      <w:pPr>
        <w:numPr>
          <w:ilvl w:val="0"/>
          <w:numId w:val="1006"/>
        </w:numPr>
      </w:pPr>
      <w:r>
        <w:t xml:space="preserve">The firmware loads</w:t>
      </w:r>
      <w:r>
        <w:t xml:space="preserve"> </w:t>
      </w:r>
      <w:r>
        <w:rPr>
          <w:rStyle w:val="VerbatimChar"/>
        </w:rPr>
        <w:t xml:space="preserve">kernel8-rpi4.img</w:t>
      </w:r>
      <w:r>
        <w:t xml:space="preserve">.</w:t>
      </w:r>
    </w:p>
    <w:p>
      <w:pPr>
        <w:numPr>
          <w:ilvl w:val="0"/>
          <w:numId w:val="1006"/>
        </w:numPr>
      </w:pPr>
      <w:r>
        <w:t xml:space="preserve">The kernel initializes the display, the SD card and USB, then briefly shows a boot</w:t>
      </w:r>
      <w:r>
        <w:t xml:space="preserve"> </w:t>
      </w:r>
      <w:r>
        <w:t xml:space="preserve">log.</w:t>
      </w:r>
    </w:p>
    <w:p>
      <w:pPr>
        <w:numPr>
          <w:ilvl w:val="0"/>
          <w:numId w:val="1006"/>
        </w:numPr>
      </w:pPr>
      <w:r>
        <w:t xml:space="preserve">The kernel launches the</w:t>
      </w:r>
      <w:r>
        <w:t xml:space="preserve"> </w:t>
      </w:r>
      <w:r>
        <w:rPr>
          <w:b/>
          <w:bCs/>
        </w:rPr>
        <w:t xml:space="preserve">init program</w:t>
      </w:r>
      <w:r>
        <w:t xml:space="preserve"> </w:t>
      </w:r>
      <w:r>
        <w:t xml:space="preserve">(</w:t>
      </w:r>
      <w:r>
        <w:rPr>
          <w:rStyle w:val="VerbatimChar"/>
        </w:rPr>
        <w:t xml:space="preserve">SD:bin/init</w:t>
      </w:r>
      <w:r>
        <w:t xml:space="preserve"> </w:t>
      </w:r>
      <w:r>
        <w:t xml:space="preserve">by default, or whatever</w:t>
      </w:r>
      <w:r>
        <w:t xml:space="preserve"> </w:t>
      </w:r>
      <w:r>
        <w:rPr>
          <w:rStyle w:val="VerbatimChar"/>
        </w:rPr>
        <w:t xml:space="preserve">init=</w:t>
      </w:r>
      <w:r>
        <w:t xml:space="preserve"> </w:t>
      </w:r>
      <w:r>
        <w:t xml:space="preserve">in</w:t>
      </w:r>
      <w:r>
        <w:t xml:space="preserve"> </w:t>
      </w:r>
      <w:r>
        <w:rPr>
          <w:rStyle w:val="VerbatimChar"/>
        </w:rPr>
        <w:t xml:space="preserve">cmdline.txt</w:t>
      </w:r>
      <w:r>
        <w:t xml:space="preserve"> </w:t>
      </w:r>
      <w:r>
        <w:t xml:space="preserve">points at), which runs each line of</w:t>
      </w:r>
      <w:r>
        <w:t xml:space="preserve"> </w:t>
      </w:r>
      <w:r>
        <w:rPr>
          <w:rStyle w:val="VerbatimChar"/>
        </w:rPr>
        <w:t xml:space="preserve">SD:/etc/autostart</w:t>
      </w:r>
      <w:r>
        <w:t xml:space="preserve"> </w:t>
      </w:r>
      <w:r>
        <w:t xml:space="preserve">as</w:t>
      </w:r>
      <w:r>
        <w:t xml:space="preserve"> </w:t>
      </w:r>
      <w:r>
        <w:t xml:space="preserve">a shell command. By default:</w:t>
      </w:r>
    </w:p>
    <w:p>
      <w:pPr>
        <w:pStyle w:val="Compact"/>
        <w:numPr>
          <w:ilvl w:val="1"/>
          <w:numId w:val="1007"/>
        </w:numPr>
      </w:pPr>
      <w:r>
        <w:rPr>
          <w:rStyle w:val="VerbatimChar"/>
          <w:b/>
          <w:bCs/>
        </w:rPr>
        <w:t xml:space="preserve">wait pkg commit</w:t>
      </w:r>
      <w:r>
        <w:t xml:space="preserve"> </w:t>
      </w:r>
      <w:r>
        <w:t xml:space="preserve">moves in a system update staged for this boot (and restarts once</w:t>
      </w:r>
      <w:r>
        <w:t xml:space="preserve"> </w:t>
      </w:r>
      <w:r>
        <w:t xml:space="preserve">when the kernel or the firmware changed: §8</w:t>
      </w:r>
      <w:r>
        <w:t xml:space="preserve"> </w:t>
      </w:r>
      <w:r>
        <w:rPr>
          <w:i/>
          <w:iCs/>
        </w:rPr>
        <w:t xml:space="preserve">Packages</w:t>
      </w:r>
      <w:r>
        <w:t xml:space="preserve">);</w:t>
      </w:r>
    </w:p>
    <w:p>
      <w:pPr>
        <w:pStyle w:val="Compact"/>
        <w:numPr>
          <w:ilvl w:val="1"/>
          <w:numId w:val="1007"/>
        </w:numPr>
      </w:pPr>
      <w:r>
        <w:rPr>
          <w:rStyle w:val="VerbatimChar"/>
          <w:b/>
          <w:bCs/>
        </w:rPr>
        <w:t xml:space="preserve">session</w:t>
      </w:r>
      <w:r>
        <w:t xml:space="preserve"> </w:t>
      </w:r>
      <w:r>
        <w:t xml:space="preserve">starts the</w:t>
      </w:r>
      <w:r>
        <w:t xml:space="preserve"> </w:t>
      </w:r>
      <w:r>
        <w:rPr>
          <w:b/>
          <w:bCs/>
        </w:rPr>
        <w:t xml:space="preserve">session</w:t>
      </w:r>
      <w:r>
        <w:t xml:space="preserve"> </w:t>
      </w:r>
      <w:r>
        <w:t xml:space="preserve">of the interface's mode (§5</w:t>
      </w:r>
      <w:r>
        <w:t xml:space="preserve"> </w:t>
      </w:r>
      <w:r>
        <w:rPr>
          <w:i/>
          <w:iCs/>
        </w:rPr>
        <w:t xml:space="preserve">Sessions</w:t>
      </w:r>
      <w:r>
        <w:t xml:space="preserve">): for the desktop the lines of</w:t>
      </w:r>
      <w:r>
        <w:t xml:space="preserve"> </w:t>
      </w:r>
      <w:r>
        <w:rPr>
          <w:rStyle w:val="VerbatimChar"/>
        </w:rPr>
        <w:t xml:space="preserve">SD:/etc/session/desktop</w:t>
      </w:r>
      <w:r>
        <w:t xml:space="preserve"> </w:t>
      </w:r>
      <w:r>
        <w:t xml:space="preserve">—</w:t>
      </w:r>
      <w:r>
        <w:t xml:space="preserve"> </w:t>
      </w:r>
      <w:r>
        <w:rPr>
          <w:rStyle w:val="VerbatimChar"/>
          <w:b/>
          <w:bCs/>
        </w:rPr>
        <w:t xml:space="preserve">run voronoy</w:t>
      </w:r>
      <w:r>
        <w:t xml:space="preserve"> </w:t>
      </w:r>
      <w:r>
        <w:t xml:space="preserve">paints the</w:t>
      </w:r>
      <w:r>
        <w:t xml:space="preserve"> </w:t>
      </w:r>
      <w:r>
        <w:rPr>
          <w:b/>
          <w:bCs/>
        </w:rPr>
        <w:t xml:space="preserve">wallpaper</w:t>
      </w:r>
      <w:r>
        <w:t xml:space="preserve"> </w:t>
      </w:r>
      <w:r>
        <w:t xml:space="preserve">(Voronoi pattern) and then exits;</w:t>
      </w:r>
      <w:r>
        <w:t xml:space="preserve"> </w:t>
      </w:r>
      <w:r>
        <w:rPr>
          <w:rStyle w:val="VerbatimChar"/>
          <w:b/>
          <w:bCs/>
        </w:rPr>
        <w:t xml:space="preserve">run setup</w:t>
      </w:r>
      <w:r>
        <w:t xml:space="preserve"> </w:t>
      </w:r>
      <w:r>
        <w:t xml:space="preserve">— on a new card only — starts</w:t>
      </w:r>
      <w:r>
        <w:t xml:space="preserve"> </w:t>
      </w:r>
      <w:r>
        <w:rPr>
          <w:b/>
          <w:bCs/>
        </w:rPr>
        <w:t xml:space="preserve">Setup</w:t>
      </w:r>
      <w:r>
        <w:t xml:space="preserve">, the first-run wizard (below);</w:t>
      </w:r>
      <w:r>
        <w:t xml:space="preserve"> </w:t>
      </w:r>
      <w:r>
        <w:rPr>
          <w:rStyle w:val="VerbatimChar"/>
          <w:b/>
          <w:bCs/>
        </w:rPr>
        <w:t xml:space="preserve">run menubar</w:t>
      </w:r>
      <w:r>
        <w:t xml:space="preserve"> </w:t>
      </w:r>
      <w:r>
        <w:t xml:space="preserve">starts the</w:t>
      </w:r>
      <w:r>
        <w:t xml:space="preserve"> </w:t>
      </w:r>
      <w:r>
        <w:rPr>
          <w:b/>
          <w:bCs/>
        </w:rPr>
        <w:t xml:space="preserve">menu bar</w:t>
      </w:r>
      <w:r>
        <w:t xml:space="preserve">,</w:t>
      </w:r>
      <w:r>
        <w:t xml:space="preserve"> </w:t>
      </w:r>
      <w:r>
        <w:rPr>
          <w:rStyle w:val="VerbatimChar"/>
          <w:b/>
          <w:bCs/>
        </w:rPr>
        <w:t xml:space="preserve">run dock</w:t>
      </w:r>
      <w:r>
        <w:t xml:space="preserve"> </w:t>
      </w:r>
      <w:r>
        <w:t xml:space="preserve">the</w:t>
      </w:r>
      <w:r>
        <w:t xml:space="preserve"> </w:t>
      </w:r>
      <w:r>
        <w:rPr>
          <w:b/>
          <w:bCs/>
        </w:rPr>
        <w:t xml:space="preserve">dock</w:t>
      </w:r>
      <w:r>
        <w:t xml:space="preserve">,</w:t>
      </w:r>
      <w:r>
        <w:t xml:space="preserve"> </w:t>
      </w:r>
      <w:r>
        <w:rPr>
          <w:rStyle w:val="VerbatimChar"/>
          <w:b/>
          <w:bCs/>
        </w:rPr>
        <w:t xml:space="preserve">run agenda</w:t>
      </w:r>
      <w:r>
        <w:t xml:space="preserve"> </w:t>
      </w:r>
      <w:r>
        <w:t xml:space="preserve">the</w:t>
      </w:r>
      <w:r>
        <w:t xml:space="preserve"> </w:t>
      </w:r>
      <w:r>
        <w:rPr>
          <w:b/>
          <w:bCs/>
        </w:rPr>
        <w:t xml:space="preserve">agenda widget</w:t>
      </w:r>
      <w:r>
        <w:t xml:space="preserve">,</w:t>
      </w:r>
      <w:r>
        <w:t xml:space="preserve"> </w:t>
      </w:r>
      <w:r>
        <w:rPr>
          <w:rStyle w:val="VerbatimChar"/>
          <w:b/>
          <w:bCs/>
        </w:rPr>
        <w:t xml:space="preserve">run stickies</w:t>
      </w:r>
      <w:r>
        <w:t xml:space="preserve"> </w:t>
      </w:r>
      <w:r>
        <w:t xml:space="preserve">the</w:t>
      </w:r>
      <w:r>
        <w:t xml:space="preserve"> </w:t>
      </w:r>
      <w:r>
        <w:rPr>
          <w:b/>
          <w:bCs/>
        </w:rPr>
        <w:t xml:space="preserve">pinned notes</w:t>
      </w:r>
      <w:r>
        <w:t xml:space="preserve"> </w:t>
      </w:r>
      <w:r>
        <w:t xml:space="preserve">(Stickies),</w:t>
      </w:r>
      <w:r>
        <w:t xml:space="preserve"> </w:t>
      </w:r>
      <w:r>
        <w:rPr>
          <w:rStyle w:val="VerbatimChar"/>
          <w:b/>
          <w:bCs/>
        </w:rPr>
        <w:t xml:space="preserve">run notifyd</w:t>
      </w:r>
      <w:r>
        <w:t xml:space="preserve"> </w:t>
      </w:r>
      <w:r>
        <w:t xml:space="preserve">the notifications;</w:t>
      </w:r>
    </w:p>
    <w:p>
      <w:pPr>
        <w:pStyle w:val="Compact"/>
        <w:numPr>
          <w:ilvl w:val="1"/>
          <w:numId w:val="1007"/>
        </w:numPr>
      </w:pPr>
      <w:r>
        <w:rPr>
          <w:rStyle w:val="VerbatimChar"/>
          <w:b/>
          <w:bCs/>
        </w:rPr>
        <w:t xml:space="preserve">run clockd</w:t>
      </w:r>
      <w:r>
        <w:t xml:space="preserve">,</w:t>
      </w:r>
      <w:r>
        <w:t xml:space="preserve"> </w:t>
      </w:r>
      <w:r>
        <w:rPr>
          <w:rStyle w:val="VerbatimChar"/>
          <w:b/>
          <w:bCs/>
        </w:rPr>
        <w:t xml:space="preserve">run pkgd</w:t>
      </w:r>
      <w:r>
        <w:t xml:space="preserve"> </w:t>
      </w:r>
      <w:r>
        <w:t xml:space="preserve">(the</w:t>
      </w:r>
      <w:r>
        <w:t xml:space="preserve"> </w:t>
      </w:r>
      <w:r>
        <w:rPr>
          <w:b/>
          <w:bCs/>
        </w:rPr>
        <w:t xml:space="preserve">update daemon</w:t>
      </w:r>
      <w:r>
        <w:t xml:space="preserve">, §11</w:t>
      </w:r>
      <w:r>
        <w:t xml:space="preserve"> </w:t>
      </w:r>
      <w:r>
        <w:rPr>
          <w:i/>
          <w:iCs/>
        </w:rPr>
        <w:t xml:space="preserve">The Package Manager</w:t>
      </w:r>
      <w:r>
        <w:t xml:space="preserve">),</w:t>
      </w:r>
      <w:r>
        <w:t xml:space="preserve"> </w:t>
      </w:r>
      <w:r>
        <w:rPr>
          <w:rStyle w:val="VerbatimChar"/>
          <w:b/>
          <w:bCs/>
        </w:rPr>
        <w:t xml:space="preserve">run clipd</w:t>
      </w:r>
      <w:r>
        <w:t xml:space="preserve">,</w:t>
      </w:r>
      <w:r>
        <w:t xml:space="preserve"> </w:t>
      </w:r>
      <w:r>
        <w:rPr>
          <w:rStyle w:val="VerbatimChar"/>
          <w:b/>
          <w:bCs/>
        </w:rPr>
        <w:t xml:space="preserve">run printd</w:t>
      </w:r>
      <w:r>
        <w:t xml:space="preserve"> </w:t>
      </w:r>
      <w:r>
        <w:t xml:space="preserve">start the services;</w:t>
      </w:r>
    </w:p>
    <w:p>
      <w:pPr>
        <w:pStyle w:val="Compact"/>
        <w:numPr>
          <w:ilvl w:val="1"/>
          <w:numId w:val="1007"/>
        </w:numPr>
      </w:pPr>
      <w:r>
        <w:rPr>
          <w:rStyle w:val="VerbatimChar"/>
          <w:b/>
          <w:bCs/>
        </w:rPr>
        <w:t xml:space="preserve">keyb FR</w:t>
      </w:r>
      <w:r>
        <w:t xml:space="preserve"> </w:t>
      </w:r>
      <w:r>
        <w:t xml:space="preserve">sets the keyboard layout.</w:t>
      </w:r>
    </w:p>
    <w:p>
      <w:pPr>
        <w:numPr>
          <w:ilvl w:val="0"/>
          <w:numId w:val="1000"/>
        </w:numPr>
      </w:pPr>
      <w:r>
        <w:t xml:space="preserve">Optional: a line</w:t>
      </w:r>
      <w:r>
        <w:t xml:space="preserve"> </w:t>
      </w:r>
      <w:r>
        <w:rPr>
          <w:rStyle w:val="VerbatimChar"/>
          <w:b/>
          <w:bCs/>
        </w:rPr>
        <w:t xml:space="preserve">preload &lt;program&gt;</w:t>
      </w:r>
      <w:r>
        <w:t xml:space="preserve"> </w:t>
      </w:r>
      <w:r>
        <w:t xml:space="preserve">loads a large program ahead and keeps it in memory, so</w:t>
      </w:r>
      <w:r>
        <w:t xml:space="preserve"> </w:t>
      </w:r>
      <w:r>
        <w:t xml:space="preserve">that it starts without reading the card (§8,</w:t>
      </w:r>
      <w:r>
        <w:t xml:space="preserve"> </w:t>
      </w:r>
      <w:r>
        <w:rPr>
          <w:rStyle w:val="VerbatimChar"/>
        </w:rPr>
        <w:t xml:space="preserve">preload</w:t>
      </w:r>
      <w:r>
        <w:t xml:space="preserve">); the file ends with a commented</w:t>
      </w:r>
      <w:r>
        <w:t xml:space="preserve"> </w:t>
      </w:r>
      <w:r>
        <w:t xml:space="preserve">example. Put such lines last: the load runs in the background, after the desktop is up.</w:t>
      </w:r>
    </w:p>
    <w:bookmarkStart w:id="55" w:name="setup-the-first-run-wizard"/>
    <w:p>
      <w:pPr>
        <w:pStyle w:val="Heading3"/>
      </w:pPr>
      <w:r>
        <w:t xml:space="preserve">Setup, the first-run wizard</w:t>
      </w:r>
    </w:p>
    <w:p>
      <w:pPr>
        <w:pStyle w:val="FirstParagraph"/>
      </w:pPr>
      <w:r>
        <w:t xml:space="preserve">On a new card Onyx starts with</w:t>
      </w:r>
      <w:r>
        <w:t xml:space="preserve"> </w:t>
      </w:r>
      <w:r>
        <w:rPr>
          <w:b/>
          <w:bCs/>
        </w:rPr>
        <w:t xml:space="preserve">Setup</w:t>
      </w:r>
      <w:r>
        <w:t xml:space="preserve"> </w:t>
      </w:r>
      <w:r>
        <w:t xml:space="preserve">alone over the wallpaper: the menu bar, the dock and the</w:t>
      </w:r>
      <w:r>
        <w:t xml:space="preserve"> </w:t>
      </w:r>
      <w:r>
        <w:t xml:space="preserve">agenda are held back until it is done (their lines in the desktop's session file,</w:t>
      </w:r>
      <w:r>
        <w:t xml:space="preserve"> </w:t>
      </w:r>
      <w:r>
        <w:rPr>
          <w:rStyle w:val="VerbatimChar"/>
        </w:rPr>
        <w:t xml:space="preserve">SD:/etc/session/desktop</w:t>
      </w:r>
      <w:r>
        <w:t xml:space="preserve">,</w:t>
      </w:r>
      <w:r>
        <w:t xml:space="preserve"> </w:t>
      </w:r>
      <w:r>
        <w:t xml:space="preserve">read</w:t>
      </w:r>
      <w:r>
        <w:t xml:space="preserve"> </w:t>
      </w:r>
      <w:r>
        <w:rPr>
          <w:rStyle w:val="VerbatimChar"/>
        </w:rPr>
        <w:t xml:space="preserve">#setup: run menubar</w:t>
      </w:r>
      <w:r>
        <w:t xml:space="preserve">...). Its</w:t>
      </w:r>
      <w:r>
        <w:t xml:space="preserve"> </w:t>
      </w:r>
      <w:r>
        <w:t xml:space="preserve">window stays in the middle of the screen — it cannot be moved, and it is centred again when the</w:t>
      </w:r>
      <w:r>
        <w:t xml:space="preserve"> </w:t>
      </w:r>
      <w:r>
        <w:t xml:space="preserve">resolution changes. The steps are on the left (a green tick once done);</w:t>
      </w:r>
      <w:r>
        <w:t xml:space="preserve"> </w:t>
      </w:r>
      <w:r>
        <w:rPr>
          <w:b/>
          <w:bCs/>
        </w:rPr>
        <w:t xml:space="preserve">Back</w:t>
      </w:r>
      <w:r>
        <w:t xml:space="preserve"> </w:t>
      </w:r>
      <w:r>
        <w:t xml:space="preserve">and</w:t>
      </w:r>
      <w:r>
        <w:t xml:space="preserve"> </w:t>
      </w:r>
      <w:r>
        <w:rPr>
          <w:b/>
          <w:bCs/>
        </w:rPr>
        <w:t xml:space="preserve">Continue</w:t>
      </w:r>
      <w:r>
        <w:t xml:space="preserve"> </w:t>
      </w:r>
      <w:r>
        <w:t xml:space="preserve">at the bottom; everything can be changed later in the Control Panel.</w:t>
      </w:r>
    </w:p>
    <w:p>
      <w:pPr>
        <w:pStyle w:val="Compact"/>
        <w:numPr>
          <w:ilvl w:val="0"/>
          <w:numId w:val="1008"/>
        </w:numPr>
      </w:pPr>
      <w:r>
        <w:rPr>
          <w:b/>
          <w:bCs/>
        </w:rPr>
        <w:t xml:space="preserve">Welcome.</w:t>
      </w:r>
      <w:r>
        <w:t xml:space="preserve"> </w:t>
      </w:r>
      <w:r>
        <w:t xml:space="preserve">The</w:t>
      </w:r>
      <w:r>
        <w:t xml:space="preserve"> </w:t>
      </w:r>
      <w:r>
        <w:rPr>
          <w:b/>
          <w:bCs/>
        </w:rPr>
        <w:t xml:space="preserve">language</w:t>
      </w:r>
      <w:r>
        <w:t xml:space="preserve"> </w:t>
      </w:r>
      <w:r>
        <w:t xml:space="preserve">(English / Français, at the top right): a click starts the wizard</w:t>
      </w:r>
      <w:r>
        <w:t xml:space="preserve"> </w:t>
      </w:r>
      <w:r>
        <w:t xml:space="preserve">again in that language, and every program translated speaks it afterwards (</w:t>
      </w:r>
      <w:r>
        <w:rPr>
          <w:rStyle w:val="VerbatimChar"/>
        </w:rPr>
        <w:t xml:space="preserve">system.ini</w:t>
      </w:r>
      <w:r>
        <w:t xml:space="preserve">'s</w:t>
      </w:r>
      <w:r>
        <w:t xml:space="preserve"> </w:t>
      </w:r>
      <w:r>
        <w:rPr>
          <w:rStyle w:val="VerbatimChar"/>
        </w:rPr>
        <w:t xml:space="preserve">language=</w:t>
      </w:r>
      <w:r>
        <w:t xml:space="preserve">; later: the Control Panel's</w:t>
      </w:r>
      <w:r>
        <w:t xml:space="preserve"> </w:t>
      </w:r>
      <w:r>
        <w:rPr>
          <w:b/>
          <w:bCs/>
        </w:rPr>
        <w:t xml:space="preserve">Language &amp; Region</w:t>
      </w:r>
      <w:r>
        <w:t xml:space="preserve">). The</w:t>
      </w:r>
      <w:r>
        <w:t xml:space="preserve"> </w:t>
      </w:r>
      <w:r>
        <w:rPr>
          <w:b/>
          <w:bCs/>
        </w:rPr>
        <w:t xml:space="preserve">interface</w:t>
      </w:r>
      <w:r>
        <w:t xml:space="preserve">, at the page's foot:</w:t>
      </w:r>
      <w:r>
        <w:t xml:space="preserve"> </w:t>
      </w:r>
      <w:r>
        <w:rPr>
          <w:b/>
          <w:bCs/>
        </w:rPr>
        <w:t xml:space="preserve">Desktop</w:t>
      </w:r>
      <w:r>
        <w:t xml:space="preserve"> </w:t>
      </w:r>
      <w:r>
        <w:t xml:space="preserve">(windows side by side, the menu bar and the dock),</w:t>
      </w:r>
      <w:r>
        <w:t xml:space="preserve"> </w:t>
      </w:r>
      <w:r>
        <w:rPr>
          <w:b/>
          <w:bCs/>
        </w:rPr>
        <w:t xml:space="preserve">Pocket</w:t>
      </w:r>
      <w:r>
        <w:t xml:space="preserve"> </w:t>
      </w:r>
      <w:r>
        <w:t xml:space="preserve">(one app at a time, full screen: a</w:t>
      </w:r>
      <w:r>
        <w:t xml:space="preserve"> </w:t>
      </w:r>
      <w:r>
        <w:t xml:space="preserve">small screen — proposed by itself when the screen is under 1024 × 600) or</w:t>
      </w:r>
      <w:r>
        <w:t xml:space="preserve"> </w:t>
      </w:r>
      <w:r>
        <w:rPr>
          <w:b/>
          <w:bCs/>
        </w:rPr>
        <w:t xml:space="preserve">Console</w:t>
      </w:r>
      <w:r>
        <w:t xml:space="preserve"> </w:t>
      </w:r>
      <w:r>
        <w:t xml:space="preserve">(the games first, a</w:t>
      </w:r>
      <w:r>
        <w:t xml:space="preserve"> </w:t>
      </w:r>
      <w:r>
        <w:t xml:space="preserve">gamepad, a television); another one than the one running is switched to when Setup ends (</w:t>
      </w:r>
      <w:r>
        <w:rPr>
          <w:i/>
          <w:iCs/>
        </w:rPr>
        <w:t xml:space="preserve">Start Onyx</w:t>
      </w:r>
      <w:r>
        <w:t xml:space="preserve">); later:</w:t>
      </w:r>
      <w:r>
        <w:t xml:space="preserve"> </w:t>
      </w:r>
      <w:r>
        <w:t xml:space="preserve">the Control Panel's</w:t>
      </w:r>
      <w:r>
        <w:t xml:space="preserve"> </w:t>
      </w:r>
      <w:r>
        <w:rPr>
          <w:b/>
          <w:bCs/>
        </w:rPr>
        <w:t xml:space="preserve">Mode</w:t>
      </w:r>
      <w:r>
        <w:t xml:space="preserve">.</w:t>
      </w:r>
    </w:p>
    <w:p>
      <w:pPr>
        <w:pStyle w:val="Compact"/>
        <w:numPr>
          <w:ilvl w:val="0"/>
          <w:numId w:val="1008"/>
        </w:numPr>
      </w:pPr>
      <w:r>
        <w:rPr>
          <w:b/>
          <w:bCs/>
        </w:rPr>
        <w:t xml:space="preserve">Region &amp; keyboard.</w:t>
      </w:r>
      <w:r>
        <w:t xml:space="preserve"> </w:t>
      </w:r>
      <w:r>
        <w:t xml:space="preserve">The</w:t>
      </w:r>
      <w:r>
        <w:t xml:space="preserve"> </w:t>
      </w:r>
      <w:r>
        <w:rPr>
          <w:b/>
          <w:bCs/>
        </w:rPr>
        <w:t xml:space="preserve">country</w:t>
      </w:r>
      <w:r>
        <w:t xml:space="preserve"> </w:t>
      </w:r>
      <w:r>
        <w:t xml:space="preserve">(type its first letter, or the arrows) proposes the</w:t>
      </w:r>
      <w:r>
        <w:t xml:space="preserve"> </w:t>
      </w:r>
      <w:r>
        <w:t xml:space="preserve">keyboard layout and the time zone and gives the Wi-Fi its country code (the radio's channels:</w:t>
      </w:r>
      <w:r>
        <w:t xml:space="preserve"> </w:t>
      </w:r>
      <w:r>
        <w:rPr>
          <w:rStyle w:val="VerbatimChar"/>
        </w:rPr>
        <w:t xml:space="preserve">country=</w:t>
      </w:r>
      <w:r>
        <w:t xml:space="preserve"> </w:t>
      </w:r>
      <w:r>
        <w:t xml:space="preserve">of</w:t>
      </w:r>
      <w:r>
        <w:t xml:space="preserve"> </w:t>
      </w:r>
      <w:r>
        <w:rPr>
          <w:rStyle w:val="VerbatimChar"/>
        </w:rPr>
        <w:t xml:space="preserve">SD:/etc/wpa_supplicant.conf</w:t>
      </w:r>
      <w:r>
        <w:t xml:space="preserve">). The</w:t>
      </w:r>
      <w:r>
        <w:t xml:space="preserve"> </w:t>
      </w:r>
      <w:r>
        <w:rPr>
          <w:b/>
          <w:bCs/>
        </w:rPr>
        <w:t xml:space="preserve">layout</w:t>
      </w:r>
      <w:r>
        <w:t xml:space="preserve"> </w:t>
      </w:r>
      <w:r>
        <w:t xml:space="preserve">is taken at once (type in</w:t>
      </w:r>
      <w:r>
        <w:t xml:space="preserve"> </w:t>
      </w:r>
      <w:r>
        <w:rPr>
          <w:i/>
          <w:iCs/>
        </w:rPr>
        <w:t xml:space="preserve">Try it</w:t>
      </w:r>
      <w:r>
        <w:t xml:space="preserve">;</w:t>
      </w:r>
      <w:r>
        <w:t xml:space="preserve"> </w:t>
      </w:r>
      <w:r>
        <w:t xml:space="preserve">the small keyboard shows its keys); the</w:t>
      </w:r>
      <w:r>
        <w:t xml:space="preserve"> </w:t>
      </w:r>
      <w:r>
        <w:rPr>
          <w:b/>
          <w:bCs/>
        </w:rPr>
        <w:t xml:space="preserve">time zone</w:t>
      </w:r>
      <w:r>
        <w:t xml:space="preserve"> </w:t>
      </w:r>
      <w:r>
        <w:t xml:space="preserve">too — its summer time from the date</w:t>
      </w:r>
      <w:r>
        <w:t xml:space="preserve"> </w:t>
      </w:r>
      <w:r>
        <w:t xml:space="preserve">(the European and the North American rules) —;</w:t>
      </w:r>
      <w:r>
        <w:t xml:space="preserve"> </w:t>
      </w:r>
      <w:r>
        <w:rPr>
          <w:b/>
          <w:bCs/>
        </w:rPr>
        <w:t xml:space="preserve">Set the clock from the Internet</w:t>
      </w:r>
      <w:r>
        <w:t xml:space="preserve"> </w:t>
      </w:r>
      <w:r>
        <w:t xml:space="preserve">(NTP).</w:t>
      </w:r>
    </w:p>
    <w:p>
      <w:pPr>
        <w:pStyle w:val="Compact"/>
        <w:numPr>
          <w:ilvl w:val="0"/>
          <w:numId w:val="1008"/>
        </w:numPr>
      </w:pPr>
      <w:r>
        <w:rPr>
          <w:b/>
          <w:bCs/>
        </w:rPr>
        <w:t xml:space="preserve">Wi-Fi.</w:t>
      </w:r>
      <w:r>
        <w:t xml:space="preserve"> </w:t>
      </w:r>
      <w:r>
        <w:t xml:space="preserve">The networks around, the strongest first, with their signal, security and a lock;</w:t>
      </w:r>
      <w:r>
        <w:t xml:space="preserve"> </w:t>
      </w:r>
      <w:r>
        <w:t xml:space="preserve">the one you are on marked</w:t>
      </w:r>
      <w:r>
        <w:t xml:space="preserve"> </w:t>
      </w:r>
      <w:r>
        <w:rPr>
          <w:i/>
          <w:iCs/>
        </w:rPr>
        <w:t xml:space="preserve">Connected</w:t>
      </w:r>
      <w:r>
        <w:t xml:space="preserve">, one saved before</w:t>
      </w:r>
      <w:r>
        <w:t xml:space="preserve"> </w:t>
      </w:r>
      <w:r>
        <w:rPr>
          <w:i/>
          <w:iCs/>
        </w:rPr>
        <w:t xml:space="preserve">Saved</w:t>
      </w:r>
      <w:r>
        <w:t xml:space="preserve">. Click one: its password</w:t>
      </w:r>
      <w:r>
        <w:t xml:space="preserve"> </w:t>
      </w:r>
      <w:r>
        <w:t xml:space="preserve">(8 to 63 characters; empty for a saved one),</w:t>
      </w:r>
      <w:r>
        <w:t xml:space="preserve"> </w:t>
      </w:r>
      <w:r>
        <w:rPr>
          <w:b/>
          <w:bCs/>
        </w:rPr>
        <w:t xml:space="preserve">Connect</w:t>
      </w:r>
      <w:r>
        <w:t xml:space="preserve"> </w:t>
      </w:r>
      <w:r>
        <w:t xml:space="preserve">(Enter) — a spinner while it joins,</w:t>
      </w:r>
      <w:r>
        <w:t xml:space="preserve"> </w:t>
      </w:r>
      <w:r>
        <w:t xml:space="preserve">then</w:t>
      </w:r>
      <w:r>
        <w:t xml:space="preserve"> </w:t>
      </w:r>
      <w:r>
        <w:rPr>
          <w:i/>
          <w:iCs/>
        </w:rPr>
        <w:t xml:space="preserve">You are online</w:t>
      </w:r>
      <w:r>
        <w:t xml:space="preserve"> </w:t>
      </w:r>
      <w:r>
        <w:t xml:space="preserve">and the address;</w:t>
      </w:r>
      <w:r>
        <w:t xml:space="preserve"> </w:t>
      </w:r>
      <w:r>
        <w:rPr>
          <w:i/>
          <w:iCs/>
        </w:rPr>
        <w:t xml:space="preserve">Could not connect: check the password</w:t>
      </w:r>
      <w:r>
        <w:t xml:space="preserve"> </w:t>
      </w:r>
      <w:r>
        <w:t xml:space="preserve">after 30 s.</w:t>
      </w:r>
      <w:r>
        <w:t xml:space="preserve"> </w:t>
      </w:r>
      <w:r>
        <w:rPr>
          <w:b/>
          <w:bCs/>
        </w:rPr>
        <w:t xml:space="preserve">Rescan</w:t>
      </w:r>
      <w:r>
        <w:t xml:space="preserve">;</w:t>
      </w:r>
      <w:r>
        <w:t xml:space="preserve"> </w:t>
      </w:r>
      <w:r>
        <w:rPr>
          <w:b/>
          <w:bCs/>
        </w:rPr>
        <w:t xml:space="preserve">Other network (hidden name)...</w:t>
      </w:r>
      <w:r>
        <w:t xml:space="preserve">: its name and password typed.</w:t>
      </w:r>
      <w:r>
        <w:t xml:space="preserve"> </w:t>
      </w:r>
      <w:r>
        <w:rPr>
          <w:b/>
          <w:bCs/>
        </w:rPr>
        <w:t xml:space="preserve">Skip for now</w:t>
      </w:r>
      <w:r>
        <w:t xml:space="preserve">:</w:t>
      </w:r>
      <w:r>
        <w:t xml:space="preserve"> </w:t>
      </w:r>
      <w:r>
        <w:t xml:space="preserve">the Wi-Fi icon of the menu bar joins one later. Written as the Wi-Fi menu does.</w:t>
      </w:r>
    </w:p>
    <w:p>
      <w:pPr>
        <w:pStyle w:val="Compact"/>
        <w:numPr>
          <w:ilvl w:val="0"/>
          <w:numId w:val="1008"/>
        </w:numPr>
      </w:pPr>
      <w:r>
        <w:rPr>
          <w:b/>
          <w:bCs/>
        </w:rPr>
        <w:t xml:space="preserve">Display.</w:t>
      </w:r>
      <w:r>
        <w:t xml:space="preserve"> </w:t>
      </w:r>
      <w:r>
        <w:t xml:space="preserve">The sizes;</w:t>
      </w:r>
      <w:r>
        <w:t xml:space="preserve"> </w:t>
      </w:r>
      <w:r>
        <w:rPr>
          <w:b/>
          <w:bCs/>
        </w:rPr>
        <w:t xml:space="preserve">Best</w:t>
      </w:r>
      <w:r>
        <w:t xml:space="preserve"> </w:t>
      </w:r>
      <w:r>
        <w:t xml:space="preserve">marks the monitor's own (asked of it: its EDID),</w:t>
      </w:r>
      <w:r>
        <w:t xml:space="preserve"> </w:t>
      </w:r>
      <w:r>
        <w:rPr>
          <w:i/>
          <w:iCs/>
        </w:rPr>
        <w:t xml:space="preserve">now</w:t>
      </w:r>
      <w:r>
        <w:t xml:space="preserve"> </w:t>
      </w:r>
      <w:r>
        <w:t xml:space="preserve">the</w:t>
      </w:r>
      <w:r>
        <w:t xml:space="preserve"> </w:t>
      </w:r>
      <w:r>
        <w:t xml:space="preserve">screen's.</w:t>
      </w:r>
      <w:r>
        <w:t xml:space="preserve"> </w:t>
      </w:r>
      <w:r>
        <w:rPr>
          <w:b/>
          <w:bCs/>
        </w:rPr>
        <w:t xml:space="preserve">Try it</w:t>
      </w:r>
      <w:r>
        <w:t xml:space="preserve"> </w:t>
      </w:r>
      <w:r>
        <w:t xml:space="preserve">changes the resolution at once and asks</w:t>
      </w:r>
      <w:r>
        <w:t xml:space="preserve"> </w:t>
      </w:r>
      <w:r>
        <w:rPr>
          <w:b/>
          <w:bCs/>
        </w:rPr>
        <w:t xml:space="preserve">Keep this resolution?</w:t>
      </w:r>
      <w:r>
        <w:t xml:space="preserve"> </w:t>
      </w:r>
      <w:r>
        <w:t xml:space="preserve">—</w:t>
      </w:r>
      <w:r>
        <w:t xml:space="preserve"> </w:t>
      </w:r>
      <w:r>
        <w:rPr>
          <w:b/>
          <w:bCs/>
        </w:rPr>
        <w:t xml:space="preserve">Keep</w:t>
      </w:r>
      <w:r>
        <w:t xml:space="preserve"> </w:t>
      </w:r>
      <w:r>
        <w:t xml:space="preserve">writes it to</w:t>
      </w:r>
      <w:r>
        <w:t xml:space="preserve"> </w:t>
      </w:r>
      <w:r>
        <w:rPr>
          <w:rStyle w:val="VerbatimChar"/>
        </w:rPr>
        <w:t xml:space="preserve">SD:/cmdline.txt</w:t>
      </w:r>
      <w:r>
        <w:t xml:space="preserve"> </w:t>
      </w:r>
      <w:r>
        <w:t xml:space="preserve">(Onyx starts at that size from then on),</w:t>
      </w:r>
      <w:r>
        <w:t xml:space="preserve"> </w:t>
      </w:r>
      <w:r>
        <w:rPr>
          <w:b/>
          <w:bCs/>
        </w:rPr>
        <w:t xml:space="preserve">Revert</w:t>
      </w:r>
      <w:r>
        <w:t xml:space="preserve"> </w:t>
      </w:r>
      <w:r>
        <w:t xml:space="preserve">or</w:t>
      </w:r>
      <w:r>
        <w:t xml:space="preserve"> </w:t>
      </w:r>
      <w:r>
        <w:t xml:space="preserve">15 seconds without an answer goes back (a picture that does not come back fixes itself).</w:t>
      </w:r>
    </w:p>
    <w:p>
      <w:pPr>
        <w:pStyle w:val="Compact"/>
        <w:numPr>
          <w:ilvl w:val="0"/>
          <w:numId w:val="1008"/>
        </w:numPr>
      </w:pPr>
      <w:r>
        <w:rPr>
          <w:b/>
          <w:bCs/>
        </w:rPr>
        <w:t xml:space="preserve">Appearance.</w:t>
      </w:r>
      <w:r>
        <w:t xml:space="preserve"> </w:t>
      </w:r>
      <w:r>
        <w:t xml:space="preserve">The colour of the window in front (Peach, Steel, Sage, Brick, Slate — or Milk,</w:t>
      </w:r>
      <w:r>
        <w:t xml:space="preserve"> </w:t>
      </w:r>
      <w:r>
        <w:t xml:space="preserve">soft greys and coloured beads for the title buttons, §11), the</w:t>
      </w:r>
      <w:r>
        <w:t xml:space="preserve"> </w:t>
      </w:r>
      <w:r>
        <w:t xml:space="preserve">wallpaper (generated Voronoi cells or one of the patterns of</w:t>
      </w:r>
      <w:r>
        <w:t xml:space="preserve"> </w:t>
      </w:r>
      <w:r>
        <w:rPr>
          <w:rStyle w:val="VerbatimChar"/>
        </w:rPr>
        <w:t xml:space="preserve">SD:/wallpapers</w:t>
      </w:r>
      <w:r>
        <w:t xml:space="preserve">) and its</w:t>
      </w:r>
      <w:r>
        <w:t xml:space="preserve"> </w:t>
      </w:r>
      <w:r>
        <w:rPr>
          <w:b/>
          <w:bCs/>
        </w:rPr>
        <w:t xml:space="preserve">tint</w:t>
      </w:r>
      <w:r>
        <w:t xml:space="preserve"> </w:t>
      </w:r>
      <w:r>
        <w:t xml:space="preserve">(32: sixteen colours and the same lighter); the preview shows the desktop you will get, and the</w:t>
      </w:r>
      <w:r>
        <w:t xml:space="preserve"> </w:t>
      </w:r>
      <w:r>
        <w:t xml:space="preserve">real one — the wallpaper, Setup's own frame — follows a moment after each click</w:t>
      </w:r>
      <w:r>
        <w:t xml:space="preserve"> </w:t>
      </w:r>
      <w:r>
        <w:t xml:space="preserve">(</w:t>
      </w:r>
      <w:r>
        <w:rPr>
          <w:rStyle w:val="VerbatimChar"/>
        </w:rPr>
        <w:t xml:space="preserve">SD:/etc/theme.txt</w:t>
      </w:r>
      <w:r>
        <w:t xml:space="preserve">,</w:t>
      </w:r>
      <w:r>
        <w:t xml:space="preserve"> </w:t>
      </w:r>
      <w:r>
        <w:rPr>
          <w:rStyle w:val="VerbatimChar"/>
        </w:rPr>
        <w:t xml:space="preserve">SD:/etc/wallpaper.ini</w:t>
      </w:r>
      <w:r>
        <w:t xml:space="preserve">, as the Theme applet writes them).</w:t>
      </w:r>
    </w:p>
    <w:p>
      <w:pPr>
        <w:pStyle w:val="Compact"/>
        <w:numPr>
          <w:ilvl w:val="0"/>
          <w:numId w:val="1008"/>
        </w:numPr>
      </w:pPr>
      <w:r>
        <w:rPr>
          <w:b/>
          <w:bCs/>
        </w:rPr>
        <w:t xml:space="preserve">Name &amp; privacy.</w:t>
      </w:r>
      <w:r>
        <w:t xml:space="preserve"> </w:t>
      </w:r>
      <w:r>
        <w:t xml:space="preserve">The</w:t>
      </w:r>
      <w:r>
        <w:t xml:space="preserve"> </w:t>
      </w:r>
      <w:r>
        <w:rPr>
          <w:b/>
          <w:bCs/>
        </w:rPr>
        <w:t xml:space="preserve">computer's name</w:t>
      </w:r>
      <w:r>
        <w:t xml:space="preserve"> </w:t>
      </w:r>
      <w:r>
        <w:t xml:space="preserve">on the network (letters, digits,</w:t>
      </w:r>
      <w:r>
        <w:t xml:space="preserve"> </w:t>
      </w:r>
      <w:r>
        <w:rPr>
          <w:rStyle w:val="VerbatimChar"/>
        </w:rPr>
        <w:t xml:space="preserve">-</w:t>
      </w:r>
      <w:r>
        <w:t xml:space="preserve">; from the</w:t>
      </w:r>
      <w:r>
        <w:t xml:space="preserve"> </w:t>
      </w:r>
      <w:r>
        <w:t xml:space="preserve">next start:</w:t>
      </w:r>
      <w:r>
        <w:t xml:space="preserve"> </w:t>
      </w:r>
      <w:r>
        <w:rPr>
          <w:rStyle w:val="VerbatimChar"/>
        </w:rPr>
        <w:t xml:space="preserve">system.ini</w:t>
      </w:r>
      <w:r>
        <w:t xml:space="preserve">'s</w:t>
      </w:r>
      <w:r>
        <w:t xml:space="preserve"> </w:t>
      </w:r>
      <w:r>
        <w:rPr>
          <w:rStyle w:val="VerbatimChar"/>
        </w:rPr>
        <w:t xml:space="preserve">hostname=</w:t>
      </w:r>
      <w:r>
        <w:t xml:space="preserve">) and the</w:t>
      </w:r>
      <w:r>
        <w:t xml:space="preserve"> </w:t>
      </w:r>
      <w:r>
        <w:rPr>
          <w:b/>
          <w:bCs/>
        </w:rPr>
        <w:t xml:space="preserve">remote services</w:t>
      </w:r>
      <w:r>
        <w:t xml:space="preserve"> </w:t>
      </w:r>
      <w:r>
        <w:t xml:space="preserve">— the remote shell</w:t>
      </w:r>
      <w:r>
        <w:t xml:space="preserve"> </w:t>
      </w:r>
      <w:r>
        <w:t xml:space="preserve">(telnet, port 23), the remote desktop (VNC, 5900), the remote windows (Onyx Remote, 3390),</w:t>
      </w:r>
      <w:r>
        <w:t xml:space="preserve"> </w:t>
      </w:r>
      <w:r>
        <w:t xml:space="preserve">file sharing (FTP, 21, user</w:t>
      </w:r>
      <w:r>
        <w:t xml:space="preserve"> </w:t>
      </w:r>
      <w:r>
        <w:rPr>
          <w:rStyle w:val="VerbatimChar"/>
        </w:rPr>
        <w:t xml:space="preserve">onyx</w:t>
      </w:r>
      <w:r>
        <w:t xml:space="preserve"> </w:t>
      </w:r>
      <w:r>
        <w:t xml:space="preserve">password</w:t>
      </w:r>
      <w:r>
        <w:t xml:space="preserve"> </w:t>
      </w:r>
      <w:r>
        <w:rPr>
          <w:rStyle w:val="VerbatimChar"/>
        </w:rPr>
        <w:t xml:space="preserve">onyx</w:t>
      </w:r>
      <w:r>
        <w:t xml:space="preserve">): only FTP asks for a password, so turn on</w:t>
      </w:r>
      <w:r>
        <w:t xml:space="preserve"> </w:t>
      </w:r>
      <w:r>
        <w:t xml:space="preserve">only what you use, on a network you trust.</w:t>
      </w:r>
    </w:p>
    <w:p>
      <w:pPr>
        <w:pStyle w:val="Compact"/>
        <w:numPr>
          <w:ilvl w:val="0"/>
          <w:numId w:val="1008"/>
        </w:numPr>
      </w:pPr>
      <w:r>
        <w:rPr>
          <w:b/>
          <w:bCs/>
        </w:rPr>
        <w:t xml:space="preserve">Ready.</w:t>
      </w:r>
      <w:r>
        <w:t xml:space="preserve"> </w:t>
      </w:r>
      <w:r>
        <w:t xml:space="preserve">A summary, a</w:t>
      </w:r>
      <w:r>
        <w:t xml:space="preserve"> </w:t>
      </w:r>
      <w:r>
        <w:rPr>
          <w:b/>
          <w:bCs/>
        </w:rPr>
        <w:t xml:space="preserve">Change</w:t>
      </w:r>
      <w:r>
        <w:t xml:space="preserve"> </w:t>
      </w:r>
      <w:r>
        <w:t xml:space="preserve">link on each line.</w:t>
      </w:r>
      <w:r>
        <w:t xml:space="preserve"> </w:t>
      </w:r>
      <w:r>
        <w:rPr>
          <w:b/>
          <w:bCs/>
        </w:rPr>
        <w:t xml:space="preserve">Start Onyx</w:t>
      </w:r>
      <w:r>
        <w:t xml:space="preserve"> </w:t>
      </w:r>
      <w:r>
        <w:t xml:space="preserve">writes</w:t>
      </w:r>
      <w:r>
        <w:t xml:space="preserve"> </w:t>
      </w:r>
      <w:r>
        <w:rPr>
          <w:rStyle w:val="VerbatimChar"/>
        </w:rPr>
        <w:t xml:space="preserve">system.ini</w:t>
      </w:r>
      <w:r>
        <w:t xml:space="preserve"> </w:t>
      </w:r>
      <w:r>
        <w:t xml:space="preserve">(</w:t>
      </w:r>
      <w:r>
        <w:rPr>
          <w:rStyle w:val="VerbatimChar"/>
        </w:rPr>
        <w:t xml:space="preserve">timezone</w:t>
      </w:r>
      <w:r>
        <w:t xml:space="preserve"> </w:t>
      </w:r>
      <w:r>
        <w:t xml:space="preserve">and</w:t>
      </w:r>
      <w:r>
        <w:t xml:space="preserve"> </w:t>
      </w:r>
      <w:r>
        <w:rPr>
          <w:rStyle w:val="VerbatimChar"/>
        </w:rPr>
        <w:t xml:space="preserve">zone</w:t>
      </w:r>
      <w:r>
        <w:t xml:space="preserve">,</w:t>
      </w:r>
      <w:r>
        <w:t xml:space="preserve"> </w:t>
      </w:r>
      <w:r>
        <w:rPr>
          <w:rStyle w:val="VerbatimChar"/>
        </w:rPr>
        <w:t xml:space="preserve">ntp</w:t>
      </w:r>
      <w:r>
        <w:t xml:space="preserve">,</w:t>
      </w:r>
      <w:r>
        <w:t xml:space="preserve"> </w:t>
      </w:r>
      <w:r>
        <w:rPr>
          <w:rStyle w:val="VerbatimChar"/>
        </w:rPr>
        <w:t xml:space="preserve">hostname</w:t>
      </w:r>
      <w:r>
        <w:t xml:space="preserve">), the session's files — its own</w:t>
      </w:r>
      <w:r>
        <w:t xml:space="preserve"> </w:t>
      </w:r>
      <w:r>
        <w:rPr>
          <w:rStyle w:val="VerbatimChar"/>
        </w:rPr>
        <w:t xml:space="preserve">run setup</w:t>
      </w:r>
      <w:r>
        <w:t xml:space="preserve"> </w:t>
      </w:r>
      <w:r>
        <w:t xml:space="preserve">line and its comments</w:t>
      </w:r>
      <w:r>
        <w:t xml:space="preserve"> </w:t>
      </w:r>
      <w:r>
        <w:t xml:space="preserve">removed, the held-back lines given back — and the autostart — the</w:t>
      </w:r>
      <w:r>
        <w:t xml:space="preserve"> </w:t>
      </w:r>
      <w:r>
        <w:rPr>
          <w:rStyle w:val="VerbatimChar"/>
        </w:rPr>
        <w:t xml:space="preserve">keyb</w:t>
      </w:r>
      <w:r>
        <w:t xml:space="preserve"> </w:t>
      </w:r>
      <w:r>
        <w:t xml:space="preserve">line set, each service's line on or</w:t>
      </w:r>
      <w:r>
        <w:t xml:space="preserve"> </w:t>
      </w:r>
      <w:r>
        <w:t xml:space="preserve">commented out (</w:t>
      </w:r>
      <w:r>
        <w:rPr>
          <w:rStyle w:val="VerbatimChar"/>
        </w:rPr>
        <w:t xml:space="preserve">#telnetd</w:t>
      </w:r>
      <w:r>
        <w:t xml:space="preserve">) — starts the menu bar, the dock and the agenda and the services</w:t>
      </w:r>
      <w:r>
        <w:t xml:space="preserve"> </w:t>
      </w:r>
      <w:r>
        <w:t xml:space="preserve">turned on (stops those turned off), and ends: it does not come back. To see it again, put</w:t>
      </w:r>
      <w:r>
        <w:t xml:space="preserve"> </w:t>
      </w:r>
      <w:r>
        <w:rPr>
          <w:rStyle w:val="VerbatimChar"/>
        </w:rPr>
        <w:t xml:space="preserve">run setup</w:t>
      </w:r>
      <w:r>
        <w:t xml:space="preserve"> </w:t>
      </w:r>
      <w:r>
        <w:t xml:space="preserve">back in</w:t>
      </w:r>
      <w:r>
        <w:t xml:space="preserve"> </w:t>
      </w:r>
      <w:r>
        <w:rPr>
          <w:rStyle w:val="VerbatimChar"/>
        </w:rPr>
        <w:t xml:space="preserve">SD:/etc/session/desktop</w:t>
      </w:r>
      <w:r>
        <w:t xml:space="preserve"> </w:t>
      </w:r>
      <w:r>
        <w:t xml:space="preserve">(</w:t>
      </w:r>
      <w:r>
        <w:rPr>
          <w:rStyle w:val="VerbatimChar"/>
        </w:rPr>
        <w:t xml:space="preserve">run setup</w:t>
      </w:r>
      <w:r>
        <w:t xml:space="preserve"> </w:t>
      </w:r>
      <w:r>
        <w:t xml:space="preserve">in a terminal works too).</w:t>
      </w:r>
    </w:p>
    <w:p>
      <w:pPr>
        <w:pStyle w:val="FirstParagraph"/>
      </w:pPr>
      <w:r>
        <w:drawing>
          <wp:inline>
            <wp:extent cx="5334000" cy="4000500"/>
            <wp:effectExtent b="0" l="0" r="0" t="0"/>
            <wp:docPr descr="Setup: the welcome page, the language at its top right" title="" id="35" name="Picture"/>
            <a:graphic>
              <a:graphicData uri="http://schemas.openxmlformats.org/drawingml/2006/picture">
                <pic:pic>
                  <pic:nvPicPr>
                    <pic:cNvPr descr="../screenshots/setup-0.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Setup: the country and the keyboard" title="" id="38" name="Picture"/>
            <a:graphic>
              <a:graphicData uri="http://schemas.openxmlformats.org/drawingml/2006/picture">
                <pic:pic>
                  <pic:nvPicPr>
                    <pic:cNvPr descr="../screenshots/setup-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Setup: the country proposes the layout and the time zone; the layout is taken at once.</w:t>
      </w:r>
    </w:p>
    <w:p>
      <w:pPr>
        <w:pStyle w:val="BodyText"/>
      </w:pPr>
      <w:r>
        <w:drawing>
          <wp:inline>
            <wp:extent cx="5334000" cy="4000500"/>
            <wp:effectExtent b="0" l="0" r="0" t="0"/>
            <wp:docPr descr="Setup: the Wi-Fi" title="" id="41" name="Picture"/>
            <a:graphic>
              <a:graphicData uri="http://schemas.openxmlformats.org/drawingml/2006/picture">
                <pic:pic>
                  <pic:nvPicPr>
                    <pic:cNvPr descr="../screenshots/setup-2.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A network picked: its password, Connect.</w:t>
      </w:r>
    </w:p>
    <w:p>
      <w:pPr>
        <w:pStyle w:val="BodyText"/>
      </w:pPr>
      <w:r>
        <w:drawing>
          <wp:inline>
            <wp:extent cx="5334000" cy="4000500"/>
            <wp:effectExtent b="0" l="0" r="0" t="0"/>
            <wp:docPr descr="Setup: Keep this resolution?" title="" id="44" name="Picture"/>
            <a:graphic>
              <a:graphicData uri="http://schemas.openxmlformats.org/drawingml/2006/picture">
                <pic:pic>
                  <pic:nvPicPr>
                    <pic:cNvPr descr="../screenshots/setup-3b.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monitor's own size marked Best; tried: back by itself after 15 seconds.</w:t>
      </w:r>
    </w:p>
    <w:p>
      <w:pPr>
        <w:pStyle w:val="BodyText"/>
      </w:pPr>
      <w:r>
        <w:drawing>
          <wp:inline>
            <wp:extent cx="5334000" cy="4000500"/>
            <wp:effectExtent b="0" l="0" r="0" t="0"/>
            <wp:docPr descr="Setup: the appearance" title="" id="47" name="Picture"/>
            <a:graphic>
              <a:graphicData uri="http://schemas.openxmlformats.org/drawingml/2006/picture">
                <pic:pic>
                  <pic:nvPicPr>
                    <pic:cNvPr descr="../screenshots/setup-4.pn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colour of the window in front, the wallpaper and its tint, a preview of the desktop.</w:t>
      </w:r>
    </w:p>
    <w:p>
      <w:pPr>
        <w:pStyle w:val="BodyText"/>
      </w:pPr>
      <w:r>
        <w:drawing>
          <wp:inline>
            <wp:extent cx="5334000" cy="4000500"/>
            <wp:effectExtent b="0" l="0" r="0" t="0"/>
            <wp:docPr descr="Setup: ready" title="" id="50" name="Picture"/>
            <a:graphic>
              <a:graphicData uri="http://schemas.openxmlformats.org/drawingml/2006/picture">
                <pic:pic>
                  <pic:nvPicPr>
                    <pic:cNvPr descr="../screenshots/setup-6.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summary; Start Onyx.</w:t>
      </w:r>
    </w:p>
    <w:p>
      <w:pPr>
        <w:pStyle w:val="BodyText"/>
      </w:pPr>
      <w:r>
        <w:t xml:space="preserve">You then get the desktop — a</w:t>
      </w:r>
      <w:r>
        <w:t xml:space="preserve"> </w:t>
      </w:r>
      <w:r>
        <w:rPr>
          <w:b/>
          <w:bCs/>
        </w:rPr>
        <w:t xml:space="preserve">modernised CDE</w:t>
      </w:r>
      <w:r>
        <w:t xml:space="preserve"> </w:t>
      </w:r>
      <w:r>
        <w:t xml:space="preserve">(the look of the classic Unix desktop, redrawn</w:t>
      </w:r>
      <w:r>
        <w:t xml:space="preserve"> </w:t>
      </w:r>
      <w:r>
        <w:t xml:space="preserve">with rounded corners, soft gradients, the push buttons raised faces as the drop-downs'): the wallpaper, the menu</w:t>
      </w:r>
      <w:r>
        <w:t xml:space="preserve"> </w:t>
      </w:r>
      <w:r>
        <w:t xml:space="preserve">bar at the top, the</w:t>
      </w:r>
      <w:r>
        <w:t xml:space="preserve"> </w:t>
      </w:r>
      <w:r>
        <w:rPr>
          <w:b/>
          <w:bCs/>
        </w:rPr>
        <w:t xml:space="preserve">dock</w:t>
      </w:r>
      <w:r>
        <w:t xml:space="preserve"> </w:t>
      </w:r>
      <w:r>
        <w:t xml:space="preserve">at the bottom, the agenda widget at the top left. (The former</w:t>
      </w:r>
      <w:r>
        <w:t xml:space="preserve"> </w:t>
      </w:r>
      <w:r>
        <w:t xml:space="preserve">left panel, its app list and the Shelf strip, which the dock replaced, were removed on 2026-10-05.)</w:t>
      </w:r>
    </w:p>
    <w:p>
      <w:pPr>
        <w:pStyle w:val="BodyText"/>
      </w:pPr>
      <w:r>
        <w:drawing>
          <wp:inline>
            <wp:extent cx="5334000" cy="4000500"/>
            <wp:effectExtent b="0" l="0" r="0" t="0"/>
            <wp:docPr descr="Onyx desktop" title="" id="53" name="Picture"/>
            <a:graphic>
              <a:graphicData uri="http://schemas.openxmlformats.org/drawingml/2006/picture">
                <pic:pic>
                  <pic:nvPicPr>
                    <pic:cNvPr descr="../screenshots/desktop.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desktop: the agenda on the wallpaper, a calculator, a terminal in front (its frame in the</w:t>
      </w:r>
      <w:r>
        <w:rPr>
          <w:i/>
          <w:iCs/>
        </w:rPr>
        <w:t xml:space="preserve"> </w:t>
      </w:r>
      <w:r>
        <w:rPr>
          <w:i/>
          <w:iCs/>
        </w:rPr>
        <w:t xml:space="preserve">theme's colour, the others grey), the dock with the Internet drawer open, the menu bar.</w:t>
      </w:r>
    </w:p>
    <w:bookmarkEnd w:id="55"/>
    <w:bookmarkEnd w:id="56"/>
    <w:bookmarkStart w:id="171" w:name="X6da0f39569c4df6ef7b5406a7debc84d6f8e272"/>
    <w:p>
      <w:pPr>
        <w:pStyle w:val="Heading2"/>
      </w:pPr>
      <w:r>
        <w:t xml:space="preserve">5. The Onyx desktop</w:t>
      </w:r>
    </w:p>
    <w:p>
      <w:pPr>
        <w:pStyle w:val="FirstParagraph"/>
      </w:pPr>
      <w:r>
        <w:t xml:space="preserve">The "Onyx" desktop is made of the</w:t>
      </w:r>
      <w:r>
        <w:t xml:space="preserve"> </w:t>
      </w:r>
      <w:r>
        <w:rPr>
          <w:b/>
          <w:bCs/>
        </w:rPr>
        <w:t xml:space="preserve">menu bar</w:t>
      </w:r>
      <w:r>
        <w:t xml:space="preserve"> </w:t>
      </w:r>
      <w:r>
        <w:t xml:space="preserve">(</w:t>
      </w:r>
      <w:r>
        <w:rPr>
          <w:rStyle w:val="VerbatimChar"/>
        </w:rPr>
        <w:t xml:space="preserve">menubar</w:t>
      </w:r>
      <w:r>
        <w:t xml:space="preserve">: the active app's menus, the Onyx</w:t>
      </w:r>
      <w:r>
        <w:t xml:space="preserve"> </w:t>
      </w:r>
      <w:r>
        <w:t xml:space="preserve">menu, the time, the sound, the Wi-Fi), the</w:t>
      </w:r>
      <w:r>
        <w:t xml:space="preserve"> </w:t>
      </w:r>
      <w:r>
        <w:rPr>
          <w:b/>
          <w:bCs/>
        </w:rPr>
        <w:t xml:space="preserve">dock</w:t>
      </w:r>
      <w:r>
        <w:t xml:space="preserve"> </w:t>
      </w:r>
      <w:r>
        <w:t xml:space="preserve">(</w:t>
      </w:r>
      <w:r>
        <w:rPr>
          <w:rStyle w:val="VerbatimChar"/>
        </w:rPr>
        <w:t xml:space="preserve">dock</w:t>
      </w:r>
      <w:r>
        <w:t xml:space="preserve">: the apps' drawers, the</w:t>
      </w:r>
      <w:r>
        <w:t xml:space="preserve"> </w:t>
      </w:r>
      <w:r>
        <w:rPr>
          <w:b/>
          <w:bCs/>
        </w:rPr>
        <w:t xml:space="preserve">workspaces</w:t>
      </w:r>
      <w:r>
        <w:t xml:space="preserve">, lock / Control Panel / power, the Terminal, the File Viewer, the Trash) and the</w:t>
      </w:r>
      <w:r>
        <w:t xml:space="preserve"> </w:t>
      </w:r>
      <w:r>
        <w:rPr>
          <w:b/>
          <w:bCs/>
        </w:rPr>
        <w:t xml:space="preserve">agenda widget</w:t>
      </w:r>
      <w:r>
        <w:t xml:space="preserve"> </w:t>
      </w:r>
      <w:r>
        <w:t xml:space="preserve">(</w:t>
      </w:r>
      <w:r>
        <w:rPr>
          <w:rStyle w:val="VerbatimChar"/>
        </w:rPr>
        <w:t xml:space="preserve">agenda</w:t>
      </w:r>
      <w:r>
        <w:t xml:space="preserve">), with the notes pinned in Notes beside it (</w:t>
      </w:r>
      <w:r>
        <w:rPr>
          <w:b/>
          <w:bCs/>
        </w:rPr>
        <w:t xml:space="preserve">Stickies</w:t>
      </w:r>
      <w:r>
        <w:t xml:space="preserve">,</w:t>
      </w:r>
      <w:r>
        <w:t xml:space="preserve"> </w:t>
      </w:r>
      <w:r>
        <w:rPr>
          <w:rStyle w:val="VerbatimChar"/>
        </w:rPr>
        <w:t xml:space="preserve">stickies</w:t>
      </w:r>
      <w:r>
        <w:t xml:space="preserve">).</w:t>
      </w:r>
      <w:r>
        <w:t xml:space="preserve"> </w:t>
      </w:r>
      <w:r>
        <w:t xml:space="preserve">Everything is drawn in the theme's colours; the settings are in</w:t>
      </w:r>
      <w:r>
        <w:t xml:space="preserve"> </w:t>
      </w:r>
      <w:r>
        <w:t xml:space="preserve">the</w:t>
      </w:r>
      <w:r>
        <w:t xml:space="preserve"> </w:t>
      </w:r>
      <w:r>
        <w:rPr>
          <w:b/>
          <w:bCs/>
        </w:rPr>
        <w:t xml:space="preserve">Control Panel</w:t>
      </w:r>
      <w:r>
        <w:t xml:space="preserve"> </w:t>
      </w:r>
      <w:r>
        <w:t xml:space="preserve">(§11).</w:t>
      </w:r>
    </w:p>
    <w:bookmarkStart w:id="75" w:name="the-menu-bar-menubar"/>
    <w:p>
      <w:pPr>
        <w:pStyle w:val="Heading3"/>
      </w:pPr>
      <w:r>
        <w:t xml:space="preserve">The menu bar (</w:t>
      </w:r>
      <w:r>
        <w:rPr>
          <w:rStyle w:val="VerbatimChar"/>
        </w:rPr>
        <w:t xml:space="preserve">menubar</w:t>
      </w:r>
      <w:r>
        <w:t xml:space="preserve">)</w:t>
      </w:r>
    </w:p>
    <w:p>
      <w:pPr>
        <w:pStyle w:val="FirstParagraph"/>
      </w:pPr>
      <w:r>
        <w:t xml:space="preserve">A system</w:t>
      </w:r>
      <w:r>
        <w:t xml:space="preserve"> </w:t>
      </w:r>
      <w:r>
        <w:rPr>
          <w:b/>
          <w:bCs/>
        </w:rPr>
        <w:t xml:space="preserve">menu bar</w:t>
      </w:r>
      <w:r>
        <w:t xml:space="preserve"> </w:t>
      </w:r>
      <w:r>
        <w:t xml:space="preserve">runs across the top of the screen (started by</w:t>
      </w:r>
      <w:r>
        <w:t xml:space="preserve"> </w:t>
      </w:r>
      <w:r>
        <w:rPr>
          <w:rStyle w:val="VerbatimChar"/>
        </w:rPr>
        <w:t xml:space="preserve">autostart</w:t>
      </w:r>
      <w:r>
        <w:t xml:space="preserve">), light, in</w:t>
      </w:r>
      <w:r>
        <w:t xml:space="preserve"> </w:t>
      </w:r>
      <w:r>
        <w:t xml:space="preserve">the theme's face, its text drawn with FreeType (DejaVu Sans, anti-aliased): it shows the</w:t>
      </w:r>
      <w:r>
        <w:t xml:space="preserve"> </w:t>
      </w:r>
      <w:r>
        <w:rPr>
          <w:b/>
          <w:bCs/>
        </w:rPr>
        <w:t xml:space="preserve">active application's name</w:t>
      </w:r>
      <w:r>
        <w:t xml:space="preserve"> </w:t>
      </w:r>
      <w:r>
        <w:t xml:space="preserve">(in bold) and</w:t>
      </w:r>
      <w:r>
        <w:t xml:space="preserve"> </w:t>
      </w:r>
      <w:r>
        <w:rPr>
          <w:b/>
          <w:bCs/>
        </w:rPr>
        <w:t xml:space="preserve">its menus</w:t>
      </w:r>
      <w:r>
        <w:t xml:space="preserve">,</w:t>
      </w:r>
      <w:r>
        <w:t xml:space="preserve"> </w:t>
      </w:r>
      <w:r>
        <w:t xml:space="preserve">and the time on the right —</w:t>
      </w:r>
      <w:r>
        <w:t xml:space="preserve"> </w:t>
      </w:r>
      <w:r>
        <w:rPr>
          <w:b/>
          <w:bCs/>
        </w:rPr>
        <w:t xml:space="preserve">click the time</w:t>
      </w:r>
      <w:r>
        <w:t xml:space="preserve"> </w:t>
      </w:r>
      <w:r>
        <w:t xml:space="preserve">for a</w:t>
      </w:r>
      <w:r>
        <w:t xml:space="preserve"> </w:t>
      </w:r>
      <w:r>
        <w:rPr>
          <w:b/>
          <w:bCs/>
        </w:rPr>
        <w:t xml:space="preserve">calendar</w:t>
      </w:r>
      <w:r>
        <w:t xml:space="preserve"> </w:t>
      </w:r>
      <w:r>
        <w:t xml:space="preserve">of the month (the arrows or</w:t>
      </w:r>
      <w:r>
        <w:t xml:space="preserve"> </w:t>
      </w:r>
      <w:r>
        <w:t xml:space="preserve">the wheel change the month;</w:t>
      </w:r>
      <w:r>
        <w:t xml:space="preserve"> </w:t>
      </w:r>
      <w:r>
        <w:rPr>
          <w:b/>
          <w:bCs/>
        </w:rPr>
        <w:t xml:space="preserve">Open Calendar</w:t>
      </w:r>
      <w:r>
        <w:t xml:space="preserve"> </w:t>
      </w:r>
      <w:r>
        <w:t xml:space="preserve">starts the Calendar app;</w:t>
      </w:r>
      <w:r>
        <w:t xml:space="preserve"> </w:t>
      </w:r>
      <w:r>
        <w:rPr>
          <w:b/>
          <w:bCs/>
        </w:rPr>
        <w:t xml:space="preserve">Alarms and timers…</w:t>
      </w:r>
      <w:r>
        <w:t xml:space="preserve"> </w:t>
      </w:r>
      <w:r>
        <w:t xml:space="preserve">opens the</w:t>
      </w:r>
      <w:r>
        <w:t xml:space="preserve"> </w:t>
      </w:r>
      <w:r>
        <w:rPr>
          <w:b/>
          <w:bCs/>
        </w:rPr>
        <w:t xml:space="preserve">Clock</w:t>
      </w:r>
      <w:r>
        <w:t xml:space="preserve"> </w:t>
      </w:r>
      <w:r>
        <w:t xml:space="preserve">on its Alarms tab, §12) — a small</w:t>
      </w:r>
      <w:r>
        <w:t xml:space="preserve"> </w:t>
      </w:r>
      <w:r>
        <w:rPr>
          <w:b/>
          <w:bCs/>
        </w:rPr>
        <w:t xml:space="preserve">bell</w:t>
      </w:r>
      <w:r>
        <w:t xml:space="preserve"> </w:t>
      </w:r>
      <w:r>
        <w:t xml:space="preserve">left of the time when an alarm of the Clock rings</w:t>
      </w:r>
      <w:r>
        <w:t xml:space="preserve"> </w:t>
      </w:r>
      <w:r>
        <w:t xml:space="preserve">within the next 24 hours (the Clock's</w:t>
      </w:r>
      <w:r>
        <w:t xml:space="preserve"> </w:t>
      </w:r>
      <w:r>
        <w:rPr>
          <w:rStyle w:val="VerbatimChar"/>
        </w:rPr>
        <w:t xml:space="preserve">alarms.txt</w:t>
      </w:r>
      <w:r>
        <w:t xml:space="preserve"> </w:t>
      </w:r>
      <w:r>
        <w:t xml:space="preserve">read once a minute; a click on the bell opens the Clock's</w:t>
      </w:r>
      <w:r>
        <w:t xml:space="preserve"> </w:t>
      </w:r>
      <w:r>
        <w:t xml:space="preserve">alarms too), and the</w:t>
      </w:r>
      <w:r>
        <w:t xml:space="preserve"> </w:t>
      </w:r>
      <w:r>
        <w:rPr>
          <w:b/>
          <w:bCs/>
        </w:rPr>
        <w:t xml:space="preserve">Wi-Fi</w:t>
      </w:r>
      <w:r>
        <w:rPr>
          <w:b/>
          <w:bCs/>
        </w:rPr>
        <w:t xml:space="preserve"> </w:t>
      </w:r>
      <w:r>
        <w:rPr>
          <w:b/>
          <w:bCs/>
        </w:rPr>
        <w:t xml:space="preserve">state</w:t>
      </w:r>
      <w:r>
        <w:t xml:space="preserve"> </w:t>
      </w:r>
      <w:r>
        <w:t xml:space="preserve">left of them: the usual arcs when</w:t>
      </w:r>
      <w:r>
        <w:t xml:space="preserve"> </w:t>
      </w:r>
      <w:r>
        <w:t xml:space="preserve">the Pi is connected, a grey barred circle when it is not (checked about once a second, so</w:t>
      </w:r>
      <w:r>
        <w:t xml:space="preserve"> </w:t>
      </w:r>
      <w:r>
        <w:t xml:space="preserve">a lost or restored connection shows up by itself), and the</w:t>
      </w:r>
      <w:r>
        <w:t xml:space="preserve"> </w:t>
      </w:r>
      <w:r>
        <w:rPr>
          <w:b/>
          <w:bCs/>
        </w:rPr>
        <w:t xml:space="preserve">volume</w:t>
      </w:r>
      <w:r>
        <w:t xml:space="preserve"> </w:t>
      </w:r>
      <w:r>
        <w:t xml:space="preserve">left of that (a</w:t>
      </w:r>
      <w:r>
        <w:t xml:space="preserve"> </w:t>
      </w:r>
      <w:r>
        <w:t xml:space="preserve">speaker: 1–3 waves by the volume, a cross when muted).</w:t>
      </w:r>
    </w:p>
    <w:p>
      <w:pPr>
        <w:pStyle w:val="Compact"/>
        <w:numPr>
          <w:ilvl w:val="0"/>
          <w:numId w:val="1009"/>
        </w:numPr>
      </w:pPr>
      <w:r>
        <w:rPr>
          <w:b/>
          <w:bCs/>
        </w:rPr>
        <w:t xml:space="preserve">Click the speaker</w:t>
      </w:r>
      <w:r>
        <w:t xml:space="preserve">: a box with a</w:t>
      </w:r>
      <w:r>
        <w:t xml:space="preserve"> </w:t>
      </w:r>
      <w:r>
        <w:rPr>
          <w:b/>
          <w:bCs/>
        </w:rPr>
        <w:t xml:space="preserve">slider 0–10</w:t>
      </w:r>
      <w:r>
        <w:t xml:space="preserve"> </w:t>
      </w:r>
      <w:r>
        <w:t xml:space="preserve">(drag</w:t>
      </w:r>
      <w:r>
        <w:t xml:space="preserve"> </w:t>
      </w:r>
      <w:r>
        <w:t xml:space="preserve">it or click it; moving it unmutes) and</w:t>
      </w:r>
      <w:r>
        <w:t xml:space="preserve"> </w:t>
      </w:r>
      <w:r>
        <w:rPr>
          <w:b/>
          <w:bCs/>
        </w:rPr>
        <w:t xml:space="preserve">Mute</w:t>
      </w:r>
      <w:r>
        <w:t xml:space="preserve">. Kept in</w:t>
      </w:r>
      <w:r>
        <w:t xml:space="preserve"> </w:t>
      </w:r>
      <w:r>
        <w:rPr>
          <w:rStyle w:val="VerbatimChar"/>
        </w:rPr>
        <w:t xml:space="preserve">SD:/etc/sound.ini</w:t>
      </w:r>
      <w:r>
        <w:t xml:space="preserve">, applied again at</w:t>
      </w:r>
      <w:r>
        <w:t xml:space="preserve"> </w:t>
      </w:r>
      <w:r>
        <w:t xml:space="preserve">boot. The terminal command</w:t>
      </w:r>
      <w:r>
        <w:t xml:space="preserve"> </w:t>
      </w:r>
      <w:r>
        <w:rPr>
          <w:rStyle w:val="VerbatimChar"/>
        </w:rPr>
        <w:t xml:space="preserve">volume</w:t>
      </w:r>
      <w:r>
        <w:t xml:space="preserve"> </w:t>
      </w:r>
      <w:r>
        <w:t xml:space="preserve">does the same. Click elsewhere to close it.</w:t>
      </w:r>
    </w:p>
    <w:p>
      <w:pPr>
        <w:pStyle w:val="Compact"/>
        <w:numPr>
          <w:ilvl w:val="0"/>
          <w:numId w:val="1009"/>
        </w:numPr>
      </w:pPr>
      <w:r>
        <w:rPr>
          <w:b/>
          <w:bCs/>
        </w:rPr>
        <w:t xml:space="preserve">Click the drive icon</w:t>
      </w:r>
      <w:r>
        <w:t xml:space="preserve"> </w:t>
      </w:r>
      <w:r>
        <w:t xml:space="preserve">(shown while a USB stick is plugged in, left of the speaker): a box</w:t>
      </w:r>
      <w:r>
        <w:t xml:space="preserve"> </w:t>
      </w:r>
      <w:r>
        <w:t xml:space="preserve">with each stick — its name (</w:t>
      </w:r>
      <w:r>
        <w:rPr>
          <w:rStyle w:val="VerbatimChar"/>
        </w:rPr>
        <w:t xml:space="preserve">USB1:</w:t>
      </w:r>
      <w:r>
        <w:t xml:space="preserve">; one row per partition,</w:t>
      </w:r>
      <w:r>
        <w:t xml:space="preserve"> </w:t>
      </w:r>
      <w:r>
        <w:rPr>
          <w:rStyle w:val="VerbatimChar"/>
        </w:rPr>
        <w:t xml:space="preserve">USB1P1:</w:t>
      </w:r>
      <w:r>
        <w:t xml:space="preserve">,</w:t>
      </w:r>
      <w:r>
        <w:t xml:space="preserve"> </w:t>
      </w:r>
      <w:r>
        <w:rPr>
          <w:rStyle w:val="VerbatimChar"/>
        </w:rPr>
        <w:t xml:space="preserve">USB1P2:</w:t>
      </w:r>
      <w:r>
        <w:t xml:space="preserve">…, for a stick that has several), its label, its size and file system — and a button (one per stick):</w:t>
      </w:r>
      <w:r>
        <w:t xml:space="preserve"> </w:t>
      </w:r>
      <w:r>
        <w:rPr>
          <w:b/>
          <w:bCs/>
        </w:rPr>
        <w:t xml:space="preserve">Eject</w:t>
      </w:r>
      <w:r>
        <w:t xml:space="preserve"> </w:t>
      </w:r>
      <w:r>
        <w:t xml:space="preserve">(it can then be removed;</w:t>
      </w:r>
      <w:r>
        <w:t xml:space="preserve"> </w:t>
      </w:r>
      <w:r>
        <w:rPr>
          <w:i/>
          <w:iCs/>
        </w:rPr>
        <w:t xml:space="preserve">in use</w:t>
      </w:r>
      <w:r>
        <w:t xml:space="preserve"> </w:t>
      </w:r>
      <w:r>
        <w:t xml:space="preserve">when a program has a file open on it: click Eject</w:t>
      </w:r>
      <w:r>
        <w:t xml:space="preserve"> </w:t>
      </w:r>
      <w:r>
        <w:t xml:space="preserve">again to eject anyway),</w:t>
      </w:r>
      <w:r>
        <w:t xml:space="preserve"> </w:t>
      </w:r>
      <w:r>
        <w:rPr>
          <w:b/>
          <w:bCs/>
        </w:rPr>
        <w:t xml:space="preserve">Mount</w:t>
      </w:r>
      <w:r>
        <w:t xml:space="preserve"> </w:t>
      </w:r>
      <w:r>
        <w:t xml:space="preserve">(an ejected stick still plugged in, used again), or</w:t>
      </w:r>
      <w:r>
        <w:t xml:space="preserve"> </w:t>
      </w:r>
      <w:r>
        <w:rPr>
          <w:b/>
          <w:bCs/>
        </w:rPr>
        <w:t xml:space="preserve">Format…</w:t>
      </w:r>
      <w:r>
        <w:t xml:space="preserve"> </w:t>
      </w:r>
      <w:r>
        <w:t xml:space="preserve">(a stick that cannot be read: opens Disks). A click on a stick's name opens it in the</w:t>
      </w:r>
      <w:r>
        <w:t xml:space="preserve"> </w:t>
      </w:r>
      <w:r>
        <w:t xml:space="preserve">File Viewer;</w:t>
      </w:r>
      <w:r>
        <w:t xml:space="preserve"> </w:t>
      </w:r>
      <w:r>
        <w:rPr>
          <w:b/>
          <w:bCs/>
        </w:rPr>
        <w:t xml:space="preserve">Disks…</w:t>
      </w:r>
      <w:r>
        <w:t xml:space="preserve"> </w:t>
      </w:r>
      <w:r>
        <w:t xml:space="preserve">opens Disks. The bar also tells, by notifications, when a stick is</w:t>
      </w:r>
      <w:r>
        <w:t xml:space="preserve"> </w:t>
      </w:r>
      <w:r>
        <w:t xml:space="preserve">connected (click: open it), can be removed safely, cannot be read (click: format it), or was</w:t>
      </w:r>
      <w:r>
        <w:t xml:space="preserve"> </w:t>
      </w:r>
      <w:r>
        <w:t xml:space="preserve">pulled out without an eject.</w:t>
      </w:r>
    </w:p>
    <w:p>
      <w:pPr>
        <w:pStyle w:val="Compact"/>
        <w:numPr>
          <w:ilvl w:val="0"/>
          <w:numId w:val="1009"/>
        </w:numPr>
      </w:pPr>
      <w:r>
        <w:rPr>
          <w:b/>
          <w:bCs/>
        </w:rPr>
        <w:t xml:space="preserve">The status area</w:t>
      </w:r>
      <w:r>
        <w:t xml:space="preserve"> </w:t>
      </w:r>
      <w:r>
        <w:t xml:space="preserve">(left of those, kapi v95): the icons of the programs that put one there</w:t>
      </w:r>
      <w:r>
        <w:t xml:space="preserve"> </w:t>
      </w:r>
      <w:r>
        <w:t xml:space="preserve">(</w:t>
      </w:r>
      <w:r>
        <w:rPr>
          <w:b/>
          <w:bCs/>
        </w:rPr>
        <w:t xml:space="preserve">Telegram</w:t>
      </w:r>
      <w:r>
        <w:t xml:space="preserve">'s, with the unread messages in its tip). The pointer over an icon shows its tip; a</w:t>
      </w:r>
      <w:r>
        <w:t xml:space="preserve"> </w:t>
      </w:r>
      <w:r>
        <w:rPr>
          <w:b/>
          <w:bCs/>
        </w:rPr>
        <w:t xml:space="preserve">double click</w:t>
      </w:r>
      <w:r>
        <w:t xml:space="preserve"> </w:t>
      </w:r>
      <w:r>
        <w:t xml:space="preserve">shows the program's main window again — even minimised, even on another workspace;</w:t>
      </w:r>
      <w:r>
        <w:t xml:space="preserve"> </w:t>
      </w:r>
      <w:r>
        <w:t xml:space="preserve">a right click is for the program (what it does with it is its own).</w:t>
      </w:r>
    </w:p>
    <w:p>
      <w:pPr>
        <w:pStyle w:val="FirstParagraph"/>
      </w:pPr>
      <w:r>
        <w:drawing>
          <wp:inline>
            <wp:extent cx="5334000" cy="853440"/>
            <wp:effectExtent b="0" l="0" r="0" t="0"/>
            <wp:docPr descr="The menu bar's status area" title="" id="58" name="Picture"/>
            <a:graphic>
              <a:graphicData uri="http://schemas.openxmlformats.org/drawingml/2006/picture">
                <pic:pic>
                  <pic:nvPicPr>
                    <pic:cNvPr descr="../screenshots/menubar-tray.png" id="59" name="Picture"/>
                    <pic:cNvPicPr>
                      <a:picLocks noChangeArrowheads="1" noChangeAspect="1"/>
                    </pic:cNvPicPr>
                  </pic:nvPicPr>
                  <pic:blipFill>
                    <a:blip r:embed="rId57"/>
                    <a:stretch>
                      <a:fillRect/>
                    </a:stretch>
                  </pic:blipFill>
                  <pic:spPr bwMode="auto">
                    <a:xfrm>
                      <a:off x="0" y="0"/>
                      <a:ext cx="5334000" cy="853440"/>
                    </a:xfrm>
                    <a:prstGeom prst="rect">
                      <a:avLst/>
                    </a:prstGeom>
                    <a:noFill/>
                    <a:ln w="9525">
                      <a:noFill/>
                      <a:headEnd/>
                      <a:tailEnd/>
                    </a:ln>
                  </pic:spPr>
                </pic:pic>
              </a:graphicData>
            </a:graphic>
          </wp:inline>
        </w:drawing>
      </w:r>
      <w:r>
        <w:t xml:space="preserve"> </w:t>
      </w:r>
      <w:r>
        <w:rPr>
          <w:i/>
          <w:iCs/>
        </w:rPr>
        <w:t xml:space="preserve">Telegram's icon in the status area, its tip.</w:t>
      </w:r>
    </w:p>
    <w:p>
      <w:pPr>
        <w:pStyle w:val="Compact"/>
        <w:numPr>
          <w:ilvl w:val="0"/>
          <w:numId w:val="1010"/>
        </w:numPr>
      </w:pPr>
      <w:r>
        <w:rPr>
          <w:b/>
          <w:bCs/>
        </w:rPr>
        <w:t xml:space="preserve">Click the Wi-Fi icon</w:t>
      </w:r>
      <w:r>
        <w:t xml:space="preserve">: the</w:t>
      </w:r>
      <w:r>
        <w:t xml:space="preserve"> </w:t>
      </w:r>
      <w:r>
        <w:rPr>
          <w:b/>
          <w:bCs/>
        </w:rPr>
        <w:t xml:space="preserve">Wi-Fi menu</w:t>
      </w:r>
      <w:r>
        <w:t xml:space="preserve"> </w:t>
      </w:r>
      <w:r>
        <w:t xml:space="preserve">— the networks around, strongest first (the</w:t>
      </w:r>
      <w:r>
        <w:t xml:space="preserve"> </w:t>
      </w:r>
      <w:r>
        <w:t xml:space="preserve">scan takes ~3 s), signal bars, a padlock for the secured ones,</w:t>
      </w:r>
      <w:r>
        <w:t xml:space="preserve"> </w:t>
      </w:r>
      <w:r>
        <w:rPr>
          <w:i/>
          <w:iCs/>
        </w:rPr>
        <w:t xml:space="preserve">Connected</w:t>
      </w:r>
      <w:r>
        <w:t xml:space="preserve"> </w:t>
      </w:r>
      <w:r>
        <w:t xml:space="preserve">/</w:t>
      </w:r>
      <w:r>
        <w:t xml:space="preserve"> </w:t>
      </w:r>
      <w:r>
        <w:rPr>
          <w:i/>
          <w:iCs/>
        </w:rPr>
        <w:t xml:space="preserve">Known</w:t>
      </w:r>
      <w:r>
        <w:t xml:space="preserve">. Click a</w:t>
      </w:r>
      <w:r>
        <w:t xml:space="preserve"> </w:t>
      </w:r>
      <w:r>
        <w:t xml:space="preserve">network to join it: a secured one not known yet asks its</w:t>
      </w:r>
      <w:r>
        <w:t xml:space="preserve"> </w:t>
      </w:r>
      <w:r>
        <w:rPr>
          <w:b/>
          <w:bCs/>
        </w:rPr>
        <w:t xml:space="preserve">password</w:t>
      </w:r>
      <w:r>
        <w:t xml:space="preserve"> </w:t>
      </w:r>
      <w:r>
        <w:t xml:space="preserve">(Show password; Enter</w:t>
      </w:r>
      <w:r>
        <w:t xml:space="preserve"> </w:t>
      </w:r>
      <w:r>
        <w:t xml:space="preserve">or</w:t>
      </w:r>
      <w:r>
        <w:t xml:space="preserve"> </w:t>
      </w:r>
      <w:r>
        <w:rPr>
          <w:b/>
          <w:bCs/>
        </w:rPr>
        <w:t xml:space="preserve">Connect</w:t>
      </w:r>
      <w:r>
        <w:t xml:space="preserve">). It is joined</w:t>
      </w:r>
      <w:r>
        <w:t xml:space="preserve"> </w:t>
      </w:r>
      <w:r>
        <w:rPr>
          <w:b/>
          <w:bCs/>
        </w:rPr>
        <w:t xml:space="preserve">without a reboot</w:t>
      </w:r>
      <w:r>
        <w:t xml:space="preserve">: the network is added to</w:t>
      </w:r>
      <w:r>
        <w:t xml:space="preserve"> </w:t>
      </w:r>
      <w:r>
        <w:rPr>
          <w:rStyle w:val="VerbatimChar"/>
        </w:rPr>
        <w:t xml:space="preserve">SD:/etc/wpa_supplicant.conf</w:t>
      </w:r>
      <w:r>
        <w:t xml:space="preserve"> </w:t>
      </w:r>
      <w:r>
        <w:t xml:space="preserve">(the known ones are kept; the last one chosen goes first),</w:t>
      </w:r>
      <w:r>
        <w:t xml:space="preserve"> </w:t>
      </w:r>
      <w:r>
        <w:t xml:space="preserve">wpa_supplicant reads it again and a new address is asked (DHCP). The menu says</w:t>
      </w:r>
      <w:r>
        <w:t xml:space="preserve"> </w:t>
      </w:r>
      <w:r>
        <w:rPr>
          <w:i/>
          <w:iCs/>
        </w:rPr>
        <w:t xml:space="preserve">Connected to …</w:t>
      </w:r>
      <w:r>
        <w:t xml:space="preserve"> </w:t>
      </w:r>
      <w:r>
        <w:t xml:space="preserve">and closes, or</w:t>
      </w:r>
      <w:r>
        <w:t xml:space="preserve"> </w:t>
      </w:r>
      <w:r>
        <w:rPr>
          <w:i/>
          <w:iCs/>
        </w:rPr>
        <w:t xml:space="preserve">Could not connect: check the password</w:t>
      </w:r>
      <w:r>
        <w:t xml:space="preserve"> </w:t>
      </w:r>
      <w:r>
        <w:t xml:space="preserve">after ~30 s.</w:t>
      </w:r>
      <w:r>
        <w:t xml:space="preserve"> </w:t>
      </w:r>
      <w:r>
        <w:rPr>
          <w:b/>
          <w:bCs/>
        </w:rPr>
        <w:t xml:space="preserve">Refresh</w:t>
      </w:r>
      <w:r>
        <w:t xml:space="preserve"> </w:t>
      </w:r>
      <w:r>
        <w:t xml:space="preserve">scans again,</w:t>
      </w:r>
      <w:r>
        <w:t xml:space="preserve"> </w:t>
      </w:r>
      <w:r>
        <w:rPr>
          <w:b/>
          <w:bCs/>
        </w:rPr>
        <w:t xml:space="preserve">Wi-Fi Settings…</w:t>
      </w:r>
      <w:r>
        <w:t xml:space="preserve"> </w:t>
      </w:r>
      <w:r>
        <w:t xml:space="preserve">opens</w:t>
      </w:r>
      <w:r>
        <w:t xml:space="preserve"> </w:t>
      </w:r>
      <w:r>
        <w:rPr>
          <w:rStyle w:val="VerbatimChar"/>
        </w:rPr>
        <w:t xml:space="preserve">wpaconf</w:t>
      </w:r>
      <w:r>
        <w:t xml:space="preserve">; Esc or a click elsewhere closes the menu.</w:t>
      </w:r>
    </w:p>
    <w:p>
      <w:pPr>
        <w:pStyle w:val="FirstParagraph"/>
      </w:pPr>
      <w:r>
        <w:drawing>
          <wp:inline>
            <wp:extent cx="5334000" cy="781347"/>
            <wp:effectExtent b="0" l="0" r="0" t="0"/>
            <wp:docPr descr="The volume box" title="" id="61" name="Picture"/>
            <a:graphic>
              <a:graphicData uri="http://schemas.openxmlformats.org/drawingml/2006/picture">
                <pic:pic>
                  <pic:nvPicPr>
                    <pic:cNvPr descr="../screenshots/volume.png" id="62" name="Picture"/>
                    <pic:cNvPicPr>
                      <a:picLocks noChangeArrowheads="1" noChangeAspect="1"/>
                    </pic:cNvPicPr>
                  </pic:nvPicPr>
                  <pic:blipFill>
                    <a:blip r:embed="rId60"/>
                    <a:stretch>
                      <a:fillRect/>
                    </a:stretch>
                  </pic:blipFill>
                  <pic:spPr bwMode="auto">
                    <a:xfrm>
                      <a:off x="0" y="0"/>
                      <a:ext cx="5334000" cy="781347"/>
                    </a:xfrm>
                    <a:prstGeom prst="rect">
                      <a:avLst/>
                    </a:prstGeom>
                    <a:noFill/>
                    <a:ln w="9525">
                      <a:noFill/>
                      <a:headEnd/>
                      <a:tailEnd/>
                    </a:ln>
                  </pic:spPr>
                </pic:pic>
              </a:graphicData>
            </a:graphic>
          </wp:inline>
        </w:drawing>
      </w:r>
      <w:r>
        <w:t xml:space="preserve"> </w:t>
      </w:r>
      <w:r>
        <w:drawing>
          <wp:inline>
            <wp:extent cx="5334000" cy="1920240"/>
            <wp:effectExtent b="0" l="0" r="0" t="0"/>
            <wp:docPr descr="The USB box" title="" id="64" name="Picture"/>
            <a:graphic>
              <a:graphicData uri="http://schemas.openxmlformats.org/drawingml/2006/picture">
                <pic:pic>
                  <pic:nvPicPr>
                    <pic:cNvPr descr="../screenshots/usbmenu.png" id="65" name="Picture"/>
                    <pic:cNvPicPr>
                      <a:picLocks noChangeArrowheads="1" noChangeAspect="1"/>
                    </pic:cNvPicPr>
                  </pic:nvPicPr>
                  <pic:blipFill>
                    <a:blip r:embed="rId63"/>
                    <a:stretch>
                      <a:fillRect/>
                    </a:stretch>
                  </pic:blipFill>
                  <pic:spPr bwMode="auto">
                    <a:xfrm>
                      <a:off x="0" y="0"/>
                      <a:ext cx="5334000" cy="1920240"/>
                    </a:xfrm>
                    <a:prstGeom prst="rect">
                      <a:avLst/>
                    </a:prstGeom>
                    <a:noFill/>
                    <a:ln w="9525">
                      <a:noFill/>
                      <a:headEnd/>
                      <a:tailEnd/>
                    </a:ln>
                  </pic:spPr>
                </pic:pic>
              </a:graphicData>
            </a:graphic>
          </wp:inline>
        </w:drawing>
      </w:r>
      <w:r>
        <w:t xml:space="preserve"> </w:t>
      </w:r>
      <w:r>
        <w:drawing>
          <wp:inline>
            <wp:extent cx="5334000" cy="1562695"/>
            <wp:effectExtent b="0" l="0" r="0" t="0"/>
            <wp:docPr descr="The Wi-Fi menu" title="" id="67" name="Picture"/>
            <a:graphic>
              <a:graphicData uri="http://schemas.openxmlformats.org/drawingml/2006/picture">
                <pic:pic>
                  <pic:nvPicPr>
                    <pic:cNvPr descr="../screenshots/wifimenu.png" id="68" name="Picture"/>
                    <pic:cNvPicPr>
                      <a:picLocks noChangeArrowheads="1" noChangeAspect="1"/>
                    </pic:cNvPicPr>
                  </pic:nvPicPr>
                  <pic:blipFill>
                    <a:blip r:embed="rId66"/>
                    <a:stretch>
                      <a:fillRect/>
                    </a:stretch>
                  </pic:blipFill>
                  <pic:spPr bwMode="auto">
                    <a:xfrm>
                      <a:off x="0" y="0"/>
                      <a:ext cx="5334000" cy="1562695"/>
                    </a:xfrm>
                    <a:prstGeom prst="rect">
                      <a:avLst/>
                    </a:prstGeom>
                    <a:noFill/>
                    <a:ln w="9525">
                      <a:noFill/>
                      <a:headEnd/>
                      <a:tailEnd/>
                    </a:ln>
                  </pic:spPr>
                </pic:pic>
              </a:graphicData>
            </a:graphic>
          </wp:inline>
        </w:drawing>
      </w:r>
      <w:r>
        <w:t xml:space="preserve"> </w:t>
      </w:r>
      <w:r>
        <w:drawing>
          <wp:inline>
            <wp:extent cx="5080000" cy="4191000"/>
            <wp:effectExtent b="0" l="0" r="0" t="0"/>
            <wp:docPr descr="The calendar under the time" title="" id="70" name="Picture"/>
            <a:graphic>
              <a:graphicData uri="http://schemas.openxmlformats.org/drawingml/2006/picture">
                <pic:pic>
                  <pic:nvPicPr>
                    <pic:cNvPr descr="../screenshots/clock.png" id="71" name="Picture"/>
                    <pic:cNvPicPr>
                      <a:picLocks noChangeArrowheads="1" noChangeAspect="1"/>
                    </pic:cNvPicPr>
                  </pic:nvPicPr>
                  <pic:blipFill>
                    <a:blip r:embed="rId69"/>
                    <a:stretch>
                      <a:fillRect/>
                    </a:stretch>
                  </pic:blipFill>
                  <pic:spPr bwMode="auto">
                    <a:xfrm>
                      <a:off x="0" y="0"/>
                      <a:ext cx="5080000" cy="4191000"/>
                    </a:xfrm>
                    <a:prstGeom prst="rect">
                      <a:avLst/>
                    </a:prstGeom>
                    <a:noFill/>
                    <a:ln w="9525">
                      <a:noFill/>
                      <a:headEnd/>
                      <a:tailEnd/>
                    </a:ln>
                  </pic:spPr>
                </pic:pic>
              </a:graphicData>
            </a:graphic>
          </wp:inline>
        </w:drawing>
      </w:r>
      <w:r>
        <w:t xml:space="preserve"> </w:t>
      </w:r>
      <w:r>
        <w:rPr>
          <w:i/>
          <w:iCs/>
        </w:rPr>
        <w:t xml:space="preserve">The volume box, the USB box (a stick plugged in), the Wi-Fi menu, the calendar of the month under the time (the</w:t>
      </w:r>
      <w:r>
        <w:rPr>
          <w:i/>
          <w:iCs/>
        </w:rPr>
        <w:t xml:space="preserve"> </w:t>
      </w:r>
      <w:r>
        <w:rPr>
          <w:i/>
          <w:iCs/>
        </w:rPr>
        <w:t xml:space="preserve">bell: an alarm today; Alarms and timers… opens the Clock).</w:t>
      </w:r>
    </w:p>
    <w:p>
      <w:pPr>
        <w:pStyle w:val="BodyText"/>
      </w:pPr>
      <w:r>
        <w:t xml:space="preserve">The active application is the frontmost decorated window; clicking the dock or the desktop</w:t>
      </w:r>
      <w:r>
        <w:t xml:space="preserve"> </w:t>
      </w:r>
      <w:r>
        <w:t xml:space="preserve">does not change it.</w:t>
      </w:r>
    </w:p>
    <w:p>
      <w:pPr>
        <w:pStyle w:val="Compact"/>
        <w:numPr>
          <w:ilvl w:val="0"/>
          <w:numId w:val="1011"/>
        </w:numPr>
      </w:pPr>
      <w:r>
        <w:rPr>
          <w:b/>
          <w:bCs/>
        </w:rPr>
        <w:t xml:space="preserve">Click a menu title</w:t>
      </w:r>
      <w:r>
        <w:t xml:space="preserve"> </w:t>
      </w:r>
      <w:r>
        <w:t xml:space="preserve">to open its drop-down (the open title in the accent colour, the</w:t>
      </w:r>
      <w:r>
        <w:t xml:space="preserve"> </w:t>
      </w:r>
      <w:r>
        <w:t xml:space="preserve">drop-down a light rounded panel); slide to another title to switch; click an item to run it</w:t>
      </w:r>
      <w:r>
        <w:t xml:space="preserve"> </w:t>
      </w:r>
      <w:r>
        <w:t xml:space="preserve">(or press on a title and release on an item). Click the title again or anywhere else to close</w:t>
      </w:r>
      <w:r>
        <w:t xml:space="preserve"> </w:t>
      </w:r>
      <w:r>
        <w:t xml:space="preserve">the menu.</w:t>
      </w:r>
    </w:p>
    <w:p>
      <w:pPr>
        <w:pStyle w:val="Compact"/>
        <w:numPr>
          <w:ilvl w:val="0"/>
          <w:numId w:val="1011"/>
        </w:numPr>
      </w:pPr>
      <w:r>
        <w:t xml:space="preserve">The first menu,</w:t>
      </w:r>
      <w:r>
        <w:t xml:space="preserve"> </w:t>
      </w:r>
      <w:r>
        <w:rPr>
          <w:b/>
          <w:bCs/>
        </w:rPr>
        <w:t xml:space="preserve">Onyx</w:t>
      </w:r>
      <w:r>
        <w:t xml:space="preserve">, is always there: Terminal,</w:t>
      </w:r>
      <w:r>
        <w:t xml:space="preserve"> </w:t>
      </w:r>
      <w:r>
        <w:rPr>
          <w:b/>
          <w:bCs/>
        </w:rPr>
        <w:t xml:space="preserve">Control Panel</w:t>
      </w:r>
      <w:r>
        <w:t xml:space="preserve">, File Viewer, Task</w:t>
      </w:r>
      <w:r>
        <w:t xml:space="preserve"> </w:t>
      </w:r>
      <w:r>
        <w:t xml:space="preserve">Manager; then</w:t>
      </w:r>
      <w:r>
        <w:t xml:space="preserve"> </w:t>
      </w:r>
      <w:r>
        <w:rPr>
          <w:b/>
          <w:bCs/>
        </w:rPr>
        <w:t xml:space="preserve">the apps by category</w:t>
      </w:r>
      <w:r>
        <w:t xml:space="preserve"> </w:t>
      </w:r>
      <w:r>
        <w:t xml:space="preserve">— Productivity, Internet, Graphics,</w:t>
      </w:r>
      <w:r>
        <w:t xml:space="preserve"> </w:t>
      </w:r>
      <w:r>
        <w:rPr>
          <w:b/>
          <w:bCs/>
        </w:rPr>
        <w:t xml:space="preserve">Programming</w:t>
      </w:r>
      <w:r>
        <w:t xml:space="preserve"> </w:t>
      </w:r>
      <w:r>
        <w:t xml:space="preserve">(QBasic,</w:t>
      </w:r>
      <w:r>
        <w:t xml:space="preserve"> </w:t>
      </w:r>
      <w:r>
        <w:t xml:space="preserve">QBStudio, Turtle Quest, Circuits, GPIO Lab), Games, Demos,</w:t>
      </w:r>
      <w:r>
        <w:t xml:space="preserve"> </w:t>
      </w:r>
      <w:r>
        <w:rPr>
          <w:b/>
          <w:bCs/>
        </w:rPr>
        <w:t xml:space="preserve">System</w:t>
      </w:r>
      <w:r>
        <w:t xml:space="preserve"> </w:t>
      </w:r>
      <w:r>
        <w:t xml:space="preserve">(the File Viewer, Disks, the Task Manager, the Terminal)</w:t>
      </w:r>
      <w:r>
        <w:t xml:space="preserve"> </w:t>
      </w:r>
      <w:r>
        <w:t xml:space="preserve">(and any other category an app declares; the</w:t>
      </w:r>
      <w:r>
        <w:t xml:space="preserve"> </w:t>
      </w:r>
      <w:r>
        <w:rPr>
          <w:rStyle w:val="VerbatimChar"/>
        </w:rPr>
        <w:t xml:space="preserve">category</w:t>
      </w:r>
      <w:r>
        <w:t xml:space="preserve"> </w:t>
      </w:r>
      <w:r>
        <w:t xml:space="preserve">of its</w:t>
      </w:r>
      <w:r>
        <w:t xml:space="preserve"> </w:t>
      </w:r>
      <w:r>
        <w:rPr>
          <w:rStyle w:val="VerbatimChar"/>
        </w:rPr>
        <w:t xml:space="preserve">app.txt</w:t>
      </w:r>
      <w:r>
        <w:t xml:space="preserve">, "Other"</w:t>
      </w:r>
      <w:r>
        <w:t xml:space="preserve"> </w:t>
      </w:r>
      <w:r>
        <w:t xml:space="preserve">without one) — each opening a sub-menu of its apps, by their friendly name (the</w:t>
      </w:r>
      <w:r>
        <w:t xml:space="preserve"> </w:t>
      </w:r>
      <w:r>
        <w:rPr>
          <w:rStyle w:val="VerbatimChar"/>
        </w:rPr>
        <w:t xml:space="preserve">name</w:t>
      </w:r>
      <w:r>
        <w:t xml:space="preserve"> </w:t>
      </w:r>
      <w:r>
        <w:t xml:space="preserve">of</w:t>
      </w:r>
      <w:r>
        <w:t xml:space="preserve"> </w:t>
      </w:r>
      <w:r>
        <w:rPr>
          <w:rStyle w:val="VerbatimChar"/>
        </w:rPr>
        <w:t xml:space="preserve">app.txt</w:t>
      </w:r>
      <w:r>
        <w:t xml:space="preserve">), where a click launches the app, or brings it to the front if it is already</w:t>
      </w:r>
      <w:r>
        <w:t xml:space="preserve"> </w:t>
      </w:r>
      <w:r>
        <w:t xml:space="preserve">running; then</w:t>
      </w:r>
      <w:r>
        <w:t xml:space="preserve"> </w:t>
      </w:r>
      <w:r>
        <w:rPr>
          <w:b/>
          <w:bCs/>
        </w:rPr>
        <w:t xml:space="preserve">Open Windows</w:t>
      </w:r>
      <w:r>
        <w:t xml:space="preserve"> </w:t>
      </w:r>
      <w:r>
        <w:t xml:space="preserve">(a sub-menu of the open apps of this workspace: a click brings</w:t>
      </w:r>
      <w:r>
        <w:t xml:space="preserve"> </w:t>
      </w:r>
      <w:r>
        <w:t xml:space="preserve">one to the front — minimised ones too); then</w:t>
      </w:r>
      <w:r>
        <w:t xml:space="preserve"> </w:t>
      </w:r>
      <w:r>
        <w:rPr>
          <w:b/>
          <w:bCs/>
        </w:rPr>
        <w:t xml:space="preserve">Shut Down…</w:t>
      </w:r>
      <w:r>
        <w:t xml:space="preserve"> </w:t>
      </w:r>
      <w:r>
        <w:t xml:space="preserve">(a dialog:</w:t>
      </w:r>
      <w:r>
        <w:t xml:space="preserve"> </w:t>
      </w:r>
      <w:r>
        <w:rPr>
          <w:b/>
          <w:bCs/>
        </w:rPr>
        <w:t xml:space="preserve">Restart</w:t>
      </w:r>
      <w:r>
        <w:t xml:space="preserve">,</w:t>
      </w:r>
      <w:r>
        <w:t xml:space="preserve"> </w:t>
      </w:r>
      <w:r>
        <w:rPr>
          <w:b/>
          <w:bCs/>
        </w:rPr>
        <w:t xml:space="preserve">Shut Down</w:t>
      </w:r>
      <w:r>
        <w:t xml:space="preserve"> </w:t>
      </w:r>
      <w:r>
        <w:t xml:space="preserve">— the SD card is unmounted, then "It is now safe to turn off the</w:t>
      </w:r>
      <w:r>
        <w:t xml:space="preserve"> </w:t>
      </w:r>
      <w:r>
        <w:t xml:space="preserve">Raspberry Pi" — or</w:t>
      </w:r>
      <w:r>
        <w:t xml:space="preserve"> </w:t>
      </w:r>
      <w:r>
        <w:rPr>
          <w:b/>
          <w:bCs/>
        </w:rPr>
        <w:t xml:space="preserve">Cancel</w:t>
      </w:r>
      <w:r>
        <w:t xml:space="preserve">). The list follows the card: an app added meanwhile (QBasic's</w:t>
      </w:r>
      <w:r>
        <w:t xml:space="preserve"> </w:t>
      </w:r>
      <w:r>
        <w:rPr>
          <w:b/>
          <w:bCs/>
        </w:rPr>
        <w:t xml:space="preserve">Make App</w:t>
      </w:r>
      <w:r>
        <w:t xml:space="preserve">) is there the next time the menu opens. Not listed: the desktop's own parts</w:t>
      </w:r>
      <w:r>
        <w:t xml:space="preserve"> </w:t>
      </w:r>
      <w:r>
        <w:t xml:space="preserve">(</w:t>
      </w:r>
      <w:r>
        <w:rPr>
          <w:rStyle w:val="VerbatimChar"/>
        </w:rPr>
        <w:t xml:space="preserve">category = Shell</w:t>
      </w:r>
      <w:r>
        <w:t xml:space="preserve">), the settings (</w:t>
      </w:r>
      <w:r>
        <w:rPr>
          <w:rStyle w:val="VerbatimChar"/>
        </w:rPr>
        <w:t xml:space="preserve">Settings</w:t>
      </w:r>
      <w:r>
        <w:t xml:space="preserve">: they are the Control Panel's applets) and the</w:t>
      </w:r>
      <w:r>
        <w:t xml:space="preserve"> </w:t>
      </w:r>
      <w:r>
        <w:t xml:space="preserve">emulators (</w:t>
      </w:r>
      <w:r>
        <w:rPr>
          <w:rStyle w:val="VerbatimChar"/>
        </w:rPr>
        <w:t xml:space="preserve">Emulators</w:t>
      </w:r>
      <w:r>
        <w:t xml:space="preserve">: reached through the</w:t>
      </w:r>
      <w:r>
        <w:t xml:space="preserve"> </w:t>
      </w:r>
      <w:r>
        <w:rPr>
          <w:b/>
          <w:bCs/>
        </w:rPr>
        <w:t xml:space="preserve">Game Library</w:t>
      </w:r>
      <w:r>
        <w:t xml:space="preserve">, which starts the right one for</w:t>
      </w:r>
      <w:r>
        <w:t xml:space="preserve"> </w:t>
      </w:r>
      <w:r>
        <w:t xml:space="preserve">a game).</w:t>
      </w:r>
    </w:p>
    <w:p>
      <w:pPr>
        <w:pStyle w:val="Compact"/>
        <w:numPr>
          <w:ilvl w:val="0"/>
          <w:numId w:val="1011"/>
        </w:numPr>
      </w:pPr>
      <w:r>
        <w:t xml:space="preserve">The next menu (the app's name) always has</w:t>
      </w:r>
      <w:r>
        <w:t xml:space="preserve"> </w:t>
      </w:r>
      <w:r>
        <w:rPr>
          <w:b/>
          <w:bCs/>
        </w:rPr>
        <w:t xml:space="preserve">Quit</w:t>
      </w:r>
      <w:r>
        <w:t xml:space="preserve"> </w:t>
      </w:r>
      <w:r>
        <w:t xml:space="preserve">(</w:t>
      </w:r>
      <w:r>
        <w:rPr>
          <w:b/>
          <w:bCs/>
        </w:rPr>
        <w:t xml:space="preserve">Ctrl-Q</w:t>
      </w:r>
      <w:r>
        <w:t xml:space="preserve">), like the close box.</w:t>
      </w:r>
    </w:p>
    <w:p>
      <w:pPr>
        <w:pStyle w:val="Compact"/>
        <w:numPr>
          <w:ilvl w:val="0"/>
          <w:numId w:val="1011"/>
        </w:numPr>
      </w:pPr>
      <w:r>
        <w:t xml:space="preserve">Items show their</w:t>
      </w:r>
      <w:r>
        <w:t xml:space="preserve"> </w:t>
      </w:r>
      <w:r>
        <w:rPr>
          <w:b/>
          <w:bCs/>
        </w:rPr>
        <w:t xml:space="preserve">keyboard shortcut</w:t>
      </w:r>
      <w:r>
        <w:t xml:space="preserve"> </w:t>
      </w:r>
      <w:r>
        <w:t xml:space="preserve">on the right (e.g.</w:t>
      </w:r>
      <w:r>
        <w:t xml:space="preserve"> </w:t>
      </w:r>
      <w:r>
        <w:rPr>
          <w:rStyle w:val="VerbatimChar"/>
        </w:rPr>
        <w:t xml:space="preserve">^O</w:t>
      </w:r>
      <w:r>
        <w:t xml:space="preserve"> </w:t>
      </w:r>
      <w:r>
        <w:t xml:space="preserve">= Ctrl-O); the shortcuts</w:t>
      </w:r>
      <w:r>
        <w:t xml:space="preserve"> </w:t>
      </w:r>
      <w:r>
        <w:t xml:space="preserve">work whether the menu is open or not.</w:t>
      </w:r>
    </w:p>
    <w:p>
      <w:pPr>
        <w:pStyle w:val="Compact"/>
        <w:numPr>
          <w:ilvl w:val="0"/>
          <w:numId w:val="1011"/>
        </w:numPr>
      </w:pPr>
      <w:r>
        <w:rPr>
          <w:b/>
          <w:bCs/>
        </w:rPr>
        <w:t xml:space="preserve">Clipboard</w:t>
      </w:r>
      <w:r>
        <w:t xml:space="preserve">: one system clipboard shared by all apps — Edit ▸ Cut/Copy/Paste in Letters</w:t>
      </w:r>
      <w:r>
        <w:t xml:space="preserve"> </w:t>
      </w:r>
      <w:r>
        <w:t xml:space="preserve">(on the selection), tinypad (Copy All / Paste) and the File Viewer (files and folders).</w:t>
      </w:r>
    </w:p>
    <w:p>
      <w:pPr>
        <w:pStyle w:val="Compact"/>
        <w:numPr>
          <w:ilvl w:val="0"/>
          <w:numId w:val="1011"/>
        </w:numPr>
      </w:pPr>
      <w:r>
        <w:rPr>
          <w:b/>
          <w:bCs/>
        </w:rPr>
        <w:t xml:space="preserve">Notifications</w:t>
      </w:r>
      <w:r>
        <w:t xml:space="preserve">: apps (and the system, e.g. "Network — Connected. IP address …") show</w:t>
      </w:r>
      <w:r>
        <w:t xml:space="preserve"> </w:t>
      </w:r>
      <w:r>
        <w:t xml:space="preserve">a bubble in the top-right corner, below the bar; it fades in, stays about 4 s and fades</w:t>
      </w:r>
      <w:r>
        <w:t xml:space="preserve"> </w:t>
      </w:r>
      <w:r>
        <w:t xml:space="preserve">out; a click dismisses it; several notifications are shown one after the other</w:t>
      </w:r>
      <w:r>
        <w:t xml:space="preserve"> </w:t>
      </w:r>
      <w:r>
        <w:t xml:space="preserve">(</w:t>
      </w:r>
      <w:r>
        <w:rPr>
          <w:rStyle w:val="VerbatimChar"/>
        </w:rPr>
        <w:t xml:space="preserve">notifyd</w:t>
      </w:r>
      <w:r>
        <w:t xml:space="preserve">, started by</w:t>
      </w:r>
      <w:r>
        <w:t xml:space="preserve"> </w:t>
      </w:r>
      <w:r>
        <w:rPr>
          <w:rStyle w:val="VerbatimChar"/>
        </w:rPr>
        <w:t xml:space="preserve">autostart</w:t>
      </w:r>
      <w:r>
        <w:t xml:space="preserve">).</w:t>
      </w:r>
    </w:p>
    <w:p>
      <w:pPr>
        <w:pStyle w:val="Compact"/>
        <w:numPr>
          <w:ilvl w:val="0"/>
          <w:numId w:val="1011"/>
        </w:numPr>
      </w:pPr>
      <w:r>
        <w:t xml:space="preserve">Windows open and are dragged</w:t>
      </w:r>
      <w:r>
        <w:t xml:space="preserve"> </w:t>
      </w:r>
      <w:r>
        <w:rPr>
          <w:b/>
          <w:bCs/>
        </w:rPr>
        <w:t xml:space="preserve">below</w:t>
      </w:r>
      <w:r>
        <w:t xml:space="preserve"> </w:t>
      </w:r>
      <w:r>
        <w:t xml:space="preserve">the bar, never under it; they open above the dock.</w:t>
      </w:r>
    </w:p>
    <w:p>
      <w:pPr>
        <w:pStyle w:val="Compact"/>
        <w:numPr>
          <w:ilvl w:val="0"/>
          <w:numId w:val="1011"/>
        </w:numPr>
      </w:pPr>
      <w:r>
        <w:t xml:space="preserve">The bar's own words (the Onyx menu, the categories, Quit, the boxes, the USB notifications) are in the</w:t>
      </w:r>
      <w:r>
        <w:t xml:space="preserve"> </w:t>
      </w:r>
      <w:r>
        <w:rPr>
          <w:b/>
          <w:bCs/>
        </w:rPr>
        <w:t xml:space="preserve">system's language</w:t>
      </w:r>
      <w:r>
        <w:t xml:space="preserve"> </w:t>
      </w:r>
      <w:r>
        <w:t xml:space="preserve">(English or French: Control Panel ▸ Language &amp; Region, taken at the next boot); the</w:t>
      </w:r>
      <w:r>
        <w:t xml:space="preserve"> </w:t>
      </w:r>
      <w:r>
        <w:t xml:space="preserve">apps' names are their</w:t>
      </w:r>
      <w:r>
        <w:t xml:space="preserve"> </w:t>
      </w:r>
      <w:r>
        <w:rPr>
          <w:rStyle w:val="VerbatimChar"/>
        </w:rPr>
        <w:t xml:space="preserve">app.txt</w:t>
      </w:r>
      <w:r>
        <w:t xml:space="preserve">'s, the menus the active app's own.</w:t>
      </w:r>
    </w:p>
    <w:p>
      <w:pPr>
        <w:pStyle w:val="FirstParagraph"/>
      </w:pPr>
      <w:r>
        <w:drawing>
          <wp:inline>
            <wp:extent cx="5334000" cy="1041796"/>
            <wp:effectExtent b="0" l="0" r="0" t="0"/>
            <wp:docPr descr="Menu bar" title="" id="73" name="Picture"/>
            <a:graphic>
              <a:graphicData uri="http://schemas.openxmlformats.org/drawingml/2006/picture">
                <pic:pic>
                  <pic:nvPicPr>
                    <pic:cNvPr descr="../screenshots/menubar.png" id="74" name="Picture"/>
                    <pic:cNvPicPr>
                      <a:picLocks noChangeArrowheads="1" noChangeAspect="1"/>
                    </pic:cNvPicPr>
                  </pic:nvPicPr>
                  <pic:blipFill>
                    <a:blip r:embed="rId72"/>
                    <a:stretch>
                      <a:fillRect/>
                    </a:stretch>
                  </pic:blipFill>
                  <pic:spPr bwMode="auto">
                    <a:xfrm>
                      <a:off x="0" y="0"/>
                      <a:ext cx="5334000" cy="1041796"/>
                    </a:xfrm>
                    <a:prstGeom prst="rect">
                      <a:avLst/>
                    </a:prstGeom>
                    <a:noFill/>
                    <a:ln w="9525">
                      <a:noFill/>
                      <a:headEnd/>
                      <a:tailEnd/>
                    </a:ln>
                  </pic:spPr>
                </pic:pic>
              </a:graphicData>
            </a:graphic>
          </wp:inline>
        </w:drawing>
      </w:r>
      <w:r>
        <w:t xml:space="preserve"> </w:t>
      </w:r>
      <w:r>
        <w:rPr>
          <w:i/>
          <w:iCs/>
        </w:rPr>
        <w:t xml:space="preserve">The menu bar with tinypad active and its File menu open.</w:t>
      </w:r>
    </w:p>
    <w:p>
      <w:pPr>
        <w:pStyle w:val="BodyText"/>
      </w:pPr>
      <w:r>
        <w:t xml:space="preserve">Applications with menus:</w:t>
      </w:r>
      <w:r>
        <w:t xml:space="preserve"> </w:t>
      </w:r>
      <w:r>
        <w:rPr>
          <w:b/>
          <w:bCs/>
        </w:rPr>
        <w:t xml:space="preserve">tinypad</w:t>
      </w:r>
      <w:r>
        <w:t xml:space="preserve"> </w:t>
      </w:r>
      <w:r>
        <w:t xml:space="preserve">(File),</w:t>
      </w:r>
      <w:r>
        <w:t xml:space="preserve"> </w:t>
      </w:r>
      <w:r>
        <w:rPr>
          <w:b/>
          <w:bCs/>
        </w:rPr>
        <w:t xml:space="preserve">Letters</w:t>
      </w:r>
      <w:r>
        <w:t xml:space="preserve"> </w:t>
      </w:r>
      <w:r>
        <w:t xml:space="preserve">(File, Edit, View, Insert, Format, Table, Tools),</w:t>
      </w:r>
      <w:r>
        <w:t xml:space="preserve"> </w:t>
      </w:r>
      <w:r>
        <w:rPr>
          <w:b/>
          <w:bCs/>
        </w:rPr>
        <w:t xml:space="preserve">Paint</w:t>
      </w:r>
      <w:r>
        <w:t xml:space="preserve"> </w:t>
      </w:r>
      <w:r>
        <w:t xml:space="preserve">(File, Edit, Image, Layers, Colours, Filters, View) and the</w:t>
      </w:r>
      <w:r>
        <w:t xml:space="preserve"> </w:t>
      </w:r>
      <w:r>
        <w:rPr>
          <w:b/>
          <w:bCs/>
        </w:rPr>
        <w:t xml:space="preserve">File Viewer</w:t>
      </w:r>
      <w:r>
        <w:t xml:space="preserve"> </w:t>
      </w:r>
      <w:r>
        <w:t xml:space="preserve">(File, Edit) — see §12.</w:t>
      </w:r>
    </w:p>
    <w:bookmarkEnd w:id="75"/>
    <w:bookmarkStart w:id="79" w:name="the-dock-dock"/>
    <w:p>
      <w:pPr>
        <w:pStyle w:val="Heading3"/>
      </w:pPr>
      <w:r>
        <w:t xml:space="preserve">The dock (</w:t>
      </w:r>
      <w:r>
        <w:rPr>
          <w:rStyle w:val="VerbatimChar"/>
        </w:rPr>
        <w:t xml:space="preserve">dock</w:t>
      </w:r>
      <w:r>
        <w:t xml:space="preserve">)</w:t>
      </w:r>
    </w:p>
    <w:p>
      <w:pPr>
        <w:pStyle w:val="FirstParagraph"/>
      </w:pPr>
      <w:r>
        <w:t xml:space="preserve">The</w:t>
      </w:r>
      <w:r>
        <w:t xml:space="preserve"> </w:t>
      </w:r>
      <w:r>
        <w:rPr>
          <w:b/>
          <w:bCs/>
        </w:rPr>
        <w:t xml:space="preserve">dock</w:t>
      </w:r>
      <w:r>
        <w:t xml:space="preserve"> </w:t>
      </w:r>
      <w:r>
        <w:t xml:space="preserve">— CDE's Front Panel, modernised — stands at the bottom of the screen, centred</w:t>
      </w:r>
      <w:r>
        <w:t xml:space="preserve"> </w:t>
      </w:r>
      <w:r>
        <w:t xml:space="preserve">(started by</w:t>
      </w:r>
      <w:r>
        <w:t xml:space="preserve"> </w:t>
      </w:r>
      <w:r>
        <w:rPr>
          <w:rStyle w:val="VerbatimChar"/>
        </w:rPr>
        <w:t xml:space="preserve">autostart</w:t>
      </w:r>
      <w:r>
        <w:t xml:space="preserve">); it stays above the windows, on every workspace, and a maximised window</w:t>
      </w:r>
      <w:r>
        <w:t xml:space="preserve"> </w:t>
      </w:r>
      <w:r>
        <w:t xml:space="preserve">ends above it. In its middle, the workspaces between the lock / gear (left) and power / clipboard (right) buttons; its other</w:t>
      </w:r>
      <w:r>
        <w:t xml:space="preserve"> </w:t>
      </w:r>
      <w:r>
        <w:t xml:space="preserve">buttons — the drawers, the launchers, the Trash, in this order — are shared</w:t>
      </w:r>
      <w:r>
        <w:t xml:space="preserve"> </w:t>
      </w:r>
      <w:r>
        <w:rPr>
          <w:b/>
          <w:bCs/>
        </w:rPr>
        <w:t xml:space="preserve">evenly on the two</w:t>
      </w:r>
      <w:r>
        <w:rPr>
          <w:b/>
          <w:bCs/>
        </w:rPr>
        <w:t xml:space="preserve"> </w:t>
      </w:r>
      <w:r>
        <w:rPr>
          <w:b/>
          <w:bCs/>
        </w:rPr>
        <w:t xml:space="preserve">sides</w:t>
      </w:r>
      <w:r>
        <w:t xml:space="preserve"> </w:t>
      </w:r>
      <w:r>
        <w:t xml:space="preserve">(the odd one out at the left): with the five drawers, the Terminal, the File Viewer and</w:t>
      </w:r>
      <w:r>
        <w:t xml:space="preserve"> </w:t>
      </w:r>
      <w:r>
        <w:t xml:space="preserve">the Trash, four on each side.</w:t>
      </w:r>
    </w:p>
    <w:p>
      <w:pPr>
        <w:pStyle w:val="Compact"/>
        <w:numPr>
          <w:ilvl w:val="0"/>
          <w:numId w:val="1012"/>
        </w:numPr>
      </w:pPr>
      <w:r>
        <w:rPr>
          <w:b/>
          <w:bCs/>
        </w:rPr>
        <w:t xml:space="preserve">The drawers</w:t>
      </w:r>
      <w:r>
        <w:t xml:space="preserve"> </w:t>
      </w:r>
      <w:r>
        <w:t xml:space="preserve">—</w:t>
      </w:r>
      <w:r>
        <w:t xml:space="preserve"> </w:t>
      </w:r>
      <w:r>
        <w:rPr>
          <w:b/>
          <w:bCs/>
        </w:rPr>
        <w:t xml:space="preserve">one for each category of the card's apps</w:t>
      </w:r>
      <w:r>
        <w:t xml:space="preserve"> </w:t>
      </w:r>
      <w:r>
        <w:t xml:space="preserve">(the</w:t>
      </w:r>
      <w:r>
        <w:t xml:space="preserve"> </w:t>
      </w:r>
      <w:r>
        <w:rPr>
          <w:rStyle w:val="VerbatimChar"/>
        </w:rPr>
        <w:t xml:space="preserve">category</w:t>
      </w:r>
      <w:r>
        <w:t xml:space="preserve"> </w:t>
      </w:r>
      <w:r>
        <w:t xml:space="preserve">of their</w:t>
      </w:r>
      <w:r>
        <w:t xml:space="preserve"> </w:t>
      </w:r>
      <w:r>
        <w:rPr>
          <w:rStyle w:val="VerbatimChar"/>
        </w:rPr>
        <w:t xml:space="preserve">app.txt</w:t>
      </w:r>
      <w:r>
        <w:t xml:space="preserve">:</w:t>
      </w:r>
      <w:r>
        <w:t xml:space="preserve"> </w:t>
      </w:r>
      <w:r>
        <w:t xml:space="preserve">Productivity, Internet, Graphics, Programming, Games, Multimedia, Demos, System… — not the desktop's own</w:t>
      </w:r>
      <w:r>
        <w:t xml:space="preserve"> </w:t>
      </w:r>
      <w:r>
        <w:t xml:space="preserve">parts, the Control Panel's applets nor the emulators), found by the dock at its start: a package that brings</w:t>
      </w:r>
      <w:r>
        <w:t xml:space="preserve"> </w:t>
      </w:r>
      <w:r>
        <w:t xml:space="preserve">a new category brings its drawer, at the end. Each shows the icon of its category's</w:t>
      </w:r>
      <w:r>
        <w:t xml:space="preserve"> </w:t>
      </w:r>
      <w:r>
        <w:rPr>
          <w:b/>
          <w:bCs/>
        </w:rPr>
        <w:t xml:space="preserve">main app</w:t>
      </w:r>
      <w:r>
        <w:t xml:space="preserve"> </w:t>
      </w:r>
      <w:r>
        <w:t xml:space="preserve">(by default</w:t>
      </w:r>
      <w:r>
        <w:t xml:space="preserve"> </w:t>
      </w:r>
      <w:r>
        <w:t xml:space="preserve">the Text Editor, Jet Browser, Paint, QBStudio, the Game Library, the Media Player, the Widget Showcase, the</w:t>
      </w:r>
      <w:r>
        <w:t xml:space="preserve"> </w:t>
      </w:r>
      <w:r>
        <w:t xml:space="preserve">Task Manager; else the first of its apps by name). Their order, their main apps and the categories</w:t>
      </w:r>
      <w:r>
        <w:t xml:space="preserve"> </w:t>
      </w:r>
      <w:r>
        <w:rPr>
          <w:b/>
          <w:bCs/>
        </w:rPr>
        <w:t xml:space="preserve">hidden</w:t>
      </w:r>
      <w:r>
        <w:t xml:space="preserve"> </w:t>
      </w:r>
      <w:r>
        <w:t xml:space="preserve">(no drawer: their apps stay in the Onyx menu) are the Panel applet's (below); up to 32 drawers.</w:t>
      </w:r>
      <w:r>
        <w:t xml:space="preserve"> </w:t>
      </w:r>
      <w:r>
        <w:t xml:space="preserve">When they no longer fit across the screen, the dock makes its launchers narrower and its icons and its height</w:t>
      </w:r>
      <w:r>
        <w:t xml:space="preserve"> </w:t>
      </w:r>
      <w:r>
        <w:t xml:space="preserve">smaller with them (down to about half their size).</w:t>
      </w:r>
      <w:r>
        <w:t xml:space="preserve"> </w:t>
      </w:r>
      <w:r>
        <w:rPr>
          <w:b/>
          <w:bCs/>
        </w:rPr>
        <w:t xml:space="preserve">Click the icon</w:t>
      </w:r>
      <w:r>
        <w:t xml:space="preserve"> </w:t>
      </w:r>
      <w:r>
        <w:t xml:space="preserve">to start that app — or, if it runs,</w:t>
      </w:r>
      <w:r>
        <w:t xml:space="preserve"> </w:t>
      </w:r>
      <w:r>
        <w:t xml:space="preserve">to bring it back to the front (a</w:t>
      </w:r>
      <w:r>
        <w:t xml:space="preserve"> </w:t>
      </w:r>
      <w:r>
        <w:rPr>
          <w:b/>
          <w:bCs/>
        </w:rPr>
        <w:t xml:space="preserve">minimised</w:t>
      </w:r>
      <w:r>
        <w:t xml:space="preserve"> </w:t>
      </w:r>
      <w:r>
        <w:t xml:space="preserve">one too).</w:t>
      </w:r>
      <w:r>
        <w:t xml:space="preserve"> </w:t>
      </w:r>
      <w:r>
        <w:rPr>
          <w:b/>
          <w:bCs/>
        </w:rPr>
        <w:t xml:space="preserve">Click the strip</w:t>
      </w:r>
      <w:r>
        <w:t xml:space="preserve"> </w:t>
      </w:r>
      <w:r>
        <w:t xml:space="preserve">on the dock's top</w:t>
      </w:r>
      <w:r>
        <w:t xml:space="preserve"> </w:t>
      </w:r>
      <w:r>
        <w:t xml:space="preserve">edge above it to open the group's</w:t>
      </w:r>
      <w:r>
        <w:t xml:space="preserve"> </w:t>
      </w:r>
      <w:r>
        <w:rPr>
          <w:b/>
          <w:bCs/>
        </w:rPr>
        <w:t xml:space="preserve">drawer</w:t>
      </w:r>
      <w:r>
        <w:t xml:space="preserve">: its apps with their icons, by name (in columns</w:t>
      </w:r>
      <w:r>
        <w:t xml:space="preserve"> </w:t>
      </w:r>
      <w:r>
        <w:t xml:space="preserve">when there are many); click one to start it, or bring it back. Click the strip again, or</w:t>
      </w:r>
      <w:r>
        <w:t xml:space="preserve"> </w:t>
      </w:r>
      <w:r>
        <w:t xml:space="preserve">anywhere else, to close the drawer. A</w:t>
      </w:r>
      <w:r>
        <w:t xml:space="preserve"> </w:t>
      </w:r>
      <w:r>
        <w:rPr>
          <w:b/>
          <w:bCs/>
        </w:rPr>
        <w:t xml:space="preserve">dot</w:t>
      </w:r>
      <w:r>
        <w:t xml:space="preserve"> </w:t>
      </w:r>
      <w:r>
        <w:t xml:space="preserve">under a launcher says one of its apps has a</w:t>
      </w:r>
      <w:r>
        <w:t xml:space="preserve"> </w:t>
      </w:r>
      <w:r>
        <w:t xml:space="preserve">window on this workspace; in the drawer, a dot beside each running app. Files dropped on a</w:t>
      </w:r>
      <w:r>
        <w:t xml:space="preserve"> </w:t>
      </w:r>
      <w:r>
        <w:t xml:space="preserve">launcher are opened by its app. (As Xfce's launchers.)</w:t>
      </w:r>
    </w:p>
    <w:p>
      <w:pPr>
        <w:pStyle w:val="Compact"/>
        <w:numPr>
          <w:ilvl w:val="0"/>
          <w:numId w:val="1012"/>
        </w:numPr>
      </w:pPr>
      <w:r>
        <w:rPr>
          <w:b/>
          <w:bCs/>
        </w:rPr>
        <w:t xml:space="preserve">Terminal</w:t>
      </w:r>
      <w:r>
        <w:t xml:space="preserve"> </w:t>
      </w:r>
      <w:r>
        <w:t xml:space="preserve">and</w:t>
      </w:r>
      <w:r>
        <w:t xml:space="preserve"> </w:t>
      </w:r>
      <w:r>
        <w:rPr>
          <w:b/>
          <w:bCs/>
        </w:rPr>
        <w:t xml:space="preserve">File Viewer</w:t>
      </w:r>
      <w:r>
        <w:t xml:space="preserve"> </w:t>
      </w:r>
      <w:r>
        <w:t xml:space="preserve">(the launchers after the drawers): a click starts it, or</w:t>
      </w:r>
      <w:r>
        <w:t xml:space="preserve"> </w:t>
      </w:r>
      <w:r>
        <w:t xml:space="preserve">brings it back if it runs (dot).</w:t>
      </w:r>
    </w:p>
    <w:p>
      <w:pPr>
        <w:pStyle w:val="Compact"/>
        <w:numPr>
          <w:ilvl w:val="0"/>
          <w:numId w:val="1012"/>
        </w:numPr>
      </w:pPr>
      <w:r>
        <w:rPr>
          <w:b/>
          <w:bCs/>
        </w:rPr>
        <w:t xml:space="preserve">The Trash</w:t>
      </w:r>
      <w:r>
        <w:t xml:space="preserve"> </w:t>
      </w:r>
      <w:r>
        <w:t xml:space="preserve">(right end): drop items on it (from the File Viewer) to move them to the Trash</w:t>
      </w:r>
      <w:r>
        <w:t xml:space="preserve"> </w:t>
      </w:r>
      <w:r>
        <w:t xml:space="preserve">(</w:t>
      </w:r>
      <w:r>
        <w:rPr>
          <w:rStyle w:val="VerbatimChar"/>
        </w:rPr>
        <w:t xml:space="preserve">SD:/.Trash</w:t>
      </w:r>
      <w:r>
        <w:t xml:space="preserve">);</w:t>
      </w:r>
      <w:r>
        <w:t xml:space="preserve"> </w:t>
      </w:r>
      <w:r>
        <w:rPr>
          <w:b/>
          <w:bCs/>
        </w:rPr>
        <w:t xml:space="preserve">click it to open the Trash in the File Viewer</w:t>
      </w:r>
      <w:r>
        <w:t xml:space="preserve">. A sheet of paper sticks out</w:t>
      </w:r>
      <w:r>
        <w:t xml:space="preserve"> </w:t>
      </w:r>
      <w:r>
        <w:t xml:space="preserve">when it holds something.</w:t>
      </w:r>
    </w:p>
    <w:p>
      <w:pPr>
        <w:pStyle w:val="Compact"/>
        <w:numPr>
          <w:ilvl w:val="0"/>
          <w:numId w:val="1012"/>
        </w:numPr>
      </w:pPr>
      <w:r>
        <w:rPr>
          <w:b/>
          <w:bCs/>
        </w:rPr>
        <w:t xml:space="preserve">The workspaces</w:t>
      </w:r>
      <w:r>
        <w:t xml:space="preserve"> </w:t>
      </w:r>
      <w:r>
        <w:t xml:space="preserve">(in the middle): a small square each (4 by default), the current one lit,</w:t>
      </w:r>
      <w:r>
        <w:t xml:space="preserve"> </w:t>
      </w:r>
      <w:r>
        <w:t xml:space="preserve">its windows drawn small in it. Click one to show that workspace (see</w:t>
      </w:r>
      <w:r>
        <w:t xml:space="preserve"> </w:t>
      </w:r>
      <w:r>
        <w:rPr>
          <w:i/>
          <w:iCs/>
        </w:rPr>
        <w:t xml:space="preserve">Workspaces</w:t>
      </w:r>
      <w:r>
        <w:t xml:space="preserve"> </w:t>
      </w:r>
      <w:r>
        <w:t xml:space="preserve">below).</w:t>
      </w:r>
      <w:r>
        <w:t xml:space="preserve"> </w:t>
      </w:r>
      <w:r>
        <w:t xml:space="preserve">Beside them: at the left the</w:t>
      </w:r>
      <w:r>
        <w:t xml:space="preserve"> </w:t>
      </w:r>
      <w:r>
        <w:rPr>
          <w:b/>
          <w:bCs/>
        </w:rPr>
        <w:t xml:space="preserve">lock</w:t>
      </w:r>
      <w:r>
        <w:t xml:space="preserve"> </w:t>
      </w:r>
      <w:r>
        <w:t xml:space="preserve">(the screen is locked:</w:t>
      </w:r>
      <w:r>
        <w:t xml:space="preserve"> </w:t>
      </w:r>
      <w:r>
        <w:rPr>
          <w:rStyle w:val="VerbatimChar"/>
        </w:rPr>
        <w:t xml:space="preserve">lock</w:t>
      </w:r>
      <w:r>
        <w:t xml:space="preserve"> </w:t>
      </w:r>
      <w:r>
        <w:t xml:space="preserve">below) over the</w:t>
      </w:r>
      <w:r>
        <w:t xml:space="preserve"> </w:t>
      </w:r>
      <w:r>
        <w:rPr>
          <w:b/>
          <w:bCs/>
        </w:rPr>
        <w:t xml:space="preserve">gear</w:t>
      </w:r>
      <w:r>
        <w:t xml:space="preserve"> </w:t>
      </w:r>
      <w:r>
        <w:t xml:space="preserve">(the</w:t>
      </w:r>
      <w:r>
        <w:t xml:space="preserve"> </w:t>
      </w:r>
      <w:r>
        <w:rPr>
          <w:b/>
          <w:bCs/>
        </w:rPr>
        <w:t xml:space="preserve">Control Panel</w:t>
      </w:r>
      <w:r>
        <w:t xml:space="preserve">, §11); at the right the red</w:t>
      </w:r>
      <w:r>
        <w:t xml:space="preserve"> </w:t>
      </w:r>
      <w:r>
        <w:rPr>
          <w:b/>
          <w:bCs/>
        </w:rPr>
        <w:t xml:space="preserve">power</w:t>
      </w:r>
      <w:r>
        <w:t xml:space="preserve"> </w:t>
      </w:r>
      <w:r>
        <w:t xml:space="preserve">button (</w:t>
      </w:r>
      <w:r>
        <w:rPr>
          <w:b/>
          <w:bCs/>
        </w:rPr>
        <w:t xml:space="preserve">Shut Down…</w:t>
      </w:r>
      <w:r>
        <w:t xml:space="preserve">) over the</w:t>
      </w:r>
      <w:r>
        <w:t xml:space="preserve"> </w:t>
      </w:r>
      <w:r>
        <w:rPr>
          <w:b/>
          <w:bCs/>
        </w:rPr>
        <w:t xml:space="preserve">clipboard</w:t>
      </w:r>
      <w:r>
        <w:t xml:space="preserve"> </w:t>
      </w:r>
      <w:r>
        <w:t xml:space="preserve">(its history, a widget at the bottom right of the screen:</w:t>
      </w:r>
      <w:r>
        <w:t xml:space="preserve"> </w:t>
      </w:r>
      <w:r>
        <w:rPr>
          <w:i/>
          <w:iCs/>
        </w:rPr>
        <w:t xml:space="preserve">The clipboard</w:t>
      </w:r>
      <w:r>
        <w:t xml:space="preserve"> </w:t>
      </w:r>
      <w:r>
        <w:t xml:space="preserve">below).</w:t>
      </w:r>
    </w:p>
    <w:p>
      <w:pPr>
        <w:pStyle w:val="FirstParagraph"/>
      </w:pPr>
      <w:r>
        <w:t xml:space="preserve">Rest the pointer on a launcher to see its name.</w:t>
      </w:r>
      <w:r>
        <w:t xml:space="preserve"> </w:t>
      </w:r>
      <w:r>
        <w:rPr>
          <w:b/>
          <w:bCs/>
        </w:rPr>
        <w:t xml:space="preserve">Right-click the dock</w:t>
      </w:r>
      <w:r>
        <w:t xml:space="preserve">:</w:t>
      </w:r>
      <w:r>
        <w:t xml:space="preserve"> </w:t>
      </w:r>
      <w:r>
        <w:rPr>
          <w:b/>
          <w:bCs/>
        </w:rPr>
        <w:t xml:space="preserve">Panel Settings…</w:t>
      </w:r>
      <w:r>
        <w:t xml:space="preserve"> </w:t>
      </w:r>
      <w:r>
        <w:t xml:space="preserve">—</w:t>
      </w:r>
      <w:r>
        <w:t xml:space="preserve"> </w:t>
      </w:r>
      <w:r>
        <w:t xml:space="preserve">the Control Panel's</w:t>
      </w:r>
      <w:r>
        <w:t xml:space="preserve"> </w:t>
      </w:r>
      <w:r>
        <w:rPr>
          <w:b/>
          <w:bCs/>
        </w:rPr>
        <w:t xml:space="preserve">Panel</w:t>
      </w:r>
      <w:r>
        <w:t xml:space="preserve"> </w:t>
      </w:r>
      <w:r>
        <w:t xml:space="preserve">applet, where the drawers (their order, their main app, the ones hidden),</w:t>
      </w:r>
      <w:r>
        <w:t xml:space="preserve"> </w:t>
      </w:r>
      <w:r>
        <w:t xml:space="preserve">the launchers after them and the workspaces (how many, their names) are set; kept in</w:t>
      </w:r>
      <w:r>
        <w:t xml:space="preserve"> </w:t>
      </w:r>
      <w:r>
        <w:rPr>
          <w:rStyle w:val="VerbatimChar"/>
        </w:rPr>
        <w:t xml:space="preserve">SD:/etc/dock.ini</w:t>
      </w:r>
      <w:r>
        <w:t xml:space="preserve">. The dock's colour is the theme's.</w:t>
      </w:r>
    </w:p>
    <w:p>
      <w:pPr>
        <w:pStyle w:val="BodyText"/>
      </w:pPr>
      <w:r>
        <w:drawing>
          <wp:inline>
            <wp:extent cx="5334000" cy="3083718"/>
            <wp:effectExtent b="0" l="0" r="0" t="0"/>
            <wp:docPr descr="Dock" title="" id="77" name="Picture"/>
            <a:graphic>
              <a:graphicData uri="http://schemas.openxmlformats.org/drawingml/2006/picture">
                <pic:pic>
                  <pic:nvPicPr>
                    <pic:cNvPr descr="../screenshots/dock.png" id="78" name="Picture"/>
                    <pic:cNvPicPr>
                      <a:picLocks noChangeArrowheads="1" noChangeAspect="1"/>
                    </pic:cNvPicPr>
                  </pic:nvPicPr>
                  <pic:blipFill>
                    <a:blip r:embed="rId76"/>
                    <a:stretch>
                      <a:fillRect/>
                    </a:stretch>
                  </pic:blipFill>
                  <pic:spPr bwMode="auto">
                    <a:xfrm>
                      <a:off x="0" y="0"/>
                      <a:ext cx="5334000" cy="3083718"/>
                    </a:xfrm>
                    <a:prstGeom prst="rect">
                      <a:avLst/>
                    </a:prstGeom>
                    <a:noFill/>
                    <a:ln w="9525">
                      <a:noFill/>
                      <a:headEnd/>
                      <a:tailEnd/>
                    </a:ln>
                  </pic:spPr>
                </pic:pic>
              </a:graphicData>
            </a:graphic>
          </wp:inline>
        </w:drawing>
      </w:r>
      <w:r>
        <w:t xml:space="preserve"> </w:t>
      </w:r>
      <w:r>
        <w:rPr>
          <w:i/>
          <w:iCs/>
        </w:rPr>
        <w:t xml:space="preserve">The dock: four drawers, the middle (the four workspaces with their windows drawn small, the lock and</w:t>
      </w:r>
      <w:r>
        <w:rPr>
          <w:i/>
          <w:iCs/>
        </w:rPr>
        <w:t xml:space="preserve"> </w:t>
      </w:r>
      <w:r>
        <w:rPr>
          <w:i/>
          <w:iCs/>
        </w:rPr>
        <w:t xml:space="preserve">the gear at the left, the power button and the clipboard at the right), the Demos drawer, the Terminal, the File Viewer, the Trash — and the</w:t>
      </w:r>
      <w:r>
        <w:rPr>
          <w:i/>
          <w:iCs/>
        </w:rPr>
        <w:t xml:space="preserve"> </w:t>
      </w:r>
      <w:r>
        <w:rPr>
          <w:i/>
          <w:iCs/>
        </w:rPr>
        <w:t xml:space="preserve">Games drawer open (a dot: an app of it runs).</w:t>
      </w:r>
    </w:p>
    <w:bookmarkEnd w:id="79"/>
    <w:bookmarkStart w:id="80" w:name="workspaces-virtual-desktops"/>
    <w:p>
      <w:pPr>
        <w:pStyle w:val="Heading3"/>
      </w:pPr>
      <w:r>
        <w:t xml:space="preserve">Workspaces (virtual desktops)</w:t>
      </w:r>
    </w:p>
    <w:p>
      <w:pPr>
        <w:pStyle w:val="FirstParagraph"/>
      </w:pPr>
      <w:r>
        <w:t xml:space="preserve">The desktop has</w:t>
      </w:r>
      <w:r>
        <w:t xml:space="preserve"> </w:t>
      </w:r>
      <w:r>
        <w:rPr>
          <w:b/>
          <w:bCs/>
        </w:rPr>
        <w:t xml:space="preserve">workspaces</w:t>
      </w:r>
      <w:r>
        <w:t xml:space="preserve"> </w:t>
      </w:r>
      <w:r>
        <w:t xml:space="preserve">(4 by default, 1 to 6: the Panel applet): each window belongs to</w:t>
      </w:r>
      <w:r>
        <w:t xml:space="preserve"> </w:t>
      </w:r>
      <w:r>
        <w:t xml:space="preserve">one, and only the current workspace's windows are shown and handled — listed in</w:t>
      </w:r>
      <w:r>
        <w:t xml:space="preserve"> </w:t>
      </w:r>
      <w:r>
        <w:rPr>
          <w:b/>
          <w:bCs/>
        </w:rPr>
        <w:t xml:space="preserve">Open</w:t>
      </w:r>
      <w:r>
        <w:rPr>
          <w:b/>
          <w:bCs/>
        </w:rPr>
        <w:t xml:space="preserve"> </w:t>
      </w:r>
      <w:r>
        <w:rPr>
          <w:b/>
          <w:bCs/>
        </w:rPr>
        <w:t xml:space="preserve">Windows</w:t>
      </w:r>
      <w:r>
        <w:t xml:space="preserve">, brought back by the dock (an app whose window is on another workspace, started from</w:t>
      </w:r>
      <w:r>
        <w:t xml:space="preserve"> </w:t>
      </w:r>
      <w:r>
        <w:t xml:space="preserve">the dock, opens a new window here). A window opens on the current workspace.</w:t>
      </w:r>
    </w:p>
    <w:p>
      <w:pPr>
        <w:pStyle w:val="Compact"/>
        <w:numPr>
          <w:ilvl w:val="0"/>
          <w:numId w:val="1013"/>
        </w:numPr>
      </w:pPr>
      <w:r>
        <w:rPr>
          <w:b/>
          <w:bCs/>
        </w:rPr>
        <w:t xml:space="preserve">Switch</w:t>
      </w:r>
      <w:r>
        <w:t xml:space="preserve">: click a workspace's square in the dock, or</w:t>
      </w:r>
      <w:r>
        <w:t xml:space="preserve"> </w:t>
      </w:r>
      <w:r>
        <w:rPr>
          <w:b/>
          <w:bCs/>
        </w:rPr>
        <w:t xml:space="preserve">Ctrl+Alt+←</w:t>
      </w:r>
      <w:r>
        <w:t xml:space="preserve"> </w:t>
      </w:r>
      <w:r>
        <w:t xml:space="preserve">/</w:t>
      </w:r>
      <w:r>
        <w:t xml:space="preserve"> </w:t>
      </w:r>
      <w:r>
        <w:rPr>
          <w:b/>
          <w:bCs/>
        </w:rPr>
        <w:t xml:space="preserve">Ctrl+Alt+→</w:t>
      </w:r>
      <w:r>
        <w:t xml:space="preserve"> </w:t>
      </w:r>
      <w:r>
        <w:t xml:space="preserve">(the</w:t>
      </w:r>
      <w:r>
        <w:t xml:space="preserve"> </w:t>
      </w:r>
      <w:r>
        <w:t xml:space="preserve">previous / next one).</w:t>
      </w:r>
      <w:r>
        <w:t xml:space="preserve"> </w:t>
      </w:r>
      <w:r>
        <w:rPr>
          <w:b/>
          <w:bCs/>
        </w:rPr>
        <w:t xml:space="preserve">Ctrl+Alt+Shift+←/→</w:t>
      </w:r>
      <w:r>
        <w:t xml:space="preserve"> </w:t>
      </w:r>
      <w:r>
        <w:t xml:space="preserve">takes the window in front along.</w:t>
      </w:r>
    </w:p>
    <w:p>
      <w:pPr>
        <w:pStyle w:val="Compact"/>
        <w:numPr>
          <w:ilvl w:val="0"/>
          <w:numId w:val="1013"/>
        </w:numPr>
      </w:pPr>
      <w:r>
        <w:rPr>
          <w:b/>
          <w:bCs/>
        </w:rPr>
        <w:t xml:space="preserve">Move a window</w:t>
      </w:r>
      <w:r>
        <w:t xml:space="preserve">: its</w:t>
      </w:r>
      <w:r>
        <w:t xml:space="preserve"> </w:t>
      </w:r>
      <w:r>
        <w:rPr>
          <w:b/>
          <w:bCs/>
        </w:rPr>
        <w:t xml:space="preserve">window menu</w:t>
      </w:r>
      <w:r>
        <w:t xml:space="preserve"> </w:t>
      </w:r>
      <w:r>
        <w:t xml:space="preserve">(the title bar's left button) ▸</w:t>
      </w:r>
      <w:r>
        <w:t xml:space="preserve"> </w:t>
      </w:r>
      <w:r>
        <w:rPr>
          <w:b/>
          <w:bCs/>
        </w:rPr>
        <w:t xml:space="preserve">Move to</w:t>
      </w:r>
      <w:r>
        <w:t xml:space="preserve"> </w:t>
      </w:r>
      <w:r>
        <w:rPr>
          <w:i/>
          <w:iCs/>
        </w:rPr>
        <w:t xml:space="preserve">workspace</w:t>
      </w:r>
      <w:r>
        <w:t xml:space="preserve">,</w:t>
      </w:r>
      <w:r>
        <w:t xml:space="preserve"> </w:t>
      </w:r>
      <w:r>
        <w:t xml:space="preserve">or</w:t>
      </w:r>
      <w:r>
        <w:t xml:space="preserve"> </w:t>
      </w:r>
      <w:r>
        <w:rPr>
          <w:b/>
          <w:bCs/>
        </w:rPr>
        <w:t xml:space="preserve">On All Workspaces</w:t>
      </w:r>
      <w:r>
        <w:t xml:space="preserve"> </w:t>
      </w:r>
      <w:r>
        <w:t xml:space="preserve">(then shown on every one;</w:t>
      </w:r>
      <w:r>
        <w:t xml:space="preserve"> </w:t>
      </w:r>
      <w:r>
        <w:rPr>
          <w:b/>
          <w:bCs/>
        </w:rPr>
        <w:t xml:space="preserve">On This Workspace Only</w:t>
      </w:r>
      <w:r>
        <w:t xml:space="preserve"> </w:t>
      </w:r>
      <w:r>
        <w:t xml:space="preserve">undoes it).</w:t>
      </w:r>
    </w:p>
    <w:p>
      <w:pPr>
        <w:pStyle w:val="Compact"/>
        <w:numPr>
          <w:ilvl w:val="0"/>
          <w:numId w:val="1013"/>
        </w:numPr>
      </w:pPr>
      <w:r>
        <w:t xml:space="preserve">The menu bar, the dock, the notifications and the desktop's widgets are on every workspace.</w:t>
      </w:r>
    </w:p>
    <w:p>
      <w:pPr>
        <w:pStyle w:val="FirstParagraph"/>
      </w:pPr>
      <w:r>
        <w:rPr>
          <w:b/>
          <w:bCs/>
        </w:rPr>
        <w:t xml:space="preserve">The lock screen</w:t>
      </w:r>
      <w:r>
        <w:t xml:space="preserve"> </w:t>
      </w:r>
      <w:r>
        <w:t xml:space="preserve">(</w:t>
      </w:r>
      <w:r>
        <w:rPr>
          <w:rStyle w:val="VerbatimChar"/>
        </w:rPr>
        <w:t xml:space="preserve">lock</w:t>
      </w:r>
      <w:r>
        <w:t xml:space="preserve">, the dock's padlock): the whole screen shows the time, the date and</w:t>
      </w:r>
      <w:r>
        <w:t xml:space="preserve"> </w:t>
      </w:r>
      <w:r>
        <w:t xml:space="preserve">the darkened wallpaper; a</w:t>
      </w:r>
      <w:r>
        <w:t xml:space="preserve"> </w:t>
      </w:r>
      <w:r>
        <w:rPr>
          <w:b/>
          <w:bCs/>
        </w:rPr>
        <w:t xml:space="preserve">click or a key</w:t>
      </w:r>
      <w:r>
        <w:t xml:space="preserve"> </w:t>
      </w:r>
      <w:r>
        <w:t xml:space="preserve">unlocks it — or, if</w:t>
      </w:r>
      <w:r>
        <w:t xml:space="preserve"> </w:t>
      </w:r>
      <w:r>
        <w:rPr>
          <w:rStyle w:val="VerbatimChar"/>
        </w:rPr>
        <w:t xml:space="preserve">SD:/etc/lock.ini</w:t>
      </w:r>
      <w:r>
        <w:t xml:space="preserve"> </w:t>
      </w:r>
      <w:r>
        <w:t xml:space="preserve">sets a PIN</w:t>
      </w:r>
      <w:r>
        <w:t xml:space="preserve"> </w:t>
      </w:r>
      <w:r>
        <w:t xml:space="preserve">(</w:t>
      </w:r>
      <w:r>
        <w:rPr>
          <w:rStyle w:val="VerbatimChar"/>
        </w:rPr>
        <w:t xml:space="preserve">pin = 1234</w:t>
      </w:r>
      <w:r>
        <w:t xml:space="preserve">), typing the PIN then</w:t>
      </w:r>
      <w:r>
        <w:t xml:space="preserve"> </w:t>
      </w:r>
      <w:r>
        <w:rPr>
          <w:b/>
          <w:bCs/>
        </w:rPr>
        <w:t xml:space="preserve">Enter</w:t>
      </w:r>
      <w:r>
        <w:t xml:space="preserve"> </w:t>
      </w:r>
      <w:r>
        <w:t xml:space="preserve">(Backspace erases; a wrong PIN is said so).</w:t>
      </w:r>
    </w:p>
    <w:bookmarkEnd w:id="80"/>
    <w:bookmarkStart w:id="84" w:name="the-agenda-widget-agenda"/>
    <w:p>
      <w:pPr>
        <w:pStyle w:val="Heading3"/>
      </w:pPr>
      <w:r>
        <w:t xml:space="preserve">The agenda widget (</w:t>
      </w:r>
      <w:r>
        <w:rPr>
          <w:rStyle w:val="VerbatimChar"/>
        </w:rPr>
        <w:t xml:space="preserve">agenda</w:t>
      </w:r>
      <w:r>
        <w:t xml:space="preserve">)</w:t>
      </w:r>
    </w:p>
    <w:p>
      <w:pPr>
        <w:pStyle w:val="FirstParagraph"/>
      </w:pPr>
      <w:r>
        <w:t xml:space="preserve">The</w:t>
      </w:r>
      <w:r>
        <w:t xml:space="preserve"> </w:t>
      </w:r>
      <w:r>
        <w:rPr>
          <w:b/>
          <w:bCs/>
        </w:rPr>
        <w:t xml:space="preserve">next appointments</w:t>
      </w:r>
      <w:r>
        <w:t xml:space="preserve">, straight on the wallpaper at the top left (started by</w:t>
      </w:r>
      <w:r>
        <w:t xml:space="preserve"> </w:t>
      </w:r>
      <w:r>
        <w:rPr>
          <w:rStyle w:val="VerbatimChar"/>
        </w:rPr>
        <w:t xml:space="preserve">autostart</w:t>
      </w:r>
      <w:r>
        <w:t xml:space="preserve">,</w:t>
      </w:r>
      <w:r>
        <w:t xml:space="preserve"> </w:t>
      </w:r>
      <w:r>
        <w:t xml:space="preserve">under every window) — no card: its text and an etched line are part of the desktop, the ink</w:t>
      </w:r>
      <w:r>
        <w:t xml:space="preserve"> </w:t>
      </w:r>
      <w:r>
        <w:t xml:space="preserve">chosen from the wallpaper under it (dark and engraved on a light wallpaper, white with a soft</w:t>
      </w:r>
      <w:r>
        <w:t xml:space="preserve"> </w:t>
      </w:r>
      <w:r>
        <w:t xml:space="preserve">shadow on a dark one). The appointments come from the</w:t>
      </w:r>
      <w:r>
        <w:t xml:space="preserve"> </w:t>
      </w:r>
      <w:r>
        <w:rPr>
          <w:b/>
          <w:bCs/>
        </w:rPr>
        <w:t xml:space="preserve">calendar</w:t>
      </w:r>
      <w:r>
        <w:t xml:space="preserve"> </w:t>
      </w:r>
      <w:r>
        <w:t xml:space="preserve">app (</w:t>
      </w:r>
      <w:r>
        <w:rPr>
          <w:rStyle w:val="VerbatimChar"/>
        </w:rPr>
        <w:t xml:space="preserve">agenda.txt</w:t>
      </w:r>
      <w:r>
        <w:t xml:space="preserve">): today first (a</w:t>
      </w:r>
      <w:r>
        <w:t xml:space="preserve"> </w:t>
      </w:r>
      <w:r>
        <w:rPr>
          <w:b/>
          <w:bCs/>
        </w:rPr>
        <w:t xml:space="preserve">Today</w:t>
      </w:r>
      <w:r>
        <w:t xml:space="preserve"> </w:t>
      </w:r>
      <w:r>
        <w:t xml:space="preserve">mark in the accent colour), then by date. It re-reads them every few seconds, so a</w:t>
      </w:r>
      <w:r>
        <w:t xml:space="preserve"> </w:t>
      </w:r>
      <w:r>
        <w:t xml:space="preserve">new appointment appears by itself. It also sends the calendar's</w:t>
      </w:r>
      <w:r>
        <w:t xml:space="preserve"> </w:t>
      </w:r>
      <w:r>
        <w:rPr>
          <w:b/>
          <w:bCs/>
        </w:rPr>
        <w:t xml:space="preserve">reminders</w:t>
      </w:r>
      <w:r>
        <w:t xml:space="preserve"> </w:t>
      </w:r>
      <w:r>
        <w:t xml:space="preserve">as notifications</w:t>
      </w:r>
      <w:r>
        <w:t xml:space="preserve"> </w:t>
      </w:r>
      <w:r>
        <w:t xml:space="preserve">when their time comes (</w:t>
      </w:r>
      <w:r>
        <w:rPr>
          <w:rStyle w:val="VerbatimChar"/>
        </w:rPr>
        <w:t xml:space="preserve">reminders.txt</w:t>
      </w:r>
      <w:r>
        <w:t xml:space="preserve">), the calendar open or not.</w:t>
      </w:r>
      <w:r>
        <w:t xml:space="preserve"> </w:t>
      </w:r>
      <w:r>
        <w:rPr>
          <w:b/>
          <w:bCs/>
        </w:rPr>
        <w:t xml:space="preserve">Click</w:t>
      </w:r>
      <w:r>
        <w:t xml:space="preserve"> </w:t>
      </w:r>
      <w:r>
        <w:t xml:space="preserve">an appointment to open the calendar on that day;</w:t>
      </w:r>
      <w:r>
        <w:t xml:space="preserve"> </w:t>
      </w:r>
      <w:r>
        <w:rPr>
          <w:b/>
          <w:bCs/>
        </w:rPr>
        <w:t xml:space="preserve">drag</w:t>
      </w:r>
      <w:r>
        <w:rPr>
          <w:b/>
          <w:bCs/>
        </w:rPr>
        <w:t xml:space="preserve"> </w:t>
      </w:r>
      <w:r>
        <w:rPr>
          <w:b/>
          <w:bCs/>
        </w:rPr>
        <w:t xml:space="preserve">the title</w:t>
      </w:r>
      <w:r>
        <w:t xml:space="preserve"> </w:t>
      </w:r>
      <w:r>
        <w:t xml:space="preserve">to move it (its place is kept in</w:t>
      </w:r>
      <w:r>
        <w:t xml:space="preserve"> </w:t>
      </w:r>
      <w:r>
        <w:rPr>
          <w:rStyle w:val="VerbatimChar"/>
        </w:rPr>
        <w:t xml:space="preserve">SD:/apps/agenda.app/config.ini</w:t>
      </w:r>
      <w:r>
        <w:t xml:space="preserve">).</w:t>
      </w:r>
    </w:p>
    <w:p>
      <w:pPr>
        <w:pStyle w:val="BodyText"/>
      </w:pPr>
      <w:r>
        <w:drawing>
          <wp:inline>
            <wp:extent cx="5080000" cy="2286000"/>
            <wp:effectExtent b="0" l="0" r="0" t="0"/>
            <wp:docPr descr="Agenda widget" title="" id="82" name="Picture"/>
            <a:graphic>
              <a:graphicData uri="http://schemas.openxmlformats.org/drawingml/2006/picture">
                <pic:pic>
                  <pic:nvPicPr>
                    <pic:cNvPr descr="../screenshots/agenda.png" id="83" name="Picture"/>
                    <pic:cNvPicPr>
                      <a:picLocks noChangeArrowheads="1" noChangeAspect="1"/>
                    </pic:cNvPicPr>
                  </pic:nvPicPr>
                  <pic:blipFill>
                    <a:blip r:embed="rId81"/>
                    <a:stretch>
                      <a:fillRect/>
                    </a:stretch>
                  </pic:blipFill>
                  <pic:spPr bwMode="auto">
                    <a:xfrm>
                      <a:off x="0" y="0"/>
                      <a:ext cx="5080000" cy="2286000"/>
                    </a:xfrm>
                    <a:prstGeom prst="rect">
                      <a:avLst/>
                    </a:prstGeom>
                    <a:noFill/>
                    <a:ln w="9525">
                      <a:noFill/>
                      <a:headEnd/>
                      <a:tailEnd/>
                    </a:ln>
                  </pic:spPr>
                </pic:pic>
              </a:graphicData>
            </a:graphic>
          </wp:inline>
        </w:drawing>
      </w:r>
      <w:r>
        <w:t xml:space="preserve"> </w:t>
      </w:r>
      <w:r>
        <w:rPr>
          <w:i/>
          <w:iCs/>
        </w:rPr>
        <w:t xml:space="preserve">The agenda widget on a dark wallpaper.</w:t>
      </w:r>
    </w:p>
    <w:bookmarkEnd w:id="84"/>
    <w:bookmarkStart w:id="88" w:name="stickies-the-pinned-notes-stickies"/>
    <w:p>
      <w:pPr>
        <w:pStyle w:val="Heading3"/>
      </w:pPr>
      <w:r>
        <w:t xml:space="preserve">Stickies, the pinned notes (</w:t>
      </w:r>
      <w:r>
        <w:rPr>
          <w:rStyle w:val="VerbatimChar"/>
        </w:rPr>
        <w:t xml:space="preserve">stickies</w:t>
      </w:r>
      <w:r>
        <w:t xml:space="preserve">)</w:t>
      </w:r>
    </w:p>
    <w:p>
      <w:pPr>
        <w:pStyle w:val="FirstParagraph"/>
      </w:pPr>
      <w:r>
        <w:t xml:space="preserve">The notes</w:t>
      </w:r>
      <w:r>
        <w:t xml:space="preserve"> </w:t>
      </w:r>
      <w:r>
        <w:rPr>
          <w:b/>
          <w:bCs/>
        </w:rPr>
        <w:t xml:space="preserve">pinned</w:t>
      </w:r>
      <w:r>
        <w:t xml:space="preserve"> </w:t>
      </w:r>
      <w:r>
        <w:t xml:space="preserve">in</w:t>
      </w:r>
      <w:r>
        <w:t xml:space="preserve"> </w:t>
      </w:r>
      <w:r>
        <w:rPr>
          <w:b/>
          <w:bCs/>
        </w:rPr>
        <w:t xml:space="preserve">Notes</w:t>
      </w:r>
      <w:r>
        <w:t xml:space="preserve"> </w:t>
      </w:r>
      <w:r>
        <w:t xml:space="preserve">(§12,</w:t>
      </w:r>
      <w:r>
        <w:t xml:space="preserve"> </w:t>
      </w:r>
      <w:r>
        <w:rPr>
          <w:i/>
          <w:iCs/>
        </w:rPr>
        <w:t xml:space="preserve">Notes</w:t>
      </w:r>
      <w:r>
        <w:t xml:space="preserve">) as paper cards on the wallpaper at the top right — the</w:t>
      </w:r>
      <w:r>
        <w:t xml:space="preserve"> </w:t>
      </w:r>
      <w:r>
        <w:t xml:space="preserve">agenda's kind of widget (started by</w:t>
      </w:r>
      <w:r>
        <w:t xml:space="preserve"> </w:t>
      </w:r>
      <w:r>
        <w:rPr>
          <w:rStyle w:val="VerbatimChar"/>
        </w:rPr>
        <w:t xml:space="preserve">autostart</w:t>
      </w:r>
      <w:r>
        <w:t xml:space="preserve">, under every window; its header straight on the</w:t>
      </w:r>
      <w:r>
        <w:t xml:space="preserve"> </w:t>
      </w:r>
      <w:r>
        <w:t xml:space="preserve">wallpaper, the ink chosen from it as the agenda's). Each card is a note in its colour: its title in</w:t>
      </w:r>
      <w:r>
        <w:t xml:space="preserve"> </w:t>
      </w:r>
      <w:r>
        <w:t xml:space="preserve">bold, then up to six lines of its text, word-wrapped (</w:t>
      </w:r>
      <w:r>
        <w:rPr>
          <w:b/>
          <w:bCs/>
        </w:rPr>
        <w:t xml:space="preserve">…</w:t>
      </w:r>
      <w:r>
        <w:t xml:space="preserve"> </w:t>
      </w:r>
      <w:r>
        <w:t xml:space="preserve">when it goes on). At most</w:t>
      </w:r>
      <w:r>
        <w:t xml:space="preserve"> </w:t>
      </w:r>
      <w:r>
        <w:rPr>
          <w:b/>
          <w:bCs/>
        </w:rPr>
        <w:t xml:space="preserve">six</w:t>
      </w:r>
      <w:r>
        <w:t xml:space="preserve"> </w:t>
      </w:r>
      <w:r>
        <w:t xml:space="preserve">cards, the</w:t>
      </w:r>
      <w:r>
        <w:t xml:space="preserve"> </w:t>
      </w:r>
      <w:r>
        <w:t xml:space="preserve">pinned notes most recently changed, newest first; when they do not all fit, a line</w:t>
      </w:r>
      <w:r>
        <w:t xml:space="preserve"> </w:t>
      </w:r>
      <w:r>
        <w:rPr>
          <w:b/>
          <w:bCs/>
        </w:rPr>
        <w:t xml:space="preserve">+N more in Notes</w:t>
      </w:r>
      <w:r>
        <w:t xml:space="preserve">.</w:t>
      </w:r>
      <w:r>
        <w:t xml:space="preserve"> </w:t>
      </w:r>
      <w:r>
        <w:t xml:space="preserve">Nothing pinned: a dashed place,</w:t>
      </w:r>
      <w:r>
        <w:t xml:space="preserve"> </w:t>
      </w:r>
      <w:r>
        <w:rPr>
          <w:i/>
          <w:iCs/>
        </w:rPr>
        <w:t xml:space="preserve">No notes pinned — Click to open Notes</w:t>
      </w:r>
      <w:r>
        <w:t xml:space="preserve"> </w:t>
      </w:r>
      <w:r>
        <w:t xml:space="preserve">(in French:</w:t>
      </w:r>
      <w:r>
        <w:t xml:space="preserve"> </w:t>
      </w:r>
      <w:r>
        <w:rPr>
          <w:i/>
          <w:iCs/>
        </w:rPr>
        <w:t xml:space="preserve">Aucune note épinglée —</w:t>
      </w:r>
      <w:r>
        <w:rPr>
          <w:i/>
          <w:iCs/>
        </w:rPr>
        <w:t xml:space="preserve"> </w:t>
      </w:r>
      <w:r>
        <w:rPr>
          <w:i/>
          <w:iCs/>
        </w:rPr>
        <w:t xml:space="preserve">Cliquez pour ouvrir Notes</w:t>
      </w:r>
      <w:r>
        <w:t xml:space="preserve">: the system's language). It re-reads</w:t>
      </w:r>
      <w:r>
        <w:t xml:space="preserve"> </w:t>
      </w:r>
      <w:r>
        <w:rPr>
          <w:rStyle w:val="VerbatimChar"/>
        </w:rPr>
        <w:t xml:space="preserve">SD:/Notes</w:t>
      </w:r>
      <w:r>
        <w:t xml:space="preserve"> </w:t>
      </w:r>
      <w:r>
        <w:t xml:space="preserve">every</w:t>
      </w:r>
      <w:r>
        <w:t xml:space="preserve"> </w:t>
      </w:r>
      <w:r>
        <w:t xml:space="preserve">few seconds, and at once when Notes changes a note, so a note pinned, recoloured or edited shows by</w:t>
      </w:r>
      <w:r>
        <w:t xml:space="preserve"> </w:t>
      </w:r>
      <w:r>
        <w:t xml:space="preserve">itself — also one changed by another program (the Text Editor, FTP).</w:t>
      </w:r>
    </w:p>
    <w:p>
      <w:pPr>
        <w:pStyle w:val="Compact"/>
        <w:numPr>
          <w:ilvl w:val="0"/>
          <w:numId w:val="1014"/>
        </w:numPr>
      </w:pPr>
      <w:r>
        <w:rPr>
          <w:b/>
          <w:bCs/>
        </w:rPr>
        <w:t xml:space="preserve">Click a card</w:t>
      </w:r>
      <w:r>
        <w:t xml:space="preserve">: Notes opens on that note (the running Notes comes forward on it).</w:t>
      </w:r>
      <w:r>
        <w:t xml:space="preserve"> </w:t>
      </w:r>
      <w:r>
        <w:rPr>
          <w:b/>
          <w:bCs/>
        </w:rPr>
        <w:t xml:space="preserve">Click</w:t>
      </w:r>
      <w:r>
        <w:t xml:space="preserve"> </w:t>
      </w:r>
      <w:r>
        <w:t xml:space="preserve">the empty</w:t>
      </w:r>
      <w:r>
        <w:t xml:space="preserve"> </w:t>
      </w:r>
      <w:r>
        <w:t xml:space="preserve">place or</w:t>
      </w:r>
      <w:r>
        <w:t xml:space="preserve"> </w:t>
      </w:r>
      <w:r>
        <w:rPr>
          <w:i/>
          <w:iCs/>
        </w:rPr>
        <w:t xml:space="preserve">+N more</w:t>
      </w:r>
      <w:r>
        <w:t xml:space="preserve">: Notes opens.</w:t>
      </w:r>
    </w:p>
    <w:p>
      <w:pPr>
        <w:pStyle w:val="Compact"/>
        <w:numPr>
          <w:ilvl w:val="0"/>
          <w:numId w:val="1014"/>
        </w:numPr>
      </w:pPr>
      <w:r>
        <w:rPr>
          <w:b/>
          <w:bCs/>
        </w:rPr>
        <w:t xml:space="preserve">Drag the header</w:t>
      </w:r>
      <w:r>
        <w:t xml:space="preserve">: moves the widget; its place is kept in</w:t>
      </w:r>
      <w:r>
        <w:t xml:space="preserve"> </w:t>
      </w:r>
      <w:r>
        <w:rPr>
          <w:rStyle w:val="VerbatimChar"/>
        </w:rPr>
        <w:t xml:space="preserve">SD:/apps/stickies.app/config.ini</w:t>
      </w:r>
      <w:r>
        <w:t xml:space="preserve"> </w:t>
      </w:r>
      <w:r>
        <w:t xml:space="preserve">(</w:t>
      </w:r>
      <w:r>
        <w:rPr>
          <w:rStyle w:val="VerbatimChar"/>
        </w:rPr>
        <w:t xml:space="preserve">x</w:t>
      </w:r>
      <w:r>
        <w:t xml:space="preserve">,</w:t>
      </w:r>
      <w:r>
        <w:t xml:space="preserve"> </w:t>
      </w:r>
      <w:r>
        <w:rPr>
          <w:rStyle w:val="VerbatimChar"/>
        </w:rPr>
        <w:t xml:space="preserve">y</w:t>
      </w:r>
      <w:r>
        <w:t xml:space="preserve">).</w:t>
      </w:r>
    </w:p>
    <w:p>
      <w:pPr>
        <w:pStyle w:val="Compact"/>
        <w:numPr>
          <w:ilvl w:val="0"/>
          <w:numId w:val="1014"/>
        </w:numPr>
      </w:pPr>
      <w:r>
        <w:t xml:space="preserve">Notes'</w:t>
      </w:r>
      <w:r>
        <w:t xml:space="preserve"> </w:t>
      </w:r>
      <w:r>
        <w:rPr>
          <w:b/>
          <w:bCs/>
        </w:rPr>
        <w:t xml:space="preserve">View ▸ Hide Stickies from the Desktop</w:t>
      </w:r>
      <w:r>
        <w:t xml:space="preserve"> </w:t>
      </w:r>
      <w:r>
        <w:t xml:space="preserve">ends it and keeps it off (</w:t>
      </w:r>
      <w:r>
        <w:rPr>
          <w:rStyle w:val="VerbatimChar"/>
        </w:rPr>
        <w:t xml:space="preserve">stickies = 0</w:t>
      </w:r>
      <w:r>
        <w:t xml:space="preserve"> </w:t>
      </w:r>
      <w:r>
        <w:t xml:space="preserve">in</w:t>
      </w:r>
      <w:r>
        <w:t xml:space="preserve"> </w:t>
      </w:r>
      <w:r>
        <w:rPr>
          <w:rStyle w:val="VerbatimChar"/>
        </w:rPr>
        <w:t xml:space="preserve">SD:/apps/notes.app/config.ini</w:t>
      </w:r>
      <w:r>
        <w:t xml:space="preserve">: started at boot, it then quits at once);</w:t>
      </w:r>
      <w:r>
        <w:t xml:space="preserve"> </w:t>
      </w:r>
      <w:r>
        <w:rPr>
          <w:b/>
          <w:bCs/>
        </w:rPr>
        <w:t xml:space="preserve">View ▸ Show Stickies on the</w:t>
      </w:r>
      <w:r>
        <w:rPr>
          <w:b/>
          <w:bCs/>
        </w:rPr>
        <w:t xml:space="preserve"> </w:t>
      </w:r>
      <w:r>
        <w:rPr>
          <w:b/>
          <w:bCs/>
        </w:rPr>
        <w:t xml:space="preserve">Desktop</w:t>
      </w:r>
      <w:r>
        <w:t xml:space="preserve"> </w:t>
      </w:r>
      <w:r>
        <w:t xml:space="preserve">starts it again — and, if neither</w:t>
      </w:r>
      <w:r>
        <w:t xml:space="preserve"> </w:t>
      </w:r>
      <w:r>
        <w:rPr>
          <w:rStyle w:val="VerbatimChar"/>
        </w:rPr>
        <w:t xml:space="preserve">SD:/etc/autostart</w:t>
      </w:r>
      <w:r>
        <w:t xml:space="preserve"> </w:t>
      </w:r>
      <w:r>
        <w:t xml:space="preserve">nor a session's file has a</w:t>
      </w:r>
      <w:r>
        <w:t xml:space="preserve"> </w:t>
      </w:r>
      <w:r>
        <w:rPr>
          <w:rStyle w:val="VerbatimChar"/>
        </w:rPr>
        <w:t xml:space="preserve">run stickies</w:t>
      </w:r>
      <w:r>
        <w:t xml:space="preserve"> </w:t>
      </w:r>
      <w:r>
        <w:t xml:space="preserve">line (a card updated from an older one), adds it after the agenda's line (in</w:t>
      </w:r>
      <w:r>
        <w:t xml:space="preserve"> </w:t>
      </w:r>
      <w:r>
        <w:rPr>
          <w:rStyle w:val="VerbatimChar"/>
        </w:rPr>
        <w:t xml:space="preserve">SD:/etc/session/desktop</w:t>
      </w:r>
      <w:r>
        <w:t xml:space="preserve">),</w:t>
      </w:r>
      <w:r>
        <w:t xml:space="preserve"> </w:t>
      </w:r>
      <w:r>
        <w:t xml:space="preserve">saying so in Notes' status line. Hide never edits these files: remove its line by hand to keep it from</w:t>
      </w:r>
      <w:r>
        <w:t xml:space="preserve"> </w:t>
      </w:r>
      <w:r>
        <w:t xml:space="preserve">starting at all.</w:t>
      </w:r>
    </w:p>
    <w:p>
      <w:pPr>
        <w:pStyle w:val="Compact"/>
        <w:numPr>
          <w:ilvl w:val="0"/>
          <w:numId w:val="1014"/>
        </w:numPr>
      </w:pPr>
      <w:r>
        <w:t xml:space="preserve">Nothing is edited on the desktop: the cards only show the notes. Files read:</w:t>
      </w:r>
      <w:r>
        <w:t xml:space="preserve"> </w:t>
      </w:r>
      <w:r>
        <w:rPr>
          <w:rStyle w:val="VerbatimChar"/>
        </w:rPr>
        <w:t xml:space="preserve">SD:/Notes/*.txt</w:t>
      </w:r>
      <w:r>
        <w:t xml:space="preserve">,</w:t>
      </w:r>
      <w:r>
        <w:t xml:space="preserve"> </w:t>
      </w:r>
      <w:r>
        <w:rPr>
          <w:rStyle w:val="VerbatimChar"/>
        </w:rPr>
        <w:t xml:space="preserve">SD:/Notes/notes.ini</w:t>
      </w:r>
      <w:r>
        <w:t xml:space="preserve">,</w:t>
      </w:r>
      <w:r>
        <w:t xml:space="preserve"> </w:t>
      </w:r>
      <w:r>
        <w:rPr>
          <w:rStyle w:val="VerbatimChar"/>
        </w:rPr>
        <w:t xml:space="preserve">SD:/apps/notes.app/config.ini</w:t>
      </w:r>
      <w:r>
        <w:t xml:space="preserve">; written: its own</w:t>
      </w:r>
      <w:r>
        <w:t xml:space="preserve"> </w:t>
      </w:r>
      <w:r>
        <w:rPr>
          <w:rStyle w:val="VerbatimChar"/>
        </w:rPr>
        <w:t xml:space="preserve">config.ini</w:t>
      </w:r>
      <w:r>
        <w:t xml:space="preserve">.</w:t>
      </w:r>
    </w:p>
    <w:p>
      <w:pPr>
        <w:pStyle w:val="FirstParagraph"/>
      </w:pPr>
      <w:r>
        <w:drawing>
          <wp:inline>
            <wp:extent cx="4064000" cy="7874000"/>
            <wp:effectExtent b="0" l="0" r="0" t="0"/>
            <wp:docPr descr="Stickies" title="" id="86" name="Picture"/>
            <a:graphic>
              <a:graphicData uri="http://schemas.openxmlformats.org/drawingml/2006/picture">
                <pic:pic>
                  <pic:nvPicPr>
                    <pic:cNvPr descr="../screenshots/stickies.png" id="87" name="Picture"/>
                    <pic:cNvPicPr>
                      <a:picLocks noChangeArrowheads="1" noChangeAspect="1"/>
                    </pic:cNvPicPr>
                  </pic:nvPicPr>
                  <pic:blipFill>
                    <a:blip r:embed="rId85"/>
                    <a:stretch>
                      <a:fillRect/>
                    </a:stretch>
                  </pic:blipFill>
                  <pic:spPr bwMode="auto">
                    <a:xfrm>
                      <a:off x="0" y="0"/>
                      <a:ext cx="4064000" cy="7874000"/>
                    </a:xfrm>
                    <a:prstGeom prst="rect">
                      <a:avLst/>
                    </a:prstGeom>
                    <a:noFill/>
                    <a:ln w="9525">
                      <a:noFill/>
                      <a:headEnd/>
                      <a:tailEnd/>
                    </a:ln>
                  </pic:spPr>
                </pic:pic>
              </a:graphicData>
            </a:graphic>
          </wp:inline>
        </w:drawing>
      </w:r>
      <w:r>
        <w:t xml:space="preserve"> </w:t>
      </w:r>
      <w:r>
        <w:rPr>
          <w:i/>
          <w:iCs/>
        </w:rPr>
        <w:t xml:space="preserve">Stickies: three pinned notes at the top right of the desktop.</w:t>
      </w:r>
    </w:p>
    <w:bookmarkEnd w:id="88"/>
    <w:bookmarkStart w:id="92" w:name="the-clipboard-clipd-clipboard"/>
    <w:p>
      <w:pPr>
        <w:pStyle w:val="Heading3"/>
      </w:pPr>
      <w:r>
        <w:t xml:space="preserve">The clipboard (</w:t>
      </w:r>
      <w:r>
        <w:rPr>
          <w:rStyle w:val="VerbatimChar"/>
        </w:rPr>
        <w:t xml:space="preserve">clipd</w:t>
      </w:r>
      <w:r>
        <w:t xml:space="preserve">,</w:t>
      </w:r>
      <w:r>
        <w:t xml:space="preserve"> </w:t>
      </w:r>
      <w:r>
        <w:rPr>
          <w:rStyle w:val="VerbatimChar"/>
        </w:rPr>
        <w:t xml:space="preserve">clipboard</w:t>
      </w:r>
      <w:r>
        <w:t xml:space="preserve">)</w:t>
      </w:r>
    </w:p>
    <w:p>
      <w:pPr>
        <w:pStyle w:val="FirstParagraph"/>
      </w:pPr>
      <w:r>
        <w:drawing>
          <wp:inline>
            <wp:extent cx="5334000" cy="4000500"/>
            <wp:effectExtent b="0" l="0" r="0" t="0"/>
            <wp:docPr descr="The clipboard" title="" id="90" name="Picture"/>
            <a:graphic>
              <a:graphicData uri="http://schemas.openxmlformats.org/drawingml/2006/picture">
                <pic:pic>
                  <pic:nvPicPr>
                    <pic:cNvPr descr="../screenshots/clipboard.png" id="91" name="Picture"/>
                    <pic:cNvPicPr>
                      <a:picLocks noChangeArrowheads="1" noChangeAspect="1"/>
                    </pic:cNvPicPr>
                  </pic:nvPicPr>
                  <pic:blipFill>
                    <a:blip r:embed="rId89"/>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clipboard's widget, opened by the dock's clipboard button: the last copies, the image under the</w:t>
      </w:r>
      <w:r>
        <w:rPr>
          <w:i/>
          <w:iCs/>
        </w:rPr>
        <w:t xml:space="preserve"> </w:t>
      </w:r>
      <w:r>
        <w:rPr>
          <w:i/>
          <w:iCs/>
        </w:rPr>
        <w:t xml:space="preserve">cursor (Ctrl+V pastes it), the pointer over a row shows its × (delete).</w:t>
      </w:r>
    </w:p>
    <w:p>
      <w:pPr>
        <w:pStyle w:val="BodyText"/>
      </w:pPr>
      <w:r>
        <w:t xml:space="preserve">Every</w:t>
      </w:r>
      <w:r>
        <w:t xml:space="preserve"> </w:t>
      </w:r>
      <w:r>
        <w:rPr>
          <w:b/>
          <w:bCs/>
        </w:rPr>
        <w:t xml:space="preserve">Ctrl+C / Ctrl+X</w:t>
      </w:r>
      <w:r>
        <w:t xml:space="preserve"> </w:t>
      </w:r>
      <w:r>
        <w:t xml:space="preserve">(in any text field, the File Viewer, the BASIC programs...) goes to the</w:t>
      </w:r>
      <w:r>
        <w:t xml:space="preserve"> </w:t>
      </w:r>
      <w:r>
        <w:rPr>
          <w:b/>
          <w:bCs/>
        </w:rPr>
        <w:t xml:space="preserve">shared clipboard</w:t>
      </w:r>
      <w:r>
        <w:t xml:space="preserve">, which keeps the</w:t>
      </w:r>
      <w:r>
        <w:t xml:space="preserve"> </w:t>
      </w:r>
      <w:r>
        <w:rPr>
          <w:b/>
          <w:bCs/>
        </w:rPr>
        <w:t xml:space="preserve">last 10 copies</w:t>
      </w:r>
      <w:r>
        <w:t xml:space="preserve"> </w:t>
      </w:r>
      <w:r>
        <w:t xml:space="preserve">— text, images, files (copied or cut), links —</w:t>
      </w:r>
      <w:r>
        <w:t xml:space="preserve"> </w:t>
      </w:r>
      <w:r>
        <w:t xml:space="preserve">and shows a notification (</w:t>
      </w:r>
      <w:r>
        <w:rPr>
          <w:i/>
          <w:iCs/>
        </w:rPr>
        <w:t xml:space="preserve">Text copied</w:t>
      </w:r>
      <w:r>
        <w:t xml:space="preserve">,</w:t>
      </w:r>
      <w:r>
        <w:t xml:space="preserve"> </w:t>
      </w:r>
      <w:r>
        <w:rPr>
          <w:i/>
          <w:iCs/>
        </w:rPr>
        <w:t xml:space="preserve">Image copied</w:t>
      </w:r>
      <w:r>
        <w:t xml:space="preserve">,</w:t>
      </w:r>
      <w:r>
        <w:t xml:space="preserve"> </w:t>
      </w:r>
      <w:r>
        <w:rPr>
          <w:i/>
          <w:iCs/>
        </w:rPr>
        <w:t xml:space="preserve">2 items cut</w:t>
      </w:r>
      <w:r>
        <w:t xml:space="preserve">).</w:t>
      </w:r>
      <w:r>
        <w:t xml:space="preserve"> </w:t>
      </w:r>
      <w:r>
        <w:rPr>
          <w:b/>
          <w:bCs/>
        </w:rPr>
        <w:t xml:space="preserve">Ctrl+V</w:t>
      </w:r>
      <w:r>
        <w:t xml:space="preserve"> </w:t>
      </w:r>
      <w:r>
        <w:t xml:space="preserve">pastes the item under</w:t>
      </w:r>
      <w:r>
        <w:t xml:space="preserve"> </w:t>
      </w:r>
      <w:r>
        <w:t xml:space="preserve">its</w:t>
      </w:r>
      <w:r>
        <w:t xml:space="preserve"> </w:t>
      </w:r>
      <w:r>
        <w:rPr>
          <w:b/>
          <w:bCs/>
        </w:rPr>
        <w:t xml:space="preserve">cursor</w:t>
      </w:r>
      <w:r>
        <w:t xml:space="preserve">: the newest copy, unless you moved the cursor; if that item does not suit the app (an</w:t>
      </w:r>
      <w:r>
        <w:t xml:space="preserve"> </w:t>
      </w:r>
      <w:r>
        <w:t xml:space="preserve">image under the cursor, Ctrl+V in a text field), the newest item that suits is pasted. The cursor stays</w:t>
      </w:r>
      <w:r>
        <w:t xml:space="preserve"> </w:t>
      </w:r>
      <w:r>
        <w:t xml:space="preserve">where it is after a paste (Ctrl+V again pastes the same).</w:t>
      </w:r>
    </w:p>
    <w:p>
      <w:pPr>
        <w:pStyle w:val="BodyText"/>
      </w:pPr>
      <w:r>
        <w:t xml:space="preserve">The</w:t>
      </w:r>
      <w:r>
        <w:t xml:space="preserve"> </w:t>
      </w:r>
      <w:r>
        <w:rPr>
          <w:b/>
          <w:bCs/>
        </w:rPr>
        <w:t xml:space="preserve">clipboard button</w:t>
      </w:r>
      <w:r>
        <w:t xml:space="preserve"> </w:t>
      </w:r>
      <w:r>
        <w:t xml:space="preserve">of the dock (at the right of its middle, under the power button) opens the</w:t>
      </w:r>
      <w:r>
        <w:t xml:space="preserve"> </w:t>
      </w:r>
      <w:r>
        <w:rPr>
          <w:b/>
          <w:bCs/>
        </w:rPr>
        <w:t xml:space="preserve">widget</w:t>
      </w:r>
      <w:r>
        <w:t xml:space="preserve"> </w:t>
      </w:r>
      <w:r>
        <w:t xml:space="preserve">at the bottom right of the screen, always above the dock: the items newest first — an icon of</w:t>
      </w:r>
      <w:r>
        <w:t xml:space="preserve"> </w:t>
      </w:r>
      <w:r>
        <w:t xml:space="preserve">their kind, a line of them (an image: its size), the time.</w:t>
      </w:r>
      <w:r>
        <w:t xml:space="preserve"> </w:t>
      </w:r>
      <w:r>
        <w:rPr>
          <w:b/>
          <w:bCs/>
        </w:rPr>
        <w:t xml:space="preserve">Click</w:t>
      </w:r>
      <w:r>
        <w:t xml:space="preserve"> </w:t>
      </w:r>
      <w:r>
        <w:t xml:space="preserve">an item: the cursor goes there.</w:t>
      </w:r>
      <w:r>
        <w:t xml:space="preserve"> </w:t>
      </w:r>
      <w:r>
        <w:t xml:space="preserve">Its</w:t>
      </w:r>
      <w:r>
        <w:t xml:space="preserve"> </w:t>
      </w:r>
      <w:r>
        <w:rPr>
          <w:b/>
          <w:bCs/>
        </w:rPr>
        <w:t xml:space="preserve">×</w:t>
      </w:r>
      <w:r>
        <w:t xml:space="preserve"> </w:t>
      </w:r>
      <w:r>
        <w:t xml:space="preserve">(the row under the pointer) or</w:t>
      </w:r>
      <w:r>
        <w:t xml:space="preserve"> </w:t>
      </w:r>
      <w:r>
        <w:rPr>
          <w:b/>
          <w:bCs/>
        </w:rPr>
        <w:t xml:space="preserve">Delete</w:t>
      </w:r>
      <w:r>
        <w:t xml:space="preserve"> </w:t>
      </w:r>
      <w:r>
        <w:t xml:space="preserve">deletes it;</w:t>
      </w:r>
      <w:r>
        <w:t xml:space="preserve"> </w:t>
      </w:r>
      <w:r>
        <w:rPr>
          <w:b/>
          <w:bCs/>
        </w:rPr>
        <w:t xml:space="preserve">Up / Down</w:t>
      </w:r>
      <w:r>
        <w:t xml:space="preserve"> </w:t>
      </w:r>
      <w:r>
        <w:t xml:space="preserve">move the cursor; the</w:t>
      </w:r>
      <w:r>
        <w:t xml:space="preserve"> </w:t>
      </w:r>
      <w:r>
        <w:rPr>
          <w:b/>
          <w:bCs/>
        </w:rPr>
        <w:t xml:space="preserve">bin</w:t>
      </w:r>
      <w:r>
        <w:t xml:space="preserve"> </w:t>
      </w:r>
      <w:r>
        <w:t xml:space="preserve">empties the list;</w:t>
      </w:r>
      <w:r>
        <w:t xml:space="preserve"> </w:t>
      </w:r>
      <w:r>
        <w:rPr>
          <w:b/>
          <w:bCs/>
        </w:rPr>
        <w:t xml:space="preserve">Esc</w:t>
      </w:r>
      <w:r>
        <w:t xml:space="preserve">,</w:t>
      </w:r>
      <w:r>
        <w:t xml:space="preserve"> </w:t>
      </w:r>
      <w:r>
        <w:rPr>
          <w:b/>
          <w:bCs/>
        </w:rPr>
        <w:t xml:space="preserve">Enter</w:t>
      </w:r>
      <w:r>
        <w:t xml:space="preserve"> </w:t>
      </w:r>
      <w:r>
        <w:t xml:space="preserve">or a click elsewhere closes the widget. The history is in memory</w:t>
      </w:r>
      <w:r>
        <w:t xml:space="preserve"> </w:t>
      </w:r>
      <w:r>
        <w:t xml:space="preserve">only: it is gone when the Pi restarts. (The service is</w:t>
      </w:r>
      <w:r>
        <w:t xml:space="preserve"> </w:t>
      </w:r>
      <w:r>
        <w:rPr>
          <w:rStyle w:val="VerbatimChar"/>
        </w:rPr>
        <w:t xml:space="preserve">clipd</w:t>
      </w:r>
      <w:r>
        <w:t xml:space="preserve">, started by</w:t>
      </w:r>
      <w:r>
        <w:t xml:space="preserve"> </w:t>
      </w:r>
      <w:r>
        <w:rPr>
          <w:rStyle w:val="VerbatimChar"/>
        </w:rPr>
        <w:t xml:space="preserve">autostart</w:t>
      </w:r>
      <w:r>
        <w:t xml:space="preserve">; the files</w:t>
      </w:r>
      <w:r>
        <w:t xml:space="preserve"> </w:t>
      </w:r>
      <w:r>
        <w:rPr>
          <w:rStyle w:val="VerbatimChar"/>
        </w:rPr>
        <w:t xml:space="preserve">RAM:/clip/*</w:t>
      </w:r>
      <w:r>
        <w:t xml:space="preserve"> </w:t>
      </w:r>
      <w:r>
        <w:t xml:space="preserve">are the copies on their way.)</w:t>
      </w:r>
    </w:p>
    <w:bookmarkEnd w:id="92"/>
    <w:bookmarkStart w:id="93" w:name="drag--drop-and-file-associations"/>
    <w:p>
      <w:pPr>
        <w:pStyle w:val="Heading3"/>
      </w:pPr>
      <w:r>
        <w:t xml:space="preserve">Drag &amp; drop and file associations</w:t>
      </w:r>
    </w:p>
    <w:p>
      <w:pPr>
        <w:pStyle w:val="FirstParagraph"/>
      </w:pPr>
      <w:r>
        <w:t xml:space="preserve">Files are dragged with the</w:t>
      </w:r>
      <w:r>
        <w:t xml:space="preserve"> </w:t>
      </w:r>
      <w:r>
        <w:rPr>
          <w:b/>
          <w:bCs/>
        </w:rPr>
        <w:t xml:space="preserve">left button</w:t>
      </w:r>
      <w:r>
        <w:t xml:space="preserve">: press on an item, move a few pixels — a label</w:t>
      </w:r>
      <w:r>
        <w:t xml:space="preserve"> </w:t>
      </w:r>
      <w:r>
        <w:t xml:space="preserve">follows the cursor. Hold</w:t>
      </w:r>
      <w:r>
        <w:t xml:space="preserve"> </w:t>
      </w:r>
      <w:r>
        <w:rPr>
          <w:b/>
          <w:bCs/>
        </w:rPr>
        <w:t xml:space="preserve">Ctrl</w:t>
      </w:r>
      <w:r>
        <w:t xml:space="preserve"> </w:t>
      </w:r>
      <w:r>
        <w:t xml:space="preserve">while dropping to</w:t>
      </w:r>
      <w:r>
        <w:t xml:space="preserve"> </w:t>
      </w:r>
      <w:r>
        <w:rPr>
          <w:b/>
          <w:bCs/>
        </w:rPr>
        <w:t xml:space="preserve">copy</w:t>
      </w:r>
      <w:r>
        <w:t xml:space="preserve"> </w:t>
      </w:r>
      <w:r>
        <w:t xml:space="preserve">instead of move (the label</w:t>
      </w:r>
      <w:r>
        <w:t xml:space="preserve"> </w:t>
      </w:r>
      <w:r>
        <w:t xml:space="preserve">shows a</w:t>
      </w:r>
      <w:r>
        <w:t xml:space="preserve"> </w:t>
      </w:r>
      <w:r>
        <w:rPr>
          <w:b/>
          <w:bCs/>
        </w:rPr>
        <w:t xml:space="preserve">+</w:t>
      </w:r>
      <w:r>
        <w:t xml:space="preserve">);</w:t>
      </w:r>
      <w:r>
        <w:t xml:space="preserve"> </w:t>
      </w:r>
      <w:r>
        <w:rPr>
          <w:b/>
          <w:bCs/>
        </w:rPr>
        <w:t xml:space="preserve">Esc</w:t>
      </w:r>
      <w:r>
        <w:t xml:space="preserve"> </w:t>
      </w:r>
      <w:r>
        <w:t xml:space="preserve">cancels. Drop targets: File Viewer columns and folders (and its</w:t>
      </w:r>
      <w:r>
        <w:t xml:space="preserve"> </w:t>
      </w:r>
      <w:r>
        <w:t xml:space="preserve">sidebar's places), the dock's launchers (their app opens the files), the Trash, and document</w:t>
      </w:r>
      <w:r>
        <w:t xml:space="preserve"> </w:t>
      </w:r>
      <w:r>
        <w:t xml:space="preserve">apps (tinypad, Letters, paint, Cardfile open the dropped file; dropped text goes in at the caret).</w:t>
      </w:r>
    </w:p>
    <w:p>
      <w:pPr>
        <w:pStyle w:val="BodyText"/>
      </w:pPr>
      <w:r>
        <w:rPr>
          <w:rStyle w:val="VerbatimChar"/>
          <w:b/>
          <w:bCs/>
        </w:rPr>
        <w:t xml:space="preserve">SD:/etc/fileassoc.ini</w:t>
      </w:r>
      <w:r>
        <w:t xml:space="preserve"> </w:t>
      </w:r>
      <w:r>
        <w:t xml:space="preserve">says which app opens which file type — one</w:t>
      </w:r>
      <w:r>
        <w:t xml:space="preserve"> </w:t>
      </w:r>
      <w:r>
        <w:rPr>
          <w:rStyle w:val="VerbatimChar"/>
        </w:rPr>
        <w:t xml:space="preserve">extension = app</w:t>
      </w:r>
      <w:r>
        <w:t xml:space="preserve"> </w:t>
      </w:r>
      <w:r>
        <w:t xml:space="preserve">per line (</w:t>
      </w:r>
      <w:r>
        <w:rPr>
          <w:rStyle w:val="VerbatimChar"/>
        </w:rPr>
        <w:t xml:space="preserve">txt = tinypad</w:t>
      </w:r>
      <w:r>
        <w:t xml:space="preserve">,</w:t>
      </w:r>
      <w:r>
        <w:t xml:space="preserve"> </w:t>
      </w:r>
      <w:r>
        <w:rPr>
          <w:rStyle w:val="VerbatimChar"/>
        </w:rPr>
        <w:t xml:space="preserve">png = imageview</w:t>
      </w:r>
      <w:r>
        <w:t xml:space="preserve">,</w:t>
      </w:r>
      <w:r>
        <w:t xml:space="preserve"> </w:t>
      </w:r>
      <w:r>
        <w:rPr>
          <w:rStyle w:val="VerbatimChar"/>
        </w:rPr>
        <w:t xml:space="preserve">docx = letters</w:t>
      </w:r>
      <w:r>
        <w:t xml:space="preserve">,</w:t>
      </w:r>
      <w:r>
        <w:t xml:space="preserve"> </w:t>
      </w:r>
      <w:r>
        <w:rPr>
          <w:rStyle w:val="VerbatimChar"/>
        </w:rPr>
        <w:t xml:space="preserve">card = cardfile</w:t>
      </w:r>
      <w:r>
        <w:t xml:space="preserve">,</w:t>
      </w:r>
      <w:r>
        <w:t xml:space="preserve"> </w:t>
      </w:r>
      <w:r>
        <w:rPr>
          <w:rStyle w:val="VerbatimChar"/>
        </w:rPr>
        <w:t xml:space="preserve">mp3</w:t>
      </w:r>
      <w:r>
        <w:t xml:space="preserve"> </w:t>
      </w:r>
      <w:r>
        <w:t xml:space="preserve">/</w:t>
      </w:r>
      <w:r>
        <w:t xml:space="preserve"> </w:t>
      </w:r>
      <w:r>
        <w:rPr>
          <w:rStyle w:val="VerbatimChar"/>
        </w:rPr>
        <w:t xml:space="preserve">ogg</w:t>
      </w:r>
      <w:r>
        <w:t xml:space="preserve"> </w:t>
      </w:r>
      <w:r>
        <w:t xml:space="preserve">/</w:t>
      </w:r>
      <w:r>
        <w:t xml:space="preserve"> </w:t>
      </w:r>
      <w:r>
        <w:rPr>
          <w:rStyle w:val="VerbatimChar"/>
        </w:rPr>
        <w:t xml:space="preserve">flac</w:t>
      </w:r>
      <w:r>
        <w:t xml:space="preserve"> </w:t>
      </w:r>
      <w:r>
        <w:t xml:space="preserve">/</w:t>
      </w:r>
      <w:r>
        <w:t xml:space="preserve"> </w:t>
      </w:r>
      <w:r>
        <w:rPr>
          <w:rStyle w:val="VerbatimChar"/>
        </w:rPr>
        <w:t xml:space="preserve">wav</w:t>
      </w:r>
      <w:r>
        <w:t xml:space="preserve"> </w:t>
      </w:r>
      <w:r>
        <w:t xml:space="preserve">/</w:t>
      </w:r>
      <w:r>
        <w:t xml:space="preserve"> </w:t>
      </w:r>
      <w:r>
        <w:rPr>
          <w:rStyle w:val="VerbatimChar"/>
        </w:rPr>
        <w:t xml:space="preserve">mid</w:t>
      </w:r>
      <w:r>
        <w:t xml:space="preserve"> </w:t>
      </w:r>
      <w:r>
        <w:t xml:space="preserve">/</w:t>
      </w:r>
      <w:r>
        <w:t xml:space="preserve"> </w:t>
      </w:r>
      <w:r>
        <w:rPr>
          <w:rStyle w:val="VerbatimChar"/>
        </w:rPr>
        <w:t xml:space="preserve">m3u = media</w:t>
      </w:r>
      <w:r>
        <w:t xml:space="preserve">, …): opening the file runs</w:t>
      </w:r>
      <w:r>
        <w:t xml:space="preserve"> </w:t>
      </w:r>
      <w:r>
        <w:rPr>
          <w:rStyle w:val="VerbatimChar"/>
        </w:rPr>
        <w:t xml:space="preserve">SD:apps/&lt;app&gt;.app/main &lt;path&gt;</w:t>
      </w:r>
      <w:r>
        <w:t xml:space="preserve">. Used by the File Viewer (double-click) and the dock (files</w:t>
      </w:r>
      <w:r>
        <w:t xml:space="preserve"> </w:t>
      </w:r>
      <w:r>
        <w:t xml:space="preserve">dropped on a launcher). Folders open in the File Viewer,</w:t>
      </w:r>
      <w:r>
        <w:t xml:space="preserve"> </w:t>
      </w:r>
      <w:r>
        <w:rPr>
          <w:rStyle w:val="VerbatimChar"/>
        </w:rPr>
        <w:t xml:space="preserve">.app</w:t>
      </w:r>
      <w:r>
        <w:t xml:space="preserve"> </w:t>
      </w:r>
      <w:r>
        <w:t xml:space="preserve">bundles and programs run. Files that need</w:t>
      </w:r>
      <w:r>
        <w:t xml:space="preserve"> </w:t>
      </w:r>
      <w:r>
        <w:t xml:space="preserve">a program to run are in</w:t>
      </w:r>
      <w:r>
        <w:t xml:space="preserve"> </w:t>
      </w:r>
      <w:r>
        <w:rPr>
          <w:rStyle w:val="VerbatimChar"/>
          <w:b/>
          <w:bCs/>
        </w:rPr>
        <w:t xml:space="preserve">SD:/etc/runners.ini</w:t>
      </w:r>
      <w:r>
        <w:t xml:space="preserve"> </w:t>
      </w:r>
      <w:r>
        <w:t xml:space="preserve">(</w:t>
      </w:r>
      <w:r>
        <w:rPr>
          <w:rStyle w:val="VerbatimChar"/>
        </w:rPr>
        <w:t xml:space="preserve">extension = program</w:t>
      </w:r>
      <w:r>
        <w:t xml:space="preserve">):</w:t>
      </w:r>
      <w:r>
        <w:t xml:space="preserve"> </w:t>
      </w:r>
      <w:r>
        <w:rPr>
          <w:rStyle w:val="VerbatimChar"/>
        </w:rPr>
        <w:t xml:space="preserve">.bas</w:t>
      </w:r>
      <w:r>
        <w:t xml:space="preserve"> </w:t>
      </w:r>
      <w:r>
        <w:t xml:space="preserve">/</w:t>
      </w:r>
      <w:r>
        <w:t xml:space="preserve"> </w:t>
      </w:r>
      <w:r>
        <w:rPr>
          <w:rStyle w:val="VerbatimChar"/>
        </w:rPr>
        <w:t xml:space="preserve">.bax</w:t>
      </w:r>
      <w:r>
        <w:t xml:space="preserve"> </w:t>
      </w:r>
      <w:r>
        <w:t xml:space="preserve">run in the BASIC runtime — or an app says itself what it opens, in its</w:t>
      </w:r>
      <w:r>
        <w:t xml:space="preserve"> </w:t>
      </w:r>
      <w:r>
        <w:rPr>
          <w:rStyle w:val="VerbatimChar"/>
        </w:rPr>
        <w:t xml:space="preserve">app.txt</w:t>
      </w:r>
      <w:r>
        <w:t xml:space="preserve">: an emulator's</w:t>
      </w:r>
      <w:r>
        <w:t xml:space="preserve"> </w:t>
      </w:r>
      <w:r>
        <w:rPr>
          <w:rStyle w:val="VerbatimChar"/>
        </w:rPr>
        <w:t xml:space="preserve">games = Game Boy Color: gbc; Game Boy: gb</w:t>
      </w:r>
      <w:r>
        <w:t xml:space="preserve"> </w:t>
      </w:r>
      <w:r>
        <w:t xml:space="preserve">(</w:t>
      </w:r>
      <w:r>
        <w:rPr>
          <w:rStyle w:val="VerbatimChar"/>
        </w:rPr>
        <w:t xml:space="preserve">.gb</w:t>
      </w:r>
      <w:r>
        <w:t xml:space="preserve"> </w:t>
      </w:r>
      <w:r>
        <w:t xml:space="preserve">/</w:t>
      </w:r>
      <w:r>
        <w:t xml:space="preserve"> </w:t>
      </w:r>
      <w:r>
        <w:rPr>
          <w:rStyle w:val="VerbatimChar"/>
        </w:rPr>
        <w:t xml:space="preserve">.gbc</w:t>
      </w:r>
      <w:r>
        <w:t xml:space="preserve"> </w:t>
      </w:r>
      <w:r>
        <w:t xml:space="preserve">in the Game Boy emulator), Doom's</w:t>
      </w:r>
      <w:r>
        <w:t xml:space="preserve"> </w:t>
      </w:r>
      <w:r>
        <w:rPr>
          <w:rStyle w:val="VerbatimChar"/>
        </w:rPr>
        <w:t xml:space="preserve">opens = wad</w:t>
      </w:r>
      <w:r>
        <w:t xml:space="preserve">. Installing an emulator's package is then enough for its files to open.</w:t>
      </w:r>
    </w:p>
    <w:p>
      <w:pPr>
        <w:pStyle w:val="BodyText"/>
      </w:pPr>
      <w:r>
        <w:rPr>
          <w:b/>
          <w:bCs/>
        </w:rPr>
        <w:t xml:space="preserve">The packages keep it in step</w:t>
      </w:r>
      <w:r>
        <w:t xml:space="preserve"> </w:t>
      </w:r>
      <w:r>
        <w:t xml:space="preserve">(since 2026-10-05): each package says which files its apps open (and</w:t>
      </w:r>
      <w:r>
        <w:t xml:space="preserve"> </w:t>
      </w:r>
      <w:r>
        <w:t xml:space="preserve">which program runs which files:</w:t>
      </w:r>
      <w:r>
        <w:t xml:space="preserve"> </w:t>
      </w:r>
      <w:r>
        <w:rPr>
          <w:rStyle w:val="VerbatimChar"/>
        </w:rPr>
        <w:t xml:space="preserve">SD:/etc/runners.ini</w:t>
      </w:r>
      <w:r>
        <w:t xml:space="preserve">). Installing a package adds its lines to the two files;</w:t>
      </w:r>
      <w:r>
        <w:t xml:space="preserve"> </w:t>
      </w:r>
      <w:r>
        <w:t xml:space="preserve">removing it takes them away.</w:t>
      </w:r>
      <w:r>
        <w:t xml:space="preserve"> </w:t>
      </w:r>
      <w:r>
        <w:rPr>
          <w:b/>
          <w:bCs/>
        </w:rPr>
        <w:t xml:space="preserve">A line that is there already is never changed</w:t>
      </w:r>
      <w:r>
        <w:t xml:space="preserve"> </w:t>
      </w:r>
      <w:r>
        <w:t xml:space="preserve">— yours wins: change one</w:t>
      </w:r>
      <w:r>
        <w:t xml:space="preserve"> </w:t>
      </w:r>
      <w:r>
        <w:t xml:space="preserve">freely, or write</w:t>
      </w:r>
      <w:r>
        <w:t xml:space="preserve"> </w:t>
      </w:r>
      <w:r>
        <w:rPr>
          <w:rStyle w:val="VerbatimChar"/>
        </w:rPr>
        <w:t xml:space="preserve">ext =</w:t>
      </w:r>
      <w:r>
        <w:t xml:space="preserve"> </w:t>
      </w:r>
      <w:r>
        <w:t xml:space="preserve">with nothing after it for "opened by nothing".</w:t>
      </w:r>
      <w:r>
        <w:t xml:space="preserve"> </w:t>
      </w:r>
      <w:r>
        <w:rPr>
          <w:rStyle w:val="VerbatimChar"/>
        </w:rPr>
        <w:t xml:space="preserve">pkg assoc</w:t>
      </w:r>
      <w:r>
        <w:t xml:space="preserve"> </w:t>
      </w:r>
      <w:r>
        <w:t xml:space="preserve">makes the two files</w:t>
      </w:r>
      <w:r>
        <w:t xml:space="preserve"> </w:t>
      </w:r>
      <w:r>
        <w:t xml:space="preserve">follow the packages installed at once (the update service also does it when it starts).</w:t>
      </w:r>
    </w:p>
    <w:bookmarkEnd w:id="93"/>
    <w:bookmarkStart w:id="94" w:name="launching-closing-switching"/>
    <w:p>
      <w:pPr>
        <w:pStyle w:val="Heading3"/>
      </w:pPr>
      <w:r>
        <w:t xml:space="preserve">Launching, closing, switching</w:t>
      </w:r>
    </w:p>
    <w:p>
      <w:pPr>
        <w:pStyle w:val="Compact"/>
        <w:numPr>
          <w:ilvl w:val="0"/>
          <w:numId w:val="1015"/>
        </w:numPr>
      </w:pPr>
      <w:r>
        <w:rPr>
          <w:b/>
          <w:bCs/>
        </w:rPr>
        <w:t xml:space="preserve">Launch</w:t>
      </w:r>
      <w:r>
        <w:t xml:space="preserve">: from the dock (a drawer's main app or one of its apps, the Terminal, the File</w:t>
      </w:r>
      <w:r>
        <w:t xml:space="preserve"> </w:t>
      </w:r>
      <w:r>
        <w:t xml:space="preserve">Viewer), the menu bar's</w:t>
      </w:r>
      <w:r>
        <w:t xml:space="preserve"> </w:t>
      </w:r>
      <w:r>
        <w:rPr>
          <w:b/>
          <w:bCs/>
        </w:rPr>
        <w:t xml:space="preserve">Onyx</w:t>
      </w:r>
      <w:r>
        <w:t xml:space="preserve"> </w:t>
      </w:r>
      <w:r>
        <w:t xml:space="preserve">menu, the terminal (</w:t>
      </w:r>
      <w:r>
        <w:rPr>
          <w:rStyle w:val="VerbatimChar"/>
        </w:rPr>
        <w:t xml:space="preserve">run &lt;name&gt;</w:t>
      </w:r>
      <w:r>
        <w:t xml:space="preserve">) or the file manager.</w:t>
      </w:r>
    </w:p>
    <w:p>
      <w:pPr>
        <w:pStyle w:val="Compact"/>
        <w:numPr>
          <w:ilvl w:val="0"/>
          <w:numId w:val="1015"/>
        </w:numPr>
      </w:pPr>
      <w:r>
        <w:rPr>
          <w:b/>
          <w:bCs/>
        </w:rPr>
        <w:t xml:space="preserve">Switch</w:t>
      </w:r>
      <w:r>
        <w:t xml:space="preserve">: click a window; or the dock (a running app's launcher brings it back) or the</w:t>
      </w:r>
      <w:r>
        <w:t xml:space="preserve"> </w:t>
      </w:r>
      <w:r>
        <w:t xml:space="preserve">menu bar's</w:t>
      </w:r>
      <w:r>
        <w:t xml:space="preserve"> </w:t>
      </w:r>
      <w:r>
        <w:rPr>
          <w:b/>
          <w:bCs/>
        </w:rPr>
        <w:t xml:space="preserve">Onyx ▸ Open Windows</w:t>
      </w:r>
      <w:r>
        <w:t xml:space="preserve">; another workspace: the dock's squares, Ctrl+Alt+←/→.</w:t>
      </w:r>
    </w:p>
    <w:p>
      <w:pPr>
        <w:pStyle w:val="Compact"/>
        <w:numPr>
          <w:ilvl w:val="0"/>
          <w:numId w:val="1015"/>
        </w:numPr>
      </w:pPr>
      <w:r>
        <w:rPr>
          <w:b/>
          <w:bCs/>
        </w:rPr>
        <w:t xml:space="preserve">Close</w:t>
      </w:r>
      <w:r>
        <w:t xml:space="preserve">: the</w:t>
      </w:r>
      <w:r>
        <w:t xml:space="preserve"> </w:t>
      </w:r>
      <w:r>
        <w:rPr>
          <w:b/>
          <w:bCs/>
        </w:rPr>
        <w:t xml:space="preserve">×</w:t>
      </w:r>
      <w:r>
        <w:t xml:space="preserve"> </w:t>
      </w:r>
      <w:r>
        <w:t xml:space="preserve">button of the title bar,</w:t>
      </w:r>
      <w:r>
        <w:t xml:space="preserve"> </w:t>
      </w:r>
      <w:r>
        <w:rPr>
          <w:b/>
          <w:bCs/>
        </w:rPr>
        <w:t xml:space="preserve">Ctrl-Q</w:t>
      </w:r>
      <w:r>
        <w:t xml:space="preserve">, the window menu's</w:t>
      </w:r>
      <w:r>
        <w:t xml:space="preserve"> </w:t>
      </w:r>
      <w:r>
        <w:rPr>
          <w:b/>
          <w:bCs/>
        </w:rPr>
        <w:t xml:space="preserve">Close</w:t>
      </w:r>
      <w:r>
        <w:t xml:space="preserve">, or</w:t>
      </w:r>
      <w:r>
        <w:t xml:space="preserve"> </w:t>
      </w:r>
      <w:r>
        <w:t xml:space="preserve">the task manager (</w:t>
      </w:r>
      <w:r>
        <w:rPr>
          <w:rStyle w:val="VerbatimChar"/>
        </w:rPr>
        <w:t xml:space="preserve">taskman</w:t>
      </w:r>
      <w:r>
        <w:t xml:space="preserve">) /</w:t>
      </w:r>
      <w:r>
        <w:t xml:space="preserve"> </w:t>
      </w:r>
      <w:r>
        <w:rPr>
          <w:rStyle w:val="VerbatimChar"/>
        </w:rPr>
        <w:t xml:space="preserve">kill</w:t>
      </w:r>
      <w:r>
        <w:t xml:space="preserve">.</w:t>
      </w:r>
    </w:p>
    <w:bookmarkEnd w:id="94"/>
    <w:bookmarkStart w:id="168" w:name="X166172cde5ba899f63423ff105bb5f02f02b0cd"/>
    <w:p>
      <w:pPr>
        <w:pStyle w:val="Heading3"/>
      </w:pPr>
      <w:r>
        <w:t xml:space="preserve">The pocket mode (PocketUI and the pocket shell)</w:t>
      </w:r>
    </w:p>
    <w:p>
      <w:pPr>
        <w:pStyle w:val="FirstParagraph"/>
      </w:pPr>
      <w:r>
        <w:t xml:space="preserve">With</w:t>
      </w:r>
      <w:r>
        <w:t xml:space="preserve"> </w:t>
      </w:r>
      <w:r>
        <w:rPr>
          <w:rStyle w:val="VerbatimChar"/>
          <w:b/>
          <w:bCs/>
        </w:rPr>
        <w:t xml:space="preserve">shell=pocket</w:t>
      </w:r>
      <w:r>
        <w:t xml:space="preserve"> </w:t>
      </w:r>
      <w:r>
        <w:t xml:space="preserve">in</w:t>
      </w:r>
      <w:r>
        <w:t xml:space="preserve"> </w:t>
      </w:r>
      <w:r>
        <w:rPr>
          <w:rStyle w:val="VerbatimChar"/>
        </w:rPr>
        <w:t xml:space="preserve">SD:/etc/system.ini</w:t>
      </w:r>
      <w:r>
        <w:t xml:space="preserve"> </w:t>
      </w:r>
      <w:r>
        <w:t xml:space="preserve">(§3; the Control Panel's</w:t>
      </w:r>
      <w:r>
        <w:t xml:space="preserve"> </w:t>
      </w:r>
      <w:r>
        <w:rPr>
          <w:b/>
          <w:bCs/>
        </w:rPr>
        <w:t xml:space="preserve">Mode</w:t>
      </w:r>
      <w:r>
        <w:t xml:space="preserve"> </w:t>
      </w:r>
      <w:r>
        <w:t xml:space="preserve">applet writes it, §11) the kernel</w:t>
      </w:r>
      <w:r>
        <w:t xml:space="preserve"> </w:t>
      </w:r>
      <w:r>
        <w:t xml:space="preserve">starts</w:t>
      </w:r>
      <w:r>
        <w:t xml:space="preserve"> </w:t>
      </w:r>
      <w:r>
        <w:rPr>
          <w:b/>
          <w:bCs/>
        </w:rPr>
        <w:t xml:space="preserve">PocketUI</w:t>
      </w:r>
      <w:r>
        <w:t xml:space="preserve"> </w:t>
      </w:r>
      <w:r>
        <w:t xml:space="preserve">(</w:t>
      </w:r>
      <w:r>
        <w:rPr>
          <w:rStyle w:val="VerbatimChar"/>
        </w:rPr>
        <w:t xml:space="preserve">SD:/bin/pocketui</w:t>
      </w:r>
      <w:r>
        <w:t xml:space="preserve">) instead of Elegant: the interface of small screens (an 800 × 480 display, a</w:t>
      </w:r>
      <w:r>
        <w:t xml:space="preserve"> </w:t>
      </w:r>
      <w:r>
        <w:t xml:space="preserve">handheld, a 7-inch panel),</w:t>
      </w:r>
      <w:r>
        <w:t xml:space="preserve"> </w:t>
      </w:r>
      <w:r>
        <w:rPr>
          <w:b/>
          <w:bCs/>
        </w:rPr>
        <w:t xml:space="preserve">one app at a time</w:t>
      </w:r>
      <w:r>
        <w:t xml:space="preserve">, as on a phone. Its parts:</w:t>
      </w:r>
    </w:p>
    <w:p>
      <w:pPr>
        <w:pStyle w:val="Compact"/>
        <w:numPr>
          <w:ilvl w:val="0"/>
          <w:numId w:val="1016"/>
        </w:numPr>
      </w:pPr>
      <w:r>
        <w:rPr>
          <w:b/>
          <w:bCs/>
        </w:rPr>
        <w:t xml:space="preserve">the menu bar</w:t>
      </w:r>
      <w:r>
        <w:t xml:space="preserve"> </w:t>
      </w:r>
      <w:r>
        <w:t xml:space="preserve">at the top, as on the desktop: the front app's name and menus, the status icons, the time. In</w:t>
      </w:r>
      <w:r>
        <w:t xml:space="preserve"> </w:t>
      </w:r>
      <w:r>
        <w:t xml:space="preserve">pocket the</w:t>
      </w:r>
      <w:r>
        <w:t xml:space="preserve"> </w:t>
      </w:r>
      <w:r>
        <w:rPr>
          <w:b/>
          <w:bCs/>
        </w:rPr>
        <w:t xml:space="preserve">gem</w:t>
      </w:r>
      <w:r>
        <w:t xml:space="preserve"> </w:t>
      </w:r>
      <w:r>
        <w:t xml:space="preserve">before</w:t>
      </w:r>
      <w:r>
        <w:t xml:space="preserve"> </w:t>
      </w:r>
      <w:r>
        <w:rPr>
          <w:i/>
          <w:iCs/>
        </w:rPr>
        <w:t xml:space="preserve">Onyx</w:t>
      </w:r>
      <w:r>
        <w:t xml:space="preserve"> </w:t>
      </w:r>
      <w:r>
        <w:t xml:space="preserve">(a light blue lozenge) is the</w:t>
      </w:r>
      <w:r>
        <w:t xml:space="preserve"> </w:t>
      </w:r>
      <w:r>
        <w:rPr>
          <w:b/>
          <w:bCs/>
        </w:rPr>
        <w:t xml:space="preserve">Home button</w:t>
      </w:r>
      <w:r>
        <w:t xml:space="preserve">, lit while the launcher shows: a</w:t>
      </w:r>
      <w:r>
        <w:t xml:space="preserve"> </w:t>
      </w:r>
      <w:r>
        <w:t xml:space="preserve">click shows the launcher, the app in front going behind (as Super does); a second click brings the app back. The</w:t>
      </w:r>
      <w:r>
        <w:t xml:space="preserve"> </w:t>
      </w:r>
      <w:r>
        <w:t xml:space="preserve">name</w:t>
      </w:r>
      <w:r>
        <w:t xml:space="preserve"> </w:t>
      </w:r>
      <w:r>
        <w:rPr>
          <w:b/>
          <w:bCs/>
        </w:rPr>
        <w:t xml:space="preserve">Onyx</w:t>
      </w:r>
      <w:r>
        <w:t xml:space="preserve"> </w:t>
      </w:r>
      <w:r>
        <w:t xml:space="preserve">beside it opens the</w:t>
      </w:r>
      <w:r>
        <w:t xml:space="preserve"> </w:t>
      </w:r>
      <w:r>
        <w:rPr>
          <w:b/>
          <w:bCs/>
        </w:rPr>
        <w:t xml:space="preserve">Onyx menu</w:t>
      </w:r>
      <w:r>
        <w:t xml:space="preserve">, as on the desktop (the Terminal, the Control Panel, the apps by</w:t>
      </w:r>
      <w:r>
        <w:t xml:space="preserve"> </w:t>
      </w:r>
      <w:r>
        <w:t xml:space="preserve">category, the open windows, Shut Down); a click on the</w:t>
      </w:r>
      <w:r>
        <w:t xml:space="preserve"> </w:t>
      </w:r>
      <w:r>
        <w:rPr>
          <w:b/>
          <w:bCs/>
        </w:rPr>
        <w:t xml:space="preserve">time</w:t>
      </w:r>
      <w:r>
        <w:t xml:space="preserve"> </w:t>
      </w:r>
      <w:r>
        <w:t xml:space="preserve">opens quick settings (on the desktop: the calendar);</w:t>
      </w:r>
    </w:p>
    <w:p>
      <w:pPr>
        <w:pStyle w:val="Compact"/>
        <w:numPr>
          <w:ilvl w:val="0"/>
          <w:numId w:val="1016"/>
        </w:numPr>
      </w:pPr>
      <w:r>
        <w:rPr>
          <w:b/>
          <w:bCs/>
        </w:rPr>
        <w:t xml:space="preserve">the apps full screen</w:t>
      </w:r>
      <w:r>
        <w:t xml:space="preserve">: every app's window fills the screen under the menu bar, without a frame, whatever its</w:t>
      </w:r>
      <w:r>
        <w:t xml:space="preserve"> </w:t>
      </w:r>
      <w:r>
        <w:t xml:space="preserve">size; an app whose window cannot be resized (a game, a demo) is shown in the middle of the screen on its own</w:t>
      </w:r>
      <w:r>
        <w:t xml:space="preserve"> </w:t>
      </w:r>
      <w:r>
        <w:t xml:space="preserve">background colour, until it is adapted; a window too big for the screen that cannot shrink (Setup's 800 × 600 on</w:t>
      </w:r>
      <w:r>
        <w:t xml:space="preserve"> </w:t>
      </w:r>
      <w:r>
        <w:t xml:space="preserve">an 800 × 480 display) is shown in a</w:t>
      </w:r>
      <w:r>
        <w:t xml:space="preserve"> </w:t>
      </w:r>
      <w:r>
        <w:rPr>
          <w:b/>
          <w:bCs/>
        </w:rPr>
        <w:t xml:space="preserve">viewport</w:t>
      </w:r>
      <w:r>
        <w:t xml:space="preserve">: thin bars at the screen's right and bottom edges tell where you</w:t>
      </w:r>
      <w:r>
        <w:t xml:space="preserve"> </w:t>
      </w:r>
      <w:r>
        <w:t xml:space="preserve">are — the wheel over a bar, or a bar dragged, scrolls it, and the control with the keyboard's focus is kept in</w:t>
      </w:r>
      <w:r>
        <w:t xml:space="preserve"> </w:t>
      </w:r>
      <w:r>
        <w:t xml:space="preserve">view. The apps adapted to the mode (the Control Panel, the File Viewer, the Task Manager and every app as it is</w:t>
      </w:r>
      <w:r>
        <w:t xml:space="preserve"> </w:t>
      </w:r>
      <w:r>
        <w:t xml:space="preserve">worked on) lay themselves out for it: side panels become rails or drawers, toolbars keep what fits and put the</w:t>
      </w:r>
      <w:r>
        <w:t xml:space="preserve"> </w:t>
      </w:r>
      <w:r>
        <w:t xml:space="preserve">rest behind</w:t>
      </w:r>
      <w:r>
        <w:t xml:space="preserve"> </w:t>
      </w:r>
      <w:r>
        <w:rPr>
          <w:b/>
          <w:bCs/>
        </w:rPr>
        <w:t xml:space="preserve">»</w:t>
      </w:r>
      <w:r>
        <w:t xml:space="preserve">, tabs scroll (in portrait: the current tab's title opens the list), tables become cards in</w:t>
      </w:r>
      <w:r>
        <w:t xml:space="preserve"> </w:t>
      </w:r>
      <w:r>
        <w:t xml:space="preserve">portrait, dialogs become sheets, menus action sheets; the arrows move the focus between the controls.</w:t>
      </w:r>
      <w:r>
        <w:t xml:space="preserve"> </w:t>
      </w:r>
      <w:r>
        <w:rPr>
          <w:b/>
          <w:bCs/>
        </w:rPr>
        <w:t xml:space="preserve">Cards</w:t>
      </w:r>
      <w:r>
        <w:t xml:space="preserve"> </w:t>
      </w:r>
      <w:r>
        <w:t xml:space="preserve">— a framed window in the</w:t>
      </w:r>
      <w:r>
        <w:t xml:space="preserve"> </w:t>
      </w:r>
      <w:r>
        <w:t xml:space="preserve">middle, the rest of the screen behind it — are an app's other windows (a dialog, an about box, a second window)</w:t>
      </w:r>
      <w:r>
        <w:t xml:space="preserve"> </w:t>
      </w:r>
      <w:r>
        <w:t xml:space="preserve">and the apps listed in</w:t>
      </w:r>
      <w:r>
        <w:t xml:space="preserve"> </w:t>
      </w:r>
      <w:r>
        <w:rPr>
          <w:rStyle w:val="VerbatimChar"/>
          <w:b/>
          <w:bCs/>
        </w:rPr>
        <w:t xml:space="preserve">SD:/etc/pocketui.ini</w:t>
      </w:r>
      <w:r>
        <w:t xml:space="preserve"> </w:t>
      </w:r>
      <w:r>
        <w:t xml:space="preserve">(below; the Calculator by default);</w:t>
      </w:r>
    </w:p>
    <w:p>
      <w:pPr>
        <w:pStyle w:val="Compact"/>
        <w:numPr>
          <w:ilvl w:val="0"/>
          <w:numId w:val="1016"/>
        </w:numPr>
      </w:pPr>
      <w:r>
        <w:rPr>
          <w:b/>
          <w:bCs/>
        </w:rPr>
        <w:t xml:space="preserve">the launcher (Home)</w:t>
      </w:r>
      <w:r>
        <w:t xml:space="preserve">, behind every app: what you see when no app is in front;</w:t>
      </w:r>
    </w:p>
    <w:p>
      <w:pPr>
        <w:pStyle w:val="Compact"/>
        <w:numPr>
          <w:ilvl w:val="0"/>
          <w:numId w:val="1016"/>
        </w:numPr>
      </w:pPr>
      <w:r>
        <w:rPr>
          <w:b/>
          <w:bCs/>
        </w:rPr>
        <w:t xml:space="preserve">the task switcher</w:t>
      </w:r>
      <w:r>
        <w:t xml:space="preserve"> </w:t>
      </w:r>
      <w:r>
        <w:t xml:space="preserve">and</w:t>
      </w:r>
      <w:r>
        <w:t xml:space="preserve"> </w:t>
      </w:r>
      <w:r>
        <w:rPr>
          <w:b/>
          <w:bCs/>
        </w:rPr>
        <w:t xml:space="preserve">quick settings</w:t>
      </w:r>
      <w:r>
        <w:t xml:space="preserve">, over the app.</w:t>
      </w:r>
    </w:p>
    <w:p>
      <w:pPr>
        <w:pStyle w:val="FirstParagraph"/>
      </w:pPr>
      <w:r>
        <w:rPr>
          <w:b/>
          <w:bCs/>
        </w:rPr>
        <w:t xml:space="preserve">The launcher.</w:t>
      </w:r>
      <w:r>
        <w:t xml:space="preserve"> </w:t>
      </w:r>
      <w:r>
        <w:t xml:space="preserve">At the top a round</w:t>
      </w:r>
      <w:r>
        <w:t xml:space="preserve"> </w:t>
      </w:r>
      <w:r>
        <w:rPr>
          <w:b/>
          <w:bCs/>
        </w:rPr>
        <w:t xml:space="preserve">search field</w:t>
      </w:r>
      <w:r>
        <w:t xml:space="preserve"> </w:t>
      </w:r>
      <w:r>
        <w:t xml:space="preserve">and, beside it,</w:t>
      </w:r>
      <w:r>
        <w:t xml:space="preserve"> </w:t>
      </w:r>
      <w:r>
        <w:rPr>
          <w:b/>
          <w:bCs/>
        </w:rPr>
        <w:t xml:space="preserve">Today</w:t>
      </w:r>
      <w:r>
        <w:t xml:space="preserve">: the Calendar's next appointment</w:t>
      </w:r>
      <w:r>
        <w:t xml:space="preserve"> </w:t>
      </w:r>
      <w:r>
        <w:t xml:space="preserve">(“Mon 28 Sep | 14:00 Team call — in 1 h 26”; read from</w:t>
      </w:r>
      <w:r>
        <w:t xml:space="preserve"> </w:t>
      </w:r>
      <w:r>
        <w:rPr>
          <w:rStyle w:val="VerbatimChar"/>
        </w:rPr>
        <w:t xml:space="preserve">SD:/apps/calendar.app/agenda.txt</w:t>
      </w:r>
      <w:r>
        <w:t xml:space="preserve">, which the Calendar</w:t>
      </w:r>
      <w:r>
        <w:t xml:space="preserve"> </w:t>
      </w:r>
      <w:r>
        <w:t xml:space="preserve">writes; a click opens the Calendar; nothing planned: the line is not shown). On a wide screen (1920 × 1080) Today</w:t>
      </w:r>
      <w:r>
        <w:t xml:space="preserve"> </w:t>
      </w:r>
      <w:r>
        <w:t xml:space="preserve">becomes a</w:t>
      </w:r>
      <w:r>
        <w:t xml:space="preserve"> </w:t>
      </w:r>
      <w:r>
        <w:rPr>
          <w:b/>
          <w:bCs/>
        </w:rPr>
        <w:t xml:space="preserve">column at the right</w:t>
      </w:r>
      <w:r>
        <w:t xml:space="preserve">: the date, the day's agenda (the next appointment in blue, the past ones grey, the</w:t>
      </w:r>
      <w:r>
        <w:t xml:space="preserve"> </w:t>
      </w:r>
      <w:r>
        <w:t xml:space="preserve">next days' after them) and the</w:t>
      </w:r>
      <w:r>
        <w:t xml:space="preserve"> </w:t>
      </w:r>
      <w:r>
        <w:rPr>
          <w:b/>
          <w:bCs/>
        </w:rPr>
        <w:t xml:space="preserve">notifications</w:t>
      </w:r>
      <w:r>
        <w:t xml:space="preserve"> </w:t>
      </w:r>
      <w:r>
        <w:t xml:space="preserve">(a click runs one's action). Under the search field the</w:t>
      </w:r>
      <w:r>
        <w:t xml:space="preserve"> </w:t>
      </w:r>
      <w:r>
        <w:rPr>
          <w:b/>
          <w:bCs/>
        </w:rPr>
        <w:t xml:space="preserve">categories as chips</w:t>
      </w:r>
      <w:r>
        <w:t xml:space="preserve">:</w:t>
      </w:r>
      <w:r>
        <w:t xml:space="preserve"> </w:t>
      </w:r>
      <w:r>
        <w:rPr>
          <w:i/>
          <w:iCs/>
        </w:rPr>
        <w:t xml:space="preserve">Recent</w:t>
      </w:r>
      <w:r>
        <w:t xml:space="preserve"> </w:t>
      </w:r>
      <w:r>
        <w:t xml:space="preserve">(the apps opened last, kept in</w:t>
      </w:r>
      <w:r>
        <w:t xml:space="preserve"> </w:t>
      </w:r>
      <w:r>
        <w:rPr>
          <w:rStyle w:val="VerbatimChar"/>
        </w:rPr>
        <w:t xml:space="preserve">SD:/etc/pocket/recent</w:t>
      </w:r>
      <w:r>
        <w:t xml:space="preserve">), the categories of the apps</w:t>
      </w:r>
      <w:r>
        <w:t xml:space="preserve"> </w:t>
      </w:r>
      <w:r>
        <w:t xml:space="preserve">in the dock's order (</w:t>
      </w:r>
      <w:r>
        <w:rPr>
          <w:rStyle w:val="VerbatimChar"/>
        </w:rPr>
        <w:t xml:space="preserve">SD:/etc/dock.ini</w:t>
      </w:r>
      <w:r>
        <w:t xml:space="preserve">: the Control Panel's Panel applet sets it) and</w:t>
      </w:r>
      <w:r>
        <w:t xml:space="preserve"> </w:t>
      </w:r>
      <w:r>
        <w:rPr>
          <w:i/>
          <w:iCs/>
        </w:rPr>
        <w:t xml:space="preserve">Settings</w:t>
      </w:r>
      <w:r>
        <w:t xml:space="preserve"> </w:t>
      </w:r>
      <w:r>
        <w:t xml:space="preserve">(the Control</w:t>
      </w:r>
      <w:r>
        <w:t xml:space="preserve"> </w:t>
      </w:r>
      <w:r>
        <w:t xml:space="preserve">Panel's applets: one opens the</w:t>
      </w:r>
      <w:r>
        <w:t xml:space="preserve"> </w:t>
      </w:r>
      <w:r>
        <w:rPr>
          <w:b/>
          <w:bCs/>
        </w:rPr>
        <w:t xml:space="preserve">Control Panel full screen</w:t>
      </w:r>
      <w:r>
        <w:t xml:space="preserve"> </w:t>
      </w:r>
      <w:r>
        <w:t xml:space="preserve">on that applet — a Control Panel already open shows it);</w:t>
      </w:r>
      <w:r>
        <w:t xml:space="preserve"> </w:t>
      </w:r>
      <w:r>
        <w:t xml:space="preserve">more than fit scroll (the chevron). Then</w:t>
      </w:r>
      <w:r>
        <w:t xml:space="preserve"> </w:t>
      </w:r>
      <w:r>
        <w:rPr>
          <w:b/>
          <w:bCs/>
        </w:rPr>
        <w:t xml:space="preserve">one card</w:t>
      </w:r>
      <w:r>
        <w:t xml:space="preserve"> </w:t>
      </w:r>
      <w:r>
        <w:t xml:space="preserve">with the category's name and how many apps it has, the apps on</w:t>
      </w:r>
      <w:r>
        <w:t xml:space="preserve"> </w:t>
      </w:r>
      <w:r>
        <w:t xml:space="preserve">plates, a blue dot under a running one; the keyboard's focus is a blue ring with a glow, the name in a blue pill. In</w:t>
      </w:r>
      <w:r>
        <w:t xml:space="preserve"> </w:t>
      </w:r>
      <w:r>
        <w:rPr>
          <w:i/>
          <w:iCs/>
        </w:rPr>
        <w:t xml:space="preserve">Recent</w:t>
      </w:r>
      <w:r>
        <w:t xml:space="preserve">, when there is room (1280 × 720 and more, portrait), the card also holds</w:t>
      </w:r>
      <w:r>
        <w:t xml:space="preserve"> </w:t>
      </w:r>
      <w:r>
        <w:rPr>
          <w:b/>
          <w:bCs/>
        </w:rPr>
        <w:t xml:space="preserve">Documents</w:t>
      </w:r>
      <w:r>
        <w:t xml:space="preserve">: the files opened last</w:t>
      </w:r>
      <w:r>
        <w:t xml:space="preserve"> </w:t>
      </w:r>
      <w:r>
        <w:t xml:space="preserve">(</w:t>
      </w:r>
      <w:r>
        <w:rPr>
          <w:rStyle w:val="VerbatimChar"/>
        </w:rPr>
        <w:t xml:space="preserve">SD:/etc/recent-docs</w:t>
      </w:r>
      <w:r>
        <w:t xml:space="preserve">, which SystemKit keeps: every file opened through its app — the File Viewer's double click, the</w:t>
      </w:r>
      <w:r>
        <w:t xml:space="preserve"> </w:t>
      </w:r>
      <w:r>
        <w:t xml:space="preserve">launcher's search — is noted), each with the icon of the app that opens it, its folder and when. At the bottom the</w:t>
      </w:r>
      <w:r>
        <w:t xml:space="preserve"> </w:t>
      </w:r>
      <w:r>
        <w:rPr>
          <w:b/>
          <w:bCs/>
        </w:rPr>
        <w:t xml:space="preserve">Running</w:t>
      </w:r>
      <w:r>
        <w:t xml:space="preserve"> </w:t>
      </w:r>
      <w:r>
        <w:t xml:space="preserve">strip: the open apps as</w:t>
      </w:r>
      <w:r>
        <w:t xml:space="preserve"> </w:t>
      </w:r>
      <w:r>
        <w:rPr>
          <w:b/>
          <w:bCs/>
        </w:rPr>
        <w:t xml:space="preserve">pictures of their windows</w:t>
      </w:r>
      <w:r>
        <w:t xml:space="preserve">, the icon and the name on a dark foot — a click</w:t>
      </w:r>
      <w:r>
        <w:t xml:space="preserve"> </w:t>
      </w:r>
      <w:r>
        <w:t xml:space="preserve">brings one to the front, its × closes it — and the key hints at the line's right end.</w:t>
      </w:r>
    </w:p>
    <w:p>
      <w:pPr>
        <w:pStyle w:val="BodyText"/>
      </w:pPr>
      <w:r>
        <w:rPr>
          <w:b/>
          <w:bCs/>
        </w:rPr>
        <w:t xml:space="preserve">Typing searches</w:t>
      </w:r>
      <w:r>
        <w:t xml:space="preserve">: the field takes the width, the chips become the kinds of results with their counts (</w:t>
      </w:r>
      <w:r>
        <w:rPr>
          <w:i/>
          <w:iCs/>
        </w:rPr>
        <w:t xml:space="preserve">All</w:t>
      </w:r>
      <w:r>
        <w:t xml:space="preserve">,</w:t>
      </w:r>
      <w:r>
        <w:t xml:space="preserve"> </w:t>
      </w:r>
      <w:r>
        <w:rPr>
          <w:i/>
          <w:iCs/>
        </w:rPr>
        <w:t xml:space="preserve">Apps</w:t>
      </w:r>
      <w:r>
        <w:t xml:space="preserve">,</w:t>
      </w:r>
      <w:r>
        <w:t xml:space="preserve"> </w:t>
      </w:r>
      <w:r>
        <w:rPr>
          <w:i/>
          <w:iCs/>
        </w:rPr>
        <w:t xml:space="preserve">Settings</w:t>
      </w:r>
      <w:r>
        <w:t xml:space="preserve">,</w:t>
      </w:r>
      <w:r>
        <w:t xml:space="preserve"> </w:t>
      </w:r>
      <w:r>
        <w:rPr>
          <w:i/>
          <w:iCs/>
        </w:rPr>
        <w:t xml:space="preserve">Files</w:t>
      </w:r>
      <w:r>
        <w:t xml:space="preserve">: a click shows one kind), the</w:t>
      </w:r>
      <w:r>
        <w:t xml:space="preserve"> </w:t>
      </w:r>
      <w:r>
        <w:rPr>
          <w:b/>
          <w:bCs/>
        </w:rPr>
        <w:t xml:space="preserve">best match</w:t>
      </w:r>
      <w:r>
        <w:t xml:space="preserve"> </w:t>
      </w:r>
      <w:r>
        <w:t xml:space="preserve">is a card at the left with an Open button</w:t>
      </w:r>
      <w:r>
        <w:t xml:space="preserve"> </w:t>
      </w:r>
      <w:r>
        <w:t xml:space="preserve">(Enter), the others are grouped — the apps, the settings (by their names and their lines of help, in the system's</w:t>
      </w:r>
      <w:r>
        <w:t xml:space="preserve"> </w:t>
      </w:r>
      <w:r>
        <w:t xml:space="preserve">language), the files of</w:t>
      </w:r>
      <w:r>
        <w:t xml:space="preserve"> </w:t>
      </w:r>
      <w:r>
        <w:rPr>
          <w:rStyle w:val="VerbatimChar"/>
        </w:rPr>
        <w:t xml:space="preserve">SD:/docs</w:t>
      </w:r>
      <w:r>
        <w:t xml:space="preserve">,</w:t>
      </w:r>
      <w:r>
        <w:t xml:space="preserve"> </w:t>
      </w:r>
      <w:r>
        <w:rPr>
          <w:rStyle w:val="VerbatimChar"/>
        </w:rPr>
        <w:t xml:space="preserve">SD:/Notes</w:t>
      </w:r>
      <w:r>
        <w:t xml:space="preserve"> </w:t>
      </w:r>
      <w:r>
        <w:t xml:space="preserve">and</w:t>
      </w:r>
      <w:r>
        <w:t xml:space="preserve"> </w:t>
      </w:r>
      <w:r>
        <w:rPr>
          <w:rStyle w:val="VerbatimChar"/>
        </w:rPr>
        <w:t xml:space="preserve">SD:/home</w:t>
      </w:r>
      <w:r>
        <w:t xml:space="preserve"> </w:t>
      </w:r>
      <w:r>
        <w:t xml:space="preserve">(their app, folder and size) — with the letters typed</w:t>
      </w:r>
      <w:r>
        <w:t xml:space="preserve"> </w:t>
      </w:r>
      <w:r>
        <w:t xml:space="preserve">in blue; the bottom line runs the text as a command in a Terminal. Up / Down choose, Tab goes to the next group, Enter</w:t>
      </w:r>
      <w:r>
        <w:t xml:space="preserve"> </w:t>
      </w:r>
      <w:r>
        <w:t xml:space="preserve">opens, Esc clears. Opening a running app brings it to the front.</w:t>
      </w:r>
    </w:p>
    <w:p>
      <w:pPr>
        <w:pStyle w:val="BodyText"/>
      </w:pPr>
      <w:r>
        <w:drawing>
          <wp:inline>
            <wp:extent cx="5334000" cy="3200400"/>
            <wp:effectExtent b="0" l="0" r="0" t="0"/>
            <wp:docPr descr="" title="" id="96" name="Picture"/>
            <a:graphic>
              <a:graphicData uri="http://schemas.openxmlformats.org/drawingml/2006/picture">
                <pic:pic>
                  <pic:nvPicPr>
                    <pic:cNvPr descr="compact-shell/real/pocketshell-home-800.png" id="97" name="Picture"/>
                    <pic:cNvPicPr>
                      <a:picLocks noChangeArrowheads="1" noChangeAspect="1"/>
                    </pic:cNvPicPr>
                  </pic:nvPicPr>
                  <pic:blipFill>
                    <a:blip r:embed="rId9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The launcher at 800 × 480 (the real pocketshell, the real menu bar and PocketUI, run on the PC:</w:t>
      </w:r>
      <w:r>
        <w:rPr>
          <w:i/>
          <w:iCs/>
        </w:rPr>
        <w:t xml:space="preserve"> </w:t>
      </w:r>
      <w:r>
        <w:rPr>
          <w:rStyle w:val="VerbatimChar"/>
          <w:i/>
          <w:iCs/>
        </w:rPr>
        <w:t xml:space="preserve">tools/tests/server_sim/run.sh</w:t>
      </w:r>
      <w:r>
        <w:rPr>
          <w:i/>
          <w:iCs/>
        </w:rPr>
        <w:t xml:space="preserve">): Today beside the search field, the chips, the card, the Running strip.</w:t>
      </w:r>
    </w:p>
    <w:p>
      <w:pPr>
        <w:pStyle w:val="BodyText"/>
      </w:pPr>
      <w:r>
        <w:drawing>
          <wp:inline>
            <wp:extent cx="5334000" cy="3200400"/>
            <wp:effectExtent b="0" l="0" r="0" t="0"/>
            <wp:docPr descr="" title="" id="99" name="Picture"/>
            <a:graphic>
              <a:graphicData uri="http://schemas.openxmlformats.org/drawingml/2006/picture">
                <pic:pic>
                  <pic:nvPicPr>
                    <pic:cNvPr descr="compact-shell/real/pocketshell-search-800.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Typing on the launcher: the best match, the apps, the settings, the files and the text as a command.</w:t>
      </w:r>
    </w:p>
    <w:p>
      <w:pPr>
        <w:pStyle w:val="BodyText"/>
      </w:pPr>
      <w:r>
        <w:rPr>
          <w:b/>
          <w:bCs/>
        </w:rPr>
        <w:t xml:space="preserve">The task switcher</w:t>
      </w:r>
      <w:r>
        <w:t xml:space="preserve"> </w:t>
      </w:r>
      <w:r>
        <w:t xml:space="preserve">(Alt+Tab): the open apps as cards with their pictures, the most recent first</w:t>
      </w:r>
      <w:r>
        <w:t xml:space="preserve"> </w:t>
      </w:r>
      <w:r>
        <w:t xml:space="preserve">(the one in front, "now", on the left), the next one chosen. Alt+Tab again (or →, Tab) chooses the next one, Shift+Tab</w:t>
      </w:r>
      <w:r>
        <w:t xml:space="preserve"> </w:t>
      </w:r>
      <w:r>
        <w:t xml:space="preserve">(or ←) the one before;</w:t>
      </w:r>
      <w:r>
        <w:t xml:space="preserve"> </w:t>
      </w:r>
      <w:r>
        <w:rPr>
          <w:b/>
          <w:bCs/>
        </w:rPr>
        <w:t xml:space="preserve">releasing Alt switches</w:t>
      </w:r>
      <w:r>
        <w:t xml:space="preserve"> </w:t>
      </w:r>
      <w:r>
        <w:t xml:space="preserve">— opened from the menu: Enter or a click;</w:t>
      </w:r>
      <w:r>
        <w:t xml:space="preserve"> </w:t>
      </w:r>
      <w:r>
        <w:rPr>
          <w:b/>
          <w:bCs/>
        </w:rPr>
        <w:t xml:space="preserve">Del</w:t>
      </w:r>
      <w:r>
        <w:t xml:space="preserve"> </w:t>
      </w:r>
      <w:r>
        <w:t xml:space="preserve">(or the chosen</w:t>
      </w:r>
      <w:r>
        <w:t xml:space="preserve"> </w:t>
      </w:r>
      <w:r>
        <w:t xml:space="preserve">card's ×) closes the app;</w:t>
      </w:r>
      <w:r>
        <w:t xml:space="preserve"> </w:t>
      </w:r>
      <w:r>
        <w:rPr>
          <w:b/>
          <w:bCs/>
        </w:rPr>
        <w:t xml:space="preserve">S</w:t>
      </w:r>
      <w:r>
        <w:t xml:space="preserve"> </w:t>
      </w:r>
      <w:r>
        <w:t xml:space="preserve">puts the chosen app</w:t>
      </w:r>
      <w:r>
        <w:t xml:space="preserve"> </w:t>
      </w:r>
      <w:r>
        <w:rPr>
          <w:b/>
          <w:bCs/>
        </w:rPr>
        <w:t xml:space="preserve">beside</w:t>
      </w:r>
      <w:r>
        <w:t xml:space="preserve"> </w:t>
      </w:r>
      <w:r>
        <w:t xml:space="preserve">the one in front (the split view, below); Esc (or a</w:t>
      </w:r>
      <w:r>
        <w:t xml:space="preserve"> </w:t>
      </w:r>
      <w:r>
        <w:t xml:space="preserve">click beside the cards) stays.</w:t>
      </w:r>
    </w:p>
    <w:p>
      <w:pPr>
        <w:pStyle w:val="BodyText"/>
      </w:pPr>
      <w:r>
        <w:rPr>
          <w:b/>
          <w:bCs/>
        </w:rPr>
        <w:t xml:space="preserve">The split view</w:t>
      </w:r>
      <w:r>
        <w:t xml:space="preserve">: two apps at once, side by side on a landscape screen, one over the other on a portrait one.</w:t>
      </w:r>
      <w:r>
        <w:t xml:space="preserve"> </w:t>
      </w:r>
      <w:r>
        <w:rPr>
          <w:b/>
          <w:bCs/>
        </w:rPr>
        <w:t xml:space="preserve">Super+←</w:t>
      </w:r>
      <w:r>
        <w:t xml:space="preserve"> </w:t>
      </w:r>
      <w:r>
        <w:t xml:space="preserve">or</w:t>
      </w:r>
      <w:r>
        <w:t xml:space="preserve"> </w:t>
      </w:r>
      <w:r>
        <w:rPr>
          <w:b/>
          <w:bCs/>
        </w:rPr>
        <w:t xml:space="preserve">Super+→</w:t>
      </w:r>
      <w:r>
        <w:t xml:space="preserve"> </w:t>
      </w:r>
      <w:r>
        <w:t xml:space="preserve">sends the app in front to that half, the app used before it taking the other (or</w:t>
      </w:r>
      <w:r>
        <w:t xml:space="preserve"> </w:t>
      </w:r>
      <w:r>
        <w:rPr>
          <w:b/>
          <w:bCs/>
        </w:rPr>
        <w:t xml:space="preserve">S</w:t>
      </w:r>
      <w:r>
        <w:t xml:space="preserve"> </w:t>
      </w:r>
      <w:r>
        <w:t xml:space="preserve">in</w:t>
      </w:r>
      <w:r>
        <w:t xml:space="preserve"> </w:t>
      </w:r>
      <w:r>
        <w:t xml:space="preserve">the switcher: the chosen app beside the one in front). A thin divider separates them, lit on the side of the app</w:t>
      </w:r>
      <w:r>
        <w:t xml:space="preserve"> </w:t>
      </w:r>
      <w:r>
        <w:t xml:space="preserve">that has the keyboard and the menus:</w:t>
      </w:r>
      <w:r>
        <w:t xml:space="preserve"> </w:t>
      </w:r>
      <w:r>
        <w:rPr>
          <w:b/>
          <w:bCs/>
        </w:rPr>
        <w:t xml:space="preserve">Super+Tab</w:t>
      </w:r>
      <w:r>
        <w:t xml:space="preserve">, or a click in the other app, passes them over;</w:t>
      </w:r>
      <w:r>
        <w:t xml:space="preserve"> </w:t>
      </w:r>
      <w:r>
        <w:rPr>
          <w:b/>
          <w:bCs/>
        </w:rPr>
        <w:t xml:space="preserve">Super+[</w:t>
      </w:r>
      <w:r>
        <w:t xml:space="preserve"> </w:t>
      </w:r>
      <w:r>
        <w:t xml:space="preserve">and</w:t>
      </w:r>
      <w:r>
        <w:t xml:space="preserve"> </w:t>
      </w:r>
      <w:r>
        <w:rPr>
          <w:b/>
          <w:bCs/>
        </w:rPr>
        <w:t xml:space="preserve">Super+]</w:t>
      </w:r>
      <w:r>
        <w:t xml:space="preserve"> </w:t>
      </w:r>
      <w:r>
        <w:t xml:space="preserve">give one app 40, 50 or 60 % of the screen;</w:t>
      </w:r>
      <w:r>
        <w:t xml:space="preserve"> </w:t>
      </w:r>
      <w:r>
        <w:rPr>
          <w:b/>
          <w:bCs/>
        </w:rPr>
        <w:t xml:space="preserve">Super+↑</w:t>
      </w:r>
      <w:r>
        <w:t xml:space="preserve">, or going Home, ends the split (the app in front</w:t>
      </w:r>
      <w:r>
        <w:t xml:space="preserve"> </w:t>
      </w:r>
      <w:r>
        <w:t xml:space="preserve">fills the screen again). Each app lays itself out for its half — its side panel a drawer when the half is narrow.</w:t>
      </w:r>
    </w:p>
    <w:p>
      <w:pPr>
        <w:pStyle w:val="BodyText"/>
      </w:pPr>
      <w:r>
        <w:drawing>
          <wp:inline>
            <wp:extent cx="5334000" cy="3200400"/>
            <wp:effectExtent b="0" l="0" r="0" t="0"/>
            <wp:docPr descr="" title="" id="102" name="Picture"/>
            <a:graphic>
              <a:graphicData uri="http://schemas.openxmlformats.org/drawingml/2006/picture">
                <pic:pic>
                  <pic:nvPicPr>
                    <pic:cNvPr descr="compact-shell/real/pocketshell-switcher-800.png" id="103" name="Picture"/>
                    <pic:cNvPicPr>
                      <a:picLocks noChangeArrowheads="1" noChangeAspect="1"/>
                    </pic:cNvPicPr>
                  </pic:nvPicPr>
                  <pic:blipFill>
                    <a:blip r:embed="rId101"/>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Alt+Tab: the open apps, their pictures from PocketUI (no app redraws for the switcher).</w:t>
      </w:r>
    </w:p>
    <w:p>
      <w:pPr>
        <w:pStyle w:val="BodyText"/>
      </w:pPr>
      <w:r>
        <w:rPr>
          <w:b/>
          <w:bCs/>
        </w:rPr>
        <w:t xml:space="preserve">Quick settings</w:t>
      </w:r>
      <w:r>
        <w:t xml:space="preserve"> </w:t>
      </w:r>
      <w:r>
        <w:t xml:space="preserve">(Super+N, a click on the time): the date and the time; Wi-Fi (its state;</w:t>
      </w:r>
      <w:r>
        <w:t xml:space="preserve"> </w:t>
      </w:r>
      <w:r>
        <w:t xml:space="preserve">a click: the Wi-Fi menu), Do not disturb (no notification's bubble while it is on), Sound (mute), Mode (the Control Panel</w:t>
      </w:r>
      <w:r>
        <w:t xml:space="preserve"> </w:t>
      </w:r>
      <w:r>
        <w:t xml:space="preserve">full screen on its Mode applet), Keyboard (the on-screen keyboard: on demand, or with the text fields) and Show</w:t>
      </w:r>
      <w:r>
        <w:t xml:space="preserve"> </w:t>
      </w:r>
      <w:r>
        <w:t xml:space="preserve">keyboard; the volume;</w:t>
      </w:r>
      <w:r>
        <w:t xml:space="preserve"> </w:t>
      </w:r>
      <w:r>
        <w:rPr>
          <w:b/>
          <w:bCs/>
        </w:rPr>
        <w:t xml:space="preserve">the notifications</w:t>
      </w:r>
      <w:r>
        <w:t xml:space="preserve"> </w:t>
      </w:r>
      <w:r>
        <w:t xml:space="preserve">— in pocket the pocket shell receives them (no</w:t>
      </w:r>
      <w:r>
        <w:t xml:space="preserve"> </w:t>
      </w:r>
      <w:r>
        <w:rPr>
          <w:rStyle w:val="VerbatimChar"/>
        </w:rPr>
        <w:t xml:space="preserve">notifyd</w:t>
      </w:r>
      <w:r>
        <w:t xml:space="preserve">): each one shows</w:t>
      </w:r>
      <w:r>
        <w:t xml:space="preserve"> </w:t>
      </w:r>
      <w:r>
        <w:t xml:space="preserve">for a few seconds as a bubble under the menu bar, then waits here, the newest first (a click runs its action and</w:t>
      </w:r>
      <w:r>
        <w:t xml:space="preserve"> </w:t>
      </w:r>
      <w:r>
        <w:t xml:space="preserve">removes it; Clear all) — on the launcher at 1920 × 1080 no bubble: its Today column shows them; the Control Panel,</w:t>
      </w:r>
      <w:r>
        <w:t xml:space="preserve"> </w:t>
      </w:r>
      <w:r>
        <w:t xml:space="preserve">Lock and Power. Esc or a click beside the panel closes it.</w:t>
      </w:r>
    </w:p>
    <w:p>
      <w:pPr>
        <w:pStyle w:val="BodyText"/>
      </w:pPr>
      <w:r>
        <w:drawing>
          <wp:inline>
            <wp:extent cx="5334000" cy="3200400"/>
            <wp:effectExtent b="0" l="0" r="0" t="0"/>
            <wp:docPr descr="" title="" id="105" name="Picture"/>
            <a:graphic>
              <a:graphicData uri="http://schemas.openxmlformats.org/drawingml/2006/picture">
                <pic:pic>
                  <pic:nvPicPr>
                    <pic:cNvPr descr="compact-shell/real/pocketshell-quick-800.png" id="106" name="Picture"/>
                    <pic:cNvPicPr>
                      <a:picLocks noChangeArrowheads="1" noChangeAspect="1"/>
                    </pic:cNvPicPr>
                  </pic:nvPicPr>
                  <pic:blipFill>
                    <a:blip r:embed="rId10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Quick settings and the notifications.</w:t>
      </w:r>
    </w:p>
    <w:p>
      <w:pPr>
        <w:pStyle w:val="BodyText"/>
      </w:pPr>
      <w:r>
        <w:rPr>
          <w:b/>
          <w:bCs/>
        </w:rPr>
        <w:t xml:space="preserve">The on-screen keyboard</w:t>
      </w:r>
      <w:r>
        <w:t xml:space="preserve"> </w:t>
      </w:r>
      <w:r>
        <w:t xml:space="preserve">(pocket only):</w:t>
      </w:r>
      <w:r>
        <w:t xml:space="preserve"> </w:t>
      </w:r>
      <w:r>
        <w:rPr>
          <w:b/>
          <w:bCs/>
        </w:rPr>
        <w:t xml:space="preserve">Super+K</w:t>
      </w:r>
      <w:r>
        <w:t xml:space="preserve">, or quick settings'</w:t>
      </w:r>
      <w:r>
        <w:t xml:space="preserve"> </w:t>
      </w:r>
      <w:r>
        <w:rPr>
          <w:b/>
          <w:bCs/>
        </w:rPr>
        <w:t xml:space="preserve">Show keyboard</w:t>
      </w:r>
      <w:r>
        <w:t xml:space="preserve">, brings a keyboard up</w:t>
      </w:r>
      <w:r>
        <w:t xml:space="preserve"> </w:t>
      </w:r>
      <w:r>
        <w:t xml:space="preserve">from the screen's bottom edge; the app in front is laid out again in the room left above it, and what you click</w:t>
      </w:r>
      <w:r>
        <w:t xml:space="preserve"> </w:t>
      </w:r>
      <w:r>
        <w:t xml:space="preserve">is typed into it as a real keyboard's keys. Letters (QWERTY;</w:t>
      </w:r>
      <w:r>
        <w:t xml:space="preserve"> </w:t>
      </w:r>
      <w:r>
        <w:rPr>
          <w:b/>
          <w:bCs/>
        </w:rPr>
        <w:t xml:space="preserve">AZERTY</w:t>
      </w:r>
      <w:r>
        <w:t xml:space="preserve"> </w:t>
      </w:r>
      <w:r>
        <w:t xml:space="preserve">when the system's language is French),</w:t>
      </w:r>
      <w:r>
        <w:t xml:space="preserve"> </w:t>
      </w:r>
      <w:r>
        <w:rPr>
          <w:b/>
          <w:bCs/>
        </w:rPr>
        <w:t xml:space="preserve">⇧</w:t>
      </w:r>
      <w:r>
        <w:t xml:space="preserve"> </w:t>
      </w:r>
      <w:r>
        <w:t xml:space="preserve">for one capital,</w:t>
      </w:r>
      <w:r>
        <w:t xml:space="preserve"> </w:t>
      </w:r>
      <w:r>
        <w:rPr>
          <w:b/>
          <w:bCs/>
        </w:rPr>
        <w:t xml:space="preserve">123</w:t>
      </w:r>
      <w:r>
        <w:t xml:space="preserve"> </w:t>
      </w:r>
      <w:r>
        <w:t xml:space="preserve">for the figures and the punctuation,</w:t>
      </w:r>
      <w:r>
        <w:t xml:space="preserve"> </w:t>
      </w:r>
      <w:r>
        <w:rPr>
          <w:b/>
          <w:bCs/>
        </w:rPr>
        <w:t xml:space="preserve">#+=</w:t>
      </w:r>
      <w:r>
        <w:t xml:space="preserve"> </w:t>
      </w:r>
      <w:r>
        <w:t xml:space="preserve">for more signs and the accented letters</w:t>
      </w:r>
      <w:r>
        <w:t xml:space="preserve"> </w:t>
      </w:r>
      <w:r>
        <w:t xml:space="preserve">(é è ê à â ç ù û î ô ë ï ü ö),</w:t>
      </w:r>
      <w:r>
        <w:t xml:space="preserve"> </w:t>
      </w:r>
      <w:r>
        <w:rPr>
          <w:b/>
          <w:bCs/>
        </w:rPr>
        <w:t xml:space="preserve">ABC</w:t>
      </w:r>
      <w:r>
        <w:t xml:space="preserve"> </w:t>
      </w:r>
      <w:r>
        <w:t xml:space="preserve">back; a key held repeats;</w:t>
      </w:r>
      <w:r>
        <w:t xml:space="preserve"> </w:t>
      </w:r>
      <w:r>
        <w:rPr>
          <w:b/>
          <w:bCs/>
        </w:rPr>
        <w:t xml:space="preserve">▾</w:t>
      </w:r>
      <w:r>
        <w:t xml:space="preserve"> </w:t>
      </w:r>
      <w:r>
        <w:t xml:space="preserve">hides it. In a Terminal it has a row more:</w:t>
      </w:r>
      <w:r>
        <w:t xml:space="preserve"> </w:t>
      </w:r>
      <w:r>
        <w:t xml:space="preserve">Esc, Tab,</w:t>
      </w:r>
      <w:r>
        <w:t xml:space="preserve"> </w:t>
      </w:r>
      <w:r>
        <w:rPr>
          <w:b/>
          <w:bCs/>
        </w:rPr>
        <w:t xml:space="preserve">Ctrl</w:t>
      </w:r>
      <w:r>
        <w:t xml:space="preserve"> </w:t>
      </w:r>
      <w:r>
        <w:t xml:space="preserve">(for the next key: Ctrl then c is Ctrl+C) and the arrows. A field of numbers opens on the</w:t>
      </w:r>
      <w:r>
        <w:t xml:space="preserve"> </w:t>
      </w:r>
      <w:r>
        <w:t xml:space="preserve">figures; an e-mail field has</w:t>
      </w:r>
      <w:r>
        <w:t xml:space="preserve"> </w:t>
      </w:r>
      <w:r>
        <w:rPr>
          <w:b/>
          <w:bCs/>
        </w:rPr>
        <w:t xml:space="preserve">@</w:t>
      </w:r>
      <w:r>
        <w:t xml:space="preserve">, an address field</w:t>
      </w:r>
      <w:r>
        <w:t xml:space="preserve"> </w:t>
      </w:r>
      <w:r>
        <w:rPr>
          <w:b/>
          <w:bCs/>
        </w:rPr>
        <w:t xml:space="preserve">/</w:t>
      </w:r>
      <w:r>
        <w:t xml:space="preserve"> </w:t>
      </w:r>
      <w:r>
        <w:t xml:space="preserve">beside the space. Quick settings'</w:t>
      </w:r>
      <w:r>
        <w:t xml:space="preserve"> </w:t>
      </w:r>
      <w:r>
        <w:rPr>
          <w:b/>
          <w:bCs/>
        </w:rPr>
        <w:t xml:space="preserve">Keyboard</w:t>
      </w:r>
      <w:r>
        <w:t xml:space="preserve"> </w:t>
      </w:r>
      <w:r>
        <w:t xml:space="preserve">tile</w:t>
      </w:r>
      <w:r>
        <w:t xml:space="preserve"> </w:t>
      </w:r>
      <w:r>
        <w:t xml:space="preserve">chooses when it comes:</w:t>
      </w:r>
      <w:r>
        <w:t xml:space="preserve"> </w:t>
      </w:r>
      <w:r>
        <w:rPr>
          <w:b/>
          <w:bCs/>
        </w:rPr>
        <w:t xml:space="preserve">on demand</w:t>
      </w:r>
      <w:r>
        <w:t xml:space="preserve"> </w:t>
      </w:r>
      <w:r>
        <w:t xml:space="preserve">(as shipped: a screen with a real keyboard) or</w:t>
      </w:r>
      <w:r>
        <w:t xml:space="preserve"> </w:t>
      </w:r>
      <w:r>
        <w:rPr>
          <w:b/>
          <w:bCs/>
        </w:rPr>
        <w:t xml:space="preserve">with the text fields</w:t>
      </w:r>
      <w:r>
        <w:t xml:space="preserve"> </w:t>
      </w:r>
      <w:r>
        <w:t xml:space="preserve">(a</w:t>
      </w:r>
      <w:r>
        <w:t xml:space="preserve"> </w:t>
      </w:r>
      <w:r>
        <w:t xml:space="preserve">device without one: it comes when a text field takes the focus and goes with it) — kept in</w:t>
      </w:r>
      <w:r>
        <w:t xml:space="preserve"> </w:t>
      </w:r>
      <w:r>
        <w:rPr>
          <w:rStyle w:val="VerbatimChar"/>
        </w:rPr>
        <w:t xml:space="preserve">SD:/etc/pocket/keyboard</w:t>
      </w:r>
      <w:r>
        <w:t xml:space="preserve">. The console mode has its own, for the pad (</w:t>
      </w:r>
      <w:r>
        <w:rPr>
          <w:i/>
          <w:iCs/>
        </w:rPr>
        <w:t xml:space="preserve">The console mode</w:t>
      </w:r>
      <w:r>
        <w:t xml:space="preserve"> </w:t>
      </w:r>
      <w:r>
        <w:t xml:space="preserve">below).</w:t>
      </w:r>
    </w:p>
    <w:p>
      <w:pPr>
        <w:pStyle w:val="BodyText"/>
      </w:pPr>
      <w:r>
        <w:drawing>
          <wp:inline>
            <wp:extent cx="5334000" cy="3200400"/>
            <wp:effectExtent b="0" l="0" r="0" t="0"/>
            <wp:docPr descr="" title="" id="108" name="Picture"/>
            <a:graphic>
              <a:graphicData uri="http://schemas.openxmlformats.org/drawingml/2006/picture">
                <pic:pic>
                  <pic:nvPicPr>
                    <pic:cNvPr descr="compact-shell/real/pocketshell-keys-800.png" id="109" name="Picture"/>
                    <pic:cNvPicPr>
                      <a:picLocks noChangeArrowheads="1" noChangeAspect="1"/>
                    </pic:cNvPicPr>
                  </pic:nvPicPr>
                  <pic:blipFill>
                    <a:blip r:embed="rId10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The on-screen keyboard under the Terminal, 800 × 480.</w:t>
      </w:r>
    </w:p>
    <w:p>
      <w:pPr>
        <w:pStyle w:val="BodyText"/>
      </w:pPr>
      <w:r>
        <w:rPr>
          <w:b/>
          <w:bCs/>
        </w:rPr>
        <w:t xml:space="preserve">The keys</w:t>
      </w:r>
      <w:r>
        <w:t xml:space="preserve"> </w:t>
      </w:r>
      <w:r>
        <w:t xml:space="preserve">(PocketUI gives them to the pocket shell before the app in front; a program in full screen keeps all</w:t>
      </w:r>
      <w:r>
        <w:t xml:space="preserve"> </w:t>
      </w:r>
      <w:r>
        <w:t xml:space="preserve">its keys):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Keys</w:t>
            </w:r>
          </w:p>
        </w:tc>
        <w:tc>
          <w:tcPr/>
          <w:p>
            <w:pPr>
              <w:pStyle w:val="Compact"/>
            </w:pPr>
            <w:r>
              <w:t xml:space="preserve">What</w:t>
            </w:r>
          </w:p>
        </w:tc>
      </w:tr>
      <w:tr>
        <w:tc>
          <w:tcPr/>
          <w:p>
            <w:pPr>
              <w:pStyle w:val="Compact"/>
            </w:pPr>
            <w:r>
              <w:rPr>
                <w:b/>
                <w:bCs/>
              </w:rPr>
              <w:t xml:space="preserve">Super</w:t>
            </w:r>
            <w:r>
              <w:t xml:space="preserve"> </w:t>
            </w:r>
            <w:r>
              <w:t xml:space="preserve">(the Windows key, alone),</w:t>
            </w:r>
            <w:r>
              <w:t xml:space="preserve"> </w:t>
            </w:r>
            <w:r>
              <w:rPr>
                <w:b/>
                <w:bCs/>
              </w:rPr>
              <w:t xml:space="preserve">Alt+F1</w:t>
            </w:r>
            <w:r>
              <w:t xml:space="preserve">,</w:t>
            </w:r>
            <w:r>
              <w:t xml:space="preserve"> </w:t>
            </w:r>
            <w:r>
              <w:rPr>
                <w:b/>
                <w:bCs/>
              </w:rPr>
              <w:t xml:space="preserve">Ctrl+Esc</w:t>
            </w:r>
            <w:r>
              <w:t xml:space="preserve">, a click on the gem before</w:t>
            </w:r>
            <w:r>
              <w:t xml:space="preserve"> </w:t>
            </w:r>
            <w:r>
              <w:rPr>
                <w:b/>
                <w:bCs/>
              </w:rPr>
              <w:t xml:space="preserve">Onyx</w:t>
            </w:r>
          </w:p>
        </w:tc>
        <w:tc>
          <w:tcPr/>
          <w:p>
            <w:pPr>
              <w:pStyle w:val="Compact"/>
            </w:pPr>
            <w:r>
              <w:t xml:space="preserve">Home; again: back to the app</w:t>
            </w:r>
          </w:p>
        </w:tc>
      </w:tr>
      <w:tr>
        <w:tc>
          <w:tcPr/>
          <w:p>
            <w:pPr>
              <w:pStyle w:val="Compact"/>
            </w:pPr>
            <w:r>
              <w:rPr>
                <w:b/>
                <w:bCs/>
              </w:rPr>
              <w:t xml:space="preserve">Alt+Tab</w:t>
            </w:r>
            <w:r>
              <w:t xml:space="preserve"> </w:t>
            </w:r>
            <w:r>
              <w:t xml:space="preserve">/</w:t>
            </w:r>
            <w:r>
              <w:t xml:space="preserve"> </w:t>
            </w:r>
            <w:r>
              <w:rPr>
                <w:b/>
                <w:bCs/>
              </w:rPr>
              <w:t xml:space="preserve">Alt+Shift+Tab</w:t>
            </w:r>
          </w:p>
        </w:tc>
        <w:tc>
          <w:tcPr/>
          <w:p>
            <w:pPr>
              <w:pStyle w:val="Compact"/>
            </w:pPr>
            <w:r>
              <w:t xml:space="preserve">the switcher (release Alt to switch; Del closes the chosen app; Esc stays)</w:t>
            </w:r>
          </w:p>
        </w:tc>
      </w:tr>
      <w:tr>
        <w:tc>
          <w:tcPr/>
          <w:p>
            <w:pPr>
              <w:pStyle w:val="Compact"/>
            </w:pPr>
            <w:r>
              <w:rPr>
                <w:b/>
                <w:bCs/>
              </w:rPr>
              <w:t xml:space="preserve">Super+N</w:t>
            </w:r>
          </w:p>
        </w:tc>
        <w:tc>
          <w:tcPr/>
          <w:p>
            <w:pPr>
              <w:pStyle w:val="Compact"/>
            </w:pPr>
            <w:r>
              <w:t xml:space="preserve">quick settings and the notifications</w:t>
            </w:r>
          </w:p>
        </w:tc>
      </w:tr>
      <w:tr>
        <w:tc>
          <w:tcPr/>
          <w:p>
            <w:pPr>
              <w:pStyle w:val="Compact"/>
            </w:pPr>
            <w:r>
              <w:rPr>
                <w:b/>
                <w:bCs/>
              </w:rPr>
              <w:t xml:space="preserve">Super+Space</w:t>
            </w:r>
          </w:p>
        </w:tc>
        <w:tc>
          <w:tcPr/>
          <w:p>
            <w:pPr>
              <w:pStyle w:val="Compact"/>
            </w:pPr>
            <w:r>
              <w:t xml:space="preserve">the launcher, the search emptied</w:t>
            </w:r>
          </w:p>
        </w:tc>
      </w:tr>
      <w:tr>
        <w:tc>
          <w:tcPr/>
          <w:p>
            <w:pPr>
              <w:pStyle w:val="Compact"/>
            </w:pPr>
            <w:r>
              <w:rPr>
                <w:b/>
                <w:bCs/>
              </w:rPr>
              <w:t xml:space="preserve">Super+K</w:t>
            </w:r>
          </w:p>
        </w:tc>
        <w:tc>
          <w:tcPr/>
          <w:p>
            <w:pPr>
              <w:pStyle w:val="Compact"/>
            </w:pPr>
            <w:r>
              <w:t xml:space="preserve">the on-screen keyboard shown / hidden</w:t>
            </w:r>
          </w:p>
        </w:tc>
      </w:tr>
      <w:tr>
        <w:tc>
          <w:tcPr/>
          <w:p>
            <w:pPr>
              <w:pStyle w:val="Compact"/>
            </w:pPr>
            <w:r>
              <w:rPr>
                <w:b/>
                <w:bCs/>
              </w:rPr>
              <w:t xml:space="preserve">Super+←</w:t>
            </w:r>
            <w:r>
              <w:t xml:space="preserve"> </w:t>
            </w:r>
            <w:r>
              <w:t xml:space="preserve">/</w:t>
            </w:r>
            <w:r>
              <w:t xml:space="preserve"> </w:t>
            </w:r>
            <w:r>
              <w:rPr>
                <w:b/>
                <w:bCs/>
              </w:rPr>
              <w:t xml:space="preserve">Super+→</w:t>
            </w:r>
            <w:r>
              <w:t xml:space="preserve">,</w:t>
            </w:r>
            <w:r>
              <w:t xml:space="preserve"> </w:t>
            </w:r>
            <w:r>
              <w:rPr>
                <w:b/>
                <w:bCs/>
              </w:rPr>
              <w:t xml:space="preserve">Super+↑</w:t>
            </w:r>
          </w:p>
        </w:tc>
        <w:tc>
          <w:tcPr/>
          <w:p>
            <w:pPr>
              <w:pStyle w:val="Compact"/>
            </w:pPr>
            <w:r>
              <w:t xml:space="preserve">the split view: the app in front to that half; the split ended</w:t>
            </w:r>
          </w:p>
        </w:tc>
      </w:tr>
      <w:tr>
        <w:tc>
          <w:tcPr/>
          <w:p>
            <w:pPr>
              <w:pStyle w:val="Compact"/>
            </w:pPr>
            <w:r>
              <w:rPr>
                <w:b/>
                <w:bCs/>
              </w:rPr>
              <w:t xml:space="preserve">Super+Tab</w:t>
            </w:r>
            <w:r>
              <w:t xml:space="preserve">,</w:t>
            </w:r>
            <w:r>
              <w:t xml:space="preserve"> </w:t>
            </w:r>
            <w:r>
              <w:rPr>
                <w:b/>
                <w:bCs/>
              </w:rPr>
              <w:t xml:space="preserve">Super+[</w:t>
            </w:r>
            <w:r>
              <w:t xml:space="preserve"> </w:t>
            </w:r>
            <w:r>
              <w:t xml:space="preserve">/</w:t>
            </w:r>
            <w:r>
              <w:t xml:space="preserve"> </w:t>
            </w:r>
            <w:r>
              <w:rPr>
                <w:b/>
                <w:bCs/>
              </w:rPr>
              <w:t xml:space="preserve">Super+]</w:t>
            </w:r>
          </w:p>
        </w:tc>
        <w:tc>
          <w:tcPr/>
          <w:p>
            <w:pPr>
              <w:pStyle w:val="Compact"/>
            </w:pPr>
            <w:r>
              <w:t xml:space="preserve">in the split view: the other app in front; the divider at 40 / 50 / 60 %</w:t>
            </w:r>
          </w:p>
        </w:tc>
      </w:tr>
      <w:tr>
        <w:tc>
          <w:tcPr/>
          <w:p>
            <w:pPr>
              <w:pStyle w:val="Compact"/>
            </w:pPr>
            <w:r>
              <w:t xml:space="preserve">on the launcher: typing, Up / Down, Tab, Enter, Esc</w:t>
            </w:r>
          </w:p>
        </w:tc>
        <w:tc>
          <w:tcPr/>
          <w:p>
            <w:pPr>
              <w:pStyle w:val="Compact"/>
            </w:pPr>
            <w:r>
              <w:t xml:space="preserve">search, choose, the next group, open, clear (Esc on an empty search: back to the app)</w:t>
            </w:r>
          </w:p>
        </w:tc>
      </w:tr>
      <w:tr>
        <w:tc>
          <w:tcPr/>
          <w:p>
            <w:pPr>
              <w:pStyle w:val="Compact"/>
            </w:pPr>
            <w:r>
              <w:t xml:space="preserve">on the launcher: Tab / Shift+Tab, arrows, PgUp / PgDn, Home / End</w:t>
            </w:r>
          </w:p>
        </w:tc>
        <w:tc>
          <w:tcPr/>
          <w:p>
            <w:pPr>
              <w:pStyle w:val="Compact"/>
            </w:pPr>
            <w:r>
              <w:t xml:space="preserve">the categories, the apps (and in Recent the documents)</w:t>
            </w:r>
          </w:p>
        </w:tc>
      </w:tr>
      <w:tr>
        <w:tc>
          <w:tcPr/>
          <w:p>
            <w:pPr>
              <w:pStyle w:val="Compact"/>
            </w:pPr>
            <w:r>
              <w:t xml:space="preserve">on the launcher: Down from the card's last row</w:t>
            </w:r>
          </w:p>
        </w:tc>
        <w:tc>
          <w:tcPr/>
          <w:p>
            <w:pPr>
              <w:pStyle w:val="Compact"/>
            </w:pPr>
            <w:r>
              <w:t xml:space="preserve">the Running strip: ← → choose, Enter brings the app, Del closes it, Up back</w:t>
            </w:r>
          </w:p>
        </w:tc>
      </w:tr>
    </w:tbl>
    <w:p>
      <w:pPr>
        <w:pStyle w:val="BodyText"/>
      </w:pPr>
      <w:r>
        <w:rPr>
          <w:b/>
          <w:bCs/>
        </w:rPr>
        <w:t xml:space="preserve">The size of things.</w:t>
      </w:r>
      <w:r>
        <w:t xml:space="preserve"> </w:t>
      </w:r>
      <w:r>
        <w:t xml:space="preserve">The launcher, the switcher and quick settings are drawn at a</w:t>
      </w:r>
      <w:r>
        <w:t xml:space="preserve"> </w:t>
      </w:r>
      <w:r>
        <w:rPr>
          <w:b/>
          <w:bCs/>
        </w:rPr>
        <w:t xml:space="preserve">scale</w:t>
      </w:r>
      <w:r>
        <w:t xml:space="preserve">:</w:t>
      </w:r>
      <w:r>
        <w:t xml:space="preserve"> </w:t>
      </w:r>
      <w:r>
        <w:rPr>
          <w:rStyle w:val="VerbatimChar"/>
        </w:rPr>
        <w:t xml:space="preserve">scale = 1</w:t>
      </w:r>
      <w:r>
        <w:t xml:space="preserve">,</w:t>
      </w:r>
      <w:r>
        <w:t xml:space="preserve"> </w:t>
      </w:r>
      <w:r>
        <w:rPr>
          <w:rStyle w:val="VerbatimChar"/>
        </w:rPr>
        <w:t xml:space="preserve">1.5</w:t>
      </w:r>
      <w:r>
        <w:t xml:space="preserve"> </w:t>
      </w:r>
      <w:r>
        <w:t xml:space="preserve">or</w:t>
      </w:r>
      <w:r>
        <w:t xml:space="preserve"> </w:t>
      </w:r>
      <w:r>
        <w:rPr>
          <w:rStyle w:val="VerbatimChar"/>
        </w:rPr>
        <w:t xml:space="preserve">2</w:t>
      </w:r>
      <w:r>
        <w:t xml:space="preserve"> </w:t>
      </w:r>
      <w:r>
        <w:t xml:space="preserve">in</w:t>
      </w:r>
      <w:r>
        <w:t xml:space="preserve"> </w:t>
      </w:r>
      <w:r>
        <w:rPr>
          <w:rStyle w:val="VerbatimChar"/>
        </w:rPr>
        <w:t xml:space="preserve">SD:/etc/theme.txt</w:t>
      </w:r>
      <w:r>
        <w:t xml:space="preserve">, else from the screen (1.5 from a 1080-line screen, 2 from 1800 lines). Their layout</w:t>
      </w:r>
      <w:r>
        <w:t xml:space="preserve"> </w:t>
      </w:r>
      <w:r>
        <w:t xml:space="preserve">follows the screen: the number of columns of apps, Today beside the search field (under it in portrait) or as a</w:t>
      </w:r>
      <w:r>
        <w:t xml:space="preserve"> </w:t>
      </w:r>
      <w:r>
        <w:t xml:space="preserve">column (1920 × 1080), the Documents of Recent (when there is room), the hints of the Running strip (those that fit),</w:t>
      </w:r>
      <w:r>
        <w:t xml:space="preserve"> </w:t>
      </w:r>
      <w:r>
        <w:t xml:space="preserve">the switcher as a row of cards (landscape) or a column (portrait), the quick settings panel's width — 640 × 480,</w:t>
      </w:r>
      <w:r>
        <w:t xml:space="preserve"> </w:t>
      </w:r>
      <w:r>
        <w:t xml:space="preserve">800 × 480, 1280 × 720, 1920 × 1080 and portrait 480 × 800 alike; the screen and the scale are read again when PocketUI</w:t>
      </w:r>
      <w:r>
        <w:t xml:space="preserve"> </w:t>
      </w:r>
      <w:r>
        <w:t xml:space="preserve">says the work area changed and every second (after a switch from the desktop the launcher takes the screen's real</w:t>
      </w:r>
      <w:r>
        <w:t xml:space="preserve"> </w:t>
      </w:r>
      <w:r>
        <w:t xml:space="preserve">size as soon as PocketUI gives it). (The apps themselves and the menu bar are not scaled yet.)</w:t>
      </w:r>
    </w:p>
    <w:p>
      <w:pPr>
        <w:pStyle w:val="BodyText"/>
      </w:pPr>
      <w:r>
        <w:drawing>
          <wp:inline>
            <wp:extent cx="5334000" cy="3000375"/>
            <wp:effectExtent b="0" l="0" r="0" t="0"/>
            <wp:docPr descr="" title="" id="111" name="Picture"/>
            <a:graphic>
              <a:graphicData uri="http://schemas.openxmlformats.org/drawingml/2006/picture">
                <pic:pic>
                  <pic:nvPicPr>
                    <pic:cNvPr descr="compact-shell/real/pocketshell-home-1080.png" id="112" name="Picture"/>
                    <pic:cNvPicPr>
                      <a:picLocks noChangeArrowheads="1" noChangeAspect="1"/>
                    </pic:cNvPicPr>
                  </pic:nvPicPr>
                  <pic:blipFill>
                    <a:blip r:embed="rId11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The launcher at 1920 × 1080 (scale 1.5): Recent with the Documents, the Today column (the agenda, the notifications).</w:t>
      </w:r>
    </w:p>
    <w:p>
      <w:pPr>
        <w:pStyle w:val="BodyText"/>
      </w:pPr>
      <w:r>
        <w:drawing>
          <wp:inline>
            <wp:extent cx="5334000" cy="8890000"/>
            <wp:effectExtent b="0" l="0" r="0" t="0"/>
            <wp:docPr descr="" title="" id="114" name="Picture"/>
            <a:graphic>
              <a:graphicData uri="http://schemas.openxmlformats.org/drawingml/2006/picture">
                <pic:pic>
                  <pic:nvPicPr>
                    <pic:cNvPr descr="compact-shell/real/pocketshell-switcher-portrait.png" id="115" name="Picture"/>
                    <pic:cNvPicPr>
                      <a:picLocks noChangeArrowheads="1" noChangeAspect="1"/>
                    </pic:cNvPicPr>
                  </pic:nvPicPr>
                  <pic:blipFill>
                    <a:blip r:embed="rId113"/>
                    <a:stretch>
                      <a:fillRect/>
                    </a:stretch>
                  </pic:blipFill>
                  <pic:spPr bwMode="auto">
                    <a:xfrm>
                      <a:off x="0" y="0"/>
                      <a:ext cx="5334000" cy="8890000"/>
                    </a:xfrm>
                    <a:prstGeom prst="rect">
                      <a:avLst/>
                    </a:prstGeom>
                    <a:noFill/>
                    <a:ln w="9525">
                      <a:noFill/>
                      <a:headEnd/>
                      <a:tailEnd/>
                    </a:ln>
                  </pic:spPr>
                </pic:pic>
              </a:graphicData>
            </a:graphic>
          </wp:inline>
        </w:drawing>
      </w:r>
    </w:p>
    <w:p>
      <w:pPr>
        <w:pStyle w:val="BodyText"/>
      </w:pPr>
      <w:r>
        <w:rPr>
          <w:i/>
          <w:iCs/>
        </w:rPr>
        <w:t xml:space="preserve">The switcher on a portrait screen, 480 × 800: a column.</w:t>
      </w:r>
    </w:p>
    <w:p>
      <w:pPr>
        <w:pStyle w:val="BodyText"/>
      </w:pPr>
      <w:r>
        <w:rPr>
          <w:rStyle w:val="VerbatimChar"/>
          <w:b/>
          <w:bCs/>
        </w:rPr>
        <w:t xml:space="preserve">SD:/etc/pocketui.ini</w:t>
      </w:r>
      <w:r>
        <w:t xml:space="preserve">: its section</w:t>
      </w:r>
      <w:r>
        <w:t xml:space="preserve"> </w:t>
      </w:r>
      <w:r>
        <w:rPr>
          <w:rStyle w:val="VerbatimChar"/>
        </w:rPr>
        <w:t xml:space="preserve">[cards]</w:t>
      </w:r>
      <w:r>
        <w:t xml:space="preserve"> </w:t>
      </w:r>
      <w:r>
        <w:t xml:space="preserve">names the apps not shown full screen (one app's folder name a line,</w:t>
      </w:r>
      <w:r>
        <w:t xml:space="preserve"> </w:t>
      </w:r>
      <w:r>
        <w:rPr>
          <w:rStyle w:val="VerbatimChar"/>
        </w:rPr>
        <w:t xml:space="preserve">#</w:t>
      </w:r>
      <w:r>
        <w:t xml:space="preserve"> </w:t>
      </w:r>
      <w:r>
        <w:t xml:space="preserve">comments) — they keep their window's size as a card in the middle. An app may ask for it itself with</w:t>
      </w:r>
      <w:r>
        <w:t xml:space="preserve"> </w:t>
      </w:r>
      <w:r>
        <w:rPr>
          <w:rStyle w:val="VerbatimChar"/>
        </w:rPr>
        <w:t xml:space="preserve">pocket = card</w:t>
      </w:r>
      <w:r>
        <w:t xml:space="preserve"> </w:t>
      </w:r>
      <w:r>
        <w:t xml:space="preserve">in its</w:t>
      </w:r>
      <w:r>
        <w:t xml:space="preserve"> </w:t>
      </w:r>
      <w:r>
        <w:rPr>
          <w:rStyle w:val="VerbatimChar"/>
        </w:rPr>
        <w:t xml:space="preserve">app.txt</w:t>
      </w:r>
      <w:r>
        <w:t xml:space="preserve">. The file is read again whenever a program opens its first window. It is a</w:t>
      </w:r>
      <w:r>
        <w:t xml:space="preserve"> </w:t>
      </w:r>
      <w:r>
        <w:t xml:space="preserve">configuration file: a package update never overwrites it once you changed it.</w:t>
      </w:r>
    </w:p>
    <w:p>
      <w:pPr>
        <w:pStyle w:val="BodyText"/>
      </w:pPr>
      <w:r>
        <w:rPr>
          <w:rStyle w:val="VerbatimChar"/>
          <w:b/>
          <w:bCs/>
        </w:rPr>
        <w:t xml:space="preserve">shell=console</w:t>
      </w:r>
      <w:r>
        <w:t xml:space="preserve"> </w:t>
      </w:r>
      <w:r>
        <w:t xml:space="preserve">is the same server without the band nor the menu bar (the whole screen is the app's), with</w:t>
      </w:r>
      <w:r>
        <w:t xml:space="preserve"> </w:t>
      </w:r>
      <w:r>
        <w:t xml:space="preserve">the</w:t>
      </w:r>
      <w:r>
        <w:t xml:space="preserve"> </w:t>
      </w:r>
      <w:r>
        <w:rPr>
          <w:b/>
          <w:bCs/>
        </w:rPr>
        <w:t xml:space="preserve">console home</w:t>
      </w:r>
      <w:r>
        <w:t xml:space="preserve"> </w:t>
      </w:r>
      <w:r>
        <w:t xml:space="preserve">as its shell (below).</w:t>
      </w:r>
    </w:p>
    <w:bookmarkStart w:id="167" w:name="Xa70929ded3c6935918a37239f2aa6cd518b454f"/>
    <w:p>
      <w:pPr>
        <w:pStyle w:val="Heading4"/>
      </w:pPr>
      <w:r>
        <w:t xml:space="preserve">The console mode (the console home,</w:t>
      </w:r>
      <w:r>
        <w:t xml:space="preserve"> </w:t>
      </w:r>
      <w:r>
        <w:rPr>
          <w:rStyle w:val="VerbatimChar"/>
        </w:rPr>
        <w:t xml:space="preserve">consolehome</w:t>
      </w:r>
      <w:r>
        <w:t xml:space="preserve">)</w:t>
      </w:r>
    </w:p>
    <w:p>
      <w:pPr>
        <w:pStyle w:val="FirstParagraph"/>
      </w:pPr>
      <w:r>
        <w:t xml:space="preserve">For a television and a</w:t>
      </w:r>
      <w:r>
        <w:t xml:space="preserve"> </w:t>
      </w:r>
      <w:r>
        <w:rPr>
          <w:b/>
          <w:bCs/>
        </w:rPr>
        <w:t xml:space="preserve">gamepad</w:t>
      </w:r>
      <w:r>
        <w:t xml:space="preserve">.</w:t>
      </w:r>
      <w:r>
        <w:t xml:space="preserve"> </w:t>
      </w:r>
      <w:r>
        <w:rPr>
          <w:b/>
          <w:bCs/>
        </w:rPr>
        <w:t xml:space="preserve">Two looks</w:t>
      </w:r>
      <w:r>
        <w:t xml:space="preserve"> </w:t>
      </w:r>
      <w:r>
        <w:t xml:space="preserve">(</w:t>
      </w:r>
      <w:r>
        <w:rPr>
          <w:i/>
          <w:iCs/>
        </w:rPr>
        <w:t xml:space="preserve">Settings</w:t>
      </w:r>
      <w:r>
        <w:t xml:space="preserve"> </w:t>
      </w:r>
      <w:r>
        <w:t xml:space="preserve">›</w:t>
      </w:r>
      <w:r>
        <w:t xml:space="preserve"> </w:t>
      </w:r>
      <w:r>
        <w:rPr>
          <w:b/>
          <w:bCs/>
        </w:rPr>
        <w:t xml:space="preserve">Display</w:t>
      </w:r>
      <w:r>
        <w:t xml:space="preserve"> </w:t>
      </w:r>
      <w:r>
        <w:t xml:space="preserve">›</w:t>
      </w:r>
      <w:r>
        <w:t xml:space="preserve"> </w:t>
      </w:r>
      <w:r>
        <w:rPr>
          <w:b/>
          <w:bCs/>
        </w:rPr>
        <w:t xml:space="preserve">Look</w:t>
      </w:r>
      <w:r>
        <w:t xml:space="preserve">, kept in</w:t>
      </w:r>
      <w:r>
        <w:t xml:space="preserve"> </w:t>
      </w:r>
      <w:r>
        <w:rPr>
          <w:rStyle w:val="VerbatimChar"/>
        </w:rPr>
        <w:t xml:space="preserve">SD:/etc/console.ini</w:t>
      </w:r>
      <w:r>
        <w:t xml:space="preserve"> </w:t>
      </w:r>
      <w:r>
        <w:rPr>
          <w:rStyle w:val="VerbatimChar"/>
        </w:rPr>
        <w:t xml:space="preserve">[look] style =</w:t>
      </w:r>
      <w:r>
        <w:t xml:space="preserve">):</w:t>
      </w:r>
      <w:r>
        <w:t xml:space="preserve"> </w:t>
      </w:r>
      <w:r>
        <w:rPr>
          <w:b/>
          <w:bCs/>
        </w:rPr>
        <w:t xml:space="preserve">the tiles</w:t>
      </w:r>
      <w:r>
        <w:t xml:space="preserve"> </w:t>
      </w:r>
      <w:r>
        <w:t xml:space="preserve">on a</w:t>
      </w:r>
      <w:r>
        <w:t xml:space="preserve"> </w:t>
      </w:r>
      <w:r>
        <w:rPr>
          <w:b/>
          <w:bCs/>
        </w:rPr>
        <w:t xml:space="preserve">dark</w:t>
      </w:r>
      <w:r>
        <w:t xml:space="preserve"> </w:t>
      </w:r>
      <w:r>
        <w:t xml:space="preserve">(the default) or a</w:t>
      </w:r>
      <w:r>
        <w:t xml:space="preserve"> </w:t>
      </w:r>
      <w:r>
        <w:rPr>
          <w:b/>
          <w:bCs/>
        </w:rPr>
        <w:t xml:space="preserve">light</w:t>
      </w:r>
      <w:r>
        <w:t xml:space="preserve"> </w:t>
      </w:r>
      <w:r>
        <w:t xml:space="preserve">background, in the manner of a Switch's</w:t>
      </w:r>
      <w:r>
        <w:t xml:space="preserve"> </w:t>
      </w:r>
      <w:r>
        <w:t xml:space="preserve">home (since 2026-10-10), or</w:t>
      </w:r>
      <w:r>
        <w:t xml:space="preserve"> </w:t>
      </w:r>
      <w:r>
        <w:rPr>
          <w:b/>
          <w:bCs/>
        </w:rPr>
        <w:t xml:space="preserve">Lakka</w:t>
      </w:r>
      <w:r>
        <w:t xml:space="preserve"> </w:t>
      </w:r>
      <w:r>
        <w:t xml:space="preserve">(the list, below).</w:t>
      </w:r>
    </w:p>
    <w:p>
      <w:pPr>
        <w:pStyle w:val="BodyText"/>
      </w:pPr>
      <w:r>
        <w:rPr>
          <w:b/>
          <w:bCs/>
        </w:rPr>
        <w:t xml:space="preserve">The tiles.</w:t>
      </w:r>
      <w:r>
        <w:t xml:space="preserve"> </w:t>
      </w:r>
      <w:r>
        <w:t xml:space="preserve">At the bottom, the</w:t>
      </w:r>
      <w:r>
        <w:t xml:space="preserve"> </w:t>
      </w:r>
      <w:r>
        <w:rPr>
          <w:b/>
          <w:bCs/>
        </w:rPr>
        <w:t xml:space="preserve">categories</w:t>
      </w:r>
      <w:r>
        <w:t xml:space="preserve"> </w:t>
      </w:r>
      <w:r>
        <w:t xml:space="preserve">as round tiles: one per console that has games, then</w:t>
      </w:r>
      <w:r>
        <w:t xml:space="preserve"> </w:t>
      </w:r>
      <w:r>
        <w:rPr>
          <w:b/>
          <w:bCs/>
        </w:rPr>
        <w:t xml:space="preserve">Onyx games</w:t>
      </w:r>
      <w:r>
        <w:t xml:space="preserve">,</w:t>
      </w:r>
      <w:r>
        <w:t xml:space="preserve"> </w:t>
      </w:r>
      <w:r>
        <w:rPr>
          <w:b/>
          <w:bCs/>
        </w:rPr>
        <w:t xml:space="preserve">Apps</w:t>
      </w:r>
      <w:r>
        <w:t xml:space="preserve">,</w:t>
      </w:r>
      <w:r>
        <w:t xml:space="preserve"> </w:t>
      </w:r>
      <w:r>
        <w:rPr>
          <w:b/>
          <w:bCs/>
        </w:rPr>
        <w:t xml:space="preserve">Settings</w:t>
      </w:r>
      <w:r>
        <w:t xml:space="preserve">; above them, the chosen category's</w:t>
      </w:r>
      <w:r>
        <w:t xml:space="preserve"> </w:t>
      </w:r>
      <w:r>
        <w:rPr>
          <w:b/>
          <w:bCs/>
        </w:rPr>
        <w:t xml:space="preserve">content</w:t>
      </w:r>
      <w:r>
        <w:t xml:space="preserve"> </w:t>
      </w:r>
      <w:r>
        <w:t xml:space="preserve">as big square tiles that scroll sideways — a</w:t>
      </w:r>
      <w:r>
        <w:t xml:space="preserve"> </w:t>
      </w:r>
      <w:r>
        <w:t xml:space="preserve">console's games (their title screens), Onyx's games, Apps' categories as</w:t>
      </w:r>
      <w:r>
        <w:t xml:space="preserve"> </w:t>
      </w:r>
      <w:r>
        <w:rPr>
          <w:b/>
          <w:bCs/>
        </w:rPr>
        <w:t xml:space="preserve">folder tiles</w:t>
      </w:r>
      <w:r>
        <w:t xml:space="preserve"> </w:t>
      </w:r>
      <w:r>
        <w:t xml:space="preserve">(in one: a</w:t>
      </w:r>
      <w:r>
        <w:t xml:space="preserve"> </w:t>
      </w:r>
      <w:r>
        <w:rPr>
          <w:b/>
          <w:bCs/>
        </w:rPr>
        <w:t xml:space="preserve">Back</w:t>
      </w:r>
      <w:r>
        <w:t xml:space="preserve"> </w:t>
      </w:r>
      <w:r>
        <w:t xml:space="preserve">tile</w:t>
      </w:r>
      <w:r>
        <w:t xml:space="preserve"> </w:t>
      </w:r>
      <w:r>
        <w:t xml:space="preserve">first, then its apps), the settings pages. The chosen tile has a cyan ring and its name above it; the line under the</w:t>
      </w:r>
      <w:r>
        <w:t xml:space="preserve"> </w:t>
      </w:r>
      <w:r>
        <w:t xml:space="preserve">row tells about it.</w:t>
      </w:r>
      <w:r>
        <w:t xml:space="preserve"> </w:t>
      </w:r>
      <w:r>
        <w:rPr>
          <w:b/>
          <w:bCs/>
        </w:rPr>
        <w:t xml:space="preserve">Up / Down</w:t>
      </w:r>
      <w:r>
        <w:t xml:space="preserve"> </w:t>
      </w:r>
      <w:r>
        <w:t xml:space="preserve">go from one row to the other,</w:t>
      </w:r>
      <w:r>
        <w:t xml:space="preserve"> </w:t>
      </w:r>
      <w:r>
        <w:rPr>
          <w:b/>
          <w:bCs/>
        </w:rPr>
        <w:t xml:space="preserve">Left / Right</w:t>
      </w:r>
      <w:r>
        <w:t xml:space="preserve"> </w:t>
      </w:r>
      <w:r>
        <w:t xml:space="preserve">move in the row,</w:t>
      </w:r>
      <w:r>
        <w:t xml:space="preserve"> </w:t>
      </w:r>
      <w:r>
        <w:rPr>
          <w:b/>
          <w:bCs/>
        </w:rPr>
        <w:t xml:space="preserve">A</w:t>
      </w:r>
      <w:r>
        <w:t xml:space="preserve"> </w:t>
      </w:r>
      <w:r>
        <w:t xml:space="preserve">plays, starts</w:t>
      </w:r>
      <w:r>
        <w:t xml:space="preserve"> </w:t>
      </w:r>
      <w:r>
        <w:t xml:space="preserve">or opens,</w:t>
      </w:r>
      <w:r>
        <w:t xml:space="preserve"> </w:t>
      </w:r>
      <w:r>
        <w:rPr>
          <w:b/>
          <w:bCs/>
        </w:rPr>
        <w:t xml:space="preserve">B</w:t>
      </w:r>
      <w:r>
        <w:t xml:space="preserve"> </w:t>
      </w:r>
      <w:r>
        <w:t xml:space="preserve">comes out of a folder (else back to the row's first tile),</w:t>
      </w:r>
      <w:r>
        <w:t xml:space="preserve"> </w:t>
      </w:r>
      <w:r>
        <w:rPr>
          <w:b/>
          <w:bCs/>
        </w:rPr>
        <w:t xml:space="preserve">L1 / R1</w:t>
      </w:r>
      <w:r>
        <w:t xml:space="preserve"> </w:t>
      </w:r>
      <w:r>
        <w:t xml:space="preserve">change the category at once.</w:t>
      </w:r>
      <w:r>
        <w:t xml:space="preserve"> </w:t>
      </w:r>
      <w:r>
        <w:t xml:space="preserve">The settings pages are the same as below, drawn in the theme: the pages listed at the left, the rows at the right.</w:t>
      </w:r>
      <w:r>
        <w:t xml:space="preserve"> </w:t>
      </w:r>
      <w:r>
        <w:rPr>
          <w:b/>
          <w:bCs/>
        </w:rPr>
        <w:t xml:space="preserve">The menu</w:t>
      </w:r>
      <w:r>
        <w:t xml:space="preserve"> </w:t>
      </w:r>
      <w:r>
        <w:t xml:space="preserve">(Home, F10...) comes as a</w:t>
      </w:r>
      <w:r>
        <w:t xml:space="preserve"> </w:t>
      </w:r>
      <w:r>
        <w:rPr>
          <w:b/>
          <w:bCs/>
        </w:rPr>
        <w:t xml:space="preserve">panel at the right</w:t>
      </w:r>
      <w:r>
        <w:t xml:space="preserve"> </w:t>
      </w:r>
      <w:r>
        <w:t xml:space="preserve">over the dimmed app: the app's icon and name, its rows</w:t>
      </w:r>
      <w:r>
        <w:t xml:space="preserve"> </w:t>
      </w:r>
      <w:r>
        <w:t xml:space="preserve">(the same as below), and at its foot the volume, the network and the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drawing>
                <wp:inline>
                  <wp:extent cx="5334000" cy="3000375"/>
                  <wp:effectExtent b="0" l="0" r="0" t="0"/>
                  <wp:docPr descr="" title="" id="117" name="Picture"/>
                  <a:graphic>
                    <a:graphicData uri="http://schemas.openxmlformats.org/drawingml/2006/picture">
                      <pic:pic>
                        <pic:nvPicPr>
                          <pic:cNvPr descr="compact-shell/real/consolehome-tiles-dark-home-1080.png" id="118" name="Picture"/>
                          <pic:cNvPicPr>
                            <a:picLocks noChangeArrowheads="1" noChangeAspect="1"/>
                          </pic:cNvPicPr>
                        </pic:nvPicPr>
                        <pic:blipFill>
                          <a:blip r:embed="rId116"/>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3000375"/>
                  <wp:effectExtent b="0" l="0" r="0" t="0"/>
                  <wp:docPr descr="" title="" id="120" name="Picture"/>
                  <a:graphic>
                    <a:graphicData uri="http://schemas.openxmlformats.org/drawingml/2006/picture">
                      <pic:pic>
                        <pic:nvPicPr>
                          <pic:cNvPr descr="compact-shell/real/consolehome-tiles-light-folder-1080.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tc>
      </w:tr>
      <w:tr>
        <w:tc>
          <w:tcPr/>
          <w:p>
            <w:pPr>
              <w:pStyle w:val="Compact"/>
            </w:pPr>
            <w:r>
              <w:rPr>
                <w:i/>
                <w:iCs/>
              </w:rPr>
              <w:t xml:space="preserve">The tiles, dark: a console's games.</w:t>
            </w:r>
          </w:p>
        </w:tc>
        <w:tc>
          <w:tcPr/>
          <w:p>
            <w:pPr>
              <w:pStyle w:val="Compact"/>
            </w:pPr>
            <w:r>
              <w:rPr>
                <w:i/>
                <w:iCs/>
              </w:rPr>
              <w:t xml:space="preserve">The tiles, light: Apps › Productivity (Back first).</w:t>
            </w:r>
          </w:p>
        </w:tc>
      </w:tr>
      <w:tr>
        <w:tc>
          <w:tcPr/>
          <w:p>
            <w:pPr>
              <w:pStyle w:val="Compact"/>
            </w:pPr>
            <w:r>
              <w:drawing>
                <wp:inline>
                  <wp:extent cx="5334000" cy="3000375"/>
                  <wp:effectExtent b="0" l="0" r="0" t="0"/>
                  <wp:docPr descr="" title="" id="123" name="Picture"/>
                  <a:graphic>
                    <a:graphicData uri="http://schemas.openxmlformats.org/drawingml/2006/picture">
                      <pic:pic>
                        <pic:nvPicPr>
                          <pic:cNvPr descr="compact-shell/real/consolehome-tiles-dark-settings-1080.png" id="124"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3000375"/>
                  <wp:effectExtent b="0" l="0" r="0" t="0"/>
                  <wp:docPr descr="" title="" id="126" name="Picture"/>
                  <a:graphic>
                    <a:graphicData uri="http://schemas.openxmlformats.org/drawingml/2006/picture">
                      <pic:pic>
                        <pic:nvPicPr>
                          <pic:cNvPr descr="compact-shell/real/consolehome-tiles-light-page-1080.png" id="127" name="Picture"/>
                          <pic:cNvPicPr>
                            <a:picLocks noChangeArrowheads="1" noChangeAspect="1"/>
                          </pic:cNvPicPr>
                        </pic:nvPicPr>
                        <pic:blipFill>
                          <a:blip r:embed="rId125"/>
                          <a:stretch>
                            <a:fillRect/>
                          </a:stretch>
                        </pic:blipFill>
                        <pic:spPr bwMode="auto">
                          <a:xfrm>
                            <a:off x="0" y="0"/>
                            <a:ext cx="5334000" cy="3000375"/>
                          </a:xfrm>
                          <a:prstGeom prst="rect">
                            <a:avLst/>
                          </a:prstGeom>
                          <a:noFill/>
                          <a:ln w="9525">
                            <a:noFill/>
                            <a:headEnd/>
                            <a:tailEnd/>
                          </a:ln>
                        </pic:spPr>
                      </pic:pic>
                    </a:graphicData>
                  </a:graphic>
                </wp:inline>
              </w:drawing>
            </w:r>
          </w:p>
        </w:tc>
      </w:tr>
      <w:tr>
        <w:tc>
          <w:tcPr/>
          <w:p>
            <w:pPr>
              <w:pStyle w:val="Compact"/>
            </w:pPr>
            <w:r>
              <w:rPr>
                <w:i/>
                <w:iCs/>
              </w:rPr>
              <w:t xml:space="preserve">The settings as tiles.</w:t>
            </w:r>
          </w:p>
        </w:tc>
        <w:tc>
          <w:tcPr/>
          <w:p>
            <w:pPr>
              <w:pStyle w:val="Compact"/>
            </w:pPr>
            <w:r>
              <w:rPr>
                <w:i/>
                <w:iCs/>
              </w:rPr>
              <w:t xml:space="preserve">A settings page in the light theme.</w:t>
            </w:r>
          </w:p>
        </w:tc>
      </w:tr>
      <w:tr>
        <w:tc>
          <w:tcPr/>
          <w:p>
            <w:pPr>
              <w:pStyle w:val="Compact"/>
            </w:pPr>
            <w:r>
              <w:drawing>
                <wp:inline>
                  <wp:extent cx="5334000" cy="3000375"/>
                  <wp:effectExtent b="0" l="0" r="0" t="0"/>
                  <wp:docPr descr="" title="" id="129" name="Picture"/>
                  <a:graphic>
                    <a:graphicData uri="http://schemas.openxmlformats.org/drawingml/2006/picture">
                      <pic:pic>
                        <pic:nvPicPr>
                          <pic:cNvPr descr="compact-shell/real/consolehome-tiles-dark-menu-1080.png" id="130"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p>
        </w:tc>
      </w:tr>
      <w:tr>
        <w:tc>
          <w:tcPr/>
          <w:p>
            <w:pPr>
              <w:pStyle w:val="Compact"/>
            </w:pPr>
            <w:r>
              <w:rPr>
                <w:i/>
                <w:iCs/>
              </w:rPr>
              <w:t xml:space="preserve">The menu over an app, as a panel.</w:t>
            </w:r>
          </w:p>
        </w:tc>
        <w:tc>
          <w:tcPr/>
          <w:p>
            <w:pPr>
              <w:pStyle w:val="Compact"/>
            </w:pPr>
          </w:p>
        </w:tc>
      </w:tr>
    </w:tbl>
    <w:p>
      <w:pPr>
        <w:pStyle w:val="BodyText"/>
      </w:pPr>
      <w:r>
        <w:rPr>
          <w:b/>
          <w:bCs/>
        </w:rPr>
        <w:t xml:space="preserve">Lakka.</w:t>
      </w:r>
      <w:r>
        <w:t xml:space="preserve"> </w:t>
      </w:r>
      <w:r>
        <w:t xml:space="preserve">In the manner of Lakka's menu (RetroArch's XMB): a calm blue gradient with a soft white ribbon, white</w:t>
      </w:r>
      <w:r>
        <w:t xml:space="preserve"> </w:t>
      </w:r>
      <w:r>
        <w:t xml:space="preserve">icons, big words; the moves are animated (the icons and the lists glide, a new column's list slides in).</w:t>
      </w:r>
      <w:r>
        <w:t xml:space="preserve"> </w:t>
      </w:r>
      <w:r>
        <w:rPr>
          <w:b/>
          <w:bCs/>
        </w:rPr>
        <w:t xml:space="preserve">The home</w:t>
      </w:r>
      <w:r>
        <w:t xml:space="preserve"> </w:t>
      </w:r>
      <w:r>
        <w:t xml:space="preserve">has two levels:</w:t>
      </w:r>
    </w:p>
    <w:p>
      <w:pPr>
        <w:pStyle w:val="Compact"/>
        <w:numPr>
          <w:ilvl w:val="0"/>
          <w:numId w:val="1017"/>
        </w:numPr>
      </w:pPr>
      <w:r>
        <w:rPr>
          <w:b/>
          <w:bCs/>
        </w:rPr>
        <w:t xml:space="preserve">Across the top</w:t>
      </w:r>
      <w:r>
        <w:t xml:space="preserve">, a white icon per</w:t>
      </w:r>
      <w:r>
        <w:t xml:space="preserve"> </w:t>
      </w:r>
      <w:r>
        <w:rPr>
          <w:b/>
          <w:bCs/>
        </w:rPr>
        <w:t xml:space="preserve">console that has games</w:t>
      </w:r>
      <w:r>
        <w:t xml:space="preserve"> </w:t>
      </w:r>
      <w:r>
        <w:t xml:space="preserve">— Nintendo 64, Super Nintendo, Game Boy Advance,</w:t>
      </w:r>
      <w:r>
        <w:t xml:space="preserve"> </w:t>
      </w:r>
      <w:r>
        <w:t xml:space="preserve">Game Boy Color, Game Boy, NES, GameCube, Nintendo DS...: one for each console an installed emulator plays (its</w:t>
      </w:r>
      <w:r>
        <w:t xml:space="preserve"> </w:t>
      </w:r>
      <w:r>
        <w:rPr>
          <w:rStyle w:val="VerbatimChar"/>
        </w:rPr>
        <w:t xml:space="preserve">app.txt</w:t>
      </w:r>
      <w:r>
        <w:t xml:space="preserve">'s</w:t>
      </w:r>
      <w:r>
        <w:t xml:space="preserve"> </w:t>
      </w:r>
      <w:r>
        <w:rPr>
          <w:rStyle w:val="VerbatimChar"/>
        </w:rPr>
        <w:t xml:space="preserve">games =</w:t>
      </w:r>
      <w:r>
        <w:t xml:space="preserve">, in their</w:t>
      </w:r>
      <w:r>
        <w:t xml:space="preserve"> </w:t>
      </w:r>
      <w:r>
        <w:rPr>
          <w:rStyle w:val="VerbatimChar"/>
        </w:rPr>
        <w:t xml:space="preserve">order =</w:t>
      </w:r>
      <w:r>
        <w:t xml:space="preserve">) with at least one ROM in the</w:t>
      </w:r>
      <w:r>
        <w:t xml:space="preserve"> </w:t>
      </w:r>
      <w:r>
        <w:rPr>
          <w:b/>
          <w:bCs/>
        </w:rPr>
        <w:t xml:space="preserve">watched folders</w:t>
      </w:r>
      <w:r>
        <w:t xml:space="preserve"> </w:t>
      </w:r>
      <w:r>
        <w:t xml:space="preserve">(the Game Library's:</w:t>
      </w:r>
      <w:r>
        <w:t xml:space="preserve"> </w:t>
      </w:r>
      <w:r>
        <w:rPr>
          <w:rStyle w:val="VerbatimChar"/>
        </w:rPr>
        <w:t xml:space="preserve">SD:/roms</w:t>
      </w:r>
      <w:r>
        <w:t xml:space="preserve"> </w:t>
      </w:r>
      <w:r>
        <w:t xml:space="preserve">by</w:t>
      </w:r>
      <w:r>
        <w:t xml:space="preserve"> </w:t>
      </w:r>
      <w:r>
        <w:t xml:space="preserve">default,</w:t>
      </w:r>
      <w:r>
        <w:t xml:space="preserve"> </w:t>
      </w:r>
      <w:r>
        <w:rPr>
          <w:i/>
          <w:iCs/>
        </w:rPr>
        <w:t xml:space="preserve">Folders › Add Folder...</w:t>
      </w:r>
      <w:r>
        <w:t xml:space="preserve"> </w:t>
      </w:r>
      <w:r>
        <w:t xml:space="preserve">there) — then</w:t>
      </w:r>
      <w:r>
        <w:t xml:space="preserve"> </w:t>
      </w:r>
      <w:r>
        <w:rPr>
          <w:b/>
          <w:bCs/>
        </w:rPr>
        <w:t xml:space="preserve">Onyx</w:t>
      </w:r>
      <w:r>
        <w:t xml:space="preserve"> </w:t>
      </w:r>
      <w:r>
        <w:t xml:space="preserve">(Onyx's own games),</w:t>
      </w:r>
      <w:r>
        <w:t xml:space="preserve"> </w:t>
      </w:r>
      <w:r>
        <w:rPr>
          <w:b/>
          <w:bCs/>
        </w:rPr>
        <w:t xml:space="preserve">Apps</w:t>
      </w:r>
      <w:r>
        <w:t xml:space="preserve"> </w:t>
      </w:r>
      <w:r>
        <w:t xml:space="preserve">and</w:t>
      </w:r>
      <w:r>
        <w:t xml:space="preserve"> </w:t>
      </w:r>
      <w:r>
        <w:rPr>
          <w:b/>
          <w:bCs/>
        </w:rPr>
        <w:t xml:space="preserve">Settings</w:t>
      </w:r>
      <w:r>
        <w:t xml:space="preserve">. The chosen</w:t>
      </w:r>
      <w:r>
        <w:t xml:space="preserve"> </w:t>
      </w:r>
      <w:r>
        <w:t xml:space="preserve">one stays at the same place, big, its name under it; the others small and faded.</w:t>
      </w:r>
    </w:p>
    <w:p>
      <w:pPr>
        <w:pStyle w:val="Compact"/>
        <w:numPr>
          <w:ilvl w:val="0"/>
          <w:numId w:val="1017"/>
        </w:numPr>
      </w:pPr>
      <w:r>
        <w:rPr>
          <w:b/>
          <w:bCs/>
        </w:rPr>
        <w:t xml:space="preserve">Under it</w:t>
      </w:r>
      <w:r>
        <w:t xml:space="preserve">, its items as a vertical list, the chosen one big with a line about it, the ones before it above the</w:t>
      </w:r>
      <w:r>
        <w:t xml:space="preserve"> </w:t>
      </w:r>
      <w:r>
        <w:t xml:space="preserve">icons, faded: a console's</w:t>
      </w:r>
      <w:r>
        <w:t xml:space="preserve"> </w:t>
      </w:r>
      <w:r>
        <w:rPr>
          <w:b/>
          <w:bCs/>
        </w:rPr>
        <w:t xml:space="preserve">ROMs</w:t>
      </w:r>
      <w:r>
        <w:t xml:space="preserve"> </w:t>
      </w:r>
      <w:r>
        <w:t xml:space="preserve">(by name; the chosen one's</w:t>
      </w:r>
      <w:r>
        <w:t xml:space="preserve"> </w:t>
      </w:r>
      <w:r>
        <w:rPr>
          <w:b/>
          <w:bCs/>
        </w:rPr>
        <w:t xml:space="preserve">title screen</w:t>
      </w:r>
      <w:r>
        <w:t xml:space="preserve"> </w:t>
      </w:r>
      <w:r>
        <w:t xml:space="preserve">big at the right — the pictures the</w:t>
      </w:r>
      <w:r>
        <w:t xml:space="preserve"> </w:t>
      </w:r>
      <w:r>
        <w:t xml:space="preserve">Game Library makes: until it has made one, the console's icon stands there), Onyx's</w:t>
      </w:r>
      <w:r>
        <w:t xml:space="preserve"> </w:t>
      </w:r>
      <w:r>
        <w:rPr>
          <w:b/>
          <w:bCs/>
        </w:rPr>
        <w:t xml:space="preserve">games</w:t>
      </w:r>
      <w:r>
        <w:t xml:space="preserve">, the console's eight</w:t>
      </w:r>
      <w:r>
        <w:t xml:space="preserve"> </w:t>
      </w:r>
      <w:r>
        <w:rPr>
          <w:b/>
          <w:bCs/>
        </w:rPr>
        <w:t xml:space="preserve">settings pages</w:t>
      </w:r>
      <w:r>
        <w:t xml:space="preserve"> </w:t>
      </w:r>
      <w:r>
        <w:t xml:space="preserve">(below), or under</w:t>
      </w:r>
      <w:r>
        <w:t xml:space="preserve"> </w:t>
      </w:r>
      <w:r>
        <w:rPr>
          <w:b/>
          <w:bCs/>
        </w:rPr>
        <w:t xml:space="preserve">Apps</w:t>
      </w:r>
      <w:r>
        <w:t xml:space="preserve"> </w:t>
      </w:r>
      <w:r>
        <w:t xml:space="preserve">the apps'</w:t>
      </w:r>
      <w:r>
        <w:t xml:space="preserve"> </w:t>
      </w:r>
      <w:r>
        <w:rPr>
          <w:b/>
          <w:bCs/>
        </w:rPr>
        <w:t xml:space="preserve">categories</w:t>
      </w:r>
      <w:r>
        <w:t xml:space="preserve"> </w:t>
      </w:r>
      <w:r>
        <w:t xml:space="preserve">(Productivity, Internet...) —</w:t>
      </w:r>
      <w:r>
        <w:t xml:space="preserve"> </w:t>
      </w:r>
      <w:r>
        <w:t xml:space="preserve">the chosen category</w:t>
      </w:r>
      <w:r>
        <w:t xml:space="preserve"> </w:t>
      </w:r>
      <w:r>
        <w:rPr>
          <w:b/>
          <w:bCs/>
        </w:rPr>
        <w:t xml:space="preserve">unrolls its apps at its right</w:t>
      </w:r>
      <w:r>
        <w:t xml:space="preserve">;</w:t>
      </w:r>
      <w:r>
        <w:t xml:space="preserve"> </w:t>
      </w:r>
      <w:r>
        <w:rPr>
          <w:b/>
          <w:bCs/>
        </w:rPr>
        <w:t xml:space="preserve">A</w:t>
      </w:r>
      <w:r>
        <w:t xml:space="preserve"> </w:t>
      </w:r>
      <w:r>
        <w:t xml:space="preserve">goes into them,</w:t>
      </w:r>
      <w:r>
        <w:t xml:space="preserve"> </w:t>
      </w:r>
      <w:r>
        <w:rPr>
          <w:b/>
          <w:bCs/>
        </w:rPr>
        <w:t xml:space="preserve">B</w:t>
      </w:r>
      <w:r>
        <w:t xml:space="preserve"> </w:t>
      </w:r>
      <w:r>
        <w:t xml:space="preserve">or Left comes back.</w:t>
      </w:r>
    </w:p>
    <w:p>
      <w:pPr>
        <w:pStyle w:val="FirstParagraph"/>
      </w:pPr>
      <w:r>
        <w:t xml:space="preserve">A ROM is played with its emulator, the screen at the emulator's own resolution (below). An app opened fills the screen,</w:t>
      </w:r>
      <w:r>
        <w:t xml:space="preserve"> </w:t>
      </w:r>
      <w:r>
        <w:t xml:space="preserve">with no frame, no menu bar; one of a fixed size smaller than the screen (a game's picture) is centred over black. (The Game Library itself has no place in the console's home: its ROMs are there.)</w:t>
      </w:r>
    </w:p>
    <w:p>
      <w:pPr>
        <w:pStyle w:val="BodyText"/>
      </w:pPr>
      <w:r>
        <w:rPr>
          <w:b/>
          <w:bCs/>
        </w:rPr>
        <w:t xml:space="preserve">The menu</w:t>
      </w:r>
      <w:r>
        <w:t xml:space="preserve"> </w:t>
      </w:r>
      <w:r>
        <w:t xml:space="preserve">comes over whatever is in front — the pad's</w:t>
      </w:r>
      <w:r>
        <w:t xml:space="preserve"> </w:t>
      </w:r>
      <w:r>
        <w:rPr>
          <w:b/>
          <w:bCs/>
        </w:rPr>
        <w:t xml:space="preserve">Home</w:t>
      </w:r>
      <w:r>
        <w:t xml:space="preserve"> </w:t>
      </w:r>
      <w:r>
        <w:t xml:space="preserve">button (or</w:t>
      </w:r>
      <w:r>
        <w:t xml:space="preserve"> </w:t>
      </w:r>
      <w:r>
        <w:rPr>
          <w:b/>
          <w:bCs/>
        </w:rPr>
        <w:t xml:space="preserve">Select + Start</w:t>
      </w:r>
      <w:r>
        <w:t xml:space="preserve"> </w:t>
      </w:r>
      <w:r>
        <w:t xml:space="preserve">together on a pad</w:t>
      </w:r>
      <w:r>
        <w:t xml:space="preserve"> </w:t>
      </w:r>
      <w:r>
        <w:t xml:space="preserve">without one),</w:t>
      </w:r>
      <w:r>
        <w:t xml:space="preserve"> </w:t>
      </w:r>
      <w:r>
        <w:rPr>
          <w:b/>
          <w:bCs/>
        </w:rPr>
        <w:t xml:space="preserve">F10</w:t>
      </w:r>
      <w:r>
        <w:t xml:space="preserve"> </w:t>
      </w:r>
      <w:r>
        <w:t xml:space="preserve">(a USB keyboard's too, since 2026-10-09), the</w:t>
      </w:r>
      <w:r>
        <w:t xml:space="preserve"> </w:t>
      </w:r>
      <w:r>
        <w:rPr>
          <w:b/>
          <w:bCs/>
        </w:rPr>
        <w:t xml:space="preserve">Super</w:t>
      </w:r>
      <w:r>
        <w:t xml:space="preserve"> </w:t>
      </w:r>
      <w:r>
        <w:t xml:space="preserve">key (the Windows key), a right click at home:</w:t>
      </w:r>
      <w:r>
        <w:t xml:space="preserve"> </w:t>
      </w:r>
      <w:r>
        <w:rPr>
          <w:i/>
          <w:iCs/>
        </w:rPr>
        <w:t xml:space="preserve">Resume</w:t>
      </w:r>
      <w:r>
        <w:t xml:space="preserve"> </w:t>
      </w:r>
      <w:r>
        <w:t xml:space="preserve">the app,</w:t>
      </w:r>
      <w:r>
        <w:t xml:space="preserve"> </w:t>
      </w:r>
      <w:r>
        <w:rPr>
          <w:b/>
          <w:bCs/>
        </w:rPr>
        <w:t xml:space="preserve">the app's own menus</w:t>
      </w:r>
      <w:r>
        <w:t xml:space="preserve"> </w:t>
      </w:r>
      <w:r>
        <w:t xml:space="preserve">(File ›,</w:t>
      </w:r>
      <w:r>
        <w:t xml:space="preserve"> </w:t>
      </w:r>
      <w:r>
        <w:t xml:space="preserve">Edit ›... — its commands, since console has no menu bar),</w:t>
      </w:r>
      <w:r>
        <w:t xml:space="preserve"> </w:t>
      </w:r>
      <w:r>
        <w:rPr>
          <w:i/>
          <w:iCs/>
        </w:rPr>
        <w:t xml:space="preserve">Home</w:t>
      </w:r>
      <w:r>
        <w:t xml:space="preserve">, the other open apps (to switch to),</w:t>
      </w:r>
      <w:r>
        <w:t xml:space="preserve"> </w:t>
      </w:r>
      <w:r>
        <w:rPr>
          <w:i/>
          <w:iCs/>
        </w:rPr>
        <w:t xml:space="preserve">Close</w:t>
      </w:r>
      <w:r>
        <w:t xml:space="preserve"> </w:t>
      </w:r>
      <w:r>
        <w:t xml:space="preserve">the</w:t>
      </w:r>
      <w:r>
        <w:t xml:space="preserve"> </w:t>
      </w:r>
      <w:r>
        <w:t xml:space="preserve">app,</w:t>
      </w:r>
      <w:r>
        <w:t xml:space="preserve"> </w:t>
      </w:r>
      <w:r>
        <w:rPr>
          <w:i/>
          <w:iCs/>
        </w:rPr>
        <w:t xml:space="preserve">Settings</w:t>
      </w:r>
      <w:r>
        <w:t xml:space="preserve"> </w:t>
      </w:r>
      <w:r>
        <w:t xml:space="preserve">(the home's Settings column),</w:t>
      </w:r>
      <w:r>
        <w:t xml:space="preserve"> </w:t>
      </w:r>
      <w:r>
        <w:rPr>
          <w:i/>
          <w:iCs/>
        </w:rPr>
        <w:t xml:space="preserve">Shut Down</w:t>
      </w:r>
      <w:r>
        <w:t xml:space="preserve">. While the menu is up the pad is the menu's: the game under it</w:t>
      </w:r>
      <w:r>
        <w:t xml:space="preserve"> </w:t>
      </w:r>
      <w:r>
        <w:t xml:space="preserve">reads nothing. When an app comes to the front, a small</w:t>
      </w:r>
      <w:r>
        <w:t xml:space="preserve"> </w:t>
      </w:r>
      <w:r>
        <w:rPr>
          <w:b/>
          <w:bCs/>
        </w:rPr>
        <w:t xml:space="preserve">Home · Menu</w:t>
      </w:r>
      <w:r>
        <w:t xml:space="preserve"> </w:t>
      </w:r>
      <w:r>
        <w:t xml:space="preserve">tip shows at the top right for three seconds.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Pad</w:t>
            </w:r>
          </w:p>
        </w:tc>
        <w:tc>
          <w:tcPr/>
          <w:p>
            <w:pPr>
              <w:pStyle w:val="Compact"/>
            </w:pPr>
            <w:r>
              <w:t xml:space="preserve">Keyboard</w:t>
            </w:r>
          </w:p>
        </w:tc>
        <w:tc>
          <w:tcPr/>
          <w:p>
            <w:pPr>
              <w:pStyle w:val="Compact"/>
            </w:pPr>
            <w:r>
              <w:t xml:space="preserve">What</w:t>
            </w:r>
          </w:p>
        </w:tc>
      </w:tr>
      <w:tr>
        <w:tc>
          <w:tcPr/>
          <w:p>
            <w:pPr>
              <w:pStyle w:val="Compact"/>
            </w:pPr>
            <w:r>
              <w:t xml:space="preserve">the d-pad Left / Right</w:t>
            </w:r>
          </w:p>
        </w:tc>
        <w:tc>
          <w:tcPr/>
          <w:p>
            <w:pPr>
              <w:pStyle w:val="Compact"/>
            </w:pPr>
            <w:r>
              <w:t xml:space="preserve">the arrows</w:t>
            </w:r>
          </w:p>
        </w:tc>
        <w:tc>
          <w:tcPr/>
          <w:p>
            <w:pPr>
              <w:pStyle w:val="Compact"/>
            </w:pPr>
            <w:r>
              <w:t xml:space="preserve">the previous / next console, Onyx, Apps, Settings (out of Apps' apps: Left)</w:t>
            </w:r>
          </w:p>
        </w:tc>
      </w:tr>
      <w:tr>
        <w:tc>
          <w:tcPr/>
          <w:p>
            <w:pPr>
              <w:pStyle w:val="Compact"/>
            </w:pPr>
            <w:r>
              <w:t xml:space="preserve">the d-pad Up / Down</w:t>
            </w:r>
          </w:p>
        </w:tc>
        <w:tc>
          <w:tcPr/>
          <w:p>
            <w:pPr>
              <w:pStyle w:val="Compact"/>
            </w:pPr>
            <w:r>
              <w:t xml:space="preserve">the arrows</w:t>
            </w:r>
          </w:p>
        </w:tc>
        <w:tc>
          <w:tcPr/>
          <w:p>
            <w:pPr>
              <w:pStyle w:val="Compact"/>
            </w:pPr>
            <w:r>
              <w:t xml:space="preserve">the previous / next item</w:t>
            </w:r>
          </w:p>
        </w:tc>
      </w:tr>
      <w:tr>
        <w:tc>
          <w:tcPr/>
          <w:p>
            <w:pPr>
              <w:pStyle w:val="Compact"/>
            </w:pPr>
            <w:r>
              <w:rPr>
                <w:b/>
                <w:bCs/>
              </w:rPr>
              <w:t xml:space="preserve">A</w:t>
            </w:r>
            <w:r>
              <w:t xml:space="preserve"> </w:t>
            </w:r>
            <w:r>
              <w:t xml:space="preserve">(or Start)</w:t>
            </w:r>
          </w:p>
        </w:tc>
        <w:tc>
          <w:tcPr/>
          <w:p>
            <w:pPr>
              <w:pStyle w:val="Compact"/>
            </w:pPr>
            <w:r>
              <w:t xml:space="preserve">Enter</w:t>
            </w:r>
          </w:p>
        </w:tc>
        <w:tc>
          <w:tcPr/>
          <w:p>
            <w:pPr>
              <w:pStyle w:val="Compact"/>
            </w:pPr>
            <w:r>
              <w:t xml:space="preserve">play the ROM; open the app or the applet; go into a category's apps; choose the menu's item</w:t>
            </w:r>
          </w:p>
        </w:tc>
      </w:tr>
      <w:tr>
        <w:tc>
          <w:tcPr/>
          <w:p>
            <w:pPr>
              <w:pStyle w:val="Compact"/>
            </w:pPr>
            <w:r>
              <w:rPr>
                <w:b/>
                <w:bCs/>
              </w:rPr>
              <w:t xml:space="preserve">B</w:t>
            </w:r>
          </w:p>
        </w:tc>
        <w:tc>
          <w:tcPr/>
          <w:p>
            <w:pPr>
              <w:pStyle w:val="Compact"/>
            </w:pPr>
            <w:r>
              <w:t xml:space="preserve">Esc, Backspace</w:t>
            </w:r>
          </w:p>
        </w:tc>
        <w:tc>
          <w:tcPr/>
          <w:p>
            <w:pPr>
              <w:pStyle w:val="Compact"/>
            </w:pPr>
            <w:r>
              <w:t xml:space="preserve">out of a category's apps; else back to the first item; leave a menu</w:t>
            </w:r>
          </w:p>
        </w:tc>
      </w:tr>
      <w:tr>
        <w:tc>
          <w:tcPr/>
          <w:p>
            <w:pPr>
              <w:pStyle w:val="Compact"/>
            </w:pPr>
            <w:r>
              <w:rPr>
                <w:b/>
                <w:bCs/>
              </w:rPr>
              <w:t xml:space="preserve">L1</w:t>
            </w:r>
            <w:r>
              <w:t xml:space="preserve"> </w:t>
            </w:r>
            <w:r>
              <w:t xml:space="preserve">/</w:t>
            </w:r>
            <w:r>
              <w:t xml:space="preserve"> </w:t>
            </w:r>
            <w:r>
              <w:rPr>
                <w:b/>
                <w:bCs/>
              </w:rPr>
              <w:t xml:space="preserve">R1</w:t>
            </w:r>
          </w:p>
        </w:tc>
        <w:tc>
          <w:tcPr/>
          <w:p>
            <w:pPr>
              <w:pStyle w:val="Compact"/>
            </w:pPr>
            <w:r>
              <w:t xml:space="preserve">Shift+Tab / Tab, Ctrl+Page Up / Down</w:t>
            </w:r>
          </w:p>
        </w:tc>
        <w:tc>
          <w:tcPr/>
          <w:p>
            <w:pPr>
              <w:pStyle w:val="Compact"/>
            </w:pPr>
            <w:r>
              <w:t xml:space="preserve">the previous / next column</w:t>
            </w:r>
          </w:p>
        </w:tc>
      </w:tr>
      <w:tr>
        <w:tc>
          <w:tcPr/>
          <w:p>
            <w:pPr>
              <w:pStyle w:val="Compact"/>
            </w:pPr>
            <w:r>
              <w:rPr>
                <w:b/>
                <w:bCs/>
              </w:rPr>
              <w:t xml:space="preserve">L2</w:t>
            </w:r>
            <w:r>
              <w:t xml:space="preserve"> </w:t>
            </w:r>
            <w:r>
              <w:t xml:space="preserve">/</w:t>
            </w:r>
            <w:r>
              <w:t xml:space="preserve"> </w:t>
            </w:r>
            <w:r>
              <w:rPr>
                <w:b/>
                <w:bCs/>
              </w:rPr>
              <w:t xml:space="preserve">R2</w:t>
            </w:r>
          </w:p>
        </w:tc>
        <w:tc>
          <w:tcPr/>
          <w:p>
            <w:pPr>
              <w:pStyle w:val="Compact"/>
            </w:pPr>
            <w:r>
              <w:t xml:space="preserve">Page Up / Down</w:t>
            </w:r>
          </w:p>
        </w:tc>
        <w:tc>
          <w:tcPr/>
          <w:p>
            <w:pPr>
              <w:pStyle w:val="Compact"/>
            </w:pPr>
            <w:r>
              <w:t xml:space="preserve">eight items up / down</w:t>
            </w:r>
          </w:p>
        </w:tc>
      </w:tr>
      <w:tr>
        <w:tc>
          <w:tcPr/>
          <w:p>
            <w:pPr>
              <w:pStyle w:val="Compact"/>
            </w:pPr>
            <w:r>
              <w:rPr>
                <w:b/>
                <w:bCs/>
              </w:rPr>
              <w:t xml:space="preserve">Home</w:t>
            </w:r>
            <w:r>
              <w:t xml:space="preserve"> </w:t>
            </w:r>
            <w:r>
              <w:t xml:space="preserve">(Select at home; Select + Start over an app)</w:t>
            </w:r>
          </w:p>
        </w:tc>
        <w:tc>
          <w:tcPr/>
          <w:p>
            <w:pPr>
              <w:pStyle w:val="Compact"/>
            </w:pPr>
            <w:r>
              <w:t xml:space="preserve">F10, Super</w:t>
            </w:r>
          </w:p>
        </w:tc>
        <w:tc>
          <w:tcPr/>
          <w:p>
            <w:pPr>
              <w:pStyle w:val="Compact"/>
            </w:pPr>
            <w:r>
              <w:t xml:space="preserve">the menu</w:t>
            </w:r>
          </w:p>
        </w:tc>
      </w:tr>
    </w:tbl>
    <w:p>
      <w:pPr>
        <w:pStyle w:val="BodyText"/>
      </w:pPr>
      <w:r>
        <w:rPr>
          <w:b/>
          <w:bCs/>
        </w:rPr>
        <w:t xml:space="preserve">In an app that is not a game</w:t>
      </w:r>
      <w:r>
        <w:t xml:space="preserve"> </w:t>
      </w:r>
      <w:r>
        <w:t xml:space="preserve">(the browser, the File Viewer...) the pad works as a</w:t>
      </w:r>
      <w:r>
        <w:t xml:space="preserve"> </w:t>
      </w:r>
      <w:r>
        <w:rPr>
          <w:b/>
          <w:bCs/>
        </w:rPr>
        <w:t xml:space="preserve">mouse</w:t>
      </w:r>
      <w:r>
        <w:t xml:space="preserve"> </w:t>
      </w:r>
      <w:r>
        <w:t xml:space="preserve">and a keyboard</w:t>
      </w:r>
      <w:r>
        <w:t xml:space="preserve"> </w:t>
      </w:r>
      <w:r>
        <w:t xml:space="preserve">(2026-10-09): the</w:t>
      </w:r>
      <w:r>
        <w:t xml:space="preserve"> </w:t>
      </w:r>
      <w:r>
        <w:rPr>
          <w:b/>
          <w:bCs/>
        </w:rPr>
        <w:t xml:space="preserve">left stick</w:t>
      </w:r>
      <w:r>
        <w:t xml:space="preserve"> </w:t>
      </w:r>
      <w:r>
        <w:t xml:space="preserve">moves the pointer (faster the further it is pushed),</w:t>
      </w:r>
      <w:r>
        <w:t xml:space="preserve"> </w:t>
      </w:r>
      <w:r>
        <w:rPr>
          <w:b/>
          <w:bCs/>
        </w:rPr>
        <w:t xml:space="preserve">A</w:t>
      </w:r>
      <w:r>
        <w:t xml:space="preserve"> </w:t>
      </w:r>
      <w:r>
        <w:t xml:space="preserve">is the left button (held: a</w:t>
      </w:r>
      <w:r>
        <w:t xml:space="preserve"> </w:t>
      </w:r>
      <w:r>
        <w:t xml:space="preserve">drag),</w:t>
      </w:r>
      <w:r>
        <w:t xml:space="preserve"> </w:t>
      </w:r>
      <w:r>
        <w:rPr>
          <w:b/>
          <w:bCs/>
        </w:rPr>
        <w:t xml:space="preserve">X</w:t>
      </w:r>
      <w:r>
        <w:t xml:space="preserve"> </w:t>
      </w:r>
      <w:r>
        <w:t xml:space="preserve">the right one,</w:t>
      </w:r>
      <w:r>
        <w:t xml:space="preserve"> </w:t>
      </w:r>
      <w:r>
        <w:rPr>
          <w:b/>
          <w:bCs/>
        </w:rPr>
        <w:t xml:space="preserve">L1</w:t>
      </w:r>
      <w:r>
        <w:t xml:space="preserve"> </w:t>
      </w:r>
      <w:r>
        <w:t xml:space="preserve">/</w:t>
      </w:r>
      <w:r>
        <w:t xml:space="preserve"> </w:t>
      </w:r>
      <w:r>
        <w:rPr>
          <w:b/>
          <w:bCs/>
        </w:rPr>
        <w:t xml:space="preserve">R1</w:t>
      </w:r>
      <w:r>
        <w:t xml:space="preserve"> </w:t>
      </w:r>
      <w:r>
        <w:t xml:space="preserve">and the</w:t>
      </w:r>
      <w:r>
        <w:t xml:space="preserve"> </w:t>
      </w:r>
      <w:r>
        <w:rPr>
          <w:b/>
          <w:bCs/>
        </w:rPr>
        <w:t xml:space="preserve">right stick</w:t>
      </w:r>
      <w:r>
        <w:t xml:space="preserve"> </w:t>
      </w:r>
      <w:r>
        <w:t xml:space="preserve">up / down scroll (the wheel); the d-pad the arrows,</w:t>
      </w:r>
      <w:r>
        <w:t xml:space="preserve"> </w:t>
      </w:r>
      <w:r>
        <w:rPr>
          <w:b/>
          <w:bCs/>
        </w:rPr>
        <w:t xml:space="preserve">B</w:t>
      </w:r>
      <w:r>
        <w:t xml:space="preserve"> </w:t>
      </w:r>
      <w:r>
        <w:t xml:space="preserve">Esc,</w:t>
      </w:r>
      <w:r>
        <w:t xml:space="preserve"> </w:t>
      </w:r>
      <w:r>
        <w:rPr>
          <w:b/>
          <w:bCs/>
        </w:rPr>
        <w:t xml:space="preserve">Y</w:t>
      </w:r>
      <w:r>
        <w:t xml:space="preserve"> </w:t>
      </w:r>
      <w:r>
        <w:t xml:space="preserve">Tab,</w:t>
      </w:r>
      <w:r>
        <w:t xml:space="preserve"> </w:t>
      </w:r>
      <w:r>
        <w:rPr>
          <w:b/>
          <w:bCs/>
        </w:rPr>
        <w:t xml:space="preserve">Start</w:t>
      </w:r>
      <w:r>
        <w:t xml:space="preserve"> </w:t>
      </w:r>
      <w:r>
        <w:t xml:space="preserve">Enter,</w:t>
      </w:r>
      <w:r>
        <w:t xml:space="preserve"> </w:t>
      </w:r>
      <w:r>
        <w:rPr>
          <w:b/>
          <w:bCs/>
        </w:rPr>
        <w:t xml:space="preserve">L2</w:t>
      </w:r>
      <w:r>
        <w:t xml:space="preserve"> </w:t>
      </w:r>
      <w:r>
        <w:t xml:space="preserve">/</w:t>
      </w:r>
      <w:r>
        <w:t xml:space="preserve"> </w:t>
      </w:r>
      <w:r>
        <w:rPr>
          <w:b/>
          <w:bCs/>
        </w:rPr>
        <w:t xml:space="preserve">R2</w:t>
      </w:r>
      <w:r>
        <w:t xml:space="preserve"> </w:t>
      </w:r>
      <w:r>
        <w:t xml:space="preserve">Page Up / Down. The games and the emulators (the categories</w:t>
      </w:r>
      <w:r>
        <w:t xml:space="preserve"> </w:t>
      </w:r>
      <w:r>
        <w:rPr>
          <w:i/>
          <w:iCs/>
        </w:rPr>
        <w:t xml:space="preserve">Games</w:t>
      </w:r>
      <w:r>
        <w:t xml:space="preserve"> </w:t>
      </w:r>
      <w:r>
        <w:t xml:space="preserve">and</w:t>
      </w:r>
      <w:r>
        <w:t xml:space="preserve"> </w:t>
      </w:r>
      <w:r>
        <w:rPr>
          <w:i/>
          <w:iCs/>
        </w:rPr>
        <w:t xml:space="preserve">Emulators</w:t>
      </w:r>
      <w:r>
        <w:t xml:space="preserve">) read the pad themselves. An app may give</w:t>
      </w:r>
      <w:r>
        <w:t xml:space="preserve"> </w:t>
      </w:r>
      <w:r>
        <w:rPr>
          <w:b/>
          <w:bCs/>
        </w:rPr>
        <w:t xml:space="preserve">Y</w:t>
      </w:r>
      <w:r>
        <w:t xml:space="preserve"> </w:t>
      </w:r>
      <w:r>
        <w:t xml:space="preserve">one of its keys instead of Tab (its</w:t>
      </w:r>
      <w:r>
        <w:t xml:space="preserve"> </w:t>
      </w:r>
      <w:r>
        <w:rPr>
          <w:rStyle w:val="VerbatimChar"/>
        </w:rPr>
        <w:t xml:space="preserve">app.txt</w:t>
      </w:r>
      <w:r>
        <w:t xml:space="preserve">:</w:t>
      </w:r>
      <w:r>
        <w:t xml:space="preserve"> </w:t>
      </w:r>
      <w:r>
        <w:rPr>
          <w:rStyle w:val="VerbatimChar"/>
        </w:rPr>
        <w:t xml:space="preserve">pad_y = f6</w:t>
      </w:r>
      <w:r>
        <w:t xml:space="preserve">): in</w:t>
      </w:r>
      <w:r>
        <w:t xml:space="preserve"> </w:t>
      </w:r>
      <w:r>
        <w:rPr>
          <w:b/>
          <w:bCs/>
        </w:rPr>
        <w:t xml:space="preserve">Jet</w:t>
      </w:r>
      <w:r>
        <w:t xml:space="preserve">,</w:t>
      </w:r>
      <w:r>
        <w:t xml:space="preserve"> </w:t>
      </w:r>
      <w:r>
        <w:rPr>
          <w:b/>
          <w:bCs/>
        </w:rPr>
        <w:t xml:space="preserve">Y</w:t>
      </w:r>
      <w:r>
        <w:t xml:space="preserve"> </w:t>
      </w:r>
      <w:r>
        <w:t xml:space="preserve">goes to the</w:t>
      </w:r>
      <w:r>
        <w:t xml:space="preserve"> </w:t>
      </w:r>
      <w:r>
        <w:rPr>
          <w:b/>
          <w:bCs/>
        </w:rPr>
        <w:t xml:space="preserve">address bar</w:t>
      </w:r>
      <w:r>
        <w:t xml:space="preserve"> </w:t>
      </w:r>
      <w:r>
        <w:t xml:space="preserve">(F6) -- the keyboard below comes,</w:t>
      </w:r>
      <w:r>
        <w:t xml:space="preserve"> </w:t>
      </w:r>
      <w:r>
        <w:rPr>
          <w:b/>
          <w:bCs/>
        </w:rPr>
        <w:t xml:space="preserve">Start</w:t>
      </w:r>
      <w:r>
        <w:t xml:space="preserve"> </w:t>
      </w:r>
      <w:r>
        <w:t xml:space="preserve">opens the</w:t>
      </w:r>
      <w:r>
        <w:t xml:space="preserve"> </w:t>
      </w:r>
      <w:r>
        <w:t xml:space="preserve">address,</w:t>
      </w:r>
      <w:r>
        <w:t xml:space="preserve"> </w:t>
      </w:r>
      <w:r>
        <w:rPr>
          <w:b/>
          <w:bCs/>
        </w:rPr>
        <w:t xml:space="preserve">B</w:t>
      </w:r>
      <w:r>
        <w:t xml:space="preserve"> </w:t>
      </w:r>
      <w:r>
        <w:t xml:space="preserve">(the keyboard hidden) goes back to the page. An app may also make the</w:t>
      </w:r>
      <w:r>
        <w:t xml:space="preserve"> </w:t>
      </w:r>
      <w:r>
        <w:rPr>
          <w:b/>
          <w:bCs/>
        </w:rPr>
        <w:t xml:space="preserve">d-pad a mouse</w:t>
      </w:r>
      <w:r>
        <w:t xml:space="preserve"> </w:t>
      </w:r>
      <w:r>
        <w:t xml:space="preserve">(</w:t>
      </w:r>
      <w:r>
        <w:rPr>
          <w:rStyle w:val="VerbatimChar"/>
        </w:rPr>
        <w:t xml:space="preserve">pad_dpad = pointer</w:t>
      </w:r>
      <w:r>
        <w:t xml:space="preserve">): in</w:t>
      </w:r>
      <w:r>
        <w:t xml:space="preserve"> </w:t>
      </w:r>
      <w:r>
        <w:rPr>
          <w:b/>
          <w:bCs/>
        </w:rPr>
        <w:t xml:space="preserve">Jet</w:t>
      </w:r>
      <w:r>
        <w:t xml:space="preserve"> </w:t>
      </w:r>
      <w:r>
        <w:t xml:space="preserve">the d-pad moves the pointer too -- slowly at first, to aim at a link or a button, faster when held</w:t>
      </w:r>
      <w:r>
        <w:t xml:space="preserve"> </w:t>
      </w:r>
      <w:r>
        <w:t xml:space="preserve">--,</w:t>
      </w:r>
      <w:r>
        <w:t xml:space="preserve"> </w:t>
      </w:r>
      <w:r>
        <w:rPr>
          <w:b/>
          <w:bCs/>
        </w:rPr>
        <w:t xml:space="preserve">A</w:t>
      </w:r>
      <w:r>
        <w:t xml:space="preserve"> </w:t>
      </w:r>
      <w:r>
        <w:t xml:space="preserve">clicks; the page scrolls with</w:t>
      </w:r>
      <w:r>
        <w:t xml:space="preserve"> </w:t>
      </w:r>
      <w:r>
        <w:rPr>
          <w:b/>
          <w:bCs/>
        </w:rPr>
        <w:t xml:space="preserve">L1</w:t>
      </w:r>
      <w:r>
        <w:t xml:space="preserve"> </w:t>
      </w:r>
      <w:r>
        <w:t xml:space="preserve">/</w:t>
      </w:r>
      <w:r>
        <w:t xml:space="preserve"> </w:t>
      </w:r>
      <w:r>
        <w:rPr>
          <w:b/>
          <w:bCs/>
        </w:rPr>
        <w:t xml:space="preserve">R1</w:t>
      </w:r>
      <w:r>
        <w:t xml:space="preserve"> </w:t>
      </w:r>
      <w:r>
        <w:t xml:space="preserve">or the right stick.</w:t>
      </w:r>
    </w:p>
    <w:p>
      <w:pPr>
        <w:pStyle w:val="BodyText"/>
      </w:pPr>
      <w:r>
        <w:rPr>
          <w:b/>
          <w:bCs/>
        </w:rPr>
        <w:t xml:space="preserve">The on-screen keyboard</w:t>
      </w:r>
      <w:r>
        <w:t xml:space="preserve"> </w:t>
      </w:r>
      <w:r>
        <w:t xml:space="preserve">(2026-10-14): over an app that is not a game, it</w:t>
      </w:r>
      <w:r>
        <w:t xml:space="preserve"> </w:t>
      </w:r>
      <w:r>
        <w:rPr>
          <w:b/>
          <w:bCs/>
        </w:rPr>
        <w:t xml:space="preserve">comes by itself when a text field takes</w:t>
      </w:r>
      <w:r>
        <w:rPr>
          <w:b/>
          <w:bCs/>
        </w:rPr>
        <w:t xml:space="preserve"> </w:t>
      </w:r>
      <w:r>
        <w:rPr>
          <w:b/>
          <w:bCs/>
        </w:rPr>
        <w:t xml:space="preserve">the focus</w:t>
      </w:r>
      <w:r>
        <w:t xml:space="preserve"> </w:t>
      </w:r>
      <w:r>
        <w:t xml:space="preserve">(a pad plugged in) and goes with it; a</w:t>
      </w:r>
      <w:r>
        <w:t xml:space="preserve"> </w:t>
      </w:r>
      <w:r>
        <w:rPr>
          <w:b/>
          <w:bCs/>
        </w:rPr>
        <w:t xml:space="preserve">tap on Select</w:t>
      </w:r>
      <w:r>
        <w:t xml:space="preserve"> </w:t>
      </w:r>
      <w:r>
        <w:t xml:space="preserve">(pressed and released alone) brings it up or hides</w:t>
      </w:r>
      <w:r>
        <w:t xml:space="preserve"> </w:t>
      </w:r>
      <w:r>
        <w:t xml:space="preserve">it anywhere else -- a form in a web page. It types into the app as a keyboard would: the</w:t>
      </w:r>
      <w:r>
        <w:t xml:space="preserve"> </w:t>
      </w:r>
      <w:r>
        <w:rPr>
          <w:b/>
          <w:bCs/>
        </w:rPr>
        <w:t xml:space="preserve">d-pad</w:t>
      </w:r>
      <w:r>
        <w:t xml:space="preserve"> </w:t>
      </w:r>
      <w:r>
        <w:t xml:space="preserve">(or the left stick)</w:t>
      </w:r>
      <w:r>
        <w:t xml:space="preserve"> </w:t>
      </w:r>
      <w:r>
        <w:t xml:space="preserve">chooses a key,</w:t>
      </w:r>
      <w:r>
        <w:t xml:space="preserve"> </w:t>
      </w:r>
      <w:r>
        <w:rPr>
          <w:b/>
          <w:bCs/>
        </w:rPr>
        <w:t xml:space="preserve">A</w:t>
      </w:r>
      <w:r>
        <w:t xml:space="preserve"> </w:t>
      </w:r>
      <w:r>
        <w:t xml:space="preserve">types it,</w:t>
      </w:r>
      <w:r>
        <w:t xml:space="preserve"> </w:t>
      </w:r>
      <w:r>
        <w:rPr>
          <w:b/>
          <w:bCs/>
        </w:rPr>
        <w:t xml:space="preserve">B</w:t>
      </w:r>
      <w:r>
        <w:t xml:space="preserve"> </w:t>
      </w:r>
      <w:r>
        <w:t xml:space="preserve">deletes,</w:t>
      </w:r>
      <w:r>
        <w:t xml:space="preserve"> </w:t>
      </w:r>
      <w:r>
        <w:rPr>
          <w:b/>
          <w:bCs/>
        </w:rPr>
        <w:t xml:space="preserve">X</w:t>
      </w:r>
      <w:r>
        <w:t xml:space="preserve"> </w:t>
      </w:r>
      <w:r>
        <w:t xml:space="preserve">a space,</w:t>
      </w:r>
      <w:r>
        <w:t xml:space="preserve"> </w:t>
      </w:r>
      <w:r>
        <w:rPr>
          <w:b/>
          <w:bCs/>
        </w:rPr>
        <w:t xml:space="preserve">Y</w:t>
      </w:r>
      <w:r>
        <w:t xml:space="preserve"> </w:t>
      </w:r>
      <w:r>
        <w:t xml:space="preserve">the next page (capitals for one letter, then</w:t>
      </w:r>
      <w:r>
        <w:t xml:space="preserve"> </w:t>
      </w:r>
      <w:r>
        <w:rPr>
          <w:b/>
          <w:bCs/>
        </w:rPr>
        <w:t xml:space="preserve">?123</w:t>
      </w:r>
      <w:r>
        <w:t xml:space="preserve"> </w:t>
      </w:r>
      <w:r>
        <w:t xml:space="preserve">the figures and the signs),</w:t>
      </w:r>
      <w:r>
        <w:t xml:space="preserve"> </w:t>
      </w:r>
      <w:r>
        <w:rPr>
          <w:b/>
          <w:bCs/>
        </w:rPr>
        <w:t xml:space="preserve">L1</w:t>
      </w:r>
      <w:r>
        <w:t xml:space="preserve"> </w:t>
      </w:r>
      <w:r>
        <w:t xml:space="preserve">/</w:t>
      </w:r>
      <w:r>
        <w:t xml:space="preserve"> </w:t>
      </w:r>
      <w:r>
        <w:rPr>
          <w:b/>
          <w:bCs/>
        </w:rPr>
        <w:t xml:space="preserve">R1</w:t>
      </w:r>
      <w:r>
        <w:t xml:space="preserve"> </w:t>
      </w:r>
      <w:r>
        <w:t xml:space="preserve">move the caret,</w:t>
      </w:r>
      <w:r>
        <w:t xml:space="preserve"> </w:t>
      </w:r>
      <w:r>
        <w:rPr>
          <w:b/>
          <w:bCs/>
        </w:rPr>
        <w:t xml:space="preserve">Start</w:t>
      </w:r>
      <w:r>
        <w:t xml:space="preserve"> </w:t>
      </w:r>
      <w:r>
        <w:t xml:space="preserve">is Enter,</w:t>
      </w:r>
      <w:r>
        <w:t xml:space="preserve"> </w:t>
      </w:r>
      <w:r>
        <w:rPr>
          <w:b/>
          <w:bCs/>
        </w:rPr>
        <w:t xml:space="preserve">Select</w:t>
      </w:r>
      <w:r>
        <w:t xml:space="preserve"> </w:t>
      </w:r>
      <w:r>
        <w:t xml:space="preserve">hides it. Its letters follow</w:t>
      </w:r>
      <w:r>
        <w:t xml:space="preserve"> </w:t>
      </w:r>
      <w:r>
        <w:t xml:space="preserve">the keyboard's layout (QWERTY, AZERTY, QWERTZ: Settings › Keyboard). The app is laid out again above it.</w:t>
      </w:r>
    </w:p>
    <w:p>
      <w:pPr>
        <w:pStyle w:val="BodyText"/>
      </w:pPr>
      <w:r>
        <w:drawing>
          <wp:inline>
            <wp:extent cx="5334000" cy="3000375"/>
            <wp:effectExtent b="0" l="0" r="0" t="0"/>
            <wp:docPr descr="" title="" id="132" name="Picture"/>
            <a:graphic>
              <a:graphicData uri="http://schemas.openxmlformats.org/drawingml/2006/picture">
                <pic:pic>
                  <pic:nvPicPr>
                    <pic:cNvPr descr="compact-shell/real/consolehome-keys-shown-720.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The console's on-screen keyboard over an app, 1280 × 720.</w:t>
      </w:r>
    </w:p>
    <w:p>
      <w:pPr>
        <w:pStyle w:val="BodyText"/>
      </w:pPr>
      <w:r>
        <w:rPr>
          <w:b/>
          <w:bCs/>
        </w:rPr>
        <w:t xml:space="preserve">A game's own resolution.</w:t>
      </w:r>
      <w:r>
        <w:t xml:space="preserve"> </w:t>
      </w:r>
      <w:r>
        <w:t xml:space="preserve">Each emulator says the screen size it plays best at (its</w:t>
      </w:r>
      <w:r>
        <w:t xml:space="preserve"> </w:t>
      </w:r>
      <w:r>
        <w:rPr>
          <w:rStyle w:val="VerbatimChar"/>
        </w:rPr>
        <w:t xml:space="preserve">app.txt</w:t>
      </w:r>
      <w:r>
        <w:t xml:space="preserve">:</w:t>
      </w:r>
      <w:r>
        <w:t xml:space="preserve"> </w:t>
      </w:r>
      <w:r>
        <w:rPr>
          <w:rStyle w:val="VerbatimChar"/>
        </w:rPr>
        <w:t xml:space="preserve">resolution = 800x600</w:t>
      </w:r>
      <w:r>
        <w:t xml:space="preserve"> </w:t>
      </w:r>
      <w:r>
        <w:t xml:space="preserve">for the Game Boy and the Game Boy Advance,</w:t>
      </w:r>
      <w:r>
        <w:t xml:space="preserve"> </w:t>
      </w:r>
      <w:r>
        <w:rPr>
          <w:rStyle w:val="VerbatimChar"/>
        </w:rPr>
        <w:t xml:space="preserve">640x480</w:t>
      </w:r>
      <w:r>
        <w:t xml:space="preserve"> </w:t>
      </w:r>
      <w:r>
        <w:t xml:space="preserve">for the NES, the Super Nintendo, the Nintendo 64 and</w:t>
      </w:r>
      <w:r>
        <w:t xml:space="preserve"> </w:t>
      </w:r>
      <w:r>
        <w:t xml:space="preserve">the GameCube). While it is in front the screen switches to that size (before it starts, when the home opens it); back</w:t>
      </w:r>
      <w:r>
        <w:t xml:space="preserve"> </w:t>
      </w:r>
      <w:r>
        <w:t xml:space="preserve">home, the game ended or another app in front, the screen goes back to the system's resolution (the Display applet's).</w:t>
      </w:r>
      <w:r>
        <w:t xml:space="preserve"> </w:t>
      </w:r>
      <w:r>
        <w:t xml:space="preserve">To choose another size for an app, or keep the system's:</w:t>
      </w:r>
      <w:r>
        <w:t xml:space="preserve"> </w:t>
      </w:r>
      <w:r>
        <w:rPr>
          <w:i/>
          <w:iCs/>
        </w:rPr>
        <w:t xml:space="preserve">Settings</w:t>
      </w:r>
      <w:r>
        <w:t xml:space="preserve"> </w:t>
      </w:r>
      <w:r>
        <w:t xml:space="preserve">›</w:t>
      </w:r>
      <w:r>
        <w:t xml:space="preserve"> </w:t>
      </w:r>
      <w:r>
        <w:rPr>
          <w:b/>
          <w:bCs/>
        </w:rPr>
        <w:t xml:space="preserve">Display</w:t>
      </w:r>
      <w:r>
        <w:t xml:space="preserve"> </w:t>
      </w:r>
      <w:r>
        <w:t xml:space="preserve">›</w:t>
      </w:r>
      <w:r>
        <w:t xml:space="preserve"> </w:t>
      </w:r>
      <w:r>
        <w:rPr>
          <w:i/>
          <w:iCs/>
        </w:rPr>
        <w:t xml:space="preserve">The games' resolutions</w:t>
      </w:r>
      <w:r>
        <w:t xml:space="preserve"> </w:t>
      </w:r>
      <w:r>
        <w:t xml:space="preserve">— kept in</w:t>
      </w:r>
      <w:r>
        <w:t xml:space="preserve"> </w:t>
      </w:r>
      <w:r>
        <w:rPr>
          <w:rStyle w:val="VerbatimChar"/>
        </w:rPr>
        <w:t xml:space="preserve">SD:/etc/console.ini</w:t>
      </w:r>
      <w:r>
        <w:t xml:space="preserve">, section</w:t>
      </w:r>
      <w:r>
        <w:t xml:space="preserve"> </w:t>
      </w:r>
      <w:r>
        <w:rPr>
          <w:rStyle w:val="VerbatimChar"/>
        </w:rPr>
        <w:t xml:space="preserve">[screen]</w:t>
      </w:r>
      <w:r>
        <w:t xml:space="preserve">, a line</w:t>
      </w:r>
      <w:r>
        <w:t xml:space="preserve"> </w:t>
      </w:r>
      <w:r>
        <w:rPr>
          <w:rStyle w:val="VerbatimChar"/>
        </w:rPr>
        <w:t xml:space="preserve">gbemu = 640x480</w:t>
      </w:r>
      <w:r>
        <w:t xml:space="preserve"> </w:t>
      </w:r>
      <w:r>
        <w:t xml:space="preserve">or</w:t>
      </w:r>
      <w:r>
        <w:t xml:space="preserve"> </w:t>
      </w:r>
      <w:r>
        <w:rPr>
          <w:rStyle w:val="VerbatimChar"/>
        </w:rPr>
        <w:t xml:space="preserve">n64emu = system</w:t>
      </w:r>
      <w:r>
        <w:t xml:space="preserve"> </w:t>
      </w:r>
      <w:r>
        <w:t xml:space="preserve">(from 640x480 to 2560x1600).</w:t>
      </w:r>
    </w:p>
    <w:p>
      <w:pPr>
        <w:pStyle w:val="BodyText"/>
      </w:pPr>
      <w:r>
        <w:rPr>
          <w:b/>
          <w:bCs/>
        </w:rPr>
        <w:t xml:space="preserve">A BASIC game full screen</w:t>
      </w:r>
      <w:r>
        <w:t xml:space="preserve"> </w:t>
      </w:r>
      <w:r>
        <w:t xml:space="preserve">(</w:t>
      </w:r>
      <w:r>
        <w:rPr>
          <w:rStyle w:val="VerbatimChar"/>
        </w:rPr>
        <w:t xml:space="preserve">FULLSCREEN</w:t>
      </w:r>
      <w:r>
        <w:t xml:space="preserve">, or View ▸ Full screen) takes the size of its</w:t>
      </w:r>
      <w:r>
        <w:t xml:space="preserve"> </w:t>
      </w:r>
      <w:r>
        <w:rPr>
          <w:rStyle w:val="VerbatimChar"/>
        </w:rPr>
        <w:t xml:space="preserve">SCREEN</w:t>
      </w:r>
      <w:r>
        <w:t xml:space="preserve"> </w:t>
      </w:r>
      <w:r>
        <w:t xml:space="preserve">mode:</w:t>
      </w:r>
      <w:r>
        <w:t xml:space="preserve"> </w:t>
      </w:r>
      <w:r>
        <w:rPr>
          <w:b/>
          <w:bCs/>
        </w:rPr>
        <w:t xml:space="preserve">640 × 480</w:t>
      </w:r>
      <w:r>
        <w:t xml:space="preserve"> </w:t>
      </w:r>
      <w:r>
        <w:t xml:space="preserve">for</w:t>
      </w:r>
      <w:r>
        <w:t xml:space="preserve"> </w:t>
      </w:r>
      <w:r>
        <w:rPr>
          <w:rStyle w:val="VerbatimChar"/>
        </w:rPr>
        <w:t xml:space="preserve">SCREEN 12</w:t>
      </w:r>
      <w:r>
        <w:t xml:space="preserve"> </w:t>
      </w:r>
      <w:r>
        <w:t xml:space="preserve">(its own pixels, one for one) and for</w:t>
      </w:r>
      <w:r>
        <w:t xml:space="preserve"> </w:t>
      </w:r>
      <w:r>
        <w:rPr>
          <w:rStyle w:val="VerbatimChar"/>
        </w:rPr>
        <w:t xml:space="preserve">SCREEN 13</w:t>
      </w:r>
      <w:r>
        <w:t xml:space="preserve"> </w:t>
      </w:r>
      <w:r>
        <w:t xml:space="preserve">too (640 × 480 is the smallest size the display</w:t>
      </w:r>
      <w:r>
        <w:t xml:space="preserve"> </w:t>
      </w:r>
      <w:r>
        <w:t xml:space="preserve">has: the 320 × 200 picture is doubled, a black band above and under it); a bigger picture gets the smallest size that</w:t>
      </w:r>
      <w:r>
        <w:t xml:space="preserve"> </w:t>
      </w:r>
      <w:r>
        <w:t xml:space="preserve">holds it. The system's size comes back when the game leaves full screen, ends, or is no longer in front.</w:t>
      </w:r>
    </w:p>
    <w:p>
      <w:pPr>
        <w:pStyle w:val="BodyText"/>
      </w:pPr>
      <w:r>
        <w:rPr>
          <w:b/>
          <w:bCs/>
        </w:rPr>
        <w:t xml:space="preserve">The settings (since 2026-10-09).</w:t>
      </w:r>
      <w:r>
        <w:t xml:space="preserve"> </w:t>
      </w:r>
      <w:r>
        <w:t xml:space="preserve">The</w:t>
      </w:r>
      <w:r>
        <w:t xml:space="preserve"> </w:t>
      </w:r>
      <w:r>
        <w:rPr>
          <w:b/>
          <w:bCs/>
        </w:rPr>
        <w:t xml:space="preserve">Settings</w:t>
      </w:r>
      <w:r>
        <w:t xml:space="preserve"> </w:t>
      </w:r>
      <w:r>
        <w:t xml:space="preserve">column holds the console's own pages, drawn in the home's style</w:t>
      </w:r>
      <w:r>
        <w:t xml:space="preserve"> </w:t>
      </w:r>
      <w:r>
        <w:t xml:space="preserve">and made for a pad:</w:t>
      </w:r>
      <w:r>
        <w:t xml:space="preserve"> </w:t>
      </w:r>
      <w:r>
        <w:rPr>
          <w:b/>
          <w:bCs/>
        </w:rPr>
        <w:t xml:space="preserve">Games</w:t>
      </w:r>
      <w:r>
        <w:t xml:space="preserve">,</w:t>
      </w:r>
      <w:r>
        <w:t xml:space="preserve"> </w:t>
      </w:r>
      <w:r>
        <w:rPr>
          <w:b/>
          <w:bCs/>
        </w:rPr>
        <w:t xml:space="preserve">Sound</w:t>
      </w:r>
      <w:r>
        <w:t xml:space="preserve">,</w:t>
      </w:r>
      <w:r>
        <w:t xml:space="preserve"> </w:t>
      </w:r>
      <w:r>
        <w:rPr>
          <w:b/>
          <w:bCs/>
        </w:rPr>
        <w:t xml:space="preserve">Gamepad</w:t>
      </w:r>
      <w:r>
        <w:t xml:space="preserve">,</w:t>
      </w:r>
      <w:r>
        <w:t xml:space="preserve"> </w:t>
      </w:r>
      <w:r>
        <w:rPr>
          <w:b/>
          <w:bCs/>
        </w:rPr>
        <w:t xml:space="preserve">Keyboard &amp; Mouse</w:t>
      </w:r>
      <w:r>
        <w:t xml:space="preserve">,</w:t>
      </w:r>
      <w:r>
        <w:t xml:space="preserve"> </w:t>
      </w:r>
      <w:r>
        <w:rPr>
          <w:b/>
          <w:bCs/>
        </w:rPr>
        <w:t xml:space="preserve">Language &amp; Region</w:t>
      </w:r>
      <w:r>
        <w:t xml:space="preserve">,</w:t>
      </w:r>
      <w:r>
        <w:t xml:space="preserve"> </w:t>
      </w:r>
      <w:r>
        <w:rPr>
          <w:b/>
          <w:bCs/>
        </w:rPr>
        <w:t xml:space="preserve">Wi-Fi</w:t>
      </w:r>
      <w:r>
        <w:t xml:space="preserve">,</w:t>
      </w:r>
      <w:r>
        <w:t xml:space="preserve"> </w:t>
      </w:r>
      <w:r>
        <w:rPr>
          <w:b/>
          <w:bCs/>
        </w:rPr>
        <w:t xml:space="preserve">Packages</w:t>
      </w:r>
      <w:r>
        <w:t xml:space="preserve">,</w:t>
      </w:r>
      <w:r>
        <w:t xml:space="preserve"> </w:t>
      </w:r>
      <w:r>
        <w:rPr>
          <w:b/>
          <w:bCs/>
        </w:rPr>
        <w:t xml:space="preserve">Mode</w:t>
      </w:r>
      <w:r>
        <w:t xml:space="preserve">,</w:t>
      </w:r>
      <w:r>
        <w:t xml:space="preserve"> </w:t>
      </w:r>
      <w:r>
        <w:rPr>
          <w:b/>
          <w:bCs/>
        </w:rPr>
        <w:t xml:space="preserve">Display</w:t>
      </w:r>
      <w:r>
        <w:t xml:space="preserve">.</w:t>
      </w:r>
      <w:r>
        <w:t xml:space="preserve"> </w:t>
      </w:r>
      <w:r>
        <w:rPr>
          <w:b/>
          <w:bCs/>
        </w:rPr>
        <w:t xml:space="preserve">A</w:t>
      </w:r>
      <w:r>
        <w:t xml:space="preserve"> </w:t>
      </w:r>
      <w:r>
        <w:t xml:space="preserve">enters one: the pages become a faded column at the left, the page's settings the list — a</w:t>
      </w:r>
      <w:r>
        <w:t xml:space="preserve"> </w:t>
      </w:r>
      <w:r>
        <w:t xml:space="preserve">label, its value at the right, a line of help under the chosen one. Each setting does what the desktop applet does,</w:t>
      </w:r>
      <w:r>
        <w:t xml:space="preserve"> </w:t>
      </w:r>
      <w:r>
        <w:t xml:space="preserve">with the same files, and is applied and kept at once (there is no Save button).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Pad</w:t>
            </w:r>
          </w:p>
        </w:tc>
        <w:tc>
          <w:tcPr/>
          <w:p>
            <w:pPr>
              <w:pStyle w:val="Compact"/>
            </w:pPr>
            <w:r>
              <w:t xml:space="preserve">Keyboard</w:t>
            </w:r>
          </w:p>
        </w:tc>
        <w:tc>
          <w:tcPr/>
          <w:p>
            <w:pPr>
              <w:pStyle w:val="Compact"/>
            </w:pPr>
            <w:r>
              <w:t xml:space="preserve">In a page</w:t>
            </w:r>
          </w:p>
        </w:tc>
      </w:tr>
      <w:tr>
        <w:tc>
          <w:tcPr/>
          <w:p>
            <w:pPr>
              <w:pStyle w:val="Compact"/>
            </w:pPr>
            <w:r>
              <w:t xml:space="preserve">Up / Down</w:t>
            </w:r>
          </w:p>
        </w:tc>
        <w:tc>
          <w:tcPr/>
          <w:p>
            <w:pPr>
              <w:pStyle w:val="Compact"/>
            </w:pPr>
            <w:r>
              <w:t xml:space="preserve">the arrows</w:t>
            </w:r>
          </w:p>
        </w:tc>
        <w:tc>
          <w:tcPr/>
          <w:p>
            <w:pPr>
              <w:pStyle w:val="Compact"/>
            </w:pPr>
            <w:r>
              <w:t xml:space="preserve">the setting (L2 / R2, Page Up / Down: eight)</w:t>
            </w:r>
          </w:p>
        </w:tc>
      </w:tr>
      <w:tr>
        <w:tc>
          <w:tcPr/>
          <w:p>
            <w:pPr>
              <w:pStyle w:val="Compact"/>
            </w:pPr>
            <w:r>
              <w:t xml:space="preserve">Left / Right</w:t>
            </w:r>
          </w:p>
        </w:tc>
        <w:tc>
          <w:tcPr/>
          <w:p>
            <w:pPr>
              <w:pStyle w:val="Compact"/>
            </w:pPr>
            <w:r>
              <w:t xml:space="preserve">the arrows</w:t>
            </w:r>
          </w:p>
        </w:tc>
        <w:tc>
          <w:tcPr/>
          <w:p>
            <w:pPr>
              <w:pStyle w:val="Compact"/>
            </w:pPr>
            <w:r>
              <w:t xml:space="preserve">change its value (a choice, a slider, a switch)</w:t>
            </w:r>
          </w:p>
        </w:tc>
      </w:tr>
      <w:tr>
        <w:tc>
          <w:tcPr/>
          <w:p>
            <w:pPr>
              <w:pStyle w:val="Compact"/>
            </w:pPr>
            <w:r>
              <w:rPr>
                <w:b/>
                <w:bCs/>
              </w:rPr>
              <w:t xml:space="preserve">A</w:t>
            </w:r>
          </w:p>
        </w:tc>
        <w:tc>
          <w:tcPr/>
          <w:p>
            <w:pPr>
              <w:pStyle w:val="Compact"/>
            </w:pPr>
            <w:r>
              <w:t xml:space="preserve">Enter</w:t>
            </w:r>
          </w:p>
        </w:tc>
        <w:tc>
          <w:tcPr/>
          <w:p>
            <w:pPr>
              <w:pStyle w:val="Compact"/>
            </w:pPr>
            <w:r>
              <w:t xml:space="preserve">do it, or go deeper</w:t>
            </w:r>
          </w:p>
        </w:tc>
      </w:tr>
      <w:tr>
        <w:tc>
          <w:tcPr/>
          <w:p>
            <w:pPr>
              <w:pStyle w:val="Compact"/>
            </w:pPr>
            <w:r>
              <w:rPr>
                <w:b/>
                <w:bCs/>
              </w:rPr>
              <w:t xml:space="preserve">B</w:t>
            </w:r>
          </w:p>
        </w:tc>
        <w:tc>
          <w:tcPr/>
          <w:p>
            <w:pPr>
              <w:pStyle w:val="Compact"/>
            </w:pPr>
            <w:r>
              <w:t xml:space="preserve">Esc, Backspace</w:t>
            </w:r>
          </w:p>
        </w:tc>
        <w:tc>
          <w:tcPr/>
          <w:p>
            <w:pPr>
              <w:pStyle w:val="Compact"/>
            </w:pPr>
            <w:r>
              <w:t xml:space="preserve">back (the page, then the Settings column)</w:t>
            </w:r>
          </w:p>
        </w:tc>
      </w:tr>
      <w:tr>
        <w:tc>
          <w:tcPr/>
          <w:p>
            <w:pPr>
              <w:pStyle w:val="Compact"/>
            </w:pPr>
            <w:r>
              <w:rPr>
                <w:b/>
                <w:bCs/>
              </w:rPr>
              <w:t xml:space="preserve">Y</w:t>
            </w:r>
          </w:p>
        </w:tc>
        <w:tc>
          <w:tcPr/>
          <w:p>
            <w:pPr>
              <w:pStyle w:val="Compact"/>
            </w:pPr>
            <w:r>
              <w:t xml:space="preserve">Y</w:t>
            </w:r>
          </w:p>
        </w:tc>
        <w:tc>
          <w:tcPr/>
          <w:p>
            <w:pPr>
              <w:pStyle w:val="Compact"/>
            </w:pPr>
            <w:r>
              <w:t xml:space="preserve">the page's second action:</w:t>
            </w:r>
            <w:r>
              <w:t xml:space="preserve"> </w:t>
            </w:r>
            <w:r>
              <w:rPr>
                <w:i/>
                <w:iCs/>
              </w:rPr>
              <w:t xml:space="preserve">Look again</w:t>
            </w:r>
            <w:r>
              <w:t xml:space="preserve"> </w:t>
            </w:r>
            <w:r>
              <w:t xml:space="preserve">(Games),</w:t>
            </w:r>
            <w:r>
              <w:t xml:space="preserve"> </w:t>
            </w:r>
            <w:r>
              <w:rPr>
                <w:i/>
                <w:iCs/>
              </w:rPr>
              <w:t xml:space="preserve">Scan</w:t>
            </w:r>
            <w:r>
              <w:t xml:space="preserve"> </w:t>
            </w:r>
            <w:r>
              <w:t xml:space="preserve">(Wi-Fi),</w:t>
            </w:r>
            <w:r>
              <w:t xml:space="preserve"> </w:t>
            </w:r>
            <w:r>
              <w:rPr>
                <w:i/>
                <w:iCs/>
              </w:rPr>
              <w:t xml:space="preserve">Search</w:t>
            </w:r>
            <w:r>
              <w:t xml:space="preserve"> </w:t>
            </w:r>
            <w:r>
              <w:t xml:space="preserve">(Packages),</w:t>
            </w:r>
            <w:r>
              <w:t xml:space="preserve"> </w:t>
            </w:r>
            <w:r>
              <w:rPr>
                <w:i/>
                <w:iCs/>
              </w:rPr>
              <w:t xml:space="preserve">Its own</w:t>
            </w:r>
            <w:r>
              <w:t xml:space="preserve"> </w:t>
            </w:r>
            <w:r>
              <w:t xml:space="preserve">(a game's resolution)</w:t>
            </w:r>
          </w:p>
        </w:tc>
      </w:tr>
      <w:tr>
        <w:tc>
          <w:tcPr/>
          <w:p>
            <w:pPr>
              <w:pStyle w:val="Compact"/>
            </w:pPr>
            <w:r>
              <w:rPr>
                <w:b/>
                <w:bCs/>
              </w:rPr>
              <w:t xml:space="preserve">X</w:t>
            </w:r>
          </w:p>
        </w:tc>
        <w:tc>
          <w:tcPr/>
          <w:p>
            <w:pPr>
              <w:pStyle w:val="Compact"/>
            </w:pPr>
            <w:r>
              <w:t xml:space="preserve">X</w:t>
            </w:r>
          </w:p>
        </w:tc>
        <w:tc>
          <w:tcPr/>
          <w:p>
            <w:pPr>
              <w:pStyle w:val="Compact"/>
            </w:pPr>
            <w:r>
              <w:t xml:space="preserve">Packages: an update's mode (manual, automatic, never)</w:t>
            </w:r>
          </w:p>
        </w:tc>
      </w:tr>
    </w:tbl>
    <w:p>
      <w:pPr>
        <w:pStyle w:val="Compact"/>
        <w:numPr>
          <w:ilvl w:val="0"/>
          <w:numId w:val="1018"/>
        </w:numPr>
      </w:pPr>
      <w:r>
        <w:rPr>
          <w:b/>
          <w:bCs/>
        </w:rPr>
        <w:t xml:space="preserve">Games</w:t>
      </w:r>
      <w:r>
        <w:t xml:space="preserve">: the</w:t>
      </w:r>
      <w:r>
        <w:t xml:space="preserve"> </w:t>
      </w:r>
      <w:r>
        <w:rPr>
          <w:b/>
          <w:bCs/>
        </w:rPr>
        <w:t xml:space="preserve">watched folders</w:t>
      </w:r>
      <w:r>
        <w:t xml:space="preserve"> </w:t>
      </w:r>
      <w:r>
        <w:t xml:space="preserve">(the Game Library's, whose app the console does not show) and the games found in</w:t>
      </w:r>
      <w:r>
        <w:t xml:space="preserve"> </w:t>
      </w:r>
      <w:r>
        <w:t xml:space="preserve">each —</w:t>
      </w:r>
      <w:r>
        <w:t xml:space="preserve"> </w:t>
      </w:r>
      <w:r>
        <w:rPr>
          <w:b/>
          <w:bCs/>
        </w:rPr>
        <w:t xml:space="preserve">A</w:t>
      </w:r>
      <w:r>
        <w:t xml:space="preserve"> </w:t>
      </w:r>
      <w:r>
        <w:t xml:space="preserve">on one:</w:t>
      </w:r>
      <w:r>
        <w:t xml:space="preserve"> </w:t>
      </w:r>
      <w:r>
        <w:rPr>
          <w:i/>
          <w:iCs/>
        </w:rPr>
        <w:t xml:space="preserve">Stop watching this folder</w:t>
      </w:r>
      <w:r>
        <w:t xml:space="preserve"> </w:t>
      </w:r>
      <w:r>
        <w:t xml:space="preserve">—,</w:t>
      </w:r>
      <w:r>
        <w:t xml:space="preserve"> </w:t>
      </w:r>
      <w:r>
        <w:rPr>
          <w:b/>
          <w:bCs/>
        </w:rPr>
        <w:t xml:space="preserve">Add a folder...</w:t>
      </w:r>
      <w:r>
        <w:t xml:space="preserve"> </w:t>
      </w:r>
      <w:r>
        <w:t xml:space="preserve">(a browser for the pad: the card, its</w:t>
      </w:r>
      <w:r>
        <w:t xml:space="preserve"> </w:t>
      </w:r>
      <w:r>
        <w:t xml:space="preserve">partitions, the USB sticks, then their folders;</w:t>
      </w:r>
      <w:r>
        <w:t xml:space="preserve"> </w:t>
      </w:r>
      <w:r>
        <w:rPr>
          <w:b/>
          <w:bCs/>
        </w:rPr>
        <w:t xml:space="preserve">Watch this folder</w:t>
      </w:r>
      <w:r>
        <w:t xml:space="preserve"> </w:t>
      </w:r>
      <w:r>
        <w:t xml:space="preserve">adds the one shown),</w:t>
      </w:r>
      <w:r>
        <w:t xml:space="preserve"> </w:t>
      </w:r>
      <w:r>
        <w:rPr>
          <w:b/>
          <w:bCs/>
        </w:rPr>
        <w:t xml:space="preserve">Look for the games</w:t>
      </w:r>
      <w:r>
        <w:rPr>
          <w:b/>
          <w:bCs/>
        </w:rPr>
        <w:t xml:space="preserve"> </w:t>
      </w:r>
      <w:r>
        <w:rPr>
          <w:b/>
          <w:bCs/>
        </w:rPr>
        <w:t xml:space="preserve">again</w:t>
      </w:r>
      <w:r>
        <w:t xml:space="preserve"> </w:t>
      </w:r>
      <w:r>
        <w:t xml:space="preserve">(</w:t>
      </w:r>
      <w:r>
        <w:rPr>
          <w:b/>
          <w:bCs/>
        </w:rPr>
        <w:t xml:space="preserve">Y</w:t>
      </w:r>
      <w:r>
        <w:t xml:space="preserve">: after games were copied). The home's consoles follow at once. The title screens are still the Game</w:t>
      </w:r>
      <w:r>
        <w:t xml:space="preserve"> </w:t>
      </w:r>
      <w:r>
        <w:t xml:space="preserve">Library's (desktop mode).</w:t>
      </w:r>
    </w:p>
    <w:p>
      <w:pPr>
        <w:pStyle w:val="Compact"/>
        <w:numPr>
          <w:ilvl w:val="0"/>
          <w:numId w:val="1018"/>
        </w:numPr>
      </w:pPr>
      <w:r>
        <w:rPr>
          <w:b/>
          <w:bCs/>
        </w:rPr>
        <w:t xml:space="preserve">Sound</w:t>
      </w:r>
      <w:r>
        <w:t xml:space="preserve">: the output (Automatic, HDMI, the jack, a USB headset: those present), the volume (ten steps; a small</w:t>
      </w:r>
      <w:r>
        <w:t xml:space="preserve"> </w:t>
      </w:r>
      <w:r>
        <w:t xml:space="preserve">flash at the top right), mute, a test chime, and each program that plays (its own volume;</w:t>
      </w:r>
      <w:r>
        <w:t xml:space="preserve"> </w:t>
      </w:r>
      <w:r>
        <w:rPr>
          <w:b/>
          <w:bCs/>
        </w:rPr>
        <w:t xml:space="preserve">A</w:t>
      </w:r>
      <w:r>
        <w:t xml:space="preserve"> </w:t>
      </w:r>
      <w:r>
        <w:t xml:space="preserve">mutes it).</w:t>
      </w:r>
    </w:p>
    <w:p>
      <w:pPr>
        <w:pStyle w:val="Compact"/>
        <w:numPr>
          <w:ilvl w:val="0"/>
          <w:numId w:val="1018"/>
        </w:numPr>
      </w:pPr>
      <w:r>
        <w:rPr>
          <w:b/>
          <w:bCs/>
        </w:rPr>
        <w:t xml:space="preserve">Gamepad</w:t>
      </w:r>
      <w:r>
        <w:t xml:space="preserve">: the four pads (their model, how they are mapped, the buttons held now),</w:t>
      </w:r>
      <w:r>
        <w:t xml:space="preserve"> </w:t>
      </w:r>
      <w:r>
        <w:rPr>
          <w:b/>
          <w:bCs/>
        </w:rPr>
        <w:t xml:space="preserve">Map the buttons</w:t>
      </w:r>
      <w:r>
        <w:t xml:space="preserve"> </w:t>
      </w:r>
      <w:r>
        <w:t xml:space="preserve">(the</w:t>
      </w:r>
      <w:r>
        <w:t xml:space="preserve"> </w:t>
      </w:r>
      <w:r>
        <w:t xml:space="preserve">wizard: each button asked in turn; no press for 8 s skips it — at the keyboard Esc skips, Backspace stops — then</w:t>
      </w:r>
      <w:r>
        <w:t xml:space="preserve"> </w:t>
      </w:r>
      <w:r>
        <w:t xml:space="preserve">kept for that pad's model in</w:t>
      </w:r>
      <w:r>
        <w:t xml:space="preserve"> </w:t>
      </w:r>
      <w:r>
        <w:rPr>
          <w:rStyle w:val="VerbatimChar"/>
        </w:rPr>
        <w:t xml:space="preserve">SD:/etc/gamepad.ini</w:t>
      </w:r>
      <w:r>
        <w:t xml:space="preserve">),</w:t>
      </w:r>
      <w:r>
        <w:t xml:space="preserve"> </w:t>
      </w:r>
      <w:r>
        <w:rPr>
          <w:b/>
          <w:bCs/>
        </w:rPr>
        <w:t xml:space="preserve">Keyboard as pad 1</w:t>
      </w:r>
      <w:r>
        <w:t xml:space="preserve"> </w:t>
      </w:r>
      <w:r>
        <w:t xml:space="preserve">(the 21 keys that play as pad 1 in the</w:t>
      </w:r>
      <w:r>
        <w:t xml:space="preserve"> </w:t>
      </w:r>
      <w:r>
        <w:t xml:space="preserve">emulators — a keyboard plugged in, or Remote Desktop's:</w:t>
      </w:r>
      <w:r>
        <w:t xml:space="preserve"> </w:t>
      </w:r>
      <w:r>
        <w:rPr>
          <w:b/>
          <w:bCs/>
        </w:rPr>
        <w:t xml:space="preserve">A</w:t>
      </w:r>
      <w:r>
        <w:t xml:space="preserve"> </w:t>
      </w:r>
      <w:r>
        <w:t xml:space="preserve">on one, then press its key; Esc: none), forget a pad's</w:t>
      </w:r>
      <w:r>
        <w:t xml:space="preserve"> </w:t>
      </w:r>
      <w:r>
        <w:t xml:space="preserve">mapping, read</w:t>
      </w:r>
      <w:r>
        <w:t xml:space="preserve"> </w:t>
      </w:r>
      <w:r>
        <w:rPr>
          <w:rStyle w:val="VerbatimChar"/>
        </w:rPr>
        <w:t xml:space="preserve">gamepad.ini</w:t>
      </w:r>
      <w:r>
        <w:t xml:space="preserve"> </w:t>
      </w:r>
      <w:r>
        <w:t xml:space="preserve">again.</w:t>
      </w:r>
    </w:p>
    <w:p>
      <w:pPr>
        <w:pStyle w:val="Compact"/>
        <w:numPr>
          <w:ilvl w:val="0"/>
          <w:numId w:val="1018"/>
        </w:numPr>
      </w:pPr>
      <w:r>
        <w:rPr>
          <w:b/>
          <w:bCs/>
        </w:rPr>
        <w:t xml:space="preserve">Keyboard &amp; Mouse</w:t>
      </w:r>
      <w:r>
        <w:t xml:space="preserve">: the keyboard's layout (taken at once, kept for every start),</w:t>
      </w:r>
      <w:r>
        <w:t xml:space="preserve"> </w:t>
      </w:r>
      <w:r>
        <w:rPr>
          <w:i/>
          <w:iCs/>
        </w:rPr>
        <w:t xml:space="preserve">Try it</w:t>
      </w:r>
      <w:r>
        <w:t xml:space="preserve">, the wheel's speed.</w:t>
      </w:r>
    </w:p>
    <w:p>
      <w:pPr>
        <w:pStyle w:val="Compact"/>
        <w:numPr>
          <w:ilvl w:val="0"/>
          <w:numId w:val="1018"/>
        </w:numPr>
      </w:pPr>
      <w:r>
        <w:rPr>
          <w:b/>
          <w:bCs/>
        </w:rPr>
        <w:t xml:space="preserve">Language &amp; Region</w:t>
      </w:r>
      <w:r>
        <w:t xml:space="preserve">: the language (the programs started from then on speak it), the time zone, the date and time.</w:t>
      </w:r>
    </w:p>
    <w:p>
      <w:pPr>
        <w:pStyle w:val="Compact"/>
        <w:numPr>
          <w:ilvl w:val="0"/>
          <w:numId w:val="1018"/>
        </w:numPr>
      </w:pPr>
      <w:r>
        <w:rPr>
          <w:b/>
          <w:bCs/>
        </w:rPr>
        <w:t xml:space="preserve">Wi-Fi</w:t>
      </w:r>
      <w:r>
        <w:t xml:space="preserve">: the networks around (connected, a lock, the signal's bars), then</w:t>
      </w:r>
      <w:r>
        <w:t xml:space="preserve"> </w:t>
      </w:r>
      <w:r>
        <w:rPr>
          <w:i/>
          <w:iCs/>
        </w:rPr>
        <w:t xml:space="preserve">Scan again</w:t>
      </w:r>
      <w:r>
        <w:t xml:space="preserve">,</w:t>
      </w:r>
      <w:r>
        <w:t xml:space="preserve"> </w:t>
      </w:r>
      <w:r>
        <w:rPr>
          <w:i/>
          <w:iCs/>
        </w:rPr>
        <w:t xml:space="preserve">A hidden network...</w:t>
      </w:r>
      <w:r>
        <w:t xml:space="preserve">, the</w:t>
      </w:r>
      <w:r>
        <w:t xml:space="preserve"> </w:t>
      </w:r>
      <w:r>
        <w:t xml:space="preserve">known networks that are not around, the country. A network's page:</w:t>
      </w:r>
      <w:r>
        <w:t xml:space="preserve"> </w:t>
      </w:r>
      <w:r>
        <w:rPr>
          <w:b/>
          <w:bCs/>
        </w:rPr>
        <w:t xml:space="preserve">Connect</w:t>
      </w:r>
      <w:r>
        <w:t xml:space="preserve"> </w:t>
      </w:r>
      <w:r>
        <w:t xml:space="preserve">(a protected one asks for its</w:t>
      </w:r>
      <w:r>
        <w:t xml:space="preserve"> </w:t>
      </w:r>
      <w:r>
        <w:t xml:space="preserve">password first),</w:t>
      </w:r>
      <w:r>
        <w:t xml:space="preserve"> </w:t>
      </w:r>
      <w:r>
        <w:rPr>
          <w:b/>
          <w:bCs/>
        </w:rPr>
        <w:t xml:space="preserve">Password</w:t>
      </w:r>
      <w:r>
        <w:t xml:space="preserve"> </w:t>
      </w:r>
      <w:r>
        <w:t xml:space="preserve">(on the virtual keyboard: 8 to 63 characters),</w:t>
      </w:r>
      <w:r>
        <w:t xml:space="preserve"> </w:t>
      </w:r>
      <w:r>
        <w:rPr>
          <w:i/>
          <w:iCs/>
        </w:rPr>
        <w:t xml:space="preserve">Show password</w:t>
      </w:r>
      <w:r>
        <w:t xml:space="preserve">, its security and</w:t>
      </w:r>
      <w:r>
        <w:t xml:space="preserve"> </w:t>
      </w:r>
      <w:r>
        <w:t xml:space="preserve">signal,</w:t>
      </w:r>
      <w:r>
        <w:t xml:space="preserve"> </w:t>
      </w:r>
      <w:r>
        <w:rPr>
          <w:b/>
          <w:bCs/>
        </w:rPr>
        <w:t xml:space="preserve">Forget this network</w:t>
      </w:r>
      <w:r>
        <w:t xml:space="preserve">. Every known network is kept in</w:t>
      </w:r>
      <w:r>
        <w:t xml:space="preserve"> </w:t>
      </w:r>
      <w:r>
        <w:rPr>
          <w:rStyle w:val="VerbatimChar"/>
        </w:rPr>
        <w:t xml:space="preserve">SD:/etc/wpa_supplicant.conf</w:t>
      </w:r>
      <w:r>
        <w:t xml:space="preserve"> </w:t>
      </w:r>
      <w:r>
        <w:t xml:space="preserve">(the one joined last</w:t>
      </w:r>
      <w:r>
        <w:t xml:space="preserve"> </w:t>
      </w:r>
      <w:r>
        <w:t xml:space="preserve">first): the menu bar's Wi-Fi menu and the Wi-Fi applet do the same since 2026-10-09.</w:t>
      </w:r>
    </w:p>
    <w:p>
      <w:pPr>
        <w:pStyle w:val="Compact"/>
        <w:numPr>
          <w:ilvl w:val="0"/>
          <w:numId w:val="1018"/>
        </w:numPr>
      </w:pPr>
      <w:r>
        <w:rPr>
          <w:b/>
          <w:bCs/>
        </w:rPr>
        <w:t xml:space="preserve">Packages</w:t>
      </w:r>
      <w:r>
        <w:t xml:space="preserve">:</w:t>
      </w:r>
      <w:r>
        <w:t xml:space="preserve"> </w:t>
      </w:r>
      <w:r>
        <w:rPr>
          <w:i/>
          <w:iCs/>
        </w:rPr>
        <w:t xml:space="preserve">Install the N updates</w:t>
      </w:r>
      <w:r>
        <w:t xml:space="preserve">, the updates (the system's in amber: it waits for a restart; a package being</w:t>
      </w:r>
      <w:r>
        <w:t xml:space="preserve"> </w:t>
      </w:r>
      <w:r>
        <w:t xml:space="preserve">installed shows its percentage),</w:t>
      </w:r>
      <w:r>
        <w:t xml:space="preserve"> </w:t>
      </w:r>
      <w:r>
        <w:rPr>
          <w:b/>
          <w:bCs/>
        </w:rPr>
        <w:t xml:space="preserve">Installed</w:t>
      </w:r>
      <w:r>
        <w:t xml:space="preserve">,</w:t>
      </w:r>
      <w:r>
        <w:t xml:space="preserve"> </w:t>
      </w:r>
      <w:r>
        <w:rPr>
          <w:b/>
          <w:bCs/>
        </w:rPr>
        <w:t xml:space="preserve">Available</w:t>
      </w:r>
      <w:r>
        <w:t xml:space="preserve">,</w:t>
      </w:r>
      <w:r>
        <w:t xml:space="preserve"> </w:t>
      </w:r>
      <w:r>
        <w:rPr>
          <w:b/>
          <w:bCs/>
        </w:rPr>
        <w:t xml:space="preserve">Search...</w:t>
      </w:r>
      <w:r>
        <w:t xml:space="preserve">,</w:t>
      </w:r>
      <w:r>
        <w:t xml:space="preserve"> </w:t>
      </w:r>
      <w:r>
        <w:rPr>
          <w:b/>
          <w:bCs/>
        </w:rPr>
        <w:t xml:space="preserve">Check now</w:t>
      </w:r>
      <w:r>
        <w:t xml:space="preserve"> </w:t>
      </w:r>
      <w:r>
        <w:t xml:space="preserve">(the repository's</w:t>
      </w:r>
      <w:r>
        <w:t xml:space="preserve"> </w:t>
      </w:r>
      <w:r>
        <w:t xml:space="preserve">signed list read again; done once on entering). A package's page: Install / Update, its updates mode, Remove.</w:t>
      </w:r>
      <w:r>
        <w:t xml:space="preserve"> </w:t>
      </w:r>
      <w:r>
        <w:t xml:space="preserve">When the system's update is staged:</w:t>
      </w:r>
      <w:r>
        <w:t xml:space="preserve"> </w:t>
      </w:r>
      <w:r>
        <w:rPr>
          <w:i/>
          <w:iCs/>
        </w:rPr>
        <w:t xml:space="preserve">Restart now?</w:t>
      </w:r>
      <w:r>
        <w:t xml:space="preserve">.</w:t>
      </w:r>
    </w:p>
    <w:p>
      <w:pPr>
        <w:pStyle w:val="Compact"/>
        <w:numPr>
          <w:ilvl w:val="0"/>
          <w:numId w:val="1018"/>
        </w:numPr>
      </w:pPr>
      <w:r>
        <w:rPr>
          <w:b/>
          <w:bCs/>
        </w:rPr>
        <w:t xml:space="preserve">Mode</w:t>
      </w:r>
      <w:r>
        <w:t xml:space="preserve">: Desktop, Pocket, Console (the one in use);</w:t>
      </w:r>
      <w:r>
        <w:t xml:space="preserve"> </w:t>
      </w:r>
      <w:r>
        <w:rPr>
          <w:b/>
          <w:bCs/>
        </w:rPr>
        <w:t xml:space="preserve">A</w:t>
      </w:r>
      <w:r>
        <w:t xml:space="preserve"> </w:t>
      </w:r>
      <w:r>
        <w:t xml:space="preserve">on another asks, then switches (a program that waits for</w:t>
      </w:r>
      <w:r>
        <w:t xml:space="preserve"> </w:t>
      </w:r>
      <w:r>
        <w:t xml:space="preserve">an answer:</w:t>
      </w:r>
      <w:r>
        <w:t xml:space="preserve"> </w:t>
      </w:r>
      <w:r>
        <w:rPr>
          <w:i/>
          <w:iCs/>
        </w:rPr>
        <w:t xml:space="preserve">Wait</w:t>
      </w:r>
      <w:r>
        <w:t xml:space="preserve">,</w:t>
      </w:r>
      <w:r>
        <w:t xml:space="preserve"> </w:t>
      </w:r>
      <w:r>
        <w:rPr>
          <w:i/>
          <w:iCs/>
        </w:rPr>
        <w:t xml:space="preserve">Force</w:t>
      </w:r>
      <w:r>
        <w:t xml:space="preserve"> </w:t>
      </w:r>
      <w:r>
        <w:t xml:space="preserve">or</w:t>
      </w:r>
      <w:r>
        <w:t xml:space="preserve"> </w:t>
      </w:r>
      <w:r>
        <w:rPr>
          <w:i/>
          <w:iCs/>
        </w:rPr>
        <w:t xml:space="preserve">Cancel</w:t>
      </w:r>
      <w:r>
        <w:t xml:space="preserve">).</w:t>
      </w:r>
    </w:p>
    <w:p>
      <w:pPr>
        <w:pStyle w:val="Compact"/>
        <w:numPr>
          <w:ilvl w:val="0"/>
          <w:numId w:val="1018"/>
        </w:numPr>
      </w:pPr>
      <w:r>
        <w:rPr>
          <w:b/>
          <w:bCs/>
        </w:rPr>
        <w:t xml:space="preserve">Display</w:t>
      </w:r>
      <w:r>
        <w:t xml:space="preserve">: Left / Right choose a resolution,</w:t>
      </w:r>
      <w:r>
        <w:t xml:space="preserve"> </w:t>
      </w:r>
      <w:r>
        <w:rPr>
          <w:b/>
          <w:bCs/>
        </w:rPr>
        <w:t xml:space="preserve">A</w:t>
      </w:r>
      <w:r>
        <w:t xml:space="preserve"> </w:t>
      </w:r>
      <w:r>
        <w:t xml:space="preserve">tries it —</w:t>
      </w:r>
      <w:r>
        <w:t xml:space="preserve"> </w:t>
      </w:r>
      <w:r>
        <w:rPr>
          <w:b/>
          <w:bCs/>
        </w:rPr>
        <w:t xml:space="preserve">Keep this resolution?</w:t>
      </w:r>
      <w:r>
        <w:t xml:space="preserve"> </w:t>
      </w:r>
      <w:r>
        <w:t xml:space="preserve">with 15 s to answer:</w:t>
      </w:r>
      <w:r>
        <w:t xml:space="preserve"> </w:t>
      </w:r>
      <w:r>
        <w:t xml:space="preserve">nothing pressed (a black screen), the previous size comes back by itself; kept, it is written into</w:t>
      </w:r>
      <w:r>
        <w:t xml:space="preserve"> </w:t>
      </w:r>
      <w:r>
        <w:rPr>
          <w:rStyle w:val="VerbatimChar"/>
        </w:rPr>
        <w:t xml:space="preserve">SD:/cmdline.txt</w:t>
      </w:r>
      <w:r>
        <w:t xml:space="preserve">.</w:t>
      </w:r>
      <w:r>
        <w:t xml:space="preserve"> </w:t>
      </w:r>
      <w:r>
        <w:rPr>
          <w:b/>
          <w:bCs/>
        </w:rPr>
        <w:t xml:space="preserve">The games' resolutions</w:t>
      </w:r>
      <w:r>
        <w:t xml:space="preserve">: each emulator's size while it plays — its own (its</w:t>
      </w:r>
      <w:r>
        <w:t xml:space="preserve"> </w:t>
      </w:r>
      <w:r>
        <w:rPr>
          <w:rStyle w:val="VerbatimChar"/>
        </w:rPr>
        <w:t xml:space="preserve">app.txt</w:t>
      </w:r>
      <w:r>
        <w:t xml:space="preserve">), the</w:t>
      </w:r>
      <w:r>
        <w:t xml:space="preserve"> </w:t>
      </w:r>
      <w:r>
        <w:t xml:space="preserve">system's, or a size (</w:t>
      </w:r>
      <w:r>
        <w:rPr>
          <w:rStyle w:val="VerbatimChar"/>
        </w:rPr>
        <w:t xml:space="preserve">SD:/etc/console.ini [screen]</w:t>
      </w:r>
      <w:r>
        <w:t xml:space="preserve">;</w:t>
      </w:r>
      <w:r>
        <w:t xml:space="preserve"> </w:t>
      </w:r>
      <w:r>
        <w:rPr>
          <w:b/>
          <w:bCs/>
        </w:rPr>
        <w:t xml:space="preserve">Y</w:t>
      </w:r>
      <w:r>
        <w:t xml:space="preserve"> </w:t>
      </w:r>
      <w:r>
        <w:t xml:space="preserve">gives an emulator its own back;</w:t>
      </w:r>
      <w:r>
        <w:t xml:space="preserve"> </w:t>
      </w:r>
      <w:r>
        <w:rPr>
          <w:i/>
          <w:iCs/>
        </w:rPr>
        <w:t xml:space="preserve">All back to their own</w:t>
      </w:r>
      <w:r>
        <w:t xml:space="preserve">).</w:t>
      </w:r>
    </w:p>
    <w:p>
      <w:pPr>
        <w:pStyle w:val="FirstParagraph"/>
      </w:pPr>
      <w:r>
        <w:rPr>
          <w:b/>
          <w:bCs/>
        </w:rPr>
        <w:t xml:space="preserve">The virtual keyboard</w:t>
      </w:r>
      <w:r>
        <w:t xml:space="preserve"> </w:t>
      </w:r>
      <w:r>
        <w:t xml:space="preserve">comes where text is needed (a password, a hidden network's name, a search), over the dimmed</w:t>
      </w:r>
      <w:r>
        <w:t xml:space="preserve"> </w:t>
      </w:r>
      <w:r>
        <w:t xml:space="preserve">page: the field at its top (a password in dots, its last letter shown a moment,</w:t>
      </w:r>
      <w:r>
        <w:t xml:space="preserve"> </w:t>
      </w:r>
      <w:r>
        <w:rPr>
          <w:b/>
          <w:bCs/>
        </w:rPr>
        <w:t xml:space="preserve">L3</w:t>
      </w:r>
      <w:r>
        <w:t xml:space="preserve"> </w:t>
      </w:r>
      <w:r>
        <w:t xml:space="preserve">shows it all), 4 rows of 10</w:t>
      </w:r>
      <w:r>
        <w:t xml:space="preserve"> </w:t>
      </w:r>
      <w:r>
        <w:t xml:space="preserve">keys laid out as the keyboard's layout (AZERTY with a Belgian or French keymap, QWERTZ with a German one, else QWERTY),</w:t>
      </w:r>
      <w:r>
        <w:t xml:space="preserve"> </w:t>
      </w:r>
      <w:r>
        <w:t xml:space="preserve">then Shift, ?123 (the symbols), Space, the caret's moves, Delete, Done. The d-pad moves on it,</w:t>
      </w:r>
      <w:r>
        <w:t xml:space="preserve"> </w:t>
      </w:r>
      <w:r>
        <w:rPr>
          <w:b/>
          <w:bCs/>
        </w:rPr>
        <w:t xml:space="preserve">A</w:t>
      </w:r>
      <w:r>
        <w:t xml:space="preserve"> </w:t>
      </w:r>
      <w:r>
        <w:t xml:space="preserve">types,</w:t>
      </w:r>
      <w:r>
        <w:t xml:space="preserve"> </w:t>
      </w:r>
      <w:r>
        <w:rPr>
          <w:b/>
          <w:bCs/>
        </w:rPr>
        <w:t xml:space="preserve">B</w:t>
      </w:r>
      <w:r>
        <w:t xml:space="preserve"> </w:t>
      </w:r>
      <w:r>
        <w:t xml:space="preserve">deletes (on an empty field: cancels),</w:t>
      </w:r>
      <w:r>
        <w:t xml:space="preserve"> </w:t>
      </w:r>
      <w:r>
        <w:rPr>
          <w:b/>
          <w:bCs/>
        </w:rPr>
        <w:t xml:space="preserve">X</w:t>
      </w:r>
      <w:r>
        <w:t xml:space="preserve"> </w:t>
      </w:r>
      <w:r>
        <w:t xml:space="preserve">a space,</w:t>
      </w:r>
      <w:r>
        <w:t xml:space="preserve"> </w:t>
      </w:r>
      <w:r>
        <w:rPr>
          <w:b/>
          <w:bCs/>
        </w:rPr>
        <w:t xml:space="preserve">Y</w:t>
      </w:r>
      <w:r>
        <w:t xml:space="preserve"> </w:t>
      </w:r>
      <w:r>
        <w:t xml:space="preserve">Shift (twice: the symbols),</w:t>
      </w:r>
      <w:r>
        <w:t xml:space="preserve"> </w:t>
      </w:r>
      <w:r>
        <w:rPr>
          <w:b/>
          <w:bCs/>
        </w:rPr>
        <w:t xml:space="preserve">L1</w:t>
      </w:r>
      <w:r>
        <w:t xml:space="preserve"> </w:t>
      </w:r>
      <w:r>
        <w:t xml:space="preserve">/</w:t>
      </w:r>
      <w:r>
        <w:t xml:space="preserve"> </w:t>
      </w:r>
      <w:r>
        <w:rPr>
          <w:b/>
          <w:bCs/>
        </w:rPr>
        <w:t xml:space="preserve">R1</w:t>
      </w:r>
      <w:r>
        <w:t xml:space="preserve"> </w:t>
      </w:r>
      <w:r>
        <w:t xml:space="preserve">the caret,</w:t>
      </w:r>
      <w:r>
        <w:t xml:space="preserve"> </w:t>
      </w:r>
      <w:r>
        <w:rPr>
          <w:b/>
          <w:bCs/>
        </w:rPr>
        <w:t xml:space="preserve">Start</w:t>
      </w:r>
      <w:r>
        <w:t xml:space="preserve"> </w:t>
      </w:r>
      <w:r>
        <w:t xml:space="preserve">Done. A keyboard plugged in types into the field too (Enter: Done, Esc: cancel).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drawing>
                <wp:inline>
                  <wp:extent cx="5334000" cy="3000375"/>
                  <wp:effectExtent b="0" l="0" r="0" t="0"/>
                  <wp:docPr descr="" title="" id="135" name="Picture"/>
                  <a:graphic>
                    <a:graphicData uri="http://schemas.openxmlformats.org/drawingml/2006/picture">
                      <pic:pic>
                        <pic:nvPicPr>
                          <pic:cNvPr descr="compact-shell/real/consolehome-set-roms-720.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3000375"/>
                  <wp:effectExtent b="0" l="0" r="0" t="0"/>
                  <wp:docPr descr="" title="" id="138" name="Picture"/>
                  <a:graphic>
                    <a:graphicData uri="http://schemas.openxmlformats.org/drawingml/2006/picture">
                      <pic:pic>
                        <pic:nvPicPr>
                          <pic:cNvPr descr="compact-shell/real/consolehome-set-browse-720.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tc>
      </w:tr>
      <w:tr>
        <w:tc>
          <w:tcPr/>
          <w:p>
            <w:pPr>
              <w:pStyle w:val="Compact"/>
            </w:pPr>
            <w:r>
              <w:rPr>
                <w:i/>
                <w:iCs/>
              </w:rPr>
              <w:t xml:space="preserve">Games: the watched folders.</w:t>
            </w:r>
          </w:p>
        </w:tc>
        <w:tc>
          <w:tcPr/>
          <w:p>
            <w:pPr>
              <w:pStyle w:val="Compact"/>
            </w:pPr>
            <w:r>
              <w:rPr>
                <w:i/>
                <w:iCs/>
              </w:rPr>
              <w:t xml:space="preserve">Add a folder: the browser.</w:t>
            </w:r>
          </w:p>
        </w:tc>
      </w:tr>
      <w:tr>
        <w:tc>
          <w:tcPr/>
          <w:p>
            <w:pPr>
              <w:pStyle w:val="Compact"/>
            </w:pPr>
            <w:r>
              <w:drawing>
                <wp:inline>
                  <wp:extent cx="5334000" cy="3000375"/>
                  <wp:effectExtent b="0" l="0" r="0" t="0"/>
                  <wp:docPr descr="" title="" id="141" name="Picture"/>
                  <a:graphic>
                    <a:graphicData uri="http://schemas.openxmlformats.org/drawingml/2006/picture">
                      <pic:pic>
                        <pic:nvPicPr>
                          <pic:cNvPr descr="compact-shell/real/consolehome-set-sound-720.pn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3000375"/>
                  <wp:effectExtent b="0" l="0" r="0" t="0"/>
                  <wp:docPr descr="" title="" id="144" name="Picture"/>
                  <a:graphic>
                    <a:graphicData uri="http://schemas.openxmlformats.org/drawingml/2006/picture">
                      <pic:pic>
                        <pic:nvPicPr>
                          <pic:cNvPr descr="compact-shell/real/consolehome-set-wifi-720.png" id="145" name="Picture"/>
                          <pic:cNvPicPr>
                            <a:picLocks noChangeArrowheads="1" noChangeAspect="1"/>
                          </pic:cNvPicPr>
                        </pic:nvPicPr>
                        <pic:blipFill>
                          <a:blip r:embed="rId143"/>
                          <a:stretch>
                            <a:fillRect/>
                          </a:stretch>
                        </pic:blipFill>
                        <pic:spPr bwMode="auto">
                          <a:xfrm>
                            <a:off x="0" y="0"/>
                            <a:ext cx="5334000" cy="3000375"/>
                          </a:xfrm>
                          <a:prstGeom prst="rect">
                            <a:avLst/>
                          </a:prstGeom>
                          <a:noFill/>
                          <a:ln w="9525">
                            <a:noFill/>
                            <a:headEnd/>
                            <a:tailEnd/>
                          </a:ln>
                        </pic:spPr>
                      </pic:pic>
                    </a:graphicData>
                  </a:graphic>
                </wp:inline>
              </w:drawing>
            </w:r>
          </w:p>
        </w:tc>
      </w:tr>
      <w:tr>
        <w:tc>
          <w:tcPr/>
          <w:p>
            <w:pPr>
              <w:pStyle w:val="Compact"/>
            </w:pPr>
            <w:r>
              <w:rPr>
                <w:i/>
                <w:iCs/>
              </w:rPr>
              <w:t xml:space="preserve">Sound: the volume chosen.</w:t>
            </w:r>
          </w:p>
        </w:tc>
        <w:tc>
          <w:tcPr/>
          <w:p>
            <w:pPr>
              <w:pStyle w:val="Compact"/>
            </w:pPr>
            <w:r>
              <w:rPr>
                <w:i/>
                <w:iCs/>
              </w:rPr>
              <w:t xml:space="preserve">Wi-Fi: the networks around.</w:t>
            </w:r>
          </w:p>
        </w:tc>
      </w:tr>
      <w:tr>
        <w:tc>
          <w:tcPr/>
          <w:p>
            <w:pPr>
              <w:pStyle w:val="Compact"/>
            </w:pPr>
            <w:r>
              <w:drawing>
                <wp:inline>
                  <wp:extent cx="5334000" cy="3000375"/>
                  <wp:effectExtent b="0" l="0" r="0" t="0"/>
                  <wp:docPr descr="" title="" id="147" name="Picture"/>
                  <a:graphic>
                    <a:graphicData uri="http://schemas.openxmlformats.org/drawingml/2006/picture">
                      <pic:pic>
                        <pic:nvPicPr>
                          <pic:cNvPr descr="compact-shell/real/consolehome-set-osk-720.png" id="148" name="Picture"/>
                          <pic:cNvPicPr>
                            <a:picLocks noChangeArrowheads="1" noChangeAspect="1"/>
                          </pic:cNvPicPr>
                        </pic:nvPicPr>
                        <pic:blipFill>
                          <a:blip r:embed="rId146"/>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3000375"/>
                  <wp:effectExtent b="0" l="0" r="0" t="0"/>
                  <wp:docPr descr="" title="" id="150" name="Picture"/>
                  <a:graphic>
                    <a:graphicData uri="http://schemas.openxmlformats.org/drawingml/2006/picture">
                      <pic:pic>
                        <pic:nvPicPr>
                          <pic:cNvPr descr="compact-shell/real/consolehome-set-keep-720.png" id="151" name="Picture"/>
                          <pic:cNvPicPr>
                            <a:picLocks noChangeArrowheads="1" noChangeAspect="1"/>
                          </pic:cNvPicPr>
                        </pic:nvPicPr>
                        <pic:blipFill>
                          <a:blip r:embed="rId149"/>
                          <a:stretch>
                            <a:fillRect/>
                          </a:stretch>
                        </pic:blipFill>
                        <pic:spPr bwMode="auto">
                          <a:xfrm>
                            <a:off x="0" y="0"/>
                            <a:ext cx="5334000" cy="3000375"/>
                          </a:xfrm>
                          <a:prstGeom prst="rect">
                            <a:avLst/>
                          </a:prstGeom>
                          <a:noFill/>
                          <a:ln w="9525">
                            <a:noFill/>
                            <a:headEnd/>
                            <a:tailEnd/>
                          </a:ln>
                        </pic:spPr>
                      </pic:pic>
                    </a:graphicData>
                  </a:graphic>
                </wp:inline>
              </w:drawing>
            </w:r>
          </w:p>
        </w:tc>
      </w:tr>
      <w:tr>
        <w:tc>
          <w:tcPr/>
          <w:p>
            <w:pPr>
              <w:pStyle w:val="Compact"/>
            </w:pPr>
            <w:r>
              <w:rPr>
                <w:i/>
                <w:iCs/>
              </w:rPr>
              <w:t xml:space="preserve">A network's password on the virtual keyboard (AZERTY: a Belgian keymap).</w:t>
            </w:r>
          </w:p>
        </w:tc>
        <w:tc>
          <w:tcPr/>
          <w:p>
            <w:pPr>
              <w:pStyle w:val="Compact"/>
            </w:pPr>
            <w:r>
              <w:rPr>
                <w:i/>
                <w:iCs/>
              </w:rPr>
              <w:t xml:space="preserve">Display: Keep this resolution? (15 s).</w:t>
            </w:r>
          </w:p>
        </w:tc>
      </w:tr>
      <w:tr>
        <w:tc>
          <w:tcPr/>
          <w:p>
            <w:pPr>
              <w:pStyle w:val="Compact"/>
            </w:pPr>
            <w:r>
              <w:drawing>
                <wp:inline>
                  <wp:extent cx="5334000" cy="3000375"/>
                  <wp:effectExtent b="0" l="0" r="0" t="0"/>
                  <wp:docPr descr="" title="" id="153" name="Picture"/>
                  <a:graphic>
                    <a:graphicData uri="http://schemas.openxmlformats.org/drawingml/2006/picture">
                      <pic:pic>
                        <pic:nvPicPr>
                          <pic:cNvPr descr="compact-shell/real/consolehome-set-packages-720.pn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3000375"/>
                  <wp:effectExtent b="0" l="0" r="0" t="0"/>
                  <wp:docPr descr="" title="" id="156" name="Picture"/>
                  <a:graphic>
                    <a:graphicData uri="http://schemas.openxmlformats.org/drawingml/2006/picture">
                      <pic:pic>
                        <pic:nvPicPr>
                          <pic:cNvPr descr="compact-shell/real/consolehome-set-games-720.png" id="157" name="Picture"/>
                          <pic:cNvPicPr>
                            <a:picLocks noChangeArrowheads="1" noChangeAspect="1"/>
                          </pic:cNvPicPr>
                        </pic:nvPicPr>
                        <pic:blipFill>
                          <a:blip r:embed="rId155"/>
                          <a:stretch>
                            <a:fillRect/>
                          </a:stretch>
                        </pic:blipFill>
                        <pic:spPr bwMode="auto">
                          <a:xfrm>
                            <a:off x="0" y="0"/>
                            <a:ext cx="5334000" cy="3000375"/>
                          </a:xfrm>
                          <a:prstGeom prst="rect">
                            <a:avLst/>
                          </a:prstGeom>
                          <a:noFill/>
                          <a:ln w="9525">
                            <a:noFill/>
                            <a:headEnd/>
                            <a:tailEnd/>
                          </a:ln>
                        </pic:spPr>
                      </pic:pic>
                    </a:graphicData>
                  </a:graphic>
                </wp:inline>
              </w:drawing>
            </w:r>
          </w:p>
        </w:tc>
      </w:tr>
      <w:tr>
        <w:tc>
          <w:tcPr/>
          <w:p>
            <w:pPr>
              <w:pStyle w:val="Compact"/>
            </w:pPr>
            <w:r>
              <w:rPr>
                <w:i/>
                <w:iCs/>
              </w:rPr>
              <w:t xml:space="preserve">Packages.</w:t>
            </w:r>
          </w:p>
        </w:tc>
        <w:tc>
          <w:tcPr/>
          <w:p>
            <w:pPr>
              <w:pStyle w:val="Compact"/>
            </w:pPr>
            <w:r>
              <w:rPr>
                <w:i/>
                <w:iCs/>
              </w:rPr>
              <w:t xml:space="preserve">The games' resolutions.</w:t>
            </w:r>
          </w:p>
        </w:tc>
      </w:tr>
    </w:tbl>
    <w:p>
      <w:pPr>
        <w:pStyle w:val="BodyText"/>
      </w:pPr>
      <w:r>
        <w:t xml:space="preserve">The mouse works too: a click chooses a column or an item, a click on the chosen item opens it, the wheel moves the</w:t>
      </w:r>
      <w:r>
        <w:t xml:space="preserve"> </w:t>
      </w:r>
      <w:r>
        <w:t xml:space="preserve">items. Everything is drawn at a</w:t>
      </w:r>
      <w:r>
        <w:t xml:space="preserve"> </w:t>
      </w:r>
      <w:r>
        <w:rPr>
          <w:b/>
          <w:bCs/>
        </w:rPr>
        <w:t xml:space="preserve">scale</w:t>
      </w:r>
      <w:r>
        <w:t xml:space="preserve"> </w:t>
      </w:r>
      <w:r>
        <w:t xml:space="preserve">(</w:t>
      </w:r>
      <w:r>
        <w:rPr>
          <w:rStyle w:val="VerbatimChar"/>
        </w:rPr>
        <w:t xml:space="preserve">scale =</w:t>
      </w:r>
      <w:r>
        <w:t xml:space="preserve"> </w:t>
      </w:r>
      <w:r>
        <w:t xml:space="preserve">in</w:t>
      </w:r>
      <w:r>
        <w:t xml:space="preserve"> </w:t>
      </w:r>
      <w:r>
        <w:rPr>
          <w:rStyle w:val="VerbatimChar"/>
        </w:rPr>
        <w:t xml:space="preserve">SD:/etc/theme.txt</w:t>
      </w:r>
      <w:r>
        <w:t xml:space="preserve">, else 1.5 from a 1080-line screen, 2 from 1800), in the system's</w:t>
      </w:r>
      <w:r>
        <w:t xml:space="preserve"> </w:t>
      </w:r>
      <w:r>
        <w:t xml:space="preserve">language. Back to the desktop:</w:t>
      </w:r>
      <w:r>
        <w:t xml:space="preserve"> </w:t>
      </w:r>
      <w:r>
        <w:rPr>
          <w:i/>
          <w:iCs/>
        </w:rPr>
        <w:t xml:space="preserve">Settings</w:t>
      </w:r>
      <w:r>
        <w:t xml:space="preserve"> </w:t>
      </w:r>
      <w:r>
        <w:t xml:space="preserve">›</w:t>
      </w:r>
      <w:r>
        <w:t xml:space="preserve"> </w:t>
      </w:r>
      <w:r>
        <w:rPr>
          <w:b/>
          <w:bCs/>
        </w:rPr>
        <w:t xml:space="preserve">Mode</w:t>
      </w:r>
      <w:r>
        <w:t xml:space="preserve">, or</w:t>
      </w:r>
      <w:r>
        <w:t xml:space="preserve"> </w:t>
      </w:r>
      <w:r>
        <w:rPr>
          <w:rStyle w:val="VerbatimChar"/>
        </w:rPr>
        <w:t xml:space="preserve">session switch desktop</w:t>
      </w:r>
      <w:r>
        <w:t xml:space="preserve"> </w:t>
      </w:r>
      <w:r>
        <w:t xml:space="preserve">in a Terminal.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bl>
    <w:p>
      <w:pPr>
        <w:pStyle w:val="FirstParagraph"/>
      </w:pPr>
      <w:r>
        <w:drawing>
          <wp:inline>
            <wp:extent cx="5334000" cy="3000375"/>
            <wp:effectExtent b="0" l="0" r="0" t="0"/>
            <wp:docPr descr="" title="" id="159" name="Picture"/>
            <a:graphic>
              <a:graphicData uri="http://schemas.openxmlformats.org/drawingml/2006/picture">
                <pic:pic>
                  <pic:nvPicPr>
                    <pic:cNvPr descr="compact-shell/real/consolehome-home-720.png" id="160" name="Picture"/>
                    <pic:cNvPicPr>
                      <a:picLocks noChangeArrowheads="1" noChangeAspect="1"/>
                    </pic:cNvPicPr>
                  </pic:nvPicPr>
                  <pic:blipFill>
                    <a:blip r:embed="rId1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The home, 1280 × 720: the Super Nintendo's games, the chosen one's title screen at the right.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drawing>
                <wp:inline>
                  <wp:extent cx="5334000" cy="3200400"/>
                  <wp:effectExtent b="0" l="0" r="0" t="0"/>
                  <wp:docPr descr="" title="" id="162" name="Picture"/>
                  <a:graphic>
                    <a:graphicData uri="http://schemas.openxmlformats.org/drawingml/2006/picture">
                      <pic:pic>
                        <pic:nvPicPr>
                          <pic:cNvPr descr="compact-shell/real/consolehome-appsub-800.png" id="163" name="Picture"/>
                          <pic:cNvPicPr>
                            <a:picLocks noChangeArrowheads="1" noChangeAspect="1"/>
                          </pic:cNvPicPr>
                        </pic:nvPicPr>
                        <pic:blipFill>
                          <a:blip r:embed="rId161"/>
                          <a:stretch>
                            <a:fillRect/>
                          </a:stretch>
                        </pic:blipFill>
                        <pic:spPr bwMode="auto">
                          <a:xfrm>
                            <a:off x="0" y="0"/>
                            <a:ext cx="5334000" cy="3200400"/>
                          </a:xfrm>
                          <a:prstGeom prst="rect">
                            <a:avLst/>
                          </a:prstGeom>
                          <a:noFill/>
                          <a:ln w="9525">
                            <a:noFill/>
                            <a:headEnd/>
                            <a:tailEnd/>
                          </a:ln>
                        </pic:spPr>
                      </pic:pic>
                    </a:graphicData>
                  </a:graphic>
                </wp:inline>
              </w:drawing>
            </w:r>
          </w:p>
        </w:tc>
        <w:tc>
          <w:tcPr/>
          <w:p>
            <w:pPr>
              <w:pStyle w:val="Compact"/>
            </w:pPr>
            <w:r>
              <w:drawing>
                <wp:inline>
                  <wp:extent cx="5334000" cy="3200400"/>
                  <wp:effectExtent b="0" l="0" r="0" t="0"/>
                  <wp:docPr descr="" title="" id="165" name="Picture"/>
                  <a:graphic>
                    <a:graphicData uri="http://schemas.openxmlformats.org/drawingml/2006/picture">
                      <pic:pic>
                        <pic:nvPicPr>
                          <pic:cNvPr descr="compact-shell/real/consolehome-appmenu-800.png" id="166" name="Picture"/>
                          <pic:cNvPicPr>
                            <a:picLocks noChangeArrowheads="1" noChangeAspect="1"/>
                          </pic:cNvPicPr>
                        </pic:nvPicPr>
                        <pic:blipFill>
                          <a:blip r:embed="rId164"/>
                          <a:stretch>
                            <a:fillRect/>
                          </a:stretch>
                        </pic:blipFill>
                        <pic:spPr bwMode="auto">
                          <a:xfrm>
                            <a:off x="0" y="0"/>
                            <a:ext cx="5334000" cy="3200400"/>
                          </a:xfrm>
                          <a:prstGeom prst="rect">
                            <a:avLst/>
                          </a:prstGeom>
                          <a:noFill/>
                          <a:ln w="9525">
                            <a:noFill/>
                            <a:headEnd/>
                            <a:tailEnd/>
                          </a:ln>
                        </pic:spPr>
                      </pic:pic>
                    </a:graphicData>
                  </a:graphic>
                </wp:inline>
              </w:drawing>
            </w:r>
          </w:p>
        </w:tc>
      </w:tr>
      <w:tr>
        <w:tc>
          <w:tcPr/>
          <w:p>
            <w:pPr>
              <w:pStyle w:val="Compact"/>
            </w:pPr>
            <w:r>
              <w:rPr>
                <w:i/>
                <w:iCs/>
              </w:rPr>
              <w:t xml:space="preserve">Apps: Productivity's apps unrolled at its right.</w:t>
            </w:r>
          </w:p>
        </w:tc>
        <w:tc>
          <w:tcPr/>
          <w:p>
            <w:pPr>
              <w:pStyle w:val="Compact"/>
            </w:pPr>
            <w:r>
              <w:rPr>
                <w:i/>
                <w:iCs/>
              </w:rPr>
              <w:t xml:space="preserve">The menu over an app: the app's own File menu.</w:t>
            </w:r>
          </w:p>
        </w:tc>
      </w:tr>
    </w:tbl>
    <w:p>
      <w:pPr>
        <w:pStyle w:val="BodyText"/>
      </w:pPr>
      <w:r>
        <w:rPr>
          <w:i/>
          <w:iCs/>
        </w:rPr>
        <w:t xml:space="preserve">The console home at 1920 × 1080.</w:t>
      </w:r>
    </w:p>
    <w:p>
      <w:pPr>
        <w:pStyle w:val="BodyText"/>
      </w:pPr>
      <w:r>
        <w:t xml:space="preserve">No workspaces in pocket; Print Screen, the wheel's speed, full-screen games and emulators as on the desktop. Back to</w:t>
      </w:r>
      <w:r>
        <w:t xml:space="preserve"> </w:t>
      </w:r>
      <w:r>
        <w:t xml:space="preserve">the desktop: the Control Panel's</w:t>
      </w:r>
      <w:r>
        <w:t xml:space="preserve"> </w:t>
      </w:r>
      <w:r>
        <w:rPr>
          <w:b/>
          <w:bCs/>
        </w:rPr>
        <w:t xml:space="preserve">Mode</w:t>
      </w:r>
      <w:r>
        <w:t xml:space="preserve"> </w:t>
      </w:r>
      <w:r>
        <w:t xml:space="preserve">applet, or</w:t>
      </w:r>
      <w:r>
        <w:t xml:space="preserve"> </w:t>
      </w:r>
      <w:r>
        <w:rPr>
          <w:rStyle w:val="VerbatimChar"/>
        </w:rPr>
        <w:t xml:space="preserve">session switch desktop</w:t>
      </w:r>
      <w:r>
        <w:t xml:space="preserve"> </w:t>
      </w:r>
      <w:r>
        <w:t xml:space="preserve">in a Terminal (below). PocketUI gives</w:t>
      </w:r>
      <w:r>
        <w:t xml:space="preserve"> </w:t>
      </w:r>
      <w:r>
        <w:t xml:space="preserve">the apps their pocket UIKit (</w:t>
      </w:r>
      <w:r>
        <w:rPr>
          <w:rStyle w:val="VerbatimChar"/>
        </w:rPr>
        <w:t xml:space="preserve">SD:/lib/pocket/uikit.so</w:t>
      </w:r>
      <w:r>
        <w:t xml:space="preserve">, under the name</w:t>
      </w:r>
      <w:r>
        <w:t xml:space="preserve"> </w:t>
      </w:r>
      <w:r>
        <w:rPr>
          <w:rStyle w:val="VerbatimChar"/>
        </w:rPr>
        <w:t xml:space="preserve">SD:/lib/uikit.so</w:t>
      </w:r>
      <w:r>
        <w:t xml:space="preserve">): the same apps, the same</w:t>
      </w:r>
      <w:r>
        <w:t xml:space="preserve"> </w:t>
      </w:r>
      <w:r>
        <w:t xml:space="preserve">binaries.</w:t>
      </w:r>
    </w:p>
    <w:bookmarkEnd w:id="167"/>
    <w:bookmarkEnd w:id="168"/>
    <w:bookmarkStart w:id="169" w:name="sessions-the-modes-programs-the-switch"/>
    <w:p>
      <w:pPr>
        <w:pStyle w:val="Heading3"/>
      </w:pPr>
      <w:r>
        <w:t xml:space="preserve">Sessions: the mode's programs, the switch</w:t>
      </w:r>
    </w:p>
    <w:p>
      <w:pPr>
        <w:pStyle w:val="FirstParagraph"/>
      </w:pPr>
      <w:r>
        <w:t xml:space="preserve">The programs started at boot are in two places.</w:t>
      </w:r>
      <w:r>
        <w:t xml:space="preserve"> </w:t>
      </w:r>
      <w:r>
        <w:rPr>
          <w:rStyle w:val="VerbatimChar"/>
          <w:b/>
          <w:bCs/>
        </w:rPr>
        <w:t xml:space="preserve">SD:/etc/autostart</w:t>
      </w:r>
      <w:r>
        <w:t xml:space="preserve"> </w:t>
      </w:r>
      <w:r>
        <w:t xml:space="preserve">is the</w:t>
      </w:r>
      <w:r>
        <w:t xml:space="preserve"> </w:t>
      </w:r>
      <w:r>
        <w:rPr>
          <w:b/>
          <w:bCs/>
        </w:rPr>
        <w:t xml:space="preserve">system's part</w:t>
      </w:r>
      <w:r>
        <w:t xml:space="preserve">: the update</w:t>
      </w:r>
      <w:r>
        <w:t xml:space="preserve"> </w:t>
      </w:r>
      <w:r>
        <w:t xml:space="preserve">of the packages, the services (</w:t>
      </w:r>
      <w:r>
        <w:rPr>
          <w:rStyle w:val="VerbatimChar"/>
        </w:rPr>
        <w:t xml:space="preserve">clockd</w:t>
      </w:r>
      <w:r>
        <w:t xml:space="preserve">,</w:t>
      </w:r>
      <w:r>
        <w:t xml:space="preserve"> </w:t>
      </w:r>
      <w:r>
        <w:rPr>
          <w:rStyle w:val="VerbatimChar"/>
        </w:rPr>
        <w:t xml:space="preserve">pkgd</w:t>
      </w:r>
      <w:r>
        <w:t xml:space="preserve">,</w:t>
      </w:r>
      <w:r>
        <w:t xml:space="preserve"> </w:t>
      </w:r>
      <w:r>
        <w:rPr>
          <w:rStyle w:val="VerbatimChar"/>
        </w:rPr>
        <w:t xml:space="preserve">clipd</w:t>
      </w:r>
      <w:r>
        <w:t xml:space="preserve">,</w:t>
      </w:r>
      <w:r>
        <w:t xml:space="preserve"> </w:t>
      </w:r>
      <w:r>
        <w:rPr>
          <w:rStyle w:val="VerbatimChar"/>
        </w:rPr>
        <w:t xml:space="preserve">printd</w:t>
      </w:r>
      <w:r>
        <w:t xml:space="preserve">,</w:t>
      </w:r>
      <w:r>
        <w:t xml:space="preserve"> </w:t>
      </w:r>
      <w:r>
        <w:rPr>
          <w:rStyle w:val="VerbatimChar"/>
        </w:rPr>
        <w:t xml:space="preserve">telnetd</w:t>
      </w:r>
      <w:r>
        <w:t xml:space="preserve">,</w:t>
      </w:r>
      <w:r>
        <w:t xml:space="preserve"> </w:t>
      </w:r>
      <w:r>
        <w:rPr>
          <w:rStyle w:val="VerbatimChar"/>
        </w:rPr>
        <w:t xml:space="preserve">vncd</w:t>
      </w:r>
      <w:r>
        <w:t xml:space="preserve">,</w:t>
      </w:r>
      <w:r>
        <w:t xml:space="preserve"> </w:t>
      </w:r>
      <w:r>
        <w:rPr>
          <w:rStyle w:val="VerbatimChar"/>
        </w:rPr>
        <w:t xml:space="preserve">rdpd</w:t>
      </w:r>
      <w:r>
        <w:t xml:space="preserve">), the keyboard's</w:t>
      </w:r>
      <w:r>
        <w:t xml:space="preserve"> </w:t>
      </w:r>
      <w:r>
        <w:t xml:space="preserve">layout,</w:t>
      </w:r>
      <w:r>
        <w:t xml:space="preserve"> </w:t>
      </w:r>
      <w:r>
        <w:rPr>
          <w:rStyle w:val="VerbatimChar"/>
        </w:rPr>
        <w:t xml:space="preserve">preload /boot</w:t>
      </w:r>
      <w:r>
        <w:t xml:space="preserve"> </w:t>
      </w:r>
      <w:r>
        <w:t xml:space="preserve">— they run whatever the mode. Its line</w:t>
      </w:r>
      <w:r>
        <w:t xml:space="preserve"> </w:t>
      </w:r>
      <w:r>
        <w:rPr>
          <w:rStyle w:val="VerbatimChar"/>
          <w:b/>
          <w:bCs/>
        </w:rPr>
        <w:t xml:space="preserve">session</w:t>
      </w:r>
      <w:r>
        <w:t xml:space="preserve"> </w:t>
      </w:r>
      <w:r>
        <w:t xml:space="preserve">runs</w:t>
      </w:r>
      <w:r>
        <w:t xml:space="preserve"> </w:t>
      </w:r>
      <w:r>
        <w:rPr>
          <w:rStyle w:val="VerbatimChar"/>
          <w:b/>
          <w:bCs/>
        </w:rPr>
        <w:t xml:space="preserve">/bin/session</w:t>
      </w:r>
      <w:r>
        <w:t xml:space="preserve">, which starts</w:t>
      </w:r>
      <w:r>
        <w:t xml:space="preserve"> </w:t>
      </w:r>
      <w:r>
        <w:t xml:space="preserve">the</w:t>
      </w:r>
      <w:r>
        <w:t xml:space="preserve"> </w:t>
      </w:r>
      <w:r>
        <w:rPr>
          <w:b/>
          <w:bCs/>
        </w:rPr>
        <w:t xml:space="preserve">session</w:t>
      </w:r>
      <w:r>
        <w:t xml:space="preserve"> </w:t>
      </w:r>
      <w:r>
        <w:t xml:space="preserve">of the interface's mode — the lines of</w:t>
      </w:r>
      <w:r>
        <w:t xml:space="preserve"> </w:t>
      </w:r>
      <w:r>
        <w:rPr>
          <w:rStyle w:val="VerbatimChar"/>
          <w:b/>
          <w:bCs/>
        </w:rPr>
        <w:t xml:space="preserve">SD:/etc/session/&lt;mode&gt;</w:t>
      </w:r>
      <w:r>
        <w:t xml:space="preserve"> </w:t>
      </w:r>
      <w:r>
        <w:t xml:space="preserve">(the same syntax as the</w:t>
      </w:r>
      <w:r>
        <w:t xml:space="preserve"> </w:t>
      </w:r>
      <w:r>
        <w:t xml:space="preserve">autostart):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Its session file starts</w:t>
            </w:r>
          </w:p>
        </w:tc>
      </w:tr>
      <w:tr>
        <w:tc>
          <w:tcPr/>
          <w:p>
            <w:pPr>
              <w:pStyle w:val="Compact"/>
            </w:pPr>
            <w:r>
              <w:rPr>
                <w:b/>
                <w:bCs/>
              </w:rPr>
              <w:t xml:space="preserve">desktop</w:t>
            </w:r>
            <w:r>
              <w:t xml:space="preserve"> </w:t>
            </w:r>
            <w:r>
              <w:t xml:space="preserve">(</w:t>
            </w:r>
            <w:r>
              <w:rPr>
                <w:rStyle w:val="VerbatimChar"/>
              </w:rPr>
              <w:t xml:space="preserve">shell=desktop</w:t>
            </w:r>
            <w:r>
              <w:t xml:space="preserve">, or no line)</w:t>
            </w:r>
          </w:p>
        </w:tc>
        <w:tc>
          <w:tcPr/>
          <w:p>
            <w:pPr>
              <w:pStyle w:val="Compact"/>
            </w:pPr>
            <w:r>
              <w:t xml:space="preserve">the wallpaper (</w:t>
            </w:r>
            <w:r>
              <w:rPr>
                <w:rStyle w:val="VerbatimChar"/>
              </w:rPr>
              <w:t xml:space="preserve">voronoy</w:t>
            </w:r>
            <w:r>
              <w:t xml:space="preserve">), Setup on a new card, the menu bar, the notifications (</w:t>
            </w:r>
            <w:r>
              <w:rPr>
                <w:rStyle w:val="VerbatimChar"/>
              </w:rPr>
              <w:t xml:space="preserve">notifyd</w:t>
            </w:r>
            <w:r>
              <w:t xml:space="preserve">), the dock, the agenda, Stickies</w:t>
            </w:r>
          </w:p>
        </w:tc>
      </w:tr>
      <w:tr>
        <w:tc>
          <w:tcPr/>
          <w:p>
            <w:pPr>
              <w:pStyle w:val="Compact"/>
            </w:pPr>
            <w:r>
              <w:rPr>
                <w:b/>
                <w:bCs/>
              </w:rPr>
              <w:t xml:space="preserve">pocket</w:t>
            </w:r>
            <w:r>
              <w:t xml:space="preserve"> </w:t>
            </w:r>
            <w:r>
              <w:t xml:space="preserve">(</w:t>
            </w:r>
            <w:r>
              <w:rPr>
                <w:rStyle w:val="VerbatimChar"/>
              </w:rPr>
              <w:t xml:space="preserve">shell=pocket</w:t>
            </w:r>
            <w:r>
              <w:t xml:space="preserve">)</w:t>
            </w:r>
          </w:p>
        </w:tc>
        <w:tc>
          <w:tcPr/>
          <w:p>
            <w:pPr>
              <w:pStyle w:val="Compact"/>
            </w:pPr>
            <w:r>
              <w:t xml:space="preserve">the menu bar (PocketUI's top band) and the pocket shell (</w:t>
            </w:r>
            <w:r>
              <w:rPr>
                <w:rStyle w:val="VerbatimChar"/>
              </w:rPr>
              <w:t xml:space="preserve">pocketshell</w:t>
            </w:r>
            <w:r>
              <w:t xml:space="preserve">: the launcher, the switcher, quick settings, the notifications)</w:t>
            </w:r>
          </w:p>
        </w:tc>
      </w:tr>
      <w:tr>
        <w:tc>
          <w:tcPr/>
          <w:p>
            <w:pPr>
              <w:pStyle w:val="Compact"/>
            </w:pPr>
            <w:r>
              <w:rPr>
                <w:b/>
                <w:bCs/>
              </w:rPr>
              <w:t xml:space="preserve">console</w:t>
            </w:r>
            <w:r>
              <w:t xml:space="preserve"> </w:t>
            </w:r>
            <w:r>
              <w:t xml:space="preserve">(</w:t>
            </w:r>
            <w:r>
              <w:rPr>
                <w:rStyle w:val="VerbatimChar"/>
              </w:rPr>
              <w:t xml:space="preserve">shell=console</w:t>
            </w:r>
            <w:r>
              <w:t xml:space="preserve">)</w:t>
            </w:r>
          </w:p>
        </w:tc>
        <w:tc>
          <w:tcPr/>
          <w:p>
            <w:pPr>
              <w:pStyle w:val="Compact"/>
            </w:pPr>
            <w:r>
              <w:t xml:space="preserve">the console home (</w:t>
            </w:r>
            <w:r>
              <w:rPr>
                <w:rStyle w:val="VerbatimChar"/>
              </w:rPr>
              <w:t xml:space="preserve">consolehome</w:t>
            </w:r>
            <w:r>
              <w:t xml:space="preserve">: the categories and the apps for a pad, the menu over an app); no menu bar, no dock</w:t>
            </w:r>
          </w:p>
        </w:tc>
      </w:tr>
    </w:tbl>
    <w:p>
      <w:pPr>
        <w:pStyle w:val="BodyText"/>
      </w:pPr>
      <w:r>
        <w:t xml:space="preserve">The mode is the running graphics server's: when the server of</w:t>
      </w:r>
      <w:r>
        <w:t xml:space="preserve"> </w:t>
      </w:r>
      <w:r>
        <w:rPr>
          <w:rStyle w:val="VerbatimChar"/>
        </w:rPr>
        <w:t xml:space="preserve">shell=</w:t>
      </w:r>
      <w:r>
        <w:t xml:space="preserve"> </w:t>
      </w:r>
      <w:r>
        <w:t xml:space="preserve">does not start and the kernel starts</w:t>
      </w:r>
      <w:r>
        <w:t xml:space="preserve"> </w:t>
      </w:r>
      <w:r>
        <w:t xml:space="preserve">Elegant instead, the desktop's session runs. A line added by hand to a session file runs in that mode only; a</w:t>
      </w:r>
      <w:r>
        <w:t xml:space="preserve"> </w:t>
      </w:r>
      <w:r>
        <w:t xml:space="preserve">line in the autostart, in every mode. (A card updated from an Onyx before the sessions keeps the desktop's lines</w:t>
      </w:r>
      <w:r>
        <w:t xml:space="preserve"> </w:t>
      </w:r>
      <w:r>
        <w:t xml:space="preserve">in its autostart until the first</w:t>
      </w:r>
      <w:r>
        <w:t xml:space="preserve"> </w:t>
      </w:r>
      <w:r>
        <w:rPr>
          <w:rStyle w:val="VerbatimChar"/>
        </w:rPr>
        <w:t xml:space="preserve">pkg commit</w:t>
      </w:r>
      <w:r>
        <w:t xml:space="preserve"> </w:t>
      </w:r>
      <w:r>
        <w:t xml:space="preserve">at boot moves them into</w:t>
      </w:r>
      <w:r>
        <w:t xml:space="preserve"> </w:t>
      </w:r>
      <w:r>
        <w:rPr>
          <w:rStyle w:val="VerbatimChar"/>
        </w:rPr>
        <w:t xml:space="preserve">SD:/etc/session/desktop</w:t>
      </w:r>
      <w:r>
        <w:t xml:space="preserve"> </w:t>
      </w:r>
      <w:r>
        <w:t xml:space="preserve">— the line just</w:t>
      </w:r>
      <w:r>
        <w:t xml:space="preserve"> </w:t>
      </w:r>
      <w:r>
        <w:t xml:space="preserve">above each one with it — and puts</w:t>
      </w:r>
      <w:r>
        <w:t xml:space="preserve"> </w:t>
      </w:r>
      <w:r>
        <w:rPr>
          <w:rStyle w:val="VerbatimChar"/>
        </w:rPr>
        <w:t xml:space="preserve">session</w:t>
      </w:r>
      <w:r>
        <w:t xml:space="preserve"> </w:t>
      </w:r>
      <w:r>
        <w:t xml:space="preserve">where they were; the old file is kept as</w:t>
      </w:r>
      <w:r>
        <w:t xml:space="preserve"> </w:t>
      </w:r>
      <w:r>
        <w:rPr>
          <w:rStyle w:val="VerbatimChar"/>
        </w:rPr>
        <w:t xml:space="preserve">SD:/etc/autostart.old</w:t>
      </w:r>
      <w:r>
        <w:t xml:space="preserve">.</w:t>
      </w:r>
      <w:r>
        <w:t xml:space="preserve"> </w:t>
      </w:r>
      <w:r>
        <w:t xml:space="preserve">Your own lines stay where they were, in the autostart.)</w:t>
      </w:r>
    </w:p>
    <w:p>
      <w:pPr>
        <w:pStyle w:val="BodyText"/>
      </w:pPr>
      <w:r>
        <w:rPr>
          <w:b/>
          <w:bCs/>
        </w:rPr>
        <w:t xml:space="preserve">Switching the mode</w:t>
      </w:r>
      <w:r>
        <w:t xml:space="preserve"> </w:t>
      </w:r>
      <w:r>
        <w:t xml:space="preserve">— the Control Panel's</w:t>
      </w:r>
      <w:r>
        <w:t xml:space="preserve"> </w:t>
      </w:r>
      <w:r>
        <w:rPr>
          <w:b/>
          <w:bCs/>
        </w:rPr>
        <w:t xml:space="preserve">Mode</w:t>
      </w:r>
      <w:r>
        <w:t xml:space="preserve"> </w:t>
      </w:r>
      <w:r>
        <w:t xml:space="preserve">applet (§11), or</w:t>
      </w:r>
      <w:r>
        <w:t xml:space="preserve"> </w:t>
      </w:r>
      <w:r>
        <w:rPr>
          <w:rStyle w:val="VerbatimChar"/>
        </w:rPr>
        <w:t xml:space="preserve">session switch pocket</w:t>
      </w:r>
      <w:r>
        <w:t xml:space="preserve"> </w:t>
      </w:r>
      <w:r>
        <w:t xml:space="preserve">in the Terminal:</w:t>
      </w:r>
    </w:p>
    <w:p>
      <w:pPr>
        <w:pStyle w:val="Compact"/>
        <w:numPr>
          <w:ilvl w:val="0"/>
          <w:numId w:val="1019"/>
        </w:numPr>
      </w:pPr>
      <w:r>
        <w:rPr>
          <w:b/>
          <w:bCs/>
        </w:rPr>
        <w:t xml:space="preserve">the open programs are asked to close</w:t>
      </w:r>
      <w:r>
        <w:t xml:space="preserve">, as by their close box: a program with an unsaved document asks</w:t>
      </w:r>
      <w:r>
        <w:t xml:space="preserve"> </w:t>
      </w:r>
      <w:r>
        <w:t xml:space="preserve">what to do with it. A program still open after 5 seconds is waiting for an answer: the Mode applet says</w:t>
      </w:r>
      <w:r>
        <w:t xml:space="preserve"> </w:t>
      </w:r>
      <w:r>
        <w:t xml:space="preserve">which, with</w:t>
      </w:r>
      <w:r>
        <w:t xml:space="preserve"> </w:t>
      </w:r>
      <w:r>
        <w:rPr>
          <w:b/>
          <w:bCs/>
        </w:rPr>
        <w:t xml:space="preserve">Wait</w:t>
      </w:r>
      <w:r>
        <w:t xml:space="preserve"> </w:t>
      </w:r>
      <w:r>
        <w:t xml:space="preserve">(5 seconds more),</w:t>
      </w:r>
      <w:r>
        <w:t xml:space="preserve"> </w:t>
      </w:r>
      <w:r>
        <w:rPr>
          <w:b/>
          <w:bCs/>
        </w:rPr>
        <w:t xml:space="preserve">Force</w:t>
      </w:r>
      <w:r>
        <w:t xml:space="preserve"> </w:t>
      </w:r>
      <w:r>
        <w:t xml:space="preserve">(it is ended, its unsaved work lost) and</w:t>
      </w:r>
      <w:r>
        <w:t xml:space="preserve"> </w:t>
      </w:r>
      <w:r>
        <w:rPr>
          <w:b/>
          <w:bCs/>
        </w:rPr>
        <w:t xml:space="preserve">Cancel</w:t>
      </w:r>
      <w:r>
        <w:t xml:space="preserve"> </w:t>
      </w:r>
      <w:r>
        <w:t xml:space="preserve">(nothing</w:t>
      </w:r>
      <w:r>
        <w:t xml:space="preserve"> </w:t>
      </w:r>
      <w:r>
        <w:t xml:space="preserve">is switched);</w:t>
      </w:r>
    </w:p>
    <w:p>
      <w:pPr>
        <w:pStyle w:val="Compact"/>
        <w:numPr>
          <w:ilvl w:val="0"/>
          <w:numId w:val="1019"/>
        </w:numPr>
      </w:pPr>
      <w:r>
        <w:t xml:space="preserve">the session's programs end (the menu bar, the dock...),</w:t>
      </w:r>
      <w:r>
        <w:t xml:space="preserve"> </w:t>
      </w:r>
      <w:r>
        <w:rPr>
          <w:rStyle w:val="VerbatimChar"/>
        </w:rPr>
        <w:t xml:space="preserve">printd</w:t>
      </w:r>
      <w:r>
        <w:t xml:space="preserve"> </w:t>
      </w:r>
      <w:r>
        <w:t xml:space="preserve">is started again after the switch;</w:t>
      </w:r>
    </w:p>
    <w:p>
      <w:pPr>
        <w:pStyle w:val="Compact"/>
        <w:numPr>
          <w:ilvl w:val="0"/>
          <w:numId w:val="1019"/>
        </w:numPr>
      </w:pPr>
      <w:r>
        <w:rPr>
          <w:rStyle w:val="VerbatimChar"/>
        </w:rPr>
        <w:t xml:space="preserve">SD:/etc/system.ini</w:t>
      </w:r>
      <w:r>
        <w:t xml:space="preserve">'s</w:t>
      </w:r>
      <w:r>
        <w:t xml:space="preserve"> </w:t>
      </w:r>
      <w:r>
        <w:rPr>
          <w:rStyle w:val="VerbatimChar"/>
        </w:rPr>
        <w:t xml:space="preserve">shell=</w:t>
      </w:r>
      <w:r>
        <w:t xml:space="preserve"> </w:t>
      </w:r>
      <w:r>
        <w:t xml:space="preserve">is written, the kernel ends the graphics server and starts the other one;</w:t>
      </w:r>
    </w:p>
    <w:p>
      <w:pPr>
        <w:pStyle w:val="Compact"/>
        <w:numPr>
          <w:ilvl w:val="0"/>
          <w:numId w:val="1019"/>
        </w:numPr>
      </w:pPr>
      <w:r>
        <w:t xml:space="preserve">the new mode's session file runs. If its server does not start, the desktop comes back instead (</w:t>
      </w:r>
      <w:r>
        <w:rPr>
          <w:rStyle w:val="VerbatimChar"/>
        </w:rPr>
        <w:t xml:space="preserve">shell=desktop</w:t>
      </w:r>
      <w:r>
        <w:t xml:space="preserve"> </w:t>
      </w:r>
      <w:r>
        <w:t xml:space="preserve">put back, a notification says so). Not while a full-screen program has the display (said; nothing changed).</w:t>
      </w:r>
    </w:p>
    <w:p>
      <w:pPr>
        <w:pStyle w:val="FirstParagraph"/>
      </w:pPr>
      <w:r>
        <w:t xml:space="preserve">The services (telnet, VNC, Onyx Remote, the clipboard, the alarms) go on through a switch.</w:t>
      </w:r>
    </w:p>
    <w:bookmarkEnd w:id="169"/>
    <w:bookmarkStart w:id="170" w:name="the-pointers-shapes"/>
    <w:p>
      <w:pPr>
        <w:pStyle w:val="Heading3"/>
      </w:pPr>
      <w:r>
        <w:t xml:space="preserve">The pointer's shapes</w:t>
      </w:r>
    </w:p>
    <w:p>
      <w:pPr>
        <w:pStyle w:val="FirstParagraph"/>
      </w:pPr>
      <w:r>
        <w:t xml:space="preserve">The pointer tells what a click or a drag would do where it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Shape</w:t>
            </w:r>
          </w:p>
        </w:tc>
        <w:tc>
          <w:tcPr/>
          <w:p>
            <w:pPr>
              <w:pStyle w:val="Compact"/>
            </w:pPr>
            <w:r>
              <w:t xml:space="preserve">Where</w:t>
            </w:r>
          </w:p>
        </w:tc>
      </w:tr>
      <w:tr>
        <w:tc>
          <w:tcPr/>
          <w:p>
            <w:pPr>
              <w:pStyle w:val="Compact"/>
            </w:pPr>
            <w:r>
              <w:t xml:space="preserve">the</w:t>
            </w:r>
            <w:r>
              <w:t xml:space="preserve"> </w:t>
            </w:r>
            <w:r>
              <w:rPr>
                <w:b/>
                <w:bCs/>
              </w:rPr>
              <w:t xml:space="preserve">arrow</w:t>
            </w:r>
          </w:p>
        </w:tc>
        <w:tc>
          <w:tcPr/>
          <w:p>
            <w:pPr>
              <w:pStyle w:val="Compact"/>
            </w:pPr>
            <w:r>
              <w:t xml:space="preserve">everywhere else</w:t>
            </w:r>
          </w:p>
        </w:tc>
      </w:tr>
      <w:tr>
        <w:tc>
          <w:tcPr/>
          <w:p>
            <w:pPr>
              <w:pStyle w:val="Compact"/>
            </w:pPr>
            <w:r>
              <w:t xml:space="preserve">a</w:t>
            </w:r>
            <w:r>
              <w:t xml:space="preserve"> </w:t>
            </w:r>
            <w:r>
              <w:rPr>
                <w:b/>
                <w:bCs/>
              </w:rPr>
              <w:t xml:space="preserve">hand</w:t>
            </w:r>
          </w:p>
        </w:tc>
        <w:tc>
          <w:tcPr/>
          <w:p>
            <w:pPr>
              <w:pStyle w:val="Compact"/>
            </w:pPr>
            <w:r>
              <w:t xml:space="preserve">a link: in a page of Jet, in a message of Mail</w:t>
            </w:r>
          </w:p>
        </w:tc>
      </w:tr>
      <w:tr>
        <w:tc>
          <w:tcPr/>
          <w:p>
            <w:pPr>
              <w:pStyle w:val="Compact"/>
            </w:pPr>
            <w:r>
              <w:t xml:space="preserve">the</w:t>
            </w:r>
            <w:r>
              <w:t xml:space="preserve"> </w:t>
            </w:r>
            <w:r>
              <w:rPr>
                <w:b/>
                <w:bCs/>
              </w:rPr>
              <w:t xml:space="preserve">I bar</w:t>
            </w:r>
          </w:p>
        </w:tc>
        <w:tc>
          <w:tcPr/>
          <w:p>
            <w:pPr>
              <w:pStyle w:val="Compact"/>
            </w:pPr>
            <w:r>
              <w:t xml:space="preserve">text that can be typed or selected: a text field, Letters' page, a page's text in Jet</w:t>
            </w:r>
          </w:p>
        </w:tc>
      </w:tr>
      <w:tr>
        <w:tc>
          <w:tcPr/>
          <w:p>
            <w:pPr>
              <w:pStyle w:val="Compact"/>
            </w:pPr>
            <w:r>
              <w:rPr>
                <w:b/>
                <w:bCs/>
              </w:rPr>
              <w:t xml:space="preserve">four arrows</w:t>
            </w:r>
          </w:p>
        </w:tc>
        <w:tc>
          <w:tcPr/>
          <w:p>
            <w:pPr>
              <w:pStyle w:val="Compact"/>
            </w:pPr>
            <w:r>
              <w:t xml:space="preserve">a window dragged by its title bar; a chart in Sheet; a picture panned in Paint</w:t>
            </w:r>
          </w:p>
        </w:tc>
      </w:tr>
      <w:tr>
        <w:tc>
          <w:tcPr/>
          <w:p>
            <w:pPr>
              <w:pStyle w:val="Compact"/>
            </w:pPr>
            <w:r>
              <w:rPr>
                <w:b/>
                <w:bCs/>
              </w:rPr>
              <w:t xml:space="preserve">two arrows</w:t>
            </w:r>
            <w:r>
              <w:t xml:space="preserve">, left and right or up and down</w:t>
            </w:r>
          </w:p>
        </w:tc>
        <w:tc>
          <w:tcPr/>
          <w:p>
            <w:pPr>
              <w:pStyle w:val="Compact"/>
            </w:pPr>
            <w:r>
              <w:t xml:space="preserve">an edge that drags: a window's edge, a column's edge in a list or in Sheet, a row's edge, the bar between two panes</w:t>
            </w:r>
          </w:p>
        </w:tc>
      </w:tr>
      <w:tr>
        <w:tc>
          <w:tcPr/>
          <w:p>
            <w:pPr>
              <w:pStyle w:val="Compact"/>
            </w:pPr>
            <w:r>
              <w:t xml:space="preserve">two arrows on a slant</w:t>
            </w:r>
          </w:p>
        </w:tc>
        <w:tc>
          <w:tcPr/>
          <w:p>
            <w:pPr>
              <w:pStyle w:val="Compact"/>
            </w:pPr>
            <w:r>
              <w:t xml:space="preserve">a corner that sizes: a window's corner, an image in Letters, a chart in Sheet</w:t>
            </w:r>
          </w:p>
        </w:tc>
      </w:tr>
      <w:tr>
        <w:tc>
          <w:tcPr/>
          <w:p>
            <w:pPr>
              <w:pStyle w:val="Compact"/>
            </w:pPr>
            <w:r>
              <w:t xml:space="preserve">a</w:t>
            </w:r>
            <w:r>
              <w:t xml:space="preserve"> </w:t>
            </w:r>
            <w:r>
              <w:rPr>
                <w:b/>
                <w:bCs/>
              </w:rPr>
              <w:t xml:space="preserve">thick cross</w:t>
            </w:r>
          </w:p>
        </w:tc>
        <w:tc>
          <w:tcPr/>
          <w:p>
            <w:pPr>
              <w:pStyle w:val="Compact"/>
            </w:pPr>
            <w:r>
              <w:t xml:space="preserve">Sheet's cells</w:t>
            </w:r>
          </w:p>
        </w:tc>
      </w:tr>
      <w:tr>
        <w:tc>
          <w:tcPr/>
          <w:p>
            <w:pPr>
              <w:pStyle w:val="Compact"/>
            </w:pPr>
            <w:r>
              <w:t xml:space="preserve">a</w:t>
            </w:r>
            <w:r>
              <w:t xml:space="preserve"> </w:t>
            </w:r>
            <w:r>
              <w:rPr>
                <w:b/>
                <w:bCs/>
              </w:rPr>
              <w:t xml:space="preserve">thin cross</w:t>
            </w:r>
          </w:p>
        </w:tc>
        <w:tc>
          <w:tcPr/>
          <w:p>
            <w:pPr>
              <w:pStyle w:val="Compact"/>
            </w:pPr>
            <w:r>
              <w:t xml:space="preserve">Paint's picture; Sheet's fill handle</w:t>
            </w:r>
          </w:p>
        </w:tc>
      </w:tr>
      <w:tr>
        <w:tc>
          <w:tcPr/>
          <w:p>
            <w:pPr>
              <w:pStyle w:val="Compact"/>
            </w:pPr>
            <w:r>
              <w:t xml:space="preserve">an hourglass, a barred circle</w:t>
            </w:r>
          </w:p>
        </w:tc>
        <w:tc>
          <w:tcPr/>
          <w:p>
            <w:pPr>
              <w:pStyle w:val="Compact"/>
            </w:pPr>
            <w:r>
              <w:t xml:space="preserve">a page of Jet that asks for them (busy, not allowed)</w:t>
            </w:r>
          </w:p>
        </w:tc>
      </w:tr>
    </w:tbl>
    <w:bookmarkEnd w:id="170"/>
    <w:bookmarkEnd w:id="171"/>
    <w:bookmarkStart w:id="172" w:name="X5e19a492699f01338d982a020a1bf04acdee6c4"/>
    <w:p>
      <w:pPr>
        <w:pStyle w:val="Heading2"/>
      </w:pPr>
      <w:r>
        <w:t xml:space="preserve">6. Working with windows</w:t>
      </w:r>
    </w:p>
    <w:p>
      <w:pPr>
        <w:pStyle w:val="FirstParagraph"/>
      </w:pPr>
      <w:r>
        <w:t xml:space="preserve">Each window has a</w:t>
      </w:r>
      <w:r>
        <w:t xml:space="preserve"> </w:t>
      </w:r>
      <w:r>
        <w:rPr>
          <w:b/>
          <w:bCs/>
        </w:rPr>
        <w:t xml:space="preserve">frame</w:t>
      </w:r>
      <w:r>
        <w:t xml:space="preserve"> </w:t>
      </w:r>
      <w:r>
        <w:t xml:space="preserve">in the theme's colour when it is in front (Peach by default), grey</w:t>
      </w:r>
      <w:r>
        <w:t xml:space="preserve"> </w:t>
      </w:r>
      <w:r>
        <w:t xml:space="preserve">behind; rounded corners, a light gradient, a thin dark outline (the theme can make it black or</w:t>
      </w:r>
      <w:r>
        <w:t xml:space="preserve"> </w:t>
      </w:r>
      <w:r>
        <w:t xml:space="preserve">remove it); no shadow. Its</w:t>
      </w:r>
      <w:r>
        <w:t xml:space="preserve"> </w:t>
      </w:r>
      <w:r>
        <w:rPr>
          <w:b/>
          <w:bCs/>
        </w:rPr>
        <w:t xml:space="preserve">title bar</w:t>
      </w:r>
      <w:r>
        <w:t xml:space="preserve"> </w:t>
      </w:r>
      <w:r>
        <w:t xml:space="preserve">holds:</w:t>
      </w:r>
    </w:p>
    <w:p>
      <w:pPr>
        <w:numPr>
          <w:ilvl w:val="0"/>
          <w:numId w:val="1020"/>
        </w:numPr>
      </w:pPr>
      <w:r>
        <w:t xml:space="preserve">at the left, the</w:t>
      </w:r>
      <w:r>
        <w:t xml:space="preserve"> </w:t>
      </w:r>
      <w:r>
        <w:rPr>
          <w:b/>
          <w:bCs/>
        </w:rPr>
        <w:t xml:space="preserve">window menu</w:t>
      </w:r>
      <w:r>
        <w:t xml:space="preserve"> </w:t>
      </w:r>
      <w:r>
        <w:t xml:space="preserve">button (a bar):</w:t>
      </w:r>
      <w:r>
        <w:t xml:space="preserve"> </w:t>
      </w:r>
      <w:r>
        <w:rPr>
          <w:b/>
          <w:bCs/>
        </w:rPr>
        <w:t xml:space="preserve">Restore</w:t>
      </w:r>
      <w:r>
        <w:t xml:space="preserve"> </w:t>
      </w:r>
      <w:r>
        <w:t xml:space="preserve">/</w:t>
      </w:r>
      <w:r>
        <w:t xml:space="preserve"> </w:t>
      </w:r>
      <w:r>
        <w:rPr>
          <w:b/>
          <w:bCs/>
        </w:rPr>
        <w:t xml:space="preserve">Maximise</w:t>
      </w:r>
      <w:r>
        <w:t xml:space="preserve">,</w:t>
      </w:r>
      <w:r>
        <w:t xml:space="preserve"> </w:t>
      </w:r>
      <w:r>
        <w:rPr>
          <w:b/>
          <w:bCs/>
        </w:rPr>
        <w:t xml:space="preserve">Minimise</w:t>
      </w:r>
      <w:r>
        <w:t xml:space="preserve">,</w:t>
      </w:r>
      <w:r>
        <w:t xml:space="preserve"> </w:t>
      </w:r>
      <w:r>
        <w:rPr>
          <w:b/>
          <w:bCs/>
        </w:rPr>
        <w:t xml:space="preserve">Move to</w:t>
      </w:r>
      <w:r>
        <w:t xml:space="preserve"> </w:t>
      </w:r>
      <w:r>
        <w:rPr>
          <w:i/>
          <w:iCs/>
        </w:rPr>
        <w:t xml:space="preserve">another workspace</w:t>
      </w:r>
      <w:r>
        <w:t xml:space="preserve"> </w:t>
      </w:r>
      <w:r>
        <w:t xml:space="preserve">/</w:t>
      </w:r>
      <w:r>
        <w:t xml:space="preserve"> </w:t>
      </w:r>
      <w:r>
        <w:rPr>
          <w:b/>
          <w:bCs/>
        </w:rPr>
        <w:t xml:space="preserve">On All Workspaces</w:t>
      </w:r>
      <w:r>
        <w:t xml:space="preserve">,</w:t>
      </w:r>
      <w:r>
        <w:t xml:space="preserve"> </w:t>
      </w:r>
      <w:r>
        <w:rPr>
          <w:b/>
          <w:bCs/>
        </w:rPr>
        <w:t xml:space="preserve">Close</w:t>
      </w:r>
      <w:r>
        <w:t xml:space="preserve"> </w:t>
      </w:r>
      <w:r>
        <w:t xml:space="preserve">(Ctrl-Q) — greyed in the</w:t>
      </w:r>
      <w:r>
        <w:t xml:space="preserve"> </w:t>
      </w:r>
      <w:r>
        <w:t xml:space="preserve">few apps that draw their whole window themselves (most games, the</w:t>
      </w:r>
      <w:r>
        <w:t xml:space="preserve"> </w:t>
      </w:r>
      <w:r>
        <w:t xml:space="preserve">emulators: their other buttons work);</w:t>
      </w:r>
    </w:p>
    <w:p>
      <w:pPr>
        <w:numPr>
          <w:ilvl w:val="0"/>
          <w:numId w:val="1020"/>
        </w:numPr>
      </w:pPr>
      <w:r>
        <w:t xml:space="preserve">at the right,</w:t>
      </w:r>
      <w:r>
        <w:t xml:space="preserve"> </w:t>
      </w:r>
      <w:r>
        <w:rPr>
          <w:b/>
          <w:bCs/>
        </w:rPr>
        <w:t xml:space="preserve">minimise</w:t>
      </w:r>
      <w:r>
        <w:t xml:space="preserve"> </w:t>
      </w:r>
      <w:r>
        <w:t xml:space="preserve">(a short line): the window disappears — bring it back from the dock</w:t>
      </w:r>
      <w:r>
        <w:t xml:space="preserve"> </w:t>
      </w:r>
      <w:r>
        <w:t xml:space="preserve">(its app's launcher or drawer), the menu bar's</w:t>
      </w:r>
      <w:r>
        <w:t xml:space="preserve"> </w:t>
      </w:r>
      <w:r>
        <w:rPr>
          <w:b/>
          <w:bCs/>
        </w:rPr>
        <w:t xml:space="preserve">Onyx ▸ Open Windows</w:t>
      </w:r>
      <w:r>
        <w:t xml:space="preserve">, or by starting the app</w:t>
      </w:r>
      <w:r>
        <w:t xml:space="preserve"> </w:t>
      </w:r>
      <w:r>
        <w:t xml:space="preserve">again;</w:t>
      </w:r>
    </w:p>
    <w:p>
      <w:pPr>
        <w:numPr>
          <w:ilvl w:val="0"/>
          <w:numId w:val="1020"/>
        </w:numPr>
      </w:pPr>
      <w:r>
        <w:rPr>
          <w:b/>
          <w:bCs/>
        </w:rPr>
        <w:t xml:space="preserve">maximise</w:t>
      </w:r>
      <w:r>
        <w:t xml:space="preserve"> </w:t>
      </w:r>
      <w:r>
        <w:t xml:space="preserve">(a square): the window fills the screen between the menu bar and the dock; the</w:t>
      </w:r>
      <w:r>
        <w:t xml:space="preserve"> </w:t>
      </w:r>
      <w:r>
        <w:t xml:space="preserve">button then shows two squares (</w:t>
      </w:r>
      <w:r>
        <w:rPr>
          <w:b/>
          <w:bCs/>
        </w:rPr>
        <w:t xml:space="preserve">restore</w:t>
      </w:r>
      <w:r>
        <w:t xml:space="preserve">: back to its size and place). A</w:t>
      </w:r>
      <w:r>
        <w:t xml:space="preserve"> </w:t>
      </w:r>
      <w:r>
        <w:rPr>
          <w:b/>
          <w:bCs/>
        </w:rPr>
        <w:t xml:space="preserve">double click</w:t>
      </w:r>
      <w:r>
        <w:t xml:space="preserve"> </w:t>
      </w:r>
      <w:r>
        <w:t xml:space="preserve">on the title bar does the same. For the apps whose content flows to any size —</w:t>
      </w:r>
      <w:r>
        <w:t xml:space="preserve"> </w:t>
      </w:r>
      <w:r>
        <w:rPr>
          <w:b/>
          <w:bCs/>
        </w:rPr>
        <w:t xml:space="preserve">tinypad</w:t>
      </w:r>
      <w:r>
        <w:t xml:space="preserve">,</w:t>
      </w:r>
      <w:r>
        <w:t xml:space="preserve"> </w:t>
      </w:r>
      <w:r>
        <w:rPr>
          <w:b/>
          <w:bCs/>
        </w:rPr>
        <w:t xml:space="preserve">Letters</w:t>
      </w:r>
      <w:r>
        <w:t xml:space="preserve">, the</w:t>
      </w:r>
      <w:r>
        <w:t xml:space="preserve"> </w:t>
      </w:r>
      <w:r>
        <w:rPr>
          <w:b/>
          <w:bCs/>
        </w:rPr>
        <w:t xml:space="preserve">RTF Reader</w:t>
      </w:r>
      <w:r>
        <w:t xml:space="preserve">,</w:t>
      </w:r>
      <w:r>
        <w:t xml:space="preserve"> </w:t>
      </w:r>
      <w:r>
        <w:rPr>
          <w:b/>
          <w:bCs/>
        </w:rPr>
        <w:t xml:space="preserve">QBasic</w:t>
      </w:r>
      <w:r>
        <w:t xml:space="preserve">, the</w:t>
      </w:r>
      <w:r>
        <w:t xml:space="preserve"> </w:t>
      </w:r>
      <w:r>
        <w:rPr>
          <w:b/>
          <w:bCs/>
        </w:rPr>
        <w:t xml:space="preserve">terminal</w:t>
      </w:r>
      <w:r>
        <w:t xml:space="preserve"> </w:t>
      </w:r>
      <w:r>
        <w:t xml:space="preserve">and the</w:t>
      </w:r>
      <w:r>
        <w:t xml:space="preserve"> </w:t>
      </w:r>
      <w:r>
        <w:rPr>
          <w:b/>
          <w:bCs/>
        </w:rPr>
        <w:t xml:space="preserve">Game Library</w:t>
      </w:r>
      <w:r>
        <w:t xml:space="preserve">;</w:t>
      </w:r>
      <w:r>
        <w:t xml:space="preserve"> </w:t>
      </w:r>
      <w:r>
        <w:t xml:space="preserve">greyed for the others, whose layout has a fixed size (a game's board, the calculator);</w:t>
      </w:r>
    </w:p>
    <w:p>
      <w:pPr>
        <w:numPr>
          <w:ilvl w:val="0"/>
          <w:numId w:val="1020"/>
        </w:numPr>
      </w:pPr>
      <w:r>
        <w:rPr>
          <w:b/>
          <w:bCs/>
        </w:rPr>
        <w:t xml:space="preserve">close</w:t>
      </w:r>
      <w:r>
        <w:t xml:space="preserve"> </w:t>
      </w:r>
      <w:r>
        <w:t xml:space="preserve">(×).</w:t>
      </w:r>
    </w:p>
    <w:p>
      <w:pPr>
        <w:numPr>
          <w:ilvl w:val="0"/>
          <w:numId w:val="1020"/>
        </w:numPr>
      </w:pPr>
      <w:r>
        <w:rPr>
          <w:b/>
          <w:bCs/>
        </w:rPr>
        <w:t xml:space="preserve">Move</w:t>
      </w:r>
      <w:r>
        <w:t xml:space="preserve">: drag the</w:t>
      </w:r>
      <w:r>
        <w:t xml:space="preserve"> </w:t>
      </w:r>
      <w:r>
        <w:rPr>
          <w:b/>
          <w:bCs/>
        </w:rPr>
        <w:t xml:space="preserve">title bar</w:t>
      </w:r>
      <w:r>
        <w:t xml:space="preserve">.</w:t>
      </w:r>
    </w:p>
    <w:p>
      <w:pPr>
        <w:numPr>
          <w:ilvl w:val="0"/>
          <w:numId w:val="1020"/>
        </w:numPr>
      </w:pPr>
      <w:r>
        <w:rPr>
          <w:b/>
          <w:bCs/>
        </w:rPr>
        <w:t xml:space="preserve">Resize</w:t>
      </w:r>
      <w:r>
        <w:t xml:space="preserve">: drag an</w:t>
      </w:r>
      <w:r>
        <w:t xml:space="preserve"> </w:t>
      </w:r>
      <w:r>
        <w:rPr>
          <w:b/>
          <w:bCs/>
        </w:rPr>
        <w:t xml:space="preserve">edge</w:t>
      </w:r>
      <w:r>
        <w:t xml:space="preserve"> </w:t>
      </w:r>
      <w:r>
        <w:t xml:space="preserve">or a</w:t>
      </w:r>
      <w:r>
        <w:t xml:space="preserve"> </w:t>
      </w:r>
      <w:r>
        <w:rPr>
          <w:b/>
          <w:bCs/>
        </w:rPr>
        <w:t xml:space="preserve">corner</w:t>
      </w:r>
      <w:r>
        <w:t xml:space="preserve"> </w:t>
      </w:r>
      <w:r>
        <w:t xml:space="preserve">of the frame — the pointer shows two arrows there.</w:t>
      </w:r>
      <w:r>
        <w:t xml:space="preserve"> </w:t>
      </w:r>
      <w:r>
        <w:t xml:space="preserve">An outline shows the size to be while you drag; the window takes it when you let go. Never</w:t>
      </w:r>
      <w:r>
        <w:t xml:space="preserve"> </w:t>
      </w:r>
      <w:r>
        <w:t xml:space="preserve">smaller than a size the app sets, never under the menu bar. For the windows that can be</w:t>
      </w:r>
      <w:r>
        <w:t xml:space="preserve"> </w:t>
      </w:r>
      <w:r>
        <w:t xml:space="preserve">maximised (the others keep their size: the pointer stays an arrow on their edges).</w:t>
      </w:r>
    </w:p>
    <w:p>
      <w:pPr>
        <w:numPr>
          <w:ilvl w:val="0"/>
          <w:numId w:val="1020"/>
        </w:numPr>
      </w:pPr>
      <w:r>
        <w:rPr>
          <w:b/>
          <w:bCs/>
        </w:rPr>
        <w:t xml:space="preserve">Foreground / focus</w:t>
      </w:r>
      <w:r>
        <w:t xml:space="preserve">: click inside a window — it comes to the top and becomes</w:t>
      </w:r>
      <w:r>
        <w:t xml:space="preserve"> </w:t>
      </w:r>
      <w:r>
        <w:rPr>
          <w:i/>
          <w:iCs/>
        </w:rPr>
        <w:t xml:space="preserve">active</w:t>
      </w:r>
      <w:r>
        <w:t xml:space="preserve"> </w:t>
      </w:r>
      <w:r>
        <w:t xml:space="preserve">(its frame in the theme's colour; the others grey).</w:t>
      </w:r>
    </w:p>
    <w:p>
      <w:pPr>
        <w:numPr>
          <w:ilvl w:val="0"/>
          <w:numId w:val="1020"/>
        </w:numPr>
      </w:pPr>
      <w:r>
        <w:rPr>
          <w:b/>
          <w:bCs/>
        </w:rPr>
        <w:t xml:space="preserve">Borderless</w:t>
      </w:r>
      <w:r>
        <w:t xml:space="preserve"> </w:t>
      </w:r>
      <w:r>
        <w:t xml:space="preserve">windows (the menu bar, the dock, the agenda, notifications, popups) cannot be</w:t>
      </w:r>
      <w:r>
        <w:t xml:space="preserve"> </w:t>
      </w:r>
      <w:r>
        <w:t xml:space="preserve">moved or closed with the mouse: they are managed by the desktop or close themselves.</w:t>
      </w:r>
    </w:p>
    <w:p>
      <w:pPr>
        <w:numPr>
          <w:ilvl w:val="0"/>
          <w:numId w:val="1020"/>
        </w:numPr>
      </w:pPr>
      <w:r>
        <w:rPr>
          <w:b/>
          <w:bCs/>
        </w:rPr>
        <w:t xml:space="preserve">Mouse</w:t>
      </w:r>
      <w:r>
        <w:t xml:space="preserve">: left-click, right-click (depending on the app — e.g. flag in Minesweeper,</w:t>
      </w:r>
      <w:r>
        <w:t xml:space="preserve"> </w:t>
      </w:r>
      <w:r>
        <w:t xml:space="preserve">eraser in Paint) and</w:t>
      </w:r>
      <w:r>
        <w:t xml:space="preserve"> </w:t>
      </w:r>
      <w:r>
        <w:rPr>
          <w:b/>
          <w:bCs/>
        </w:rPr>
        <w:t xml:space="preserve">drag</w:t>
      </w:r>
      <w:r>
        <w:t xml:space="preserve"> </w:t>
      </w:r>
      <w:r>
        <w:t xml:space="preserve">(paint, move, drag a slider).</w:t>
      </w:r>
    </w:p>
    <w:bookmarkEnd w:id="172"/>
    <w:bookmarkStart w:id="187" w:name="Xfd0a61ea092ab65fb7a88d21dccc75052828f90"/>
    <w:p>
      <w:pPr>
        <w:pStyle w:val="Heading2"/>
      </w:pPr>
      <w:r>
        <w:t xml:space="preserve">7. The terminal and the shell</w:t>
      </w:r>
    </w:p>
    <w:p>
      <w:pPr>
        <w:pStyle w:val="FirstParagraph"/>
      </w:pPr>
      <w:r>
        <w:t xml:space="preserve">Launch</w:t>
      </w:r>
      <w:r>
        <w:t xml:space="preserve"> </w:t>
      </w:r>
      <w:r>
        <w:rPr>
          <w:rStyle w:val="VerbatimChar"/>
          <w:b/>
          <w:bCs/>
        </w:rPr>
        <w:t xml:space="preserve">terminal</w:t>
      </w:r>
      <w:r>
        <w:t xml:space="preserve"> </w:t>
      </w:r>
      <w:r>
        <w:t xml:space="preserve">(the dock's Terminal button, or the menu bar's</w:t>
      </w:r>
      <w:r>
        <w:t xml:space="preserve"> </w:t>
      </w:r>
      <w:r>
        <w:rPr>
          <w:b/>
          <w:bCs/>
        </w:rPr>
        <w:t xml:space="preserve">Onyx ▸ Terminal</w:t>
      </w:r>
      <w:r>
        <w:t xml:space="preserve">). It is a console where you type</w:t>
      </w:r>
      <w:r>
        <w:t xml:space="preserve"> </w:t>
      </w:r>
      <w:r>
        <w:t xml:space="preserve">commands, executed by</w:t>
      </w:r>
      <w:r>
        <w:t xml:space="preserve"> </w:t>
      </w:r>
      <w:r>
        <w:rPr>
          <w:b/>
          <w:bCs/>
        </w:rPr>
        <w:t xml:space="preserve">programs in</w:t>
      </w:r>
      <w:r>
        <w:rPr>
          <w:b/>
          <w:bCs/>
        </w:rPr>
        <w:t xml:space="preserve"> </w:t>
      </w:r>
      <w:r>
        <w:rPr>
          <w:rStyle w:val="VerbatimChar"/>
          <w:b/>
          <w:bCs/>
        </w:rPr>
        <w:t xml:space="preserve">SD:/bin/</w:t>
      </w:r>
      <w:r>
        <w:t xml:space="preserve">.</w:t>
      </w:r>
    </w:p>
    <w:p>
      <w:pPr>
        <w:pStyle w:val="BodyText"/>
      </w:pPr>
      <w:r>
        <w:drawing>
          <wp:inline>
            <wp:extent cx="5334000" cy="3839121"/>
            <wp:effectExtent b="0" l="0" r="0" t="0"/>
            <wp:docPr descr="Terminal" title="" id="174" name="Picture"/>
            <a:graphic>
              <a:graphicData uri="http://schemas.openxmlformats.org/drawingml/2006/picture">
                <pic:pic>
                  <pic:nvPicPr>
                    <pic:cNvPr descr="../screenshots/terminal.png" id="175" name="Picture"/>
                    <pic:cNvPicPr>
                      <a:picLocks noChangeArrowheads="1" noChangeAspect="1"/>
                    </pic:cNvPicPr>
                  </pic:nvPicPr>
                  <pic:blipFill>
                    <a:blip r:embed="rId173"/>
                    <a:stretch>
                      <a:fillRect/>
                    </a:stretch>
                  </pic:blipFill>
                  <pic:spPr bwMode="auto">
                    <a:xfrm>
                      <a:off x="0" y="0"/>
                      <a:ext cx="5334000" cy="3839121"/>
                    </a:xfrm>
                    <a:prstGeom prst="rect">
                      <a:avLst/>
                    </a:prstGeom>
                    <a:noFill/>
                    <a:ln w="9525">
                      <a:noFill/>
                      <a:headEnd/>
                      <a:tailEnd/>
                    </a:ln>
                  </pic:spPr>
                </pic:pic>
              </a:graphicData>
            </a:graphic>
          </wp:inline>
        </w:drawing>
      </w:r>
      <w:r>
        <w:t xml:space="preserve"> </w:t>
      </w:r>
      <w:r>
        <w:rPr>
          <w:i/>
          <w:iCs/>
        </w:rPr>
        <w:t xml:space="preserve">The terminal with three tabs: the first one shown (a pipe,</w:t>
      </w:r>
      <w:r>
        <w:rPr>
          <w:i/>
          <w:iCs/>
        </w:rPr>
        <w:t xml:space="preserve"> </w:t>
      </w:r>
      <w:r>
        <w:rPr>
          <w:rStyle w:val="VerbatimChar"/>
          <w:i/>
          <w:iCs/>
        </w:rPr>
        <w:t xml:space="preserve">ls /bin | grep e</w:t>
      </w:r>
      <w:r>
        <w:rPr>
          <w:i/>
          <w:iCs/>
        </w:rPr>
        <w:t xml:space="preserve">,</w:t>
      </w:r>
      <w:r>
        <w:rPr>
          <w:i/>
          <w:iCs/>
        </w:rPr>
        <w:t xml:space="preserve"> </w:t>
      </w:r>
      <w:r>
        <w:rPr>
          <w:rStyle w:val="VerbatimChar"/>
          <w:i/>
          <w:iCs/>
        </w:rPr>
        <w:t xml:space="preserve">ps</w:t>
      </w:r>
      <w:r>
        <w:rPr>
          <w:i/>
          <w:iCs/>
        </w:rPr>
        <w:t xml:space="preserve">,</w:t>
      </w:r>
      <w:r>
        <w:rPr>
          <w:i/>
          <w:iCs/>
        </w:rPr>
        <w:t xml:space="preserve"> </w:t>
      </w:r>
      <w:r>
        <w:rPr>
          <w:rStyle w:val="VerbatimChar"/>
          <w:i/>
          <w:iCs/>
        </w:rPr>
        <w:t xml:space="preserve">echo onyx | wc -c</w:t>
      </w:r>
      <w:r>
        <w:rPr>
          <w:i/>
          <w:iCs/>
        </w:rPr>
        <w:t xml:space="preserve">), a</w:t>
      </w:r>
      <w:r>
        <w:rPr>
          <w:i/>
          <w:iCs/>
        </w:rPr>
        <w:t xml:space="preserve"> </w:t>
      </w:r>
      <w:r>
        <w:rPr>
          <w:i/>
          <w:iCs/>
        </w:rPr>
        <w:t xml:space="preserve">second one in</w:t>
      </w:r>
      <w:r>
        <w:rPr>
          <w:i/>
          <w:iCs/>
        </w:rPr>
        <w:t xml:space="preserve"> </w:t>
      </w:r>
      <w:r>
        <w:rPr>
          <w:rStyle w:val="VerbatimChar"/>
          <w:i/>
          <w:iCs/>
        </w:rPr>
        <w:t xml:space="preserve">SD:/docs</w:t>
      </w:r>
      <w:r>
        <w:rPr>
          <w:i/>
          <w:iCs/>
        </w:rPr>
        <w:t xml:space="preserve">, and</w:t>
      </w:r>
      <w:r>
        <w:rPr>
          <w:i/>
          <w:iCs/>
        </w:rPr>
        <w:t xml:space="preserve"> </w:t>
      </w:r>
      <w:r>
        <w:rPr>
          <w:rStyle w:val="VerbatimChar"/>
          <w:i/>
          <w:iCs/>
        </w:rPr>
        <w:t xml:space="preserve">ping</w:t>
      </w:r>
      <w:r>
        <w:rPr>
          <w:i/>
          <w:iCs/>
        </w:rPr>
        <w:t xml:space="preserve"> </w:t>
      </w:r>
      <w:r>
        <w:rPr>
          <w:i/>
          <w:iCs/>
        </w:rPr>
        <w:t xml:space="preserve">running in the third (the dot).</w:t>
      </w:r>
    </w:p>
    <w:bookmarkStart w:id="176" w:name="tabs"/>
    <w:p>
      <w:pPr>
        <w:pStyle w:val="Heading3"/>
      </w:pPr>
      <w:r>
        <w:t xml:space="preserve">Tabs</w:t>
      </w:r>
    </w:p>
    <w:p>
      <w:pPr>
        <w:pStyle w:val="FirstParagraph"/>
      </w:pPr>
      <w:r>
        <w:t xml:space="preserve">A terminal window holds</w:t>
      </w:r>
      <w:r>
        <w:t xml:space="preserve"> </w:t>
      </w:r>
      <w:r>
        <w:rPr>
          <w:b/>
          <w:bCs/>
        </w:rPr>
        <w:t xml:space="preserve">several tabs</w:t>
      </w:r>
      <w:r>
        <w:t xml:space="preserve">, each with</w:t>
      </w:r>
      <w:r>
        <w:t xml:space="preserve"> </w:t>
      </w:r>
      <w:r>
        <w:rPr>
          <w:b/>
          <w:bCs/>
        </w:rPr>
        <w:t xml:space="preserve">its own shell</w:t>
      </w:r>
      <w:r>
        <w:t xml:space="preserve"> </w:t>
      </w:r>
      <w:r>
        <w:t xml:space="preserve">(</w:t>
      </w:r>
      <w:r>
        <w:rPr>
          <w:rStyle w:val="VerbatimChar"/>
        </w:rPr>
        <w:t xml:space="preserve">cmd</w:t>
      </w:r>
      <w:r>
        <w:t xml:space="preserve">): its own screen and</w:t>
      </w:r>
      <w:r>
        <w:t xml:space="preserve"> </w:t>
      </w:r>
      <w:r>
        <w:t xml:space="preserve">scrollback, its own line history and its own current working directory. What runs in a tab goes on</w:t>
      </w:r>
      <w:r>
        <w:t xml:space="preserve"> </w:t>
      </w:r>
      <w:r>
        <w:t xml:space="preserve">while another tab is shown.</w:t>
      </w:r>
    </w:p>
    <w:p>
      <w:pPr>
        <w:pStyle w:val="BodyText"/>
      </w:pPr>
      <w:r>
        <w:t xml:space="preserve">The window follows the desktop's</w:t>
      </w:r>
      <w:r>
        <w:t xml:space="preserve"> </w:t>
      </w:r>
      <w:r>
        <w:rPr>
          <w:b/>
          <w:bCs/>
        </w:rPr>
        <w:t xml:space="preserve">theme</w:t>
      </w:r>
      <w:r>
        <w:t xml:space="preserve">: the tabs, the menus and the thin margin around the console</w:t>
      </w:r>
      <w:r>
        <w:t xml:space="preserve"> </w:t>
      </w:r>
      <w:r>
        <w:t xml:space="preserve">take the theme's colours; only the</w:t>
      </w:r>
      <w:r>
        <w:t xml:space="preserve"> </w:t>
      </w:r>
      <w:r>
        <w:rPr>
          <w:b/>
          <w:bCs/>
        </w:rPr>
        <w:t xml:space="preserve">console</w:t>
      </w:r>
      <w:r>
        <w:t xml:space="preserve"> </w:t>
      </w:r>
      <w:r>
        <w:t xml:space="preserve">itself stays dark (light text on a deep teal), whatever</w:t>
      </w:r>
      <w:r>
        <w:t xml:space="preserve"> </w:t>
      </w:r>
      <w:r>
        <w:t xml:space="preserve">the theme. The Terminal's own words (its menu, the tabs' default title, its questions) are in the</w:t>
      </w:r>
      <w:r>
        <w:t xml:space="preserve"> </w:t>
      </w:r>
      <w:r>
        <w:t xml:space="preserve">system's language (English or French: the Control Panel's Language &amp; Region); what the shell and the</w:t>
      </w:r>
      <w:r>
        <w:t xml:space="preserve"> </w:t>
      </w:r>
      <w:r>
        <w:t xml:space="preserve">commands print is not translated.</w:t>
      </w:r>
    </w:p>
    <w:p>
      <w:pPr>
        <w:pStyle w:val="BodyText"/>
      </w:pPr>
      <w:r>
        <w:t xml:space="preserve">Started with arguments —</w:t>
      </w:r>
      <w:r>
        <w:t xml:space="preserve"> </w:t>
      </w:r>
      <w:r>
        <w:rPr>
          <w:rStyle w:val="VerbatimChar"/>
        </w:rPr>
        <w:t xml:space="preserve">terminal ls /bin</w:t>
      </w:r>
      <w:r>
        <w:t xml:space="preserve"> </w:t>
      </w:r>
      <w:r>
        <w:t xml:space="preserve">(from another program:</w:t>
      </w:r>
      <w:r>
        <w:t xml:space="preserve"> </w:t>
      </w:r>
      <w:r>
        <w:rPr>
          <w:rStyle w:val="VerbatimChar"/>
        </w:rPr>
        <w:t xml:space="preserve">lx_launch ("terminal", "ls /bin")</w:t>
      </w:r>
      <w:r>
        <w:t xml:space="preserve">) — the</w:t>
      </w:r>
      <w:r>
        <w:t xml:space="preserve"> </w:t>
      </w:r>
      <w:r>
        <w:t xml:space="preserve">Terminal types them into its first tab as a command once the shell's prompt appeared: the pocket launcher's search</w:t>
      </w:r>
      <w:r>
        <w:t xml:space="preserve"> </w:t>
      </w:r>
      <w:r>
        <w:t xml:space="preserve">runs a</w:t>
      </w:r>
      <w:r>
        <w:t xml:space="preserve"> </w:t>
      </w:r>
      <w:r>
        <w:rPr>
          <w:rStyle w:val="VerbatimChar"/>
        </w:rPr>
        <w:t xml:space="preserve">/bin</w:t>
      </w:r>
      <w:r>
        <w:t xml:space="preserve"> </w:t>
      </w:r>
      <w:r>
        <w:t xml:space="preserve">command 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How</w:t>
            </w:r>
          </w:p>
        </w:tc>
      </w:tr>
      <w:tr>
        <w:tc>
          <w:tcPr/>
          <w:p>
            <w:pPr>
              <w:pStyle w:val="Compact"/>
            </w:pPr>
            <w:r>
              <w:rPr>
                <w:b/>
                <w:bCs/>
              </w:rPr>
              <w:t xml:space="preserve">New tab</w:t>
            </w:r>
          </w:p>
        </w:tc>
        <w:tc>
          <w:tcPr/>
          <w:p>
            <w:pPr>
              <w:pStyle w:val="Compact"/>
            </w:pPr>
            <w:r>
              <w:t xml:space="preserve">the</w:t>
            </w:r>
            <w:r>
              <w:t xml:space="preserve"> </w:t>
            </w:r>
            <w:r>
              <w:rPr>
                <w:b/>
                <w:bCs/>
              </w:rPr>
              <w:t xml:space="preserve">+</w:t>
            </w:r>
            <w:r>
              <w:t xml:space="preserve"> </w:t>
            </w:r>
            <w:r>
              <w:t xml:space="preserve">after the tabs,</w:t>
            </w:r>
            <w:r>
              <w:t xml:space="preserve"> </w:t>
            </w:r>
            <w:r>
              <w:rPr>
                <w:b/>
                <w:bCs/>
              </w:rPr>
              <w:t xml:space="preserve">Shell ▸ New Tab</w:t>
            </w:r>
            <w:r>
              <w:t xml:space="preserve">, or</w:t>
            </w:r>
            <w:r>
              <w:t xml:space="preserve"> </w:t>
            </w:r>
            <w:r>
              <w:rPr>
                <w:b/>
                <w:bCs/>
              </w:rPr>
              <w:t xml:space="preserve">Ctrl+Shift+T</w:t>
            </w:r>
            <w:r>
              <w:t xml:space="preserve"> </w:t>
            </w:r>
            <w:r>
              <w:t xml:space="preserve">(it starts in</w:t>
            </w:r>
            <w:r>
              <w:t xml:space="preserve"> </w:t>
            </w:r>
            <w:r>
              <w:rPr>
                <w:rStyle w:val="VerbatimChar"/>
              </w:rPr>
              <w:t xml:space="preserve">SD:/</w:t>
            </w:r>
            <w:r>
              <w:t xml:space="preserve">).</w:t>
            </w:r>
          </w:p>
        </w:tc>
      </w:tr>
      <w:tr>
        <w:tc>
          <w:tcPr/>
          <w:p>
            <w:pPr>
              <w:pStyle w:val="Compact"/>
            </w:pPr>
            <w:r>
              <w:rPr>
                <w:b/>
                <w:bCs/>
              </w:rPr>
              <w:t xml:space="preserve">Change tabs</w:t>
            </w:r>
          </w:p>
        </w:tc>
        <w:tc>
          <w:tcPr/>
          <w:p>
            <w:pPr>
              <w:pStyle w:val="Compact"/>
            </w:pPr>
            <w:r>
              <w:t xml:space="preserve">a click on a tab,</w:t>
            </w:r>
            <w:r>
              <w:t xml:space="preserve"> </w:t>
            </w:r>
            <w:r>
              <w:rPr>
                <w:b/>
                <w:bCs/>
              </w:rPr>
              <w:t xml:space="preserve">Ctrl+Tab</w:t>
            </w:r>
            <w:r>
              <w:t xml:space="preserve"> </w:t>
            </w:r>
            <w:r>
              <w:t xml:space="preserve">/</w:t>
            </w:r>
            <w:r>
              <w:t xml:space="preserve"> </w:t>
            </w:r>
            <w:r>
              <w:rPr>
                <w:b/>
                <w:bCs/>
              </w:rPr>
              <w:t xml:space="preserve">Ctrl+Shift+Tab</w:t>
            </w:r>
            <w:r>
              <w:t xml:space="preserve"> </w:t>
            </w:r>
            <w:r>
              <w:t xml:space="preserve">(next / previous),</w:t>
            </w:r>
            <w:r>
              <w:t xml:space="preserve"> </w:t>
            </w:r>
            <w:r>
              <w:rPr>
                <w:b/>
                <w:bCs/>
              </w:rPr>
              <w:t xml:space="preserve">Ctrl+PgDn</w:t>
            </w:r>
            <w:r>
              <w:t xml:space="preserve"> </w:t>
            </w:r>
            <w:r>
              <w:t xml:space="preserve">/</w:t>
            </w:r>
            <w:r>
              <w:t xml:space="preserve"> </w:t>
            </w:r>
            <w:r>
              <w:rPr>
                <w:b/>
                <w:bCs/>
              </w:rPr>
              <w:t xml:space="preserve">Ctrl+PgUp</w:t>
            </w:r>
            <w:r>
              <w:t xml:space="preserve">, or the wheel over the tabs.</w:t>
            </w:r>
          </w:p>
        </w:tc>
      </w:tr>
      <w:tr>
        <w:tc>
          <w:tcPr/>
          <w:p>
            <w:pPr>
              <w:pStyle w:val="Compact"/>
            </w:pPr>
            <w:r>
              <w:rPr>
                <w:b/>
                <w:bCs/>
              </w:rPr>
              <w:t xml:space="preserve">Close a tab</w:t>
            </w:r>
          </w:p>
        </w:tc>
        <w:tc>
          <w:tcPr/>
          <w:p>
            <w:pPr>
              <w:pStyle w:val="Compact"/>
            </w:pPr>
            <w:r>
              <w:t xml:space="preserve">its</w:t>
            </w:r>
            <w:r>
              <w:t xml:space="preserve"> </w:t>
            </w:r>
            <w:r>
              <w:rPr>
                <w:b/>
                <w:bCs/>
              </w:rPr>
              <w:t xml:space="preserve">×</w:t>
            </w:r>
            <w:r>
              <w:t xml:space="preserve">, a</w:t>
            </w:r>
            <w:r>
              <w:t xml:space="preserve"> </w:t>
            </w:r>
            <w:r>
              <w:rPr>
                <w:b/>
                <w:bCs/>
              </w:rPr>
              <w:t xml:space="preserve">middle click</w:t>
            </w:r>
            <w:r>
              <w:t xml:space="preserve"> </w:t>
            </w:r>
            <w:r>
              <w:t xml:space="preserve">on it,</w:t>
            </w:r>
            <w:r>
              <w:t xml:space="preserve"> </w:t>
            </w:r>
            <w:r>
              <w:rPr>
                <w:b/>
                <w:bCs/>
              </w:rPr>
              <w:t xml:space="preserve">Shell ▸ Close Tab</w:t>
            </w:r>
            <w:r>
              <w:t xml:space="preserve">, or</w:t>
            </w:r>
            <w:r>
              <w:t xml:space="preserve"> </w:t>
            </w:r>
            <w:r>
              <w:rPr>
                <w:b/>
                <w:bCs/>
              </w:rPr>
              <w:t xml:space="preserve">Ctrl+Shift+W</w:t>
            </w:r>
            <w:r>
              <w:t xml:space="preserve">.</w:t>
            </w:r>
          </w:p>
        </w:tc>
      </w:tr>
    </w:tbl>
    <w:p>
      <w:pPr>
        <w:pStyle w:val="Compact"/>
        <w:numPr>
          <w:ilvl w:val="0"/>
          <w:numId w:val="1021"/>
        </w:numPr>
      </w:pPr>
      <w:r>
        <w:t xml:space="preserve">A tab's</w:t>
      </w:r>
      <w:r>
        <w:t xml:space="preserve"> </w:t>
      </w:r>
      <w:r>
        <w:rPr>
          <w:b/>
          <w:bCs/>
        </w:rPr>
        <w:t xml:space="preserve">title</w:t>
      </w:r>
      <w:r>
        <w:t xml:space="preserve"> </w:t>
      </w:r>
      <w:r>
        <w:t xml:space="preserve">is the</w:t>
      </w:r>
      <w:r>
        <w:t xml:space="preserve"> </w:t>
      </w:r>
      <w:r>
        <w:rPr>
          <w:b/>
          <w:bCs/>
        </w:rPr>
        <w:t xml:space="preserve">command running</w:t>
      </w:r>
      <w:r>
        <w:t xml:space="preserve"> </w:t>
      </w:r>
      <w:r>
        <w:t xml:space="preserve">in it, else its</w:t>
      </w:r>
      <w:r>
        <w:t xml:space="preserve"> </w:t>
      </w:r>
      <w:r>
        <w:rPr>
          <w:b/>
          <w:bCs/>
        </w:rPr>
        <w:t xml:space="preserve">current folder</w:t>
      </w:r>
      <w:r>
        <w:t xml:space="preserve"> </w:t>
      </w:r>
      <w:r>
        <w:t xml:space="preserve">(the prompt's last</w:t>
      </w:r>
      <w:r>
        <w:t xml:space="preserve"> </w:t>
      </w:r>
      <w:r>
        <w:t xml:space="preserve">name:</w:t>
      </w:r>
      <w:r>
        <w:t xml:space="preserve"> </w:t>
      </w:r>
      <w:r>
        <w:rPr>
          <w:rStyle w:val="VerbatimChar"/>
        </w:rPr>
        <w:t xml:space="preserve">docs</w:t>
      </w:r>
      <w:r>
        <w:t xml:space="preserve"> </w:t>
      </w:r>
      <w:r>
        <w:t xml:space="preserve">for</w:t>
      </w:r>
      <w:r>
        <w:t xml:space="preserve"> </w:t>
      </w:r>
      <w:r>
        <w:rPr>
          <w:rStyle w:val="VerbatimChar"/>
        </w:rPr>
        <w:t xml:space="preserve">SD:/docs</w:t>
      </w:r>
      <w:r>
        <w:t xml:space="preserve">;</w:t>
      </w:r>
      <w:r>
        <w:t xml:space="preserve"> </w:t>
      </w:r>
      <w:r>
        <w:rPr>
          <w:rStyle w:val="VerbatimChar"/>
        </w:rPr>
        <w:t xml:space="preserve">SD:/</w:t>
      </w:r>
      <w:r>
        <w:t xml:space="preserve"> </w:t>
      </w:r>
      <w:r>
        <w:t xml:space="preserve">at the root). A</w:t>
      </w:r>
      <w:r>
        <w:t xml:space="preserve"> </w:t>
      </w:r>
      <w:r>
        <w:rPr>
          <w:b/>
          <w:bCs/>
        </w:rPr>
        <w:t xml:space="preserve">dot</w:t>
      </w:r>
      <w:r>
        <w:t xml:space="preserve"> </w:t>
      </w:r>
      <w:r>
        <w:t xml:space="preserve">before the title marks a tab where a</w:t>
      </w:r>
      <w:r>
        <w:t xml:space="preserve"> </w:t>
      </w:r>
      <w:r>
        <w:t xml:space="preserve">command runs.</w:t>
      </w:r>
    </w:p>
    <w:p>
      <w:pPr>
        <w:pStyle w:val="Compact"/>
        <w:numPr>
          <w:ilvl w:val="0"/>
          <w:numId w:val="1021"/>
        </w:numPr>
      </w:pPr>
      <w:r>
        <w:t xml:space="preserve">Closing a tab where something runs (a program, a pipeline, a script)</w:t>
      </w:r>
      <w:r>
        <w:t xml:space="preserve"> </w:t>
      </w:r>
      <w:r>
        <w:rPr>
          <w:b/>
          <w:bCs/>
        </w:rPr>
        <w:t xml:space="preserve">asks first</w:t>
      </w:r>
      <w:r>
        <w:t xml:space="preserve">. Closing a tab</w:t>
      </w:r>
      <w:r>
        <w:t xml:space="preserve"> </w:t>
      </w:r>
      <w:r>
        <w:rPr>
          <w:b/>
          <w:bCs/>
        </w:rPr>
        <w:t xml:space="preserve">stops its shell and everything running in it at once</w:t>
      </w:r>
      <w:r>
        <w:t xml:space="preserve"> </w:t>
      </w:r>
      <w:r>
        <w:t xml:space="preserve">— every stage of a pipeline</w:t>
      </w:r>
      <w:r>
        <w:t xml:space="preserve"> </w:t>
      </w:r>
      <w:r>
        <w:t xml:space="preserve">(</w:t>
      </w:r>
      <w:r>
        <w:rPr>
          <w:rStyle w:val="VerbatimChar"/>
        </w:rPr>
        <w:t xml:space="preserve">cat x | grep y | sort</w:t>
      </w:r>
      <w:r>
        <w:t xml:space="preserve">), a script and the programs it started, a program started from it — nothing is</w:t>
      </w:r>
      <w:r>
        <w:t xml:space="preserve"> </w:t>
      </w:r>
      <w:r>
        <w:t xml:space="preserve">left running behind it (the kernel's</w:t>
      </w:r>
      <w:r>
        <w:t xml:space="preserve"> </w:t>
      </w:r>
      <w:r>
        <w:rPr>
          <w:rStyle w:val="VerbatimChar"/>
        </w:rPr>
        <w:t xml:space="preserve">proc_tree</w:t>
      </w:r>
      <w:r>
        <w:t xml:space="preserve">, docs/02 §8</w:t>
      </w:r>
      <w:r>
        <w:t xml:space="preserve"> </w:t>
      </w:r>
      <w:r>
        <w:rPr>
          <w:i/>
          <w:iCs/>
        </w:rPr>
        <w:t xml:space="preserve">v91</w:t>
      </w:r>
      <w:r>
        <w:t xml:space="preserve">). An app started with</w:t>
      </w:r>
      <w:r>
        <w:t xml:space="preserve"> </w:t>
      </w:r>
      <w:r>
        <w:rPr>
          <w:rStyle w:val="VerbatimChar"/>
        </w:rPr>
        <w:t xml:space="preserve">run</w:t>
      </w:r>
      <w:r>
        <w:t xml:space="preserve"> </w:t>
      </w:r>
      <w:r>
        <w:t xml:space="preserve">(a window</w:t>
      </w:r>
      <w:r>
        <w:t xml:space="preserve"> </w:t>
      </w:r>
      <w:r>
        <w:t xml:space="preserve">of its own) is not part of the tab and stays.</w:t>
      </w:r>
    </w:p>
    <w:p>
      <w:pPr>
        <w:pStyle w:val="Compact"/>
        <w:numPr>
          <w:ilvl w:val="0"/>
          <w:numId w:val="1021"/>
        </w:numPr>
      </w:pPr>
      <w:r>
        <w:t xml:space="preserve">A shell that</w:t>
      </w:r>
      <w:r>
        <w:t xml:space="preserve"> </w:t>
      </w:r>
      <w:r>
        <w:rPr>
          <w:b/>
          <w:bCs/>
        </w:rPr>
        <w:t xml:space="preserve">ends by itself</w:t>
      </w:r>
      <w:r>
        <w:t xml:space="preserve"> </w:t>
      </w:r>
      <w:r>
        <w:t xml:space="preserve">(</w:t>
      </w:r>
      <w:r>
        <w:rPr>
          <w:rStyle w:val="VerbatimChar"/>
        </w:rPr>
        <w:t xml:space="preserve">exit</w:t>
      </w:r>
      <w:r>
        <w:t xml:space="preserve">) takes its tab away. When the</w:t>
      </w:r>
      <w:r>
        <w:t xml:space="preserve"> </w:t>
      </w:r>
      <w:r>
        <w:rPr>
          <w:b/>
          <w:bCs/>
        </w:rPr>
        <w:t xml:space="preserve">last tab</w:t>
      </w:r>
      <w:r>
        <w:t xml:space="preserve"> </w:t>
      </w:r>
      <w:r>
        <w:t xml:space="preserve">closes, the window</w:t>
      </w:r>
      <w:r>
        <w:t xml:space="preserve"> </w:t>
      </w:r>
      <w:r>
        <w:t xml:space="preserve">closes; closing the window stops every tab's shell the same way.</w:t>
      </w:r>
    </w:p>
    <w:bookmarkEnd w:id="176"/>
    <w:bookmarkStart w:id="177" w:name="X939a0b168c78926b9d1e7a10e2d6ab30b93906d"/>
    <w:p>
      <w:pPr>
        <w:pStyle w:val="Heading3"/>
      </w:pPr>
      <w:r>
        <w:t xml:space="preserve">The prompt and the current working directory</w:t>
      </w:r>
    </w:p>
    <w:p>
      <w:pPr>
        <w:pStyle w:val="Compact"/>
        <w:numPr>
          <w:ilvl w:val="0"/>
          <w:numId w:val="1022"/>
        </w:numPr>
      </w:pPr>
      <w:r>
        <w:t xml:space="preserve">The prompt shows the</w:t>
      </w:r>
      <w:r>
        <w:t xml:space="preserve"> </w:t>
      </w:r>
      <w:r>
        <w:rPr>
          <w:b/>
          <w:bCs/>
        </w:rPr>
        <w:t xml:space="preserve">current working directory</w:t>
      </w:r>
      <w:r>
        <w:t xml:space="preserve"> </w:t>
      </w:r>
      <w:r>
        <w:t xml:space="preserve">followed by</w:t>
      </w:r>
      <w:r>
        <w:t xml:space="preserve"> </w:t>
      </w:r>
      <w:r>
        <w:rPr>
          <w:rStyle w:val="VerbatimChar"/>
        </w:rPr>
        <w:t xml:space="preserve">$</w:t>
      </w:r>
      <w:r>
        <w:t xml:space="preserve"> </w:t>
      </w:r>
      <w:r>
        <w:t xml:space="preserve">(e.g.</w:t>
      </w:r>
      <w:r>
        <w:t xml:space="preserve"> </w:t>
      </w:r>
      <w:r>
        <w:rPr>
          <w:rStyle w:val="VerbatimChar"/>
        </w:rPr>
        <w:t xml:space="preserve">SD:/ $</w:t>
      </w:r>
      <w:r>
        <w:t xml:space="preserve">). The</w:t>
      </w:r>
      <w:r>
        <w:t xml:space="preserve"> </w:t>
      </w:r>
      <w:r>
        <w:t xml:space="preserve">terminal has a</w:t>
      </w:r>
      <w:r>
        <w:t xml:space="preserve"> </w:t>
      </w:r>
      <w:r>
        <w:rPr>
          <w:b/>
          <w:bCs/>
        </w:rPr>
        <w:t xml:space="preserve">current working directory (cwd)</w:t>
      </w:r>
      <w:r>
        <w:t xml:space="preserve">;</w:t>
      </w:r>
      <w:r>
        <w:t xml:space="preserve"> </w:t>
      </w:r>
      <w:r>
        <w:rPr>
          <w:b/>
          <w:bCs/>
        </w:rPr>
        <w:t xml:space="preserve">relative</w:t>
      </w:r>
      <w:r>
        <w:t xml:space="preserve"> </w:t>
      </w:r>
      <w:r>
        <w:t xml:space="preserve">paths given to commands</w:t>
      </w:r>
      <w:r>
        <w:t xml:space="preserve"> </w:t>
      </w:r>
      <w:r>
        <w:t xml:space="preserve">are resolved against it.</w:t>
      </w:r>
    </w:p>
    <w:p>
      <w:pPr>
        <w:pStyle w:val="Compact"/>
        <w:numPr>
          <w:ilvl w:val="0"/>
          <w:numId w:val="1022"/>
        </w:numPr>
      </w:pPr>
      <w:r>
        <w:t xml:space="preserve">Type a command then press</w:t>
      </w:r>
      <w:r>
        <w:t xml:space="preserve"> </w:t>
      </w:r>
      <w:r>
        <w:rPr>
          <w:b/>
          <w:bCs/>
        </w:rPr>
        <w:t xml:space="preserve">Enter</w:t>
      </w:r>
      <w:r>
        <w:t xml:space="preserve">.</w:t>
      </w:r>
      <w:r>
        <w:t xml:space="preserve"> </w:t>
      </w:r>
      <w:r>
        <w:rPr>
          <w:b/>
          <w:bCs/>
        </w:rPr>
        <w:t xml:space="preserve">Page Up/Down</w:t>
      </w:r>
      <w:r>
        <w:t xml:space="preserve"> </w:t>
      </w:r>
      <w:r>
        <w:t xml:space="preserve">(and the wheel) scroll through the</w:t>
      </w:r>
      <w:r>
        <w:t xml:space="preserve"> </w:t>
      </w:r>
      <w:r>
        <w:t xml:space="preserve">output (scrollback, 200 lines).</w:t>
      </w:r>
    </w:p>
    <w:bookmarkEnd w:id="177"/>
    <w:bookmarkStart w:id="178" w:name="editing-the-line-and-the-history"/>
    <w:p>
      <w:pPr>
        <w:pStyle w:val="Heading3"/>
      </w:pPr>
      <w:r>
        <w:t xml:space="preserve">Editing the line, and the history</w:t>
      </w:r>
    </w:p>
    <w:p>
      <w:pPr>
        <w:pStyle w:val="FirstParagraph"/>
      </w:pPr>
      <w:r>
        <w:t xml:space="preserve">The line can be corrected</w:t>
      </w:r>
      <w:r>
        <w:t xml:space="preserve"> </w:t>
      </w:r>
      <w:r>
        <w:rPr>
          <w:b/>
          <w:bCs/>
        </w:rPr>
        <w:t xml:space="preserve">before it is sent</w:t>
      </w:r>
      <w:r>
        <w:t xml:space="preserve">, and the lines sent before come 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Effect</w:t>
            </w:r>
          </w:p>
        </w:tc>
      </w:tr>
      <w:tr>
        <w:tc>
          <w:tcPr/>
          <w:p>
            <w:pPr>
              <w:pStyle w:val="Compact"/>
            </w:pPr>
            <w:r>
              <w:rPr>
                <w:b/>
                <w:bCs/>
              </w:rPr>
              <w:t xml:space="preserve">Left</w:t>
            </w:r>
            <w:r>
              <w:t xml:space="preserve"> </w:t>
            </w:r>
            <w:r>
              <w:t xml:space="preserve">/</w:t>
            </w:r>
            <w:r>
              <w:t xml:space="preserve"> </w:t>
            </w:r>
            <w:r>
              <w:rPr>
                <w:b/>
                <w:bCs/>
              </w:rPr>
              <w:t xml:space="preserve">Right</w:t>
            </w:r>
          </w:p>
        </w:tc>
        <w:tc>
          <w:tcPr/>
          <w:p>
            <w:pPr>
              <w:pStyle w:val="Compact"/>
            </w:pPr>
            <w:r>
              <w:t xml:space="preserve">move the cursor in the line; a character typed is</w:t>
            </w:r>
            <w:r>
              <w:t xml:space="preserve"> </w:t>
            </w:r>
            <w:r>
              <w:rPr>
                <w:b/>
                <w:bCs/>
              </w:rPr>
              <w:t xml:space="preserve">inserted</w:t>
            </w:r>
            <w:r>
              <w:t xml:space="preserve"> </w:t>
            </w:r>
            <w:r>
              <w:t xml:space="preserve">at the cursor.</w:t>
            </w:r>
          </w:p>
        </w:tc>
      </w:tr>
      <w:tr>
        <w:tc>
          <w:tcPr/>
          <w:p>
            <w:pPr>
              <w:pStyle w:val="Compact"/>
            </w:pPr>
            <w:r>
              <w:rPr>
                <w:b/>
                <w:bCs/>
              </w:rPr>
              <w:t xml:space="preserve">Home</w:t>
            </w:r>
            <w:r>
              <w:t xml:space="preserve"> </w:t>
            </w:r>
            <w:r>
              <w:t xml:space="preserve">/</w:t>
            </w:r>
            <w:r>
              <w:t xml:space="preserve"> </w:t>
            </w:r>
            <w:r>
              <w:rPr>
                <w:b/>
                <w:bCs/>
              </w:rPr>
              <w:t xml:space="preserve">End</w:t>
            </w:r>
            <w:r>
              <w:t xml:space="preserve"> </w:t>
            </w:r>
            <w:r>
              <w:t xml:space="preserve">(or</w:t>
            </w:r>
            <w:r>
              <w:t xml:space="preserve"> </w:t>
            </w:r>
            <w:r>
              <w:rPr>
                <w:rStyle w:val="VerbatimChar"/>
              </w:rPr>
              <w:t xml:space="preserve">Ctrl-A</w:t>
            </w:r>
            <w:r>
              <w:t xml:space="preserve"> </w:t>
            </w:r>
            <w:r>
              <w:t xml:space="preserve">/</w:t>
            </w:r>
            <w:r>
              <w:t xml:space="preserve"> </w:t>
            </w:r>
            <w:r>
              <w:rPr>
                <w:rStyle w:val="VerbatimChar"/>
              </w:rPr>
              <w:t xml:space="preserve">Ctrl-E</w:t>
            </w:r>
            <w:r>
              <w:t xml:space="preserve">)</w:t>
            </w:r>
          </w:p>
        </w:tc>
        <w:tc>
          <w:tcPr/>
          <w:p>
            <w:pPr>
              <w:pStyle w:val="Compact"/>
            </w:pPr>
            <w:r>
              <w:t xml:space="preserve">the cursor to the start / the end of the line.</w:t>
            </w:r>
          </w:p>
        </w:tc>
      </w:tr>
      <w:tr>
        <w:tc>
          <w:tcPr/>
          <w:p>
            <w:pPr>
              <w:pStyle w:val="Compact"/>
            </w:pPr>
            <w:r>
              <w:rPr>
                <w:b/>
                <w:bCs/>
              </w:rPr>
              <w:t xml:space="preserve">Backspace</w:t>
            </w:r>
            <w:r>
              <w:t xml:space="preserve"> </w:t>
            </w:r>
            <w:r>
              <w:t xml:space="preserve">/</w:t>
            </w:r>
            <w:r>
              <w:t xml:space="preserve"> </w:t>
            </w:r>
            <w:r>
              <w:rPr>
                <w:b/>
                <w:bCs/>
              </w:rPr>
              <w:t xml:space="preserve">Delete</w:t>
            </w:r>
          </w:p>
        </w:tc>
        <w:tc>
          <w:tcPr/>
          <w:p>
            <w:pPr>
              <w:pStyle w:val="Compact"/>
            </w:pPr>
            <w:r>
              <w:t xml:space="preserve">delete the character before the cursor / under it.</w:t>
            </w:r>
          </w:p>
        </w:tc>
      </w:tr>
      <w:tr>
        <w:tc>
          <w:tcPr/>
          <w:p>
            <w:pPr>
              <w:pStyle w:val="Compact"/>
            </w:pPr>
            <w:r>
              <w:rPr>
                <w:rStyle w:val="VerbatimChar"/>
              </w:rPr>
              <w:t xml:space="preserve">Ctrl-U</w:t>
            </w:r>
            <w:r>
              <w:t xml:space="preserve"> </w:t>
            </w:r>
            <w:r>
              <w:t xml:space="preserve">/</w:t>
            </w:r>
            <w:r>
              <w:t xml:space="preserve"> </w:t>
            </w:r>
            <w:r>
              <w:rPr>
                <w:rStyle w:val="VerbatimChar"/>
              </w:rPr>
              <w:t xml:space="preserve">Ctrl-K</w:t>
            </w:r>
          </w:p>
        </w:tc>
        <w:tc>
          <w:tcPr/>
          <w:p>
            <w:pPr>
              <w:pStyle w:val="Compact"/>
            </w:pPr>
            <w:r>
              <w:t xml:space="preserve">empty the line / cut it from the cursor to its end.</w:t>
            </w:r>
          </w:p>
        </w:tc>
      </w:tr>
      <w:tr>
        <w:tc>
          <w:tcPr/>
          <w:p>
            <w:pPr>
              <w:pStyle w:val="Compact"/>
            </w:pPr>
            <w:r>
              <w:rPr>
                <w:b/>
                <w:bCs/>
              </w:rPr>
              <w:t xml:space="preserve">Up</w:t>
            </w:r>
            <w:r>
              <w:t xml:space="preserve"> </w:t>
            </w:r>
            <w:r>
              <w:t xml:space="preserve">/</w:t>
            </w:r>
            <w:r>
              <w:t xml:space="preserve"> </w:t>
            </w:r>
            <w:r>
              <w:rPr>
                <w:b/>
                <w:bCs/>
              </w:rPr>
              <w:t xml:space="preserve">Down</w:t>
            </w:r>
          </w:p>
        </w:tc>
        <w:tc>
          <w:tcPr/>
          <w:p>
            <w:pPr>
              <w:pStyle w:val="Compact"/>
            </w:pPr>
            <w:r>
              <w:t xml:space="preserve">the</w:t>
            </w:r>
            <w:r>
              <w:t xml:space="preserve"> </w:t>
            </w:r>
            <w:r>
              <w:rPr>
                <w:b/>
                <w:bCs/>
              </w:rPr>
              <w:t xml:space="preserve">history</w:t>
            </w:r>
            <w:r>
              <w:t xml:space="preserve">: the previous / the next line sent. A recalled line can be edited and sent again;</w:t>
            </w:r>
            <w:r>
              <w:t xml:space="preserve"> </w:t>
            </w:r>
            <w:r>
              <w:rPr>
                <w:b/>
                <w:bCs/>
              </w:rPr>
              <w:t xml:space="preserve">Down</w:t>
            </w:r>
            <w:r>
              <w:t xml:space="preserve"> </w:t>
            </w:r>
            <w:r>
              <w:t xml:space="preserve">past the newest one gives back the line that was being typed.</w:t>
            </w:r>
          </w:p>
        </w:tc>
      </w:tr>
      <w:tr>
        <w:tc>
          <w:tcPr/>
          <w:p>
            <w:pPr>
              <w:pStyle w:val="Compact"/>
            </w:pPr>
            <w:r>
              <w:rPr>
                <w:b/>
                <w:bCs/>
              </w:rPr>
              <w:t xml:space="preserve">Enter</w:t>
            </w:r>
          </w:p>
        </w:tc>
        <w:tc>
          <w:tcPr/>
          <w:p>
            <w:pPr>
              <w:pStyle w:val="Compact"/>
            </w:pPr>
            <w:r>
              <w:t xml:space="preserve">sends the line (wherever the cursor is).</w:t>
            </w:r>
          </w:p>
        </w:tc>
      </w:tr>
      <w:tr>
        <w:tc>
          <w:tcPr/>
          <w:p>
            <w:pPr>
              <w:pStyle w:val="Compact"/>
            </w:pPr>
            <w:r>
              <w:rPr>
                <w:rStyle w:val="VerbatimChar"/>
              </w:rPr>
              <w:t xml:space="preserve">Ctrl-C</w:t>
            </w:r>
          </w:p>
        </w:tc>
        <w:tc>
          <w:tcPr/>
          <w:p>
            <w:pPr>
              <w:pStyle w:val="Compact"/>
            </w:pPr>
            <w:r>
              <w:rPr>
                <w:b/>
                <w:bCs/>
              </w:rPr>
              <w:t xml:space="preserve">stops the running command</w:t>
            </w:r>
            <w:r>
              <w:t xml:space="preserve"> </w:t>
            </w:r>
            <w:r>
              <w:t xml:space="preserve">(and the script it belongs to, with everything they started); the line being typed is dropped.</w:t>
            </w:r>
          </w:p>
        </w:tc>
      </w:tr>
      <w:tr>
        <w:tc>
          <w:tcPr/>
          <w:p>
            <w:pPr>
              <w:pStyle w:val="Compact"/>
            </w:pPr>
            <w:r>
              <w:rPr>
                <w:rStyle w:val="VerbatimChar"/>
              </w:rPr>
              <w:t xml:space="preserve">Ctrl-D</w:t>
            </w:r>
          </w:p>
        </w:tc>
        <w:tc>
          <w:tcPr/>
          <w:p>
            <w:pPr>
              <w:pStyle w:val="Compact"/>
            </w:pPr>
            <w:r>
              <w:t xml:space="preserve">ends the input of a program that reads the keyboard (</w:t>
            </w:r>
            <w:r>
              <w:rPr>
                <w:rStyle w:val="VerbatimChar"/>
              </w:rPr>
              <w:t xml:space="preserve">cat</w:t>
            </w:r>
            <w:r>
              <w:t xml:space="preserve">,</w:t>
            </w:r>
            <w:r>
              <w:t xml:space="preserve"> </w:t>
            </w:r>
            <w:r>
              <w:rPr>
                <w:rStyle w:val="VerbatimChar"/>
              </w:rPr>
              <w:t xml:space="preserve">ed</w:t>
            </w:r>
            <w:r>
              <w:t xml:space="preserve">,</w:t>
            </w:r>
            <w:r>
              <w:t xml:space="preserve"> </w:t>
            </w:r>
            <w:r>
              <w:rPr>
                <w:rStyle w:val="VerbatimChar"/>
              </w:rPr>
              <w:t xml:space="preserve">sort</w:t>
            </w:r>
            <w:r>
              <w:t xml:space="preserve">…).</w:t>
            </w:r>
          </w:p>
        </w:tc>
      </w:tr>
    </w:tbl>
    <w:p>
      <w:pPr>
        <w:pStyle w:val="BodyText"/>
      </w:pPr>
      <w:r>
        <w:t xml:space="preserve">The history holds the last lines sent (about a hundred: 4 KB of text; an empty line or the same</w:t>
      </w:r>
      <w:r>
        <w:t xml:space="preserve"> </w:t>
      </w:r>
      <w:r>
        <w:t xml:space="preserve">line twice in a row is not added). Each terminal tab — and each remote session (</w:t>
      </w:r>
      <w:r>
        <w:rPr>
          <w:rStyle w:val="VerbatimChar"/>
        </w:rPr>
        <w:t xml:space="preserve">telnetd</w:t>
      </w:r>
      <w:r>
        <w:t xml:space="preserve">) —</w:t>
      </w:r>
      <w:r>
        <w:t xml:space="preserve"> </w:t>
      </w:r>
      <w:r>
        <w:t xml:space="preserve">has its own; it is not kept when the tab closes. What is typed to a program (</w:t>
      </w:r>
      <w:r>
        <w:rPr>
          <w:rStyle w:val="VerbatimChar"/>
        </w:rPr>
        <w:t xml:space="preserve">ed</w:t>
      </w:r>
      <w:r>
        <w:t xml:space="preserve">,</w:t>
      </w:r>
      <w:r>
        <w:t xml:space="preserve"> </w:t>
      </w:r>
      <w:r>
        <w:rPr>
          <w:rStyle w:val="VerbatimChar"/>
        </w:rPr>
        <w:t xml:space="preserve">ftp</w:t>
      </w:r>
      <w:r>
        <w:t xml:space="preserve">…) is</w:t>
      </w:r>
      <w:r>
        <w:t xml:space="preserve"> </w:t>
      </w:r>
      <w:r>
        <w:t xml:space="preserve">in it too. A line longer than the window wraps onto the next rows and is edited the same way.</w:t>
      </w:r>
    </w:p>
    <w:bookmarkEnd w:id="178"/>
    <w:bookmarkStart w:id="179" w:name="built-in-commands-builtins"/>
    <w:p>
      <w:pPr>
        <w:pStyle w:val="Heading3"/>
      </w:pPr>
      <w:r>
        <w:t xml:space="preserve">Built-in commands (builtins)</w:t>
      </w:r>
    </w:p>
    <w:p>
      <w:pPr>
        <w:pStyle w:val="FirstParagraph"/>
      </w:pPr>
      <w:r>
        <w:t xml:space="preserve">A few commands are executed by the shell</w:t>
      </w:r>
      <w:r>
        <w:t xml:space="preserve"> </w:t>
      </w:r>
      <w:r>
        <w:rPr>
          <w:b/>
          <w:bCs/>
        </w:rPr>
        <w:t xml:space="preserve">itself</w:t>
      </w:r>
      <w:r>
        <w:t xml:space="preserve"> </w:t>
      </w:r>
      <w:r>
        <w:t xml:space="preserve">(they change its own state),</w:t>
      </w:r>
      <w:r>
        <w:t xml:space="preserve"> </w:t>
      </w:r>
      <w:r>
        <w:t xml:space="preserve">not by a program in</w:t>
      </w:r>
      <w:r>
        <w:t xml:space="preserve"> </w:t>
      </w:r>
      <w:r>
        <w:rPr>
          <w:rStyle w:val="VerbatimChar"/>
        </w:rPr>
        <w:t xml:space="preserve">/bin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cd [path]</w:t>
            </w:r>
          </w:p>
        </w:tc>
        <w:tc>
          <w:tcPr/>
          <w:p>
            <w:pPr>
              <w:pStyle w:val="Compact"/>
            </w:pPr>
            <w:r>
              <w:t xml:space="preserve">changes the current working directory (no argument:</w:t>
            </w:r>
            <w:r>
              <w:t xml:space="preserve"> </w:t>
            </w:r>
            <w:r>
              <w:rPr>
                <w:rStyle w:val="VerbatimChar"/>
              </w:rPr>
              <w:t xml:space="preserve">SD:/</w:t>
            </w:r>
            <w:r>
              <w:t xml:space="preserve">). The cwd is</w:t>
            </w:r>
            <w:r>
              <w:t xml:space="preserve"> </w:t>
            </w:r>
            <w:r>
              <w:rPr>
                <w:b/>
                <w:bCs/>
              </w:rPr>
              <w:t xml:space="preserve">inherited</w:t>
            </w:r>
            <w:r>
              <w:t xml:space="preserve"> </w:t>
            </w:r>
            <w:r>
              <w:t xml:space="preserve">by commands launched afterwards.</w:t>
            </w:r>
          </w:p>
        </w:tc>
      </w:tr>
      <w:tr>
        <w:tc>
          <w:tcPr/>
          <w:p>
            <w:pPr>
              <w:pStyle w:val="Compact"/>
            </w:pPr>
            <w:r>
              <w:rPr>
                <w:rStyle w:val="VerbatimChar"/>
              </w:rPr>
              <w:t xml:space="preserve">pwd</w:t>
            </w:r>
          </w:p>
        </w:tc>
        <w:tc>
          <w:tcPr/>
          <w:p>
            <w:pPr>
              <w:pStyle w:val="Compact"/>
            </w:pPr>
            <w:r>
              <w:t xml:space="preserve">prints the current working directory.</w:t>
            </w:r>
          </w:p>
        </w:tc>
      </w:tr>
      <w:tr>
        <w:tc>
          <w:tcPr/>
          <w:p>
            <w:pPr>
              <w:pStyle w:val="Compact"/>
            </w:pPr>
            <w:r>
              <w:rPr>
                <w:rStyle w:val="VerbatimChar"/>
              </w:rPr>
              <w:t xml:space="preserve">clear</w:t>
            </w:r>
          </w:p>
        </w:tc>
        <w:tc>
          <w:tcPr/>
          <w:p>
            <w:pPr>
              <w:pStyle w:val="Compact"/>
            </w:pPr>
            <w:r>
              <w:t xml:space="preserve">clears the screen (empties the scrollback).</w:t>
            </w:r>
          </w:p>
        </w:tc>
      </w:tr>
      <w:tr>
        <w:tc>
          <w:tcPr/>
          <w:p>
            <w:pPr>
              <w:pStyle w:val="Compact"/>
            </w:pPr>
            <w:r>
              <w:rPr>
                <w:rStyle w:val="VerbatimChar"/>
              </w:rPr>
              <w:t xml:space="preserve">exit [code]</w:t>
            </w:r>
          </w:p>
        </w:tc>
        <w:tc>
          <w:tcPr/>
          <w:p>
            <w:pPr>
              <w:pStyle w:val="Compact"/>
            </w:pPr>
            <w:r>
              <w:t xml:space="preserve">ends the shell (its tab closes — the last one: the window; a script stops there), with that exit code.</w:t>
            </w:r>
          </w:p>
        </w:tc>
      </w:tr>
      <w:tr>
        <w:tc>
          <w:tcPr/>
          <w:p>
            <w:pPr>
              <w:pStyle w:val="Compact"/>
            </w:pPr>
            <w:r>
              <w:rPr>
                <w:rStyle w:val="VerbatimChar"/>
              </w:rPr>
              <w:t xml:space="preserve">source &lt;script&gt; [args]</w:t>
            </w:r>
            <w:r>
              <w:t xml:space="preserve"> </w:t>
            </w:r>
            <w:r>
              <w:t xml:space="preserve">(or</w:t>
            </w:r>
            <w:r>
              <w:t xml:space="preserve"> </w:t>
            </w:r>
            <w:r>
              <w:rPr>
                <w:rStyle w:val="VerbatimChar"/>
              </w:rPr>
              <w:t xml:space="preserve">. &lt;script&gt;</w:t>
            </w:r>
            <w:r>
              <w:t xml:space="preserve">)</w:t>
            </w:r>
          </w:p>
        </w:tc>
        <w:tc>
          <w:tcPr/>
          <w:p>
            <w:pPr>
              <w:pStyle w:val="Compact"/>
            </w:pPr>
            <w:r>
              <w:t xml:space="preserve">runs a script's lines</w:t>
            </w:r>
            <w:r>
              <w:t xml:space="preserve"> </w:t>
            </w:r>
            <w:r>
              <w:rPr>
                <w:b/>
                <w:bCs/>
              </w:rPr>
              <w:t xml:space="preserve">in this shell</w:t>
            </w:r>
            <w:r>
              <w:t xml:space="preserve">: its</w:t>
            </w:r>
            <w:r>
              <w:t xml:space="preserve"> </w:t>
            </w:r>
            <w:r>
              <w:rPr>
                <w:rStyle w:val="VerbatimChar"/>
              </w:rPr>
              <w:t xml:space="preserve">cd</w:t>
            </w:r>
            <w:r>
              <w:t xml:space="preserve"> </w:t>
            </w:r>
            <w:r>
              <w:t xml:space="preserve">and its variables stay (see</w:t>
            </w:r>
            <w:r>
              <w:t xml:space="preserve"> </w:t>
            </w:r>
            <w:r>
              <w:rPr>
                <w:i/>
                <w:iCs/>
              </w:rPr>
              <w:t xml:space="preserve">Scripts</w:t>
            </w:r>
            <w:r>
              <w:t xml:space="preserve">).</w:t>
            </w:r>
          </w:p>
        </w:tc>
      </w:tr>
      <w:tr>
        <w:tc>
          <w:tcPr/>
          <w:p>
            <w:pPr>
              <w:pStyle w:val="Compact"/>
            </w:pPr>
            <w:r>
              <w:rPr>
                <w:rStyle w:val="VerbatimChar"/>
              </w:rPr>
              <w:t xml:space="preserve">echo [-n] &lt;text…&gt;</w:t>
            </w:r>
          </w:p>
        </w:tc>
        <w:tc>
          <w:tcPr/>
          <w:p>
            <w:pPr>
              <w:pStyle w:val="Compact"/>
            </w:pPr>
            <w:r>
              <w:t xml:space="preserve">writes its arguments (</w:t>
            </w:r>
            <w:r>
              <w:rPr>
                <w:rStyle w:val="VerbatimChar"/>
              </w:rPr>
              <w:t xml:space="preserve">-n</w:t>
            </w:r>
            <w:r>
              <w:t xml:space="preserve">: without the final newline).</w:t>
            </w:r>
          </w:p>
        </w:tc>
      </w:tr>
      <w:tr>
        <w:tc>
          <w:tcPr/>
          <w:p>
            <w:pPr>
              <w:pStyle w:val="Compact"/>
            </w:pPr>
            <w:r>
              <w:rPr>
                <w:rStyle w:val="VerbatimChar"/>
              </w:rPr>
              <w:t xml:space="preserve">test &lt;expression&gt;</w:t>
            </w:r>
            <w:r>
              <w:t xml:space="preserve"> </w:t>
            </w:r>
            <w:r>
              <w:t xml:space="preserve">(or</w:t>
            </w:r>
            <w:r>
              <w:t xml:space="preserve"> </w:t>
            </w:r>
            <w:r>
              <w:rPr>
                <w:rStyle w:val="VerbatimChar"/>
              </w:rPr>
              <w:t xml:space="preserve">[ &lt;expression&gt; ]</w:t>
            </w:r>
            <w:r>
              <w:t xml:space="preserve">)</w:t>
            </w:r>
          </w:p>
        </w:tc>
        <w:tc>
          <w:tcPr/>
          <w:p>
            <w:pPr>
              <w:pStyle w:val="Compact"/>
            </w:pPr>
            <w:r>
              <w:t xml:space="preserve">a condition: exit code 0 when it is true (see</w:t>
            </w:r>
            <w:r>
              <w:t xml:space="preserve"> </w:t>
            </w:r>
            <w:r>
              <w:rPr>
                <w:i/>
                <w:iCs/>
              </w:rPr>
              <w:t xml:space="preserve">Scripts</w:t>
            </w:r>
            <w:r>
              <w:t xml:space="preserve">).</w:t>
            </w:r>
          </w:p>
        </w:tc>
      </w:tr>
      <w:tr>
        <w:tc>
          <w:tcPr/>
          <w:p>
            <w:pPr>
              <w:pStyle w:val="Compact"/>
            </w:pPr>
            <w:r>
              <w:rPr>
                <w:rStyle w:val="VerbatimChar"/>
              </w:rPr>
              <w:t xml:space="preserve">read [name]</w:t>
            </w:r>
          </w:p>
        </w:tc>
        <w:tc>
          <w:tcPr/>
          <w:p>
            <w:pPr>
              <w:pStyle w:val="Compact"/>
            </w:pPr>
            <w:r>
              <w:t xml:space="preserve">waits for a line typed and puts it in the variable (without a name: a pause until Enter).</w:t>
            </w:r>
          </w:p>
        </w:tc>
      </w:tr>
      <w:tr>
        <w:tc>
          <w:tcPr/>
          <w:p>
            <w:pPr>
              <w:pStyle w:val="Compact"/>
            </w:pPr>
            <w:r>
              <w:rPr>
                <w:rStyle w:val="VerbatimChar"/>
              </w:rPr>
              <w:t xml:space="preserve">set</w:t>
            </w:r>
            <w:r>
              <w:t xml:space="preserve"> </w:t>
            </w:r>
            <w:r>
              <w:t xml:space="preserve">·</w:t>
            </w:r>
            <w:r>
              <w:t xml:space="preserve"> </w:t>
            </w:r>
            <w:r>
              <w:rPr>
                <w:rStyle w:val="VerbatimChar"/>
              </w:rPr>
              <w:t xml:space="preserve">unset &lt;name&gt;…</w:t>
            </w:r>
          </w:p>
        </w:tc>
        <w:tc>
          <w:tcPr/>
          <w:p>
            <w:pPr>
              <w:pStyle w:val="Compact"/>
            </w:pPr>
            <w:r>
              <w:t xml:space="preserve">lists the variables · removes some.</w:t>
            </w:r>
          </w:p>
        </w:tc>
      </w:tr>
      <w:tr>
        <w:tc>
          <w:tcPr/>
          <w:p>
            <w:pPr>
              <w:pStyle w:val="Compact"/>
            </w:pPr>
            <w:r>
              <w:rPr>
                <w:rStyle w:val="VerbatimChar"/>
              </w:rPr>
              <w:t xml:space="preserve">shift [n]</w:t>
            </w:r>
          </w:p>
        </w:tc>
        <w:tc>
          <w:tcPr/>
          <w:p>
            <w:pPr>
              <w:pStyle w:val="Compact"/>
            </w:pPr>
            <w:r>
              <w:t xml:space="preserve">drops the script's first argument(s):</w:t>
            </w:r>
            <w:r>
              <w:t xml:space="preserve"> </w:t>
            </w:r>
            <w:r>
              <w:rPr>
                <w:rStyle w:val="VerbatimChar"/>
              </w:rPr>
              <w:t xml:space="preserve">$2</w:t>
            </w:r>
            <w:r>
              <w:t xml:space="preserve"> </w:t>
            </w:r>
            <w:r>
              <w:t xml:space="preserve">becomes</w:t>
            </w:r>
            <w:r>
              <w:t xml:space="preserve"> </w:t>
            </w:r>
            <w:r>
              <w:rPr>
                <w:rStyle w:val="VerbatimChar"/>
              </w:rPr>
              <w:t xml:space="preserve">$1</w:t>
            </w:r>
            <w:r>
              <w:t xml:space="preserve">…</w:t>
            </w:r>
          </w:p>
        </w:tc>
      </w:tr>
      <w:tr>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exit code 0 · 1.</w:t>
            </w:r>
          </w:p>
        </w:tc>
      </w:tr>
    </w:tbl>
    <w:bookmarkEnd w:id="179"/>
    <w:bookmarkStart w:id="180" w:name="launching-a-program"/>
    <w:p>
      <w:pPr>
        <w:pStyle w:val="Heading3"/>
      </w:pPr>
      <w:r>
        <w:t xml:space="preserve">Launching a program</w:t>
      </w:r>
    </w:p>
    <w:p>
      <w:pPr>
        <w:pStyle w:val="FirstParagraph"/>
      </w:pPr>
      <w:r>
        <w:t xml:space="preserve">Any other command</w:t>
      </w:r>
      <w:r>
        <w:t xml:space="preserve"> </w:t>
      </w:r>
      <w:r>
        <w:rPr>
          <w:rStyle w:val="VerbatimChar"/>
        </w:rPr>
        <w:t xml:space="preserve">xxx</w:t>
      </w:r>
      <w:r>
        <w:t xml:space="preserve"> </w:t>
      </w:r>
      <w:r>
        <w:t xml:space="preserve">is resolved to</w:t>
      </w:r>
      <w:r>
        <w:t xml:space="preserve"> </w:t>
      </w:r>
      <w:r>
        <w:rPr>
          <w:rStyle w:val="VerbatimChar"/>
          <w:b/>
          <w:bCs/>
        </w:rPr>
        <w:t xml:space="preserve">SD:/bin/xxx</w:t>
      </w:r>
      <w:r>
        <w:t xml:space="preserve"> </w:t>
      </w:r>
      <w:r>
        <w:t xml:space="preserve">and executed as a</w:t>
      </w:r>
      <w:r>
        <w:t xml:space="preserve"> </w:t>
      </w:r>
      <w:r>
        <w:t xml:space="preserve">process; its</w:t>
      </w:r>
      <w:r>
        <w:t xml:space="preserve"> </w:t>
      </w:r>
      <w:r>
        <w:rPr>
          <w:b/>
          <w:bCs/>
        </w:rPr>
        <w:t xml:space="preserve">arguments</w:t>
      </w:r>
      <w:r>
        <w:t xml:space="preserve">, if any, follow the name (</w:t>
      </w:r>
      <w:r>
        <w:rPr>
          <w:rStyle w:val="VerbatimChar"/>
        </w:rPr>
        <w:t xml:space="preserve">grep pattern</w:t>
      </w:r>
      <w:r>
        <w:t xml:space="preserve">,</w:t>
      </w:r>
      <w:r>
        <w:t xml:space="preserve"> </w:t>
      </w:r>
      <w:r>
        <w:rPr>
          <w:rStyle w:val="VerbatimChar"/>
        </w:rPr>
        <w:t xml:space="preserve">cp a b</w:t>
      </w:r>
      <w:r>
        <w:t xml:space="preserve">). A command</w:t>
      </w:r>
      <w:r>
        <w:t xml:space="preserve"> </w:t>
      </w:r>
      <w:r>
        <w:t xml:space="preserve">that cannot be found prints</w:t>
      </w:r>
      <w:r>
        <w:t xml:space="preserve"> </w:t>
      </w:r>
      <w:r>
        <w:rPr>
          <w:rStyle w:val="VerbatimChar"/>
        </w:rPr>
        <w:t xml:space="preserve">xxx: command not found</w:t>
      </w:r>
      <w:r>
        <w:t xml:space="preserve">. To launch a</w:t>
      </w:r>
      <w:r>
        <w:t xml:space="preserve"> </w:t>
      </w:r>
      <w:r>
        <w:rPr>
          <w:b/>
          <w:bCs/>
        </w:rPr>
        <w:t xml:space="preserve">graphical application</w:t>
      </w:r>
      <w:r>
        <w:t xml:space="preserve"> </w:t>
      </w:r>
      <w:r>
        <w:t xml:space="preserve">from the terminal, use</w:t>
      </w:r>
      <w:r>
        <w:t xml:space="preserve"> </w:t>
      </w:r>
      <w:r>
        <w:rPr>
          <w:rStyle w:val="VerbatimChar"/>
        </w:rPr>
        <w:t xml:space="preserve">run &lt;name&gt;</w:t>
      </w:r>
      <w:r>
        <w:t xml:space="preserve"> </w:t>
      </w:r>
      <w:r>
        <w:t xml:space="preserve">(see §8).</w:t>
      </w:r>
    </w:p>
    <w:bookmarkEnd w:id="180"/>
    <w:bookmarkStart w:id="181" w:name="pipes-and-redirections"/>
    <w:p>
      <w:pPr>
        <w:pStyle w:val="Heading3"/>
      </w:pPr>
      <w:r>
        <w:t xml:space="preserve">Pipes and redirections</w:t>
      </w:r>
    </w:p>
    <w:p>
      <w:pPr>
        <w:pStyle w:val="FirstParagraph"/>
      </w:pPr>
      <w:r>
        <w:t xml:space="preserve">The terminal composes commands in the Unix style: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Syntax</w:t>
            </w:r>
          </w:p>
        </w:tc>
        <w:tc>
          <w:tcPr/>
          <w:p>
            <w:pPr>
              <w:pStyle w:val="Compact"/>
            </w:pPr>
            <w:r>
              <w:t xml:space="preserve">Effect</w:t>
            </w:r>
          </w:p>
        </w:tc>
      </w:tr>
      <w:tr>
        <w:tc>
          <w:tcPr/>
          <w:p>
            <w:pPr>
              <w:pStyle w:val="Compact"/>
            </w:pPr>
            <w:r>
              <w:rPr>
                <w:rStyle w:val="VerbatimChar"/>
              </w:rPr>
              <w:t xml:space="preserve">a | b | c</w:t>
            </w:r>
          </w:p>
        </w:tc>
        <w:tc>
          <w:tcPr/>
          <w:p>
            <w:pPr>
              <w:pStyle w:val="Compact"/>
            </w:pPr>
            <w:r>
              <w:rPr>
                <w:b/>
                <w:bCs/>
              </w:rPr>
              <w:t xml:space="preserve">pipe</w:t>
            </w:r>
            <w:r>
              <w:t xml:space="preserve">: the</w:t>
            </w:r>
            <w:r>
              <w:t xml:space="preserve"> </w:t>
            </w:r>
            <w:r>
              <w:rPr>
                <w:rStyle w:val="VerbatimChar"/>
              </w:rPr>
              <w:t xml:space="preserve">stdout</w:t>
            </w:r>
            <w:r>
              <w:t xml:space="preserve"> </w:t>
            </w:r>
            <w:r>
              <w:t xml:space="preserve">of each stage feeds the</w:t>
            </w:r>
            <w:r>
              <w:t xml:space="preserve"> </w:t>
            </w:r>
            <w:r>
              <w:rPr>
                <w:rStyle w:val="VerbatimChar"/>
              </w:rPr>
              <w:t xml:space="preserve">stdin</w:t>
            </w:r>
            <w:r>
              <w:t xml:space="preserve"> </w:t>
            </w:r>
            <w:r>
              <w:t xml:space="preserve">of the next (up to 6 stages).</w:t>
            </w:r>
          </w:p>
        </w:tc>
      </w:tr>
      <w:tr>
        <w:tc>
          <w:tcPr/>
          <w:p>
            <w:pPr>
              <w:pStyle w:val="Compact"/>
            </w:pPr>
            <w:r>
              <w:rPr>
                <w:rStyle w:val="VerbatimChar"/>
              </w:rPr>
              <w:t xml:space="preserve">cmd &gt; file</w:t>
            </w:r>
          </w:p>
        </w:tc>
        <w:tc>
          <w:tcPr/>
          <w:p>
            <w:pPr>
              <w:pStyle w:val="Compact"/>
            </w:pPr>
            <w:r>
              <w:t xml:space="preserve">redirects the</w:t>
            </w:r>
            <w:r>
              <w:t xml:space="preserve"> </w:t>
            </w:r>
            <w:r>
              <w:rPr>
                <w:rStyle w:val="VerbatimChar"/>
              </w:rPr>
              <w:t xml:space="preserve">stdout</w:t>
            </w:r>
            <w:r>
              <w:t xml:space="preserve"> </w:t>
            </w:r>
            <w:r>
              <w:t xml:space="preserve">of the</w:t>
            </w:r>
            <w:r>
              <w:t xml:space="preserve"> </w:t>
            </w:r>
            <w:r>
              <w:rPr>
                <w:b/>
                <w:bCs/>
              </w:rPr>
              <w:t xml:space="preserve">last</w:t>
            </w:r>
            <w:r>
              <w:t xml:space="preserve"> </w:t>
            </w:r>
            <w:r>
              <w:t xml:space="preserve">stage to</w:t>
            </w:r>
            <w:r>
              <w:t xml:space="preserve"> </w:t>
            </w:r>
            <w:r>
              <w:rPr>
                <w:rStyle w:val="VerbatimChar"/>
              </w:rPr>
              <w:t xml:space="preserve">file</w:t>
            </w:r>
            <w:r>
              <w:t xml:space="preserve"> </w:t>
            </w:r>
            <w:r>
              <w:t xml:space="preserve">(created /</w:t>
            </w:r>
            <w:r>
              <w:t xml:space="preserve"> </w:t>
            </w:r>
            <w:r>
              <w:rPr>
                <w:b/>
                <w:bCs/>
              </w:rPr>
              <w:t xml:space="preserve">overwritten</w:t>
            </w:r>
            <w:r>
              <w:t xml:space="preserve">).</w:t>
            </w:r>
          </w:p>
        </w:tc>
      </w:tr>
      <w:tr>
        <w:tc>
          <w:tcPr/>
          <w:p>
            <w:pPr>
              <w:pStyle w:val="Compact"/>
            </w:pPr>
            <w:r>
              <w:rPr>
                <w:rStyle w:val="VerbatimChar"/>
              </w:rPr>
              <w:t xml:space="preserve">cmd &gt;&gt; file</w:t>
            </w:r>
          </w:p>
        </w:tc>
        <w:tc>
          <w:tcPr/>
          <w:p>
            <w:pPr>
              <w:pStyle w:val="Compact"/>
            </w:pPr>
            <w:r>
              <w:t xml:space="preserve">same, but</w:t>
            </w:r>
            <w:r>
              <w:t xml:space="preserve"> </w:t>
            </w:r>
            <w:r>
              <w:rPr>
                <w:b/>
                <w:bCs/>
              </w:rPr>
              <w:t xml:space="preserve">appends</w:t>
            </w:r>
            <w:r>
              <w:t xml:space="preserve"> </w:t>
            </w:r>
            <w:r>
              <w:t xml:space="preserve">to the end of</w:t>
            </w:r>
            <w:r>
              <w:t xml:space="preserve"> </w:t>
            </w:r>
            <w:r>
              <w:rPr>
                <w:rStyle w:val="VerbatimChar"/>
              </w:rPr>
              <w:t xml:space="preserve">file</w:t>
            </w:r>
            <w:r>
              <w:t xml:space="preserve">.</w:t>
            </w:r>
          </w:p>
        </w:tc>
      </w:tr>
      <w:tr>
        <w:tc>
          <w:tcPr/>
          <w:p>
            <w:pPr>
              <w:pStyle w:val="Compact"/>
            </w:pPr>
            <w:r>
              <w:rPr>
                <w:rStyle w:val="VerbatimChar"/>
              </w:rPr>
              <w:t xml:space="preserve">cmd &lt; file</w:t>
            </w:r>
          </w:p>
        </w:tc>
        <w:tc>
          <w:tcPr/>
          <w:p>
            <w:pPr>
              <w:pStyle w:val="Compact"/>
            </w:pPr>
            <w:r>
              <w:t xml:space="preserve">the input (</w:t>
            </w:r>
            <w:r>
              <w:rPr>
                <w:rStyle w:val="VerbatimChar"/>
              </w:rPr>
              <w:t xml:space="preserve">stdin</w:t>
            </w:r>
            <w:r>
              <w:t xml:space="preserve">) of the</w:t>
            </w:r>
            <w:r>
              <w:t xml:space="preserve"> </w:t>
            </w:r>
            <w:r>
              <w:rPr>
                <w:b/>
                <w:bCs/>
              </w:rPr>
              <w:t xml:space="preserve">first</w:t>
            </w:r>
            <w:r>
              <w:t xml:space="preserve"> </w:t>
            </w:r>
            <w:r>
              <w:t xml:space="preserve">stage comes from</w:t>
            </w:r>
            <w:r>
              <w:t xml:space="preserve"> </w:t>
            </w:r>
            <w:r>
              <w:rPr>
                <w:rStyle w:val="VerbatimChar"/>
              </w:rPr>
              <w:t xml:space="preserve">file</w:t>
            </w:r>
            <w:r>
              <w:t xml:space="preserve">.</w:t>
            </w:r>
          </w:p>
        </w:tc>
      </w:tr>
    </w:tbl>
    <w:bookmarkEnd w:id="181"/>
    <w:bookmarkStart w:id="182" w:name="several-commands-on-a-line-exit-codes"/>
    <w:p>
      <w:pPr>
        <w:pStyle w:val="Heading3"/>
      </w:pPr>
      <w:r>
        <w:t xml:space="preserve">Several commands on a line, exit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Syntax</w:t>
            </w:r>
          </w:p>
        </w:tc>
        <w:tc>
          <w:tcPr/>
          <w:p>
            <w:pPr>
              <w:pStyle w:val="Compact"/>
            </w:pPr>
            <w:r>
              <w:t xml:space="preserve">Effect</w:t>
            </w:r>
          </w:p>
        </w:tc>
      </w:tr>
      <w:tr>
        <w:tc>
          <w:tcPr/>
          <w:p>
            <w:pPr>
              <w:pStyle w:val="Compact"/>
            </w:pPr>
            <w:r>
              <w:rPr>
                <w:rStyle w:val="VerbatimChar"/>
              </w:rPr>
              <w:t xml:space="preserve">a ; b</w:t>
            </w:r>
          </w:p>
        </w:tc>
        <w:tc>
          <w:tcPr/>
          <w:p>
            <w:pPr>
              <w:pStyle w:val="Compact"/>
            </w:pPr>
            <w:r>
              <w:t xml:space="preserve">runs</w:t>
            </w:r>
            <w:r>
              <w:t xml:space="preserve"> </w:t>
            </w:r>
            <w:r>
              <w:rPr>
                <w:rStyle w:val="VerbatimChar"/>
              </w:rPr>
              <w:t xml:space="preserve">a</w:t>
            </w:r>
            <w:r>
              <w:t xml:space="preserve">, then</w:t>
            </w:r>
            <w:r>
              <w:t xml:space="preserve"> </w:t>
            </w:r>
            <w:r>
              <w:rPr>
                <w:rStyle w:val="VerbatimChar"/>
              </w:rPr>
              <w:t xml:space="preserve">b</w:t>
            </w:r>
            <w:r>
              <w:t xml:space="preserve">.</w:t>
            </w:r>
          </w:p>
        </w:tc>
      </w:tr>
      <w:tr>
        <w:tc>
          <w:tcPr/>
          <w:p>
            <w:pPr>
              <w:pStyle w:val="Compact"/>
            </w:pPr>
            <w:r>
              <w:rPr>
                <w:rStyle w:val="VerbatimChar"/>
              </w:rPr>
              <w:t xml:space="preserve">a &amp;&amp; b</w:t>
            </w:r>
          </w:p>
        </w:tc>
        <w:tc>
          <w:tcPr/>
          <w:p>
            <w:pPr>
              <w:pStyle w:val="Compact"/>
            </w:pPr>
            <w:r>
              <w:t xml:space="preserve">runs</w:t>
            </w:r>
            <w:r>
              <w:t xml:space="preserve"> </w:t>
            </w:r>
            <w:r>
              <w:rPr>
                <w:rStyle w:val="VerbatimChar"/>
              </w:rPr>
              <w:t xml:space="preserve">b</w:t>
            </w:r>
            <w:r>
              <w:t xml:space="preserve"> </w:t>
            </w:r>
            <w:r>
              <w:rPr>
                <w:b/>
                <w:bCs/>
              </w:rPr>
              <w:t xml:space="preserve">only if</w:t>
            </w:r>
            <w:r>
              <w:rPr>
                <w:b/>
                <w:bCs/>
              </w:rPr>
              <w:t xml:space="preserve"> </w:t>
            </w:r>
            <w:r>
              <w:rPr>
                <w:rStyle w:val="VerbatimChar"/>
                <w:b/>
                <w:bCs/>
              </w:rPr>
              <w:t xml:space="preserve">a</w:t>
            </w:r>
            <w:r>
              <w:rPr>
                <w:b/>
                <w:bCs/>
              </w:rPr>
              <w:t xml:space="preserve"> </w:t>
            </w:r>
            <w:r>
              <w:rPr>
                <w:b/>
                <w:bCs/>
              </w:rPr>
              <w:t xml:space="preserve">succeeded</w:t>
            </w:r>
            <w:r>
              <w:t xml:space="preserve"> </w:t>
            </w:r>
            <w:r>
              <w:t xml:space="preserve">(its exit code is 0).</w:t>
            </w:r>
          </w:p>
        </w:tc>
      </w:tr>
      <w:tr>
        <w:tc>
          <w:tcPr/>
          <w:p>
            <w:pPr>
              <w:pStyle w:val="Compact"/>
            </w:pPr>
            <w:r>
              <w:rPr>
                <w:rStyle w:val="VerbatimChar"/>
              </w:rPr>
              <w:t xml:space="preserve">a || b</w:t>
            </w:r>
          </w:p>
        </w:tc>
        <w:tc>
          <w:tcPr/>
          <w:p>
            <w:pPr>
              <w:pStyle w:val="Compact"/>
            </w:pPr>
            <w:r>
              <w:t xml:space="preserve">runs</w:t>
            </w:r>
            <w:r>
              <w:t xml:space="preserve"> </w:t>
            </w:r>
            <w:r>
              <w:rPr>
                <w:rStyle w:val="VerbatimChar"/>
              </w:rPr>
              <w:t xml:space="preserve">b</w:t>
            </w:r>
            <w:r>
              <w:t xml:space="preserve"> </w:t>
            </w:r>
            <w:r>
              <w:rPr>
                <w:b/>
                <w:bCs/>
              </w:rPr>
              <w:t xml:space="preserve">only if</w:t>
            </w:r>
            <w:r>
              <w:rPr>
                <w:b/>
                <w:bCs/>
              </w:rPr>
              <w:t xml:space="preserve"> </w:t>
            </w:r>
            <w:r>
              <w:rPr>
                <w:rStyle w:val="VerbatimChar"/>
                <w:b/>
                <w:bCs/>
              </w:rPr>
              <w:t xml:space="preserve">a</w:t>
            </w:r>
            <w:r>
              <w:rPr>
                <w:b/>
                <w:bCs/>
              </w:rPr>
              <w:t xml:space="preserve"> </w:t>
            </w:r>
            <w:r>
              <w:rPr>
                <w:b/>
                <w:bCs/>
              </w:rPr>
              <w:t xml:space="preserve">failed</w:t>
            </w:r>
            <w:r>
              <w:t xml:space="preserve"> </w:t>
            </w:r>
            <w:r>
              <w:t xml:space="preserve">(its exit code is not 0).</w:t>
            </w:r>
          </w:p>
        </w:tc>
      </w:tr>
      <w:tr>
        <w:tc>
          <w:tcPr/>
          <w:p>
            <w:pPr>
              <w:pStyle w:val="Compact"/>
            </w:pPr>
            <w:r>
              <w:rPr>
                <w:rStyle w:val="VerbatimChar"/>
              </w:rPr>
              <w:t xml:space="preserve"># text</w:t>
            </w:r>
          </w:p>
        </w:tc>
        <w:tc>
          <w:tcPr/>
          <w:p>
            <w:pPr>
              <w:pStyle w:val="Compact"/>
            </w:pPr>
            <w:r>
              <w:t xml:space="preserve">a</w:t>
            </w:r>
            <w:r>
              <w:t xml:space="preserve"> </w:t>
            </w:r>
            <w:r>
              <w:rPr>
                <w:b/>
                <w:bCs/>
              </w:rPr>
              <w:t xml:space="preserve">comment</w:t>
            </w:r>
            <w:r>
              <w:t xml:space="preserve">: from a</w:t>
            </w:r>
            <w:r>
              <w:t xml:space="preserve"> </w:t>
            </w:r>
            <w:r>
              <w:rPr>
                <w:rStyle w:val="VerbatimChar"/>
              </w:rPr>
              <w:t xml:space="preserve">#</w:t>
            </w:r>
            <w:r>
              <w:t xml:space="preserve"> </w:t>
            </w:r>
            <w:r>
              <w:t xml:space="preserve">at the start of a word to the end of the line.</w:t>
            </w:r>
          </w:p>
        </w:tc>
      </w:tr>
    </w:tbl>
    <w:p>
      <w:pPr>
        <w:pStyle w:val="BodyText"/>
      </w:pPr>
      <w:r>
        <w:t xml:space="preserve">Every program ends with an</w:t>
      </w:r>
      <w:r>
        <w:t xml:space="preserve"> </w:t>
      </w:r>
      <w:r>
        <w:rPr>
          <w:b/>
          <w:bCs/>
        </w:rPr>
        <w:t xml:space="preserve">exit code</w:t>
      </w:r>
      <w:r>
        <w:t xml:space="preserve">: 0 when all went well, another number otherwise (</w:t>
      </w:r>
      <w:r>
        <w:rPr>
          <w:rStyle w:val="VerbatimChar"/>
        </w:rPr>
        <w:t xml:space="preserve">grep</w:t>
      </w:r>
      <w:r>
        <w:t xml:space="preserve">:</w:t>
      </w:r>
      <w:r>
        <w:t xml:space="preserve"> </w:t>
      </w:r>
      <w:r>
        <w:t xml:space="preserve">1 when no line matched; a command not found: 127; a command stopped by Ctrl-C: 130).</w:t>
      </w:r>
      <w:r>
        <w:t xml:space="preserve"> </w:t>
      </w:r>
      <w:r>
        <w:rPr>
          <w:rStyle w:val="VerbatimChar"/>
        </w:rPr>
        <w:t xml:space="preserve">$?</w:t>
      </w:r>
      <w:r>
        <w:t xml:space="preserve"> </w:t>
      </w:r>
      <w:r>
        <w:t xml:space="preserve">is the</w:t>
      </w:r>
      <w:r>
        <w:t xml:space="preserve"> </w:t>
      </w:r>
      <w:r>
        <w:t xml:space="preserve">exit code of the last command (</w:t>
      </w:r>
      <w:r>
        <w:rPr>
          <w:rStyle w:val="VerbatimChar"/>
        </w:rPr>
        <w:t xml:space="preserve">grep -q todo notes.txt ; echo $?</w:t>
      </w:r>
      <w:r>
        <w:t xml:space="preserve">). A pipeline's code is its last</w:t>
      </w:r>
      <w:r>
        <w:t xml:space="preserve"> </w:t>
      </w:r>
      <w:r>
        <w:t xml:space="preserve">stage's.</w:t>
      </w:r>
    </w:p>
    <w:p>
      <w:pPr>
        <w:pStyle w:val="SourceCode"/>
      </w:pPr>
      <w:r>
        <w:rPr>
          <w:rStyle w:val="FunctionTok"/>
        </w:rPr>
        <w:t xml:space="preserve">mkdir</w:t>
      </w:r>
      <w:r>
        <w:rPr>
          <w:rStyle w:val="NormalTok"/>
        </w:rPr>
        <w:t xml:space="preserve"> RAM:/tmp </w:t>
      </w:r>
      <w:r>
        <w:rPr>
          <w:rStyle w:val="KeywordTok"/>
        </w:rPr>
        <w:t xml:space="preserve">;</w:t>
      </w:r>
      <w:r>
        <w:rPr>
          <w:rStyle w:val="NormalTok"/>
        </w:rPr>
        <w:t xml:space="preserve"> </w:t>
      </w:r>
      <w:r>
        <w:rPr>
          <w:rStyle w:val="BuiltInTok"/>
        </w:rPr>
        <w:t xml:space="preserve">cd</w:t>
      </w:r>
      <w:r>
        <w:rPr>
          <w:rStyle w:val="NormalTok"/>
        </w:rPr>
        <w:t xml:space="preserve"> RAM:/tmp                 </w:t>
      </w:r>
      <w:r>
        <w:rPr>
          <w:rStyle w:val="CommentTok"/>
        </w:rPr>
        <w:t xml:space="preserve"># two commands</w:t>
      </w:r>
      <w:r>
        <w:br/>
      </w:r>
      <w:r>
        <w:rPr>
          <w:rStyle w:val="FunctionTok"/>
        </w:rPr>
        <w:t xml:space="preserve">grep</w:t>
      </w:r>
      <w:r>
        <w:rPr>
          <w:rStyle w:val="NormalTok"/>
        </w:rPr>
        <w:t xml:space="preserve"> </w:t>
      </w:r>
      <w:r>
        <w:rPr>
          <w:rStyle w:val="AttributeTok"/>
        </w:rPr>
        <w:t xml:space="preserve">-q</w:t>
      </w:r>
      <w:r>
        <w:rPr>
          <w:rStyle w:val="NormalTok"/>
        </w:rPr>
        <w:t xml:space="preserve"> error log.txt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"errors found"</w:t>
      </w:r>
      <w:r>
        <w:rPr>
          <w:rStyle w:val="NormalTok"/>
        </w:rPr>
        <w:t xml:space="preserve"> </w:t>
      </w:r>
      <w:r>
        <w:rPr>
          <w:rStyle w:val="CommentTok"/>
        </w:rPr>
        <w:t xml:space="preserve"># only when grep found a line</w:t>
      </w:r>
      <w:r>
        <w:br/>
      </w:r>
      <w:r>
        <w:rPr>
          <w:rStyle w:val="FunctionTok"/>
        </w:rPr>
        <w:t xml:space="preserve">cp</w:t>
      </w:r>
      <w:r>
        <w:rPr>
          <w:rStyle w:val="NormalTok"/>
        </w:rPr>
        <w:t xml:space="preserve"> a.txt b.txt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"the copy failed"</w:t>
      </w:r>
    </w:p>
    <w:bookmarkEnd w:id="182"/>
    <w:bookmarkStart w:id="183" w:name="quotes-and-escapes"/>
    <w:p>
      <w:pPr>
        <w:pStyle w:val="Heading3"/>
      </w:pPr>
      <w:r>
        <w:t xml:space="preserve">Quotes and escapes</w:t>
      </w:r>
    </w:p>
    <w:p>
      <w:pPr>
        <w:pStyle w:val="FirstParagraph"/>
      </w:pPr>
      <w:r>
        <w:t xml:space="preserve">Blanks separate the arguments,</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 </w:t>
      </w:r>
      <w:r>
        <w:t xml:space="preserve">are the pipe and the redirections,</w:t>
      </w:r>
      <w:r>
        <w:t xml:space="preserve">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 </w:t>
      </w:r>
      <w:r>
        <w:t xml:space="preserve">separate commands,</w:t>
      </w:r>
      <w:r>
        <w:t xml:space="preserve"> </w:t>
      </w:r>
      <w:r>
        <w:rPr>
          <w:rStyle w:val="VerbatimChar"/>
        </w:rPr>
        <w:t xml:space="preserve">#</w:t>
      </w:r>
      <w:r>
        <w:t xml:space="preserve"> </w:t>
      </w:r>
      <w:r>
        <w:t xml:space="preserve">starts a comment,</w:t>
      </w:r>
      <w:r>
        <w:t xml:space="preserve"> </w:t>
      </w:r>
      <w:r>
        <w:rPr>
          <w:rStyle w:val="VerbatimChar"/>
        </w:rPr>
        <w:t xml:space="preserve">$</w:t>
      </w:r>
      <w:r>
        <w:t xml:space="preserve"> </w:t>
      </w:r>
      <w:r>
        <w:t xml:space="preserve">is replaced (see</w:t>
      </w:r>
      <w:r>
        <w:t xml:space="preserve"> </w:t>
      </w:r>
      <w:r>
        <w:rPr>
          <w:i/>
          <w:iCs/>
        </w:rPr>
        <w:t xml:space="preserve">Scripts</w:t>
      </w:r>
      <w:r>
        <w:t xml:space="preserve">) and a word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is a</w:t>
      </w:r>
      <w:r>
        <w:t xml:space="preserve"> </w:t>
      </w:r>
      <w:r>
        <w:rPr>
          <w:b/>
          <w:bCs/>
        </w:rPr>
        <w:t xml:space="preserve">file pattern</w:t>
      </w:r>
      <w:r>
        <w:t xml:space="preserve"> </w:t>
      </w:r>
      <w:r>
        <w:t xml:space="preserve">(below) — unless they are</w:t>
      </w:r>
      <w:r>
        <w:t xml:space="preserve"> </w:t>
      </w:r>
      <w:r>
        <w:rPr>
          <w:b/>
          <w:bCs/>
        </w:rPr>
        <w:t xml:space="preserve">quoted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Syntax</w:t>
            </w:r>
          </w:p>
        </w:tc>
        <w:tc>
          <w:tcPr/>
          <w:p>
            <w:pPr>
              <w:pStyle w:val="Compact"/>
            </w:pPr>
            <w:r>
              <w:t xml:space="preserve">Effect</w:t>
            </w:r>
          </w:p>
        </w:tc>
      </w:tr>
      <w:tr>
        <w:tc>
          <w:tcPr/>
          <w:p>
            <w:pPr>
              <w:pStyle w:val="Compact"/>
            </w:pPr>
            <w:r>
              <w:rPr>
                <w:rStyle w:val="VerbatimChar"/>
              </w:rPr>
              <w:t xml:space="preserve">"text"</w:t>
            </w:r>
          </w:p>
        </w:tc>
        <w:tc>
          <w:tcPr/>
          <w:p>
            <w:pPr>
              <w:pStyle w:val="Compact"/>
            </w:pPr>
            <w:r>
              <w:t xml:space="preserve">one argument, exactly</w:t>
            </w:r>
            <w:r>
              <w:t xml:space="preserve"> </w:t>
            </w:r>
            <w:r>
              <w:rPr>
                <w:rStyle w:val="VerbatimChar"/>
              </w:rPr>
              <w:t xml:space="preserve">text</w:t>
            </w:r>
            <w:r>
              <w:t xml:space="preserve">: blanks,</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w:t>
            </w:r>
            <w:r>
              <w:t xml:space="preserve">and</w:t>
            </w:r>
            <w:r>
              <w:t xml:space="preserve"> </w:t>
            </w:r>
            <w:r>
              <w:rPr>
                <w:rStyle w:val="VerbatimChar"/>
              </w:rPr>
              <w:t xml:space="preserve">'</w:t>
            </w:r>
            <w:r>
              <w:t xml:space="preserve"> </w:t>
            </w:r>
            <w:r>
              <w:t xml:space="preserve">are ordinary characters inside.</w:t>
            </w:r>
            <w:r>
              <w:t xml:space="preserve"> </w:t>
            </w:r>
            <w:r>
              <w:rPr>
                <w:rStyle w:val="VerbatimChar"/>
              </w:rPr>
              <w:t xml:space="preserve">\"</w:t>
            </w:r>
            <w:r>
              <w:t xml:space="preserve"> </w:t>
            </w:r>
            <w:r>
              <w:t xml:space="preserve">is a literal</w:t>
            </w:r>
            <w:r>
              <w:t xml:space="preserve"> </w:t>
            </w:r>
            <w:r>
              <w:rPr>
                <w:rStyle w:val="VerbatimChar"/>
              </w:rPr>
              <w:t xml:space="preserve">"</w:t>
            </w:r>
            <w:r>
              <w:t xml:space="preserve">,</w:t>
            </w:r>
            <w:r>
              <w:t xml:space="preserve"> </w:t>
            </w:r>
            <w:r>
              <w:rPr>
                <w:rStyle w:val="VerbatimChar"/>
              </w:rPr>
              <w:t xml:space="preserve">\\</w:t>
            </w:r>
            <w:r>
              <w:t xml:space="preserve"> </w:t>
            </w:r>
            <w:r>
              <w:t xml:space="preserve">a literal</w:t>
            </w:r>
            <w:r>
              <w:t xml:space="preserve"> </w:t>
            </w:r>
            <w:r>
              <w:rPr>
                <w:rStyle w:val="VerbatimChar"/>
              </w:rPr>
              <w:t xml:space="preserve">\</w:t>
            </w:r>
            <w:r>
              <w:t xml:space="preserve">; any other backslash stays as it is (</w:t>
            </w:r>
            <w:r>
              <w:rPr>
                <w:rStyle w:val="VerbatimChar"/>
              </w:rPr>
              <w:t xml:space="preserve">"a\nb"</w:t>
            </w:r>
            <w:r>
              <w:t xml:space="preserve"> </w:t>
            </w:r>
            <w:r>
              <w:t xml:space="preserve">reaches the program as</w:t>
            </w:r>
            <w:r>
              <w:t xml:space="preserve"> </w:t>
            </w:r>
            <w:r>
              <w:rPr>
                <w:rStyle w:val="VerbatimChar"/>
              </w:rPr>
              <w:t xml:space="preserve">a\nb</w:t>
            </w:r>
            <w:r>
              <w:t xml:space="preserve">).</w:t>
            </w:r>
          </w:p>
        </w:tc>
      </w:tr>
      <w:tr>
        <w:tc>
          <w:tcPr/>
          <w:p>
            <w:pPr>
              <w:pStyle w:val="Compact"/>
            </w:pPr>
            <w:r>
              <w:rPr>
                <w:rStyle w:val="VerbatimChar"/>
              </w:rPr>
              <w:t xml:space="preserve">'text'</w:t>
            </w:r>
          </w:p>
        </w:tc>
        <w:tc>
          <w:tcPr/>
          <w:p>
            <w:pPr>
              <w:pStyle w:val="Compact"/>
            </w:pPr>
            <w:r>
              <w:t xml:space="preserve">one argument, exactly</w:t>
            </w:r>
            <w:r>
              <w:t xml:space="preserve"> </w:t>
            </w:r>
            <w:r>
              <w:rPr>
                <w:rStyle w:val="VerbatimChar"/>
              </w:rPr>
              <w:t xml:space="preserve">text</w:t>
            </w:r>
            <w:r>
              <w:t xml:space="preserve">, with</w:t>
            </w:r>
            <w:r>
              <w:t xml:space="preserve"> </w:t>
            </w:r>
            <w:r>
              <w:rPr>
                <w:b/>
                <w:bCs/>
              </w:rPr>
              <w:t xml:space="preserve">no</w:t>
            </w:r>
            <w:r>
              <w:t xml:space="preserve"> </w:t>
            </w:r>
            <w:r>
              <w:t xml:space="preserve">escape at all (a</w:t>
            </w:r>
            <w:r>
              <w:t xml:space="preserve"> </w:t>
            </w:r>
            <w:r>
              <w:rPr>
                <w:rStyle w:val="VerbatimChar"/>
              </w:rPr>
              <w:t xml:space="preserve">'</w:t>
            </w:r>
            <w:r>
              <w:t xml:space="preserve"> </w:t>
            </w:r>
            <w:r>
              <w:t xml:space="preserve">cannot appear inside: use double quotes for it).</w:t>
            </w:r>
          </w:p>
        </w:tc>
      </w:tr>
      <w:tr>
        <w:tc>
          <w:tcPr/>
          <w:p>
            <w:pPr>
              <w:pStyle w:val="Compact"/>
            </w:pPr>
            <w:r>
              <w:rPr>
                <w:rStyle w:val="VerbatimChar"/>
              </w:rPr>
              <w:t xml:space="preserve">\x</w:t>
            </w:r>
            <w:r>
              <w:t xml:space="preserve"> </w:t>
            </w:r>
            <w:r>
              <w:t xml:space="preserve">(outside quotes)</w:t>
            </w:r>
          </w:p>
        </w:tc>
        <w:tc>
          <w:tcPr/>
          <w:p>
            <w:pPr>
              <w:pStyle w:val="Compact"/>
            </w:pPr>
            <w:r>
              <w:t xml:space="preserve">a literal</w:t>
            </w:r>
            <w:r>
              <w:t xml:space="preserve"> </w:t>
            </w:r>
            <w:r>
              <w:rPr>
                <w:rStyle w:val="VerbatimChar"/>
              </w:rPr>
              <w:t xml:space="preserve">x</w:t>
            </w:r>
            <w:r>
              <w:t xml:space="preserve">, for</w:t>
            </w:r>
            <w:r>
              <w:t xml:space="preserve"> </w:t>
            </w:r>
            <w:r>
              <w:rPr>
                <w:rStyle w:val="VerbatimChar"/>
              </w:rPr>
              <w:t xml:space="preserve">x</w:t>
            </w:r>
            <w:r>
              <w:t xml:space="preserve"> </w:t>
            </w:r>
            <w:r>
              <w:t xml:space="preserve">one of</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w:t>
            </w:r>
            <w:r>
              <w:t xml:space="preserve"> </w:t>
            </w:r>
            <w:r>
              <w:rPr>
                <w:rStyle w:val="VerbatimChar"/>
              </w:rPr>
              <w:t xml:space="preserve">;</w:t>
            </w:r>
            <w:r>
              <w:t xml:space="preserve"> </w:t>
            </w:r>
            <w:r>
              <w:rPr>
                <w:rStyle w:val="VerbatimChar"/>
              </w:rPr>
              <w:t xml:space="preserve">&amp;</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t xml:space="preserve">or a blank (</w:t>
            </w:r>
            <w:r>
              <w:rPr>
                <w:rStyle w:val="VerbatimChar"/>
              </w:rPr>
              <w:t xml:space="preserve">my\ file.txt</w:t>
            </w:r>
            <w:r>
              <w:t xml:space="preserve">). A backslash before any other character stays (</w:t>
            </w:r>
            <w:r>
              <w:rPr>
                <w:rStyle w:val="VerbatimChar"/>
              </w:rPr>
              <w:t xml:space="preserve">SD:\dir</w:t>
            </w:r>
            <w:r>
              <w:t xml:space="preserve"> </w:t>
            </w:r>
            <w:r>
              <w:t xml:space="preserve">is unchanged).</w:t>
            </w:r>
            <w:r>
              <w:t xml:space="preserve"> </w:t>
            </w:r>
            <w:r>
              <w:rPr>
                <w:rStyle w:val="VerbatimChar"/>
              </w:rPr>
              <w:t xml:space="preserve">\$</w:t>
            </w:r>
            <w:r>
              <w:t xml:space="preserve"> </w:t>
            </w:r>
            <w:r>
              <w:t xml:space="preserve">is a literal</w:t>
            </w:r>
            <w:r>
              <w:t xml:space="preserve"> </w:t>
            </w:r>
            <w:r>
              <w:rPr>
                <w:rStyle w:val="VerbatimChar"/>
              </w:rPr>
              <w:t xml:space="preserve">$</w:t>
            </w:r>
            <w:r>
              <w:t xml:space="preserve"> </w:t>
            </w:r>
            <w:r>
              <w:t xml:space="preserve">(see</w:t>
            </w:r>
            <w:r>
              <w:t xml:space="preserve"> </w:t>
            </w:r>
            <w:r>
              <w:rPr>
                <w:i/>
                <w:iCs/>
              </w:rPr>
              <w:t xml:space="preserve">Scripts</w:t>
            </w:r>
            <w:r>
              <w:t xml:space="preserve">).</w:t>
            </w:r>
          </w:p>
        </w:tc>
      </w:tr>
    </w:tbl>
    <w:p>
      <w:pPr>
        <w:pStyle w:val="BodyText"/>
      </w:pPr>
      <w:r>
        <w:t xml:space="preserve">Quoted parts join the unquoted text next to them into one word (</w:t>
      </w:r>
      <w:r>
        <w:rPr>
          <w:rStyle w:val="VerbatimChar"/>
        </w:rPr>
        <w:t xml:space="preserve">ab"c d"'e'</w:t>
      </w:r>
      <w:r>
        <w:t xml:space="preserve"> </w:t>
      </w:r>
      <w:r>
        <w:t xml:space="preserve">is the single</w:t>
      </w:r>
      <w:r>
        <w:t xml:space="preserve"> </w:t>
      </w:r>
      <w:r>
        <w:t xml:space="preserve">argument</w:t>
      </w:r>
      <w:r>
        <w:t xml:space="preserve"> </w:t>
      </w:r>
      <w:r>
        <w:rPr>
          <w:rStyle w:val="VerbatimChar"/>
        </w:rPr>
        <w:t xml:space="preserve">abc de</w:t>
      </w:r>
      <w:r>
        <w:t xml:space="preserve">); quotes can also hold a redirection's file name (</w:t>
      </w:r>
      <w:r>
        <w:rPr>
          <w:rStyle w:val="VerbatimChar"/>
        </w:rPr>
        <w:t xml:space="preserve">&gt; "my notes.txt"</w:t>
      </w:r>
      <w:r>
        <w:t xml:space="preserve">). An</w:t>
      </w:r>
      <w:r>
        <w:t xml:space="preserve"> </w:t>
      </w:r>
      <w:r>
        <w:t xml:space="preserve">empty argument (</w:t>
      </w:r>
      <w:r>
        <w:rPr>
          <w:rStyle w:val="VerbatimChar"/>
        </w:rPr>
        <w:t xml:space="preserve">""</w:t>
      </w:r>
      <w:r>
        <w:t xml:space="preserve">) is dropped. A quote left open prints</w:t>
      </w:r>
      <w:r>
        <w:t xml:space="preserve"> </w:t>
      </w:r>
      <w:r>
        <w:rPr>
          <w:rStyle w:val="VerbatimChar"/>
        </w:rPr>
        <w:t xml:space="preserve">cmd: unterminated " quote</w:t>
      </w:r>
      <w:r>
        <w:t xml:space="preserve"> </w:t>
      </w:r>
      <w:r>
        <w:t xml:space="preserve">and runs</w:t>
      </w:r>
      <w:r>
        <w:t xml:space="preserve"> </w:t>
      </w:r>
      <w:r>
        <w:t xml:space="preserve">nothing; so do the other syntax errors (</w:t>
      </w:r>
      <w:r>
        <w:rPr>
          <w:rStyle w:val="VerbatimChar"/>
        </w:rPr>
        <w:t xml:space="preserve">ls |</w:t>
      </w:r>
      <w:r>
        <w:t xml:space="preserve">,</w:t>
      </w:r>
      <w:r>
        <w:t xml:space="preserve"> </w:t>
      </w:r>
      <w:r>
        <w:rPr>
          <w:rStyle w:val="VerbatimChar"/>
        </w:rPr>
        <w:t xml:space="preserve">&gt; </w:t>
      </w:r>
      <w:r>
        <w:t xml:space="preserve"> </w:t>
      </w:r>
      <w:r>
        <w:t xml:space="preserve">with no file name, more than 6 stages).</w:t>
      </w:r>
    </w:p>
    <w:p>
      <w:pPr>
        <w:pStyle w:val="SourceCode"/>
      </w:pPr>
      <w:r>
        <w:rPr>
          <w:rStyle w:val="ExtensionTok"/>
        </w:rPr>
        <w:t xml:space="preserve">jsc</w:t>
      </w:r>
      <w:r>
        <w:rPr>
          <w:rStyle w:val="NormalTok"/>
        </w:rPr>
        <w:t xml:space="preserve"> </w:t>
      </w:r>
      <w:r>
        <w:rPr>
          <w:rStyle w:val="AttributeTok"/>
        </w:rPr>
        <w:t xml:space="preserve">-e</w:t>
      </w:r>
      <w:r>
        <w:rPr>
          <w:rStyle w:val="NormalTok"/>
        </w:rPr>
        <w:t xml:space="preserve"> </w:t>
      </w:r>
      <w:r>
        <w:rPr>
          <w:rStyle w:val="StringTok"/>
        </w:rPr>
        <w:t xml:space="preserve">"print(1 + 2)"</w:t>
      </w:r>
      <w:r>
        <w:rPr>
          <w:rStyle w:val="NormalTok"/>
        </w:rPr>
        <w:t xml:space="preserve">                                   </w:t>
      </w:r>
      <w:r>
        <w:rPr>
          <w:rStyle w:val="CommentTok"/>
        </w:rPr>
        <w:t xml:space="preserve"># jsc gets two arguments: -e and print(1 + 2)</w:t>
      </w:r>
      <w:r>
        <w:br/>
      </w:r>
      <w:r>
        <w:rPr>
          <w:rStyle w:val="ExtensionTok"/>
        </w:rPr>
        <w:t xml:space="preserve">jsc</w:t>
      </w:r>
      <w:r>
        <w:rPr>
          <w:rStyle w:val="NormalTok"/>
        </w:rPr>
        <w:t xml:space="preserve"> </w:t>
      </w:r>
      <w:r>
        <w:rPr>
          <w:rStyle w:val="AttributeTok"/>
        </w:rPr>
        <w:t xml:space="preserve">-e</w:t>
      </w:r>
      <w:r>
        <w:rPr>
          <w:rStyle w:val="NormalTok"/>
        </w:rPr>
        <w:t xml:space="preserve"> </w:t>
      </w:r>
      <w:r>
        <w:rPr>
          <w:rStyle w:val="StringTok"/>
        </w:rPr>
        <w:t xml:space="preserve">"let a = []; for (let i = 0; i &lt; 3e5; i++) a.push({i}); print(a.length)"</w:t>
      </w:r>
      <w:r>
        <w:br/>
      </w:r>
      <w:r>
        <w:rPr>
          <w:rStyle w:val="ExtensionTok"/>
        </w:rPr>
        <w:t xml:space="preserve">jsc</w:t>
      </w:r>
      <w:r>
        <w:rPr>
          <w:rStyle w:val="NormalTok"/>
        </w:rPr>
        <w:t xml:space="preserve"> </w:t>
      </w:r>
      <w:r>
        <w:rPr>
          <w:rStyle w:val="AttributeTok"/>
        </w:rPr>
        <w:t xml:space="preserve">-e</w:t>
      </w:r>
      <w:r>
        <w:rPr>
          <w:rStyle w:val="NormalTok"/>
        </w:rPr>
        <w:t xml:space="preserve"> </w:t>
      </w:r>
      <w:r>
        <w:rPr>
          <w:rStyle w:val="StringTok"/>
        </w:rPr>
        <w:t xml:space="preserve">"print([1, 2].map(x =&gt; x * 2))"</w:t>
      </w:r>
      <w:r>
        <w:rPr>
          <w:rStyle w:val="NormalTok"/>
        </w:rPr>
        <w:t xml:space="preserve">                  </w:t>
      </w:r>
      <w:r>
        <w:rPr>
          <w:rStyle w:val="CommentTok"/>
        </w:rPr>
        <w:t xml:space="preserve"># =&gt; inside quotes: not a redirection</w:t>
      </w:r>
      <w:r>
        <w:br/>
      </w:r>
      <w:r>
        <w:rPr>
          <w:rStyle w:val="ExtensionTok"/>
        </w:rPr>
        <w:t xml:space="preserve">jsc</w:t>
      </w:r>
      <w:r>
        <w:rPr>
          <w:rStyle w:val="NormalTok"/>
        </w:rPr>
        <w:t xml:space="preserve"> </w:t>
      </w:r>
      <w:r>
        <w:rPr>
          <w:rStyle w:val="AttributeTok"/>
        </w:rPr>
        <w:t xml:space="preserve">-e</w:t>
      </w:r>
      <w:r>
        <w:rPr>
          <w:rStyle w:val="NormalTok"/>
        </w:rPr>
        <w:t xml:space="preserve"> </w:t>
      </w:r>
      <w:r>
        <w:rPr>
          <w:rStyle w:val="StringTok"/>
        </w:rPr>
        <w:t xml:space="preserve">'print("hello" + " | " + "world")'</w:t>
      </w:r>
      <w:r>
        <w:br/>
      </w:r>
      <w:r>
        <w:rPr>
          <w:rStyle w:val="BuiltInTok"/>
        </w:rPr>
        <w:t xml:space="preserve">cd</w:t>
      </w:r>
      <w:r>
        <w:rPr>
          <w:rStyle w:val="NormalTok"/>
        </w:rPr>
        <w:t xml:space="preserve"> </w:t>
      </w:r>
      <w:r>
        <w:rPr>
          <w:rStyle w:val="StringTok"/>
        </w:rPr>
        <w:t xml:space="preserve">"SD:/My Documents"</w:t>
      </w:r>
      <w:r>
        <w:br/>
      </w:r>
      <w:r>
        <w:rPr>
          <w:rStyle w:val="FunctionTok"/>
        </w:rPr>
        <w:t xml:space="preserve">cat</w:t>
      </w:r>
      <w:r>
        <w:rPr>
          <w:rStyle w:val="NormalTok"/>
        </w:rPr>
        <w:t xml:space="preserve"> </w:t>
      </w:r>
      <w:r>
        <w:rPr>
          <w:rStyle w:val="StringTok"/>
        </w:rPr>
        <w:t xml:space="preserve">"my file.txt"</w:t>
      </w:r>
      <w:r>
        <w:rPr>
          <w:rStyle w:val="NormalTok"/>
        </w:rPr>
        <w:t xml:space="preserve"> </w:t>
      </w:r>
      <w:r>
        <w:rPr>
          <w:rStyle w:val="OperatorTok"/>
        </w:rPr>
        <w:t xml:space="preserve">&gt;</w:t>
      </w:r>
      <w:r>
        <w:rPr>
          <w:rStyle w:val="NormalTok"/>
        </w:rPr>
        <w:t xml:space="preserve"> </w:t>
      </w:r>
      <w:r>
        <w:rPr>
          <w:rStyle w:val="StringTok"/>
        </w:rPr>
        <w:t xml:space="preserve">"a copy.txt"</w:t>
      </w:r>
      <w:r>
        <w:br/>
      </w:r>
      <w:r>
        <w:rPr>
          <w:rStyle w:val="FunctionTok"/>
        </w:rPr>
        <w:t xml:space="preserve">grep</w:t>
      </w:r>
      <w:r>
        <w:rPr>
          <w:rStyle w:val="NormalTok"/>
        </w:rPr>
        <w:t xml:space="preserve"> </w:t>
      </w:r>
      <w:r>
        <w:rPr>
          <w:rStyle w:val="StringTok"/>
        </w:rPr>
        <w:t xml:space="preserve">"two words"</w:t>
      </w:r>
      <w:r>
        <w:rPr>
          <w:rStyle w:val="NormalTok"/>
        </w:rPr>
        <w:t xml:space="preserve"> </w:t>
      </w:r>
      <w:r>
        <w:rPr>
          <w:rStyle w:val="OperatorTok"/>
        </w:rPr>
        <w:t xml:space="preserve">&lt;</w:t>
      </w:r>
      <w:r>
        <w:rPr>
          <w:rStyle w:val="NormalTok"/>
        </w:rPr>
        <w:t xml:space="preserve"> notes.txt</w:t>
      </w:r>
    </w:p>
    <w:p>
      <w:pPr>
        <w:pStyle w:val="FirstParagraph"/>
      </w:pPr>
      <w:r>
        <w:t xml:space="preserve">A command line holds up to</w:t>
      </w:r>
      <w:r>
        <w:t xml:space="preserve"> </w:t>
      </w:r>
      <w:r>
        <w:rPr>
          <w:b/>
          <w:bCs/>
        </w:rPr>
        <w:t xml:space="preserve">2047 characters</w:t>
      </w:r>
      <w:r>
        <w:t xml:space="preserve"> </w:t>
      </w:r>
      <w:r>
        <w:t xml:space="preserve">(the terminal and</w:t>
      </w:r>
      <w:r>
        <w:t xml:space="preserve"> </w:t>
      </w:r>
      <w:r>
        <w:rPr>
          <w:rStyle w:val="VerbatimChar"/>
        </w:rPr>
        <w:t xml:space="preserve">telnetd</w:t>
      </w:r>
      <w:r>
        <w:t xml:space="preserve"> </w:t>
      </w:r>
      <w:r>
        <w:t xml:space="preserve">accept that much).</w:t>
      </w:r>
      <w:r>
        <w:t xml:space="preserve"> </w:t>
      </w:r>
      <w:r>
        <w:t xml:space="preserve">Each program receives its arguments</w:t>
      </w:r>
      <w:r>
        <w:t xml:space="preserve"> </w:t>
      </w:r>
      <w:r>
        <w:rPr>
          <w:b/>
          <w:bCs/>
        </w:rPr>
        <w:t xml:space="preserve">exactly as split by the shell</w:t>
      </w:r>
      <w:r>
        <w:t xml:space="preserve"> </w:t>
      </w:r>
      <w:r>
        <w:t xml:space="preserve">(its argv,</w:t>
      </w:r>
      <w:r>
        <w:t xml:space="preserve"> </w:t>
      </w:r>
      <w:r>
        <w:rPr>
          <w:rStyle w:val="VerbatimChar"/>
        </w:rPr>
        <w:t xml:space="preserve">get_argv</w:t>
      </w:r>
      <w:r>
        <w:t xml:space="preserve">).</w:t>
      </w:r>
      <w:r>
        <w:t xml:space="preserve"> </w:t>
      </w:r>
      <w:r>
        <w:t xml:space="preserve">Programs that read the older single-string form (</w:t>
      </w:r>
      <w:r>
        <w:rPr>
          <w:rStyle w:val="VerbatimChar"/>
        </w:rPr>
        <w:t xml:space="preserve">get_args</w:t>
      </w:r>
      <w:r>
        <w:t xml:space="preserve">, most</w:t>
      </w:r>
      <w:r>
        <w:t xml:space="preserve"> </w:t>
      </w:r>
      <w:r>
        <w:rPr>
          <w:rStyle w:val="VerbatimChar"/>
        </w:rPr>
        <w:t xml:space="preserve">/bin</w:t>
      </w:r>
      <w:r>
        <w:t xml:space="preserve"> </w:t>
      </w:r>
      <w:r>
        <w:t xml:space="preserve">tools) get the words</w:t>
      </w:r>
      <w:r>
        <w:t xml:space="preserve"> </w:t>
      </w:r>
      <w:r>
        <w:t xml:space="preserve">joined by blanks, a word containing a blank in double quotes, up to 1023 characters.</w:t>
      </w:r>
    </w:p>
    <w:p>
      <w:pPr>
        <w:pStyle w:val="BodyText"/>
      </w:pPr>
      <w:r>
        <w:rPr>
          <w:b/>
          <w:bCs/>
        </w:rPr>
        <w:t xml:space="preserve">Path resolution.</w:t>
      </w:r>
      <w:r>
        <w:t xml:space="preserve"> </w:t>
      </w:r>
      <w:r>
        <w:t xml:space="preserve">Redirection files are resolved by the kernel</w:t>
      </w:r>
      <w:r>
        <w:t xml:space="preserve"> </w:t>
      </w:r>
      <w:r>
        <w:rPr>
          <w:b/>
          <w:bCs/>
        </w:rPr>
        <w:t xml:space="preserve">against the</w:t>
      </w:r>
      <w:r>
        <w:rPr>
          <w:b/>
          <w:bCs/>
        </w:rPr>
        <w:t xml:space="preserve"> </w:t>
      </w:r>
      <w:r>
        <w:rPr>
          <w:b/>
          <w:bCs/>
        </w:rPr>
        <w:t xml:space="preserve">current working directory</w:t>
      </w:r>
      <w:r>
        <w:t xml:space="preserve">: a relative path (</w:t>
      </w:r>
      <w:r>
        <w:rPr>
          <w:rStyle w:val="VerbatimChar"/>
        </w:rPr>
        <w:t xml:space="preserve">notes.txt</w:t>
      </w:r>
      <w:r>
        <w:t xml:space="preserve">) targets</w:t>
      </w:r>
      <w:r>
        <w:t xml:space="preserve"> </w:t>
      </w:r>
      <w:r>
        <w:rPr>
          <w:rStyle w:val="VerbatimChar"/>
        </w:rPr>
        <w:t xml:space="preserve">&lt;cwd&gt;/notes.txt</w:t>
      </w:r>
      <w:r>
        <w:t xml:space="preserve">, an</w:t>
      </w:r>
      <w:r>
        <w:t xml:space="preserve"> </w:t>
      </w:r>
      <w:r>
        <w:t xml:space="preserve">absolute path (</w:t>
      </w:r>
      <w:r>
        <w:rPr>
          <w:rStyle w:val="VerbatimChar"/>
        </w:rPr>
        <w:t xml:space="preserve">SD:/notes.txt</w:t>
      </w:r>
      <w:r>
        <w:t xml:space="preserve">) is taken as-is.</w:t>
      </w:r>
    </w:p>
    <w:p>
      <w:pPr>
        <w:pStyle w:val="BodyText"/>
      </w:pPr>
      <w:r>
        <w:rPr>
          <w:b/>
          <w:bCs/>
        </w:rPr>
        <w:t xml:space="preserve">Default input and output.</w:t>
      </w:r>
      <w:r>
        <w:t xml:space="preserve"> </w:t>
      </w:r>
      <w:r>
        <w:t xml:space="preserve">Without</w:t>
      </w:r>
      <w:r>
        <w:t xml:space="preserve"> </w:t>
      </w:r>
      <w:r>
        <w:rPr>
          <w:rStyle w:val="VerbatimChar"/>
        </w:rPr>
        <w:t xml:space="preserve">&lt;</w:t>
      </w:r>
      <w:r>
        <w:t xml:space="preserve">, the</w:t>
      </w:r>
      <w:r>
        <w:t xml:space="preserve"> </w:t>
      </w:r>
      <w:r>
        <w:rPr>
          <w:b/>
          <w:bCs/>
        </w:rPr>
        <w:t xml:space="preserve">first</w:t>
      </w:r>
      <w:r>
        <w:t xml:space="preserve"> </w:t>
      </w:r>
      <w:r>
        <w:t xml:space="preserve">stage reads what you</w:t>
      </w:r>
      <w:r>
        <w:t xml:space="preserve"> </w:t>
      </w:r>
      <w:r>
        <w:rPr>
          <w:b/>
          <w:bCs/>
        </w:rPr>
        <w:t xml:space="preserve">type</w:t>
      </w:r>
      <w:r>
        <w:t xml:space="preserve">:</w:t>
      </w:r>
      <w:r>
        <w:t xml:space="preserve"> </w:t>
      </w:r>
      <w:r>
        <w:t xml:space="preserve">each line confirmed with Enter is sent to its</w:t>
      </w:r>
      <w:r>
        <w:t xml:space="preserve"> </w:t>
      </w:r>
      <w:r>
        <w:rPr>
          <w:rStyle w:val="VerbatimChar"/>
        </w:rPr>
        <w:t xml:space="preserve">stdin</w:t>
      </w:r>
      <w:r>
        <w:t xml:space="preserve">, and</w:t>
      </w:r>
      <w:r>
        <w:t xml:space="preserve"> </w:t>
      </w:r>
      <w:r>
        <w:rPr>
          <w:rStyle w:val="VerbatimChar"/>
          <w:b/>
          <w:bCs/>
        </w:rPr>
        <w:t xml:space="preserve">Ctrl-D</w:t>
      </w:r>
      <w:r>
        <w:t xml:space="preserve"> </w:t>
      </w:r>
      <w:r>
        <w:t xml:space="preserve">signals end of</w:t>
      </w:r>
      <w:r>
        <w:t xml:space="preserve"> </w:t>
      </w:r>
      <w:r>
        <w:t xml:space="preserve">input (EOF);</w:t>
      </w:r>
      <w:r>
        <w:t xml:space="preserve"> </w:t>
      </w:r>
      <w:r>
        <w:rPr>
          <w:rStyle w:val="VerbatimChar"/>
          <w:b/>
          <w:bCs/>
        </w:rPr>
        <w:t xml:space="preserve">Ctrl-C</w:t>
      </w:r>
      <w:r>
        <w:t xml:space="preserve"> </w:t>
      </w:r>
      <w:r>
        <w:t xml:space="preserve">stops the whole pipeline. Without</w:t>
      </w:r>
      <w:r>
        <w:t xml:space="preserve"> </w:t>
      </w:r>
      <w:r>
        <w:rPr>
          <w:rStyle w:val="VerbatimChar"/>
        </w:rPr>
        <w:t xml:space="preserve">&gt;</w:t>
      </w:r>
      <w:r>
        <w:t xml:space="preserve">, the</w:t>
      </w:r>
      <w:r>
        <w:t xml:space="preserve"> </w:t>
      </w:r>
      <w:r>
        <w:rPr>
          <w:b/>
          <w:bCs/>
        </w:rPr>
        <w:t xml:space="preserve">last</w:t>
      </w:r>
      <w:r>
        <w:t xml:space="preserve"> </w:t>
      </w:r>
      <w:r>
        <w:t xml:space="preserve">stage displays its</w:t>
      </w:r>
      <w:r>
        <w:t xml:space="preserve"> </w:t>
      </w:r>
      <w:r>
        <w:t xml:space="preserve">output in the scrollback.</w:t>
      </w:r>
    </w:p>
    <w:p>
      <w:pPr>
        <w:pStyle w:val="BodyText"/>
      </w:pPr>
      <w:r>
        <w:t xml:space="preserve">Examples (with the cwd being</w:t>
      </w:r>
      <w:r>
        <w:t xml:space="preserve"> </w:t>
      </w:r>
      <w:r>
        <w:rPr>
          <w:rStyle w:val="VerbatimChar"/>
        </w:rPr>
        <w:t xml:space="preserve">SD:/</w:t>
      </w:r>
      <w:r>
        <w:t xml:space="preserve"> </w:t>
      </w:r>
      <w:r>
        <w:t xml:space="preserve">here):</w:t>
      </w:r>
    </w:p>
    <w:p>
      <w:pPr>
        <w:pStyle w:val="SourceCode"/>
      </w:pPr>
      <w:r>
        <w:rPr>
          <w:rStyle w:val="BuiltInTok"/>
        </w:rPr>
        <w:t xml:space="preserve">pwd</w:t>
      </w:r>
      <w:r>
        <w:rPr>
          <w:rStyle w:val="NormalTok"/>
        </w:rPr>
        <w:t xml:space="preserve">                     </w:t>
      </w:r>
      <w:r>
        <w:rPr>
          <w:rStyle w:val="CommentTok"/>
        </w:rPr>
        <w:t xml:space="preserve"># prints: SD:/</w:t>
      </w:r>
      <w:r>
        <w:br/>
      </w:r>
      <w:r>
        <w:rPr>
          <w:rStyle w:val="BuiltInTok"/>
        </w:rPr>
        <w:t xml:space="preserve">cd</w:t>
      </w:r>
      <w:r>
        <w:rPr>
          <w:rStyle w:val="NormalTok"/>
        </w:rPr>
        <w:t xml:space="preserve"> apps                 </w:t>
      </w:r>
      <w:r>
        <w:rPr>
          <w:rStyle w:val="CommentTok"/>
        </w:rPr>
        <w:t xml:space="preserve"># changes the current working directory (-&gt; SD:/apps)</w:t>
      </w:r>
      <w:r>
        <w:br/>
      </w:r>
      <w:r>
        <w:rPr>
          <w:rStyle w:val="FunctionTok"/>
        </w:rPr>
        <w:t xml:space="preserve">ls</w:t>
      </w:r>
      <w:r>
        <w:rPr>
          <w:rStyle w:val="NormalTok"/>
        </w:rPr>
        <w:t xml:space="preserve">                      </w:t>
      </w:r>
      <w:r>
        <w:rPr>
          <w:rStyle w:val="CommentTok"/>
        </w:rPr>
        <w:t xml:space="preserve"># list the current working directory</w:t>
      </w:r>
      <w:r>
        <w:br/>
      </w:r>
      <w:r>
        <w:rPr>
          <w:rStyle w:val="FunctionTok"/>
        </w:rPr>
        <w:t xml:space="preserve">ls</w:t>
      </w:r>
      <w:r>
        <w:rPr>
          <w:rStyle w:val="NormalTok"/>
        </w:rPr>
        <w:t xml:space="preserve"> /bin </w:t>
      </w:r>
      <w:r>
        <w:rPr>
          <w:rStyle w:val="KeywordTok"/>
        </w:rPr>
        <w:t xml:space="preserve">|</w:t>
      </w:r>
      <w:r>
        <w:rPr>
          <w:rStyle w:val="NormalTok"/>
        </w:rPr>
        <w:t xml:space="preserve"> </w:t>
      </w:r>
      <w:r>
        <w:rPr>
          <w:rStyle w:val="FunctionTok"/>
        </w:rPr>
        <w:t xml:space="preserve">grep</w:t>
      </w:r>
      <w:r>
        <w:rPr>
          <w:rStyle w:val="NormalTok"/>
        </w:rPr>
        <w:t xml:space="preserve"> e        </w:t>
      </w:r>
      <w:r>
        <w:rPr>
          <w:rStyle w:val="CommentTok"/>
        </w:rPr>
        <w:t xml:space="preserve"># keep only the tools whose name contains "e"</w:t>
      </w:r>
      <w:r>
        <w:br/>
      </w:r>
      <w:r>
        <w:rPr>
          <w:rStyle w:val="FunctionTok"/>
        </w:rPr>
        <w:t xml:space="preserve">cat</w:t>
      </w:r>
      <w:r>
        <w:rPr>
          <w:rStyle w:val="NormalTok"/>
        </w:rPr>
        <w:t xml:space="preserve"> SD:/notes.txt       </w:t>
      </w:r>
      <w:r>
        <w:rPr>
          <w:rStyle w:val="CommentTok"/>
        </w:rPr>
        <w:t xml:space="preserve"># display a file</w:t>
      </w:r>
      <w:r>
        <w:br/>
      </w:r>
      <w:r>
        <w:rPr>
          <w:rStyle w:val="BuiltInTok"/>
        </w:rPr>
        <w:t xml:space="preserve">echo</w:t>
      </w:r>
      <w:r>
        <w:rPr>
          <w:rStyle w:val="NormalTok"/>
        </w:rPr>
        <w:t xml:space="preserve"> bonjour </w:t>
      </w:r>
      <w:r>
        <w:rPr>
          <w:rStyle w:val="OperatorTok"/>
        </w:rPr>
        <w:t xml:space="preserve">&gt;</w:t>
      </w:r>
      <w:r>
        <w:rPr>
          <w:rStyle w:val="NormalTok"/>
        </w:rPr>
        <w:t xml:space="preserve"> a.txt    </w:t>
      </w:r>
      <w:r>
        <w:rPr>
          <w:rStyle w:val="CommentTok"/>
        </w:rPr>
        <w:t xml:space="preserve"># write "bonjour" to &lt;cwd&gt;/a.txt</w:t>
      </w:r>
      <w:r>
        <w:br/>
      </w:r>
      <w:r>
        <w:rPr>
          <w:rStyle w:val="BuiltInTok"/>
        </w:rPr>
        <w:t xml:space="preserve">echo</w:t>
      </w:r>
      <w:r>
        <w:rPr>
          <w:rStyle w:val="NormalTok"/>
        </w:rPr>
        <w:t xml:space="preserve"> encore  </w:t>
      </w:r>
      <w:r>
        <w:rPr>
          <w:rStyle w:val="OperatorTok"/>
        </w:rPr>
        <w:t xml:space="preserve">&gt;&gt;</w:t>
      </w:r>
      <w:r>
        <w:rPr>
          <w:rStyle w:val="NormalTok"/>
        </w:rPr>
        <w:t xml:space="preserve"> a.txt   </w:t>
      </w:r>
      <w:r>
        <w:rPr>
          <w:rStyle w:val="CommentTok"/>
        </w:rPr>
        <w:t xml:space="preserve"># append a line to a.txt</w:t>
      </w:r>
      <w:r>
        <w:br/>
      </w:r>
      <w:r>
        <w:rPr>
          <w:rStyle w:val="FunctionTok"/>
        </w:rPr>
        <w:t xml:space="preserve">cat</w:t>
      </w:r>
      <w:r>
        <w:rPr>
          <w:rStyle w:val="NormalTok"/>
        </w:rPr>
        <w:t xml:space="preserve"> a.txt </w:t>
      </w:r>
      <w:r>
        <w:rPr>
          <w:rStyle w:val="KeywordTok"/>
        </w:rPr>
        <w:t xml:space="preserve">|</w:t>
      </w:r>
      <w:r>
        <w:rPr>
          <w:rStyle w:val="NormalTok"/>
        </w:rPr>
        <w:t xml:space="preserve"> </w:t>
      </w:r>
      <w:r>
        <w:rPr>
          <w:rStyle w:val="FunctionTok"/>
        </w:rPr>
        <w:t xml:space="preserve">wc</w:t>
      </w:r>
      <w:r>
        <w:rPr>
          <w:rStyle w:val="NormalTok"/>
        </w:rPr>
        <w:t xml:space="preserve">          </w:t>
      </w:r>
      <w:r>
        <w:rPr>
          <w:rStyle w:val="CommentTok"/>
        </w:rPr>
        <w:t xml:space="preserve"># count lines / words / bytes</w:t>
      </w:r>
      <w:r>
        <w:br/>
      </w:r>
      <w:r>
        <w:rPr>
          <w:rStyle w:val="FunctionTok"/>
        </w:rPr>
        <w:t xml:space="preserve">grep</w:t>
      </w:r>
      <w:r>
        <w:rPr>
          <w:rStyle w:val="NormalTok"/>
        </w:rPr>
        <w:t xml:space="preserve"> pi </w:t>
      </w:r>
      <w:r>
        <w:rPr>
          <w:rStyle w:val="OperatorTok"/>
        </w:rPr>
        <w:t xml:space="preserve">&lt;</w:t>
      </w:r>
      <w:r>
        <w:rPr>
          <w:rStyle w:val="NormalTok"/>
        </w:rPr>
        <w:t xml:space="preserve"> a.txt         </w:t>
      </w:r>
      <w:r>
        <w:rPr>
          <w:rStyle w:val="CommentTok"/>
        </w:rPr>
        <w:t xml:space="preserve"># read a.txt, print only the lines containing "pi"</w:t>
      </w:r>
      <w:r>
        <w:br/>
      </w:r>
      <w:r>
        <w:rPr>
          <w:rStyle w:val="FunctionTok"/>
        </w:rPr>
        <w:t xml:space="preserve">ps</w:t>
      </w:r>
      <w:r>
        <w:rPr>
          <w:rStyle w:val="NormalTok"/>
        </w:rPr>
        <w:t xml:space="preserve">                      </w:t>
      </w:r>
      <w:r>
        <w:rPr>
          <w:rStyle w:val="CommentTok"/>
        </w:rPr>
        <w:t xml:space="preserve"># list the processes</w:t>
      </w:r>
      <w:r>
        <w:br/>
      </w:r>
      <w:r>
        <w:rPr>
          <w:rStyle w:val="ExtensionTok"/>
        </w:rPr>
        <w:t xml:space="preserve">run</w:t>
      </w:r>
      <w:r>
        <w:rPr>
          <w:rStyle w:val="NormalTok"/>
        </w:rPr>
        <w:t xml:space="preserve"> mandelbrot          </w:t>
      </w:r>
      <w:r>
        <w:rPr>
          <w:rStyle w:val="CommentTok"/>
        </w:rPr>
        <w:t xml:space="preserve"># launch a graphical application</w:t>
      </w:r>
    </w:p>
    <w:bookmarkEnd w:id="183"/>
    <w:bookmarkStart w:id="184" w:name="file-patterns"/>
    <w:p>
      <w:pPr>
        <w:pStyle w:val="Heading3"/>
      </w:pPr>
      <w:r>
        <w:t xml:space="preserve">File patterns</w:t>
      </w:r>
    </w:p>
    <w:p>
      <w:pPr>
        <w:pStyle w:val="FirstParagraph"/>
      </w:pPr>
      <w:r>
        <w:t xml:space="preserve">A word holding</w:t>
      </w:r>
      <w:r>
        <w:t xml:space="preserve"> </w:t>
      </w:r>
      <w:r>
        <w:rPr>
          <w:rStyle w:val="VerbatimChar"/>
        </w:rPr>
        <w:t xml:space="preserve">*</w:t>
      </w:r>
      <w:r>
        <w:t xml:space="preserve"> </w:t>
      </w:r>
      <w:r>
        <w:t xml:space="preserve">(any characters) or</w:t>
      </w:r>
      <w:r>
        <w:t xml:space="preserve"> </w:t>
      </w:r>
      <w:r>
        <w:rPr>
          <w:rStyle w:val="VerbatimChar"/>
        </w:rPr>
        <w:t xml:space="preserve">?</w:t>
      </w:r>
      <w:r>
        <w:t xml:space="preserve"> </w:t>
      </w:r>
      <w:r>
        <w:t xml:space="preserve">(one character) outside quotes is replaced by the</w:t>
      </w:r>
      <w:r>
        <w:t xml:space="preserve"> </w:t>
      </w:r>
      <w:r>
        <w:rPr>
          <w:b/>
          <w:bCs/>
        </w:rPr>
        <w:t xml:space="preserve">names that match</w:t>
      </w:r>
      <w:r>
        <w:t xml:space="preserve"> </w:t>
      </w:r>
      <w:r>
        <w:t xml:space="preserve">in the folder, sorted — upper and lower case alike, as the card's names:</w:t>
      </w:r>
    </w:p>
    <w:p>
      <w:pPr>
        <w:pStyle w:val="SourceCode"/>
      </w:pPr>
      <w:r>
        <w:rPr>
          <w:rStyle w:val="FunctionTok"/>
        </w:rPr>
        <w:t xml:space="preserve">ls</w:t>
      </w:r>
      <w:r>
        <w:rPr>
          <w:rStyle w:val="NormalTok"/>
        </w:rPr>
        <w:t xml:space="preserve"> </w:t>
      </w:r>
      <w:r>
        <w:rPr>
          <w:rStyle w:val="PreprocessorTok"/>
        </w:rPr>
        <w:t xml:space="preserve">*</w:t>
      </w:r>
      <w:r>
        <w:rPr>
          <w:rStyle w:val="NormalTok"/>
        </w:rPr>
        <w:t xml:space="preserve">.txt                  </w:t>
      </w:r>
      <w:r>
        <w:rPr>
          <w:rStyle w:val="CommentTok"/>
        </w:rPr>
        <w:t xml:space="preserve"># the text files of the current folder</w:t>
      </w:r>
      <w:r>
        <w:br/>
      </w:r>
      <w:r>
        <w:rPr>
          <w:rStyle w:val="FunctionTok"/>
        </w:rPr>
        <w:t xml:space="preserve">cat</w:t>
      </w:r>
      <w:r>
        <w:rPr>
          <w:rStyle w:val="NormalTok"/>
        </w:rPr>
        <w:t xml:space="preserve"> SD:/docs/chap</w:t>
      </w:r>
      <w:r>
        <w:rPr>
          <w:rStyle w:val="PreprocessorTok"/>
        </w:rPr>
        <w:t xml:space="preserve">?</w:t>
      </w:r>
      <w:r>
        <w:rPr>
          <w:rStyle w:val="NormalTok"/>
        </w:rPr>
        <w:t xml:space="preserve">.md </w:t>
      </w:r>
      <w:r>
        <w:rPr>
          <w:rStyle w:val="OperatorTok"/>
        </w:rPr>
        <w:t xml:space="preserve">&gt;</w:t>
      </w:r>
      <w:r>
        <w:rPr>
          <w:rStyle w:val="NormalTok"/>
        </w:rPr>
        <w:t xml:space="preserve"> book.md</w:t>
      </w:r>
      <w:r>
        <w:br/>
      </w:r>
      <w:r>
        <w:rPr>
          <w:rStyle w:val="FunctionTok"/>
        </w:rPr>
        <w:t xml:space="preserve">wc</w:t>
      </w:r>
      <w:r>
        <w:rPr>
          <w:rStyle w:val="NormalTok"/>
        </w:rPr>
        <w:t xml:space="preserve"> </w:t>
      </w:r>
      <w:r>
        <w:rPr>
          <w:rStyle w:val="AttributeTok"/>
        </w:rPr>
        <w:t xml:space="preserve">-l</w:t>
      </w:r>
      <w:r>
        <w:rPr>
          <w:rStyle w:val="NormalTok"/>
        </w:rPr>
        <w:t xml:space="preserve"> </w:t>
      </w:r>
      <w:r>
        <w:rPr>
          <w:rStyle w:val="PreprocessorTok"/>
        </w:rPr>
        <w:t xml:space="preserve">*</w:t>
      </w:r>
      <w:r>
        <w:rPr>
          <w:rStyle w:val="NormalTok"/>
        </w:rPr>
        <w:t xml:space="preserve">.c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br/>
      </w:r>
      <w:r>
        <w:rPr>
          <w:rStyle w:val="FunctionTok"/>
        </w:rPr>
        <w:t xml:space="preserve">grep</w:t>
      </w:r>
      <w:r>
        <w:rPr>
          <w:rStyle w:val="NormalTok"/>
        </w:rPr>
        <w:t xml:space="preserve"> </w:t>
      </w:r>
      <w:r>
        <w:rPr>
          <w:rStyle w:val="AttributeTok"/>
        </w:rPr>
        <w:t xml:space="preserve">-n</w:t>
      </w:r>
      <w:r>
        <w:rPr>
          <w:rStyle w:val="NormalTok"/>
        </w:rPr>
        <w:t xml:space="preserve"> TODO SD:/notes/</w:t>
      </w:r>
      <w:r>
        <w:rPr>
          <w:rStyle w:val="PreprocessorTok"/>
        </w:rPr>
        <w:t xml:space="preserve">*</w:t>
      </w:r>
      <w:r>
        <w:rPr>
          <w:rStyle w:val="NormalTok"/>
        </w:rPr>
        <w:t xml:space="preserve">.txt</w:t>
      </w:r>
    </w:p>
    <w:p>
      <w:pPr>
        <w:pStyle w:val="FirstParagraph"/>
      </w:pPr>
      <w:r>
        <w:t xml:space="preserve">Only the last part of a path may hold a pattern (</w:t>
      </w:r>
      <w:r>
        <w:rPr>
          <w:rStyle w:val="VerbatimChar"/>
        </w:rPr>
        <w:t xml:space="preserve">SD:/docs/*.md</w:t>
      </w:r>
      <w:r>
        <w:t xml:space="preserve">, not</w:t>
      </w:r>
      <w:r>
        <w:t xml:space="preserve"> </w:t>
      </w:r>
      <w:r>
        <w:rPr>
          <w:rStyle w:val="VerbatimChar"/>
        </w:rPr>
        <w:t xml:space="preserve">SD:/*/a.md</w:t>
      </w:r>
      <w:r>
        <w:t xml:space="preserve">). When no name</w:t>
      </w:r>
      <w:r>
        <w:t xml:space="preserve"> </w:t>
      </w:r>
      <w:r>
        <w:t xml:space="preserve">matches, the word stays as written (</w:t>
      </w:r>
      <w:r>
        <w:rPr>
          <w:rStyle w:val="VerbatimChar"/>
        </w:rPr>
        <w:t xml:space="preserve">find . -name *.zip</w:t>
      </w:r>
      <w:r>
        <w:t xml:space="preserve"> </w:t>
      </w:r>
      <w:r>
        <w:t xml:space="preserve">still works when the folder has no</w:t>
      </w:r>
      <w:r>
        <w:t xml:space="preserve"> </w:t>
      </w:r>
      <w:r>
        <w:rPr>
          <w:rStyle w:val="VerbatimChar"/>
        </w:rPr>
        <w:t xml:space="preserve">.zip</w:t>
      </w:r>
      <w:r>
        <w:t xml:space="preserve">; quote the pattern —</w:t>
      </w:r>
      <w:r>
        <w:t xml:space="preserve"> </w:t>
      </w:r>
      <w:r>
        <w:rPr>
          <w:rStyle w:val="VerbatimChar"/>
        </w:rPr>
        <w:t xml:space="preserve">"*.zip"</w:t>
      </w:r>
      <w:r>
        <w:t xml:space="preserve"> </w:t>
      </w:r>
      <w:r>
        <w:t xml:space="preserve">— to be sure the tool gets it).</w:t>
      </w:r>
    </w:p>
    <w:bookmarkEnd w:id="184"/>
    <w:bookmarkStart w:id="186" w:name="scripts"/>
    <w:p>
      <w:pPr>
        <w:pStyle w:val="Heading3"/>
      </w:pPr>
      <w:r>
        <w:t xml:space="preserve">Scripts</w:t>
      </w:r>
    </w:p>
    <w:p>
      <w:pPr>
        <w:pStyle w:val="FirstParagraph"/>
      </w:pPr>
      <w:r>
        <w:t xml:space="preserve">A</w:t>
      </w:r>
      <w:r>
        <w:t xml:space="preserve"> </w:t>
      </w:r>
      <w:r>
        <w:rPr>
          <w:b/>
          <w:bCs/>
        </w:rPr>
        <w:t xml:space="preserve">script</w:t>
      </w:r>
      <w:r>
        <w:t xml:space="preserve"> </w:t>
      </w:r>
      <w:r>
        <w:t xml:space="preserve">is a text file of command lines, run one after the other — exactly what you would</w:t>
      </w:r>
      <w:r>
        <w:t xml:space="preserve"> </w:t>
      </w:r>
      <w:r>
        <w:t xml:space="preserve">type (pipes, redirections,</w:t>
      </w:r>
      <w:r>
        <w:t xml:space="preserve"> </w:t>
      </w:r>
      <w:r>
        <w:rPr>
          <w:rStyle w:val="VerbatimChar"/>
        </w:rPr>
        <w:t xml:space="preserve">;</w:t>
      </w:r>
      <w:r>
        <w:t xml:space="preserve"> </w:t>
      </w:r>
      <w:r>
        <w:rPr>
          <w:rStyle w:val="VerbatimChar"/>
        </w:rPr>
        <w:t xml:space="preserve">&amp;&amp;</w:t>
      </w:r>
      <w:r>
        <w:t xml:space="preserve"> </w:t>
      </w:r>
      <w:r>
        <w:rPr>
          <w:rStyle w:val="VerbatimChar"/>
        </w:rPr>
        <w:t xml:space="preserve">||</w:t>
      </w:r>
      <w:r>
        <w:t xml:space="preserve">, comments). Write it with</w:t>
      </w:r>
      <w:r>
        <w:t xml:space="preserve"> </w:t>
      </w:r>
      <w:r>
        <w:rPr>
          <w:rStyle w:val="VerbatimChar"/>
        </w:rPr>
        <w:t xml:space="preserve">ed</w:t>
      </w:r>
      <w:r>
        <w:t xml:space="preserve"> </w:t>
      </w:r>
      <w:r>
        <w:t xml:space="preserve">(§8), the text editor</w:t>
      </w:r>
      <w:r>
        <w:t xml:space="preserve"> </w:t>
      </w:r>
      <w:r>
        <w:t xml:space="preserve">(</w:t>
      </w:r>
      <w:r>
        <w:rPr>
          <w:rStyle w:val="VerbatimChar"/>
        </w:rPr>
        <w:t xml:space="preserve">run tinypad</w:t>
      </w:r>
      <w:r>
        <w:t xml:space="preserve">) or on the PC. Three ways to run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report.sh [args]</w:t>
            </w:r>
          </w:p>
        </w:tc>
        <w:tc>
          <w:tcPr/>
          <w:p>
            <w:pPr>
              <w:pStyle w:val="Compact"/>
            </w:pPr>
            <w:r>
              <w:t xml:space="preserve">a command word ending with</w:t>
            </w:r>
            <w:r>
              <w:t xml:space="preserve"> </w:t>
            </w:r>
            <w:r>
              <w:rPr>
                <w:rStyle w:val="VerbatimChar"/>
                <w:b/>
                <w:bCs/>
              </w:rPr>
              <w:t xml:space="preserve">.sh</w:t>
            </w:r>
            <w:r>
              <w:t xml:space="preserve"> </w:t>
            </w:r>
            <w:r>
              <w:t xml:space="preserve">is a script: looked for in the</w:t>
            </w:r>
            <w:r>
              <w:t xml:space="preserve"> </w:t>
            </w:r>
            <w:r>
              <w:rPr>
                <w:b/>
                <w:bCs/>
              </w:rPr>
              <w:t xml:space="preserve">current folder</w:t>
            </w:r>
            <w:r>
              <w:t xml:space="preserve">, then in</w:t>
            </w:r>
            <w:r>
              <w:t xml:space="preserve"> </w:t>
            </w:r>
            <w:r>
              <w:rPr>
                <w:rStyle w:val="VerbatimChar"/>
                <w:b/>
                <w:bCs/>
              </w:rPr>
              <w:t xml:space="preserve">SD:/bin</w:t>
            </w:r>
            <w:r>
              <w:t xml:space="preserve"> </w:t>
            </w:r>
            <w:r>
              <w:t xml:space="preserve">(a path works too:</w:t>
            </w:r>
            <w:r>
              <w:t xml:space="preserve"> </w:t>
            </w:r>
            <w:r>
              <w:rPr>
                <w:rStyle w:val="VerbatimChar"/>
              </w:rPr>
              <w:t xml:space="preserve">SD:/scripts/report.sh</w:t>
            </w:r>
            <w:r>
              <w:t xml:space="preserve">). It runs in a shell of its own: its</w:t>
            </w:r>
            <w:r>
              <w:t xml:space="preserve"> </w:t>
            </w:r>
            <w:r>
              <w:rPr>
                <w:rStyle w:val="VerbatimChar"/>
              </w:rPr>
              <w:t xml:space="preserve">cd</w:t>
            </w:r>
            <w:r>
              <w:t xml:space="preserve"> </w:t>
            </w:r>
            <w:r>
              <w:t xml:space="preserve">does not change yours. Usable in a pipe (</w:t>
            </w:r>
            <w:r>
              <w:rPr>
                <w:rStyle w:val="VerbatimChar"/>
              </w:rPr>
              <w:t xml:space="preserve">report.sh | grep total &gt; out.txt</w:t>
            </w:r>
            <w:r>
              <w:t xml:space="preserve">).</w:t>
            </w:r>
          </w:p>
        </w:tc>
      </w:tr>
      <w:tr>
        <w:tc>
          <w:tcPr/>
          <w:p>
            <w:pPr>
              <w:pStyle w:val="Compact"/>
            </w:pPr>
            <w:r>
              <w:rPr>
                <w:rStyle w:val="VerbatimChar"/>
              </w:rPr>
              <w:t xml:space="preserve">cmd &lt;file&gt; [args]</w:t>
            </w:r>
          </w:p>
        </w:tc>
        <w:tc>
          <w:tcPr/>
          <w:p>
            <w:pPr>
              <w:pStyle w:val="Compact"/>
            </w:pPr>
            <w:r>
              <w:t xml:space="preserve">the same for a file of any name.</w:t>
            </w:r>
            <w:r>
              <w:t xml:space="preserve"> </w:t>
            </w:r>
            <w:r>
              <w:rPr>
                <w:rStyle w:val="VerbatimChar"/>
              </w:rPr>
              <w:t xml:space="preserve">cmd -c "line"</w:t>
            </w:r>
            <w:r>
              <w:t xml:space="preserve"> </w:t>
            </w:r>
            <w:r>
              <w:t xml:space="preserve">runs one command line.</w:t>
            </w:r>
          </w:p>
        </w:tc>
      </w:tr>
      <w:tr>
        <w:tc>
          <w:tcPr/>
          <w:p>
            <w:pPr>
              <w:pStyle w:val="Compact"/>
            </w:pPr>
            <w:r>
              <w:rPr>
                <w:rStyle w:val="VerbatimChar"/>
              </w:rPr>
              <w:t xml:space="preserve">source &lt;file&gt; [args]</w:t>
            </w:r>
          </w:p>
        </w:tc>
        <w:tc>
          <w:tcPr/>
          <w:p>
            <w:pPr>
              <w:pStyle w:val="Compact"/>
            </w:pPr>
            <w:r>
              <w:t xml:space="preserve">runs it</w:t>
            </w:r>
            <w:r>
              <w:t xml:space="preserve"> </w:t>
            </w:r>
            <w:r>
              <w:rPr>
                <w:b/>
                <w:bCs/>
              </w:rPr>
              <w:t xml:space="preserve">inside the current shell</w:t>
            </w:r>
            <w:r>
              <w:t xml:space="preserve">: its</w:t>
            </w:r>
            <w:r>
              <w:t xml:space="preserve"> </w:t>
            </w:r>
            <w:r>
              <w:rPr>
                <w:rStyle w:val="VerbatimChar"/>
              </w:rPr>
              <w:t xml:space="preserve">cd</w:t>
            </w:r>
            <w:r>
              <w:t xml:space="preserve"> </w:t>
            </w:r>
            <w:r>
              <w:t xml:space="preserve">stays when it ends.</w:t>
            </w:r>
          </w:p>
        </w:tc>
      </w:tr>
    </w:tbl>
    <w:p>
      <w:pPr>
        <w:pStyle w:val="BodyText"/>
      </w:pPr>
      <w:r>
        <w:t xml:space="preserve">The programs a script starts read the</w:t>
      </w:r>
      <w:r>
        <w:t xml:space="preserve"> </w:t>
      </w:r>
      <w:r>
        <w:rPr>
          <w:b/>
          <w:bCs/>
        </w:rPr>
        <w:t xml:space="preserve">keyboard</w:t>
      </w:r>
      <w:r>
        <w:t xml:space="preserve"> </w:t>
      </w:r>
      <w:r>
        <w:t xml:space="preserve">as usual;</w:t>
      </w:r>
      <w:r>
        <w:t xml:space="preserve"> </w:t>
      </w:r>
      <w:r>
        <w:rPr>
          <w:b/>
          <w:bCs/>
        </w:rPr>
        <w:t xml:space="preserve">Ctrl-C</w:t>
      </w:r>
      <w:r>
        <w:t xml:space="preserve"> </w:t>
      </w:r>
      <w:r>
        <w:t xml:space="preserve">stops the running</w:t>
      </w:r>
      <w:r>
        <w:t xml:space="preserve"> </w:t>
      </w:r>
      <w:r>
        <w:t xml:space="preserve">program</w:t>
      </w:r>
      <w:r>
        <w:t xml:space="preserve"> </w:t>
      </w:r>
      <w:r>
        <w:rPr>
          <w:b/>
          <w:bCs/>
        </w:rPr>
        <w:t xml:space="preserve">and the rest of the script</w:t>
      </w:r>
      <w:r>
        <w:t xml:space="preserve"> </w:t>
      </w:r>
      <w:r>
        <w:t xml:space="preserve">(a loop too).</w:t>
      </w:r>
      <w:r>
        <w:t xml:space="preserve"> </w:t>
      </w:r>
      <w:r>
        <w:rPr>
          <w:rStyle w:val="VerbatimChar"/>
        </w:rPr>
        <w:t xml:space="preserve">exit [code]</w:t>
      </w:r>
      <w:r>
        <w:t xml:space="preserve"> </w:t>
      </w:r>
      <w:r>
        <w:t xml:space="preserve">ends the script there, with</w:t>
      </w:r>
      <w:r>
        <w:t xml:space="preserve"> </w:t>
      </w:r>
      <w:r>
        <w:t xml:space="preserve">that exit code (without it: the last command's). A line is at most 2047 characters.</w:t>
      </w:r>
    </w:p>
    <w:p>
      <w:pPr>
        <w:pStyle w:val="BodyText"/>
      </w:pPr>
      <w:r>
        <w:rPr>
          <w:b/>
          <w:bCs/>
        </w:rPr>
        <w:t xml:space="preserve">Variables and what replaces a</w:t>
      </w:r>
      <w:r>
        <w:rPr>
          <w:b/>
          <w:bCs/>
        </w:rPr>
        <w:t xml:space="preserve"> </w:t>
      </w:r>
      <w:r>
        <w:rPr>
          <w:rStyle w:val="VerbatimChar"/>
          <w:b/>
          <w:bCs/>
        </w:rPr>
        <w:t xml:space="preserve">$</w:t>
      </w:r>
      <w:r>
        <w:t xml:space="preserve"> </w:t>
      </w:r>
      <w:r>
        <w:t xml:space="preserve">(in a script and on any command 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Syntax</w:t>
            </w:r>
          </w:p>
        </w:tc>
        <w:tc>
          <w:tcPr/>
          <w:p>
            <w:pPr>
              <w:pStyle w:val="Compact"/>
            </w:pPr>
            <w:r>
              <w:t xml:space="preserve">Meaning</w:t>
            </w:r>
          </w:p>
        </w:tc>
      </w:tr>
      <w:tr>
        <w:tc>
          <w:tcPr/>
          <w:p>
            <w:pPr>
              <w:pStyle w:val="Compact"/>
            </w:pPr>
            <w:r>
              <w:rPr>
                <w:rStyle w:val="VerbatimChar"/>
              </w:rPr>
              <w:t xml:space="preserve">name=value</w:t>
            </w:r>
          </w:p>
        </w:tc>
        <w:tc>
          <w:tcPr/>
          <w:p>
            <w:pPr>
              <w:pStyle w:val="Compact"/>
            </w:pPr>
            <w:r>
              <w:t xml:space="preserve">sets a</w:t>
            </w:r>
            <w:r>
              <w:t xml:space="preserve"> </w:t>
            </w:r>
            <w:r>
              <w:rPr>
                <w:b/>
                <w:bCs/>
              </w:rPr>
              <w:t xml:space="preserve">variable</w:t>
            </w:r>
            <w:r>
              <w:t xml:space="preserve"> </w:t>
            </w:r>
            <w:r>
              <w:t xml:space="preserve">(no blank around</w:t>
            </w:r>
            <w:r>
              <w:t xml:space="preserve"> </w:t>
            </w:r>
            <w:r>
              <w:rPr>
                <w:rStyle w:val="VerbatimChar"/>
              </w:rPr>
              <w:t xml:space="preserve">=</w:t>
            </w:r>
            <w:r>
              <w:t xml:space="preserve">; the value is the rest of the line:</w:t>
            </w:r>
            <w:r>
              <w:t xml:space="preserve"> </w:t>
            </w:r>
            <w:r>
              <w:rPr>
                <w:rStyle w:val="VerbatimChar"/>
              </w:rPr>
              <w:t xml:space="preserve">msg=hello world</w:t>
            </w:r>
            <w:r>
              <w:t xml:space="preserve">,</w:t>
            </w:r>
            <w:r>
              <w:t xml:space="preserve"> </w:t>
            </w:r>
            <w:r>
              <w:rPr>
                <w:rStyle w:val="VerbatimChar"/>
              </w:rPr>
              <w:t xml:space="preserve">n=5</w:t>
            </w:r>
            <w:r>
              <w:t xml:space="preserve">,</w:t>
            </w:r>
            <w:r>
              <w:t xml:space="preserve"> </w:t>
            </w:r>
            <w:r>
              <w:rPr>
                <w:rStyle w:val="VerbatimChar"/>
              </w:rPr>
              <w:t xml:space="preserve">dir="SD:/My Files"</w:t>
            </w:r>
            <w:r>
              <w:t xml:space="preserve">). The programs and scripts started afterwards receive the variables (their environment).</w:t>
            </w:r>
          </w:p>
        </w:tc>
      </w:tr>
      <w:tr>
        <w:tc>
          <w:tcPr/>
          <w:p>
            <w:pPr>
              <w:pStyle w:val="Compact"/>
            </w:pPr>
            <w:r>
              <w:rPr>
                <w:rStyle w:val="VerbatimChar"/>
              </w:rPr>
              <w:t xml:space="preserve">$name</w:t>
            </w:r>
            <w:r>
              <w:t xml:space="preserve"> </w:t>
            </w:r>
            <w:r>
              <w:t xml:space="preserve">or</w:t>
            </w:r>
            <w:r>
              <w:t xml:space="preserve"> </w:t>
            </w:r>
            <w:r>
              <w:rPr>
                <w:rStyle w:val="VerbatimChar"/>
              </w:rPr>
              <w:t xml:space="preserve">${name}</w:t>
            </w:r>
          </w:p>
        </w:tc>
        <w:tc>
          <w:tcPr/>
          <w:p>
            <w:pPr>
              <w:pStyle w:val="Compact"/>
            </w:pPr>
            <w:r>
              <w:t xml:space="preserve">its value (nothing when it is not set).</w:t>
            </w:r>
            <w:r>
              <w:t xml:space="preserve"> </w:t>
            </w:r>
            <w:r>
              <w:rPr>
                <w:rStyle w:val="VerbatimChar"/>
              </w:rPr>
              <w:t xml:space="preserve">set</w:t>
            </w:r>
            <w:r>
              <w:t xml:space="preserve"> </w:t>
            </w:r>
            <w:r>
              <w:t xml:space="preserve">lists them:</w:t>
            </w:r>
            <w:r>
              <w:t xml:space="preserve"> </w:t>
            </w:r>
            <w:r>
              <w:rPr>
                <w:rStyle w:val="VerbatimChar"/>
              </w:rPr>
              <w:t xml:space="preserve">HOME</w:t>
            </w:r>
            <w:r>
              <w:t xml:space="preserve">,</w:t>
            </w:r>
            <w:r>
              <w:t xml:space="preserve"> </w:t>
            </w:r>
            <w:r>
              <w:rPr>
                <w:rStyle w:val="VerbatimChar"/>
              </w:rPr>
              <w:t xml:space="preserve">PATH</w:t>
            </w:r>
            <w:r>
              <w:t xml:space="preserve">… are there from the start.</w:t>
            </w:r>
          </w:p>
        </w:tc>
      </w:tr>
      <w:tr>
        <w:tc>
          <w:tcPr/>
          <w:p>
            <w:pPr>
              <w:pStyle w:val="Compact"/>
            </w:pPr>
            <w:r>
              <w:rPr>
                <w:rStyle w:val="VerbatimChar"/>
              </w:rPr>
              <w:t xml:space="preserve">$1</w:t>
            </w:r>
            <w:r>
              <w:t xml:space="preserve"> </w:t>
            </w:r>
            <w:r>
              <w:t xml:space="preserve">…</w:t>
            </w:r>
            <w:r>
              <w:t xml:space="preserve"> </w:t>
            </w:r>
            <w:r>
              <w:rPr>
                <w:rStyle w:val="VerbatimChar"/>
              </w:rPr>
              <w:t xml:space="preserve">$9</w:t>
            </w:r>
          </w:p>
        </w:tc>
        <w:tc>
          <w:tcPr/>
          <w:p>
            <w:pPr>
              <w:pStyle w:val="Compact"/>
            </w:pPr>
            <w:r>
              <w:t xml:space="preserve">the script's arguments (nothing when there are fewer);</w:t>
            </w:r>
            <w:r>
              <w:t xml:space="preserve"> </w:t>
            </w:r>
            <w:r>
              <w:rPr>
                <w:rStyle w:val="VerbatimChar"/>
              </w:rPr>
              <w:t xml:space="preserve">$0</w:t>
            </w:r>
            <w:r>
              <w:t xml:space="preserve"> </w:t>
            </w:r>
            <w:r>
              <w:t xml:space="preserve">is the script's name;</w:t>
            </w:r>
            <w:r>
              <w:t xml:space="preserve"> </w:t>
            </w:r>
            <w:r>
              <w:rPr>
                <w:rStyle w:val="VerbatimChar"/>
              </w:rPr>
              <w:t xml:space="preserve">shift</w:t>
            </w:r>
            <w:r>
              <w:t xml:space="preserve"> </w:t>
            </w:r>
            <w:r>
              <w:t xml:space="preserve">drops the first.</w:t>
            </w:r>
          </w:p>
        </w:tc>
      </w:tr>
      <w:tr>
        <w:tc>
          <w:tcPr/>
          <w:p>
            <w:pPr>
              <w:pStyle w:val="Compact"/>
            </w:pPr>
            <w:r>
              <w:rPr>
                <w:rStyle w:val="VerbatimChar"/>
              </w:rPr>
              <w:t xml:space="preserve">$#</w:t>
            </w:r>
            <w:r>
              <w:t xml:space="preserve"> </w:t>
            </w:r>
            <w:r>
              <w:t xml:space="preserve">·</w:t>
            </w:r>
            <w:r>
              <w:t xml:space="preserve"> </w:t>
            </w:r>
            <w:r>
              <w:rPr>
                <w:rStyle w:val="VerbatimChar"/>
              </w:rPr>
              <w:t xml:space="preserve">$*</w:t>
            </w:r>
          </w:p>
        </w:tc>
        <w:tc>
          <w:tcPr/>
          <w:p>
            <w:pPr>
              <w:pStyle w:val="Compact"/>
            </w:pPr>
            <w:r>
              <w:t xml:space="preserve">how many arguments · all of them, separated by a blank.</w:t>
            </w:r>
          </w:p>
        </w:tc>
      </w:tr>
      <w:tr>
        <w:tc>
          <w:tcPr/>
          <w:p>
            <w:pPr>
              <w:pStyle w:val="Compact"/>
            </w:pPr>
            <w:r>
              <w:rPr>
                <w:rStyle w:val="VerbatimChar"/>
              </w:rPr>
              <w:t xml:space="preserve">$?</w:t>
            </w:r>
          </w:p>
        </w:tc>
        <w:tc>
          <w:tcPr/>
          <w:p>
            <w:pPr>
              <w:pStyle w:val="Compact"/>
            </w:pPr>
            <w:r>
              <w:t xml:space="preserve">the exit code of the last command.</w:t>
            </w:r>
          </w:p>
        </w:tc>
      </w:tr>
      <w:tr>
        <w:tc>
          <w:tcPr/>
          <w:p>
            <w:pPr>
              <w:pStyle w:val="Compact"/>
            </w:pPr>
            <w:r>
              <w:rPr>
                <w:rStyle w:val="VerbatimChar"/>
              </w:rPr>
              <w:t xml:space="preserve">$(command)</w:t>
            </w:r>
          </w:p>
        </w:tc>
        <w:tc>
          <w:tcPr/>
          <w:p>
            <w:pPr>
              <w:pStyle w:val="Compact"/>
            </w:pPr>
            <w:r>
              <w:rPr>
                <w:b/>
                <w:bCs/>
              </w:rPr>
              <w:t xml:space="preserve">what the command prints</w:t>
            </w:r>
            <w:r>
              <w:t xml:space="preserve"> </w:t>
            </w:r>
            <w:r>
              <w:t xml:space="preserve">(its final line feeds removed):</w:t>
            </w:r>
            <w:r>
              <w:t xml:space="preserve"> </w:t>
            </w:r>
            <w:r>
              <w:rPr>
                <w:rStyle w:val="VerbatimChar"/>
              </w:rPr>
              <w:t xml:space="preserve">today=$(date +%F)</w:t>
            </w:r>
            <w:r>
              <w:t xml:space="preserve">,</w:t>
            </w:r>
            <w:r>
              <w:t xml:space="preserve"> </w:t>
            </w:r>
            <w:r>
              <w:rPr>
                <w:rStyle w:val="VerbatimChar"/>
              </w:rPr>
              <w:t xml:space="preserve">n=$(wc -l &lt; notes.txt)</w:t>
            </w:r>
            <w:r>
              <w:t xml:space="preserve">.</w:t>
            </w:r>
          </w:p>
        </w:tc>
      </w:tr>
      <w:tr>
        <w:tc>
          <w:tcPr/>
          <w:p>
            <w:pPr>
              <w:pStyle w:val="Compact"/>
            </w:pPr>
            <w:r>
              <w:rPr>
                <w:rStyle w:val="VerbatimChar"/>
              </w:rPr>
              <w:t xml:space="preserve">$((expression))</w:t>
            </w:r>
          </w:p>
        </w:tc>
        <w:tc>
          <w:tcPr/>
          <w:p>
            <w:pPr>
              <w:pStyle w:val="Compact"/>
            </w:pPr>
            <w:r>
              <w:rPr>
                <w:b/>
                <w:bCs/>
              </w:rPr>
              <w:t xml:space="preserve">arithmetic</w:t>
            </w:r>
            <w:r>
              <w:t xml:space="preserve"> </w:t>
            </w:r>
            <w:r>
              <w:t xml:space="preserve">on whole numbers:</w:t>
            </w:r>
            <w:r>
              <w:t xml:space="preserve"> </w:t>
            </w:r>
            <w:r>
              <w:rPr>
                <w:rStyle w:val="VerbatimChar"/>
              </w:rPr>
              <w:t xml:space="preserve">+ - * / %</w:t>
            </w:r>
            <w:r>
              <w:t xml:space="preserve">, parentheses, the comparisons</w:t>
            </w:r>
            <w:r>
              <w:t xml:space="preserve"> </w:t>
            </w:r>
            <w:r>
              <w:rPr>
                <w:rStyle w:val="VerbatimChar"/>
              </w:rPr>
              <w:t xml:space="preserve">== != &lt; &lt;= &gt; &gt;=</w:t>
            </w:r>
            <w:r>
              <w:t xml:space="preserve"> </w:t>
            </w:r>
            <w:r>
              <w:t xml:space="preserve">(1 or 0),</w:t>
            </w:r>
            <w:r>
              <w:t xml:space="preserve"> </w:t>
            </w:r>
            <w:r>
              <w:rPr>
                <w:rStyle w:val="VerbatimChar"/>
              </w:rPr>
              <w:t xml:space="preserve">&amp;&amp; || !</w:t>
            </w:r>
            <w:r>
              <w:t xml:space="preserve">, the bit operators</w:t>
            </w:r>
            <w:r>
              <w:t xml:space="preserve"> </w:t>
            </w:r>
            <w:r>
              <w:rPr>
                <w:rStyle w:val="VerbatimChar"/>
              </w:rPr>
              <w:t xml:space="preserve">&amp; | ^ ~ &lt;&lt; &gt;&gt;</w:t>
            </w:r>
            <w:r>
              <w:t xml:space="preserve">; a name in it is a variable (</w:t>
            </w:r>
            <w:r>
              <w:rPr>
                <w:rStyle w:val="VerbatimChar"/>
              </w:rPr>
              <w:t xml:space="preserve">i=$((i + 1))</w:t>
            </w:r>
            <w:r>
              <w:t xml:space="preserve">).</w:t>
            </w:r>
          </w:p>
        </w:tc>
      </w:tr>
    </w:tbl>
    <w:p>
      <w:pPr>
        <w:pStyle w:val="BodyText"/>
      </w:pPr>
      <w:r>
        <w:t xml:space="preserve">Nothing is replaced inside</w:t>
      </w:r>
      <w:r>
        <w:t xml:space="preserve"> </w:t>
      </w:r>
      <w:r>
        <w:rPr>
          <w:rStyle w:val="VerbatimChar"/>
        </w:rPr>
        <w:t xml:space="preserve">'…'</w:t>
      </w:r>
      <w:r>
        <w:t xml:space="preserve">. Inside</w:t>
      </w:r>
      <w:r>
        <w:t xml:space="preserve"> </w:t>
      </w:r>
      <w:r>
        <w:rPr>
          <w:rStyle w:val="VerbatimChar"/>
        </w:rPr>
        <w:t xml:space="preserve">"…"</w:t>
      </w:r>
      <w:r>
        <w:t xml:space="preserve"> </w:t>
      </w:r>
      <w:r>
        <w:t xml:space="preserve">it is, and the result stays</w:t>
      </w:r>
      <w:r>
        <w:t xml:space="preserve"> </w:t>
      </w:r>
      <w:r>
        <w:rPr>
          <w:b/>
          <w:bCs/>
        </w:rPr>
        <w:t xml:space="preserve">one word</w:t>
      </w:r>
      <w:r>
        <w:t xml:space="preserve">: write</w:t>
      </w:r>
      <w:r>
        <w:t xml:space="preserve"> </w:t>
      </w:r>
      <w:r>
        <w:rPr>
          <w:rStyle w:val="VerbatimChar"/>
        </w:rPr>
        <w:t xml:space="preserve">"$1"</w:t>
      </w:r>
      <w:r>
        <w:t xml:space="preserve">,</w:t>
      </w:r>
      <w:r>
        <w:t xml:space="preserve"> </w:t>
      </w:r>
      <w:r>
        <w:rPr>
          <w:rStyle w:val="VerbatimChar"/>
        </w:rPr>
        <w:t xml:space="preserve">"$name"</w:t>
      </w:r>
      <w:r>
        <w:t xml:space="preserve"> </w:t>
      </w:r>
      <w:r>
        <w:t xml:space="preserve">when the value may hold blanks. Outside quotes a value's blanks separate words</w:t>
      </w:r>
      <w:r>
        <w:t xml:space="preserve"> </w:t>
      </w:r>
      <w:r>
        <w:t xml:space="preserve">(</w:t>
      </w:r>
      <w:r>
        <w:rPr>
          <w:rStyle w:val="VerbatimChar"/>
        </w:rPr>
        <w:t xml:space="preserve">for w in $list</w:t>
      </w:r>
      <w:r>
        <w:t xml:space="preserve">).</w:t>
      </w:r>
      <w:r>
        <w:t xml:space="preserve"> </w:t>
      </w:r>
      <w:r>
        <w:rPr>
          <w:rStyle w:val="VerbatimChar"/>
        </w:rPr>
        <w:t xml:space="preserve">\$</w:t>
      </w:r>
      <w:r>
        <w:t xml:space="preserve"> </w:t>
      </w:r>
      <w:r>
        <w:t xml:space="preserve">is a plain</w:t>
      </w:r>
      <w:r>
        <w:t xml:space="preserve"> </w:t>
      </w:r>
      <w:r>
        <w:rPr>
          <w:rStyle w:val="VerbatimChar"/>
        </w:rPr>
        <w:t xml:space="preserve">$</w:t>
      </w:r>
      <w:r>
        <w:t xml:space="preserve">; a</w:t>
      </w:r>
      <w:r>
        <w:t xml:space="preserve"> </w:t>
      </w:r>
      <w:r>
        <w:rPr>
          <w:rStyle w:val="VerbatimChar"/>
        </w:rPr>
        <w:t xml:space="preserve">$</w:t>
      </w:r>
      <w:r>
        <w:t xml:space="preserve"> </w:t>
      </w:r>
      <w:r>
        <w:t xml:space="preserve">followed by anything else is left alone</w:t>
      </w:r>
      <w:r>
        <w:t xml:space="preserve"> </w:t>
      </w:r>
      <w:r>
        <w:t xml:space="preserve">(</w:t>
      </w:r>
      <w:r>
        <w:rPr>
          <w:rStyle w:val="VerbatimChar"/>
        </w:rPr>
        <w:t xml:space="preserve">grep "end$"</w:t>
      </w:r>
      <w:r>
        <w:t xml:space="preserve">).</w:t>
      </w:r>
    </w:p>
    <w:p>
      <w:pPr>
        <w:pStyle w:val="BodyText"/>
      </w:pPr>
      <w:r>
        <w:rPr>
          <w:b/>
          <w:bCs/>
        </w:rPr>
        <w:t xml:space="preserve">Conditions.</w:t>
      </w:r>
      <w:r>
        <w:t xml:space="preserve"> </w:t>
      </w:r>
      <w:r>
        <w:rPr>
          <w:rStyle w:val="VerbatimChar"/>
        </w:rPr>
        <w:t xml:space="preserve">if</w:t>
      </w:r>
      <w:r>
        <w:t xml:space="preserve">,</w:t>
      </w:r>
      <w:r>
        <w:t xml:space="preserve"> </w:t>
      </w:r>
      <w:r>
        <w:rPr>
          <w:rStyle w:val="VerbatimChar"/>
        </w:rPr>
        <w:t xml:space="preserve">while</w:t>
      </w:r>
      <w:r>
        <w:t xml:space="preserve"> </w:t>
      </w:r>
      <w:r>
        <w:t xml:space="preserve">and</w:t>
      </w:r>
      <w:r>
        <w:t xml:space="preserve"> </w:t>
      </w:r>
      <w:r>
        <w:rPr>
          <w:rStyle w:val="VerbatimChar"/>
        </w:rPr>
        <w:t xml:space="preserve">until</w:t>
      </w:r>
      <w:r>
        <w:t xml:space="preserve"> </w:t>
      </w:r>
      <w:r>
        <w:t xml:space="preserve">run a command and look at its</w:t>
      </w:r>
      <w:r>
        <w:t xml:space="preserve"> </w:t>
      </w:r>
      <w:r>
        <w:rPr>
          <w:b/>
          <w:bCs/>
        </w:rPr>
        <w:t xml:space="preserve">exit code</w:t>
      </w:r>
      <w:r>
        <w:t xml:space="preserve">: any</w:t>
      </w:r>
      <w:r>
        <w:t xml:space="preserve"> </w:t>
      </w:r>
      <w:r>
        <w:t xml:space="preserve">command will do (</w:t>
      </w:r>
      <w:r>
        <w:rPr>
          <w:rStyle w:val="VerbatimChar"/>
        </w:rPr>
        <w:t xml:space="preserve">if grep -q todo notes.txt</w:t>
      </w:r>
      <w:r>
        <w:t xml:space="preserve">), and</w:t>
      </w:r>
      <w:r>
        <w:t xml:space="preserve"> </w:t>
      </w:r>
      <w:r>
        <w:rPr>
          <w:rStyle w:val="VerbatimChar"/>
        </w:rPr>
        <w:t xml:space="preserve">test</w:t>
      </w:r>
      <w:r>
        <w:t xml:space="preserve"> </w:t>
      </w:r>
      <w:r>
        <w:t xml:space="preserve">— also written</w:t>
      </w:r>
      <w:r>
        <w:t xml:space="preserve"> </w:t>
      </w:r>
      <w:r>
        <w:rPr>
          <w:rStyle w:val="VerbatimChar"/>
        </w:rPr>
        <w:t xml:space="preserve">[ … ]</w:t>
      </w:r>
      <w:r>
        <w:t xml:space="preserve">, with blanks</w:t>
      </w:r>
      <w:r>
        <w:t xml:space="preserve"> </w:t>
      </w:r>
      <w:r>
        <w:t xml:space="preserve">around the brackets — compares: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True when</w:t>
            </w:r>
          </w:p>
        </w:tc>
      </w:tr>
      <w:tr>
        <w:tc>
          <w:tcPr/>
          <w:p>
            <w:pPr>
              <w:pStyle w:val="Compact"/>
            </w:pPr>
            <w:r>
              <w:rPr>
                <w:rStyle w:val="VerbatimChar"/>
              </w:rPr>
              <w:t xml:space="preserve">[ -e path ]</w:t>
            </w:r>
            <w:r>
              <w:t xml:space="preserve"> </w:t>
            </w:r>
            <w:r>
              <w:t xml:space="preserve">·</w:t>
            </w:r>
            <w:r>
              <w:t xml:space="preserve"> </w:t>
            </w:r>
            <w:r>
              <w:rPr>
                <w:rStyle w:val="VerbatimChar"/>
              </w:rPr>
              <w:t xml:space="preserve">[ -f path ]</w:t>
            </w:r>
            <w:r>
              <w:t xml:space="preserve"> </w:t>
            </w:r>
            <w:r>
              <w:t xml:space="preserve">·</w:t>
            </w:r>
            <w:r>
              <w:t xml:space="preserve"> </w:t>
            </w:r>
            <w:r>
              <w:rPr>
                <w:rStyle w:val="VerbatimChar"/>
              </w:rPr>
              <w:t xml:space="preserve">[ -d path ]</w:t>
            </w:r>
          </w:p>
        </w:tc>
        <w:tc>
          <w:tcPr/>
          <w:p>
            <w:pPr>
              <w:pStyle w:val="Compact"/>
            </w:pPr>
            <w:r>
              <w:t xml:space="preserve">it exists · it is a file · it is a folder.</w:t>
            </w:r>
          </w:p>
        </w:tc>
      </w:tr>
      <w:tr>
        <w:tc>
          <w:tcPr/>
          <w:p>
            <w:pPr>
              <w:pStyle w:val="Compact"/>
            </w:pPr>
            <w:r>
              <w:rPr>
                <w:rStyle w:val="VerbatimChar"/>
              </w:rPr>
              <w:t xml:space="preserve">[ -z "$a" ]</w:t>
            </w:r>
            <w:r>
              <w:t xml:space="preserve"> </w:t>
            </w:r>
            <w:r>
              <w:t xml:space="preserve">·</w:t>
            </w:r>
            <w:r>
              <w:t xml:space="preserve"> </w:t>
            </w:r>
            <w:r>
              <w:rPr>
                <w:rStyle w:val="VerbatimChar"/>
              </w:rPr>
              <w:t xml:space="preserve">[ -n "$a" ]</w:t>
            </w:r>
          </w:p>
        </w:tc>
        <w:tc>
          <w:tcPr/>
          <w:p>
            <w:pPr>
              <w:pStyle w:val="Compact"/>
            </w:pPr>
            <w:r>
              <w:t xml:space="preserve">the text is empty · it is not.</w:t>
            </w:r>
          </w:p>
        </w:tc>
      </w:tr>
      <w:tr>
        <w:tc>
          <w:tcPr/>
          <w:p>
            <w:pPr>
              <w:pStyle w:val="Compact"/>
            </w:pPr>
            <w:r>
              <w:rPr>
                <w:rStyle w:val="VerbatimChar"/>
              </w:rPr>
              <w:t xml:space="preserve">[ "$a" = "$b" ]</w:t>
            </w:r>
            <w:r>
              <w:t xml:space="preserve"> </w:t>
            </w:r>
            <w:r>
              <w:t xml:space="preserve">·</w:t>
            </w:r>
            <w:r>
              <w:t xml:space="preserve"> </w:t>
            </w:r>
            <w:r>
              <w:rPr>
                <w:rStyle w:val="VerbatimChar"/>
              </w:rPr>
              <w:t xml:space="preserve">[ "$a" != "$b" ]</w:t>
            </w:r>
          </w:p>
        </w:tc>
        <w:tc>
          <w:tcPr/>
          <w:p>
            <w:pPr>
              <w:pStyle w:val="Compact"/>
            </w:pPr>
            <w:r>
              <w:t xml:space="preserve">the same text · not the same.</w:t>
            </w:r>
          </w:p>
        </w:tc>
      </w:tr>
      <w:tr>
        <w:tc>
          <w:tcPr/>
          <w:p>
            <w:pPr>
              <w:pStyle w:val="Compact"/>
            </w:pPr>
            <w:r>
              <w:rPr>
                <w:rStyle w:val="VerbatimChar"/>
              </w:rPr>
              <w:t xml:space="preserve">[ $a -eq $b ]</w:t>
            </w:r>
            <w:r>
              <w:t xml:space="preserve"> </w:t>
            </w:r>
            <w:r>
              <w:t xml:space="preserve">·</w:t>
            </w:r>
            <w:r>
              <w:t xml:space="preserve"> </w:t>
            </w:r>
            <w:r>
              <w:rPr>
                <w:rStyle w:val="VerbatimChar"/>
              </w:rPr>
              <w:t xml:space="preserve">-ne</w:t>
            </w:r>
            <w:r>
              <w:t xml:space="preserve"> </w:t>
            </w:r>
            <w:r>
              <w:t xml:space="preserve">·</w:t>
            </w:r>
            <w:r>
              <w:t xml:space="preserve"> </w:t>
            </w:r>
            <w:r>
              <w:rPr>
                <w:rStyle w:val="VerbatimChar"/>
              </w:rPr>
              <w:t xml:space="preserve">-lt</w:t>
            </w:r>
            <w:r>
              <w:t xml:space="preserve"> </w:t>
            </w:r>
            <w:r>
              <w:t xml:space="preserve">·</w:t>
            </w:r>
            <w:r>
              <w:t xml:space="preserve"> </w:t>
            </w:r>
            <w:r>
              <w:rPr>
                <w:rStyle w:val="VerbatimChar"/>
              </w:rPr>
              <w:t xml:space="preserve">-le</w:t>
            </w:r>
            <w:r>
              <w:t xml:space="preserve"> </w:t>
            </w:r>
            <w:r>
              <w:t xml:space="preserve">·</w:t>
            </w:r>
            <w:r>
              <w:t xml:space="preserve"> </w:t>
            </w:r>
            <w:r>
              <w:rPr>
                <w:rStyle w:val="VerbatimChar"/>
              </w:rPr>
              <w:t xml:space="preserve">-gt</w:t>
            </w:r>
            <w:r>
              <w:t xml:space="preserve"> </w:t>
            </w:r>
            <w:r>
              <w:t xml:space="preserve">·</w:t>
            </w:r>
            <w:r>
              <w:t xml:space="preserve"> </w:t>
            </w:r>
            <w:r>
              <w:rPr>
                <w:rStyle w:val="VerbatimChar"/>
              </w:rPr>
              <w:t xml:space="preserve">-ge</w:t>
            </w:r>
          </w:p>
        </w:tc>
        <w:tc>
          <w:tcPr/>
          <w:p>
            <w:pPr>
              <w:pStyle w:val="Compact"/>
            </w:pPr>
            <w:r>
              <w:t xml:space="preserve">numbers: equal · not equal · less · less or equal · greater · greater or equal.</w:t>
            </w:r>
          </w:p>
        </w:tc>
      </w:tr>
      <w:tr>
        <w:tc>
          <w:tcPr/>
          <w:p>
            <w:pPr>
              <w:pStyle w:val="Compact"/>
            </w:pPr>
            <w:r>
              <w:rPr>
                <w:rStyle w:val="VerbatimChar"/>
              </w:rPr>
              <w:t xml:space="preserve">[ ! … ]</w:t>
            </w:r>
            <w:r>
              <w:t xml:space="preserve"> </w:t>
            </w:r>
            <w:r>
              <w:t xml:space="preserve">·</w:t>
            </w:r>
            <w:r>
              <w:t xml:space="preserve"> </w:t>
            </w:r>
            <w:r>
              <w:rPr>
                <w:rStyle w:val="VerbatimChar"/>
              </w:rPr>
              <w:t xml:space="preserve">[ … -a … ]</w:t>
            </w:r>
            <w:r>
              <w:t xml:space="preserve"> </w:t>
            </w:r>
            <w:r>
              <w:t xml:space="preserve">·</w:t>
            </w:r>
            <w:r>
              <w:t xml:space="preserve"> </w:t>
            </w:r>
            <w:r>
              <w:rPr>
                <w:rStyle w:val="VerbatimChar"/>
              </w:rPr>
              <w:t xml:space="preserve">[ … -o … ]</w:t>
            </w:r>
          </w:p>
        </w:tc>
        <w:tc>
          <w:tcPr/>
          <w:p>
            <w:pPr>
              <w:pStyle w:val="Compact"/>
            </w:pPr>
            <w:r>
              <w:t xml:space="preserve">not · and · or.</w:t>
            </w:r>
            <w:r>
              <w:t xml:space="preserve"> </w:t>
            </w:r>
            <w:r>
              <w:rPr>
                <w:rStyle w:val="VerbatimChar"/>
              </w:rPr>
              <w:t xml:space="preserve">! command</w:t>
            </w:r>
            <w:r>
              <w:t xml:space="preserve"> </w:t>
            </w:r>
            <w:r>
              <w:t xml:space="preserve">inverts any command's exit code.</w:t>
            </w:r>
          </w:p>
        </w:tc>
      </w:tr>
    </w:tbl>
    <w:p>
      <w:pPr>
        <w:pStyle w:val="BodyText"/>
      </w:pPr>
      <w:r>
        <w:rPr>
          <w:b/>
          <w:bCs/>
        </w:rPr>
        <w:t xml:space="preserve">Blocks.</w:t>
      </w:r>
      <w:r>
        <w:t xml:space="preserve"> </w:t>
      </w:r>
      <w:r>
        <w:t xml:space="preserve">Each keyword starts its own line (</w:t>
      </w:r>
      <w:r>
        <w:rPr>
          <w:rStyle w:val="VerbatimChar"/>
        </w:rPr>
        <w:t xml:space="preserve">; then</w:t>
      </w:r>
      <w:r>
        <w:t xml:space="preserve"> </w:t>
      </w:r>
      <w:r>
        <w:t xml:space="preserve">and</w:t>
      </w:r>
      <w:r>
        <w:t xml:space="preserve"> </w:t>
      </w:r>
      <w:r>
        <w:rPr>
          <w:rStyle w:val="VerbatimChar"/>
        </w:rPr>
        <w:t xml:space="preserve">; do</w:t>
      </w:r>
      <w:r>
        <w:t xml:space="preserve"> </w:t>
      </w:r>
      <w:r>
        <w:t xml:space="preserve">may end an</w:t>
      </w:r>
      <w:r>
        <w:t xml:space="preserve"> </w:t>
      </w:r>
      <w:r>
        <w:rPr>
          <w:rStyle w:val="VerbatimChar"/>
        </w:rPr>
        <w:t xml:space="preserve">if</w:t>
      </w:r>
      <w:r>
        <w:t xml:space="preserve"> </w:t>
      </w:r>
      <w:r>
        <w:t xml:space="preserve">/</w:t>
      </w:r>
      <w:r>
        <w:t xml:space="preserve"> </w:t>
      </w:r>
      <w:r>
        <w:rPr>
          <w:rStyle w:val="VerbatimChar"/>
        </w:rPr>
        <w:t xml:space="preserve">while</w:t>
      </w:r>
      <w:r>
        <w:t xml:space="preserve"> </w:t>
      </w:r>
      <w:r>
        <w:t xml:space="preserve">/</w:t>
      </w:r>
      <w:r>
        <w:t xml:space="preserve"> </w:t>
      </w:r>
      <w:r>
        <w:rPr>
          <w:rStyle w:val="VerbatimChar"/>
        </w:rPr>
        <w:t xml:space="preserve">for</w:t>
      </w:r>
      <w:r>
        <w:t xml:space="preserve"> </w:t>
      </w:r>
      <w:r>
        <w:t xml:space="preserve">line, as in a Unix shell; they are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Effect</w:t>
            </w:r>
          </w:p>
        </w:tc>
      </w:tr>
      <w:tr>
        <w:tc>
          <w:tcPr/>
          <w:p>
            <w:pPr>
              <w:pStyle w:val="Compact"/>
            </w:pPr>
            <w:r>
              <w:rPr>
                <w:rStyle w:val="VerbatimChar"/>
              </w:rPr>
              <w:t xml:space="preserve">if &lt;command&gt;</w:t>
            </w:r>
            <w:r>
              <w:t xml:space="preserve"> </w:t>
            </w:r>
            <w:r>
              <w:t xml:space="preserve">…</w:t>
            </w:r>
            <w:r>
              <w:t xml:space="preserve"> </w:t>
            </w:r>
            <w:r>
              <w:rPr>
                <w:rStyle w:val="VerbatimChar"/>
              </w:rPr>
              <w:t xml:space="preserve">elif &lt;command&gt;</w:t>
            </w:r>
            <w:r>
              <w:t xml:space="preserve"> </w:t>
            </w:r>
            <w:r>
              <w:t xml:space="preserve">…</w:t>
            </w:r>
            <w:r>
              <w:t xml:space="preserve"> </w:t>
            </w:r>
            <w:r>
              <w:rPr>
                <w:rStyle w:val="VerbatimChar"/>
              </w:rPr>
              <w:t xml:space="preserve">else</w:t>
            </w:r>
            <w:r>
              <w:t xml:space="preserve"> </w:t>
            </w:r>
            <w:r>
              <w:t xml:space="preserve">…</w:t>
            </w:r>
            <w:r>
              <w:t xml:space="preserve"> </w:t>
            </w:r>
            <w:r>
              <w:rPr>
                <w:rStyle w:val="VerbatimChar"/>
              </w:rPr>
              <w:t xml:space="preserve">fi</w:t>
            </w:r>
          </w:p>
        </w:tc>
        <w:tc>
          <w:tcPr/>
          <w:p>
            <w:pPr>
              <w:pStyle w:val="Compact"/>
            </w:pPr>
            <w:r>
              <w:t xml:space="preserve">runs the lines after the first command that succeeds, or those after</w:t>
            </w:r>
            <w:r>
              <w:t xml:space="preserve"> </w:t>
            </w:r>
            <w:r>
              <w:rPr>
                <w:rStyle w:val="VerbatimChar"/>
              </w:rPr>
              <w:t xml:space="preserve">else</w:t>
            </w:r>
            <w:r>
              <w:t xml:space="preserve">.</w:t>
            </w:r>
          </w:p>
        </w:tc>
      </w:tr>
      <w:tr>
        <w:tc>
          <w:tcPr/>
          <w:p>
            <w:pPr>
              <w:pStyle w:val="Compact"/>
            </w:pPr>
            <w:r>
              <w:rPr>
                <w:rStyle w:val="VerbatimChar"/>
              </w:rPr>
              <w:t xml:space="preserve">while &lt;command&gt;</w:t>
            </w:r>
            <w:r>
              <w:t xml:space="preserve"> </w:t>
            </w:r>
            <w:r>
              <w:t xml:space="preserve">…</w:t>
            </w:r>
            <w:r>
              <w:t xml:space="preserve"> </w:t>
            </w:r>
            <w:r>
              <w:rPr>
                <w:rStyle w:val="VerbatimChar"/>
              </w:rPr>
              <w:t xml:space="preserve">done</w:t>
            </w:r>
          </w:p>
        </w:tc>
        <w:tc>
          <w:tcPr/>
          <w:p>
            <w:pPr>
              <w:pStyle w:val="Compact"/>
            </w:pPr>
            <w:r>
              <w:t xml:space="preserve">runs the lines</w:t>
            </w:r>
            <w:r>
              <w:t xml:space="preserve"> </w:t>
            </w:r>
            <w:r>
              <w:rPr>
                <w:b/>
                <w:bCs/>
              </w:rPr>
              <w:t xml:space="preserve">as long as</w:t>
            </w:r>
            <w:r>
              <w:t xml:space="preserve"> </w:t>
            </w:r>
            <w:r>
              <w:t xml:space="preserve">the command succeeds.</w:t>
            </w:r>
            <w:r>
              <w:t xml:space="preserve"> </w:t>
            </w:r>
            <w:r>
              <w:rPr>
                <w:rStyle w:val="VerbatimChar"/>
              </w:rPr>
              <w:t xml:space="preserve">until</w:t>
            </w:r>
            <w:r>
              <w:t xml:space="preserve">: as long as it fails.</w:t>
            </w:r>
          </w:p>
        </w:tc>
      </w:tr>
      <w:tr>
        <w:tc>
          <w:tcPr/>
          <w:p>
            <w:pPr>
              <w:pStyle w:val="Compact"/>
            </w:pPr>
            <w:r>
              <w:rPr>
                <w:rStyle w:val="VerbatimChar"/>
              </w:rPr>
              <w:t xml:space="preserve">for name in words</w:t>
            </w:r>
            <w:r>
              <w:t xml:space="preserve"> </w:t>
            </w:r>
            <w:r>
              <w:t xml:space="preserve">…</w:t>
            </w:r>
            <w:r>
              <w:t xml:space="preserve"> </w:t>
            </w:r>
            <w:r>
              <w:rPr>
                <w:rStyle w:val="VerbatimChar"/>
              </w:rPr>
              <w:t xml:space="preserve">done</w:t>
            </w:r>
          </w:p>
        </w:tc>
        <w:tc>
          <w:tcPr/>
          <w:p>
            <w:pPr>
              <w:pStyle w:val="Compact"/>
            </w:pPr>
            <w:r>
              <w:t xml:space="preserve">runs the lines</w:t>
            </w:r>
            <w:r>
              <w:t xml:space="preserve"> </w:t>
            </w:r>
            <w:r>
              <w:rPr>
                <w:b/>
                <w:bCs/>
              </w:rPr>
              <w:t xml:space="preserve">once per word</w:t>
            </w:r>
            <w:r>
              <w:t xml:space="preserve">, the variable holding it — the words after</w:t>
            </w:r>
            <w:r>
              <w:t xml:space="preserve"> </w:t>
            </w:r>
            <w:r>
              <w:rPr>
                <w:rStyle w:val="VerbatimChar"/>
              </w:rPr>
              <w:t xml:space="preserve">$</w:t>
            </w:r>
            <w:r>
              <w:t xml:space="preserve"> </w:t>
            </w:r>
            <w:r>
              <w:t xml:space="preserve">and file patterns:</w:t>
            </w:r>
            <w:r>
              <w:t xml:space="preserve"> </w:t>
            </w:r>
            <w:r>
              <w:rPr>
                <w:rStyle w:val="VerbatimChar"/>
              </w:rPr>
              <w:t xml:space="preserve">for f in *.txt</w:t>
            </w:r>
            <w:r>
              <w:t xml:space="preserve">,</w:t>
            </w:r>
            <w:r>
              <w:t xml:space="preserve"> </w:t>
            </w:r>
            <w:r>
              <w:rPr>
                <w:rStyle w:val="VerbatimChar"/>
              </w:rPr>
              <w:t xml:space="preserve">for a in $*</w:t>
            </w:r>
            <w:r>
              <w:t xml:space="preserve">,</w:t>
            </w:r>
            <w:r>
              <w:t xml:space="preserve"> </w:t>
            </w:r>
            <w:r>
              <w:rPr>
                <w:rStyle w:val="VerbatimChar"/>
              </w:rPr>
              <w:t xml:space="preserve">for x in $(cat list.txt)</w:t>
            </w:r>
            <w:r>
              <w:t xml:space="preserve">.</w:t>
            </w:r>
          </w:p>
        </w:tc>
      </w:tr>
      <w:tr>
        <w:tc>
          <w:tcPr/>
          <w:p>
            <w:pPr>
              <w:pStyle w:val="Compact"/>
            </w:pPr>
            <w:r>
              <w:rPr>
                <w:rStyle w:val="VerbatimChar"/>
              </w:rPr>
              <w:t xml:space="preserve">break</w:t>
            </w:r>
            <w:r>
              <w:t xml:space="preserve"> </w:t>
            </w:r>
            <w:r>
              <w:t xml:space="preserve">·</w:t>
            </w:r>
            <w:r>
              <w:t xml:space="preserve"> </w:t>
            </w:r>
            <w:r>
              <w:rPr>
                <w:rStyle w:val="VerbatimChar"/>
              </w:rPr>
              <w:t xml:space="preserve">continue</w:t>
            </w:r>
          </w:p>
        </w:tc>
        <w:tc>
          <w:tcPr/>
          <w:p>
            <w:pPr>
              <w:pStyle w:val="Compact"/>
            </w:pPr>
            <w:r>
              <w:t xml:space="preserve">leave the loop · go to its next turn.</w:t>
            </w:r>
          </w:p>
        </w:tc>
      </w:tr>
    </w:tbl>
    <w:p>
      <w:pPr>
        <w:pStyle w:val="BodyText"/>
      </w:pPr>
      <w:r>
        <w:t xml:space="preserve">Blocks nest, and work at the prompt too: the shell shows</w:t>
      </w:r>
      <w:r>
        <w:t xml:space="preserve"> </w:t>
      </w:r>
      <w:r>
        <w:rPr>
          <w:rStyle w:val="VerbatimChar"/>
        </w:rPr>
        <w:t xml:space="preserve">&gt; </w:t>
      </w:r>
      <w:r>
        <w:t xml:space="preserve"> </w:t>
      </w:r>
      <w:r>
        <w:t xml:space="preserve">until the block's</w:t>
      </w:r>
      <w:r>
        <w:t xml:space="preserve"> </w:t>
      </w:r>
      <w:r>
        <w:rPr>
          <w:rStyle w:val="VerbatimChar"/>
        </w:rPr>
        <w:t xml:space="preserve">fi</w:t>
      </w:r>
      <w:r>
        <w:t xml:space="preserve"> </w:t>
      </w:r>
      <w:r>
        <w:t xml:space="preserve">/</w:t>
      </w:r>
      <w:r>
        <w:t xml:space="preserve"> </w:t>
      </w:r>
      <w:r>
        <w:rPr>
          <w:rStyle w:val="VerbatimChar"/>
        </w:rPr>
        <w:t xml:space="preserve">done</w:t>
      </w:r>
      <w:r>
        <w:t xml:space="preserve">,</w:t>
      </w:r>
      <w:r>
        <w:t xml:space="preserve"> </w:t>
      </w:r>
      <w:r>
        <w:t xml:space="preserve">then runs it.</w:t>
      </w:r>
    </w:p>
    <w:p>
      <w:pPr>
        <w:pStyle w:val="SourceCode"/>
      </w:pPr>
      <w:r>
        <w:rPr>
          <w:rStyle w:val="CommentTok"/>
        </w:rPr>
        <w:t xml:space="preserve"># SD:/bin/report.sh -- report.sh &lt;folder&gt;: its text files, their sizes in lines, the longest</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-lt</w:t>
      </w:r>
      <w:r>
        <w:rPr>
          <w:rStyle w:val="NormalTok"/>
        </w:rPr>
        <w:t xml:space="preserve"> 1 </w:t>
      </w:r>
      <w:r>
        <w:rPr>
          <w:rStyle w:val="BuiltIn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report.sh &lt;folder&gt;"</w:t>
      </w:r>
      <w:r>
        <w:br/>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BuiltIn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$1</w:t>
      </w:r>
      <w:r>
        <w:rPr>
          <w:rStyle w:val="StringTok"/>
        </w:rPr>
        <w:t xml:space="preserve">: no such folder"</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total</w:t>
      </w:r>
      <w:r>
        <w:rPr>
          <w:rStyle w:val="OperatorTok"/>
        </w:rPr>
        <w:t xml:space="preserve">=</w:t>
      </w:r>
      <w:r>
        <w:rPr>
          <w:rStyle w:val="NormalTok"/>
        </w:rPr>
        <w:t xml:space="preserve">0 </w:t>
      </w:r>
      <w:r>
        <w:rPr>
          <w:rStyle w:val="KeywordTok"/>
        </w:rPr>
        <w:t xml:space="preserve">;</w:t>
      </w:r>
      <w:r>
        <w:rPr>
          <w:rStyle w:val="NormalTok"/>
        </w:rPr>
        <w:t xml:space="preserve"> </w:t>
      </w:r>
      <w:r>
        <w:rPr>
          <w:rStyle w:val="VariableTok"/>
        </w:rPr>
        <w:t xml:space="preserve">longest</w:t>
      </w:r>
      <w:r>
        <w:rPr>
          <w:rStyle w:val="OperatorTok"/>
        </w:rPr>
        <w:t xml:space="preserve">=</w:t>
      </w:r>
      <w:r>
        <w:rPr>
          <w:rStyle w:val="NormalTok"/>
        </w:rPr>
        <w:t xml:space="preserve">0 </w:t>
      </w:r>
      <w:r>
        <w:rPr>
          <w:rStyle w:val="KeywordTok"/>
        </w:rPr>
        <w:t xml:space="preserve">;</w:t>
      </w:r>
      <w:r>
        <w:rPr>
          <w:rStyle w:val="NormalTok"/>
        </w:rPr>
        <w:t xml:space="preserve"> </w:t>
      </w:r>
      <w:r>
        <w:rPr>
          <w:rStyle w:val="VariableTok"/>
        </w:rPr>
        <w:t xml:space="preserve">name</w:t>
      </w:r>
      <w:r>
        <w:rPr>
          <w:rStyle w:val="OperatorTok"/>
        </w:rPr>
        <w:t xml:space="preserve">=</w:t>
      </w:r>
      <w:r>
        <w:rPr>
          <w:rStyle w:val="NormalTok"/>
        </w:rPr>
        <w:t xml:space="preserve">none </w:t>
      </w:r>
      <w:r>
        <w:rPr>
          <w:rStyle w:val="KeywordTok"/>
        </w:rPr>
        <w:t xml:space="preserve">;</w:t>
      </w:r>
      <w:r>
        <w:rPr>
          <w:rStyle w:val="NormalTok"/>
        </w:rPr>
        <w:t xml:space="preserve"> </w:t>
      </w:r>
      <w:r>
        <w:rPr>
          <w:rStyle w:val="VariableTok"/>
        </w:rPr>
        <w:t xml:space="preserve">count</w:t>
      </w:r>
      <w:r>
        <w:rPr>
          <w:rStyle w:val="OperatorTok"/>
        </w:rPr>
        <w:t xml:space="preserve">=</w:t>
      </w:r>
      <w:r>
        <w:rPr>
          <w:rStyle w:val="NormalTok"/>
        </w:rPr>
        <w:t xml:space="preserve">0</w:t>
      </w:r>
      <w:r>
        <w:br/>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$1</w:t>
      </w:r>
      <w:r>
        <w:rPr>
          <w:rStyle w:val="NormalTok"/>
        </w:rPr>
        <w:t xml:space="preserve">/</w:t>
      </w:r>
      <w:r>
        <w:rPr>
          <w:rStyle w:val="PreprocessorTok"/>
        </w:rPr>
        <w:t xml:space="preserve">*</w:t>
      </w:r>
      <w:r>
        <w:rPr>
          <w:rStyle w:val="NormalTok"/>
        </w:rPr>
        <w:t xml:space="preserve">.txt</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VariableTok"/>
        </w:rPr>
        <w:t xml:space="preserve">$f</w:t>
      </w:r>
      <w:r>
        <w:rPr>
          <w:rStyle w:val="NormalTok"/>
        </w:rPr>
        <w:t xml:space="preserve"> </w:t>
      </w:r>
      <w:r>
        <w:rPr>
          <w:rStyle w:val="BuiltInTok"/>
        </w:rPr>
        <w:t xml:space="preserve">]</w:t>
      </w:r>
      <w:r>
        <w:rPr>
          <w:rStyle w:val="NormalTok"/>
        </w:rPr>
        <w:t xml:space="preserve">            </w:t>
      </w:r>
      <w:r>
        <w:rPr>
          <w:rStyle w:val="CommentTok"/>
        </w:rPr>
        <w:t xml:space="preserve"># (no .txt there: the pattern stayed as written)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VariableTok"/>
        </w:rPr>
        <w:t xml:space="preserve">lines</w:t>
      </w:r>
      <w:r>
        <w:rPr>
          <w:rStyle w:val="OperatorTok"/>
        </w:rPr>
        <w:t xml:space="preserve">=</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VariableTok"/>
        </w:rPr>
        <w:t xml:space="preserve">$f)</w:t>
      </w:r>
      <w:r>
        <w:br/>
      </w:r>
      <w:r>
        <w:rPr>
          <w:rStyle w:val="NormalTok"/>
        </w:rPr>
        <w:t xml:space="preserve">  </w:t>
      </w:r>
      <w:r>
        <w:rPr>
          <w:rStyle w:val="VariableTok"/>
        </w:rPr>
        <w:t xml:space="preserve">total</w:t>
      </w:r>
      <w:r>
        <w:rPr>
          <w:rStyle w:val="OperatorTok"/>
        </w:rPr>
        <w:t xml:space="preserve">=</w:t>
      </w:r>
      <w:r>
        <w:rPr>
          <w:rStyle w:val="VariableTok"/>
        </w:rPr>
        <w:t xml:space="preserve">$((total</w:t>
      </w:r>
      <w:r>
        <w:rPr>
          <w:rStyle w:val="NormalTok"/>
        </w:rPr>
        <w:t xml:space="preserve"> </w:t>
      </w:r>
      <w:r>
        <w:rPr>
          <w:rStyle w:val="OperatorTok"/>
        </w:rPr>
        <w:t xml:space="preserve">+</w:t>
      </w:r>
      <w:r>
        <w:rPr>
          <w:rStyle w:val="NormalTok"/>
        </w:rPr>
        <w:t xml:space="preserve"> </w:t>
      </w:r>
      <w:r>
        <w:rPr>
          <w:rStyle w:val="VariableTok"/>
        </w:rPr>
        <w:t xml:space="preserve">lines))</w:t>
      </w:r>
      <w:r>
        <w:br/>
      </w:r>
      <w:r>
        <w:rPr>
          <w:rStyle w:val="NormalTok"/>
        </w:rPr>
        <w:t xml:space="preserve">  </w:t>
      </w:r>
      <w:r>
        <w:rPr>
          <w:rStyle w:val="VariableTok"/>
        </w:rPr>
        <w:t xml:space="preserve">count</w:t>
      </w:r>
      <w:r>
        <w:rPr>
          <w:rStyle w:val="OperatorTok"/>
        </w:rPr>
        <w:t xml:space="preserve">=</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$lines</w:t>
      </w:r>
      <w:r>
        <w:rPr>
          <w:rStyle w:val="NormalTok"/>
        </w:rPr>
        <w:t xml:space="preserve"> </w:t>
      </w:r>
      <w:r>
        <w:rPr>
          <w:rStyle w:val="OtherTok"/>
        </w:rPr>
        <w:t xml:space="preserve">-gt</w:t>
      </w:r>
      <w:r>
        <w:rPr>
          <w:rStyle w:val="NormalTok"/>
        </w:rPr>
        <w:t xml:space="preserve"> </w:t>
      </w:r>
      <w:r>
        <w:rPr>
          <w:rStyle w:val="VariableTok"/>
        </w:rPr>
        <w:t xml:space="preserve">$longest</w:t>
      </w:r>
      <w:r>
        <w:rPr>
          <w:rStyle w:val="NormalTok"/>
        </w:rPr>
        <w:t xml:space="preserve"> </w:t>
      </w:r>
      <w:r>
        <w:rPr>
          <w:rStyle w:val="BuiltInTok"/>
        </w:rPr>
        <w:t xml:space="preserve">]</w:t>
      </w:r>
      <w:r>
        <w:br/>
      </w:r>
      <w:r>
        <w:rPr>
          <w:rStyle w:val="NormalTok"/>
        </w:rPr>
        <w:t xml:space="preserve">    </w:t>
      </w:r>
      <w:r>
        <w:rPr>
          <w:rStyle w:val="VariableTok"/>
        </w:rPr>
        <w:t xml:space="preserve">longest</w:t>
      </w:r>
      <w:r>
        <w:rPr>
          <w:rStyle w:val="OperatorTok"/>
        </w:rPr>
        <w:t xml:space="preserve">=</w:t>
      </w:r>
      <w:r>
        <w:rPr>
          <w:rStyle w:val="VariableTok"/>
        </w:rPr>
        <w:t xml:space="preserve">$lines</w:t>
      </w:r>
      <w:r>
        <w:br/>
      </w:r>
      <w:r>
        <w:rPr>
          <w:rStyle w:val="NormalTok"/>
        </w:rPr>
        <w:t xml:space="preserve">    </w:t>
      </w:r>
      <w:r>
        <w:rPr>
          <w:rStyle w:val="VariableTok"/>
        </w:rPr>
        <w:t xml:space="preserve">name</w:t>
      </w:r>
      <w:r>
        <w:rPr>
          <w:rStyle w:val="OperatorTok"/>
        </w:rPr>
        <w:t xml:space="preserve">=</w:t>
      </w:r>
      <w:r>
        <w:rPr>
          <w:rStyle w:val="VariableTok"/>
        </w:rPr>
        <w:t xml:space="preserve">$f</w:t>
      </w:r>
      <w:r>
        <w:br/>
      </w:r>
      <w:r>
        <w:rPr>
          <w:rStyle w:val="NormalTok"/>
        </w:rPr>
        <w:t xml:space="preserve">  </w:t>
      </w:r>
      <w:r>
        <w:rPr>
          <w:rStyle w:val="ControlFlowTok"/>
        </w:rPr>
        <w:t xml:space="preserve">fi</w:t>
      </w:r>
      <w:r>
        <w:br/>
      </w:r>
      <w:r>
        <w:rPr>
          <w:rStyle w:val="ControlFlowTok"/>
        </w:rPr>
        <w:t xml:space="preserve">done</w:t>
      </w:r>
      <w:r>
        <w:br/>
      </w:r>
      <w:r>
        <w:rPr>
          <w:rStyle w:val="BuiltInTok"/>
        </w:rPr>
        <w:t xml:space="preserve">echo</w:t>
      </w:r>
      <w:r>
        <w:rPr>
          <w:rStyle w:val="NormalTok"/>
        </w:rPr>
        <w:t xml:space="preserve"> </w:t>
      </w:r>
      <w:r>
        <w:rPr>
          <w:rStyle w:val="StringTok"/>
        </w:rPr>
        <w:t xml:space="preserve">"</w:t>
      </w:r>
      <w:r>
        <w:rPr>
          <w:rStyle w:val="VariableTok"/>
        </w:rPr>
        <w:t xml:space="preserve">$count</w:t>
      </w:r>
      <w:r>
        <w:rPr>
          <w:rStyle w:val="StringTok"/>
        </w:rPr>
        <w:t xml:space="preserve"> text files, </w:t>
      </w:r>
      <w:r>
        <w:rPr>
          <w:rStyle w:val="VariableTok"/>
        </w:rPr>
        <w:t xml:space="preserve">$total</w:t>
      </w:r>
      <w:r>
        <w:rPr>
          <w:rStyle w:val="StringTok"/>
        </w:rPr>
        <w:t xml:space="preserve"> lines; the longest: </w:t>
      </w:r>
      <w:r>
        <w:rPr>
          <w:rStyle w:val="VariableTok"/>
        </w:rPr>
        <w:t xml:space="preserve">$name</w:t>
      </w:r>
      <w:r>
        <w:rPr>
          <w:rStyle w:val="StringTok"/>
        </w:rPr>
        <w:t xml:space="preserve"> (</w:t>
      </w:r>
      <w:r>
        <w:rPr>
          <w:rStyle w:val="VariableTok"/>
        </w:rPr>
        <w:t xml:space="preserve">$longest</w:t>
      </w:r>
      <w:r>
        <w:rPr>
          <w:rStyle w:val="StringTok"/>
        </w:rPr>
        <w:t xml:space="preserve"> lines)"</w:t>
      </w:r>
      <w:r>
        <w:br/>
      </w:r>
      <w:r>
        <w:br/>
      </w:r>
      <w:r>
        <w:rPr>
          <w:rStyle w:val="VariableTok"/>
        </w:rPr>
        <w:t xml:space="preserve">i</w:t>
      </w:r>
      <w:r>
        <w:rPr>
          <w:rStyle w:val="OperatorTok"/>
        </w:rPr>
        <w:t xml:space="preserve">=</w:t>
      </w:r>
      <w:r>
        <w:rPr>
          <w:rStyle w:val="NormalTok"/>
        </w:rPr>
        <w:t xml:space="preserve">3                         </w:t>
      </w:r>
      <w:r>
        <w:rPr>
          <w:rStyle w:val="CommentTok"/>
        </w:rPr>
        <w:t xml:space="preserve"># a counted loop</w:t>
      </w:r>
      <w:r>
        <w:br/>
      </w:r>
      <w:r>
        <w:rPr>
          <w:rStyle w:val="ControlFlowTok"/>
        </w:rPr>
        <w:t xml:space="preserve">while</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-gt</w:t>
      </w:r>
      <w:r>
        <w:rPr>
          <w:rStyle w:val="NormalTok"/>
        </w:rPr>
        <w:t xml:space="preserve"> 0 </w:t>
      </w:r>
      <w:r>
        <w:rPr>
          <w:rStyle w:val="BuiltIn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"again in </w:t>
      </w:r>
      <w:r>
        <w:rPr>
          <w:rStyle w:val="VariableTok"/>
        </w:rPr>
        <w:t xml:space="preserve">$i</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sleep</w:t>
      </w:r>
      <w:r>
        <w:rPr>
          <w:rStyle w:val="NormalTok"/>
        </w:rPr>
        <w:t xml:space="preserve"> 1</w:t>
      </w:r>
      <w:r>
        <w:br/>
      </w:r>
      <w:r>
        <w:rPr>
          <w:rStyle w:val="NormalTok"/>
        </w:rPr>
        <w:t xml:space="preserve">  </w:t>
      </w:r>
      <w:r>
        <w:rPr>
          <w:rStyle w:val="VariableTok"/>
        </w:rPr>
        <w:t xml:space="preserve">i</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done</w:t>
      </w:r>
      <w:r>
        <w:br/>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"keep the report? (y/n) "</w:t>
      </w:r>
      <w:r>
        <w:br/>
      </w:r>
      <w:r>
        <w:rPr>
          <w:rStyle w:val="BuiltInTok"/>
        </w:rPr>
        <w:t xml:space="preserve">read</w:t>
      </w:r>
      <w:r>
        <w:rPr>
          <w:rStyle w:val="NormalTok"/>
        </w:rPr>
        <w:t xml:space="preserve"> </w:t>
      </w:r>
      <w:r>
        <w:rPr>
          <w:rStyle w:val="VariableTok"/>
        </w:rPr>
        <w:t xml:space="preserve">answer</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$answer</w:t>
      </w:r>
      <w:r>
        <w:rPr>
          <w:rStyle w:val="StringTok"/>
        </w:rPr>
        <w:t xml:space="preserve">"</w:t>
      </w:r>
      <w:r>
        <w:rPr>
          <w:rStyle w:val="NormalTok"/>
        </w:rPr>
        <w:t xml:space="preserve"> </w:t>
      </w:r>
      <w:r>
        <w:rPr>
          <w:rStyle w:val="OtherTok"/>
        </w:rPr>
        <w:t xml:space="preserve">=</w:t>
      </w:r>
      <w:r>
        <w:rPr>
          <w:rStyle w:val="NormalTok"/>
        </w:rPr>
        <w:t xml:space="preserve"> y </w:t>
      </w:r>
      <w:r>
        <w:rPr>
          <w:rStyle w:val="BuiltIn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$count</w:t>
      </w:r>
      <w:r>
        <w:rPr>
          <w:rStyle w:val="StringTok"/>
        </w:rPr>
        <w:t xml:space="preserve"> files, </w:t>
      </w:r>
      <w:r>
        <w:rPr>
          <w:rStyle w:val="VariableTok"/>
        </w:rPr>
        <w:t xml:space="preserve">$total</w:t>
      </w:r>
      <w:r>
        <w:rPr>
          <w:rStyle w:val="StringTok"/>
        </w:rPr>
        <w:t xml:space="preserve"> lines"</w:t>
      </w:r>
      <w:r>
        <w:rPr>
          <w:rStyle w:val="NormalTok"/>
        </w:rPr>
        <w:t xml:space="preserve"> </w:t>
      </w:r>
      <w:r>
        <w:rPr>
          <w:rStyle w:val="OperatorTok"/>
        </w:rPr>
        <w:t xml:space="preserve">&gt;</w:t>
      </w:r>
      <w:r>
        <w:rPr>
          <w:rStyle w:val="NormalTok"/>
        </w:rPr>
        <w:t xml:space="preserve"> RAM:/report.txt</w:t>
      </w:r>
      <w:r>
        <w:br/>
      </w:r>
      <w:r>
        <w:rPr>
          <w:rStyle w:val="NormalTok"/>
        </w:rPr>
        <w:t xml:space="preserve">  </w:t>
      </w:r>
      <w:r>
        <w:rPr>
          <w:rStyle w:val="BuiltInTok"/>
        </w:rPr>
        <w:t xml:space="preserve">echo</w:t>
      </w:r>
      <w:r>
        <w:rPr>
          <w:rStyle w:val="NormalTok"/>
        </w:rPr>
        <w:t xml:space="preserve"> </w:t>
      </w:r>
      <w:r>
        <w:rPr>
          <w:rStyle w:val="StringTok"/>
        </w:rPr>
        <w:t xml:space="preserve">"saved in RAM:/report.txt, </w:t>
      </w:r>
      <w:r>
        <w:rPr>
          <w:rStyle w:val="VariableTok"/>
        </w:rPr>
        <w:t xml:space="preserve">$(</w:t>
      </w:r>
      <w:r>
        <w:rPr>
          <w:rStyle w:val="FunctionTok"/>
        </w:rPr>
        <w:t xml:space="preserve">date</w:t>
      </w:r>
      <w:r>
        <w:rPr>
          <w:rStyle w:val="NormalTok"/>
        </w:rPr>
        <w:t xml:space="preserve"> +%H:%M</w:t>
      </w:r>
      <w:r>
        <w:rPr>
          <w:rStyle w:val="VariableTok"/>
        </w:rPr>
        <w:t xml:space="preserve">)</w:t>
      </w:r>
      <w:r>
        <w:rPr>
          <w:rStyle w:val="StringTok"/>
        </w:rPr>
        <w:t xml:space="preserve">"</w:t>
      </w:r>
      <w:r>
        <w:br/>
      </w:r>
      <w:r>
        <w:rPr>
          <w:rStyle w:val="ControlFlowTok"/>
        </w:rPr>
        <w:t xml:space="preserve">fi</w:t>
      </w:r>
    </w:p>
    <w:p>
      <w:pPr>
        <w:pStyle w:val="FirstParagraph"/>
      </w:pPr>
      <w:r>
        <w:rPr>
          <w:b/>
          <w:bCs/>
        </w:rPr>
        <w:t xml:space="preserve">Coming from DOS</w:t>
      </w:r>
      <w:r>
        <w:rPr>
          <w:b/>
          <w:bCs/>
        </w:rPr>
        <w:t xml:space="preserve"> </w:t>
      </w:r>
      <w:r>
        <w:rPr>
          <w:rStyle w:val="VerbatimChar"/>
          <w:b/>
          <w:bCs/>
        </w:rPr>
        <w:t xml:space="preserve">.bat</w:t>
      </w:r>
      <w:r>
        <w:rPr>
          <w:b/>
          <w:bCs/>
        </w:rPr>
        <w:t xml:space="preserve"> </w:t>
      </w:r>
      <w:r>
        <w:rPr>
          <w:b/>
          <w:bCs/>
        </w:rPr>
        <w:t xml:space="preserve">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Style w:val="VerbatimChar"/>
              </w:rPr>
              <w:t xml:space="preserve">.bat</w:t>
            </w:r>
          </w:p>
        </w:tc>
        <w:tc>
          <w:tcPr/>
          <w:p>
            <w:pPr>
              <w:pStyle w:val="Compact"/>
            </w:pPr>
            <w:r>
              <w:t xml:space="preserve">Here</w:t>
            </w:r>
          </w:p>
        </w:tc>
      </w:tr>
      <w:tr>
        <w:tc>
          <w:tcPr/>
          <w:p>
            <w:pPr>
              <w:pStyle w:val="Compact"/>
            </w:pPr>
            <w:r>
              <w:rPr>
                <w:rStyle w:val="VerbatimChar"/>
              </w:rPr>
              <w:t xml:space="preserve">rem text</w:t>
            </w:r>
            <w:r>
              <w:t xml:space="preserve"> </w:t>
            </w:r>
            <w:r>
              <w:t xml:space="preserve">·</w:t>
            </w:r>
            <w:r>
              <w:t xml:space="preserve"> </w:t>
            </w:r>
            <w:r>
              <w:rPr>
                <w:rStyle w:val="VerbatimChar"/>
              </w:rPr>
              <w:t xml:space="preserve">echo off</w:t>
            </w:r>
          </w:p>
        </w:tc>
        <w:tc>
          <w:tcPr/>
          <w:p>
            <w:pPr>
              <w:pStyle w:val="Compact"/>
            </w:pPr>
            <w:r>
              <w:rPr>
                <w:rStyle w:val="VerbatimChar"/>
              </w:rPr>
              <w:t xml:space="preserve"># text</w:t>
            </w:r>
            <w:r>
              <w:t xml:space="preserve"> </w:t>
            </w:r>
            <w:r>
              <w:t xml:space="preserve">· not needed (commands are not echoed).</w:t>
            </w:r>
          </w:p>
        </w:tc>
      </w:tr>
      <w:tr>
        <w:tc>
          <w:tcPr/>
          <w:p>
            <w:pPr>
              <w:pStyle w:val="Compact"/>
            </w:pPr>
            <w:r>
              <w:rPr>
                <w:rStyle w:val="VerbatimChar"/>
              </w:rPr>
              <w:t xml:space="preserve">set name=value</w:t>
            </w:r>
            <w:r>
              <w:t xml:space="preserve"> </w:t>
            </w:r>
            <w:r>
              <w:t xml:space="preserve">·</w:t>
            </w:r>
            <w:r>
              <w:t xml:space="preserve"> </w:t>
            </w:r>
            <w:r>
              <w:rPr>
                <w:rStyle w:val="VerbatimChar"/>
              </w:rPr>
              <w:t xml:space="preserve">%name%</w:t>
            </w:r>
            <w:r>
              <w:t xml:space="preserve"> </w:t>
            </w:r>
            <w:r>
              <w:t xml:space="preserve">·</w:t>
            </w:r>
            <w:r>
              <w:t xml:space="preserve"> </w:t>
            </w:r>
            <w:r>
              <w:rPr>
                <w:rStyle w:val="VerbatimChar"/>
              </w:rPr>
              <w:t xml:space="preserve">%1</w:t>
            </w:r>
            <w:r>
              <w:t xml:space="preserve"> </w:t>
            </w:r>
            <w:r>
              <w:t xml:space="preserve">·</w:t>
            </w:r>
            <w:r>
              <w:t xml:space="preserve"> </w:t>
            </w:r>
            <w:r>
              <w:rPr>
                <w:rStyle w:val="VerbatimChar"/>
              </w:rPr>
              <w:t xml:space="preserve">shift</w:t>
            </w:r>
          </w:p>
        </w:tc>
        <w:tc>
          <w:tcPr/>
          <w:p>
            <w:pPr>
              <w:pStyle w:val="Compact"/>
            </w:pPr>
            <w:r>
              <w:rPr>
                <w:rStyle w:val="VerbatimChar"/>
              </w:rPr>
              <w:t xml:space="preserve">name=value</w:t>
            </w:r>
            <w:r>
              <w:t xml:space="preserve"> </w:t>
            </w:r>
            <w:r>
              <w:t xml:space="preserve">·</w:t>
            </w:r>
            <w:r>
              <w:t xml:space="preserve"> </w:t>
            </w:r>
            <w:r>
              <w:rPr>
                <w:rStyle w:val="VerbatimChar"/>
              </w:rPr>
              <w:t xml:space="preserve">$name</w:t>
            </w:r>
            <w:r>
              <w:t xml:space="preserve"> </w:t>
            </w:r>
            <w:r>
              <w:t xml:space="preserve">·</w:t>
            </w:r>
            <w:r>
              <w:t xml:space="preserve"> </w:t>
            </w:r>
            <w:r>
              <w:rPr>
                <w:rStyle w:val="VerbatimChar"/>
              </w:rPr>
              <w:t xml:space="preserve">$1</w:t>
            </w:r>
            <w:r>
              <w:t xml:space="preserve"> </w:t>
            </w:r>
            <w:r>
              <w:t xml:space="preserve">·</w:t>
            </w:r>
            <w:r>
              <w:t xml:space="preserve"> </w:t>
            </w:r>
            <w:r>
              <w:rPr>
                <w:rStyle w:val="VerbatimChar"/>
              </w:rPr>
              <w:t xml:space="preserve">shift</w:t>
            </w:r>
            <w:r>
              <w:t xml:space="preserve">.</w:t>
            </w:r>
          </w:p>
        </w:tc>
      </w:tr>
      <w:tr>
        <w:tc>
          <w:tcPr/>
          <w:p>
            <w:pPr>
              <w:pStyle w:val="Compact"/>
            </w:pPr>
            <w:r>
              <w:rPr>
                <w:rStyle w:val="VerbatimChar"/>
              </w:rPr>
              <w:t xml:space="preserve">set /a n=n+1</w:t>
            </w:r>
          </w:p>
        </w:tc>
        <w:tc>
          <w:tcPr/>
          <w:p>
            <w:pPr>
              <w:pStyle w:val="Compact"/>
            </w:pPr>
            <w:r>
              <w:rPr>
                <w:rStyle w:val="VerbatimChar"/>
              </w:rPr>
              <w:t xml:space="preserve">n=$((n + 1))</w:t>
            </w:r>
            <w:r>
              <w:t xml:space="preserve">.</w:t>
            </w:r>
          </w:p>
        </w:tc>
      </w:tr>
      <w:tr>
        <w:tc>
          <w:tcPr/>
          <w:p>
            <w:pPr>
              <w:pStyle w:val="Compact"/>
            </w:pPr>
            <w:r>
              <w:rPr>
                <w:rStyle w:val="VerbatimChar"/>
              </w:rPr>
              <w:t xml:space="preserve">set /p name=Question</w:t>
            </w:r>
            <w:r>
              <w:t xml:space="preserve"> </w:t>
            </w:r>
            <w:r>
              <w:t xml:space="preserve">·</w:t>
            </w:r>
            <w:r>
              <w:t xml:space="preserve"> </w:t>
            </w:r>
            <w:r>
              <w:rPr>
                <w:rStyle w:val="VerbatimChar"/>
              </w:rPr>
              <w:t xml:space="preserve">pause</w:t>
            </w:r>
          </w:p>
        </w:tc>
        <w:tc>
          <w:tcPr/>
          <w:p>
            <w:pPr>
              <w:pStyle w:val="Compact"/>
            </w:pPr>
            <w:r>
              <w:rPr>
                <w:rStyle w:val="VerbatimChar"/>
              </w:rPr>
              <w:t xml:space="preserve">echo -n "Question "</w:t>
            </w:r>
            <w:r>
              <w:t xml:space="preserve"> </w:t>
            </w:r>
            <w:r>
              <w:t xml:space="preserve">then</w:t>
            </w:r>
            <w:r>
              <w:t xml:space="preserve"> </w:t>
            </w:r>
            <w:r>
              <w:rPr>
                <w:rStyle w:val="VerbatimChar"/>
              </w:rPr>
              <w:t xml:space="preserve">read name</w:t>
            </w:r>
            <w:r>
              <w:t xml:space="preserve"> </w:t>
            </w:r>
            <w:r>
              <w:t xml:space="preserve">·</w:t>
            </w:r>
            <w:r>
              <w:t xml:space="preserve"> </w:t>
            </w:r>
            <w:r>
              <w:rPr>
                <w:rStyle w:val="VerbatimChar"/>
              </w:rPr>
              <w:t xml:space="preserve">read</w:t>
            </w:r>
            <w:r>
              <w:t xml:space="preserve">.</w:t>
            </w:r>
          </w:p>
        </w:tc>
      </w:tr>
      <w:tr>
        <w:tc>
          <w:tcPr/>
          <w:p>
            <w:pPr>
              <w:pStyle w:val="Compact"/>
            </w:pPr>
            <w:r>
              <w:rPr>
                <w:rStyle w:val="VerbatimChar"/>
              </w:rPr>
              <w:t xml:space="preserve">if exist file …</w:t>
            </w:r>
            <w:r>
              <w:t xml:space="preserve"> </w:t>
            </w:r>
            <w:r>
              <w:t xml:space="preserve">·</w:t>
            </w:r>
            <w:r>
              <w:t xml:space="preserve"> </w:t>
            </w:r>
            <w:r>
              <w:rPr>
                <w:rStyle w:val="VerbatimChar"/>
              </w:rPr>
              <w:t xml:space="preserve">if not exist</w:t>
            </w:r>
          </w:p>
        </w:tc>
        <w:tc>
          <w:tcPr/>
          <w:p>
            <w:pPr>
              <w:pStyle w:val="Compact"/>
            </w:pPr>
            <w:r>
              <w:rPr>
                <w:rStyle w:val="VerbatimChar"/>
              </w:rPr>
              <w:t xml:space="preserve">if [ -e file ]</w:t>
            </w:r>
            <w:r>
              <w:t xml:space="preserve"> </w:t>
            </w:r>
            <w:r>
              <w:t xml:space="preserve">·</w:t>
            </w:r>
            <w:r>
              <w:t xml:space="preserve"> </w:t>
            </w:r>
            <w:r>
              <w:rPr>
                <w:rStyle w:val="VerbatimChar"/>
              </w:rPr>
              <w:t xml:space="preserve">if [ ! -e file ]</w:t>
            </w:r>
            <w:r>
              <w:t xml:space="preserve">.</w:t>
            </w:r>
          </w:p>
        </w:tc>
      </w:tr>
      <w:tr>
        <w:tc>
          <w:tcPr/>
          <w:p>
            <w:pPr>
              <w:pStyle w:val="Compact"/>
            </w:pPr>
            <w:r>
              <w:rPr>
                <w:rStyle w:val="VerbatimChar"/>
              </w:rPr>
              <w:t xml:space="preserve">if "%a%"=="x" … else …</w:t>
            </w:r>
          </w:p>
        </w:tc>
        <w:tc>
          <w:tcPr/>
          <w:p>
            <w:pPr>
              <w:pStyle w:val="Compact"/>
            </w:pPr>
            <w:r>
              <w:rPr>
                <w:rStyle w:val="VerbatimChar"/>
              </w:rPr>
              <w:t xml:space="preserve">if [ "$a" = x ]</w:t>
            </w:r>
            <w:r>
              <w:t xml:space="preserve"> </w:t>
            </w:r>
            <w:r>
              <w:t xml:space="preserve">…</w:t>
            </w:r>
            <w:r>
              <w:t xml:space="preserve"> </w:t>
            </w:r>
            <w:r>
              <w:rPr>
                <w:rStyle w:val="VerbatimChar"/>
              </w:rPr>
              <w:t xml:space="preserve">else</w:t>
            </w:r>
            <w:r>
              <w:t xml:space="preserve"> </w:t>
            </w:r>
            <w:r>
              <w:t xml:space="preserve">…</w:t>
            </w:r>
            <w:r>
              <w:t xml:space="preserve"> </w:t>
            </w:r>
            <w:r>
              <w:rPr>
                <w:rStyle w:val="VerbatimChar"/>
              </w:rPr>
              <w:t xml:space="preserve">fi</w:t>
            </w:r>
            <w:r>
              <w:t xml:space="preserve">.</w:t>
            </w:r>
          </w:p>
        </w:tc>
      </w:tr>
      <w:tr>
        <w:tc>
          <w:tcPr/>
          <w:p>
            <w:pPr>
              <w:pStyle w:val="Compact"/>
            </w:pPr>
            <w:r>
              <w:rPr>
                <w:rStyle w:val="VerbatimChar"/>
              </w:rPr>
              <w:t xml:space="preserve">if errorlevel 1 …</w:t>
            </w:r>
            <w:r>
              <w:t xml:space="preserve"> </w:t>
            </w:r>
            <w:r>
              <w:t xml:space="preserve">·</w:t>
            </w:r>
            <w:r>
              <w:t xml:space="preserve"> </w:t>
            </w:r>
            <w:r>
              <w:rPr>
                <w:rStyle w:val="VerbatimChar"/>
              </w:rPr>
              <w:t xml:space="preserve">%errorlevel%</w:t>
            </w:r>
          </w:p>
        </w:tc>
        <w:tc>
          <w:tcPr/>
          <w:p>
            <w:pPr>
              <w:pStyle w:val="Compact"/>
            </w:pPr>
            <w:r>
              <w:rPr>
                <w:rStyle w:val="VerbatimChar"/>
              </w:rPr>
              <w:t xml:space="preserve">if [ $? -ge 1 ]</w:t>
            </w:r>
            <w:r>
              <w:t xml:space="preserve"> </w:t>
            </w:r>
            <w:r>
              <w:t xml:space="preserve">(or</w:t>
            </w:r>
            <w:r>
              <w:t xml:space="preserve"> </w:t>
            </w:r>
            <w:r>
              <w:rPr>
                <w:rStyle w:val="VerbatimChar"/>
              </w:rPr>
              <w:t xml:space="preserve">command || …</w:t>
            </w:r>
            <w:r>
              <w:t xml:space="preserve">) ·</w:t>
            </w:r>
            <w:r>
              <w:t xml:space="preserve"> </w:t>
            </w:r>
            <w:r>
              <w:rPr>
                <w:rStyle w:val="VerbatimChar"/>
              </w:rPr>
              <w:t xml:space="preserve">$?</w:t>
            </w:r>
            <w:r>
              <w:t xml:space="preserve">.</w:t>
            </w:r>
          </w:p>
        </w:tc>
      </w:tr>
      <w:tr>
        <w:tc>
          <w:tcPr/>
          <w:p>
            <w:pPr>
              <w:pStyle w:val="Compact"/>
            </w:pPr>
            <w:r>
              <w:rPr>
                <w:rStyle w:val="VerbatimChar"/>
              </w:rPr>
              <w:t xml:space="preserve">for %%f in (*.txt) do …</w:t>
            </w:r>
          </w:p>
        </w:tc>
        <w:tc>
          <w:tcPr/>
          <w:p>
            <w:pPr>
              <w:pStyle w:val="Compact"/>
            </w:pPr>
            <w:r>
              <w:rPr>
                <w:rStyle w:val="VerbatimChar"/>
              </w:rPr>
              <w:t xml:space="preserve">for f in *.txt</w:t>
            </w:r>
            <w:r>
              <w:t xml:space="preserve"> </w:t>
            </w:r>
            <w:r>
              <w:t xml:space="preserve">…</w:t>
            </w:r>
            <w:r>
              <w:t xml:space="preserve"> </w:t>
            </w:r>
            <w:r>
              <w:rPr>
                <w:rStyle w:val="VerbatimChar"/>
              </w:rPr>
              <w:t xml:space="preserve">done</w:t>
            </w:r>
            <w:r>
              <w:t xml:space="preserve">.</w:t>
            </w:r>
          </w:p>
        </w:tc>
      </w:tr>
      <w:tr>
        <w:tc>
          <w:tcPr/>
          <w:p>
            <w:pPr>
              <w:pStyle w:val="Compact"/>
            </w:pPr>
            <w:r>
              <w:rPr>
                <w:rStyle w:val="VerbatimChar"/>
              </w:rPr>
              <w:t xml:space="preserve">for /l %%i in (1,1,10) do …</w:t>
            </w:r>
          </w:p>
        </w:tc>
        <w:tc>
          <w:tcPr/>
          <w:p>
            <w:pPr>
              <w:pStyle w:val="Compact"/>
            </w:pPr>
            <w:r>
              <w:rPr>
                <w:rStyle w:val="VerbatimChar"/>
              </w:rPr>
              <w:t xml:space="preserve">i=1</w:t>
            </w:r>
            <w:r>
              <w:t xml:space="preserve"> </w:t>
            </w:r>
            <w:r>
              <w:t xml:space="preserve">·</w:t>
            </w:r>
            <w:r>
              <w:t xml:space="preserve"> </w:t>
            </w:r>
            <w:r>
              <w:rPr>
                <w:rStyle w:val="VerbatimChar"/>
              </w:rPr>
              <w:t xml:space="preserve">while [ $i -le 10 ]</w:t>
            </w:r>
            <w:r>
              <w:t xml:space="preserve"> </w:t>
            </w:r>
            <w:r>
              <w:t xml:space="preserve">…</w:t>
            </w:r>
            <w:r>
              <w:t xml:space="preserve"> </w:t>
            </w:r>
            <w:r>
              <w:rPr>
                <w:rStyle w:val="VerbatimChar"/>
              </w:rPr>
              <w:t xml:space="preserve">i=$((i + 1))</w:t>
            </w:r>
            <w:r>
              <w:t xml:space="preserve"> </w:t>
            </w:r>
            <w:r>
              <w:t xml:space="preserve">·</w:t>
            </w:r>
            <w:r>
              <w:t xml:space="preserve"> </w:t>
            </w:r>
            <w:r>
              <w:rPr>
                <w:rStyle w:val="VerbatimChar"/>
              </w:rPr>
              <w:t xml:space="preserve">done</w:t>
            </w:r>
            <w:r>
              <w:t xml:space="preserve">.</w:t>
            </w:r>
          </w:p>
        </w:tc>
      </w:tr>
      <w:tr>
        <w:tc>
          <w:tcPr/>
          <w:p>
            <w:pPr>
              <w:pStyle w:val="Compact"/>
            </w:pPr>
            <w:r>
              <w:rPr>
                <w:rStyle w:val="VerbatimChar"/>
              </w:rPr>
              <w:t xml:space="preserve">goto label</w:t>
            </w:r>
            <w:r>
              <w:t xml:space="preserve"> </w:t>
            </w:r>
            <w:r>
              <w:t xml:space="preserve">loops</w:t>
            </w:r>
          </w:p>
        </w:tc>
        <w:tc>
          <w:tcPr/>
          <w:p>
            <w:pPr>
              <w:pStyle w:val="Compact"/>
            </w:pPr>
            <w:r>
              <w:rPr>
                <w:rStyle w:val="VerbatimChar"/>
              </w:rPr>
              <w:t xml:space="preserve">while</w:t>
            </w:r>
            <w:r>
              <w:t xml:space="preserve"> </w:t>
            </w:r>
            <w:r>
              <w:t xml:space="preserve">/</w:t>
            </w:r>
            <w:r>
              <w:t xml:space="preserve"> </w:t>
            </w:r>
            <w:r>
              <w:rPr>
                <w:rStyle w:val="VerbatimChar"/>
              </w:rPr>
              <w:t xml:space="preserve">until</w:t>
            </w:r>
            <w:r>
              <w:t xml:space="preserve">,</w:t>
            </w:r>
            <w:r>
              <w:t xml:space="preserve"> </w:t>
            </w:r>
            <w:r>
              <w:rPr>
                <w:rStyle w:val="VerbatimChar"/>
              </w:rPr>
              <w:t xml:space="preserve">break</w:t>
            </w:r>
            <w:r>
              <w:t xml:space="preserve">,</w:t>
            </w:r>
            <w:r>
              <w:t xml:space="preserve"> </w:t>
            </w:r>
            <w:r>
              <w:rPr>
                <w:rStyle w:val="VerbatimChar"/>
              </w:rPr>
              <w:t xml:space="preserve">continue</w:t>
            </w:r>
            <w:r>
              <w:t xml:space="preserve">.</w:t>
            </w:r>
          </w:p>
        </w:tc>
      </w:tr>
      <w:tr>
        <w:tc>
          <w:tcPr/>
          <w:p>
            <w:pPr>
              <w:pStyle w:val="Compact"/>
            </w:pPr>
            <w:r>
              <w:rPr>
                <w:rStyle w:val="VerbatimChar"/>
              </w:rPr>
              <w:t xml:space="preserve">call other.bat</w:t>
            </w:r>
          </w:p>
        </w:tc>
        <w:tc>
          <w:tcPr/>
          <w:p>
            <w:pPr>
              <w:pStyle w:val="Compact"/>
            </w:pPr>
            <w:r>
              <w:rPr>
                <w:rStyle w:val="VerbatimChar"/>
              </w:rPr>
              <w:t xml:space="preserve">other.sh args</w:t>
            </w:r>
            <w:r>
              <w:t xml:space="preserve"> </w:t>
            </w:r>
            <w:r>
              <w:t xml:space="preserve">(a shell of its own) or</w:t>
            </w:r>
            <w:r>
              <w:t xml:space="preserve"> </w:t>
            </w:r>
            <w:r>
              <w:rPr>
                <w:rStyle w:val="VerbatimChar"/>
              </w:rPr>
              <w:t xml:space="preserve">source other.sh</w:t>
            </w:r>
            <w:r>
              <w:t xml:space="preserve"> </w:t>
            </w:r>
            <w:r>
              <w:t xml:space="preserve">(this one).</w:t>
            </w:r>
          </w:p>
        </w:tc>
      </w:tr>
      <w:tr>
        <w:tc>
          <w:tcPr/>
          <w:p>
            <w:pPr>
              <w:pStyle w:val="Compact"/>
            </w:pPr>
            <w:r>
              <w:rPr>
                <w:rStyle w:val="VerbatimChar"/>
              </w:rPr>
              <w:t xml:space="preserve">exit /b 2</w:t>
            </w:r>
          </w:p>
        </w:tc>
        <w:tc>
          <w:tcPr/>
          <w:p>
            <w:pPr>
              <w:pStyle w:val="Compact"/>
            </w:pPr>
            <w:r>
              <w:rPr>
                <w:rStyle w:val="VerbatimChar"/>
              </w:rPr>
              <w:t xml:space="preserve">exit 2</w:t>
            </w:r>
            <w:r>
              <w:t xml:space="preserve">.</w:t>
            </w:r>
          </w:p>
        </w:tc>
      </w:tr>
    </w:tbl>
    <w:p>
      <w:pPr>
        <w:pStyle w:val="BodyText"/>
      </w:pPr>
      <w:r>
        <w:t xml:space="preserve">Not there: functions,</w:t>
      </w:r>
      <w:r>
        <w:t xml:space="preserve"> </w:t>
      </w:r>
      <w:r>
        <w:rPr>
          <w:rStyle w:val="VerbatimChar"/>
        </w:rPr>
        <w:t xml:space="preserve">case</w:t>
      </w:r>
      <w:r>
        <w:t xml:space="preserve">, arrays,</w:t>
      </w:r>
      <w:r>
        <w:t xml:space="preserve"> </w:t>
      </w:r>
      <w:r>
        <w:rPr>
          <w:rStyle w:val="VerbatimChar"/>
        </w:rPr>
        <w:t xml:space="preserve">&lt;&lt;</w:t>
      </w:r>
      <w:r>
        <w:t xml:space="preserve"> </w:t>
      </w:r>
      <w:r>
        <w:t xml:space="preserve">here-documents, a block's output piped or redirected</w:t>
      </w:r>
      <w:r>
        <w:t xml:space="preserve"> </w:t>
      </w:r>
      <w:r>
        <w:t xml:space="preserve">as a whole (</w:t>
      </w:r>
      <w:r>
        <w:rPr>
          <w:rStyle w:val="VerbatimChar"/>
        </w:rPr>
        <w:t xml:space="preserve">done &gt; file</w:t>
      </w:r>
      <w:r>
        <w:t xml:space="preserve">), running a command in the background.</w:t>
      </w:r>
    </w:p>
    <w:p>
      <w:pPr>
        <w:pStyle w:val="BodyText"/>
      </w:pPr>
      <w:r>
        <w:rPr>
          <w:rStyle w:val="VerbatimChar"/>
        </w:rPr>
        <w:t xml:space="preserve">SD:/etc/autostart</w:t>
      </w:r>
      <w:r>
        <w:t xml:space="preserve"> </w:t>
      </w:r>
      <w:r>
        <w:t xml:space="preserve">is</w:t>
      </w:r>
      <w:r>
        <w:t xml:space="preserve"> </w:t>
      </w:r>
      <w:r>
        <w:rPr>
          <w:b/>
          <w:bCs/>
        </w:rPr>
        <w:t xml:space="preserve">not</w:t>
      </w:r>
      <w:r>
        <w:t xml:space="preserve"> </w:t>
      </w:r>
      <w:r>
        <w:t xml:space="preserve">such a script:</w:t>
      </w:r>
      <w:r>
        <w:t xml:space="preserve"> </w:t>
      </w:r>
      <w:r>
        <w:rPr>
          <w:rStyle w:val="VerbatimChar"/>
        </w:rPr>
        <w:t xml:space="preserve">init</w:t>
      </w:r>
      <w:r>
        <w:t xml:space="preserve"> </w:t>
      </w:r>
      <w:r>
        <w:t xml:space="preserve">runs its lines itself, without waiting</w:t>
      </w:r>
      <w:r>
        <w:t xml:space="preserve"> </w:t>
      </w:r>
      <w:r>
        <w:t xml:space="preserve">for each (to run a script at boot, put</w:t>
      </w:r>
      <w:r>
        <w:t xml:space="preserve"> </w:t>
      </w:r>
      <w:r>
        <w:rPr>
          <w:rStyle w:val="VerbatimChar"/>
        </w:rPr>
        <w:t xml:space="preserve">cmd SD:/bin/mine.sh</w:t>
      </w:r>
      <w:r>
        <w:t xml:space="preserve"> </w:t>
      </w:r>
      <w:r>
        <w:t xml:space="preserve">there).</w:t>
      </w:r>
    </w:p>
    <w:p>
      <w:pPr>
        <w:pStyle w:val="BodyText"/>
      </w:pPr>
      <w:r>
        <w:rPr>
          <w:b/>
          <w:bCs/>
        </w:rPr>
        <w:t xml:space="preserve">Under the hood.</w:t>
      </w:r>
      <w:r>
        <w:t xml:space="preserve"> </w:t>
      </w:r>
      <w:r>
        <w:t xml:space="preserve">The shell (</w:t>
      </w:r>
      <w:r>
        <w:rPr>
          <w:rStyle w:val="VerbatimChar"/>
        </w:rPr>
        <w:t xml:space="preserve">/bin/cmd</w:t>
      </w:r>
      <w:r>
        <w:t xml:space="preserve">, which the terminal runs) splits the line into</w:t>
      </w:r>
      <w:r>
        <w:t xml:space="preserve"> </w:t>
      </w:r>
      <w:r>
        <w:t xml:space="preserve">commands (</w:t>
      </w:r>
      <w:r>
        <w:rPr>
          <w:rStyle w:val="VerbatimChar"/>
        </w:rPr>
        <w:t xml:space="preserve">;</w:t>
      </w:r>
      <w:r>
        <w:t xml:space="preserve"> </w:t>
      </w:r>
      <w:r>
        <w:rPr>
          <w:rStyle w:val="VerbatimChar"/>
        </w:rPr>
        <w:t xml:space="preserve">&amp;&amp;</w:t>
      </w:r>
      <w:r>
        <w:t xml:space="preserve"> </w:t>
      </w:r>
      <w:r>
        <w:rPr>
          <w:rStyle w:val="VerbatimChar"/>
        </w:rPr>
        <w:t xml:space="preserve">||</w:t>
      </w:r>
      <w:r>
        <w:t xml:space="preserve">), replaces what starts with</w:t>
      </w:r>
      <w:r>
        <w:t xml:space="preserve"> </w:t>
      </w:r>
      <w:r>
        <w:rPr>
          <w:rStyle w:val="VerbatimChar"/>
        </w:rPr>
        <w:t xml:space="preserve">$</w:t>
      </w:r>
      <w:r>
        <w:t xml:space="preserve">, then splits each command into</w:t>
      </w:r>
      <w:r>
        <w:t xml:space="preserve"> </w:t>
      </w:r>
      <w:r>
        <w:t xml:space="preserve">words and stages (quotes and escapes applied, file patterns replaced,</w:t>
      </w:r>
      <w:r>
        <w:t xml:space="preserve"> </w:t>
      </w:r>
      <w:r>
        <w:rPr>
          <w:rStyle w:val="VerbatimChar"/>
        </w:rPr>
        <w:t xml:space="preserve">|</w:t>
      </w:r>
      <w:r>
        <w:t xml:space="preserve"> </w:t>
      </w:r>
      <w:r>
        <w:t xml:space="preserve">outside quotes), creates a memory pipe</w:t>
      </w:r>
      <w:r>
        <w:t xml:space="preserve"> </w:t>
      </w:r>
      <w:r>
        <w:t xml:space="preserve">(</w:t>
      </w:r>
      <w:r>
        <w:rPr>
          <w:rStyle w:val="VerbatimChar"/>
        </w:rPr>
        <w:t xml:space="preserve">pipe</w:t>
      </w:r>
      <w:r>
        <w:t xml:space="preserve">) between each stage — and a file stream for</w:t>
      </w:r>
      <w:r>
        <w:t xml:space="preserve"> </w:t>
      </w:r>
      <w:r>
        <w:rPr>
          <w:rStyle w:val="VerbatimChar"/>
        </w:rPr>
        <w:t xml:space="preserve">&lt;</w:t>
      </w:r>
      <w:r>
        <w:t xml:space="preserve">/</w:t>
      </w:r>
      <w:r>
        <w:rPr>
          <w:rStyle w:val="VerbatimChar"/>
        </w:rPr>
        <w:t xml:space="preserve">&gt;</w:t>
      </w:r>
      <w:r>
        <w:t xml:space="preserve"> </w:t>
      </w:r>
      <w:r>
        <w:t xml:space="preserve">—, then launches (</w:t>
      </w:r>
      <w:r>
        <w:rPr>
          <w:rStyle w:val="VerbatimChar"/>
        </w:rPr>
        <w:t xml:space="preserve">spawn_ex</w:t>
      </w:r>
      <w:r>
        <w:t xml:space="preserve">) each</w:t>
      </w:r>
      <w:r>
        <w:t xml:space="preserve"> </w:t>
      </w:r>
      <w:r>
        <w:rPr>
          <w:rStyle w:val="VerbatimChar"/>
        </w:rPr>
        <w:t xml:space="preserve">SD:/bin/&lt;cmd&gt;</w:t>
      </w:r>
      <w:r>
        <w:t xml:space="preserve"> </w:t>
      </w:r>
      <w:r>
        <w:t xml:space="preserve">with its argument list and its (</w:t>
      </w:r>
      <w:r>
        <w:rPr>
          <w:rStyle w:val="VerbatimChar"/>
        </w:rPr>
        <w:t xml:space="preserve">stdin</w:t>
      </w:r>
      <w:r>
        <w:t xml:space="preserve">,</w:t>
      </w:r>
      <w:r>
        <w:t xml:space="preserve"> </w:t>
      </w:r>
      <w:r>
        <w:rPr>
          <w:rStyle w:val="VerbatimChar"/>
        </w:rPr>
        <w:t xml:space="preserve">stdout</w:t>
      </w:r>
      <w:r>
        <w:t xml:space="preserve">) pair. The stages run</w:t>
      </w:r>
      <w:r>
        <w:t xml:space="preserve"> </w:t>
      </w:r>
      <w:r>
        <w:rPr>
          <w:b/>
          <w:bCs/>
        </w:rPr>
        <w:t xml:space="preserve">concurrently</w:t>
      </w:r>
      <w:r>
        <w:t xml:space="preserve"> </w:t>
      </w:r>
      <w:r>
        <w:t xml:space="preserve">(cooperatively); the terminal continuously drains the final output pipe (non-blocking</w:t>
      </w:r>
      <w:r>
        <w:t xml:space="preserve"> </w:t>
      </w:r>
      <w:r>
        <w:t xml:space="preserve">read) and displays it, then waits for each process to finish. The details of streams and</w:t>
      </w:r>
      <w:r>
        <w:t xml:space="preserve"> </w:t>
      </w:r>
      <w:r>
        <w:t xml:space="preserve">the process model are in</w:t>
      </w:r>
      <w:r>
        <w:t xml:space="preserve"> </w:t>
      </w:r>
      <w:hyperlink r:id="rId185">
        <w:r>
          <w:rPr>
            <w:rStyle w:val="Hyperlink"/>
          </w:rPr>
          <w:t xml:space="preserve">Kernel internals §9</w:t>
        </w:r>
      </w:hyperlink>
      <w:r>
        <w:t xml:space="preserve">.</w:t>
      </w:r>
    </w:p>
    <w:bookmarkEnd w:id="186"/>
    <w:bookmarkEnd w:id="187"/>
    <w:bookmarkStart w:id="194" w:name="X139ae4ab313c0a7ad9cdcceb22ac00b035a3294"/>
    <w:p>
      <w:pPr>
        <w:pStyle w:val="Heading2"/>
      </w:pPr>
      <w:r>
        <w:t xml:space="preserve">8. The</w:t>
      </w:r>
      <w:r>
        <w:t xml:space="preserve"> </w:t>
      </w:r>
      <w:r>
        <w:rPr>
          <w:rStyle w:val="VerbatimChar"/>
        </w:rPr>
        <w:t xml:space="preserve">/bin</w:t>
      </w:r>
      <w:r>
        <w:t xml:space="preserve"> </w:t>
      </w:r>
      <w:r>
        <w:t xml:space="preserve">tools</w:t>
      </w:r>
    </w:p>
    <w:p>
      <w:pPr>
        <w:pStyle w:val="FirstParagraph"/>
      </w:pPr>
      <w:r>
        <w:t xml:space="preserve">Command-line programs shipped in</w:t>
      </w:r>
      <w:r>
        <w:t xml:space="preserve"> </w:t>
      </w:r>
      <w:r>
        <w:rPr>
          <w:rStyle w:val="VerbatimChar"/>
        </w:rPr>
        <w:t xml:space="preserve">SD:/bin/</w:t>
      </w:r>
      <w:r>
        <w:t xml:space="preserve">, executed by the terminal and</w:t>
      </w:r>
      <w:r>
        <w:t xml:space="preserve"> </w:t>
      </w:r>
      <w:r>
        <w:rPr>
          <w:b/>
          <w:bCs/>
        </w:rPr>
        <w:t xml:space="preserve">composable</w:t>
      </w:r>
      <w:r>
        <w:t xml:space="preserve"> </w:t>
      </w:r>
      <w:r>
        <w:t xml:space="preserve">via pipes (§7). The</w:t>
      </w:r>
      <w:r>
        <w:t xml:space="preserve"> </w:t>
      </w:r>
      <w:r>
        <w:rPr>
          <w:b/>
          <w:bCs/>
        </w:rPr>
        <w:t xml:space="preserve">relative</w:t>
      </w:r>
      <w:r>
        <w:t xml:space="preserve"> </w:t>
      </w:r>
      <w:r>
        <w:t xml:space="preserve">paths they receive are resolved against</w:t>
      </w:r>
      <w:r>
        <w:t xml:space="preserve"> </w:t>
      </w:r>
      <w:r>
        <w:t xml:space="preserve">the terminal's</w:t>
      </w:r>
      <w:r>
        <w:t xml:space="preserve"> </w:t>
      </w:r>
      <w:r>
        <w:rPr>
          <w:b/>
          <w:bCs/>
        </w:rPr>
        <w:t xml:space="preserve">current working directory</w:t>
      </w:r>
      <w:r>
        <w:t xml:space="preserve">.</w:t>
      </w:r>
    </w:p>
    <w:p>
      <w:pPr>
        <w:pStyle w:val="BodyText"/>
      </w:pPr>
      <w:r>
        <w:rPr>
          <w:b/>
          <w:bCs/>
        </w:rPr>
        <w:t xml:space="preserve">Files and directories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Usage</w:t>
            </w:r>
          </w:p>
        </w:tc>
        <w:tc>
          <w:tcPr/>
          <w:p>
            <w:pPr>
              <w:pStyle w:val="Compact"/>
            </w:pPr>
            <w:r>
              <w:t xml:space="preserve">Description</w:t>
            </w:r>
          </w:p>
        </w:tc>
      </w:tr>
      <w:tr>
        <w:tc>
          <w:tcPr/>
          <w:p>
            <w:pPr>
              <w:pStyle w:val="Compact"/>
            </w:pPr>
            <w:r>
              <w:rPr>
                <w:rStyle w:val="VerbatimChar"/>
              </w:rPr>
              <w:t xml:space="preserve">ls</w:t>
            </w:r>
          </w:p>
        </w:tc>
        <w:tc>
          <w:tcPr/>
          <w:p>
            <w:pPr>
              <w:pStyle w:val="Compact"/>
            </w:pPr>
            <w:r>
              <w:rPr>
                <w:rStyle w:val="VerbatimChar"/>
              </w:rPr>
              <w:t xml:space="preserve">ls [-l] [path…]</w:t>
            </w:r>
          </w:p>
        </w:tc>
        <w:tc>
          <w:tcPr/>
          <w:p>
            <w:pPr>
              <w:pStyle w:val="Compact"/>
            </w:pPr>
            <w:r>
              <w:t xml:space="preserve">Lists a folder (default: the</w:t>
            </w:r>
            <w:r>
              <w:t xml:space="preserve"> </w:t>
            </w:r>
            <w:r>
              <w:rPr>
                <w:b/>
                <w:bCs/>
              </w:rPr>
              <w:t xml:space="preserve">current working directory</w:t>
            </w:r>
            <w:r>
              <w:t xml:space="preserve">): one entry per line, folders with a trailing</w:t>
            </w:r>
            <w:r>
              <w:t xml:space="preserve"> </w:t>
            </w:r>
            <w:r>
              <w:rPr>
                <w:rStyle w:val="VerbatimChar"/>
              </w:rPr>
              <w:t xml:space="preserve">/</w:t>
            </w:r>
            <w:r>
              <w:t xml:space="preserve">. A</w:t>
            </w:r>
            <w:r>
              <w:t xml:space="preserve"> </w:t>
            </w:r>
            <w:r>
              <w:rPr>
                <w:b/>
                <w:bCs/>
              </w:rPr>
              <w:t xml:space="preserve">file</w:t>
            </w:r>
            <w:r>
              <w:t xml:space="preserve"> </w:t>
            </w:r>
            <w:r>
              <w:t xml:space="preserve">is listed by its name, so a pattern works (</w:t>
            </w:r>
            <w:r>
              <w:rPr>
                <w:rStyle w:val="VerbatimChar"/>
              </w:rPr>
              <w:t xml:space="preserve">ls *.txt</w:t>
            </w:r>
            <w:r>
              <w:t xml:space="preserve">);</w:t>
            </w:r>
            <w:r>
              <w:t xml:space="preserve"> </w:t>
            </w:r>
            <w:r>
              <w:rPr>
                <w:rStyle w:val="VerbatimChar"/>
              </w:rPr>
              <w:t xml:space="preserve">-l</w:t>
            </w:r>
            <w:r>
              <w:t xml:space="preserve"> </w:t>
            </w:r>
            <w:r>
              <w:t xml:space="preserve">puts each entry's size in bytes before it. Several paths: the files, then each folder under a</w:t>
            </w:r>
            <w:r>
              <w:t xml:space="preserve"> </w:t>
            </w:r>
            <w:r>
              <w:rPr>
                <w:rStyle w:val="VerbatimChar"/>
              </w:rPr>
              <w:t xml:space="preserve">name:</w:t>
            </w:r>
            <w:r>
              <w:t xml:space="preserve"> </w:t>
            </w:r>
            <w:r>
              <w:t xml:space="preserve">line.</w:t>
            </w:r>
          </w:p>
        </w:tc>
      </w:tr>
      <w:tr>
        <w:tc>
          <w:tcPr/>
          <w:p>
            <w:pPr>
              <w:pStyle w:val="Compact"/>
            </w:pPr>
            <w:r>
              <w:rPr>
                <w:rStyle w:val="VerbatimChar"/>
              </w:rPr>
              <w:t xml:space="preserve">cat</w:t>
            </w:r>
          </w:p>
        </w:tc>
        <w:tc>
          <w:tcPr/>
          <w:p>
            <w:pPr>
              <w:pStyle w:val="Compact"/>
            </w:pPr>
            <w:r>
              <w:rPr>
                <w:rStyle w:val="VerbatimChar"/>
              </w:rPr>
              <w:t xml:space="preserve">cat [-n] [file…]</w:t>
            </w:r>
          </w:p>
        </w:tc>
        <w:tc>
          <w:tcPr/>
          <w:p>
            <w:pPr>
              <w:pStyle w:val="Compact"/>
            </w:pPr>
            <w:r>
              <w:t xml:space="preserve">Prints the file(s) to</w:t>
            </w:r>
            <w:r>
              <w:t xml:space="preserve"> </w:t>
            </w:r>
            <w:r>
              <w:rPr>
                <w:rStyle w:val="VerbatimChar"/>
              </w:rPr>
              <w:t xml:space="preserve">stdout</w:t>
            </w:r>
            <w:r>
              <w:t xml:space="preserve"> </w:t>
            </w:r>
            <w:r>
              <w:t xml:space="preserve">(</w:t>
            </w:r>
            <w:r>
              <w:rPr>
                <w:rStyle w:val="VerbatimChar"/>
              </w:rPr>
              <w:t xml:space="preserve">cat *.txt &gt; all.txt</w:t>
            </w:r>
            <w:r>
              <w:t xml:space="preserve">);</w:t>
            </w:r>
            <w:r>
              <w:t xml:space="preserve"> </w:t>
            </w:r>
            <w:r>
              <w:rPr>
                <w:b/>
                <w:bCs/>
              </w:rPr>
              <w:t xml:space="preserve">with no argument</w:t>
            </w:r>
            <w:r>
              <w:t xml:space="preserve">, copies</w:t>
            </w:r>
            <w:r>
              <w:t xml:space="preserve"> </w:t>
            </w:r>
            <w:r>
              <w:rPr>
                <w:rStyle w:val="VerbatimChar"/>
              </w:rPr>
              <w:t xml:space="preserve">stdin</w:t>
            </w:r>
            <w:r>
              <w:t xml:space="preserve">→</w:t>
            </w:r>
            <w:r>
              <w:rPr>
                <w:rStyle w:val="VerbatimChar"/>
              </w:rPr>
              <w:t xml:space="preserve">stdout</w:t>
            </w:r>
            <w:r>
              <w:t xml:space="preserve"> </w:t>
            </w:r>
            <w:r>
              <w:t xml:space="preserve">(useful at the end of a pipe).</w:t>
            </w:r>
            <w:r>
              <w:t xml:space="preserve"> </w:t>
            </w:r>
            <w:r>
              <w:rPr>
                <w:rStyle w:val="VerbatimChar"/>
              </w:rPr>
              <w:t xml:space="preserve">-n</w:t>
            </w:r>
            <w:r>
              <w:t xml:space="preserve"> </w:t>
            </w:r>
            <w:r>
              <w:t xml:space="preserve">numbers the lines.</w:t>
            </w:r>
          </w:p>
        </w:tc>
      </w:tr>
      <w:tr>
        <w:tc>
          <w:tcPr/>
          <w:p>
            <w:pPr>
              <w:pStyle w:val="Compact"/>
            </w:pPr>
            <w:r>
              <w:rPr>
                <w:rStyle w:val="VerbatimChar"/>
              </w:rPr>
              <w:t xml:space="preserve">cp</w:t>
            </w:r>
          </w:p>
        </w:tc>
        <w:tc>
          <w:tcPr/>
          <w:p>
            <w:pPr>
              <w:pStyle w:val="Compact"/>
            </w:pPr>
            <w:r>
              <w:rPr>
                <w:rStyle w:val="VerbatimChar"/>
              </w:rPr>
              <w:t xml:space="preserve">cp &lt;src&gt; &lt;dst&gt;</w:t>
            </w:r>
          </w:p>
        </w:tc>
        <w:tc>
          <w:tcPr/>
          <w:p>
            <w:pPr>
              <w:pStyle w:val="Compact"/>
            </w:pPr>
            <w:r>
              <w:t xml:space="preserve">Copies a file (by stream: any size).</w:t>
            </w:r>
          </w:p>
        </w:tc>
      </w:tr>
      <w:tr>
        <w:tc>
          <w:tcPr/>
          <w:p>
            <w:pPr>
              <w:pStyle w:val="Compact"/>
            </w:pPr>
            <w:r>
              <w:rPr>
                <w:rStyle w:val="VerbatimChar"/>
              </w:rPr>
              <w:t xml:space="preserve">mv</w:t>
            </w:r>
          </w:p>
        </w:tc>
        <w:tc>
          <w:tcPr/>
          <w:p>
            <w:pPr>
              <w:pStyle w:val="Compact"/>
            </w:pPr>
            <w:r>
              <w:rPr>
                <w:rStyle w:val="VerbatimChar"/>
              </w:rPr>
              <w:t xml:space="preserve">mv &lt;src&gt; &lt;dst&gt;</w:t>
            </w:r>
          </w:p>
        </w:tc>
        <w:tc>
          <w:tcPr/>
          <w:p>
            <w:pPr>
              <w:pStyle w:val="Compact"/>
            </w:pPr>
            <w:r>
              <w:t xml:space="preserve">Renames / moves a file or folder (same volume).</w:t>
            </w:r>
          </w:p>
        </w:tc>
      </w:tr>
      <w:tr>
        <w:tc>
          <w:tcPr/>
          <w:p>
            <w:pPr>
              <w:pStyle w:val="Compact"/>
            </w:pPr>
            <w:r>
              <w:rPr>
                <w:rStyle w:val="VerbatimChar"/>
              </w:rPr>
              <w:t xml:space="preserve">rm</w:t>
            </w:r>
          </w:p>
        </w:tc>
        <w:tc>
          <w:tcPr/>
          <w:p>
            <w:pPr>
              <w:pStyle w:val="Compact"/>
            </w:pPr>
            <w:r>
              <w:rPr>
                <w:rStyle w:val="VerbatimChar"/>
              </w:rPr>
              <w:t xml:space="preserve">rm &lt;path…&gt;</w:t>
            </w:r>
          </w:p>
        </w:tc>
        <w:tc>
          <w:tcPr/>
          <w:p>
            <w:pPr>
              <w:pStyle w:val="Compact"/>
            </w:pPr>
            <w:r>
              <w:t xml:space="preserve">Deletes files (or</w:t>
            </w:r>
            <w:r>
              <w:t xml:space="preserve"> </w:t>
            </w:r>
            <w:r>
              <w:rPr>
                <w:b/>
                <w:bCs/>
              </w:rPr>
              <w:t xml:space="preserve">empty</w:t>
            </w:r>
            <w:r>
              <w:t xml:space="preserve"> </w:t>
            </w:r>
            <w:r>
              <w:t xml:space="preserve">folders); accepts multiple paths.</w:t>
            </w:r>
          </w:p>
        </w:tc>
      </w:tr>
      <w:tr>
        <w:tc>
          <w:tcPr/>
          <w:p>
            <w:pPr>
              <w:pStyle w:val="Compact"/>
            </w:pPr>
            <w:r>
              <w:rPr>
                <w:rStyle w:val="VerbatimChar"/>
              </w:rPr>
              <w:t xml:space="preserve">mkdir</w:t>
            </w:r>
          </w:p>
        </w:tc>
        <w:tc>
          <w:tcPr/>
          <w:p>
            <w:pPr>
              <w:pStyle w:val="Compact"/>
            </w:pPr>
            <w:r>
              <w:rPr>
                <w:rStyle w:val="VerbatimChar"/>
              </w:rPr>
              <w:t xml:space="preserve">mkdir &lt;path…&gt;</w:t>
            </w:r>
          </w:p>
        </w:tc>
        <w:tc>
          <w:tcPr/>
          <w:p>
            <w:pPr>
              <w:pStyle w:val="Compact"/>
            </w:pPr>
            <w:r>
              <w:t xml:space="preserve">Creates one or more directories.</w:t>
            </w:r>
          </w:p>
        </w:tc>
      </w:tr>
      <w:tr>
        <w:tc>
          <w:tcPr/>
          <w:p>
            <w:pPr>
              <w:pStyle w:val="Compact"/>
            </w:pPr>
            <w:r>
              <w:rPr>
                <w:rStyle w:val="VerbatimChar"/>
              </w:rPr>
              <w:t xml:space="preserve">touch</w:t>
            </w:r>
          </w:p>
        </w:tc>
        <w:tc>
          <w:tcPr/>
          <w:p>
            <w:pPr>
              <w:pStyle w:val="Compact"/>
            </w:pPr>
            <w:r>
              <w:rPr>
                <w:rStyle w:val="VerbatimChar"/>
              </w:rPr>
              <w:t xml:space="preserve">touch &lt;path…&gt;</w:t>
            </w:r>
          </w:p>
        </w:tc>
        <w:tc>
          <w:tcPr/>
          <w:p>
            <w:pPr>
              <w:pStyle w:val="Compact"/>
            </w:pPr>
            <w:r>
              <w:t xml:space="preserve">Creates</w:t>
            </w:r>
            <w:r>
              <w:t xml:space="preserve"> </w:t>
            </w:r>
            <w:r>
              <w:rPr>
                <w:b/>
                <w:bCs/>
              </w:rPr>
              <w:t xml:space="preserve">empty</w:t>
            </w:r>
            <w:r>
              <w:t xml:space="preserve"> </w:t>
            </w:r>
            <w:r>
              <w:t xml:space="preserve">files if they do not exist (no timestamp).</w:t>
            </w:r>
          </w:p>
        </w:tc>
      </w:tr>
      <w:tr>
        <w:tc>
          <w:tcPr/>
          <w:p>
            <w:pPr>
              <w:pStyle w:val="Compact"/>
            </w:pPr>
            <w:r>
              <w:rPr>
                <w:rStyle w:val="VerbatimChar"/>
              </w:rPr>
              <w:t xml:space="preserve">uname</w:t>
            </w:r>
          </w:p>
        </w:tc>
        <w:tc>
          <w:tcPr/>
          <w:p>
            <w:pPr>
              <w:pStyle w:val="Compact"/>
            </w:pPr>
            <w:r>
              <w:rPr>
                <w:rStyle w:val="VerbatimChar"/>
              </w:rPr>
              <w:t xml:space="preserve">uname [-a] [-s] [-n] [-r] [-v] [-m] [-p]</w:t>
            </w:r>
          </w:p>
        </w:tc>
        <w:tc>
          <w:tcPr/>
          <w:p>
            <w:pPr>
              <w:pStyle w:val="Compact"/>
            </w:pPr>
            <w:r>
              <w:rPr>
                <w:b/>
                <w:bCs/>
              </w:rPr>
              <w:t xml:space="preserve">What system this is</w:t>
            </w:r>
            <w:r>
              <w:t xml:space="preserve">:</w:t>
            </w:r>
            <w:r>
              <w:t xml:space="preserve"> </w:t>
            </w:r>
            <w:r>
              <w:rPr>
                <w:rStyle w:val="VerbatimChar"/>
              </w:rPr>
              <w:t xml:space="preserve">-s</w:t>
            </w:r>
            <w:r>
              <w:t xml:space="preserve"> </w:t>
            </w:r>
            <w:r>
              <w:t xml:space="preserve">its name (Onyx, the default),</w:t>
            </w:r>
            <w:r>
              <w:t xml:space="preserve"> </w:t>
            </w:r>
            <w:r>
              <w:rPr>
                <w:rStyle w:val="VerbatimChar"/>
              </w:rPr>
              <w:t xml:space="preserve">-n</w:t>
            </w:r>
            <w:r>
              <w:t xml:space="preserve"> </w:t>
            </w:r>
            <w:r>
              <w:t xml:space="preserve">the host name,</w:t>
            </w:r>
            <w:r>
              <w:t xml:space="preserve"> </w:t>
            </w:r>
            <w:r>
              <w:rPr>
                <w:rStyle w:val="VerbatimChar"/>
              </w:rPr>
              <w:t xml:space="preserve">-r</w:t>
            </w:r>
            <w:r>
              <w:t xml:space="preserve"> </w:t>
            </w:r>
            <w:r>
              <w:t xml:space="preserve">the kernel's release (its kapi version:</w:t>
            </w:r>
            <w:r>
              <w:t xml:space="preserve"> </w:t>
            </w:r>
            <w:r>
              <w:rPr>
                <w:rStyle w:val="VerbatimChar"/>
              </w:rPr>
              <w:t xml:space="preserve">kapi 79</w:t>
            </w:r>
            <w:r>
              <w:t xml:space="preserve">),</w:t>
            </w:r>
            <w:r>
              <w:t xml:space="preserve"> </w:t>
            </w:r>
            <w:r>
              <w:rPr>
                <w:rStyle w:val="VerbatimChar"/>
              </w:rPr>
              <w:t xml:space="preserve">-v</w:t>
            </w:r>
            <w:r>
              <w:t xml:space="preserve"> </w:t>
            </w:r>
            <w:r>
              <w:t xml:space="preserve">the kernel's build (the git revision —</w:t>
            </w:r>
            <w:r>
              <w:t xml:space="preserve"> </w:t>
            </w:r>
            <w:r>
              <w:rPr>
                <w:rStyle w:val="VerbatimChar"/>
              </w:rPr>
              <w:t xml:space="preserve">+</w:t>
            </w:r>
            <w:r>
              <w:t xml:space="preserve"> </w:t>
            </w:r>
            <w:r>
              <w:t xml:space="preserve">when built from changed sources — and the date of the image),</w:t>
            </w:r>
            <w:r>
              <w:t xml:space="preserve"> </w:t>
            </w:r>
            <w:r>
              <w:rPr>
                <w:rStyle w:val="VerbatimChar"/>
              </w:rPr>
              <w:t xml:space="preserve">-m</w:t>
            </w:r>
            <w:r>
              <w:t xml:space="preserve"> </w:t>
            </w:r>
            <w:r>
              <w:t xml:space="preserve">the machine (</w:t>
            </w:r>
            <w:r>
              <w:rPr>
                <w:rStyle w:val="VerbatimChar"/>
              </w:rPr>
              <w:t xml:space="preserve">aarch64</w:t>
            </w:r>
            <w:r>
              <w:t xml:space="preserve">),</w:t>
            </w:r>
            <w:r>
              <w:t xml:space="preserve"> </w:t>
            </w:r>
            <w:r>
              <w:rPr>
                <w:rStyle w:val="VerbatimChar"/>
              </w:rPr>
              <w:t xml:space="preserve">-p</w:t>
            </w:r>
            <w:r>
              <w:t xml:space="preserve"> </w:t>
            </w:r>
            <w:r>
              <w:t xml:space="preserve">the system package installed (</w:t>
            </w:r>
            <w:r>
              <w:rPr>
                <w:rStyle w:val="VerbatimChar"/>
              </w:rPr>
              <w:t xml:space="preserve">onyx 2026.10.36</w:t>
            </w:r>
            <w:r>
              <w:t xml:space="preserve">),</w:t>
            </w:r>
            <w:r>
              <w:t xml:space="preserve"> </w:t>
            </w:r>
            <w:r>
              <w:rPr>
                <w:rStyle w:val="VerbatimChar"/>
              </w:rPr>
              <w:t xml:space="preserve">-a</w:t>
            </w:r>
            <w:r>
              <w:t xml:space="preserve"> </w:t>
            </w:r>
            <w:r>
              <w:t xml:space="preserve">all of them and the board with its memory. A kernel copied onto the card by hand shows in</w:t>
            </w:r>
            <w:r>
              <w:t xml:space="preserve"> </w:t>
            </w:r>
            <w:r>
              <w:rPr>
                <w:rStyle w:val="VerbatimChar"/>
              </w:rPr>
              <w:t xml:space="preserve">-v</w:t>
            </w:r>
            <w:r>
              <w:t xml:space="preserve"> </w:t>
            </w:r>
            <w:r>
              <w:t xml:space="preserve">(its date) while</w:t>
            </w:r>
            <w:r>
              <w:t xml:space="preserve"> </w:t>
            </w:r>
            <w:r>
              <w:rPr>
                <w:rStyle w:val="VerbatimChar"/>
              </w:rPr>
              <w:t xml:space="preserve">-p</w:t>
            </w:r>
            <w:r>
              <w:t xml:space="preserve"> </w:t>
            </w:r>
            <w:r>
              <w:t xml:space="preserve">still says the package's version.</w:t>
            </w:r>
          </w:p>
        </w:tc>
      </w:tr>
      <w:tr>
        <w:tc>
          <w:tcPr/>
          <w:p>
            <w:pPr>
              <w:pStyle w:val="Compact"/>
            </w:pPr>
            <w:r>
              <w:rPr>
                <w:rStyle w:val="VerbatimChar"/>
              </w:rPr>
              <w:t xml:space="preserve">find</w:t>
            </w:r>
          </w:p>
        </w:tc>
        <w:tc>
          <w:tcPr/>
          <w:p>
            <w:pPr>
              <w:pStyle w:val="Compact"/>
            </w:pPr>
            <w:r>
              <w:rPr>
                <w:rStyle w:val="VerbatimChar"/>
              </w:rPr>
              <w:t xml:space="preserve">find [folder…] [-name PATTERN] [-type f|d] [-maxdepth N]</w:t>
            </w:r>
          </w:p>
        </w:tc>
        <w:tc>
          <w:tcPr/>
          <w:p>
            <w:pPr>
              <w:pStyle w:val="Compact"/>
            </w:pPr>
            <w:r>
              <w:rPr>
                <w:b/>
                <w:bCs/>
              </w:rPr>
              <w:t xml:space="preserve">Walks a folder and its sub-folders</w:t>
            </w:r>
            <w:r>
              <w:t xml:space="preserve"> </w:t>
            </w:r>
            <w:r>
              <w:t xml:space="preserve">(default: the current one) and prints each entry's path.</w:t>
            </w:r>
            <w:r>
              <w:t xml:space="preserve"> </w:t>
            </w:r>
            <w:r>
              <w:rPr>
                <w:rStyle w:val="VerbatimChar"/>
              </w:rPr>
              <w:t xml:space="preserve">-name "*.txt"</w:t>
            </w:r>
            <w:r>
              <w:t xml:space="preserve">: only the entries whose name matches (</w:t>
            </w:r>
            <w:r>
              <w:rPr>
                <w:rStyle w:val="VerbatimChar"/>
              </w:rPr>
              <w:t xml:space="preserve">*</w:t>
            </w:r>
            <w:r>
              <w:t xml:space="preserve"> </w:t>
            </w:r>
            <w:r>
              <w:t xml:space="preserve">any characters,</w:t>
            </w:r>
            <w:r>
              <w:t xml:space="preserve"> </w:t>
            </w:r>
            <w:r>
              <w:rPr>
                <w:rStyle w:val="VerbatimChar"/>
              </w:rPr>
              <w:t xml:space="preserve">?</w:t>
            </w:r>
            <w:r>
              <w:t xml:space="preserve"> </w:t>
            </w:r>
            <w:r>
              <w:t xml:space="preserve">one; upper / lower case alike — quote the pattern);</w:t>
            </w:r>
            <w:r>
              <w:t xml:space="preserve"> </w:t>
            </w:r>
            <w:r>
              <w:rPr>
                <w:rStyle w:val="VerbatimChar"/>
              </w:rPr>
              <w:t xml:space="preserve">-type f</w:t>
            </w:r>
            <w:r>
              <w:t xml:space="preserve"> </w:t>
            </w:r>
            <w:r>
              <w:t xml:space="preserve">files only,</w:t>
            </w:r>
            <w:r>
              <w:t xml:space="preserve"> </w:t>
            </w:r>
            <w:r>
              <w:rPr>
                <w:rStyle w:val="VerbatimChar"/>
              </w:rPr>
              <w:t xml:space="preserve">-type d</w:t>
            </w:r>
            <w:r>
              <w:t xml:space="preserve"> </w:t>
            </w:r>
            <w:r>
              <w:t xml:space="preserve">folders only;</w:t>
            </w:r>
            <w:r>
              <w:t xml:space="preserve"> </w:t>
            </w:r>
            <w:r>
              <w:rPr>
                <w:rStyle w:val="VerbatimChar"/>
              </w:rPr>
              <w:t xml:space="preserve">-maxdepth N</w:t>
            </w:r>
            <w:r>
              <w:t xml:space="preserve"> </w:t>
            </w:r>
            <w:r>
              <w:t xml:space="preserve">no deeper than N levels.</w:t>
            </w:r>
            <w:r>
              <w:t xml:space="preserve"> </w:t>
            </w:r>
            <w:r>
              <w:rPr>
                <w:rStyle w:val="VerbatimChar"/>
              </w:rPr>
              <w:t xml:space="preserve">find SD:/docs -name "*.md"</w:t>
            </w:r>
            <w:r>
              <w:t xml:space="preserve">,</w:t>
            </w:r>
            <w:r>
              <w:t xml:space="preserve"> </w:t>
            </w:r>
            <w:r>
              <w:rPr>
                <w:rStyle w:val="VerbatimChar"/>
              </w:rPr>
              <w:t xml:space="preserve">find . -type d</w:t>
            </w:r>
            <w:r>
              <w:t xml:space="preserve">.</w:t>
            </w:r>
          </w:p>
        </w:tc>
      </w:tr>
      <w:tr>
        <w:tc>
          <w:tcPr/>
          <w:p>
            <w:pPr>
              <w:pStyle w:val="Compact"/>
            </w:pPr>
            <w:r>
              <w:rPr>
                <w:rStyle w:val="VerbatimChar"/>
              </w:rPr>
              <w:t xml:space="preserve">mount</w:t>
            </w:r>
          </w:p>
        </w:tc>
        <w:tc>
          <w:tcPr/>
          <w:p>
            <w:pPr>
              <w:pStyle w:val="Compact"/>
            </w:pPr>
            <w:r>
              <w:rPr>
                <w:rStyle w:val="VerbatimChar"/>
              </w:rPr>
              <w:t xml:space="preserve">mount</w:t>
            </w:r>
            <w:r>
              <w:t xml:space="preserve">,</w:t>
            </w:r>
            <w:r>
              <w:t xml:space="preserve"> </w:t>
            </w:r>
            <w:r>
              <w:rPr>
                <w:rStyle w:val="VerbatimChar"/>
              </w:rPr>
              <w:t xml:space="preserve">mount USB1:</w:t>
            </w:r>
          </w:p>
        </w:tc>
        <w:tc>
          <w:tcPr/>
          <w:p>
            <w:pPr>
              <w:pStyle w:val="Compact"/>
            </w:pPr>
            <w:r>
              <w:t xml:space="preserve">Without argument:</w:t>
            </w:r>
            <w:r>
              <w:t xml:space="preserve"> </w:t>
            </w:r>
            <w:r>
              <w:rPr>
                <w:b/>
                <w:bCs/>
              </w:rPr>
              <w:t xml:space="preserve">every volume</w:t>
            </w:r>
            <w:r>
              <w:t xml:space="preserve"> </w:t>
            </w:r>
            <w:r>
              <w:t xml:space="preserve">— its state (mounted, ejected, not formatted, removed without an eject), file system, size, free space, label,</w:t>
            </w:r>
            <w:r>
              <w:t xml:space="preserve"> </w:t>
            </w:r>
            <w:r>
              <w:rPr>
                <w:i/>
                <w:iCs/>
              </w:rPr>
              <w:t xml:space="preserve">system</w:t>
            </w:r>
            <w:r>
              <w:t xml:space="preserve"> </w:t>
            </w:r>
            <w:r>
              <w:t xml:space="preserve">/</w:t>
            </w:r>
            <w:r>
              <w:t xml:space="preserve"> </w:t>
            </w:r>
            <w:r>
              <w:rPr>
                <w:i/>
                <w:iCs/>
              </w:rPr>
              <w:t xml:space="preserve">removable</w:t>
            </w:r>
            <w:r>
              <w:t xml:space="preserve"> </w:t>
            </w:r>
            <w:r>
              <w:t xml:space="preserve">/</w:t>
            </w:r>
            <w:r>
              <w:t xml:space="preserve"> </w:t>
            </w:r>
            <w:r>
              <w:rPr>
                <w:i/>
                <w:iCs/>
              </w:rPr>
              <w:t xml:space="preserve">in memory</w:t>
            </w:r>
            <w:r>
              <w:t xml:space="preserve">, the files open on it, its device (</w:t>
            </w:r>
            <w:r>
              <w:rPr>
                <w:rStyle w:val="VerbatimChar"/>
              </w:rPr>
              <w:t xml:space="preserve">emmc1</w:t>
            </w:r>
            <w:r>
              <w:t xml:space="preserve"> </w:t>
            </w:r>
            <w:r>
              <w:t xml:space="preserve">the card,</w:t>
            </w:r>
            <w:r>
              <w:t xml:space="preserve"> </w:t>
            </w:r>
            <w:r>
              <w:rPr>
                <w:rStyle w:val="VerbatimChar"/>
              </w:rPr>
              <w:t xml:space="preserve">umsd1</w:t>
            </w:r>
            <w:r>
              <w:t xml:space="preserve"> </w:t>
            </w:r>
            <w:r>
              <w:t xml:space="preserve">the first USB device:</w:t>
            </w:r>
            <w:r>
              <w:t xml:space="preserve"> </w:t>
            </w:r>
            <w:r>
              <w:rPr>
                <w:rStyle w:val="VerbatimChar"/>
              </w:rPr>
              <w:t xml:space="preserve">USB1:</w:t>
            </w:r>
            <w:r>
              <w:t xml:space="preserve">, or its partitions</w:t>
            </w:r>
            <w:r>
              <w:t xml:space="preserve"> </w:t>
            </w:r>
            <w:r>
              <w:rPr>
                <w:rStyle w:val="VerbatimChar"/>
              </w:rPr>
              <w:t xml:space="preserve">USB1P1:</w:t>
            </w:r>
            <w:r>
              <w:t xml:space="preserve">…).</w:t>
            </w:r>
            <w:r>
              <w:t xml:space="preserve"> </w:t>
            </w:r>
            <w:r>
              <w:rPr>
                <w:rStyle w:val="VerbatimChar"/>
              </w:rPr>
              <w:t xml:space="preserve">mount USB1:</w:t>
            </w:r>
            <w:r>
              <w:t xml:space="preserve"> </w:t>
            </w:r>
            <w:r>
              <w:t xml:space="preserve">mounts again a stick that was ejected but is still plugged in (a stick is mounted by itself when it is plugged in).</w:t>
            </w:r>
          </w:p>
        </w:tc>
      </w:tr>
      <w:tr>
        <w:tc>
          <w:tcPr/>
          <w:p>
            <w:pPr>
              <w:pStyle w:val="Compact"/>
            </w:pPr>
            <w:r>
              <w:rPr>
                <w:rStyle w:val="VerbatimChar"/>
              </w:rPr>
              <w:t xml:space="preserve">eject</w:t>
            </w:r>
          </w:p>
        </w:tc>
        <w:tc>
          <w:tcPr/>
          <w:p>
            <w:pPr>
              <w:pStyle w:val="Compact"/>
            </w:pPr>
            <w:r>
              <w:rPr>
                <w:rStyle w:val="VerbatimChar"/>
              </w:rPr>
              <w:t xml:space="preserve">eject [-f] [USB1: | USB2: | USB3: | USB1P2: …]</w:t>
            </w:r>
          </w:p>
        </w:tc>
        <w:tc>
          <w:tcPr/>
          <w:p>
            <w:pPr>
              <w:pStyle w:val="Compact"/>
            </w:pPr>
            <w:r>
              <w:t xml:space="preserve">Makes a USB stick</w:t>
            </w:r>
            <w:r>
              <w:t xml:space="preserve"> </w:t>
            </w:r>
            <w:r>
              <w:rPr>
                <w:b/>
                <w:bCs/>
              </w:rPr>
              <w:t xml:space="preserve">safe to remove</w:t>
            </w:r>
            <w:r>
              <w:t xml:space="preserve">: what is pending written, the stick's cache flushed, unmounted —</w:t>
            </w:r>
            <w:r>
              <w:t xml:space="preserve"> </w:t>
            </w:r>
            <w:r>
              <w:rPr>
                <w:i/>
                <w:iCs/>
              </w:rPr>
              <w:t xml:space="preserve">"USB1: can be removed safely"</w:t>
            </w:r>
            <w:r>
              <w:t xml:space="preserve">. A partition's name ejects its whole stick. Without a name: the one stick mounted. Files still open on it: refused (they were saved; close the program, or</w:t>
            </w:r>
            <w:r>
              <w:t xml:space="preserve"> </w:t>
            </w:r>
            <w:r>
              <w:rPr>
                <w:rStyle w:val="VerbatimChar"/>
                <w:b/>
                <w:bCs/>
              </w:rPr>
              <w:t xml:space="preserve">-f</w:t>
            </w:r>
            <w:r>
              <w:t xml:space="preserve"> </w:t>
            </w:r>
            <w:r>
              <w:t xml:space="preserve">to eject anyway).</w:t>
            </w:r>
          </w:p>
        </w:tc>
      </w:tr>
      <w:tr>
        <w:tc>
          <w:tcPr/>
          <w:p>
            <w:pPr>
              <w:pStyle w:val="Compact"/>
            </w:pPr>
            <w:r>
              <w:rPr>
                <w:rStyle w:val="VerbatimChar"/>
              </w:rPr>
              <w:t xml:space="preserve">mkfs</w:t>
            </w:r>
          </w:p>
        </w:tc>
        <w:tc>
          <w:tcPr/>
          <w:p>
            <w:pPr>
              <w:pStyle w:val="Compact"/>
            </w:pPr>
            <w:r>
              <w:rPr>
                <w:rStyle w:val="VerbatimChar"/>
              </w:rPr>
              <w:t xml:space="preserve">mkfs [-t auto|fat32|exfat|fat] [-L label] [-c cluster] [-y] [--card] VOLUME</w:t>
            </w:r>
          </w:p>
        </w:tc>
        <w:tc>
          <w:tcPr/>
          <w:p>
            <w:pPr>
              <w:pStyle w:val="Compact"/>
            </w:pPr>
            <w:r>
              <w:rPr>
                <w:b/>
                <w:bCs/>
              </w:rPr>
              <w:t xml:space="preserve">Formats</w:t>
            </w:r>
            <w:r>
              <w:t xml:space="preserve"> </w:t>
            </w:r>
            <w:r>
              <w:t xml:space="preserve">a volume (</w:t>
            </w:r>
            <w:r>
              <w:rPr>
                <w:b/>
                <w:bCs/>
              </w:rPr>
              <w:t xml:space="preserve">everything on it is erased</w:t>
            </w:r>
            <w:r>
              <w:t xml:space="preserve">): asks you to type the volume's name to confirm (</w:t>
            </w:r>
            <w:r>
              <w:rPr>
                <w:rStyle w:val="VerbatimChar"/>
              </w:rPr>
              <w:t xml:space="preserve">-y</w:t>
            </w:r>
            <w:r>
              <w:t xml:space="preserve">: no question).</w:t>
            </w:r>
            <w:r>
              <w:t xml:space="preserve"> </w:t>
            </w:r>
            <w:r>
              <w:rPr>
                <w:rStyle w:val="VerbatimChar"/>
              </w:rPr>
              <w:t xml:space="preserve">-t auto</w:t>
            </w:r>
            <w:r>
              <w:t xml:space="preserve"> </w:t>
            </w:r>
            <w:r>
              <w:t xml:space="preserve">(the default) is FAT16 / FAT32 by the size and exFAT from 32 GB (as Windows);</w:t>
            </w:r>
            <w:r>
              <w:t xml:space="preserve"> </w:t>
            </w:r>
            <w:r>
              <w:rPr>
                <w:rStyle w:val="VerbatimChar"/>
              </w:rPr>
              <w:t xml:space="preserve">-L</w:t>
            </w:r>
            <w:r>
              <w:t xml:space="preserve"> </w:t>
            </w:r>
            <w:r>
              <w:t xml:space="preserve">a label (11 characters, none of</w:t>
            </w:r>
            <w:r>
              <w:t xml:space="preserve"> </w:t>
            </w:r>
            <w:r>
              <w:rPr>
                <w:rStyle w:val="VerbatimChar"/>
              </w:rPr>
              <w:t xml:space="preserve">" * + , . / : ; &lt; = &gt; ? [ \ ] |</w:t>
            </w:r>
            <w:r>
              <w:t xml:space="preserve">);</w:t>
            </w:r>
            <w:r>
              <w:t xml:space="preserve"> </w:t>
            </w:r>
            <w:r>
              <w:rPr>
                <w:rStyle w:val="VerbatimChar"/>
              </w:rPr>
              <w:t xml:space="preserve">-c</w:t>
            </w:r>
            <w:r>
              <w:t xml:space="preserve"> </w:t>
            </w:r>
            <w:r>
              <w:t xml:space="preserve">the cluster size (</w:t>
            </w:r>
            <w:r>
              <w:rPr>
                <w:rStyle w:val="VerbatimChar"/>
              </w:rPr>
              <w:t xml:space="preserve">32K</w:t>
            </w:r>
            <w:r>
              <w:t xml:space="preserve">).</w:t>
            </w:r>
            <w:r>
              <w:t xml:space="preserve"> </w:t>
            </w:r>
            <w:r>
              <w:rPr>
                <w:rStyle w:val="VerbatimChar"/>
              </w:rPr>
              <w:t xml:space="preserve">USB1:</w:t>
            </w:r>
            <w:r>
              <w:t xml:space="preserve"> </w:t>
            </w:r>
            <w:r>
              <w:t xml:space="preserve">formats the whole stick (one partition, as Windows does — whatever partitions it had);</w:t>
            </w:r>
            <w:r>
              <w:t xml:space="preserve"> </w:t>
            </w:r>
            <w:r>
              <w:rPr>
                <w:rStyle w:val="VerbatimChar"/>
              </w:rPr>
              <w:t xml:space="preserve">USB1P2:</w:t>
            </w:r>
            <w:r>
              <w:t xml:space="preserve"> </w:t>
            </w:r>
            <w:r>
              <w:t xml:space="preserve">only that partition.</w:t>
            </w:r>
            <w:r>
              <w:t xml:space="preserve"> </w:t>
            </w:r>
            <w:r>
              <w:rPr>
                <w:rStyle w:val="VerbatimChar"/>
              </w:rPr>
              <w:t xml:space="preserve">SD1:</w:t>
            </w:r>
            <w:r>
              <w:t xml:space="preserve"> </w:t>
            </w:r>
            <w:r>
              <w:t xml:space="preserve">…</w:t>
            </w:r>
            <w:r>
              <w:t xml:space="preserve"> </w:t>
            </w:r>
            <w:r>
              <w:rPr>
                <w:rStyle w:val="VerbatimChar"/>
              </w:rPr>
              <w:t xml:space="preserve">SD3:</w:t>
            </w:r>
            <w:r>
              <w:t xml:space="preserve"> </w:t>
            </w:r>
            <w:r>
              <w:t xml:space="preserve">(the card's other partitions) need</w:t>
            </w:r>
            <w:r>
              <w:t xml:space="preserve"> </w:t>
            </w:r>
            <w:r>
              <w:rPr>
                <w:rStyle w:val="VerbatimChar"/>
              </w:rPr>
              <w:t xml:space="preserve">--card</w:t>
            </w:r>
            <w:r>
              <w:t xml:space="preserve">;</w:t>
            </w:r>
            <w:r>
              <w:t xml:space="preserve"> </w:t>
            </w:r>
            <w:r>
              <w:rPr>
                <w:rStyle w:val="VerbatimChar"/>
                <w:b/>
                <w:bCs/>
              </w:rPr>
              <w:t xml:space="preserve">SD:</w:t>
            </w:r>
            <w:r>
              <w:rPr>
                <w:b/>
                <w:bCs/>
              </w:rPr>
              <w:t xml:space="preserve"> </w:t>
            </w:r>
            <w:r>
              <w:rPr>
                <w:b/>
                <w:bCs/>
              </w:rPr>
              <w:t xml:space="preserve">— the card Onyx runs from — is never formatted</w:t>
            </w:r>
            <w:r>
              <w:t xml:space="preserve"> </w:t>
            </w:r>
            <w:r>
              <w:t xml:space="preserve">(the kernel refuses it). Example:</w:t>
            </w:r>
            <w:r>
              <w:t xml:space="preserve"> </w:t>
            </w:r>
            <w:r>
              <w:rPr>
                <w:rStyle w:val="VerbatimChar"/>
              </w:rPr>
              <w:t xml:space="preserve">mkfs -t exfat -L PHOTOS USB1:</w:t>
            </w:r>
            <w:r>
              <w:t xml:space="preserve">.</w:t>
            </w:r>
          </w:p>
        </w:tc>
      </w:tr>
      <w:tr>
        <w:tc>
          <w:tcPr/>
          <w:p>
            <w:pPr>
              <w:pStyle w:val="Compact"/>
            </w:pPr>
            <w:r>
              <w:rPr>
                <w:rStyle w:val="VerbatimChar"/>
              </w:rPr>
              <w:t xml:space="preserve">df</w:t>
            </w:r>
          </w:p>
        </w:tc>
        <w:tc>
          <w:tcPr/>
          <w:p>
            <w:pPr>
              <w:pStyle w:val="Compact"/>
            </w:pPr>
            <w:r>
              <w:rPr>
                <w:rStyle w:val="VerbatimChar"/>
              </w:rPr>
              <w:t xml:space="preserve">df [volume…]</w:t>
            </w:r>
          </w:p>
        </w:tc>
        <w:tc>
          <w:tcPr/>
          <w:p>
            <w:pPr>
              <w:pStyle w:val="Compact"/>
            </w:pPr>
            <w:r>
              <w:t xml:space="preserve">The volumes' room: for each (default: every volume mounted —</w:t>
            </w:r>
            <w:r>
              <w:t xml:space="preserve"> </w:t>
            </w:r>
            <w:r>
              <w:rPr>
                <w:rStyle w:val="VerbatimChar"/>
              </w:rPr>
              <w:t xml:space="preserve">SD:</w:t>
            </w:r>
            <w:r>
              <w:t xml:space="preserve">,</w:t>
            </w:r>
            <w:r>
              <w:t xml:space="preserve"> </w:t>
            </w:r>
            <w:r>
              <w:rPr>
                <w:rStyle w:val="VerbatimChar"/>
              </w:rPr>
              <w:t xml:space="preserve">SD1:</w:t>
            </w:r>
            <w:r>
              <w:t xml:space="preserve">…</w:t>
            </w:r>
            <w:r>
              <w:rPr>
                <w:rStyle w:val="VerbatimChar"/>
              </w:rPr>
              <w:t xml:space="preserve">SD3:</w:t>
            </w:r>
            <w:r>
              <w:t xml:space="preserve">, the USB sticks,</w:t>
            </w:r>
            <w:r>
              <w:t xml:space="preserve"> </w:t>
            </w:r>
            <w:r>
              <w:rPr>
                <w:rStyle w:val="VerbatimChar"/>
              </w:rPr>
              <w:t xml:space="preserve">RAM:</w:t>
            </w:r>
            <w:r>
              <w:t xml:space="preserve">) its type (</w:t>
            </w:r>
            <w:r>
              <w:rPr>
                <w:rStyle w:val="VerbatimChar"/>
              </w:rPr>
              <w:t xml:space="preserve">FAT32</w:t>
            </w:r>
            <w:r>
              <w:t xml:space="preserve">,</w:t>
            </w:r>
            <w:r>
              <w:t xml:space="preserve"> </w:t>
            </w:r>
            <w:r>
              <w:rPr>
                <w:rStyle w:val="VerbatimChar"/>
              </w:rPr>
              <w:t xml:space="preserve">exFAT</w:t>
            </w:r>
            <w:r>
              <w:t xml:space="preserve">,</w:t>
            </w:r>
            <w:r>
              <w:t xml:space="preserve"> </w:t>
            </w:r>
            <w:r>
              <w:rPr>
                <w:rStyle w:val="VerbatimChar"/>
              </w:rPr>
              <w:t xml:space="preserve">RAM</w:t>
            </w:r>
            <w:r>
              <w:t xml:space="preserve">), size, used and free space; for</w:t>
            </w:r>
            <w:r>
              <w:t xml:space="preserve"> </w:t>
            </w:r>
            <w:r>
              <w:rPr>
                <w:rStyle w:val="VerbatimChar"/>
              </w:rPr>
              <w:t xml:space="preserve">RAM:</w:t>
            </w:r>
            <w:r>
              <w:t xml:space="preserve"> </w:t>
            </w:r>
            <w:r>
              <w:t xml:space="preserve">(the volume in memory, §2) its files and folders too. The first</w:t>
            </w:r>
            <w:r>
              <w:t xml:space="preserve"> </w:t>
            </w:r>
            <w:r>
              <w:rPr>
                <w:rStyle w:val="VerbatimChar"/>
              </w:rPr>
              <w:t xml:space="preserve">df</w:t>
            </w:r>
            <w:r>
              <w:t xml:space="preserve"> </w:t>
            </w:r>
            <w:r>
              <w:t xml:space="preserve">of a big card can take a moment (its free space is counted once).</w:t>
            </w:r>
          </w:p>
        </w:tc>
      </w:tr>
    </w:tbl>
    <w:p>
      <w:pPr>
        <w:pStyle w:val="BodyText"/>
      </w:pPr>
      <w:r>
        <w:rPr>
          <w:b/>
          <w:bCs/>
        </w:rPr>
        <w:t xml:space="preserve">Archives</w:t>
      </w:r>
      <w:r>
        <w:t xml:space="preserve"> </w:t>
      </w:r>
      <w:r>
        <w:t xml:space="preserve">(ZIP; the Archiver's engine,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Usage</w:t>
            </w:r>
          </w:p>
        </w:tc>
        <w:tc>
          <w:tcPr/>
          <w:p>
            <w:pPr>
              <w:pStyle w:val="Compact"/>
            </w:pPr>
            <w:r>
              <w:t xml:space="preserve">Description</w:t>
            </w:r>
          </w:p>
        </w:tc>
      </w:tr>
      <w:tr>
        <w:tc>
          <w:tcPr/>
          <w:p>
            <w:pPr>
              <w:pStyle w:val="Compact"/>
            </w:pPr>
            <w:r>
              <w:rPr>
                <w:rStyle w:val="VerbatimChar"/>
              </w:rPr>
              <w:t xml:space="preserve">zip</w:t>
            </w:r>
          </w:p>
        </w:tc>
        <w:tc>
          <w:tcPr/>
          <w:p>
            <w:pPr>
              <w:pStyle w:val="Compact"/>
            </w:pPr>
            <w:r>
              <w:rPr>
                <w:rStyle w:val="VerbatimChar"/>
              </w:rPr>
              <w:t xml:space="preserve">zip [-r] [-0..-9] [-j] [-k] [-q] [-p FOLDER] &lt;archive&gt; &lt;path…&gt;</w:t>
            </w:r>
          </w:p>
        </w:tc>
        <w:tc>
          <w:tcPr/>
          <w:p>
            <w:pPr>
              <w:pStyle w:val="Compact"/>
            </w:pPr>
            <w:r>
              <w:t xml:space="preserve">Makes a</w:t>
            </w:r>
            <w:r>
              <w:t xml:space="preserve"> </w:t>
            </w:r>
            <w:r>
              <w:rPr>
                <w:rStyle w:val="VerbatimChar"/>
              </w:rPr>
              <w:t xml:space="preserve">.zip</w:t>
            </w:r>
            <w:r>
              <w:t xml:space="preserve">, or adds to one (a name it has is</w:t>
            </w:r>
            <w:r>
              <w:t xml:space="preserve"> </w:t>
            </w:r>
            <w:r>
              <w:rPr>
                <w:b/>
                <w:bCs/>
              </w:rPr>
              <w:t xml:space="preserve">replaced</w:t>
            </w:r>
            <w:r>
              <w:t xml:space="preserve">;</w:t>
            </w:r>
            <w:r>
              <w:t xml:space="preserve"> </w:t>
            </w:r>
            <w:r>
              <w:rPr>
                <w:rStyle w:val="VerbatimChar"/>
              </w:rPr>
              <w:t xml:space="preserve">-k</w:t>
            </w:r>
            <w:r>
              <w:t xml:space="preserve"> </w:t>
            </w:r>
            <w:r>
              <w:t xml:space="preserve">keeps the old one).</w:t>
            </w:r>
            <w:r>
              <w:t xml:space="preserve"> </w:t>
            </w:r>
            <w:r>
              <w:rPr>
                <w:rStyle w:val="VerbatimChar"/>
              </w:rPr>
              <w:t xml:space="preserve">-r</w:t>
            </w:r>
            <w:r>
              <w:t xml:space="preserve"> </w:t>
            </w:r>
            <w:r>
              <w:t xml:space="preserve">takes the folders with what they hold (without it, only the folder's own entry);</w:t>
            </w:r>
            <w:r>
              <w:t xml:space="preserve"> </w:t>
            </w:r>
            <w:r>
              <w:rPr>
                <w:rStyle w:val="VerbatimChar"/>
              </w:rPr>
              <w:t xml:space="preserve">-0</w:t>
            </w:r>
            <w:r>
              <w:t xml:space="preserve"> </w:t>
            </w:r>
            <w:r>
              <w:t xml:space="preserve">stores,</w:t>
            </w:r>
            <w:r>
              <w:t xml:space="preserve"> </w:t>
            </w:r>
            <w:r>
              <w:rPr>
                <w:rStyle w:val="VerbatimChar"/>
              </w:rPr>
              <w:t xml:space="preserve">-1</w:t>
            </w:r>
            <w:r>
              <w:t xml:space="preserve"> </w:t>
            </w:r>
            <w:r>
              <w:t xml:space="preserve">fastest ..</w:t>
            </w:r>
            <w:r>
              <w:t xml:space="preserve"> </w:t>
            </w:r>
            <w:r>
              <w:rPr>
                <w:rStyle w:val="VerbatimChar"/>
              </w:rPr>
              <w:t xml:space="preserve">-9</w:t>
            </w:r>
            <w:r>
              <w:t xml:space="preserve"> </w:t>
            </w:r>
            <w:r>
              <w:t xml:space="preserve">best (default</w:t>
            </w:r>
            <w:r>
              <w:t xml:space="preserve"> </w:t>
            </w:r>
            <w:r>
              <w:rPr>
                <w:rStyle w:val="VerbatimChar"/>
              </w:rPr>
              <w:t xml:space="preserve">-6</w:t>
            </w:r>
            <w:r>
              <w:t xml:space="preserve">; png, jpg, zip... are always stored);</w:t>
            </w:r>
            <w:r>
              <w:t xml:space="preserve"> </w:t>
            </w:r>
            <w:r>
              <w:rPr>
                <w:rStyle w:val="VerbatimChar"/>
              </w:rPr>
              <w:t xml:space="preserve">-j</w:t>
            </w:r>
            <w:r>
              <w:t xml:space="preserve"> </w:t>
            </w:r>
            <w:r>
              <w:t xml:space="preserve">the files alone, no folders;</w:t>
            </w:r>
            <w:r>
              <w:t xml:space="preserve"> </w:t>
            </w:r>
            <w:r>
              <w:rPr>
                <w:rStyle w:val="VerbatimChar"/>
              </w:rPr>
              <w:t xml:space="preserve">-p docs/images</w:t>
            </w:r>
            <w:r>
              <w:t xml:space="preserve"> </w:t>
            </w:r>
            <w:r>
              <w:t xml:space="preserve">puts them in that folder of the archive. A</w:t>
            </w:r>
            <w:r>
              <w:t xml:space="preserve"> </w:t>
            </w:r>
            <w:r>
              <w:rPr>
                <w:b/>
                <w:bCs/>
              </w:rPr>
              <w:t xml:space="preserve">relative</w:t>
            </w:r>
            <w:r>
              <w:t xml:space="preserve"> </w:t>
            </w:r>
            <w:r>
              <w:t xml:space="preserve">path is stored as given (</w:t>
            </w:r>
            <w:r>
              <w:rPr>
                <w:rStyle w:val="VerbatimChar"/>
              </w:rPr>
              <w:t xml:space="preserve">zip -r app.zip myapp/res</w:t>
            </w:r>
            <w:r>
              <w:t xml:space="preserve"> </w:t>
            </w:r>
            <w:r>
              <w:t xml:space="preserve">→</w:t>
            </w:r>
            <w:r>
              <w:t xml:space="preserve"> </w:t>
            </w:r>
            <w:r>
              <w:rPr>
                <w:rStyle w:val="VerbatimChar"/>
              </w:rPr>
              <w:t xml:space="preserve">myapp/res/...</w:t>
            </w:r>
            <w:r>
              <w:t xml:space="preserve">), a path with its</w:t>
            </w:r>
            <w:r>
              <w:t xml:space="preserve"> </w:t>
            </w:r>
            <w:r>
              <w:rPr>
                <w:b/>
                <w:bCs/>
              </w:rPr>
              <w:t xml:space="preserve">volume</w:t>
            </w:r>
            <w:r>
              <w:t xml:space="preserve"> </w:t>
            </w:r>
            <w:r>
              <w:t xml:space="preserve">from its last part (</w:t>
            </w:r>
            <w:r>
              <w:rPr>
                <w:rStyle w:val="VerbatimChar"/>
              </w:rPr>
              <w:t xml:space="preserve">zip -r foo.zip SD:/apps/foo.app</w:t>
            </w:r>
            <w:r>
              <w:t xml:space="preserve"> </w:t>
            </w:r>
            <w:r>
              <w:t xml:space="preserve">→</w:t>
            </w:r>
            <w:r>
              <w:t xml:space="preserve"> </w:t>
            </w:r>
            <w:r>
              <w:rPr>
                <w:rStyle w:val="VerbatimChar"/>
              </w:rPr>
              <w:t xml:space="preserve">foo.app/...</w:t>
            </w:r>
            <w:r>
              <w:t xml:space="preserve">). The archive is written as a new copy, then swapped in.</w:t>
            </w:r>
          </w:p>
        </w:tc>
      </w:tr>
      <w:tr>
        <w:tc>
          <w:tcPr/>
          <w:p>
            <w:pPr>
              <w:pStyle w:val="Compact"/>
            </w:pPr>
            <w:r>
              <w:rPr>
                <w:rStyle w:val="VerbatimChar"/>
              </w:rPr>
              <w:t xml:space="preserve">zip -d</w:t>
            </w:r>
          </w:p>
        </w:tc>
        <w:tc>
          <w:tcPr/>
          <w:p>
            <w:pPr>
              <w:pStyle w:val="Compact"/>
            </w:pPr>
            <w:r>
              <w:rPr>
                <w:rStyle w:val="VerbatimChar"/>
              </w:rPr>
              <w:t xml:space="preserve">zip -d &lt;archive&gt; &lt;name…&gt;</w:t>
            </w:r>
          </w:p>
        </w:tc>
        <w:tc>
          <w:tcPr/>
          <w:p>
            <w:pPr>
              <w:pStyle w:val="Compact"/>
            </w:pPr>
            <w:r>
              <w:t xml:space="preserve">Deletes entries: a name, a pattern (</w:t>
            </w:r>
            <w:r>
              <w:rPr>
                <w:rStyle w:val="VerbatimChar"/>
              </w:rPr>
              <w:t xml:space="preserve">*</w:t>
            </w:r>
            <w:r>
              <w:t xml:space="preserve"> </w:t>
            </w:r>
            <w:r>
              <w:rPr>
                <w:rStyle w:val="VerbatimChar"/>
              </w:rPr>
              <w:t xml:space="preserve">?</w:t>
            </w:r>
            <w:r>
              <w:t xml:space="preserve">, quote it:</w:t>
            </w:r>
            <w:r>
              <w:t xml:space="preserve"> </w:t>
            </w:r>
            <w:r>
              <w:rPr>
                <w:rStyle w:val="VerbatimChar"/>
              </w:rPr>
              <w:t xml:space="preserve">"*.bak"</w:t>
            </w:r>
            <w:r>
              <w:t xml:space="preserve">) or a folder (everything under it).</w:t>
            </w:r>
          </w:p>
        </w:tc>
      </w:tr>
      <w:tr>
        <w:tc>
          <w:tcPr/>
          <w:p>
            <w:pPr>
              <w:pStyle w:val="Compact"/>
            </w:pPr>
            <w:r>
              <w:rPr>
                <w:rStyle w:val="VerbatimChar"/>
              </w:rPr>
              <w:t xml:space="preserve">unzip</w:t>
            </w:r>
          </w:p>
        </w:tc>
        <w:tc>
          <w:tcPr/>
          <w:p>
            <w:pPr>
              <w:pStyle w:val="Compact"/>
            </w:pPr>
            <w:r>
              <w:rPr>
                <w:rStyle w:val="VerbatimChar"/>
              </w:rPr>
              <w:t xml:space="preserve">unzip [-o|-n] [-j] [-q] [-d DIR] [-P PASSWORD] &lt;archive&gt; [name…] [-x name…]</w:t>
            </w:r>
          </w:p>
        </w:tc>
        <w:tc>
          <w:tcPr/>
          <w:p>
            <w:pPr>
              <w:pStyle w:val="Compact"/>
            </w:pPr>
            <w:r>
              <w:t xml:space="preserve">Extracts (default: into the current folder;</w:t>
            </w:r>
            <w:r>
              <w:t xml:space="preserve"> </w:t>
            </w:r>
            <w:r>
              <w:rPr>
                <w:rStyle w:val="VerbatimChar"/>
              </w:rPr>
              <w:t xml:space="preserve">-d</w:t>
            </w:r>
            <w:r>
              <w:t xml:space="preserve"> </w:t>
            </w:r>
            <w:r>
              <w:t xml:space="preserve">another, made if needed),</w:t>
            </w:r>
            <w:r>
              <w:t xml:space="preserve"> </w:t>
            </w:r>
            <w:r>
              <w:rPr>
                <w:b/>
                <w:bCs/>
              </w:rPr>
              <w:t xml:space="preserve">keeping the archive's folders</w:t>
            </w:r>
            <w:r>
              <w:t xml:space="preserve"> </w:t>
            </w:r>
            <w:r>
              <w:t xml:space="preserve">(</w:t>
            </w:r>
            <w:r>
              <w:rPr>
                <w:rStyle w:val="VerbatimChar"/>
              </w:rPr>
              <w:t xml:space="preserve">-j</w:t>
            </w:r>
            <w:r>
              <w:t xml:space="preserve">: all the files side by side). Names: a name, a pattern or a folder;</w:t>
            </w:r>
            <w:r>
              <w:t xml:space="preserve"> </w:t>
            </w:r>
            <w:r>
              <w:rPr>
                <w:rStyle w:val="VerbatimChar"/>
              </w:rPr>
              <w:t xml:space="preserve">-x</w:t>
            </w:r>
            <w:r>
              <w:t xml:space="preserve"> </w:t>
            </w:r>
            <w:r>
              <w:t xml:space="preserve">leaves those out. A file that exists is asked about —</w:t>
            </w:r>
            <w:r>
              <w:t xml:space="preserve"> </w:t>
            </w:r>
            <w:r>
              <w:rPr>
                <w:rStyle w:val="VerbatimChar"/>
              </w:rPr>
              <w:t xml:space="preserve">[y]es</w:t>
            </w:r>
            <w:r>
              <w:t xml:space="preserve">,</w:t>
            </w:r>
            <w:r>
              <w:t xml:space="preserve"> </w:t>
            </w:r>
            <w:r>
              <w:rPr>
                <w:rStyle w:val="VerbatimChar"/>
              </w:rPr>
              <w:t xml:space="preserve">[n]o</w:t>
            </w:r>
            <w:r>
              <w:t xml:space="preserve">,</w:t>
            </w:r>
            <w:r>
              <w:t xml:space="preserve"> </w:t>
            </w:r>
            <w:r>
              <w:rPr>
                <w:rStyle w:val="VerbatimChar"/>
              </w:rPr>
              <w:t xml:space="preserve">[A]ll</w:t>
            </w:r>
            <w:r>
              <w:t xml:space="preserve">,</w:t>
            </w:r>
            <w:r>
              <w:t xml:space="preserve"> </w:t>
            </w:r>
            <w:r>
              <w:rPr>
                <w:rStyle w:val="VerbatimChar"/>
              </w:rPr>
              <w:t xml:space="preserve">[N]one</w:t>
            </w:r>
            <w:r>
              <w:t xml:space="preserve">,</w:t>
            </w:r>
            <w:r>
              <w:t xml:space="preserve"> </w:t>
            </w:r>
            <w:r>
              <w:rPr>
                <w:rStyle w:val="VerbatimChar"/>
              </w:rPr>
              <w:t xml:space="preserve">[r]ename</w:t>
            </w:r>
            <w:r>
              <w:t xml:space="preserve"> </w:t>
            </w:r>
            <w:r>
              <w:t xml:space="preserve">(keeps both:</w:t>
            </w:r>
            <w:r>
              <w:t xml:space="preserve"> </w:t>
            </w:r>
            <w:r>
              <w:rPr>
                <w:rStyle w:val="VerbatimChar"/>
              </w:rPr>
              <w:t xml:space="preserve">name (2).txt</w:t>
            </w:r>
            <w:r>
              <w:t xml:space="preserve">) —, unless</w:t>
            </w:r>
            <w:r>
              <w:t xml:space="preserve"> </w:t>
            </w:r>
            <w:r>
              <w:rPr>
                <w:rStyle w:val="VerbatimChar"/>
              </w:rPr>
              <w:t xml:space="preserve">-o</w:t>
            </w:r>
            <w:r>
              <w:t xml:space="preserve"> </w:t>
            </w:r>
            <w:r>
              <w:t xml:space="preserve">(replace) or</w:t>
            </w:r>
            <w:r>
              <w:t xml:space="preserve"> </w:t>
            </w:r>
            <w:r>
              <w:rPr>
                <w:rStyle w:val="VerbatimChar"/>
              </w:rPr>
              <w:t xml:space="preserve">-n</w:t>
            </w:r>
            <w:r>
              <w:t xml:space="preserve"> </w:t>
            </w:r>
            <w:r>
              <w:t xml:space="preserve">(never).</w:t>
            </w:r>
            <w:r>
              <w:t xml:space="preserve"> </w:t>
            </w:r>
            <w:r>
              <w:rPr>
                <w:rStyle w:val="VerbatimChar"/>
              </w:rPr>
              <w:t xml:space="preserve">-P</w:t>
            </w:r>
            <w:r>
              <w:t xml:space="preserve">: the password of a ZipCrypto archive.</w:t>
            </w:r>
          </w:p>
        </w:tc>
      </w:tr>
      <w:tr>
        <w:tc>
          <w:tcPr/>
          <w:p>
            <w:pPr>
              <w:pStyle w:val="Compact"/>
            </w:pPr>
            <w:r>
              <w:rPr>
                <w:rStyle w:val="VerbatimChar"/>
              </w:rPr>
              <w:t xml:space="preserve">unzip -l / -v / -t / -p</w:t>
            </w:r>
          </w:p>
        </w:tc>
        <w:tc>
          <w:tcPr/>
          <w:p>
            <w:pPr>
              <w:pStyle w:val="Compact"/>
            </w:pPr>
            <w:r>
              <w:rPr>
                <w:rStyle w:val="VerbatimChar"/>
              </w:rPr>
              <w:t xml:space="preserve">unzip -l &lt;archive&gt; [name…]</w:t>
            </w:r>
          </w:p>
        </w:tc>
        <w:tc>
          <w:tcPr/>
          <w:p>
            <w:pPr>
              <w:pStyle w:val="Compact"/>
            </w:pPr>
            <w:r>
              <w:rPr>
                <w:rStyle w:val="VerbatimChar"/>
              </w:rPr>
              <w:t xml:space="preserve">-l</w:t>
            </w:r>
            <w:r>
              <w:t xml:space="preserve"> </w:t>
            </w:r>
            <w:r>
              <w:t xml:space="preserve">lists (length, date, name),</w:t>
            </w:r>
            <w:r>
              <w:t xml:space="preserve"> </w:t>
            </w:r>
            <w:r>
              <w:rPr>
                <w:rStyle w:val="VerbatimChar"/>
              </w:rPr>
              <w:t xml:space="preserve">-v</w:t>
            </w:r>
            <w:r>
              <w:t xml:space="preserve"> </w:t>
            </w:r>
            <w:r>
              <w:t xml:space="preserve">with the method, the packed size, the ratio and the CRC;</w:t>
            </w:r>
            <w:r>
              <w:t xml:space="preserve"> </w:t>
            </w:r>
            <w:r>
              <w:rPr>
                <w:rStyle w:val="VerbatimChar"/>
              </w:rPr>
              <w:t xml:space="preserve">-t</w:t>
            </w:r>
            <w:r>
              <w:t xml:space="preserve"> </w:t>
            </w:r>
            <w:r>
              <w:t xml:space="preserve">tests (every file decompressed, its CRC checked);</w:t>
            </w:r>
            <w:r>
              <w:t xml:space="preserve"> </w:t>
            </w:r>
            <w:r>
              <w:rPr>
                <w:rStyle w:val="VerbatimChar"/>
              </w:rPr>
              <w:t xml:space="preserve">-p</w:t>
            </w:r>
            <w:r>
              <w:t xml:space="preserve"> </w:t>
            </w:r>
            <w:r>
              <w:t xml:space="preserve">writes the files to the output (</w:t>
            </w:r>
            <w:r>
              <w:rPr>
                <w:rStyle w:val="VerbatimChar"/>
              </w:rPr>
              <w:t xml:space="preserve">unzip -p a.zip notes.txt | grep todo</w:t>
            </w:r>
            <w:r>
              <w:t xml:space="preserve">).</w:t>
            </w:r>
          </w:p>
        </w:tc>
      </w:tr>
    </w:tbl>
    <w:p>
      <w:pPr>
        <w:pStyle w:val="BodyText"/>
      </w:pPr>
      <w:r>
        <w:t xml:space="preserve">Exit codes (for scripts and packages):</w:t>
      </w:r>
      <w:r>
        <w:t xml:space="preserve"> </w:t>
      </w:r>
      <w:r>
        <w:rPr>
          <w:rStyle w:val="VerbatimChar"/>
        </w:rPr>
        <w:t xml:space="preserve">0</w:t>
      </w:r>
      <w:r>
        <w:t xml:space="preserve"> </w:t>
      </w:r>
      <w:r>
        <w:t xml:space="preserve">all right,</w:t>
      </w:r>
      <w:r>
        <w:t xml:space="preserve"> </w:t>
      </w:r>
      <w:r>
        <w:rPr>
          <w:rStyle w:val="VerbatimChar"/>
        </w:rPr>
        <w:t xml:space="preserve">1</w:t>
      </w:r>
      <w:r>
        <w:t xml:space="preserve"> </w:t>
      </w:r>
      <w:r>
        <w:t xml:space="preserve">a warning (files skipped, nothing to do),</w:t>
      </w:r>
      <w:r>
        <w:t xml:space="preserve"> </w:t>
      </w:r>
      <w:r>
        <w:rPr>
          <w:rStyle w:val="VerbatimChar"/>
        </w:rPr>
        <w:t xml:space="preserve">2</w:t>
      </w:r>
      <w:r>
        <w:t xml:space="preserve"> </w:t>
      </w:r>
      <w:r>
        <w:t xml:space="preserve">an error (a damaged archive, a file that cannot be written),</w:t>
      </w:r>
      <w:r>
        <w:t xml:space="preserve"> </w:t>
      </w:r>
      <w:r>
        <w:rPr>
          <w:rStyle w:val="VerbatimChar"/>
        </w:rPr>
        <w:t xml:space="preserve">3</w:t>
      </w:r>
      <w:r>
        <w:t xml:space="preserve"> </w:t>
      </w:r>
      <w:r>
        <w:t xml:space="preserve">a bad command line.</w:t>
      </w:r>
    </w:p>
    <w:p>
      <w:pPr>
        <w:pStyle w:val="BodyText"/>
      </w:pPr>
      <w:r>
        <w:rPr>
          <w:b/>
          <w:bCs/>
        </w:rPr>
        <w:t xml:space="preserve">Packages</w:t>
      </w:r>
      <w:r>
        <w:t xml:space="preserve"> </w:t>
      </w:r>
      <w:r>
        <w:t xml:space="preserve">(the system and the apps installed, updated and removed from the repository: docs/pkg/README.md)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Usage</w:t>
            </w:r>
          </w:p>
        </w:tc>
        <w:tc>
          <w:tcPr/>
          <w:p>
            <w:pPr>
              <w:pStyle w:val="Compact"/>
            </w:pPr>
            <w:r>
              <w:t xml:space="preserve">Description</w:t>
            </w:r>
          </w:p>
        </w:tc>
      </w:tr>
      <w:tr>
        <w:tc>
          <w:tcPr/>
          <w:p>
            <w:pPr>
              <w:pStyle w:val="Compact"/>
            </w:pPr>
            <w:r>
              <w:rPr>
                <w:rStyle w:val="VerbatimChar"/>
              </w:rPr>
              <w:t xml:space="preserve">pkg list</w:t>
            </w:r>
          </w:p>
        </w:tc>
        <w:tc>
          <w:tcPr/>
          <w:p>
            <w:pPr>
              <w:pStyle w:val="Compact"/>
            </w:pPr>
            <w:r>
              <w:rPr>
                <w:rStyle w:val="VerbatimChar"/>
              </w:rPr>
              <w:t xml:space="preserve">pkg list [-a] [filter]</w:t>
            </w:r>
          </w:p>
        </w:tc>
        <w:tc>
          <w:tcPr/>
          <w:p>
            <w:pPr>
              <w:pStyle w:val="Compact"/>
            </w:pPr>
            <w:r>
              <w:t xml:space="preserve">The packages installed: version, updates mode (</w:t>
            </w:r>
            <w:r>
              <w:rPr>
                <w:rStyle w:val="VerbatimChar"/>
              </w:rPr>
              <w:t xml:space="preserve">manual</w:t>
            </w:r>
            <w:r>
              <w:t xml:space="preserve">,</w:t>
            </w:r>
            <w:r>
              <w:t xml:space="preserve"> </w:t>
            </w:r>
            <w:r>
              <w:rPr>
                <w:rStyle w:val="VerbatimChar"/>
              </w:rPr>
              <w:t xml:space="preserve">auto</w:t>
            </w:r>
            <w:r>
              <w:t xml:space="preserve">,</w:t>
            </w:r>
            <w:r>
              <w:t xml:space="preserve"> </w:t>
            </w:r>
            <w:r>
              <w:rPr>
                <w:rStyle w:val="VerbatimChar"/>
              </w:rPr>
              <w:t xml:space="preserve">never</w:t>
            </w:r>
            <w:r>
              <w:t xml:space="preserve">), an update available,</w:t>
            </w:r>
            <w:r>
              <w:t xml:space="preserve"> </w:t>
            </w:r>
            <w:r>
              <w:rPr>
                <w:i/>
                <w:iCs/>
              </w:rPr>
              <w:t xml:space="preserve">staged: restart to finish</w:t>
            </w:r>
            <w:r>
              <w:t xml:space="preserve">.</w:t>
            </w:r>
            <w:r>
              <w:t xml:space="preserve"> </w:t>
            </w:r>
            <w:r>
              <w:rPr>
                <w:rStyle w:val="VerbatimChar"/>
              </w:rPr>
              <w:t xml:space="preserve">-a</w:t>
            </w:r>
            <w:r>
              <w:t xml:space="preserve">: every package of the repository (</w:t>
            </w:r>
            <w:r>
              <w:rPr>
                <w:rStyle w:val="VerbatimChar"/>
              </w:rPr>
              <w:t xml:space="preserve">-</w:t>
            </w:r>
            <w:r>
              <w:t xml:space="preserve"> </w:t>
            </w:r>
            <w:r>
              <w:t xml:space="preserve">not installed,</w:t>
            </w:r>
            <w:r>
              <w:t xml:space="preserve"> </w:t>
            </w:r>
            <w:r>
              <w:rPr>
                <w:rStyle w:val="VerbatimChar"/>
              </w:rPr>
              <w:t xml:space="preserve">installed</w:t>
            </w:r>
            <w:r>
              <w:t xml:space="preserve">,</w:t>
            </w:r>
            <w:r>
              <w:t xml:space="preserve"> </w:t>
            </w:r>
            <w:r>
              <w:rPr>
                <w:rStyle w:val="VerbatimChar"/>
              </w:rPr>
              <w:t xml:space="preserve">update</w:t>
            </w:r>
            <w:r>
              <w:t xml:space="preserve">).</w:t>
            </w:r>
          </w:p>
        </w:tc>
      </w:tr>
      <w:tr>
        <w:tc>
          <w:tcPr/>
          <w:p>
            <w:pPr>
              <w:pStyle w:val="Compact"/>
            </w:pPr>
            <w:r>
              <w:rPr>
                <w:rStyle w:val="VerbatimChar"/>
              </w:rPr>
              <w:t xml:space="preserve">pkg info</w:t>
            </w:r>
          </w:p>
        </w:tc>
        <w:tc>
          <w:tcPr/>
          <w:p>
            <w:pPr>
              <w:pStyle w:val="Compact"/>
            </w:pPr>
            <w:r>
              <w:rPr>
                <w:rStyle w:val="VerbatimChar"/>
              </w:rPr>
              <w:t xml:space="preserve">pkg info &lt;name&gt;</w:t>
            </w:r>
          </w:p>
        </w:tc>
        <w:tc>
          <w:tcPr/>
          <w:p>
            <w:pPr>
              <w:pStyle w:val="Compact"/>
            </w:pPr>
            <w:r>
              <w:t xml:space="preserve">A package: its summary, category, versions (the repository's, the installed one), size, needs, mode.</w:t>
            </w:r>
          </w:p>
        </w:tc>
      </w:tr>
      <w:tr>
        <w:tc>
          <w:tcPr/>
          <w:p>
            <w:pPr>
              <w:pStyle w:val="Compact"/>
            </w:pPr>
            <w:r>
              <w:rPr>
                <w:rStyle w:val="VerbatimChar"/>
              </w:rPr>
              <w:t xml:space="preserve">pkg add</w:t>
            </w:r>
          </w:p>
        </w:tc>
        <w:tc>
          <w:tcPr/>
          <w:p>
            <w:pPr>
              <w:pStyle w:val="Compact"/>
            </w:pPr>
            <w:r>
              <w:rPr>
                <w:rStyle w:val="VerbatimChar"/>
              </w:rPr>
              <w:t xml:space="preserve">pkg add &lt;name…&gt;</w:t>
            </w:r>
            <w:r>
              <w:t xml:space="preserve"> </w:t>
            </w:r>
            <w:r>
              <w:t xml:space="preserve">/</w:t>
            </w:r>
            <w:r>
              <w:t xml:space="preserve"> </w:t>
            </w:r>
            <w:r>
              <w:rPr>
                <w:rStyle w:val="VerbatimChar"/>
              </w:rPr>
              <w:t xml:space="preserve">pkg add &lt;file.opk&gt;</w:t>
            </w:r>
          </w:p>
        </w:tc>
        <w:tc>
          <w:tcPr/>
          <w:p>
            <w:pPr>
              <w:pStyle w:val="Compact"/>
            </w:pPr>
            <w:r>
              <w:t xml:space="preserve">Installs (the packages it needs first). Already installed: says so, does nothing. A</w:t>
            </w:r>
            <w:r>
              <w:t xml:space="preserve"> </w:t>
            </w:r>
            <w:r>
              <w:rPr>
                <w:rStyle w:val="VerbatimChar"/>
              </w:rPr>
              <w:t xml:space="preserve">.opk</w:t>
            </w:r>
            <w:r>
              <w:t xml:space="preserve"> </w:t>
            </w:r>
            <w:r>
              <w:t xml:space="preserve">file installs a package that is not in the repository.</w:t>
            </w:r>
          </w:p>
        </w:tc>
      </w:tr>
      <w:tr>
        <w:tc>
          <w:tcPr/>
          <w:p>
            <w:pPr>
              <w:pStyle w:val="Compact"/>
            </w:pPr>
            <w:r>
              <w:rPr>
                <w:rStyle w:val="VerbatimChar"/>
              </w:rPr>
              <w:t xml:space="preserve">pkg delete</w:t>
            </w:r>
          </w:p>
        </w:tc>
        <w:tc>
          <w:tcPr/>
          <w:p>
            <w:pPr>
              <w:pStyle w:val="Compact"/>
            </w:pPr>
            <w:r>
              <w:rPr>
                <w:rStyle w:val="VerbatimChar"/>
              </w:rPr>
              <w:t xml:space="preserve">pkg delete [-p] &lt;name…&gt;</w:t>
            </w:r>
          </w:p>
        </w:tc>
        <w:tc>
          <w:tcPr/>
          <w:p>
            <w:pPr>
              <w:pStyle w:val="Compact"/>
            </w:pPr>
            <w:r>
              <w:t xml:space="preserve">Removes its files and its empty folders; a setting you changed is kept (</w:t>
            </w:r>
            <w:r>
              <w:rPr>
                <w:rStyle w:val="VerbatimChar"/>
              </w:rPr>
              <w:t xml:space="preserve">-p</w:t>
            </w:r>
            <w:r>
              <w:t xml:space="preserve">: removed too). Not installed: says so. Refused for the system (</w:t>
            </w:r>
            <w:r>
              <w:rPr>
                <w:rStyle w:val="VerbatimChar"/>
              </w:rPr>
              <w:t xml:space="preserve">onyx</w:t>
            </w:r>
            <w:r>
              <w:t xml:space="preserve">,</w:t>
            </w:r>
            <w:r>
              <w:t xml:space="preserve"> </w:t>
            </w:r>
            <w:r>
              <w:rPr>
                <w:rStyle w:val="VerbatimChar"/>
              </w:rPr>
              <w:t xml:space="preserve">pi-firmware</w:t>
            </w:r>
            <w:r>
              <w:t xml:space="preserve">), for a package another one needs, for an app that is running.</w:t>
            </w:r>
          </w:p>
        </w:tc>
      </w:tr>
      <w:tr>
        <w:tc>
          <w:tcPr/>
          <w:p>
            <w:pPr>
              <w:pStyle w:val="Compact"/>
            </w:pPr>
            <w:r>
              <w:rPr>
                <w:rStyle w:val="VerbatimChar"/>
              </w:rPr>
              <w:t xml:space="preserve">pkg update</w:t>
            </w:r>
          </w:p>
        </w:tc>
        <w:tc>
          <w:tcPr/>
          <w:p>
            <w:pPr>
              <w:pStyle w:val="Compact"/>
            </w:pPr>
            <w:r>
              <w:rPr>
                <w:rStyle w:val="VerbatimChar"/>
              </w:rPr>
              <w:t xml:space="preserve">pkg update &lt;name…&gt;</w:t>
            </w:r>
            <w:r>
              <w:t xml:space="preserve"> </w:t>
            </w:r>
            <w:r>
              <w:t xml:space="preserve">/</w:t>
            </w:r>
            <w:r>
              <w:t xml:space="preserve"> </w:t>
            </w:r>
            <w:r>
              <w:rPr>
                <w:rStyle w:val="VerbatimChar"/>
              </w:rPr>
              <w:t xml:space="preserve">pkg update -a</w:t>
            </w:r>
          </w:p>
        </w:tc>
        <w:tc>
          <w:tcPr/>
          <w:p>
            <w:pPr>
              <w:pStyle w:val="Compact"/>
            </w:pPr>
            <w:r>
              <w:t xml:space="preserve">Updates those packages;</w:t>
            </w:r>
            <w:r>
              <w:t xml:space="preserve"> </w:t>
            </w:r>
            <w:r>
              <w:rPr>
                <w:rStyle w:val="VerbatimChar"/>
              </w:rPr>
              <w:t xml:space="preserve">-a</w:t>
            </w:r>
            <w:r>
              <w:t xml:space="preserve"> </w:t>
            </w:r>
            <w:r>
              <w:t xml:space="preserve">every package with an update (not those set</w:t>
            </w:r>
            <w:r>
              <w:t xml:space="preserve"> </w:t>
            </w:r>
            <w:r>
              <w:rPr>
                <w:rStyle w:val="VerbatimChar"/>
              </w:rPr>
              <w:t xml:space="preserve">never</w:t>
            </w:r>
            <w:r>
              <w:t xml:space="preserve">).</w:t>
            </w:r>
          </w:p>
        </w:tc>
      </w:tr>
      <w:tr>
        <w:tc>
          <w:tcPr/>
          <w:p>
            <w:pPr>
              <w:pStyle w:val="Compact"/>
            </w:pPr>
            <w:r>
              <w:rPr>
                <w:rStyle w:val="VerbatimChar"/>
              </w:rPr>
              <w:t xml:space="preserve">pkg upgrade</w:t>
            </w:r>
          </w:p>
        </w:tc>
        <w:tc>
          <w:tcPr/>
          <w:p>
            <w:pPr>
              <w:pStyle w:val="Compact"/>
            </w:pPr>
            <w:r>
              <w:rPr>
                <w:rStyle w:val="VerbatimChar"/>
              </w:rPr>
              <w:t xml:space="preserve">pkg upgrade</w:t>
            </w:r>
          </w:p>
        </w:tc>
        <w:tc>
          <w:tcPr/>
          <w:p>
            <w:pPr>
              <w:pStyle w:val="Compact"/>
            </w:pPr>
            <w:r>
              <w:t xml:space="preserve">One round of the update daemon: the packages set</w:t>
            </w:r>
            <w:r>
              <w:t xml:space="preserve"> </w:t>
            </w:r>
            <w:r>
              <w:rPr>
                <w:rStyle w:val="VerbatimChar"/>
              </w:rPr>
              <w:t xml:space="preserve">auto</w:t>
            </w:r>
            <w:r>
              <w:t xml:space="preserve"> </w:t>
            </w:r>
            <w:r>
              <w:t xml:space="preserve">updated, the others listed.</w:t>
            </w:r>
          </w:p>
        </w:tc>
      </w:tr>
      <w:tr>
        <w:tc>
          <w:tcPr/>
          <w:p>
            <w:pPr>
              <w:pStyle w:val="Compact"/>
            </w:pPr>
            <w:r>
              <w:rPr>
                <w:rStyle w:val="VerbatimChar"/>
              </w:rPr>
              <w:t xml:space="preserve">pkg check</w:t>
            </w:r>
          </w:p>
        </w:tc>
        <w:tc>
          <w:tcPr/>
          <w:p>
            <w:pPr>
              <w:pStyle w:val="Compact"/>
            </w:pPr>
            <w:r>
              <w:rPr>
                <w:rStyle w:val="VerbatimChar"/>
              </w:rPr>
              <w:t xml:space="preserve">pkg check</w:t>
            </w:r>
          </w:p>
        </w:tc>
        <w:tc>
          <w:tcPr/>
          <w:p>
            <w:pPr>
              <w:pStyle w:val="Compact"/>
            </w:pPr>
            <w:r>
              <w:t xml:space="preserve">Reads the index again: the updates available.</w:t>
            </w:r>
          </w:p>
        </w:tc>
      </w:tr>
      <w:tr>
        <w:tc>
          <w:tcPr/>
          <w:p>
            <w:pPr>
              <w:pStyle w:val="Compact"/>
            </w:pPr>
            <w:r>
              <w:rPr>
                <w:rStyle w:val="VerbatimChar"/>
              </w:rPr>
              <w:t xml:space="preserve">pkg mode</w:t>
            </w:r>
          </w:p>
        </w:tc>
        <w:tc>
          <w:tcPr/>
          <w:p>
            <w:pPr>
              <w:pStyle w:val="Compact"/>
            </w:pPr>
            <w:r>
              <w:rPr>
                <w:rStyle w:val="VerbatimChar"/>
              </w:rPr>
              <w:t xml:space="preserve">pkg mode &lt;name&gt; manual|auto|never</w:t>
            </w:r>
          </w:p>
        </w:tc>
        <w:tc>
          <w:tcPr/>
          <w:p>
            <w:pPr>
              <w:pStyle w:val="Compact"/>
            </w:pPr>
            <w:r>
              <w:t xml:space="preserve">How the package is updated: asked (</w:t>
            </w:r>
            <w:r>
              <w:rPr>
                <w:rStyle w:val="VerbatimChar"/>
              </w:rPr>
              <w:t xml:space="preserve">manual</w:t>
            </w:r>
            <w:r>
              <w:t xml:space="preserve">, the default), in the background (</w:t>
            </w:r>
            <w:r>
              <w:rPr>
                <w:rStyle w:val="VerbatimChar"/>
              </w:rPr>
              <w:t xml:space="preserve">auto</w:t>
            </w:r>
            <w:r>
              <w:t xml:space="preserve">), never.</w:t>
            </w:r>
          </w:p>
        </w:tc>
      </w:tr>
      <w:tr>
        <w:tc>
          <w:tcPr/>
          <w:p>
            <w:pPr>
              <w:pStyle w:val="Compact"/>
            </w:pPr>
            <w:r>
              <w:rPr>
                <w:rStyle w:val="VerbatimChar"/>
              </w:rPr>
              <w:t xml:space="preserve">pkg commit</w:t>
            </w:r>
          </w:p>
        </w:tc>
        <w:tc>
          <w:tcPr/>
          <w:p>
            <w:pPr>
              <w:pStyle w:val="Compact"/>
            </w:pPr>
            <w:r>
              <w:rPr>
                <w:rStyle w:val="VerbatimChar"/>
              </w:rPr>
              <w:t xml:space="preserve">pkg commit</w:t>
            </w:r>
          </w:p>
        </w:tc>
        <w:tc>
          <w:tcPr/>
          <w:p>
            <w:pPr>
              <w:pStyle w:val="Compact"/>
            </w:pPr>
            <w:r>
              <w:t xml:space="preserve">Moves in the packages staged for the next boot (run by</w:t>
            </w:r>
            <w:r>
              <w:t xml:space="preserve"> </w:t>
            </w:r>
            <w:r>
              <w:rPr>
                <w:rStyle w:val="VerbatimChar"/>
              </w:rPr>
              <w:t xml:space="preserve">etc/autostart</w:t>
            </w:r>
            <w:r>
              <w:t xml:space="preserve">, before the desktop); restarts when the kernel or the firmware changed.</w:t>
            </w:r>
          </w:p>
        </w:tc>
      </w:tr>
    </w:tbl>
    <w:p>
      <w:pPr>
        <w:pStyle w:val="BodyText"/>
      </w:pPr>
      <w:r>
        <w:rPr>
          <w:rStyle w:val="VerbatimChar"/>
        </w:rPr>
        <w:t xml:space="preserve">-r &lt;repository&gt;</w:t>
      </w:r>
      <w:r>
        <w:t xml:space="preserve"> </w:t>
      </w:r>
      <w:r>
        <w:t xml:space="preserve">before the command uses another repository for once (a URL or a folder:</w:t>
      </w:r>
      <w:r>
        <w:t xml:space="preserve"> </w:t>
      </w:r>
      <w:r>
        <w:rPr>
          <w:rStyle w:val="VerbatimChar"/>
        </w:rPr>
        <w:t xml:space="preserve">pkg -r SD:/myrepo add tetris</w:t>
      </w:r>
      <w:r>
        <w:t xml:space="preserve">). The repository and its key:</w:t>
      </w:r>
      <w:r>
        <w:t xml:space="preserve"> </w:t>
      </w:r>
      <w:r>
        <w:rPr>
          <w:rStyle w:val="VerbatimChar"/>
        </w:rPr>
        <w:t xml:space="preserve">SD:/etc/pkg/pkg.ini</w:t>
      </w:r>
      <w:r>
        <w:t xml:space="preserve"> </w:t>
      </w:r>
      <w:r>
        <w:t xml:space="preserve">(</w:t>
      </w:r>
      <w:r>
        <w:rPr>
          <w:rStyle w:val="VerbatimChar"/>
        </w:rPr>
        <w:t xml:space="preserve">repo =</w:t>
      </w:r>
      <w:r>
        <w:t xml:space="preserve">,</w:t>
      </w:r>
      <w:r>
        <w:t xml:space="preserve"> </w:t>
      </w:r>
      <w:r>
        <w:rPr>
          <w:rStyle w:val="VerbatimChar"/>
        </w:rPr>
        <w:t xml:space="preserve">key =</w:t>
      </w:r>
      <w:r>
        <w:t xml:space="preserve">). Each</w:t>
      </w:r>
      <w:r>
        <w:t xml:space="preserve"> </w:t>
      </w:r>
      <w:r>
        <w:t xml:space="preserve">package's</w:t>
      </w:r>
      <w:r>
        <w:t xml:space="preserve"> </w:t>
      </w:r>
      <w:r>
        <w:rPr>
          <w:b/>
          <w:bCs/>
        </w:rPr>
        <w:t xml:space="preserve">SHA-256</w:t>
      </w:r>
      <w:r>
        <w:t xml:space="preserve"> </w:t>
      </w:r>
      <w:r>
        <w:t xml:space="preserve">is checked against the repository's</w:t>
      </w:r>
      <w:r>
        <w:t xml:space="preserve"> </w:t>
      </w:r>
      <w:r>
        <w:rPr>
          <w:b/>
          <w:bCs/>
        </w:rPr>
        <w:t xml:space="preserve">signed index</w:t>
      </w:r>
      <w:r>
        <w:t xml:space="preserve"> </w:t>
      </w:r>
      <w:r>
        <w:t xml:space="preserve">before anything is written;</w:t>
      </w:r>
      <w:r>
        <w:t xml:space="preserve"> </w:t>
      </w:r>
      <w:r>
        <w:t xml:space="preserve">the system and the firmware are</w:t>
      </w:r>
      <w:r>
        <w:t xml:space="preserve"> </w:t>
      </w:r>
      <w:r>
        <w:rPr>
          <w:b/>
          <w:bCs/>
        </w:rPr>
        <w:t xml:space="preserve">staged</w:t>
      </w:r>
      <w:r>
        <w:t xml:space="preserve"> </w:t>
      </w:r>
      <w:r>
        <w:t xml:space="preserve">and moved in at the next boot. A setting file you changed</w:t>
      </w:r>
      <w:r>
        <w:t xml:space="preserve"> </w:t>
      </w:r>
      <w:r>
        <w:t xml:space="preserve">(</w:t>
      </w:r>
      <w:r>
        <w:rPr>
          <w:rStyle w:val="VerbatimChar"/>
        </w:rPr>
        <w:t xml:space="preserve">etc/*</w:t>
      </w:r>
      <w:r>
        <w:t xml:space="preserve">, an app's</w:t>
      </w:r>
      <w:r>
        <w:t xml:space="preserve"> </w:t>
      </w:r>
      <w:r>
        <w:rPr>
          <w:rStyle w:val="VerbatimChar"/>
        </w:rPr>
        <w:t xml:space="preserve">config.ini</w:t>
      </w:r>
      <w:r>
        <w:t xml:space="preserve">) is never overwritten: the new one is written beside it as</w:t>
      </w:r>
      <w:r>
        <w:t xml:space="preserve"> </w:t>
      </w:r>
      <w:r>
        <w:rPr>
          <w:rStyle w:val="VerbatimChar"/>
        </w:rPr>
        <w:t xml:space="preserve">&lt;name&gt;.new</w:t>
      </w:r>
      <w:r>
        <w:t xml:space="preserve">.</w:t>
      </w:r>
      <w:r>
        <w:t xml:space="preserve"> </w:t>
      </w:r>
      <w:r>
        <w:t xml:space="preserve">Exit codes:</w:t>
      </w:r>
      <w:r>
        <w:t xml:space="preserve"> </w:t>
      </w:r>
      <w:r>
        <w:rPr>
          <w:rStyle w:val="VerbatimChar"/>
        </w:rPr>
        <w:t xml:space="preserve">0</w:t>
      </w:r>
      <w:r>
        <w:t xml:space="preserve"> </w:t>
      </w:r>
      <w:r>
        <w:t xml:space="preserve">done,</w:t>
      </w:r>
      <w:r>
        <w:t xml:space="preserve"> </w:t>
      </w:r>
      <w:r>
        <w:rPr>
          <w:rStyle w:val="VerbatimChar"/>
        </w:rPr>
        <w:t xml:space="preserve">1</w:t>
      </w:r>
      <w:r>
        <w:t xml:space="preserve"> </w:t>
      </w:r>
      <w:r>
        <w:t xml:space="preserve">nothing to do,</w:t>
      </w:r>
      <w:r>
        <w:t xml:space="preserve"> </w:t>
      </w:r>
      <w:r>
        <w:rPr>
          <w:rStyle w:val="VerbatimChar"/>
        </w:rPr>
        <w:t xml:space="preserve">2</w:t>
      </w:r>
      <w:r>
        <w:t xml:space="preserve"> </w:t>
      </w:r>
      <w:r>
        <w:t xml:space="preserve">an error,</w:t>
      </w:r>
      <w:r>
        <w:t xml:space="preserve"> </w:t>
      </w:r>
      <w:r>
        <w:rPr>
          <w:rStyle w:val="VerbatimChar"/>
        </w:rPr>
        <w:t xml:space="preserve">3</w:t>
      </w:r>
      <w:r>
        <w:t xml:space="preserve"> </w:t>
      </w:r>
      <w:r>
        <w:t xml:space="preserve">a bad command line.</w:t>
      </w:r>
    </w:p>
    <w:p>
      <w:pPr>
        <w:pStyle w:val="BodyText"/>
      </w:pPr>
      <w:r>
        <w:t xml:space="preserve">All of these work on</w:t>
      </w:r>
      <w:r>
        <w:t xml:space="preserve"> </w:t>
      </w:r>
      <w:r>
        <w:rPr>
          <w:rStyle w:val="VerbatimChar"/>
          <w:b/>
          <w:bCs/>
        </w:rPr>
        <w:t xml:space="preserve">RAM:</w:t>
      </w:r>
      <w:r>
        <w:t xml:space="preserve"> </w:t>
      </w:r>
      <w:r>
        <w:t xml:space="preserve">(the volume in memory, §2) as on the card:</w:t>
      </w:r>
      <w:r>
        <w:t xml:space="preserve"> </w:t>
      </w:r>
      <w:r>
        <w:rPr>
          <w:rStyle w:val="VerbatimChar"/>
        </w:rPr>
        <w:t xml:space="preserve">ls RAM:</w:t>
      </w:r>
      <w:r>
        <w:t xml:space="preserve">,</w:t>
      </w:r>
      <w:r>
        <w:t xml:space="preserve"> </w:t>
      </w:r>
      <w:r>
        <w:rPr>
          <w:rStyle w:val="VerbatimChar"/>
        </w:rPr>
        <w:t xml:space="preserve">cd RAM:/tmp</w:t>
      </w:r>
      <w:r>
        <w:t xml:space="preserve">,</w:t>
      </w:r>
      <w:r>
        <w:t xml:space="preserve"> </w:t>
      </w:r>
      <w:r>
        <w:rPr>
          <w:rStyle w:val="VerbatimChar"/>
        </w:rPr>
        <w:t xml:space="preserve">cp SD:/doc.txt RAM:/doc.txt</w:t>
      </w:r>
      <w:r>
        <w:t xml:space="preserve">,</w:t>
      </w:r>
      <w:r>
        <w:t xml:space="preserve"> </w:t>
      </w:r>
      <w:r>
        <w:rPr>
          <w:rStyle w:val="VerbatimChar"/>
        </w:rPr>
        <w:t xml:space="preserve">rm RAM:/doc.txt</w:t>
      </w:r>
      <w:r>
        <w:t xml:space="preserve">,</w:t>
      </w:r>
      <w:r>
        <w:t xml:space="preserve"> </w:t>
      </w:r>
      <w:r>
        <w:rPr>
          <w:rStyle w:val="VerbatimChar"/>
        </w:rPr>
        <w:t xml:space="preserve">cat RAM:/log</w:t>
      </w:r>
      <w:r>
        <w:t xml:space="preserve">,</w:t>
      </w:r>
      <w:r>
        <w:t xml:space="preserve"> </w:t>
      </w:r>
      <w:r>
        <w:rPr>
          <w:rStyle w:val="VerbatimChar"/>
        </w:rPr>
        <w:t xml:space="preserve">echo hi &gt; RAM:/log</w:t>
      </w:r>
      <w:r>
        <w:t xml:space="preserve">.</w:t>
      </w:r>
    </w:p>
    <w:p>
      <w:pPr>
        <w:pStyle w:val="BodyText"/>
      </w:pPr>
      <w:r>
        <w:rPr>
          <w:b/>
          <w:bCs/>
        </w:rPr>
        <w:t xml:space="preserve">Text and streams</w:t>
      </w:r>
      <w:r>
        <w:t xml:space="preserve"> </w:t>
      </w:r>
      <w:r>
        <w:t xml:space="preserve">— filters: they read the files named, or</w:t>
      </w:r>
      <w:r>
        <w:t xml:space="preserve"> </w:t>
      </w:r>
      <w:r>
        <w:rPr>
          <w:rStyle w:val="VerbatimChar"/>
        </w:rPr>
        <w:t xml:space="preserve">stdin</w:t>
      </w:r>
      <w:r>
        <w:t xml:space="preserve"> </w:t>
      </w:r>
      <w:r>
        <w:t xml:space="preserve">when there is none (so they</w:t>
      </w:r>
      <w:r>
        <w:t xml:space="preserve"> </w:t>
      </w:r>
      <w:r>
        <w:t xml:space="preserve">chain with</w:t>
      </w:r>
      <w:r>
        <w:t xml:space="preserve"> </w:t>
      </w:r>
      <w:r>
        <w:rPr>
          <w:rStyle w:val="VerbatimChar"/>
        </w:rPr>
        <w:t xml:space="preserve">|</w:t>
      </w:r>
      <w:r>
        <w:t xml:space="preserve">), and write to</w:t>
      </w:r>
      <w:r>
        <w:t xml:space="preserve"> </w:t>
      </w:r>
      <w:r>
        <w:rPr>
          <w:rStyle w:val="VerbatimChar"/>
        </w:rPr>
        <w:t xml:space="preserve">stdout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Usage</w:t>
            </w:r>
          </w:p>
        </w:tc>
        <w:tc>
          <w:tcPr/>
          <w:p>
            <w:pPr>
              <w:pStyle w:val="Compact"/>
            </w:pPr>
            <w:r>
              <w:t xml:space="preserve">Description</w:t>
            </w:r>
          </w:p>
        </w:tc>
      </w:tr>
      <w:tr>
        <w:tc>
          <w:tcPr/>
          <w:p>
            <w:pPr>
              <w:pStyle w:val="Compact"/>
            </w:pPr>
            <w:r>
              <w:rPr>
                <w:rStyle w:val="VerbatimChar"/>
              </w:rPr>
              <w:t xml:space="preserve">echo</w:t>
            </w:r>
          </w:p>
        </w:tc>
        <w:tc>
          <w:tcPr/>
          <w:p>
            <w:pPr>
              <w:pStyle w:val="Compact"/>
            </w:pPr>
            <w:r>
              <w:rPr>
                <w:rStyle w:val="VerbatimChar"/>
              </w:rPr>
              <w:t xml:space="preserve">echo [-n] &lt;text…&gt;</w:t>
            </w:r>
          </w:p>
        </w:tc>
        <w:tc>
          <w:tcPr/>
          <w:p>
            <w:pPr>
              <w:pStyle w:val="Compact"/>
            </w:pPr>
            <w:r>
              <w:t xml:space="preserve">Writes its arguments, separated by a blank, followed by a newline (</w:t>
            </w:r>
            <w:r>
              <w:rPr>
                <w:rStyle w:val="VerbatimChar"/>
              </w:rPr>
              <w:t xml:space="preserve">-n</w:t>
            </w:r>
            <w:r>
              <w:t xml:space="preserve">: none). The shell does it itself (a builtin, §7);</w:t>
            </w:r>
            <w:r>
              <w:t xml:space="preserve"> </w:t>
            </w:r>
            <w:r>
              <w:rPr>
                <w:rStyle w:val="VerbatimChar"/>
              </w:rPr>
              <w:t xml:space="preserve">/bin/echo</w:t>
            </w:r>
            <w:r>
              <w:t xml:space="preserve"> </w:t>
            </w:r>
            <w:r>
              <w:t xml:space="preserve">is the same, for the other programs.</w:t>
            </w:r>
          </w:p>
        </w:tc>
      </w:tr>
      <w:tr>
        <w:tc>
          <w:tcPr/>
          <w:p>
            <w:pPr>
              <w:pStyle w:val="Compact"/>
            </w:pPr>
            <w:r>
              <w:rPr>
                <w:rStyle w:val="VerbatimChar"/>
              </w:rPr>
              <w:t xml:space="preserve">cat</w:t>
            </w:r>
          </w:p>
        </w:tc>
        <w:tc>
          <w:tcPr/>
          <w:p>
            <w:pPr>
              <w:pStyle w:val="Compact"/>
            </w:pPr>
            <w:r>
              <w:rPr>
                <w:rStyle w:val="VerbatimChar"/>
              </w:rPr>
              <w:t xml:space="preserve">cat [file…]</w:t>
            </w:r>
          </w:p>
        </w:tc>
        <w:tc>
          <w:tcPr/>
          <w:p>
            <w:pPr>
              <w:pStyle w:val="Compact"/>
            </w:pPr>
            <w:r>
              <w:t xml:space="preserve">(above) prints files; with no argument copies</w:t>
            </w:r>
            <w:r>
              <w:t xml:space="preserve"> </w:t>
            </w:r>
            <w:r>
              <w:rPr>
                <w:rStyle w:val="VerbatimChar"/>
              </w:rPr>
              <w:t xml:space="preserve">stdin</w:t>
            </w:r>
            <w:r>
              <w:t xml:space="preserve">.</w:t>
            </w:r>
          </w:p>
        </w:tc>
      </w:tr>
      <w:tr>
        <w:tc>
          <w:tcPr/>
          <w:p>
            <w:pPr>
              <w:pStyle w:val="Compact"/>
            </w:pPr>
            <w:r>
              <w:rPr>
                <w:rStyle w:val="VerbatimChar"/>
              </w:rPr>
              <w:t xml:space="preserve">head</w:t>
            </w:r>
          </w:p>
        </w:tc>
        <w:tc>
          <w:tcPr/>
          <w:p>
            <w:pPr>
              <w:pStyle w:val="Compact"/>
            </w:pPr>
            <w:r>
              <w:rPr>
                <w:rStyle w:val="VerbatimChar"/>
              </w:rPr>
              <w:t xml:space="preserve">head [-n N | -N] [-c N] [file…]</w:t>
            </w:r>
          </w:p>
        </w:tc>
        <w:tc>
          <w:tcPr/>
          <w:p>
            <w:pPr>
              <w:pStyle w:val="Compact"/>
            </w:pPr>
            <w:r>
              <w:t xml:space="preserve">The</w:t>
            </w:r>
            <w:r>
              <w:t xml:space="preserve"> </w:t>
            </w:r>
            <w:r>
              <w:rPr>
                <w:b/>
                <w:bCs/>
              </w:rPr>
              <w:t xml:space="preserve">first 10 lines</w:t>
            </w:r>
            <w:r>
              <w:t xml:space="preserve"> </w:t>
            </w:r>
            <w:r>
              <w:t xml:space="preserve">(or N:</w:t>
            </w:r>
            <w:r>
              <w:t xml:space="preserve"> </w:t>
            </w:r>
            <w:r>
              <w:rPr>
                <w:rStyle w:val="VerbatimChar"/>
              </w:rPr>
              <w:t xml:space="preserve">head -n 3</w:t>
            </w:r>
            <w:r>
              <w:t xml:space="preserve">,</w:t>
            </w:r>
            <w:r>
              <w:t xml:space="preserve"> </w:t>
            </w:r>
            <w:r>
              <w:rPr>
                <w:rStyle w:val="VerbatimChar"/>
              </w:rPr>
              <w:t xml:space="preserve">head -3</w:t>
            </w:r>
            <w:r>
              <w:t xml:space="preserve">);</w:t>
            </w:r>
            <w:r>
              <w:t xml:space="preserve"> </w:t>
            </w:r>
            <w:r>
              <w:rPr>
                <w:rStyle w:val="VerbatimChar"/>
              </w:rPr>
              <w:t xml:space="preserve">-c N</w:t>
            </w:r>
            <w:r>
              <w:t xml:space="preserve"> </w:t>
            </w:r>
            <w:r>
              <w:t xml:space="preserve">the first N bytes. Several files: a</w:t>
            </w:r>
            <w:r>
              <w:t xml:space="preserve"> </w:t>
            </w:r>
            <w:r>
              <w:rPr>
                <w:rStyle w:val="VerbatimChar"/>
              </w:rPr>
              <w:t xml:space="preserve">==&gt; name &lt;==</w:t>
            </w:r>
            <w:r>
              <w:t xml:space="preserve"> </w:t>
            </w:r>
            <w:r>
              <w:t xml:space="preserve">line before each.</w:t>
            </w:r>
          </w:p>
        </w:tc>
      </w:tr>
      <w:tr>
        <w:tc>
          <w:tcPr/>
          <w:p>
            <w:pPr>
              <w:pStyle w:val="Compact"/>
            </w:pPr>
            <w:r>
              <w:rPr>
                <w:rStyle w:val="VerbatimChar"/>
              </w:rPr>
              <w:t xml:space="preserve">tail</w:t>
            </w:r>
          </w:p>
        </w:tc>
        <w:tc>
          <w:tcPr/>
          <w:p>
            <w:pPr>
              <w:pStyle w:val="Compact"/>
            </w:pPr>
            <w:r>
              <w:rPr>
                <w:rStyle w:val="VerbatimChar"/>
              </w:rPr>
              <w:t xml:space="preserve">tail [-n N | -N | -n +N] [-c N] [-f] [file]</w:t>
            </w:r>
          </w:p>
        </w:tc>
        <w:tc>
          <w:tcPr/>
          <w:p>
            <w:pPr>
              <w:pStyle w:val="Compact"/>
            </w:pPr>
            <w:r>
              <w:t xml:space="preserve">The</w:t>
            </w:r>
            <w:r>
              <w:t xml:space="preserve"> </w:t>
            </w:r>
            <w:r>
              <w:rPr>
                <w:b/>
                <w:bCs/>
              </w:rPr>
              <w:t xml:space="preserve">last 10 lines</w:t>
            </w:r>
            <w:r>
              <w:t xml:space="preserve"> </w:t>
            </w:r>
            <w:r>
              <w:t xml:space="preserve">(or N);</w:t>
            </w:r>
            <w:r>
              <w:t xml:space="preserve"> </w:t>
            </w:r>
            <w:r>
              <w:rPr>
                <w:rStyle w:val="VerbatimChar"/>
              </w:rPr>
              <w:t xml:space="preserve">-n +N</w:t>
            </w:r>
            <w:r>
              <w:t xml:space="preserve"> </w:t>
            </w:r>
            <w:r>
              <w:t xml:space="preserve">from line N to the end;</w:t>
            </w:r>
            <w:r>
              <w:t xml:space="preserve"> </w:t>
            </w:r>
            <w:r>
              <w:rPr>
                <w:rStyle w:val="VerbatimChar"/>
              </w:rPr>
              <w:t xml:space="preserve">-c N</w:t>
            </w:r>
            <w:r>
              <w:t xml:space="preserve"> </w:t>
            </w:r>
            <w:r>
              <w:t xml:space="preserve">the last N bytes.</w:t>
            </w:r>
            <w:r>
              <w:t xml:space="preserve"> </w:t>
            </w:r>
            <w:r>
              <w:rPr>
                <w:rStyle w:val="VerbatimChar"/>
                <w:b/>
                <w:bCs/>
              </w:rPr>
              <w:t xml:space="preserve">-f</w:t>
            </w:r>
            <w:r>
              <w:t xml:space="preserve"> </w:t>
            </w:r>
            <w:r>
              <w:t xml:space="preserve">then keeps printing what is</w:t>
            </w:r>
            <w:r>
              <w:t xml:space="preserve"> </w:t>
            </w:r>
            <w:r>
              <w:rPr>
                <w:b/>
                <w:bCs/>
              </w:rPr>
              <w:t xml:space="preserve">added to the file</w:t>
            </w:r>
            <w:r>
              <w:t xml:space="preserve"> </w:t>
            </w:r>
            <w:r>
              <w:t xml:space="preserve">(a log being written) until</w:t>
            </w:r>
            <w:r>
              <w:t xml:space="preserve"> </w:t>
            </w:r>
            <w:r>
              <w:rPr>
                <w:b/>
                <w:bCs/>
              </w:rPr>
              <w:t xml:space="preserve">Ctrl-C</w:t>
            </w:r>
            <w:r>
              <w:t xml:space="preserve">.</w:t>
            </w:r>
          </w:p>
        </w:tc>
      </w:tr>
      <w:tr>
        <w:tc>
          <w:tcPr/>
          <w:p>
            <w:pPr>
              <w:pStyle w:val="Compact"/>
            </w:pPr>
            <w:r>
              <w:rPr>
                <w:rStyle w:val="VerbatimChar"/>
              </w:rPr>
              <w:t xml:space="preserve">grep</w:t>
            </w:r>
          </w:p>
        </w:tc>
        <w:tc>
          <w:tcPr/>
          <w:p>
            <w:pPr>
              <w:pStyle w:val="Compact"/>
            </w:pPr>
            <w:r>
              <w:rPr>
                <w:rStyle w:val="VerbatimChar"/>
              </w:rPr>
              <w:t xml:space="preserve">grep [-i] [-v] [-n] [-c] [-q] [-F] &lt;pattern&gt; [file…]</w:t>
            </w:r>
          </w:p>
        </w:tc>
        <w:tc>
          <w:tcPr/>
          <w:p>
            <w:pPr>
              <w:pStyle w:val="Compact"/>
            </w:pPr>
            <w:r>
              <w:t xml:space="preserve">Prints the</w:t>
            </w:r>
            <w:r>
              <w:t xml:space="preserve"> </w:t>
            </w:r>
            <w:r>
              <w:rPr>
                <w:b/>
                <w:bCs/>
              </w:rPr>
              <w:t xml:space="preserve">lines that match</w:t>
            </w:r>
            <w:r>
              <w:t xml:space="preserve"> </w:t>
            </w:r>
            <w:r>
              <w:t xml:space="preserve">the pattern, a</w:t>
            </w:r>
            <w:r>
              <w:t xml:space="preserve"> </w:t>
            </w:r>
            <w:r>
              <w:rPr>
                <w:i/>
                <w:iCs/>
              </w:rPr>
              <w:t xml:space="preserve">regular expression</w:t>
            </w:r>
            <w:r>
              <w:t xml:space="preserve"> </w:t>
            </w:r>
            <w:r>
              <w:t xml:space="preserve">(below);</w:t>
            </w:r>
            <w:r>
              <w:t xml:space="preserve"> </w:t>
            </w:r>
            <w:r>
              <w:rPr>
                <w:rStyle w:val="VerbatimChar"/>
              </w:rPr>
              <w:t xml:space="preserve">-F</w:t>
            </w:r>
            <w:r>
              <w:t xml:space="preserve">: a plain text.</w:t>
            </w:r>
            <w:r>
              <w:t xml:space="preserve"> </w:t>
            </w:r>
            <w:r>
              <w:rPr>
                <w:rStyle w:val="VerbatimChar"/>
              </w:rPr>
              <w:t xml:space="preserve">-i</w:t>
            </w:r>
            <w:r>
              <w:t xml:space="preserve"> </w:t>
            </w:r>
            <w:r>
              <w:t xml:space="preserve">ignores case,</w:t>
            </w:r>
            <w:r>
              <w:t xml:space="preserve"> </w:t>
            </w:r>
            <w:r>
              <w:rPr>
                <w:rStyle w:val="VerbatimChar"/>
              </w:rPr>
              <w:t xml:space="preserve">-v</w:t>
            </w:r>
            <w:r>
              <w:t xml:space="preserve"> </w:t>
            </w:r>
            <w:r>
              <w:t xml:space="preserve">keeps the lines that do</w:t>
            </w:r>
            <w:r>
              <w:t xml:space="preserve"> </w:t>
            </w:r>
            <w:r>
              <w:rPr>
                <w:b/>
                <w:bCs/>
              </w:rPr>
              <w:t xml:space="preserve">not</w:t>
            </w:r>
            <w:r>
              <w:t xml:space="preserve"> </w:t>
            </w:r>
            <w:r>
              <w:t xml:space="preserve">match,</w:t>
            </w:r>
            <w:r>
              <w:t xml:space="preserve"> </w:t>
            </w:r>
            <w:r>
              <w:rPr>
                <w:rStyle w:val="VerbatimChar"/>
              </w:rPr>
              <w:t xml:space="preserve">-n</w:t>
            </w:r>
            <w:r>
              <w:t xml:space="preserve"> </w:t>
            </w:r>
            <w:r>
              <w:t xml:space="preserve">numbers them,</w:t>
            </w:r>
            <w:r>
              <w:t xml:space="preserve"> </w:t>
            </w:r>
            <w:r>
              <w:rPr>
                <w:rStyle w:val="VerbatimChar"/>
              </w:rPr>
              <w:t xml:space="preserve">-c</w:t>
            </w:r>
            <w:r>
              <w:t xml:space="preserve"> </w:t>
            </w:r>
            <w:r>
              <w:t xml:space="preserve">only counts them,</w:t>
            </w:r>
            <w:r>
              <w:t xml:space="preserve"> </w:t>
            </w:r>
            <w:r>
              <w:rPr>
                <w:rStyle w:val="VerbatimChar"/>
              </w:rPr>
              <w:t xml:space="preserve">-q</w:t>
            </w:r>
            <w:r>
              <w:t xml:space="preserve"> </w:t>
            </w:r>
            <w:r>
              <w:t xml:space="preserve">prints nothing (the exit code says it). Several files: each line preceded by its file's name. Exit code 0 a line matched, 1 none, 2 an error.</w:t>
            </w:r>
          </w:p>
        </w:tc>
      </w:tr>
      <w:tr>
        <w:tc>
          <w:tcPr/>
          <w:p>
            <w:pPr>
              <w:pStyle w:val="Compact"/>
            </w:pPr>
            <w:r>
              <w:rPr>
                <w:rStyle w:val="VerbatimChar"/>
              </w:rPr>
              <w:t xml:space="preserve">sed</w:t>
            </w:r>
          </w:p>
        </w:tc>
        <w:tc>
          <w:tcPr/>
          <w:p>
            <w:pPr>
              <w:pStyle w:val="Compact"/>
            </w:pPr>
            <w:r>
              <w:rPr>
                <w:rStyle w:val="VerbatimChar"/>
              </w:rPr>
              <w:t xml:space="preserve">sed [-n] [-i] [-e script]… [script] [file…]</w:t>
            </w:r>
          </w:p>
        </w:tc>
        <w:tc>
          <w:tcPr/>
          <w:p>
            <w:pPr>
              <w:pStyle w:val="Compact"/>
            </w:pPr>
            <w:r>
              <w:t xml:space="preserve">The</w:t>
            </w:r>
            <w:r>
              <w:t xml:space="preserve"> </w:t>
            </w:r>
            <w:r>
              <w:rPr>
                <w:b/>
                <w:bCs/>
              </w:rPr>
              <w:t xml:space="preserve">stream editor</w:t>
            </w:r>
            <w:r>
              <w:t xml:space="preserve">: applies a script to each line. Commands, separated by</w:t>
            </w:r>
            <w:r>
              <w:t xml:space="preserve"> </w:t>
            </w:r>
            <w:r>
              <w:rPr>
                <w:rStyle w:val="VerbatimChar"/>
              </w:rPr>
              <w:t xml:space="preserve">;</w:t>
            </w:r>
            <w:r>
              <w:t xml:space="preserve">:</w:t>
            </w:r>
            <w:r>
              <w:t xml:space="preserve"> </w:t>
            </w:r>
            <w:r>
              <w:rPr>
                <w:rStyle w:val="VerbatimChar"/>
              </w:rPr>
              <w:t xml:space="preserve">s/re/new/flags</w:t>
            </w:r>
            <w:r>
              <w:t xml:space="preserve"> </w:t>
            </w:r>
            <w:r>
              <w:t xml:space="preserve">substitutes (flags</w:t>
            </w:r>
            <w:r>
              <w:t xml:space="preserve"> </w:t>
            </w:r>
            <w:r>
              <w:rPr>
                <w:rStyle w:val="VerbatimChar"/>
              </w:rPr>
              <w:t xml:space="preserve">g</w:t>
            </w:r>
            <w:r>
              <w:t xml:space="preserve"> </w:t>
            </w:r>
            <w:r>
              <w:t xml:space="preserve">every match, a number N the Nth,</w:t>
            </w:r>
            <w:r>
              <w:t xml:space="preserve"> </w:t>
            </w:r>
            <w:r>
              <w:rPr>
                <w:rStyle w:val="VerbatimChar"/>
              </w:rPr>
              <w:t xml:space="preserve">p</w:t>
            </w:r>
            <w:r>
              <w:t xml:space="preserve"> </w:t>
            </w:r>
            <w:r>
              <w:t xml:space="preserve">print if changed,</w:t>
            </w:r>
            <w:r>
              <w:t xml:space="preserve"> </w:t>
            </w:r>
            <w:r>
              <w:rPr>
                <w:rStyle w:val="VerbatimChar"/>
              </w:rPr>
              <w:t xml:space="preserve">i</w:t>
            </w:r>
            <w:r>
              <w:t xml:space="preserve"> </w:t>
            </w:r>
            <w:r>
              <w:t xml:space="preserve">ignore case;</w:t>
            </w:r>
            <w:r>
              <w:t xml:space="preserve"> </w:t>
            </w:r>
            <w:r>
              <w:rPr>
                <w:rStyle w:val="VerbatimChar"/>
              </w:rPr>
              <w:t xml:space="preserve">&amp;</w:t>
            </w:r>
            <w:r>
              <w:t xml:space="preserve"> </w:t>
            </w:r>
            <w:r>
              <w:t xml:space="preserve">= the match,</w:t>
            </w:r>
            <w:r>
              <w:t xml:space="preserve"> </w:t>
            </w:r>
            <w:r>
              <w:rPr>
                <w:rStyle w:val="VerbatimChar"/>
              </w:rPr>
              <w:t xml:space="preserve">\1</w:t>
            </w:r>
            <w:r>
              <w:t xml:space="preserve">…</w:t>
            </w:r>
            <w:r>
              <w:rPr>
                <w:rStyle w:val="VerbatimChar"/>
              </w:rPr>
              <w:t xml:space="preserve">\9</w:t>
            </w:r>
            <w:r>
              <w:t xml:space="preserve"> </w:t>
            </w:r>
            <w:r>
              <w:t xml:space="preserve">= the groups,</w:t>
            </w:r>
            <w:r>
              <w:t xml:space="preserve"> </w:t>
            </w:r>
            <w:r>
              <w:rPr>
                <w:rStyle w:val="VerbatimChar"/>
              </w:rPr>
              <w:t xml:space="preserve">\n</w:t>
            </w:r>
            <w:r>
              <w:t xml:space="preserve"> </w:t>
            </w:r>
            <w:r>
              <w:t xml:space="preserve">a line feed; another delimiter than</w:t>
            </w:r>
            <w:r>
              <w:t xml:space="preserve"> </w:t>
            </w:r>
            <w:r>
              <w:rPr>
                <w:rStyle w:val="VerbatimChar"/>
              </w:rPr>
              <w:t xml:space="preserve">/</w:t>
            </w:r>
            <w:r>
              <w:t xml:space="preserve"> </w:t>
            </w:r>
            <w:r>
              <w:t xml:space="preserve">may be used:</w:t>
            </w:r>
            <w:r>
              <w:t xml:space="preserve"> </w:t>
            </w:r>
            <w:r>
              <w:rPr>
                <w:rStyle w:val="VerbatimChar"/>
              </w:rPr>
              <w:t xml:space="preserve">s,/bin,/usr,</w:t>
            </w:r>
            <w:r>
              <w:t xml:space="preserve">),</w:t>
            </w:r>
            <w:r>
              <w:t xml:space="preserve"> </w:t>
            </w:r>
            <w:r>
              <w:rPr>
                <w:rStyle w:val="VerbatimChar"/>
              </w:rPr>
              <w:t xml:space="preserve">d</w:t>
            </w:r>
            <w:r>
              <w:t xml:space="preserve"> </w:t>
            </w:r>
            <w:r>
              <w:t xml:space="preserve">deletes the line,</w:t>
            </w:r>
            <w:r>
              <w:t xml:space="preserve"> </w:t>
            </w:r>
            <w:r>
              <w:rPr>
                <w:rStyle w:val="VerbatimChar"/>
              </w:rPr>
              <w:t xml:space="preserve">p</w:t>
            </w:r>
            <w:r>
              <w:t xml:space="preserve"> </w:t>
            </w:r>
            <w:r>
              <w:t xml:space="preserve">prints it,</w:t>
            </w:r>
            <w:r>
              <w:t xml:space="preserve"> </w:t>
            </w:r>
            <w:r>
              <w:rPr>
                <w:rStyle w:val="VerbatimChar"/>
              </w:rPr>
              <w:t xml:space="preserve">q</w:t>
            </w:r>
            <w:r>
              <w:t xml:space="preserve"> </w:t>
            </w:r>
            <w:r>
              <w:t xml:space="preserve">quits,</w:t>
            </w:r>
            <w:r>
              <w:t xml:space="preserve"> </w:t>
            </w:r>
            <w:r>
              <w:rPr>
                <w:rStyle w:val="VerbatimChar"/>
              </w:rPr>
              <w:t xml:space="preserve">=</w:t>
            </w:r>
            <w:r>
              <w:t xml:space="preserve"> </w:t>
            </w:r>
            <w:r>
              <w:t xml:space="preserve">prints its number,</w:t>
            </w:r>
            <w:r>
              <w:t xml:space="preserve"> </w:t>
            </w:r>
            <w:r>
              <w:rPr>
                <w:rStyle w:val="VerbatimChar"/>
              </w:rPr>
              <w:t xml:space="preserve">y/abc/xyz/</w:t>
            </w:r>
            <w:r>
              <w:t xml:space="preserve"> </w:t>
            </w:r>
            <w:r>
              <w:t xml:space="preserve">replaces characters,</w:t>
            </w:r>
            <w:r>
              <w:t xml:space="preserve"> </w:t>
            </w:r>
            <w:r>
              <w:rPr>
                <w:rStyle w:val="VerbatimChar"/>
              </w:rPr>
              <w:t xml:space="preserve">a text</w:t>
            </w:r>
            <w:r>
              <w:t xml:space="preserve"> </w:t>
            </w:r>
            <w:r>
              <w:t xml:space="preserve">/</w:t>
            </w:r>
            <w:r>
              <w:t xml:space="preserve"> </w:t>
            </w:r>
            <w:r>
              <w:rPr>
                <w:rStyle w:val="VerbatimChar"/>
              </w:rPr>
              <w:t xml:space="preserve">i text</w:t>
            </w:r>
            <w:r>
              <w:t xml:space="preserve"> </w:t>
            </w:r>
            <w:r>
              <w:t xml:space="preserve">/</w:t>
            </w:r>
            <w:r>
              <w:t xml:space="preserve"> </w:t>
            </w:r>
            <w:r>
              <w:rPr>
                <w:rStyle w:val="VerbatimChar"/>
              </w:rPr>
              <w:t xml:space="preserve">c text</w:t>
            </w:r>
            <w:r>
              <w:t xml:space="preserve"> </w:t>
            </w:r>
            <w:r>
              <w:t xml:space="preserve">add a line after / insert one before / replace. Before a command, the lines it applies to:</w:t>
            </w:r>
            <w:r>
              <w:t xml:space="preserve"> </w:t>
            </w:r>
            <w:r>
              <w:rPr>
                <w:rStyle w:val="VerbatimChar"/>
              </w:rPr>
              <w:t xml:space="preserve">N</w:t>
            </w:r>
            <w:r>
              <w:t xml:space="preserve"> </w:t>
            </w:r>
            <w:r>
              <w:t xml:space="preserve">(line N),</w:t>
            </w:r>
            <w:r>
              <w:t xml:space="preserve"> </w:t>
            </w:r>
            <w:r>
              <w:rPr>
                <w:rStyle w:val="VerbatimChar"/>
              </w:rPr>
              <w:t xml:space="preserve">$</w:t>
            </w:r>
            <w:r>
              <w:t xml:space="preserve"> </w:t>
            </w:r>
            <w:r>
              <w:t xml:space="preserve">(the last),</w:t>
            </w:r>
            <w:r>
              <w:t xml:space="preserve"> </w:t>
            </w:r>
            <w:r>
              <w:rPr>
                <w:rStyle w:val="VerbatimChar"/>
              </w:rPr>
              <w:t xml:space="preserve">/re/</w:t>
            </w:r>
            <w:r>
              <w:t xml:space="preserve"> </w:t>
            </w:r>
            <w:r>
              <w:t xml:space="preserve">(the lines matching),</w:t>
            </w:r>
            <w:r>
              <w:t xml:space="preserve"> </w:t>
            </w:r>
            <w:r>
              <w:rPr>
                <w:rStyle w:val="VerbatimChar"/>
              </w:rPr>
              <w:t xml:space="preserve">first,last</w:t>
            </w:r>
            <w:r>
              <w:t xml:space="preserve"> </w:t>
            </w:r>
            <w:r>
              <w:t xml:space="preserve">(a range), then</w:t>
            </w:r>
            <w:r>
              <w:t xml:space="preserve"> </w:t>
            </w:r>
            <w:r>
              <w:rPr>
                <w:rStyle w:val="VerbatimChar"/>
              </w:rPr>
              <w:t xml:space="preserve">!</w:t>
            </w:r>
            <w:r>
              <w:t xml:space="preserve"> </w:t>
            </w:r>
            <w:r>
              <w:t xml:space="preserve">for all the others.</w:t>
            </w:r>
            <w:r>
              <w:t xml:space="preserve"> </w:t>
            </w:r>
            <w:r>
              <w:rPr>
                <w:rStyle w:val="VerbatimChar"/>
              </w:rPr>
              <w:t xml:space="preserve">-n</w:t>
            </w:r>
            <w:r>
              <w:t xml:space="preserve">: print only what</w:t>
            </w:r>
            <w:r>
              <w:t xml:space="preserve"> </w:t>
            </w:r>
            <w:r>
              <w:rPr>
                <w:rStyle w:val="VerbatimChar"/>
              </w:rPr>
              <w:t xml:space="preserve">p</w:t>
            </w:r>
            <w:r>
              <w:t xml:space="preserve"> </w:t>
            </w:r>
            <w:r>
              <w:t xml:space="preserve">asks;</w:t>
            </w:r>
            <w:r>
              <w:t xml:space="preserve"> </w:t>
            </w:r>
            <w:r>
              <w:rPr>
                <w:rStyle w:val="VerbatimChar"/>
              </w:rPr>
              <w:t xml:space="preserve">-i</w:t>
            </w:r>
            <w:r>
              <w:t xml:space="preserve">:</w:t>
            </w:r>
            <w:r>
              <w:t xml:space="preserve"> </w:t>
            </w:r>
            <w:r>
              <w:rPr>
                <w:b/>
                <w:bCs/>
              </w:rPr>
              <w:t xml:space="preserve">rewrite the files in place</w:t>
            </w:r>
            <w:r>
              <w:t xml:space="preserve">.</w:t>
            </w:r>
            <w:r>
              <w:t xml:space="preserve"> </w:t>
            </w:r>
            <w:r>
              <w:rPr>
                <w:rStyle w:val="VerbatimChar"/>
              </w:rPr>
              <w:t xml:space="preserve">sed 's/colour/color/g' a.txt</w:t>
            </w:r>
            <w:r>
              <w:t xml:space="preserve">,</w:t>
            </w:r>
            <w:r>
              <w:t xml:space="preserve"> </w:t>
            </w:r>
            <w:r>
              <w:rPr>
                <w:rStyle w:val="VerbatimChar"/>
              </w:rPr>
              <w:t xml:space="preserve">sed -n '10,20p' log</w:t>
            </w:r>
            <w:r>
              <w:t xml:space="preserve">,</w:t>
            </w:r>
            <w:r>
              <w:t xml:space="preserve"> </w:t>
            </w:r>
            <w:r>
              <w:rPr>
                <w:rStyle w:val="VerbatimChar"/>
              </w:rPr>
              <w:t xml:space="preserve">sed -i '/^#/d' conf</w:t>
            </w:r>
            <w:r>
              <w:t xml:space="preserve">,</w:t>
            </w:r>
            <w:r>
              <w:t xml:space="preserve"> </w:t>
            </w:r>
            <w:r>
              <w:rPr>
                <w:rStyle w:val="VerbatimChar"/>
              </w:rPr>
              <w:t xml:space="preserve">sed '$!d'</w:t>
            </w:r>
            <w:r>
              <w:t xml:space="preserve">. Not there: the hold space,</w:t>
            </w:r>
            <w:r>
              <w:t xml:space="preserve"> </w:t>
            </w:r>
            <w:r>
              <w:rPr>
                <w:rStyle w:val="VerbatimChar"/>
              </w:rPr>
              <w:t xml:space="preserve">{ }</w:t>
            </w:r>
            <w:r>
              <w:t xml:space="preserve"> </w:t>
            </w:r>
            <w:r>
              <w:t xml:space="preserve">blocks, branches.</w:t>
            </w:r>
          </w:p>
        </w:tc>
      </w:tr>
      <w:tr>
        <w:tc>
          <w:tcPr/>
          <w:p>
            <w:pPr>
              <w:pStyle w:val="Compact"/>
            </w:pPr>
            <w:r>
              <w:rPr>
                <w:rStyle w:val="VerbatimChar"/>
              </w:rPr>
              <w:t xml:space="preserve">ed</w:t>
            </w:r>
          </w:p>
        </w:tc>
        <w:tc>
          <w:tcPr/>
          <w:p>
            <w:pPr>
              <w:pStyle w:val="Compact"/>
            </w:pPr>
            <w:r>
              <w:rPr>
                <w:rStyle w:val="VerbatimChar"/>
              </w:rPr>
              <w:t xml:space="preserve">ed [-p prompt] [file]</w:t>
            </w:r>
          </w:p>
        </w:tc>
        <w:tc>
          <w:tcPr/>
          <w:p>
            <w:pPr>
              <w:pStyle w:val="Compact"/>
            </w:pPr>
            <w:r>
              <w:t xml:space="preserve">The</w:t>
            </w:r>
            <w:r>
              <w:t xml:space="preserve"> </w:t>
            </w:r>
            <w:r>
              <w:rPr>
                <w:b/>
                <w:bCs/>
              </w:rPr>
              <w:t xml:space="preserve">line editor</w:t>
            </w:r>
            <w:r>
              <w:t xml:space="preserve">: edits a text file from the console (below).</w:t>
            </w:r>
          </w:p>
        </w:tc>
      </w:tr>
      <w:tr>
        <w:tc>
          <w:tcPr/>
          <w:p>
            <w:pPr>
              <w:pStyle w:val="Compact"/>
            </w:pPr>
            <w:r>
              <w:rPr>
                <w:rStyle w:val="VerbatimChar"/>
              </w:rPr>
              <w:t xml:space="preserve">sort</w:t>
            </w:r>
          </w:p>
        </w:tc>
        <w:tc>
          <w:tcPr/>
          <w:p>
            <w:pPr>
              <w:pStyle w:val="Compact"/>
            </w:pPr>
            <w:r>
              <w:rPr>
                <w:rStyle w:val="VerbatimChar"/>
              </w:rPr>
              <w:t xml:space="preserve">sort [-r] [-n] [-f] [-u] [file…]</w:t>
            </w:r>
          </w:p>
        </w:tc>
        <w:tc>
          <w:tcPr/>
          <w:p>
            <w:pPr>
              <w:pStyle w:val="Compact"/>
            </w:pPr>
            <w:r>
              <w:t xml:space="preserve">Sorts the lines:</w:t>
            </w:r>
            <w:r>
              <w:t xml:space="preserve"> </w:t>
            </w:r>
            <w:r>
              <w:rPr>
                <w:rStyle w:val="VerbatimChar"/>
              </w:rPr>
              <w:t xml:space="preserve">-r</w:t>
            </w:r>
            <w:r>
              <w:t xml:space="preserve"> </w:t>
            </w:r>
            <w:r>
              <w:t xml:space="preserve">in reverse,</w:t>
            </w:r>
            <w:r>
              <w:t xml:space="preserve"> </w:t>
            </w:r>
            <w:r>
              <w:rPr>
                <w:rStyle w:val="VerbatimChar"/>
              </w:rPr>
              <w:t xml:space="preserve">-n</w:t>
            </w:r>
            <w:r>
              <w:t xml:space="preserve"> </w:t>
            </w:r>
            <w:r>
              <w:t xml:space="preserve">by the number at the start of each line,</w:t>
            </w:r>
            <w:r>
              <w:t xml:space="preserve"> </w:t>
            </w:r>
            <w:r>
              <w:rPr>
                <w:rStyle w:val="VerbatimChar"/>
              </w:rPr>
              <w:t xml:space="preserve">-f</w:t>
            </w:r>
            <w:r>
              <w:t xml:space="preserve"> </w:t>
            </w:r>
            <w:r>
              <w:t xml:space="preserve">ignoring case,</w:t>
            </w:r>
            <w:r>
              <w:t xml:space="preserve"> </w:t>
            </w:r>
            <w:r>
              <w:rPr>
                <w:rStyle w:val="VerbatimChar"/>
              </w:rPr>
              <w:t xml:space="preserve">-u</w:t>
            </w:r>
            <w:r>
              <w:t xml:space="preserve"> </w:t>
            </w:r>
            <w:r>
              <w:t xml:space="preserve">equal lines once. Several files are sorted together.</w:t>
            </w:r>
          </w:p>
        </w:tc>
      </w:tr>
      <w:tr>
        <w:tc>
          <w:tcPr/>
          <w:p>
            <w:pPr>
              <w:pStyle w:val="Compact"/>
            </w:pPr>
            <w:r>
              <w:rPr>
                <w:rStyle w:val="VerbatimChar"/>
              </w:rPr>
              <w:t xml:space="preserve">uniq</w:t>
            </w:r>
          </w:p>
        </w:tc>
        <w:tc>
          <w:tcPr/>
          <w:p>
            <w:pPr>
              <w:pStyle w:val="Compact"/>
            </w:pPr>
            <w:r>
              <w:rPr>
                <w:rStyle w:val="VerbatimChar"/>
              </w:rPr>
              <w:t xml:space="preserve">uniq [-c] [-d] [-u] [-i] [file]</w:t>
            </w:r>
          </w:p>
        </w:tc>
        <w:tc>
          <w:tcPr/>
          <w:p>
            <w:pPr>
              <w:pStyle w:val="Compact"/>
            </w:pPr>
            <w:r>
              <w:t xml:space="preserve">Drops the</w:t>
            </w:r>
            <w:r>
              <w:t xml:space="preserve"> </w:t>
            </w:r>
            <w:r>
              <w:rPr>
                <w:b/>
                <w:bCs/>
              </w:rPr>
              <w:t xml:space="preserve">repeated lines that follow each other</w:t>
            </w:r>
            <w:r>
              <w:t xml:space="preserve"> </w:t>
            </w:r>
            <w:r>
              <w:t xml:space="preserve">(</w:t>
            </w:r>
            <w:r>
              <w:rPr>
                <w:rStyle w:val="VerbatimChar"/>
              </w:rPr>
              <w:t xml:space="preserve">sort</w:t>
            </w:r>
            <w:r>
              <w:t xml:space="preserve"> </w:t>
            </w:r>
            <w:r>
              <w:t xml:space="preserve">first to drop them all):</w:t>
            </w:r>
            <w:r>
              <w:t xml:space="preserve"> </w:t>
            </w:r>
            <w:r>
              <w:rPr>
                <w:rStyle w:val="VerbatimChar"/>
              </w:rPr>
              <w:t xml:space="preserve">-c</w:t>
            </w:r>
            <w:r>
              <w:t xml:space="preserve"> </w:t>
            </w:r>
            <w:r>
              <w:t xml:space="preserve">each preceded by its count,</w:t>
            </w:r>
            <w:r>
              <w:t xml:space="preserve"> </w:t>
            </w:r>
            <w:r>
              <w:rPr>
                <w:rStyle w:val="VerbatimChar"/>
              </w:rPr>
              <w:t xml:space="preserve">-d</w:t>
            </w:r>
            <w:r>
              <w:t xml:space="preserve"> </w:t>
            </w:r>
            <w:r>
              <w:t xml:space="preserve">only the repeated ones,</w:t>
            </w:r>
            <w:r>
              <w:t xml:space="preserve"> </w:t>
            </w:r>
            <w:r>
              <w:rPr>
                <w:rStyle w:val="VerbatimChar"/>
              </w:rPr>
              <w:t xml:space="preserve">-u</w:t>
            </w:r>
            <w:r>
              <w:t xml:space="preserve"> </w:t>
            </w:r>
            <w:r>
              <w:t xml:space="preserve">only those not repeated,</w:t>
            </w:r>
            <w:r>
              <w:t xml:space="preserve"> </w:t>
            </w:r>
            <w:r>
              <w:rPr>
                <w:rStyle w:val="VerbatimChar"/>
              </w:rPr>
              <w:t xml:space="preserve">-i</w:t>
            </w:r>
            <w:r>
              <w:t xml:space="preserve"> </w:t>
            </w:r>
            <w:r>
              <w:t xml:space="preserve">ignoring case.</w:t>
            </w:r>
            <w:r>
              <w:t xml:space="preserve"> </w:t>
            </w:r>
            <w:r>
              <w:rPr>
                <w:rStyle w:val="VerbatimChar"/>
              </w:rPr>
              <w:t xml:space="preserve">sort names | uniq -c | sort -n -r</w:t>
            </w:r>
            <w:r>
              <w:t xml:space="preserve">.</w:t>
            </w:r>
          </w:p>
        </w:tc>
      </w:tr>
      <w:tr>
        <w:tc>
          <w:tcPr/>
          <w:p>
            <w:pPr>
              <w:pStyle w:val="Compact"/>
            </w:pPr>
            <w:r>
              <w:rPr>
                <w:rStyle w:val="VerbatimChar"/>
              </w:rPr>
              <w:t xml:space="preserve">cut</w:t>
            </w:r>
          </w:p>
        </w:tc>
        <w:tc>
          <w:tcPr/>
          <w:p>
            <w:pPr>
              <w:pStyle w:val="Compact"/>
            </w:pPr>
            <w:r>
              <w:rPr>
                <w:rStyle w:val="VerbatimChar"/>
              </w:rPr>
              <w:t xml:space="preserve">cut -f LIST [-d C] [-s] [file…]</w:t>
            </w:r>
            <w:r>
              <w:t xml:space="preserve">,</w:t>
            </w:r>
            <w:r>
              <w:t xml:space="preserve"> </w:t>
            </w:r>
            <w:r>
              <w:rPr>
                <w:rStyle w:val="VerbatimChar"/>
              </w:rPr>
              <w:t xml:space="preserve">cut -c LIST [file…]</w:t>
            </w:r>
          </w:p>
        </w:tc>
        <w:tc>
          <w:tcPr/>
          <w:p>
            <w:pPr>
              <w:pStyle w:val="Compact"/>
            </w:pPr>
            <w:r>
              <w:t xml:space="preserve">Keeps some</w:t>
            </w:r>
            <w:r>
              <w:t xml:space="preserve"> </w:t>
            </w:r>
            <w:r>
              <w:rPr>
                <w:b/>
                <w:bCs/>
              </w:rPr>
              <w:t xml:space="preserve">columns</w:t>
            </w:r>
            <w:r>
              <w:t xml:space="preserve">:</w:t>
            </w:r>
            <w:r>
              <w:t xml:space="preserve"> </w:t>
            </w:r>
            <w:r>
              <w:rPr>
                <w:rStyle w:val="VerbatimChar"/>
              </w:rPr>
              <w:t xml:space="preserve">-f</w:t>
            </w:r>
            <w:r>
              <w:t xml:space="preserve"> </w:t>
            </w:r>
            <w:r>
              <w:t xml:space="preserve">fields separated by a tab (</w:t>
            </w:r>
            <w:r>
              <w:rPr>
                <w:rStyle w:val="VerbatimChar"/>
              </w:rPr>
              <w:t xml:space="preserve">-d C</w:t>
            </w:r>
            <w:r>
              <w:t xml:space="preserve">: by the character C; a line without it is printed whole, or dropped with</w:t>
            </w:r>
            <w:r>
              <w:t xml:space="preserve"> </w:t>
            </w:r>
            <w:r>
              <w:rPr>
                <w:rStyle w:val="VerbatimChar"/>
              </w:rPr>
              <w:t xml:space="preserve">-s</w:t>
            </w:r>
            <w:r>
              <w:t xml:space="preserve">),</w:t>
            </w:r>
            <w:r>
              <w:t xml:space="preserve"> </w:t>
            </w:r>
            <w:r>
              <w:rPr>
                <w:rStyle w:val="VerbatimChar"/>
              </w:rPr>
              <w:t xml:space="preserve">-c</w:t>
            </w:r>
            <w:r>
              <w:t xml:space="preserve"> </w:t>
            </w:r>
            <w:r>
              <w:t xml:space="preserve">characters. LIST:</w:t>
            </w:r>
            <w:r>
              <w:t xml:space="preserve"> </w:t>
            </w:r>
            <w:r>
              <w:rPr>
                <w:rStyle w:val="VerbatimChar"/>
              </w:rPr>
              <w:t xml:space="preserve">2</w:t>
            </w:r>
            <w:r>
              <w:t xml:space="preserve">,</w:t>
            </w:r>
            <w:r>
              <w:t xml:space="preserve"> </w:t>
            </w:r>
            <w:r>
              <w:rPr>
                <w:rStyle w:val="VerbatimChar"/>
              </w:rPr>
              <w:t xml:space="preserve">1,3</w:t>
            </w:r>
            <w:r>
              <w:t xml:space="preserve">,</w:t>
            </w:r>
            <w:r>
              <w:t xml:space="preserve"> </w:t>
            </w:r>
            <w:r>
              <w:rPr>
                <w:rStyle w:val="VerbatimChar"/>
              </w:rPr>
              <w:t xml:space="preserve">2-4</w:t>
            </w:r>
            <w:r>
              <w:t xml:space="preserve">,</w:t>
            </w:r>
            <w:r>
              <w:t xml:space="preserve"> </w:t>
            </w:r>
            <w:r>
              <w:rPr>
                <w:rStyle w:val="VerbatimChar"/>
              </w:rPr>
              <w:t xml:space="preserve">3-</w:t>
            </w:r>
            <w:r>
              <w:t xml:space="preserve">,</w:t>
            </w:r>
            <w:r>
              <w:t xml:space="preserve"> </w:t>
            </w:r>
            <w:r>
              <w:rPr>
                <w:rStyle w:val="VerbatimChar"/>
              </w:rPr>
              <w:t xml:space="preserve">-2</w:t>
            </w:r>
            <w:r>
              <w:t xml:space="preserve">.</w:t>
            </w:r>
            <w:r>
              <w:t xml:space="preserve"> </w:t>
            </w:r>
            <w:r>
              <w:rPr>
                <w:rStyle w:val="VerbatimChar"/>
              </w:rPr>
              <w:t xml:space="preserve">cut -d : -f 1</w:t>
            </w:r>
            <w:r>
              <w:t xml:space="preserve">,</w:t>
            </w:r>
            <w:r>
              <w:t xml:space="preserve"> </w:t>
            </w:r>
            <w:r>
              <w:rPr>
                <w:rStyle w:val="VerbatimChar"/>
              </w:rPr>
              <w:t xml:space="preserve">cut -c 1-20</w:t>
            </w:r>
            <w:r>
              <w:t xml:space="preserve">.</w:t>
            </w:r>
          </w:p>
        </w:tc>
      </w:tr>
      <w:tr>
        <w:tc>
          <w:tcPr/>
          <w:p>
            <w:pPr>
              <w:pStyle w:val="Compact"/>
            </w:pPr>
            <w:r>
              <w:rPr>
                <w:rStyle w:val="VerbatimChar"/>
              </w:rPr>
              <w:t xml:space="preserve">tr</w:t>
            </w:r>
          </w:p>
        </w:tc>
        <w:tc>
          <w:tcPr/>
          <w:p>
            <w:pPr>
              <w:pStyle w:val="Compact"/>
            </w:pPr>
            <w:r>
              <w:rPr>
                <w:rStyle w:val="VerbatimChar"/>
              </w:rPr>
              <w:t xml:space="preserve">tr &lt;set1&gt; &lt;set2&gt;</w:t>
            </w:r>
            <w:r>
              <w:t xml:space="preserve">,</w:t>
            </w:r>
            <w:r>
              <w:t xml:space="preserve"> </w:t>
            </w:r>
            <w:r>
              <w:rPr>
                <w:rStyle w:val="VerbatimChar"/>
              </w:rPr>
              <w:t xml:space="preserve">tr -d &lt;set1&gt;</w:t>
            </w:r>
            <w:r>
              <w:t xml:space="preserve">,</w:t>
            </w:r>
            <w:r>
              <w:t xml:space="preserve"> </w:t>
            </w:r>
            <w:r>
              <w:rPr>
                <w:rStyle w:val="VerbatimChar"/>
              </w:rPr>
              <w:t xml:space="preserve">tr -s &lt;set1&gt;</w:t>
            </w:r>
          </w:p>
        </w:tc>
        <w:tc>
          <w:tcPr/>
          <w:p>
            <w:pPr>
              <w:pStyle w:val="Compact"/>
            </w:pPr>
            <w:r>
              <w:t xml:space="preserve">Translates the</w:t>
            </w:r>
            <w:r>
              <w:t xml:space="preserve"> </w:t>
            </w:r>
            <w:r>
              <w:rPr>
                <w:b/>
                <w:bCs/>
              </w:rPr>
              <w:t xml:space="preserve">characters</w:t>
            </w:r>
            <w:r>
              <w:t xml:space="preserve"> </w:t>
            </w:r>
            <w:r>
              <w:t xml:space="preserve">of</w:t>
            </w:r>
            <w:r>
              <w:t xml:space="preserve"> </w:t>
            </w:r>
            <w:r>
              <w:rPr>
                <w:rStyle w:val="VerbatimChar"/>
              </w:rPr>
              <w:t xml:space="preserve">stdin</w:t>
            </w:r>
            <w:r>
              <w:t xml:space="preserve">: each of set1 replaced by its match in set2;</w:t>
            </w:r>
            <w:r>
              <w:t xml:space="preserve"> </w:t>
            </w:r>
            <w:r>
              <w:rPr>
                <w:rStyle w:val="VerbatimChar"/>
              </w:rPr>
              <w:t xml:space="preserve">-d</w:t>
            </w:r>
            <w:r>
              <w:t xml:space="preserve"> </w:t>
            </w:r>
            <w:r>
              <w:t xml:space="preserve">deletes them;</w:t>
            </w:r>
            <w:r>
              <w:t xml:space="preserve"> </w:t>
            </w:r>
            <w:r>
              <w:rPr>
                <w:rStyle w:val="VerbatimChar"/>
              </w:rPr>
              <w:t xml:space="preserve">-s</w:t>
            </w:r>
            <w:r>
              <w:t xml:space="preserve"> </w:t>
            </w:r>
            <w:r>
              <w:t xml:space="preserve">squeezes runs of the same one. Sets hold characters, ranges (</w:t>
            </w:r>
            <w:r>
              <w:rPr>
                <w:rStyle w:val="VerbatimChar"/>
              </w:rPr>
              <w:t xml:space="preserve">a-z</w:t>
            </w:r>
            <w:r>
              <w:t xml:space="preserve">) and</w:t>
            </w:r>
            <w:r>
              <w:t xml:space="preserve"> </w:t>
            </w:r>
            <w:r>
              <w:rPr>
                <w:rStyle w:val="VerbatimChar"/>
              </w:rPr>
              <w:t xml:space="preserve">\n</w:t>
            </w:r>
            <w:r>
              <w:t xml:space="preserve"> </w:t>
            </w:r>
            <w:r>
              <w:rPr>
                <w:rStyle w:val="VerbatimChar"/>
              </w:rPr>
              <w:t xml:space="preserve">\t</w:t>
            </w:r>
            <w:r>
              <w:t xml:space="preserve"> </w:t>
            </w:r>
            <w:r>
              <w:rPr>
                <w:rStyle w:val="VerbatimChar"/>
              </w:rPr>
              <w:t xml:space="preserve">\r</w:t>
            </w:r>
            <w:r>
              <w:t xml:space="preserve"> </w:t>
            </w:r>
            <w:r>
              <w:rPr>
                <w:rStyle w:val="VerbatimChar"/>
              </w:rPr>
              <w:t xml:space="preserve">\\</w:t>
            </w:r>
            <w:r>
              <w:t xml:space="preserve">.</w:t>
            </w:r>
            <w:r>
              <w:t xml:space="preserve"> </w:t>
            </w:r>
            <w:r>
              <w:rPr>
                <w:rStyle w:val="VerbatimChar"/>
              </w:rPr>
              <w:t xml:space="preserve">tr a-z A-Z</w:t>
            </w:r>
            <w:r>
              <w:t xml:space="preserve">,</w:t>
            </w:r>
            <w:r>
              <w:t xml:space="preserve"> </w:t>
            </w:r>
            <w:r>
              <w:rPr>
                <w:rStyle w:val="VerbatimChar"/>
              </w:rPr>
              <w:t xml:space="preserve">tr -d '\r'</w:t>
            </w:r>
            <w:r>
              <w:t xml:space="preserve">,</w:t>
            </w:r>
            <w:r>
              <w:t xml:space="preserve"> </w:t>
            </w:r>
            <w:r>
              <w:rPr>
                <w:rStyle w:val="VerbatimChar"/>
              </w:rPr>
              <w:t xml:space="preserve">tr -s ' '</w:t>
            </w:r>
            <w:r>
              <w:t xml:space="preserve">.</w:t>
            </w:r>
          </w:p>
        </w:tc>
      </w:tr>
      <w:tr>
        <w:tc>
          <w:tcPr/>
          <w:p>
            <w:pPr>
              <w:pStyle w:val="Compact"/>
            </w:pPr>
            <w:r>
              <w:rPr>
                <w:rStyle w:val="VerbatimChar"/>
              </w:rPr>
              <w:t xml:space="preserve">wc</w:t>
            </w:r>
          </w:p>
        </w:tc>
        <w:tc>
          <w:tcPr/>
          <w:p>
            <w:pPr>
              <w:pStyle w:val="Compact"/>
            </w:pPr>
            <w:r>
              <w:rPr>
                <w:rStyle w:val="VerbatimChar"/>
              </w:rPr>
              <w:t xml:space="preserve">wc [-l] [-w] [-c] [file…]</w:t>
            </w:r>
          </w:p>
        </w:tc>
        <w:tc>
          <w:tcPr/>
          <w:p>
            <w:pPr>
              <w:pStyle w:val="Compact"/>
            </w:pPr>
            <w:r>
              <w:t xml:space="preserve">Counts</w:t>
            </w:r>
            <w:r>
              <w:t xml:space="preserve"> </w:t>
            </w:r>
            <w:r>
              <w:rPr>
                <w:b/>
                <w:bCs/>
              </w:rPr>
              <w:t xml:space="preserve">lines, words and bytes</w:t>
            </w:r>
            <w:r>
              <w:t xml:space="preserve"> </w:t>
            </w:r>
            <w:r>
              <w:t xml:space="preserve">(</w:t>
            </w:r>
            <w:r>
              <w:rPr>
                <w:rStyle w:val="VerbatimChar"/>
              </w:rPr>
              <w:t xml:space="preserve">-l</w:t>
            </w:r>
            <w:r>
              <w:t xml:space="preserve">,</w:t>
            </w:r>
            <w:r>
              <w:t xml:space="preserve"> </w:t>
            </w:r>
            <w:r>
              <w:rPr>
                <w:rStyle w:val="VerbatimChar"/>
              </w:rPr>
              <w:t xml:space="preserve">-w</w:t>
            </w:r>
            <w:r>
              <w:t xml:space="preserve">,</w:t>
            </w:r>
            <w:r>
              <w:t xml:space="preserve"> </w:t>
            </w:r>
            <w:r>
              <w:rPr>
                <w:rStyle w:val="VerbatimChar"/>
              </w:rPr>
              <w:t xml:space="preserve">-c</w:t>
            </w:r>
            <w:r>
              <w:t xml:space="preserve">: only those). Several files: one line each and a</w:t>
            </w:r>
            <w:r>
              <w:t xml:space="preserve"> </w:t>
            </w:r>
            <w:r>
              <w:rPr>
                <w:rStyle w:val="VerbatimChar"/>
              </w:rPr>
              <w:t xml:space="preserve">total</w:t>
            </w:r>
            <w:r>
              <w:t xml:space="preserve">.</w:t>
            </w:r>
          </w:p>
        </w:tc>
      </w:tr>
      <w:tr>
        <w:tc>
          <w:tcPr/>
          <w:p>
            <w:pPr>
              <w:pStyle w:val="Compact"/>
            </w:pPr>
            <w:r>
              <w:rPr>
                <w:rStyle w:val="VerbatimChar"/>
              </w:rPr>
              <w:t xml:space="preserve">nl</w:t>
            </w:r>
          </w:p>
        </w:tc>
        <w:tc>
          <w:tcPr/>
          <w:p>
            <w:pPr>
              <w:pStyle w:val="Compact"/>
            </w:pPr>
            <w:r>
              <w:rPr>
                <w:rStyle w:val="VerbatimChar"/>
              </w:rPr>
              <w:t xml:space="preserve">nl [-b a] [file…]</w:t>
            </w:r>
          </w:p>
        </w:tc>
        <w:tc>
          <w:tcPr/>
          <w:p>
            <w:pPr>
              <w:pStyle w:val="Compact"/>
            </w:pPr>
            <w:r>
              <w:rPr>
                <w:b/>
                <w:bCs/>
              </w:rPr>
              <w:t xml:space="preserve">Numbers the lines</w:t>
            </w:r>
            <w:r>
              <w:t xml:space="preserve"> </w:t>
            </w:r>
            <w:r>
              <w:t xml:space="preserve">(the empty ones too with</w:t>
            </w:r>
            <w:r>
              <w:t xml:space="preserve"> </w:t>
            </w:r>
            <w:r>
              <w:rPr>
                <w:rStyle w:val="VerbatimChar"/>
              </w:rPr>
              <w:t xml:space="preserve">-b a</w:t>
            </w:r>
            <w:r>
              <w:t xml:space="preserve">).</w:t>
            </w:r>
          </w:p>
        </w:tc>
      </w:tr>
      <w:tr>
        <w:tc>
          <w:tcPr/>
          <w:p>
            <w:pPr>
              <w:pStyle w:val="Compact"/>
            </w:pPr>
            <w:r>
              <w:rPr>
                <w:rStyle w:val="VerbatimChar"/>
              </w:rPr>
              <w:t xml:space="preserve">tee</w:t>
            </w:r>
          </w:p>
        </w:tc>
        <w:tc>
          <w:tcPr/>
          <w:p>
            <w:pPr>
              <w:pStyle w:val="Compact"/>
            </w:pPr>
            <w:r>
              <w:rPr>
                <w:rStyle w:val="VerbatimChar"/>
              </w:rPr>
              <w:t xml:space="preserve">tee [-a] &lt;file…&gt;</w:t>
            </w:r>
          </w:p>
        </w:tc>
        <w:tc>
          <w:tcPr/>
          <w:p>
            <w:pPr>
              <w:pStyle w:val="Compact"/>
            </w:pPr>
            <w:r>
              <w:t xml:space="preserve">Copies</w:t>
            </w:r>
            <w:r>
              <w:t xml:space="preserve"> </w:t>
            </w:r>
            <w:r>
              <w:rPr>
                <w:rStyle w:val="VerbatimChar"/>
              </w:rPr>
              <w:t xml:space="preserve">stdin</w:t>
            </w:r>
            <w:r>
              <w:t xml:space="preserve"> </w:t>
            </w:r>
            <w:r>
              <w:t xml:space="preserve">to</w:t>
            </w:r>
            <w:r>
              <w:t xml:space="preserve"> </w:t>
            </w:r>
            <w:r>
              <w:rPr>
                <w:rStyle w:val="VerbatimChar"/>
              </w:rPr>
              <w:t xml:space="preserve">stdout</w:t>
            </w:r>
            <w:r>
              <w:t xml:space="preserve"> </w:t>
            </w:r>
            <w:r>
              <w:rPr>
                <w:b/>
                <w:bCs/>
              </w:rPr>
              <w:t xml:space="preserve">and</w:t>
            </w:r>
            <w:r>
              <w:t xml:space="preserve"> </w:t>
            </w:r>
            <w:r>
              <w:t xml:space="preserve">into the files (</w:t>
            </w:r>
            <w:r>
              <w:rPr>
                <w:rStyle w:val="VerbatimChar"/>
              </w:rPr>
              <w:t xml:space="preserve">-a</w:t>
            </w:r>
            <w:r>
              <w:t xml:space="preserve">: added at their end): keeps what a pipeline shows.</w:t>
            </w:r>
            <w:r>
              <w:t xml:space="preserve"> </w:t>
            </w:r>
            <w:r>
              <w:rPr>
                <w:rStyle w:val="VerbatimChar"/>
              </w:rPr>
              <w:t xml:space="preserve">ls | tee list.txt | wc -l</w:t>
            </w:r>
            <w:r>
              <w:t xml:space="preserve">.</w:t>
            </w:r>
          </w:p>
        </w:tc>
      </w:tr>
      <w:tr>
        <w:tc>
          <w:tcPr/>
          <w:p>
            <w:pPr>
              <w:pStyle w:val="Compact"/>
            </w:pPr>
            <w:r>
              <w:rPr>
                <w:rStyle w:val="VerbatimChar"/>
              </w:rPr>
              <w:t xml:space="preserve">diff</w:t>
            </w:r>
          </w:p>
        </w:tc>
        <w:tc>
          <w:tcPr/>
          <w:p>
            <w:pPr>
              <w:pStyle w:val="Compact"/>
            </w:pPr>
            <w:r>
              <w:rPr>
                <w:rStyle w:val="VerbatimChar"/>
              </w:rPr>
              <w:t xml:space="preserve">diff [-q] &lt;file1&gt; &lt;file2&gt;</w:t>
            </w:r>
          </w:p>
        </w:tc>
        <w:tc>
          <w:tcPr/>
          <w:p>
            <w:pPr>
              <w:pStyle w:val="Compact"/>
            </w:pPr>
            <w:r>
              <w:rPr>
                <w:b/>
                <w:bCs/>
              </w:rPr>
              <w:t xml:space="preserve">Compares two text files</w:t>
            </w:r>
            <w:r>
              <w:t xml:space="preserve"> </w:t>
            </w:r>
            <w:r>
              <w:t xml:space="preserve">line by line:</w:t>
            </w:r>
            <w:r>
              <w:t xml:space="preserve"> </w:t>
            </w:r>
            <w:r>
              <w:rPr>
                <w:rStyle w:val="VerbatimChar"/>
              </w:rPr>
              <w:t xml:space="preserve">3c3</w:t>
            </w:r>
            <w:r>
              <w:t xml:space="preserve"> </w:t>
            </w:r>
            <w:r>
              <w:t xml:space="preserve">(line 3 changed),</w:t>
            </w:r>
            <w:r>
              <w:t xml:space="preserve"> </w:t>
            </w:r>
            <w:r>
              <w:rPr>
                <w:rStyle w:val="VerbatimChar"/>
              </w:rPr>
              <w:t xml:space="preserve">5a6,7</w:t>
            </w:r>
            <w:r>
              <w:t xml:space="preserve"> </w:t>
            </w:r>
            <w:r>
              <w:t xml:space="preserve">(lines added after 5),</w:t>
            </w:r>
            <w:r>
              <w:t xml:space="preserve"> </w:t>
            </w:r>
            <w:r>
              <w:rPr>
                <w:rStyle w:val="VerbatimChar"/>
              </w:rPr>
              <w:t xml:space="preserve">8,9d7</w:t>
            </w:r>
            <w:r>
              <w:t xml:space="preserve"> </w:t>
            </w:r>
            <w:r>
              <w:t xml:space="preserve">(lines deleted), the lines of file1 after</w:t>
            </w:r>
            <w:r>
              <w:t xml:space="preserve"> </w:t>
            </w:r>
            <w:r>
              <w:rPr>
                <w:rStyle w:val="VerbatimChar"/>
              </w:rPr>
              <w:t xml:space="preserve">&lt;</w:t>
            </w:r>
            <w:r>
              <w:t xml:space="preserve">, those of file2 after</w:t>
            </w:r>
            <w:r>
              <w:t xml:space="preserve"> </w:t>
            </w:r>
            <w:r>
              <w:rPr>
                <w:rStyle w:val="VerbatimChar"/>
              </w:rPr>
              <w:t xml:space="preserve">&gt;</w:t>
            </w:r>
            <w:r>
              <w:t xml:space="preserve">. Nothing printed: the same.</w:t>
            </w:r>
            <w:r>
              <w:t xml:space="preserve"> </w:t>
            </w:r>
            <w:r>
              <w:rPr>
                <w:rStyle w:val="VerbatimChar"/>
              </w:rPr>
              <w:t xml:space="preserve">-q</w:t>
            </w:r>
            <w:r>
              <w:t xml:space="preserve"> </w:t>
            </w:r>
            <w:r>
              <w:t xml:space="preserve">only says whether they differ. Exit code 0 the same, 1 different, 2 an error.</w:t>
            </w:r>
          </w:p>
        </w:tc>
      </w:tr>
      <w:tr>
        <w:tc>
          <w:tcPr/>
          <w:p>
            <w:pPr>
              <w:pStyle w:val="Compact"/>
            </w:pPr>
            <w:r>
              <w:rPr>
                <w:rStyle w:val="VerbatimChar"/>
              </w:rPr>
              <w:t xml:space="preserve">hexdump</w:t>
            </w:r>
          </w:p>
        </w:tc>
        <w:tc>
          <w:tcPr/>
          <w:p>
            <w:pPr>
              <w:pStyle w:val="Compact"/>
            </w:pPr>
            <w:r>
              <w:rPr>
                <w:rStyle w:val="VerbatimChar"/>
              </w:rPr>
              <w:t xml:space="preserve">hexdump [-s OFFSET] [-n COUNT] [file]</w:t>
            </w:r>
          </w:p>
        </w:tc>
        <w:tc>
          <w:tcPr/>
          <w:p>
            <w:pPr>
              <w:pStyle w:val="Compact"/>
            </w:pPr>
            <w:r>
              <w:t xml:space="preserve">The</w:t>
            </w:r>
            <w:r>
              <w:t xml:space="preserve"> </w:t>
            </w:r>
            <w:r>
              <w:rPr>
                <w:b/>
                <w:bCs/>
              </w:rPr>
              <w:t xml:space="preserve">bytes</w:t>
            </w:r>
            <w:r>
              <w:t xml:space="preserve"> </w:t>
            </w:r>
            <w:r>
              <w:t xml:space="preserve">of a file: the offset, 16 bytes in hexadecimal, the same as text.</w:t>
            </w:r>
            <w:r>
              <w:t xml:space="preserve"> </w:t>
            </w:r>
            <w:r>
              <w:rPr>
                <w:rStyle w:val="VerbatimChar"/>
              </w:rPr>
              <w:t xml:space="preserve">-s</w:t>
            </w:r>
            <w:r>
              <w:t xml:space="preserve"> </w:t>
            </w:r>
            <w:r>
              <w:t xml:space="preserve">skips bytes first,</w:t>
            </w:r>
            <w:r>
              <w:t xml:space="preserve"> </w:t>
            </w:r>
            <w:r>
              <w:rPr>
                <w:rStyle w:val="VerbatimChar"/>
              </w:rPr>
              <w:t xml:space="preserve">-n</w:t>
            </w:r>
            <w:r>
              <w:t xml:space="preserve"> </w:t>
            </w:r>
            <w:r>
              <w:t xml:space="preserve">stops after COUNT.</w:t>
            </w:r>
          </w:p>
        </w:tc>
      </w:tr>
      <w:tr>
        <w:tc>
          <w:tcPr/>
          <w:p>
            <w:pPr>
              <w:pStyle w:val="Compact"/>
            </w:pPr>
            <w:r>
              <w:rPr>
                <w:rStyle w:val="VerbatimChar"/>
              </w:rPr>
              <w:t xml:space="preserve">page</w:t>
            </w:r>
          </w:p>
        </w:tc>
        <w:tc>
          <w:tcPr/>
          <w:p>
            <w:pPr>
              <w:pStyle w:val="Compact"/>
            </w:pPr>
            <w:r>
              <w:rPr>
                <w:rStyle w:val="VerbatimChar"/>
              </w:rPr>
              <w:t xml:space="preserve">page</w:t>
            </w:r>
          </w:p>
        </w:tc>
        <w:tc>
          <w:tcPr/>
          <w:p>
            <w:pPr>
              <w:pStyle w:val="Compact"/>
            </w:pPr>
            <w:r>
              <w:t xml:space="preserve">Copies</w:t>
            </w:r>
            <w:r>
              <w:t xml:space="preserve"> </w:t>
            </w:r>
            <w:r>
              <w:rPr>
                <w:rStyle w:val="VerbatimChar"/>
              </w:rPr>
              <w:t xml:space="preserve">stdin</w:t>
            </w:r>
            <w:r>
              <w:t xml:space="preserve">→</w:t>
            </w:r>
            <w:r>
              <w:rPr>
                <w:rStyle w:val="VerbatimChar"/>
              </w:rPr>
              <w:t xml:space="preserve">stdout</w:t>
            </w:r>
            <w:r>
              <w:t xml:space="preserve"> </w:t>
            </w:r>
            <w:r>
              <w:t xml:space="preserve">(the actual paging is the terminal's scrollback via Page Up/Down); handy as the end of a pipe.</w:t>
            </w:r>
          </w:p>
        </w:tc>
      </w:tr>
      <w:tr>
        <w:tc>
          <w:tcPr/>
          <w:p>
            <w:pPr>
              <w:pStyle w:val="Compact"/>
            </w:pPr>
            <w:r>
              <w:rPr>
                <w:rStyle w:val="VerbatimChar"/>
              </w:rPr>
              <w:t xml:space="preserve">date</w:t>
            </w:r>
          </w:p>
        </w:tc>
        <w:tc>
          <w:tcPr/>
          <w:p>
            <w:pPr>
              <w:pStyle w:val="Compact"/>
            </w:pPr>
            <w:r>
              <w:rPr>
                <w:rStyle w:val="VerbatimChar"/>
              </w:rPr>
              <w:t xml:space="preserve">date [+FORMAT]</w:t>
            </w:r>
          </w:p>
        </w:tc>
        <w:tc>
          <w:tcPr/>
          <w:p>
            <w:pPr>
              <w:pStyle w:val="Compact"/>
            </w:pPr>
            <w:r>
              <w:t xml:space="preserve">The</w:t>
            </w:r>
            <w:r>
              <w:t xml:space="preserve"> </w:t>
            </w:r>
            <w:r>
              <w:rPr>
                <w:b/>
                <w:bCs/>
              </w:rPr>
              <w:t xml:space="preserve">date and time</w:t>
            </w:r>
            <w:r>
              <w:t xml:space="preserve"> </w:t>
            </w:r>
            <w:r>
              <w:t xml:space="preserve">(</w:t>
            </w:r>
            <w:r>
              <w:rPr>
                <w:rStyle w:val="VerbatimChar"/>
              </w:rPr>
              <w:t xml:space="preserve">2026-10-04 21:47:03</w:t>
            </w:r>
            <w:r>
              <w:t xml:space="preserve">). In FORMAT:</w:t>
            </w:r>
            <w:r>
              <w:t xml:space="preserve"> </w:t>
            </w:r>
            <w:r>
              <w:rPr>
                <w:rStyle w:val="VerbatimChar"/>
              </w:rPr>
              <w:t xml:space="preserve">%Y</w:t>
            </w:r>
            <w:r>
              <w:t xml:space="preserve"> </w:t>
            </w:r>
            <w:r>
              <w:rPr>
                <w:rStyle w:val="VerbatimChar"/>
              </w:rPr>
              <w:t xml:space="preserve">%m</w:t>
            </w:r>
            <w:r>
              <w:t xml:space="preserve"> </w:t>
            </w:r>
            <w:r>
              <w:rPr>
                <w:rStyle w:val="VerbatimChar"/>
              </w:rPr>
              <w:t xml:space="preserve">%d</w:t>
            </w:r>
            <w:r>
              <w:t xml:space="preserve"> </w:t>
            </w:r>
            <w:r>
              <w:rPr>
                <w:rStyle w:val="VerbatimChar"/>
              </w:rPr>
              <w:t xml:space="preserve">%H</w:t>
            </w:r>
            <w:r>
              <w:t xml:space="preserve"> </w:t>
            </w:r>
            <w:r>
              <w:rPr>
                <w:rStyle w:val="VerbatimChar"/>
              </w:rPr>
              <w:t xml:space="preserve">%M</w:t>
            </w:r>
            <w:r>
              <w:t xml:space="preserve"> </w:t>
            </w:r>
            <w:r>
              <w:rPr>
                <w:rStyle w:val="VerbatimChar"/>
              </w:rPr>
              <w:t xml:space="preserve">%S</w:t>
            </w:r>
            <w:r>
              <w:t xml:space="preserve">,</w:t>
            </w:r>
            <w:r>
              <w:t xml:space="preserve"> </w:t>
            </w:r>
            <w:r>
              <w:rPr>
                <w:rStyle w:val="VerbatimChar"/>
              </w:rPr>
              <w:t xml:space="preserve">%y</w:t>
            </w:r>
            <w:r>
              <w:t xml:space="preserve">,</w:t>
            </w:r>
            <w:r>
              <w:t xml:space="preserve"> </w:t>
            </w:r>
            <w:r>
              <w:rPr>
                <w:rStyle w:val="VerbatimChar"/>
              </w:rPr>
              <w:t xml:space="preserve">%F</w:t>
            </w:r>
            <w:r>
              <w:t xml:space="preserve"> </w:t>
            </w:r>
            <w:r>
              <w:t xml:space="preserve">(=</w:t>
            </w:r>
            <w:r>
              <w:t xml:space="preserve"> </w:t>
            </w:r>
            <w:r>
              <w:rPr>
                <w:rStyle w:val="VerbatimChar"/>
              </w:rPr>
              <w:t xml:space="preserve">%Y-%m-%d</w:t>
            </w:r>
            <w:r>
              <w:t xml:space="preserve">),</w:t>
            </w:r>
            <w:r>
              <w:t xml:space="preserve"> </w:t>
            </w:r>
            <w:r>
              <w:rPr>
                <w:rStyle w:val="VerbatimChar"/>
              </w:rPr>
              <w:t xml:space="preserve">%T</w:t>
            </w:r>
            <w:r>
              <w:t xml:space="preserve"> </w:t>
            </w:r>
            <w:r>
              <w:t xml:space="preserve">(=</w:t>
            </w:r>
            <w:r>
              <w:t xml:space="preserve"> </w:t>
            </w:r>
            <w:r>
              <w:rPr>
                <w:rStyle w:val="VerbatimChar"/>
              </w:rPr>
              <w:t xml:space="preserve">%H:%M:%S</w:t>
            </w:r>
            <w:r>
              <w:t xml:space="preserve">),</w:t>
            </w:r>
            <w:r>
              <w:t xml:space="preserve"> </w:t>
            </w:r>
            <w:r>
              <w:rPr>
                <w:rStyle w:val="VerbatimChar"/>
              </w:rPr>
              <w:t xml:space="preserve">%n</w:t>
            </w:r>
            <w:r>
              <w:t xml:space="preserve">,</w:t>
            </w:r>
            <w:r>
              <w:t xml:space="preserve"> </w:t>
            </w:r>
            <w:r>
              <w:rPr>
                <w:rStyle w:val="VerbatimChar"/>
              </w:rPr>
              <w:t xml:space="preserve">%%</w:t>
            </w:r>
            <w:r>
              <w:t xml:space="preserve">.</w:t>
            </w:r>
            <w:r>
              <w:t xml:space="preserve"> </w:t>
            </w:r>
            <w:r>
              <w:rPr>
                <w:rStyle w:val="VerbatimChar"/>
              </w:rPr>
              <w:t xml:space="preserve">date +%H:%M</w:t>
            </w:r>
            <w:r>
              <w:t xml:space="preserve">.</w:t>
            </w:r>
          </w:p>
        </w:tc>
      </w:tr>
      <w:tr>
        <w:tc>
          <w:tcPr/>
          <w:p>
            <w:pPr>
              <w:pStyle w:val="Compact"/>
            </w:pPr>
            <w:r>
              <w:rPr>
                <w:rStyle w:val="VerbatimChar"/>
              </w:rPr>
              <w:t xml:space="preserve">sleep</w:t>
            </w:r>
          </w:p>
        </w:tc>
        <w:tc>
          <w:tcPr/>
          <w:p>
            <w:pPr>
              <w:pStyle w:val="Compact"/>
            </w:pPr>
            <w:r>
              <w:rPr>
                <w:rStyle w:val="VerbatimChar"/>
              </w:rPr>
              <w:t xml:space="preserve">sleep &lt;seconds&gt;</w:t>
            </w:r>
          </w:p>
        </w:tc>
        <w:tc>
          <w:tcPr/>
          <w:p>
            <w:pPr>
              <w:pStyle w:val="Compact"/>
            </w:pPr>
            <w:r>
              <w:t xml:space="preserve">Waits (</w:t>
            </w:r>
            <w:r>
              <w:rPr>
                <w:rStyle w:val="VerbatimChar"/>
              </w:rPr>
              <w:t xml:space="preserve">sleep 0.5</w:t>
            </w:r>
            <w:r>
              <w:t xml:space="preserve"> </w:t>
            </w:r>
            <w:r>
              <w:t xml:space="preserve">works): a pause in a script.</w:t>
            </w:r>
          </w:p>
        </w:tc>
      </w:tr>
    </w:tbl>
    <w:p>
      <w:pPr>
        <w:pStyle w:val="BodyText"/>
      </w:pPr>
      <w:r>
        <w:rPr>
          <w:b/>
          <w:bCs/>
        </w:rPr>
        <w:t xml:space="preserve">Regular expressions</w:t>
      </w:r>
      <w:r>
        <w:t xml:space="preserve"> </w:t>
      </w:r>
      <w:r>
        <w:t xml:space="preserve">(</w:t>
      </w:r>
      <w:r>
        <w:rPr>
          <w:rStyle w:val="VerbatimChar"/>
        </w:rPr>
        <w:t xml:space="preserve">grep</w:t>
      </w:r>
      <w:r>
        <w:t xml:space="preserve">,</w:t>
      </w:r>
      <w:r>
        <w:t xml:space="preserve"> </w:t>
      </w:r>
      <w:r>
        <w:rPr>
          <w:rStyle w:val="VerbatimChar"/>
        </w:rPr>
        <w:t xml:space="preserve">sed</w:t>
      </w:r>
      <w:r>
        <w:t xml:space="preserve">,</w:t>
      </w:r>
      <w:r>
        <w:t xml:space="preserve"> </w:t>
      </w:r>
      <w:r>
        <w:rPr>
          <w:rStyle w:val="VerbatimChar"/>
        </w:rPr>
        <w:t xml:space="preserve">ed</w:t>
      </w:r>
      <w:r>
        <w:t xml:space="preserve">):</w:t>
      </w:r>
      <w:r>
        <w:t xml:space="preserve"> </w:t>
      </w:r>
      <w:r>
        <w:rPr>
          <w:rStyle w:val="VerbatimChar"/>
        </w:rPr>
        <w:t xml:space="preserve">c</w:t>
      </w:r>
      <w:r>
        <w:t xml:space="preserve"> </w:t>
      </w:r>
      <w:r>
        <w:t xml:space="preserve">that character ·</w:t>
      </w:r>
      <w:r>
        <w:t xml:space="preserve"> </w:t>
      </w:r>
      <w:r>
        <w:rPr>
          <w:rStyle w:val="VerbatimChar"/>
        </w:rPr>
        <w:t xml:space="preserve">.</w:t>
      </w:r>
      <w:r>
        <w:t xml:space="preserve"> </w:t>
      </w:r>
      <w:r>
        <w:t xml:space="preserve">any character ·</w:t>
      </w:r>
      <w:r>
        <w:t xml:space="preserve"> </w:t>
      </w:r>
      <w:r>
        <w:rPr>
          <w:rStyle w:val="VerbatimChar"/>
        </w:rPr>
        <w:t xml:space="preserve">[abc]</w:t>
      </w:r>
      <w:r>
        <w:t xml:space="preserve"> </w:t>
      </w:r>
      <w:r>
        <w:rPr>
          <w:rStyle w:val="VerbatimChar"/>
        </w:rPr>
        <w:t xml:space="preserve">[a-z]</w:t>
      </w:r>
      <w:r>
        <w:t xml:space="preserve"> </w:t>
      </w:r>
      <w:r>
        <w:rPr>
          <w:rStyle w:val="VerbatimChar"/>
        </w:rPr>
        <w:t xml:space="preserve">[^0-9]</w:t>
      </w:r>
      <w:r>
        <w:t xml:space="preserve"> </w:t>
      </w:r>
      <w:r>
        <w:t xml:space="preserve">one of / a range / none of ·</w:t>
      </w:r>
      <w:r>
        <w:t xml:space="preserve"> </w:t>
      </w:r>
      <w:r>
        <w:rPr>
          <w:rStyle w:val="VerbatimChar"/>
        </w:rPr>
        <w:t xml:space="preserve">x*</w:t>
      </w:r>
      <w:r>
        <w:t xml:space="preserve"> </w:t>
      </w:r>
      <w:r>
        <w:t xml:space="preserve">x zero or more times,</w:t>
      </w:r>
      <w:r>
        <w:t xml:space="preserve"> </w:t>
      </w:r>
      <w:r>
        <w:rPr>
          <w:rStyle w:val="VerbatimChar"/>
        </w:rPr>
        <w:t xml:space="preserve">x\+</w:t>
      </w:r>
      <w:r>
        <w:t xml:space="preserve"> </w:t>
      </w:r>
      <w:r>
        <w:t xml:space="preserve">one or more,</w:t>
      </w:r>
      <w:r>
        <w:t xml:space="preserve"> </w:t>
      </w:r>
      <w:r>
        <w:rPr>
          <w:rStyle w:val="VerbatimChar"/>
        </w:rPr>
        <w:t xml:space="preserve">x\?</w:t>
      </w:r>
      <w:r>
        <w:t xml:space="preserve"> </w:t>
      </w:r>
      <w:r>
        <w:t xml:space="preserve">zero or one (x: a character,</w:t>
      </w:r>
      <w:r>
        <w:t xml:space="preserve"> </w:t>
      </w:r>
      <w:r>
        <w:rPr>
          <w:rStyle w:val="VerbatimChar"/>
        </w:rPr>
        <w:t xml:space="preserve">.</w:t>
      </w:r>
      <w:r>
        <w:t xml:space="preserve"> </w:t>
      </w:r>
      <w:r>
        <w:t xml:space="preserve">or a</w:t>
      </w:r>
      <w:r>
        <w:t xml:space="preserve"> </w:t>
      </w:r>
      <w:r>
        <w:rPr>
          <w:rStyle w:val="VerbatimChar"/>
        </w:rPr>
        <w:t xml:space="preserve">[set]</w:t>
      </w:r>
      <w:r>
        <w:t xml:space="preserve">) ·</w:t>
      </w:r>
      <w:r>
        <w:t xml:space="preserve"> </w:t>
      </w:r>
      <w:r>
        <w:rPr>
          <w:rStyle w:val="VerbatimChar"/>
        </w:rPr>
        <w:t xml:space="preserve">^</w:t>
      </w:r>
      <w:r>
        <w:t xml:space="preserve"> </w:t>
      </w:r>
      <w:r>
        <w:t xml:space="preserve">the start of the line,</w:t>
      </w:r>
      <w:r>
        <w:t xml:space="preserve"> </w:t>
      </w:r>
      <w:r>
        <w:rPr>
          <w:rStyle w:val="VerbatimChar"/>
        </w:rPr>
        <w:t xml:space="preserve">$</w:t>
      </w:r>
      <w:r>
        <w:t xml:space="preserve"> </w:t>
      </w:r>
      <w:r>
        <w:t xml:space="preserve">its end ·</w:t>
      </w:r>
      <w:r>
        <w:t xml:space="preserve"> </w:t>
      </w:r>
      <w:r>
        <w:rPr>
          <w:rStyle w:val="VerbatimChar"/>
        </w:rPr>
        <w:t xml:space="preserve">\(…\)</w:t>
      </w:r>
      <w:r>
        <w:t xml:space="preserve"> </w:t>
      </w:r>
      <w:r>
        <w:t xml:space="preserve">a group, reused as</w:t>
      </w:r>
      <w:r>
        <w:t xml:space="preserve"> </w:t>
      </w:r>
      <w:r>
        <w:rPr>
          <w:rStyle w:val="VerbatimChar"/>
        </w:rPr>
        <w:t xml:space="preserve">\1</w:t>
      </w:r>
      <w:r>
        <w:t xml:space="preserve">…</w:t>
      </w:r>
      <w:r>
        <w:rPr>
          <w:rStyle w:val="VerbatimChar"/>
        </w:rPr>
        <w:t xml:space="preserve">\9</w:t>
      </w:r>
      <w:r>
        <w:t xml:space="preserve"> </w:t>
      </w:r>
      <w: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t xml:space="preserve">those characters themselves,</w:t>
      </w:r>
      <w:r>
        <w:t xml:space="preserve"> </w:t>
      </w:r>
      <w:r>
        <w:rPr>
          <w:rStyle w:val="VerbatimChar"/>
        </w:rPr>
        <w:t xml:space="preserve">\t</w:t>
      </w:r>
      <w:r>
        <w:t xml:space="preserve"> </w:t>
      </w:r>
      <w:r>
        <w:t xml:space="preserve">a</w:t>
      </w:r>
      <w:r>
        <w:t xml:space="preserve"> </w:t>
      </w:r>
      <w:r>
        <w:t xml:space="preserve">tab. No alternation (</w:t>
      </w:r>
      <w:r>
        <w:rPr>
          <w:rStyle w:val="VerbatimChar"/>
        </w:rPr>
        <w:t xml:space="preserve">|</w:t>
      </w:r>
      <w:r>
        <w:t xml:space="preserve">), no repeated group. Quote a pattern in</w:t>
      </w:r>
      <w:r>
        <w:t xml:space="preserve"> </w:t>
      </w:r>
      <w:r>
        <w:rPr>
          <w:rStyle w:val="VerbatimChar"/>
        </w:rPr>
        <w:t xml:space="preserve">'…'</w:t>
      </w:r>
      <w:r>
        <w:t xml:space="preserve"> </w:t>
      </w:r>
      <w:r>
        <w:t xml:space="preserve">so that the shell leaves</w:t>
      </w:r>
      <w:r>
        <w:t xml:space="preserve"> </w:t>
      </w:r>
      <w:r>
        <w:t xml:space="preserve">it alone:</w:t>
      </w:r>
      <w:r>
        <w:t xml:space="preserve"> </w:t>
      </w:r>
      <w:r>
        <w:rPr>
          <w:rStyle w:val="VerbatimChar"/>
        </w:rPr>
        <w:t xml:space="preserve">grep '^[A-Z].*\.$' notes.txt</w:t>
      </w:r>
      <w:r>
        <w:t xml:space="preserve">.</w:t>
      </w:r>
    </w:p>
    <w:p>
      <w:pPr>
        <w:pStyle w:val="BodyText"/>
      </w:pPr>
      <w:r>
        <w:rPr>
          <w:rStyle w:val="VerbatimChar"/>
          <w:b/>
          <w:bCs/>
        </w:rPr>
        <w:t xml:space="preserve">ed</w:t>
      </w:r>
      <w:r>
        <w:rPr>
          <w:b/>
          <w:bCs/>
        </w:rPr>
        <w:t xml:space="preserve">, the line editor.</w:t>
      </w:r>
      <w:r>
        <w:t xml:space="preserve"> </w:t>
      </w:r>
      <w:r>
        <w:rPr>
          <w:rStyle w:val="VerbatimChar"/>
        </w:rPr>
        <w:t xml:space="preserve">ed notes.txt</w:t>
      </w:r>
      <w:r>
        <w:t xml:space="preserve"> </w:t>
      </w:r>
      <w:r>
        <w:t xml:space="preserve">reads the file (it prints its size) and waits for</w:t>
      </w:r>
      <w:r>
        <w:t xml:space="preserve"> </w:t>
      </w:r>
      <w:r>
        <w:t xml:space="preserve">commands, one a line; nothing is written until</w:t>
      </w:r>
      <w:r>
        <w:t xml:space="preserve"> </w:t>
      </w:r>
      <w:r>
        <w:rPr>
          <w:rStyle w:val="VerbatimChar"/>
        </w:rPr>
        <w:t xml:space="preserve">w</w:t>
      </w:r>
      <w:r>
        <w:t xml:space="preserve">. The text is a list of numbered lines, one of</w:t>
      </w:r>
      <w:r>
        <w:t xml:space="preserve"> </w:t>
      </w:r>
      <w:r>
        <w:t xml:space="preserve">them the</w:t>
      </w:r>
      <w:r>
        <w:t xml:space="preserve"> </w:t>
      </w:r>
      <w:r>
        <w:rPr>
          <w:i/>
          <w:iCs/>
        </w:rPr>
        <w:t xml:space="preserve">current line</w:t>
      </w:r>
      <w:r>
        <w:t xml:space="preserve">. A command is</w:t>
      </w:r>
      <w:r>
        <w:t xml:space="preserve"> </w:t>
      </w:r>
      <w:r>
        <w:rPr>
          <w:rStyle w:val="VerbatimChar"/>
        </w:rPr>
        <w:t xml:space="preserve">[lines]letter</w:t>
      </w:r>
      <w:r>
        <w:t xml:space="preserve">: lines are</w:t>
      </w:r>
      <w:r>
        <w:t xml:space="preserve"> </w:t>
      </w:r>
      <w:r>
        <w:rPr>
          <w:rStyle w:val="VerbatimChar"/>
        </w:rPr>
        <w:t xml:space="preserve">N</w:t>
      </w:r>
      <w:r>
        <w:t xml:space="preserve">,</w:t>
      </w:r>
      <w:r>
        <w:t xml:space="preserve"> </w:t>
      </w:r>
      <w:r>
        <w:rPr>
          <w:rStyle w:val="VerbatimChar"/>
        </w:rPr>
        <w:t xml:space="preserve">.</w:t>
      </w:r>
      <w:r>
        <w:t xml:space="preserve"> </w:t>
      </w:r>
      <w:r>
        <w:t xml:space="preserve">(the current one),</w:t>
      </w:r>
      <w:r>
        <w:t xml:space="preserve"> </w:t>
      </w:r>
      <w:r>
        <w:rPr>
          <w:rStyle w:val="VerbatimChar"/>
        </w:rPr>
        <w:t xml:space="preserve">$</w:t>
      </w:r>
      <w:r>
        <w:t xml:space="preserve"> </w:t>
      </w:r>
      <w:r>
        <w:t xml:space="preserve">(the last),</w:t>
      </w:r>
      <w:r>
        <w:t xml:space="preserve"> </w:t>
      </w:r>
      <w:r>
        <w:rPr>
          <w:rStyle w:val="VerbatimChar"/>
        </w:rPr>
        <w:t xml:space="preserve">+N</w:t>
      </w:r>
      <w:r>
        <w:t xml:space="preserve"> </w:t>
      </w:r>
      <w:r>
        <w:t xml:space="preserve">/</w:t>
      </w:r>
      <w:r>
        <w:t xml:space="preserve"> </w:t>
      </w:r>
      <w:r>
        <w:rPr>
          <w:rStyle w:val="VerbatimChar"/>
        </w:rPr>
        <w:t xml:space="preserve">-N</w:t>
      </w:r>
      <w:r>
        <w:t xml:space="preserve">,</w:t>
      </w:r>
      <w:r>
        <w:t xml:space="preserve"> </w:t>
      </w:r>
      <w:r>
        <w:rPr>
          <w:rStyle w:val="VerbatimChar"/>
        </w:rPr>
        <w:t xml:space="preserve">/re/</w:t>
      </w:r>
      <w:r>
        <w:t xml:space="preserve"> </w:t>
      </w:r>
      <w:r>
        <w:t xml:space="preserve">(the next line matching) or</w:t>
      </w:r>
      <w:r>
        <w:t xml:space="preserve"> </w:t>
      </w:r>
      <w:r>
        <w:rPr>
          <w:rStyle w:val="VerbatimChar"/>
        </w:rPr>
        <w:t xml:space="preserve">?re?</w:t>
      </w:r>
      <w:r>
        <w:t xml:space="preserve"> </w:t>
      </w:r>
      <w:r>
        <w:t xml:space="preserve">(the previous one), and a pair</w:t>
      </w:r>
      <w:r>
        <w:t xml:space="preserve"> </w:t>
      </w:r>
      <w:r>
        <w:rPr>
          <w:rStyle w:val="VerbatimChar"/>
        </w:rPr>
        <w:t xml:space="preserve">first,last</w:t>
      </w:r>
      <w:r>
        <w:t xml:space="preserve"> </w:t>
      </w:r>
      <w:r>
        <w:t xml:space="preserve">—</w:t>
      </w:r>
      <w:r>
        <w:t xml:space="preserve"> </w:t>
      </w:r>
      <w:r>
        <w:rPr>
          <w:rStyle w:val="VerbatimChar"/>
        </w:rPr>
        <w:t xml:space="preserve">,</w:t>
      </w:r>
      <w:r>
        <w:t xml:space="preserve"> </w:t>
      </w:r>
      <w:r>
        <w:t xml:space="preserve">alone is the whole 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w:t>
            </w:r>
            <w:r>
              <w:t xml:space="preserve"> </w:t>
            </w:r>
            <w:r>
              <w:t xml:space="preserve">·</w:t>
            </w:r>
            <w:r>
              <w:t xml:space="preserve"> </w:t>
            </w:r>
            <w:r>
              <w:rPr>
                <w:rStyle w:val="VerbatimChar"/>
              </w:rPr>
              <w:t xml:space="preserve">3,8n</w:t>
            </w:r>
            <w:r>
              <w:t xml:space="preserve"> </w:t>
            </w:r>
            <w:r>
              <w:t xml:space="preserve">·</w:t>
            </w:r>
            <w:r>
              <w:t xml:space="preserve"> </w:t>
            </w:r>
            <w:r>
              <w:rPr>
                <w:rStyle w:val="VerbatimChar"/>
              </w:rPr>
              <w:t xml:space="preserve">5</w:t>
            </w:r>
          </w:p>
        </w:tc>
        <w:tc>
          <w:tcPr/>
          <w:p>
            <w:pPr>
              <w:pStyle w:val="Compact"/>
            </w:pPr>
            <w:r>
              <w:t xml:space="preserve">print the whole text · lines 3 to 8 with their numbers · go to line 5 and print it (an empty line: the next one).</w:t>
            </w:r>
          </w:p>
        </w:tc>
      </w:tr>
      <w:tr>
        <w:tc>
          <w:tcPr/>
          <w:p>
            <w:pPr>
              <w:pStyle w:val="Compact"/>
            </w:pPr>
            <w:r>
              <w:rPr>
                <w:rStyle w:val="VerbatimChar"/>
              </w:rPr>
              <w:t xml:space="preserve">a</w:t>
            </w:r>
            <w:r>
              <w:t xml:space="preserve"> </w:t>
            </w:r>
            <w:r>
              <w:t xml:space="preserve">·</w:t>
            </w:r>
            <w:r>
              <w:t xml:space="preserve"> </w:t>
            </w:r>
            <w:r>
              <w:rPr>
                <w:rStyle w:val="VerbatimChar"/>
              </w:rPr>
              <w:t xml:space="preserve">i</w:t>
            </w:r>
            <w:r>
              <w:t xml:space="preserve"> </w:t>
            </w:r>
            <w:r>
              <w:t xml:space="preserve">·</w:t>
            </w:r>
            <w:r>
              <w:t xml:space="preserve"> </w:t>
            </w:r>
            <w:r>
              <w:rPr>
                <w:rStyle w:val="VerbatimChar"/>
              </w:rPr>
              <w:t xml:space="preserve">c</w:t>
            </w:r>
          </w:p>
        </w:tc>
        <w:tc>
          <w:tcPr/>
          <w:p>
            <w:pPr>
              <w:pStyle w:val="Compact"/>
            </w:pPr>
            <w:r>
              <w:rPr>
                <w:b/>
                <w:bCs/>
              </w:rPr>
              <w:t xml:space="preserve">add</w:t>
            </w:r>
            <w:r>
              <w:t xml:space="preserve"> </w:t>
            </w:r>
            <w:r>
              <w:t xml:space="preserve">lines after the current one ·</w:t>
            </w:r>
            <w:r>
              <w:t xml:space="preserve"> </w:t>
            </w:r>
            <w:r>
              <w:rPr>
                <w:b/>
                <w:bCs/>
              </w:rPr>
              <w:t xml:space="preserve">insert</w:t>
            </w:r>
            <w:r>
              <w:t xml:space="preserve"> </w:t>
            </w:r>
            <w:r>
              <w:t xml:space="preserve">before it ·</w:t>
            </w:r>
            <w:r>
              <w:t xml:space="preserve"> </w:t>
            </w:r>
            <w:r>
              <w:rPr>
                <w:b/>
                <w:bCs/>
              </w:rPr>
              <w:t xml:space="preserve">change</w:t>
            </w:r>
            <w:r>
              <w:t xml:space="preserve"> </w:t>
            </w:r>
            <w:r>
              <w:t xml:space="preserve">it (or a range): type the lines, then a line holding only</w:t>
            </w:r>
            <w:r>
              <w:t xml:space="preserve"> </w:t>
            </w:r>
            <w:r>
              <w:rPr>
                <w:rStyle w:val="VerbatimChar"/>
                <w:b/>
                <w:bCs/>
              </w:rPr>
              <w:t xml:space="preserve">.</w:t>
            </w:r>
            <w:r>
              <w:t xml:space="preserve"> </w:t>
            </w:r>
            <w:r>
              <w:t xml:space="preserve">ends the input.</w:t>
            </w:r>
            <w:r>
              <w:t xml:space="preserve"> </w:t>
            </w:r>
            <w:r>
              <w:rPr>
                <w:rStyle w:val="VerbatimChar"/>
              </w:rPr>
              <w:t xml:space="preserve">0a</w:t>
            </w:r>
            <w:r>
              <w:t xml:space="preserve"> </w:t>
            </w:r>
            <w:r>
              <w:t xml:space="preserve">adds at the top,</w:t>
            </w:r>
            <w:r>
              <w:t xml:space="preserve"> </w:t>
            </w:r>
            <w:r>
              <w:rPr>
                <w:rStyle w:val="VerbatimChar"/>
              </w:rPr>
              <w:t xml:space="preserve">$a</w:t>
            </w:r>
            <w:r>
              <w:t xml:space="preserve"> </w:t>
            </w:r>
            <w:r>
              <w:t xml:space="preserve">at the end.</w:t>
            </w:r>
          </w:p>
        </w:tc>
      </w:tr>
      <w:tr>
        <w:tc>
          <w:tcPr/>
          <w:p>
            <w:pPr>
              <w:pStyle w:val="Compact"/>
            </w:pPr>
            <w:r>
              <w:rPr>
                <w:rStyle w:val="VerbatimChar"/>
              </w:rPr>
              <w:t xml:space="preserve">d</w:t>
            </w:r>
            <w:r>
              <w:t xml:space="preserve"> </w:t>
            </w:r>
            <w:r>
              <w:t xml:space="preserve">·</w:t>
            </w:r>
            <w:r>
              <w:t xml:space="preserve"> </w:t>
            </w:r>
            <w:r>
              <w:rPr>
                <w:rStyle w:val="VerbatimChar"/>
              </w:rPr>
              <w:t xml:space="preserve">j</w:t>
            </w:r>
          </w:p>
        </w:tc>
        <w:tc>
          <w:tcPr/>
          <w:p>
            <w:pPr>
              <w:pStyle w:val="Compact"/>
            </w:pPr>
            <w:r>
              <w:t xml:space="preserve">delete the line(s) · join them into one.</w:t>
            </w:r>
          </w:p>
        </w:tc>
      </w:tr>
      <w:tr>
        <w:tc>
          <w:tcPr/>
          <w:p>
            <w:pPr>
              <w:pStyle w:val="Compact"/>
            </w:pPr>
            <w:r>
              <w:rPr>
                <w:rStyle w:val="VerbatimChar"/>
              </w:rPr>
              <w:t xml:space="preserve">s/re/new/</w:t>
            </w:r>
          </w:p>
        </w:tc>
        <w:tc>
          <w:tcPr/>
          <w:p>
            <w:pPr>
              <w:pStyle w:val="Compact"/>
            </w:pPr>
            <w:r>
              <w:t xml:space="preserve">substitute on the line(s) (</w:t>
            </w:r>
            <w:r>
              <w:rPr>
                <w:rStyle w:val="VerbatimChar"/>
              </w:rPr>
              <w:t xml:space="preserve">g</w:t>
            </w:r>
            <w:r>
              <w:t xml:space="preserve"> </w:t>
            </w:r>
            <w:r>
              <w:t xml:space="preserve">every match,</w:t>
            </w:r>
            <w:r>
              <w:t xml:space="preserve"> </w:t>
            </w:r>
            <w:r>
              <w:rPr>
                <w:rStyle w:val="VerbatimChar"/>
              </w:rPr>
              <w:t xml:space="preserve">p</w:t>
            </w:r>
            <w:r>
              <w:t xml:space="preserve"> </w:t>
            </w:r>
            <w:r>
              <w:t xml:space="preserve">print the result):</w:t>
            </w:r>
            <w:r>
              <w:t xml:space="preserve"> </w:t>
            </w:r>
            <w:r>
              <w:rPr>
                <w:rStyle w:val="VerbatimChar"/>
              </w:rPr>
              <w:t xml:space="preserve">,s/teh/the/g</w:t>
            </w:r>
            <w:r>
              <w:t xml:space="preserve">.</w:t>
            </w:r>
            <w:r>
              <w:t xml:space="preserve"> </w:t>
            </w:r>
            <w:r>
              <w:rPr>
                <w:rStyle w:val="VerbatimChar"/>
              </w:rPr>
              <w:t xml:space="preserve">&amp;</w:t>
            </w:r>
            <w:r>
              <w:t xml:space="preserve"> </w:t>
            </w:r>
            <w:r>
              <w:t xml:space="preserve">and</w:t>
            </w:r>
            <w:r>
              <w:t xml:space="preserve"> </w:t>
            </w:r>
            <w:r>
              <w:rPr>
                <w:rStyle w:val="VerbatimChar"/>
              </w:rPr>
              <w:t xml:space="preserve">\1</w:t>
            </w:r>
            <w:r>
              <w:t xml:space="preserve"> </w:t>
            </w:r>
            <w:r>
              <w:t xml:space="preserve">as in</w:t>
            </w:r>
            <w:r>
              <w:t xml:space="preserve"> </w:t>
            </w:r>
            <w:r>
              <w:rPr>
                <w:rStyle w:val="VerbatimChar"/>
              </w:rPr>
              <w:t xml:space="preserve">sed</w:t>
            </w:r>
            <w:r>
              <w:t xml:space="preserve">.</w:t>
            </w:r>
          </w:p>
        </w:tc>
      </w:tr>
      <w:tr>
        <w:tc>
          <w:tcPr/>
          <w:p>
            <w:pPr>
              <w:pStyle w:val="Compact"/>
            </w:pPr>
            <w:r>
              <w:rPr>
                <w:rStyle w:val="VerbatimChar"/>
              </w:rPr>
              <w:t xml:space="preserve">m N</w:t>
            </w:r>
            <w:r>
              <w:t xml:space="preserve"> </w:t>
            </w:r>
            <w:r>
              <w:t xml:space="preserve">·</w:t>
            </w:r>
            <w:r>
              <w:t xml:space="preserve"> </w:t>
            </w:r>
            <w:r>
              <w:rPr>
                <w:rStyle w:val="VerbatimChar"/>
              </w:rPr>
              <w:t xml:space="preserve">t N</w:t>
            </w:r>
          </w:p>
        </w:tc>
        <w:tc>
          <w:tcPr/>
          <w:p>
            <w:pPr>
              <w:pStyle w:val="Compact"/>
            </w:pPr>
            <w:r>
              <w:t xml:space="preserve">move · copy the line(s) after line N.</w:t>
            </w:r>
          </w:p>
        </w:tc>
      </w:tr>
      <w:tr>
        <w:tc>
          <w:tcPr/>
          <w:p>
            <w:pPr>
              <w:pStyle w:val="Compact"/>
            </w:pPr>
            <w:r>
              <w:rPr>
                <w:rStyle w:val="VerbatimChar"/>
              </w:rPr>
              <w:t xml:space="preserve">g/re/command</w:t>
            </w:r>
            <w:r>
              <w:t xml:space="preserve"> </w:t>
            </w:r>
            <w:r>
              <w:t xml:space="preserve">·</w:t>
            </w:r>
            <w:r>
              <w:t xml:space="preserve"> </w:t>
            </w:r>
            <w:r>
              <w:rPr>
                <w:rStyle w:val="VerbatimChar"/>
              </w:rPr>
              <w:t xml:space="preserve">v/re/command</w:t>
            </w:r>
          </w:p>
        </w:tc>
        <w:tc>
          <w:tcPr/>
          <w:p>
            <w:pPr>
              <w:pStyle w:val="Compact"/>
            </w:pPr>
            <w:r>
              <w:t xml:space="preserve">run the command on every line matching · not matching:</w:t>
            </w:r>
            <w:r>
              <w:t xml:space="preserve"> </w:t>
            </w:r>
            <w:r>
              <w:rPr>
                <w:rStyle w:val="VerbatimChar"/>
              </w:rPr>
              <w:t xml:space="preserve">g/TODO/p</w:t>
            </w:r>
            <w:r>
              <w:t xml:space="preserve">,</w:t>
            </w:r>
            <w:r>
              <w:t xml:space="preserve"> </w:t>
            </w:r>
            <w:r>
              <w:rPr>
                <w:rStyle w:val="VerbatimChar"/>
              </w:rPr>
              <w:t xml:space="preserve">g/^#/d</w:t>
            </w:r>
            <w:r>
              <w:t xml:space="preserve">.</w:t>
            </w:r>
          </w:p>
        </w:tc>
      </w:tr>
      <w:tr>
        <w:tc>
          <w:tcPr/>
          <w:p>
            <w:pPr>
              <w:pStyle w:val="Compact"/>
            </w:pPr>
            <w:r>
              <w:rPr>
                <w:rStyle w:val="VerbatimChar"/>
              </w:rPr>
              <w:t xml:space="preserve">u</w:t>
            </w:r>
          </w:p>
        </w:tc>
        <w:tc>
          <w:tcPr/>
          <w:p>
            <w:pPr>
              <w:pStyle w:val="Compact"/>
            </w:pPr>
            <w:r>
              <w:rPr>
                <w:b/>
                <w:bCs/>
              </w:rPr>
              <w:t xml:space="preserve">undo</w:t>
            </w:r>
            <w:r>
              <w:t xml:space="preserve"> </w:t>
            </w:r>
            <w:r>
              <w:t xml:space="preserve">the last change (again: redo).</w:t>
            </w:r>
          </w:p>
        </w:tc>
      </w:tr>
      <w:tr>
        <w:tc>
          <w:tcPr/>
          <w:p>
            <w:pPr>
              <w:pStyle w:val="Compact"/>
            </w:pPr>
            <w:r>
              <w:rPr>
                <w:rStyle w:val="VerbatimChar"/>
              </w:rPr>
              <w:t xml:space="preserve">w [file]</w:t>
            </w:r>
            <w:r>
              <w:t xml:space="preserve"> </w:t>
            </w:r>
            <w:r>
              <w:t xml:space="preserve">·</w:t>
            </w:r>
            <w:r>
              <w:t xml:space="preserve"> </w:t>
            </w:r>
            <w:r>
              <w:rPr>
                <w:rStyle w:val="VerbatimChar"/>
              </w:rPr>
              <w:t xml:space="preserve">r file</w:t>
            </w:r>
            <w:r>
              <w:t xml:space="preserve"> </w:t>
            </w:r>
            <w:r>
              <w:t xml:space="preserve">·</w:t>
            </w:r>
            <w:r>
              <w:t xml:space="preserve"> </w:t>
            </w:r>
            <w:r>
              <w:rPr>
                <w:rStyle w:val="VerbatimChar"/>
              </w:rPr>
              <w:t xml:space="preserve">e file</w:t>
            </w:r>
            <w:r>
              <w:t xml:space="preserve"> </w:t>
            </w:r>
            <w:r>
              <w:t xml:space="preserve">·</w:t>
            </w:r>
            <w:r>
              <w:t xml:space="preserve"> </w:t>
            </w:r>
            <w:r>
              <w:rPr>
                <w:rStyle w:val="VerbatimChar"/>
              </w:rPr>
              <w:t xml:space="preserve">f</w:t>
            </w:r>
          </w:p>
        </w:tc>
        <w:tc>
          <w:tcPr/>
          <w:p>
            <w:pPr>
              <w:pStyle w:val="Compact"/>
            </w:pPr>
            <w:r>
              <w:t xml:space="preserve">write · read a file in after the current line · edit another file · the file's name.</w:t>
            </w:r>
          </w:p>
        </w:tc>
      </w:tr>
      <w:tr>
        <w:tc>
          <w:tcPr/>
          <w:p>
            <w:pPr>
              <w:pStyle w:val="Compact"/>
            </w:pPr>
            <w:r>
              <w:rPr>
                <w:rStyle w:val="VerbatimChar"/>
              </w:rPr>
              <w:t xml:space="preserve">q</w:t>
            </w:r>
            <w:r>
              <w:t xml:space="preserve"> </w:t>
            </w:r>
            <w:r>
              <w:t xml:space="preserve">·</w:t>
            </w:r>
            <w:r>
              <w:t xml:space="preserve"> </w:t>
            </w:r>
            <w:r>
              <w:rPr>
                <w:rStyle w:val="VerbatimChar"/>
              </w:rPr>
              <w:t xml:space="preserve">Q</w:t>
            </w:r>
            <w:r>
              <w:t xml:space="preserve"> </w:t>
            </w:r>
            <w:r>
              <w:t xml:space="preserve">·</w:t>
            </w:r>
            <w:r>
              <w:t xml:space="preserve"> </w:t>
            </w:r>
            <w:r>
              <w:rPr>
                <w:rStyle w:val="VerbatimChar"/>
              </w:rPr>
              <w:t xml:space="preserve">wq</w:t>
            </w:r>
          </w:p>
        </w:tc>
        <w:tc>
          <w:tcPr/>
          <w:p>
            <w:pPr>
              <w:pStyle w:val="Compact"/>
            </w:pPr>
            <w:r>
              <w:t xml:space="preserve">quit (after a change</w:t>
            </w:r>
            <w:r>
              <w:t xml:space="preserve"> </w:t>
            </w:r>
            <w:r>
              <w:rPr>
                <w:rStyle w:val="VerbatimChar"/>
              </w:rPr>
              <w:t xml:space="preserve">q</w:t>
            </w:r>
            <w:r>
              <w:t xml:space="preserve"> </w:t>
            </w:r>
            <w:r>
              <w:t xml:space="preserve">answers</w:t>
            </w:r>
            <w:r>
              <w:t xml:space="preserve"> </w:t>
            </w:r>
            <w:r>
              <w:rPr>
                <w:rStyle w:val="VerbatimChar"/>
              </w:rPr>
              <w:t xml:space="preserve">?</w:t>
            </w:r>
            <w:r>
              <w:t xml:space="preserve"> </w:t>
            </w:r>
            <w:r>
              <w:t xml:space="preserve">once:</w:t>
            </w:r>
            <w:r>
              <w:t xml:space="preserve"> </w:t>
            </w:r>
            <w:r>
              <w:rPr>
                <w:rStyle w:val="VerbatimChar"/>
              </w:rPr>
              <w:t xml:space="preserve">q</w:t>
            </w:r>
            <w:r>
              <w:t xml:space="preserve"> </w:t>
            </w:r>
            <w:r>
              <w:t xml:space="preserve">again quits without saving) · quit at once · write and quit.</w:t>
            </w:r>
          </w:p>
        </w:tc>
      </w:tr>
      <w:tr>
        <w:tc>
          <w:tcPr/>
          <w:p>
            <w:pPr>
              <w:pStyle w:val="Compact"/>
            </w:pPr>
            <w:r>
              <w:rPr>
                <w:rStyle w:val="VerbatimChar"/>
              </w:rPr>
              <w:t xml:space="preserve">h</w:t>
            </w:r>
            <w:r>
              <w:t xml:space="preserve"> </w:t>
            </w:r>
            <w:r>
              <w:t xml:space="preserve">·</w:t>
            </w:r>
            <w:r>
              <w:t xml:space="preserve"> </w:t>
            </w:r>
            <w:r>
              <w:rPr>
                <w:rStyle w:val="VerbatimChar"/>
              </w:rPr>
              <w:t xml:space="preserve">H</w:t>
            </w:r>
          </w:p>
        </w:tc>
        <w:tc>
          <w:tcPr/>
          <w:p>
            <w:pPr>
              <w:pStyle w:val="Compact"/>
            </w:pPr>
            <w:r>
              <w:t xml:space="preserve">explain the last</w:t>
            </w:r>
            <w:r>
              <w:t xml:space="preserve"> </w:t>
            </w:r>
            <w:r>
              <w:rPr>
                <w:rStyle w:val="VerbatimChar"/>
              </w:rPr>
              <w:t xml:space="preserve">?</w:t>
            </w:r>
            <w:r>
              <w:t xml:space="preserve"> </w:t>
            </w:r>
            <w:r>
              <w:t xml:space="preserve">· explain every error from now on.</w:t>
            </w:r>
          </w:p>
        </w:tc>
      </w:tr>
    </w:tbl>
    <w:p>
      <w:pPr>
        <w:pStyle w:val="BodyText"/>
      </w:pPr>
      <w:r>
        <w:t xml:space="preserve">An error prints</w:t>
      </w:r>
      <w:r>
        <w:t xml:space="preserve"> </w:t>
      </w:r>
      <w:r>
        <w:rPr>
          <w:rStyle w:val="VerbatimChar"/>
        </w:rPr>
        <w:t xml:space="preserve">?</w:t>
      </w:r>
      <w:r>
        <w:t xml:space="preserve">.</w:t>
      </w:r>
      <w:r>
        <w:t xml:space="preserve"> </w:t>
      </w:r>
      <w:r>
        <w:rPr>
          <w:rStyle w:val="VerbatimChar"/>
        </w:rPr>
        <w:t xml:space="preserve">ed -p '*' file</w:t>
      </w:r>
      <w:r>
        <w:t xml:space="preserve"> </w:t>
      </w:r>
      <w:r>
        <w:t xml:space="preserve">shows a</w:t>
      </w:r>
      <w:r>
        <w:t xml:space="preserve"> </w:t>
      </w:r>
      <w:r>
        <w:rPr>
          <w:rStyle w:val="VerbatimChar"/>
        </w:rPr>
        <w:t xml:space="preserve">*</w:t>
      </w:r>
      <w:r>
        <w:t xml:space="preserve"> </w:t>
      </w:r>
      <w:r>
        <w:t xml:space="preserve">when it waits for a command. A script can drive</w:t>
      </w:r>
      <w:r>
        <w:t xml:space="preserve"> </w:t>
      </w:r>
      <w:r>
        <w:t xml:space="preserve">it:</w:t>
      </w:r>
      <w:r>
        <w:t xml:space="preserve"> </w:t>
      </w:r>
      <w:r>
        <w:rPr>
          <w:rStyle w:val="VerbatimChar"/>
        </w:rPr>
        <w:t xml:space="preserve">ed notes.txt &lt; edits.txt</w:t>
      </w:r>
      <w:r>
        <w:t xml:space="preserve">.</w:t>
      </w:r>
    </w:p>
    <w:p>
      <w:pPr>
        <w:pStyle w:val="BodyText"/>
      </w:pPr>
      <w:r>
        <w:rPr>
          <w:b/>
          <w:bCs/>
        </w:rPr>
        <w:t xml:space="preserve">Processes, launching, keyboard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Usage</w:t>
            </w:r>
          </w:p>
        </w:tc>
        <w:tc>
          <w:tcPr/>
          <w:p>
            <w:pPr>
              <w:pStyle w:val="Compact"/>
            </w:pPr>
            <w:r>
              <w:t xml:space="preserve">Description</w:t>
            </w:r>
          </w:p>
        </w:tc>
      </w:tr>
      <w:tr>
        <w:tc>
          <w:tcPr/>
          <w:p>
            <w:pPr>
              <w:pStyle w:val="Compact"/>
            </w:pPr>
            <w:r>
              <w:rPr>
                <w:rStyle w:val="VerbatimChar"/>
              </w:rPr>
              <w:t xml:space="preserve">ps</w:t>
            </w:r>
          </w:p>
        </w:tc>
        <w:tc>
          <w:tcPr/>
          <w:p>
            <w:pPr>
              <w:pStyle w:val="Compact"/>
            </w:pPr>
            <w:r>
              <w:rPr>
                <w:rStyle w:val="VerbatimChar"/>
              </w:rPr>
              <w:t xml:space="preserve">ps</w:t>
            </w:r>
          </w:p>
        </w:tc>
        <w:tc>
          <w:tcPr/>
          <w:p>
            <w:pPr>
              <w:pStyle w:val="Compact"/>
            </w:pPr>
            <w:r>
              <w:t xml:space="preserve">Lists the processes in columns</w:t>
            </w:r>
            <w:r>
              <w:t xml:space="preserve"> </w:t>
            </w:r>
            <w:r>
              <w:rPr>
                <w:rStyle w:val="VerbatimChar"/>
              </w:rPr>
              <w:t xml:space="preserve">PID  K  S  PAGES  MEM  SYSC/s  NAME</w:t>
            </w:r>
            <w:r>
              <w:t xml:space="preserve"> </w:t>
            </w:r>
            <w:r>
              <w:t xml:space="preserve">(SYSC/s: the app's system calls per second) —</w:t>
            </w:r>
            <w:r>
              <w:t xml:space="preserve"> </w:t>
            </w:r>
            <w:r>
              <w:rPr>
                <w:rStyle w:val="VerbatimChar"/>
              </w:rPr>
              <w:t xml:space="preserve">K</w:t>
            </w:r>
            <w:r>
              <w:t xml:space="preserve">:</w:t>
            </w:r>
            <w:r>
              <w:t xml:space="preserve"> </w:t>
            </w:r>
            <w:r>
              <w:rPr>
                <w:rStyle w:val="VerbatimChar"/>
              </w:rPr>
              <w:t xml:space="preserve">a</w:t>
            </w:r>
            <w:r>
              <w:t xml:space="preserve"> </w:t>
            </w:r>
            <w:r>
              <w:t xml:space="preserve">(app) /</w:t>
            </w:r>
            <w:r>
              <w:t xml:space="preserve"> </w:t>
            </w:r>
            <w:r>
              <w:rPr>
                <w:rStyle w:val="VerbatimChar"/>
              </w:rPr>
              <w:t xml:space="preserve">k</w:t>
            </w:r>
            <w:r>
              <w:t xml:space="preserve"> </w:t>
            </w:r>
            <w:r>
              <w:t xml:space="preserve">(kernel);</w:t>
            </w:r>
            <w:r>
              <w:t xml:space="preserve"> </w:t>
            </w:r>
            <w:r>
              <w:rPr>
                <w:rStyle w:val="VerbatimChar"/>
              </w:rPr>
              <w:t xml:space="preserve">S</w:t>
            </w:r>
            <w:r>
              <w:t xml:space="preserve">:</w:t>
            </w:r>
            <w:r>
              <w:t xml:space="preserve"> </w:t>
            </w:r>
            <w:r>
              <w:rPr>
                <w:rStyle w:val="VerbatimChar"/>
              </w:rPr>
              <w:t xml:space="preserve">R</w:t>
            </w:r>
            <w:r>
              <w:t xml:space="preserve"> </w:t>
            </w:r>
            <w:r>
              <w:t xml:space="preserve">(ready),</w:t>
            </w:r>
            <w:r>
              <w:t xml:space="preserve"> </w:t>
            </w:r>
            <w:r>
              <w:rPr>
                <w:rStyle w:val="VerbatimChar"/>
              </w:rPr>
              <w:t xml:space="preserve">S</w:t>
            </w:r>
            <w:r>
              <w:t xml:space="preserve"> </w:t>
            </w:r>
            <w:r>
              <w:t xml:space="preserve">(sleeping),</w:t>
            </w:r>
            <w:r>
              <w:t xml:space="preserve"> </w:t>
            </w:r>
            <w:r>
              <w:rPr>
                <w:rStyle w:val="VerbatimChar"/>
              </w:rPr>
              <w:t xml:space="preserve">B</w:t>
            </w:r>
            <w:r>
              <w:t xml:space="preserve"> </w:t>
            </w:r>
            <w:r>
              <w:t xml:space="preserve">(blocked),</w:t>
            </w:r>
            <w:r>
              <w:t xml:space="preserve"> </w:t>
            </w:r>
            <w:r>
              <w:rPr>
                <w:rStyle w:val="VerbatimChar"/>
              </w:rPr>
              <w:t xml:space="preserve">N</w:t>
            </w:r>
            <w:r>
              <w:t xml:space="preserve"> </w:t>
            </w:r>
            <w:r>
              <w:t xml:space="preserve">(new);</w:t>
            </w:r>
            <w:r>
              <w:t xml:space="preserve"> </w:t>
            </w:r>
            <w:r>
              <w:rPr>
                <w:rStyle w:val="VerbatimChar"/>
              </w:rPr>
              <w:t xml:space="preserve">PAGES</w:t>
            </w:r>
            <w:r>
              <w:t xml:space="preserve"> </w:t>
            </w:r>
            <w:r>
              <w:t xml:space="preserve">= 64 KB frames owned by the app,</w:t>
            </w:r>
            <w:r>
              <w:t xml:space="preserve"> </w:t>
            </w:r>
            <w:r>
              <w:rPr>
                <w:rStyle w:val="VerbatimChar"/>
              </w:rPr>
              <w:t xml:space="preserve">MEM</w:t>
            </w:r>
            <w:r>
              <w:t xml:space="preserve"> </w:t>
            </w:r>
            <w:r>
              <w:t xml:space="preserve">= that in KB. A program's code and constants are not in it: they are in memory once, shared by all its processes (</w:t>
            </w:r>
            <w:r>
              <w:rPr>
                <w:rStyle w:val="VerbatimChar"/>
              </w:rPr>
              <w:t xml:space="preserve">preload</w:t>
            </w:r>
            <w:r>
              <w:t xml:space="preserve"> </w:t>
            </w:r>
            <w:r>
              <w:t xml:space="preserve">lists them).</w:t>
            </w:r>
          </w:p>
        </w:tc>
      </w:tr>
      <w:tr>
        <w:tc>
          <w:tcPr/>
          <w:p>
            <w:pPr>
              <w:pStyle w:val="Compact"/>
            </w:pPr>
            <w:r>
              <w:rPr>
                <w:rStyle w:val="VerbatimChar"/>
              </w:rPr>
              <w:t xml:space="preserve">preload</w:t>
            </w:r>
          </w:p>
        </w:tc>
        <w:tc>
          <w:tcPr/>
          <w:p>
            <w:pPr>
              <w:pStyle w:val="Compact"/>
            </w:pPr>
            <w:r>
              <w:rPr>
                <w:rStyle w:val="VerbatimChar"/>
              </w:rPr>
              <w:t xml:space="preserve">preload &lt;program&gt;…</w:t>
            </w:r>
            <w:r>
              <w:t xml:space="preserve">,</w:t>
            </w:r>
            <w:r>
              <w:t xml:space="preserve"> </w:t>
            </w:r>
            <w:r>
              <w:rPr>
                <w:rStyle w:val="VerbatimChar"/>
              </w:rPr>
              <w:t xml:space="preserve">preload /boot</w:t>
            </w:r>
            <w:r>
              <w:t xml:space="preserve">,</w:t>
            </w:r>
            <w:r>
              <w:t xml:space="preserve"> </w:t>
            </w:r>
            <w:r>
              <w:rPr>
                <w:rStyle w:val="VerbatimChar"/>
              </w:rPr>
              <w:t xml:space="preserve">preload</w:t>
            </w:r>
          </w:p>
        </w:tc>
        <w:tc>
          <w:tcPr/>
          <w:p>
            <w:pPr>
              <w:pStyle w:val="Compact"/>
            </w:pPr>
            <w:r>
              <w:rPr>
                <w:b/>
                <w:bCs/>
              </w:rPr>
              <w:t xml:space="preserve">Loads programs ahead and keeps them in memory</w:t>
            </w:r>
            <w:r>
              <w:t xml:space="preserve">: a preloaded program starts</w:t>
            </w:r>
            <w:r>
              <w:t xml:space="preserve"> </w:t>
            </w:r>
            <w:r>
              <w:rPr>
                <w:b/>
                <w:bCs/>
              </w:rPr>
              <w:t xml:space="preserve">without reading the card</w:t>
            </w:r>
            <w:r>
              <w:t xml:space="preserve"> </w:t>
            </w:r>
            <w:r>
              <w:t xml:space="preserve">(its code is mapped, shared by all its processes) and stays in memory when none runs.</w:t>
            </w:r>
            <w:r>
              <w:t xml:space="preserve"> </w:t>
            </w:r>
            <w:r>
              <w:rPr>
                <w:rStyle w:val="VerbatimChar"/>
              </w:rPr>
              <w:t xml:space="preserve">&lt;program&gt;</w:t>
            </w:r>
            <w:r>
              <w:t xml:space="preserve"> </w:t>
            </w:r>
            <w:r>
              <w:t xml:space="preserve">is a path (</w:t>
            </w:r>
            <w:r>
              <w:rPr>
                <w:rStyle w:val="VerbatimChar"/>
              </w:rPr>
              <w:t xml:space="preserve">SD:/bin/jsc</w:t>
            </w:r>
            <w:r>
              <w:t xml:space="preserve">; relative to the current folder), or a bare name: the app of that name (</w:t>
            </w:r>
            <w:r>
              <w:rPr>
                <w:rStyle w:val="VerbatimChar"/>
              </w:rPr>
              <w:t xml:space="preserve">apps/&lt;name&gt;.app/main</w:t>
            </w:r>
            <w:r>
              <w:t xml:space="preserve">) if there is one, else the</w:t>
            </w:r>
            <w:r>
              <w:t xml:space="preserve"> </w:t>
            </w:r>
            <w:r>
              <w:rPr>
                <w:rStyle w:val="VerbatimChar"/>
              </w:rPr>
              <w:t xml:space="preserve">/bin</w:t>
            </w:r>
            <w:r>
              <w:t xml:space="preserve"> </w:t>
            </w:r>
            <w:r>
              <w:t xml:space="preserve">tool. It returns at once — the load runs in the background (a start meanwhile waits for it); the memory is taken until</w:t>
            </w:r>
            <w:r>
              <w:t xml:space="preserve"> </w:t>
            </w:r>
            <w:r>
              <w:rPr>
                <w:rStyle w:val="VerbatimChar"/>
              </w:rPr>
              <w:t xml:space="preserve">unload</w:t>
            </w:r>
            <w:r>
              <w:t xml:space="preserve"> </w:t>
            </w:r>
            <w:r>
              <w:t xml:space="preserve">or the next restart. With no argument:</w:t>
            </w:r>
            <w:r>
              <w:t xml:space="preserve"> </w:t>
            </w:r>
            <w:r>
              <w:rPr>
                <w:b/>
                <w:bCs/>
              </w:rPr>
              <w:t xml:space="preserve">lists the program images in memory</w:t>
            </w:r>
            <w:r>
              <w:t xml:space="preserve"> </w:t>
            </w:r>
            <w:r>
              <w:t xml:space="preserve">— every running program (shared by its processes) and the kept ones: size in KB,</w:t>
            </w:r>
            <w:r>
              <w:t xml:space="preserve"> </w:t>
            </w:r>
            <w:r>
              <w:rPr>
                <w:rStyle w:val="VerbatimChar"/>
              </w:rPr>
              <w:t xml:space="preserve">uses</w:t>
            </w:r>
            <w:r>
              <w:t xml:space="preserve"> </w:t>
            </w:r>
            <w:r>
              <w:t xml:space="preserve">(processes running it),</w:t>
            </w:r>
            <w:r>
              <w:t xml:space="preserve"> </w:t>
            </w:r>
            <w:r>
              <w:rPr>
                <w:rStyle w:val="VerbatimChar"/>
              </w:rPr>
              <w:t xml:space="preserve">state</w:t>
            </w:r>
            <w:r>
              <w:t xml:space="preserve"> </w:t>
            </w:r>
            <w:r>
              <w:t xml:space="preserve">(</w:t>
            </w:r>
            <w:r>
              <w:rPr>
                <w:rStyle w:val="VerbatimChar"/>
              </w:rPr>
              <w:t xml:space="preserve">loading</w:t>
            </w:r>
            <w:r>
              <w:t xml:space="preserve"> </w:t>
            </w:r>
            <w:r>
              <w:t xml:space="preserve">/</w:t>
            </w:r>
            <w:r>
              <w:t xml:space="preserve"> </w:t>
            </w:r>
            <w:r>
              <w:rPr>
                <w:rStyle w:val="VerbatimChar"/>
              </w:rPr>
              <w:t xml:space="preserve">ready</w:t>
            </w:r>
            <w:r>
              <w:t xml:space="preserve">),</w:t>
            </w:r>
            <w:r>
              <w:t xml:space="preserve"> </w:t>
            </w:r>
            <w:r>
              <w:rPr>
                <w:rStyle w:val="VerbatimChar"/>
              </w:rPr>
              <w:t xml:space="preserve">kept</w:t>
            </w:r>
            <w:r>
              <w:t xml:space="preserve"> </w:t>
            </w:r>
            <w:r>
              <w:t xml:space="preserve">(</w:t>
            </w:r>
            <w:r>
              <w:rPr>
                <w:rStyle w:val="VerbatimChar"/>
              </w:rPr>
              <w:t xml:space="preserve">yes</w:t>
            </w:r>
            <w:r>
              <w:t xml:space="preserve">: preloaded;</w:t>
            </w:r>
            <w:r>
              <w:t xml:space="preserve"> </w:t>
            </w:r>
            <w:r>
              <w:rPr>
                <w:rStyle w:val="VerbatimChar"/>
              </w:rPr>
              <w:t xml:space="preserve">no</w:t>
            </w:r>
            <w:r>
              <w:t xml:space="preserve">: freed when its last process ends;</w:t>
            </w:r>
            <w:r>
              <w:t xml:space="preserve"> </w:t>
            </w:r>
            <w:r>
              <w:rPr>
                <w:rStyle w:val="VerbatimChar"/>
              </w:rPr>
              <w:t xml:space="preserve">gone</w:t>
            </w:r>
            <w:r>
              <w:t xml:space="preserve">: unloaded or its file replaced — only its running processes still use it), and its path (lower case: the image's key; a</w:t>
            </w:r>
            <w:r>
              <w:t xml:space="preserve"> </w:t>
            </w:r>
            <w:r>
              <w:rPr>
                <w:b/>
                <w:bCs/>
              </w:rPr>
              <w:t xml:space="preserve">shared library</w:t>
            </w:r>
            <w:r>
              <w:t xml:space="preserve"> </w:t>
            </w:r>
            <w:r>
              <w:t xml:space="preserve">—</w:t>
            </w:r>
            <w:r>
              <w:t xml:space="preserve"> </w:t>
            </w:r>
            <w:r>
              <w:rPr>
                <w:rStyle w:val="VerbatimChar"/>
              </w:rPr>
              <w:t xml:space="preserve">SD:/lib/&lt;name&gt;.so</w:t>
            </w:r>
            <w:r>
              <w:t xml:space="preserve">, which</w:t>
            </w:r>
            <w:r>
              <w:t xml:space="preserve"> </w:t>
            </w:r>
            <w:r>
              <w:rPr>
                <w:rStyle w:val="VerbatimChar"/>
              </w:rPr>
              <w:t xml:space="preserve">preload</w:t>
            </w:r>
            <w:r>
              <w:t xml:space="preserve"> </w:t>
            </w:r>
            <w:r>
              <w:t xml:space="preserve">keeps as it keeps a program — is marked</w:t>
            </w:r>
            <w:r>
              <w:t xml:space="preserve"> </w:t>
            </w:r>
            <w:r>
              <w:rPr>
                <w:rStyle w:val="VerbatimChar"/>
              </w:rPr>
              <w:t xml:space="preserve">(library)</w:t>
            </w:r>
            <w:r>
              <w:t xml:space="preserve">; the graphics server's library published under the common name — kapi v97 — shows as</w:t>
            </w:r>
            <w:r>
              <w:t xml:space="preserve"> </w:t>
            </w:r>
            <w:r>
              <w:rPr>
                <w:rStyle w:val="VerbatimChar"/>
              </w:rPr>
              <w:t xml:space="preserve">sd:/lib/uikit.so -&gt; sd:/lib/pocket/uikit.so</w:t>
            </w:r>
            <w:r>
              <w:t xml:space="preserve">).</w:t>
            </w:r>
            <w:r>
              <w:t xml:space="preserve"> </w:t>
            </w:r>
            <w:r>
              <w:rPr>
                <w:b/>
                <w:bCs/>
              </w:rPr>
              <w:t xml:space="preserve">At every boot:</w:t>
            </w:r>
            <w:r>
              <w:rPr>
                <w:b/>
                <w:bCs/>
              </w:rPr>
              <w:t xml:space="preserve"> </w:t>
            </w:r>
            <w:r>
              <w:rPr>
                <w:rStyle w:val="VerbatimChar"/>
                <w:b/>
                <w:bCs/>
              </w:rPr>
              <w:t xml:space="preserve">preload /boot</w:t>
            </w:r>
            <w:r>
              <w:t xml:space="preserve">, the last line of</w:t>
            </w:r>
            <w:r>
              <w:t xml:space="preserve"> </w:t>
            </w:r>
            <w:r>
              <w:rPr>
                <w:rStyle w:val="VerbatimChar"/>
              </w:rPr>
              <w:t xml:space="preserve">SD:/etc/autostart</w:t>
            </w:r>
            <w:r>
              <w:t xml:space="preserve">, loads the programs listed in</w:t>
            </w:r>
            <w:r>
              <w:t xml:space="preserve"> </w:t>
            </w:r>
            <w:r>
              <w:rPr>
                <w:rStyle w:val="VerbatimChar"/>
                <w:b/>
                <w:bCs/>
              </w:rPr>
              <w:t xml:space="preserve">SD:/etc/preload.ini</w:t>
            </w:r>
            <w:r>
              <w:t xml:space="preserve"> </w:t>
            </w:r>
            <w:r>
              <w:t xml:space="preserve">(one a line — a path, an app's name or a tool's;</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starts a comment) — the list the Control Panel's</w:t>
            </w:r>
            <w:r>
              <w:t xml:space="preserve"> </w:t>
            </w:r>
            <w:r>
              <w:rPr>
                <w:b/>
                <w:bCs/>
              </w:rPr>
              <w:t xml:space="preserve">Preload</w:t>
            </w:r>
            <w:r>
              <w:t xml:space="preserve"> </w:t>
            </w:r>
            <w:r>
              <w:t xml:space="preserve">applet edits (§11); an empty or missing file: nothing. (A card set up before this option: add that line at the end of its</w:t>
            </w:r>
            <w:r>
              <w:t xml:space="preserve"> </w:t>
            </w:r>
            <w:r>
              <w:rPr>
                <w:rStyle w:val="VerbatimChar"/>
              </w:rPr>
              <w:t xml:space="preserve">autostart</w:t>
            </w:r>
            <w:r>
              <w:t xml:space="preserve">;</w:t>
            </w:r>
            <w:r>
              <w:t xml:space="preserve"> </w:t>
            </w:r>
            <w:r>
              <w:rPr>
                <w:rStyle w:val="VerbatimChar"/>
              </w:rPr>
              <w:t xml:space="preserve">preload &lt;program&gt;</w:t>
            </w:r>
            <w:r>
              <w:t xml:space="preserve"> </w:t>
            </w:r>
            <w:r>
              <w:t xml:space="preserve">lines there still work.) A program whose file is replaced, renamed or removed loses its image by itself;</w:t>
            </w:r>
            <w:r>
              <w:t xml:space="preserve"> </w:t>
            </w:r>
            <w:r>
              <w:rPr>
                <w:rStyle w:val="VerbatimChar"/>
              </w:rPr>
              <w:t xml:space="preserve">pkg</w:t>
            </w:r>
            <w:r>
              <w:t xml:space="preserve"> </w:t>
            </w:r>
            <w:r>
              <w:t xml:space="preserve">preloads the new one again.</w:t>
            </w:r>
          </w:p>
        </w:tc>
      </w:tr>
      <w:tr>
        <w:tc>
          <w:tcPr/>
          <w:p>
            <w:pPr>
              <w:pStyle w:val="Compact"/>
            </w:pPr>
            <w:r>
              <w:rPr>
                <w:rStyle w:val="VerbatimChar"/>
              </w:rPr>
              <w:t xml:space="preserve">unload</w:t>
            </w:r>
          </w:p>
        </w:tc>
        <w:tc>
          <w:tcPr/>
          <w:p>
            <w:pPr>
              <w:pStyle w:val="Compact"/>
            </w:pPr>
            <w:r>
              <w:rPr>
                <w:rStyle w:val="VerbatimChar"/>
              </w:rPr>
              <w:t xml:space="preserve">unload &lt;program&gt;…</w:t>
            </w:r>
          </w:p>
        </w:tc>
        <w:tc>
          <w:tcPr/>
          <w:p>
            <w:pPr>
              <w:pStyle w:val="Compact"/>
            </w:pPr>
            <w:r>
              <w:rPr>
                <w:b/>
                <w:bCs/>
              </w:rPr>
              <w:t xml:space="preserve">Releases a program's image</w:t>
            </w:r>
            <w:r>
              <w:t xml:space="preserve"> </w:t>
            </w:r>
            <w:r>
              <w:t xml:space="preserve">(see</w:t>
            </w:r>
            <w:r>
              <w:t xml:space="preserve"> </w:t>
            </w:r>
            <w:r>
              <w:rPr>
                <w:rStyle w:val="VerbatimChar"/>
              </w:rPr>
              <w:t xml:space="preserve">preload</w:t>
            </w:r>
            <w:r>
              <w:t xml:space="preserve">; the same names): its next start reads the file again; the processes running it go on, and its memory is freed when the last of them ends (at once if none runs). The graphics server's alias (</w:t>
            </w:r>
            <w:r>
              <w:rPr>
                <w:rStyle w:val="VerbatimChar"/>
              </w:rPr>
              <w:t xml:space="preserve">sd:/lib/uikit.so</w:t>
            </w:r>
            <w:r>
              <w:t xml:space="preserve"> </w:t>
            </w:r>
            <w:r>
              <w:t xml:space="preserve">while it names another library) is refused: it ends with its server.</w:t>
            </w:r>
          </w:p>
        </w:tc>
      </w:tr>
      <w:tr>
        <w:tc>
          <w:tcPr/>
          <w:p>
            <w:pPr>
              <w:pStyle w:val="Compact"/>
            </w:pPr>
            <w:r>
              <w:rPr>
                <w:rStyle w:val="VerbatimChar"/>
              </w:rPr>
              <w:t xml:space="preserve">kill</w:t>
            </w:r>
          </w:p>
        </w:tc>
        <w:tc>
          <w:tcPr/>
          <w:p>
            <w:pPr>
              <w:pStyle w:val="Compact"/>
            </w:pPr>
            <w:r>
              <w:rPr>
                <w:rStyle w:val="VerbatimChar"/>
              </w:rPr>
              <w:t xml:space="preserve">kill &lt;pid&gt; [--force|-f|--tree|-t]</w:t>
            </w:r>
          </w:p>
        </w:tc>
        <w:tc>
          <w:tcPr/>
          <w:p>
            <w:pPr>
              <w:pStyle w:val="Compact"/>
            </w:pPr>
            <w:r>
              <w:t xml:space="preserve">Terminates a process by</w:t>
            </w:r>
            <w:r>
              <w:t xml:space="preserve"> </w:t>
            </w:r>
            <w:r>
              <w:rPr>
                <w:b/>
                <w:bCs/>
              </w:rPr>
              <w:t xml:space="preserve">PID</w:t>
            </w:r>
            <w:r>
              <w:t xml:space="preserve"> </w:t>
            </w:r>
            <w:r>
              <w:t xml:space="preserve">(seen with</w:t>
            </w:r>
            <w:r>
              <w:t xml:space="preserve"> </w:t>
            </w:r>
            <w:r>
              <w:rPr>
                <w:rStyle w:val="VerbatimChar"/>
              </w:rPr>
              <w:t xml:space="preserve">ps</w:t>
            </w:r>
            <w:r>
              <w:t xml:space="preserve">). By default:</w:t>
            </w:r>
            <w:r>
              <w:t xml:space="preserve"> </w:t>
            </w:r>
            <w:r>
              <w:rPr>
                <w:b/>
                <w:bCs/>
              </w:rPr>
              <w:t xml:space="preserve">clean</w:t>
            </w:r>
            <w:r>
              <w:t xml:space="preserve"> </w:t>
            </w:r>
            <w:r>
              <w:t xml:space="preserve">shutdown (the app terminates itself);</w:t>
            </w:r>
            <w:r>
              <w:t xml:space="preserve"> </w:t>
            </w:r>
            <w:r>
              <w:rPr>
                <w:rStyle w:val="VerbatimChar"/>
              </w:rPr>
              <w:t xml:space="preserve">--force</w:t>
            </w:r>
            <w:r>
              <w:t xml:space="preserve">/</w:t>
            </w:r>
            <w:r>
              <w:rPr>
                <w:rStyle w:val="VerbatimChar"/>
              </w:rPr>
              <w:t xml:space="preserve">-f</w:t>
            </w:r>
            <w:r>
              <w:t xml:space="preserve">:</w:t>
            </w:r>
            <w:r>
              <w:t xml:space="preserve"> </w:t>
            </w:r>
            <w:r>
              <w:rPr>
                <w:b/>
                <w:bCs/>
              </w:rPr>
              <w:t xml:space="preserve">immediate</w:t>
            </w:r>
            <w:r>
              <w:t xml:space="preserve"> </w:t>
            </w:r>
            <w:r>
              <w:t xml:space="preserve">stop;</w:t>
            </w:r>
            <w:r>
              <w:t xml:space="preserve"> </w:t>
            </w:r>
            <w:r>
              <w:rPr>
                <w:rStyle w:val="VerbatimChar"/>
              </w:rPr>
              <w:t xml:space="preserve">--tree</w:t>
            </w:r>
            <w:r>
              <w:t xml:space="preserve">/</w:t>
            </w:r>
            <w:r>
              <w:rPr>
                <w:rStyle w:val="VerbatimChar"/>
              </w:rPr>
              <w:t xml:space="preserve">-t</w:t>
            </w:r>
            <w:r>
              <w:t xml:space="preserve">: the process</w:t>
            </w:r>
            <w:r>
              <w:t xml:space="preserve"> </w:t>
            </w:r>
            <w:r>
              <w:rPr>
                <w:b/>
                <w:bCs/>
              </w:rPr>
              <w:t xml:space="preserve">and every process under it</w:t>
            </w:r>
            <w:r>
              <w:t xml:space="preserve"> </w:t>
            </w:r>
            <w:r>
              <w:t xml:space="preserve">(what it started, what they started…) stopped at once — the count is printed. Kernel tasks and the terminal itself are protected (a tree that holds</w:t>
            </w:r>
            <w:r>
              <w:t xml:space="preserve"> </w:t>
            </w:r>
            <w:r>
              <w:rPr>
                <w:rStyle w:val="VerbatimChar"/>
              </w:rPr>
              <w:t xml:space="preserve">kill</w:t>
            </w:r>
            <w:r>
              <w:t xml:space="preserve"> </w:t>
            </w:r>
            <w:r>
              <w:t xml:space="preserve">itself is refused).</w:t>
            </w:r>
          </w:p>
        </w:tc>
      </w:tr>
      <w:tr>
        <w:tc>
          <w:tcPr/>
          <w:p>
            <w:pPr>
              <w:pStyle w:val="Compact"/>
            </w:pPr>
            <w:r>
              <w:rPr>
                <w:rStyle w:val="VerbatimChar"/>
              </w:rPr>
              <w:t xml:space="preserve">run</w:t>
            </w:r>
          </w:p>
        </w:tc>
        <w:tc>
          <w:tcPr/>
          <w:p>
            <w:pPr>
              <w:pStyle w:val="Compact"/>
            </w:pPr>
            <w:r>
              <w:rPr>
                <w:rStyle w:val="VerbatimChar"/>
              </w:rPr>
              <w:t xml:space="preserve">run &lt;app|path&gt; [args]</w:t>
            </w:r>
          </w:p>
        </w:tc>
        <w:tc>
          <w:tcPr/>
          <w:p>
            <w:pPr>
              <w:pStyle w:val="Compact"/>
            </w:pPr>
            <w:r>
              <w:t xml:space="preserve">Launches an</w:t>
            </w:r>
            <w:r>
              <w:t xml:space="preserve"> </w:t>
            </w:r>
            <w:r>
              <w:rPr>
                <w:b/>
                <w:bCs/>
              </w:rPr>
              <w:t xml:space="preserve">application</w:t>
            </w:r>
            <w:r>
              <w:t xml:space="preserve">:</w:t>
            </w:r>
            <w:r>
              <w:t xml:space="preserve"> </w:t>
            </w:r>
            <w:r>
              <w:rPr>
                <w:rStyle w:val="VerbatimChar"/>
              </w:rPr>
              <w:t xml:space="preserve">run mandelbrot</w:t>
            </w:r>
            <w:r>
              <w:t xml:space="preserve"> </w:t>
            </w:r>
            <w:r>
              <w:t xml:space="preserve">=</w:t>
            </w:r>
            <w:r>
              <w:t xml:space="preserve"> </w:t>
            </w:r>
            <w:r>
              <w:rPr>
                <w:rStyle w:val="VerbatimChar"/>
              </w:rPr>
              <w:t xml:space="preserve">SD:apps/mandelbrot.app/main</w:t>
            </w:r>
            <w:r>
              <w:t xml:space="preserve">; a name containing</w:t>
            </w:r>
            <w:r>
              <w:t xml:space="preserve"> </w:t>
            </w:r>
            <w:r>
              <w:rPr>
                <w:rStyle w:val="VerbatimChar"/>
              </w:rPr>
              <w:t xml:space="preserve">/</w:t>
            </w:r>
            <w:r>
              <w:t xml:space="preserve"> </w:t>
            </w:r>
            <w:r>
              <w:t xml:space="preserve">is taken as an explicit</w:t>
            </w:r>
            <w:r>
              <w:t xml:space="preserve"> </w:t>
            </w:r>
            <w:r>
              <w:rPr>
                <w:b/>
                <w:bCs/>
              </w:rPr>
              <w:t xml:space="preserve">ELF path</w:t>
            </w:r>
            <w:r>
              <w:t xml:space="preserve">; the following arguments are passed as</w:t>
            </w:r>
            <w:r>
              <w:t xml:space="preserve"> </w:t>
            </w:r>
            <w:r>
              <w:rPr>
                <w:rStyle w:val="VerbatimChar"/>
              </w:rPr>
              <w:t xml:space="preserve">argv</w:t>
            </w:r>
            <w:r>
              <w:t xml:space="preserve"> </w:t>
            </w:r>
            <w:r>
              <w:t xml:space="preserve">(e.g.</w:t>
            </w:r>
            <w:r>
              <w:t xml:space="preserve"> </w:t>
            </w:r>
            <w:r>
              <w:rPr>
                <w:rStyle w:val="VerbatimChar"/>
              </w:rPr>
              <w:t xml:space="preserve">run tinypad SD:/notes.txt</w:t>
            </w:r>
            <w:r>
              <w:t xml:space="preserve">).</w:t>
            </w:r>
          </w:p>
        </w:tc>
      </w:tr>
      <w:tr>
        <w:tc>
          <w:tcPr/>
          <w:p>
            <w:pPr>
              <w:pStyle w:val="Compact"/>
            </w:pPr>
            <w:r>
              <w:rPr>
                <w:rStyle w:val="VerbatimChar"/>
              </w:rPr>
              <w:t xml:space="preserve">keyb</w:t>
            </w:r>
          </w:p>
        </w:tc>
        <w:tc>
          <w:tcPr/>
          <w:p>
            <w:pPr>
              <w:pStyle w:val="Compact"/>
            </w:pPr>
            <w:r>
              <w:rPr>
                <w:rStyle w:val="VerbatimChar"/>
              </w:rPr>
              <w:t xml:space="preserve">keyb [XX]</w:t>
            </w:r>
          </w:p>
        </w:tc>
        <w:tc>
          <w:tcPr/>
          <w:p>
            <w:pPr>
              <w:pStyle w:val="Compact"/>
            </w:pPr>
            <w:r>
              <w:t xml:space="preserve">With no argument: shows the current layout + the list.</w:t>
            </w:r>
            <w:r>
              <w:t xml:space="preserve"> </w:t>
            </w:r>
            <w:r>
              <w:rPr>
                <w:rStyle w:val="VerbatimChar"/>
              </w:rPr>
              <w:t xml:space="preserve">keyb FR</w:t>
            </w:r>
            <w:r>
              <w:t xml:space="preserve">: switches to the layout (US, UK, DE, FR, BE, ES, IT, DV).</w:t>
            </w:r>
          </w:p>
        </w:tc>
      </w:tr>
      <w:tr>
        <w:tc>
          <w:tcPr/>
          <w:p>
            <w:pPr>
              <w:pStyle w:val="Compact"/>
            </w:pPr>
            <w:r>
              <w:rPr>
                <w:rStyle w:val="VerbatimChar"/>
              </w:rPr>
              <w:t xml:space="preserve">cmd</w:t>
            </w:r>
          </w:p>
        </w:tc>
        <w:tc>
          <w:tcPr/>
          <w:p>
            <w:pPr>
              <w:pStyle w:val="Compact"/>
            </w:pPr>
            <w:r>
              <w:rPr>
                <w:rStyle w:val="VerbatimChar"/>
              </w:rPr>
              <w:t xml:space="preserve">cmd</w:t>
            </w:r>
            <w:r>
              <w:t xml:space="preserve">,</w:t>
            </w:r>
            <w:r>
              <w:t xml:space="preserve"> </w:t>
            </w:r>
            <w:r>
              <w:rPr>
                <w:rStyle w:val="VerbatimChar"/>
              </w:rPr>
              <w:t xml:space="preserve">cmd &lt;script&gt; [args]</w:t>
            </w:r>
            <w:r>
              <w:t xml:space="preserve">,</w:t>
            </w:r>
            <w:r>
              <w:t xml:space="preserve"> </w:t>
            </w:r>
            <w:r>
              <w:rPr>
                <w:rStyle w:val="VerbatimChar"/>
              </w:rPr>
              <w:t xml:space="preserve">cmd -c "line"</w:t>
            </w:r>
          </w:p>
        </w:tc>
        <w:tc>
          <w:tcPr/>
          <w:p>
            <w:pPr>
              <w:pStyle w:val="Compact"/>
            </w:pPr>
            <w:r>
              <w:rPr>
                <w:b/>
                <w:bCs/>
              </w:rPr>
              <w:t xml:space="preserve">The shell itself</w:t>
            </w:r>
            <w:r>
              <w:t xml:space="preserve">, an ordinary</w:t>
            </w:r>
            <w:r>
              <w:t xml:space="preserve"> </w:t>
            </w:r>
            <w:r>
              <w:rPr>
                <w:rStyle w:val="VerbatimChar"/>
              </w:rPr>
              <w:t xml:space="preserve">/bin</w:t>
            </w:r>
            <w:r>
              <w:t xml:space="preserve"> </w:t>
            </w:r>
            <w:r>
              <w:t xml:space="preserve">program: reads command lines from</w:t>
            </w:r>
            <w:r>
              <w:t xml:space="preserve"> </w:t>
            </w:r>
            <w:r>
              <w:rPr>
                <w:rStyle w:val="VerbatimChar"/>
              </w:rPr>
              <w:t xml:space="preserve">stdin</w:t>
            </w:r>
            <w:r>
              <w:t xml:space="preserve"> </w:t>
            </w:r>
            <w:r>
              <w:t xml:space="preserve">(up to 2047 characters), runs their commands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 variables,</w:t>
            </w:r>
            <w:r>
              <w:t xml:space="preserve"> </w:t>
            </w:r>
            <w:r>
              <w:rPr>
                <w:rStyle w:val="VerbatimChar"/>
              </w:rPr>
              <w:t xml:space="preserve">if</w:t>
            </w:r>
            <w:r>
              <w:t xml:space="preserve"> </w:t>
            </w:r>
            <w:r>
              <w:t xml:space="preserve">/</w:t>
            </w:r>
            <w:r>
              <w:t xml:space="preserve"> </w:t>
            </w:r>
            <w:r>
              <w:rPr>
                <w:rStyle w:val="VerbatimChar"/>
              </w:rPr>
              <w:t xml:space="preserve">while</w:t>
            </w:r>
            <w:r>
              <w:t xml:space="preserve"> </w:t>
            </w:r>
            <w:r>
              <w:t xml:space="preserve">/</w:t>
            </w:r>
            <w:r>
              <w:t xml:space="preserve"> </w:t>
            </w:r>
            <w:r>
              <w:rPr>
                <w:rStyle w:val="VerbatimChar"/>
              </w:rPr>
              <w:t xml:space="preserve">for</w:t>
            </w:r>
            <w:r>
              <w:t xml:space="preserve">: the script language of §7), builds the pipelines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quote), spawns</w:t>
            </w:r>
            <w:r>
              <w:t xml:space="preserve"> </w:t>
            </w:r>
            <w:r>
              <w:rPr>
                <w:rStyle w:val="VerbatimChar"/>
              </w:rPr>
              <w:t xml:space="preserve">/bin/&lt;cmd&gt;</w:t>
            </w:r>
            <w:r>
              <w:t xml:space="preserve"> </w:t>
            </w:r>
            <w:r>
              <w:t xml:space="preserve">for each stage with its exact argument list; builtins</w:t>
            </w:r>
            <w:r>
              <w:t xml:space="preserve"> </w:t>
            </w: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clear</w:t>
            </w:r>
            <w:r>
              <w:t xml:space="preserve">,</w:t>
            </w:r>
            <w:r>
              <w:t xml:space="preserve"> </w:t>
            </w:r>
            <w:r>
              <w:rPr>
                <w:rStyle w:val="VerbatimChar"/>
              </w:rPr>
              <w:t xml:space="preserve">exit</w:t>
            </w:r>
            <w:r>
              <w:t xml:space="preserve">,</w:t>
            </w:r>
            <w:r>
              <w:t xml:space="preserve"> </w:t>
            </w:r>
            <w:r>
              <w:rPr>
                <w:rStyle w:val="VerbatimChar"/>
              </w:rPr>
              <w:t xml:space="preserve">source</w:t>
            </w:r>
            <w:r>
              <w:t xml:space="preserve">,</w:t>
            </w:r>
            <w:r>
              <w:t xml:space="preserve"> </w:t>
            </w:r>
            <w:r>
              <w:rPr>
                <w:rStyle w:val="VerbatimChar"/>
              </w:rPr>
              <w:t xml:space="preserve">test</w:t>
            </w:r>
            <w:r>
              <w:t xml:space="preserve">,</w:t>
            </w:r>
            <w:r>
              <w:t xml:space="preserve"> </w:t>
            </w:r>
            <w:r>
              <w:rPr>
                <w:rStyle w:val="VerbatimChar"/>
              </w:rPr>
              <w:t xml:space="preserve">echo</w:t>
            </w:r>
            <w:r>
              <w:t xml:space="preserve">,</w:t>
            </w:r>
            <w:r>
              <w:t xml:space="preserve"> </w:t>
            </w:r>
            <w:r>
              <w:rPr>
                <w:rStyle w:val="VerbatimChar"/>
              </w:rPr>
              <w:t xml:space="preserve">read</w:t>
            </w:r>
            <w:r>
              <w:t xml:space="preserve">,</w:t>
            </w:r>
            <w:r>
              <w:t xml:space="preserve"> </w:t>
            </w:r>
            <w:r>
              <w:rPr>
                <w:rStyle w:val="VerbatimChar"/>
              </w:rPr>
              <w:t xml:space="preserve">set</w:t>
            </w:r>
            <w:r>
              <w:t xml:space="preserve">,</w:t>
            </w:r>
            <w:r>
              <w:t xml:space="preserve"> </w:t>
            </w:r>
            <w:r>
              <w:rPr>
                <w:rStyle w:val="VerbatimChar"/>
              </w:rPr>
              <w:t xml:space="preserve">unset</w:t>
            </w:r>
            <w:r>
              <w:t xml:space="preserve">,</w:t>
            </w:r>
            <w:r>
              <w:t xml:space="preserve"> </w:t>
            </w:r>
            <w:r>
              <w:rPr>
                <w:rStyle w:val="VerbatimChar"/>
              </w:rPr>
              <w:t xml:space="preserve">shift</w:t>
            </w:r>
            <w:r>
              <w:t xml:space="preserve"> </w:t>
            </w:r>
            <w:r>
              <w:t xml:space="preserve">(§7). With a file:</w:t>
            </w:r>
            <w:r>
              <w:t xml:space="preserve"> </w:t>
            </w:r>
            <w:r>
              <w:rPr>
                <w:b/>
                <w:bCs/>
              </w:rPr>
              <w:t xml:space="preserve">runs that script</w:t>
            </w:r>
            <w:r>
              <w:t xml:space="preserve"> </w:t>
            </w:r>
            <w:r>
              <w:t xml:space="preserve">and ends with its exit code (§7</w:t>
            </w:r>
            <w:r>
              <w:t xml:space="preserve"> </w:t>
            </w:r>
            <w:r>
              <w:rPr>
                <w:i/>
                <w:iCs/>
              </w:rPr>
              <w:t xml:space="preserve">Scripts</w:t>
            </w:r>
            <w:r>
              <w:t xml:space="preserve">);</w:t>
            </w:r>
            <w:r>
              <w:t xml:space="preserve"> </w:t>
            </w:r>
            <w:r>
              <w:rPr>
                <w:rStyle w:val="VerbatimChar"/>
              </w:rPr>
              <w:t xml:space="preserve">-c</w:t>
            </w:r>
            <w:r>
              <w:t xml:space="preserve">: one line. The terminal runs it;</w:t>
            </w:r>
            <w:r>
              <w:t xml:space="preserve"> </w:t>
            </w:r>
            <w:r>
              <w:rPr>
                <w:rStyle w:val="VerbatimChar"/>
              </w:rPr>
              <w:t xml:space="preserve">telnetd</w:t>
            </w:r>
            <w:r>
              <w:t xml:space="preserve"> </w:t>
            </w:r>
            <w:r>
              <w:t xml:space="preserve">serves it over the network.</w:t>
            </w:r>
          </w:p>
        </w:tc>
      </w:tr>
      <w:tr>
        <w:tc>
          <w:tcPr/>
          <w:p>
            <w:pPr>
              <w:pStyle w:val="Compact"/>
            </w:pPr>
            <w:r>
              <w:rPr>
                <w:rStyle w:val="VerbatimChar"/>
              </w:rPr>
              <w:t xml:space="preserve">init</w:t>
            </w:r>
          </w:p>
        </w:tc>
        <w:tc>
          <w:tcPr/>
          <w:p>
            <w:pPr>
              <w:pStyle w:val="Compact"/>
            </w:pPr>
            <w:r>
              <w:t xml:space="preserve">(started by the kernel)</w:t>
            </w:r>
          </w:p>
        </w:tc>
        <w:tc>
          <w:tcPr/>
          <w:p>
            <w:pPr>
              <w:pStyle w:val="Compact"/>
            </w:pPr>
            <w:r>
              <w:t xml:space="preserve">The</w:t>
            </w:r>
            <w:r>
              <w:t xml:space="preserve"> </w:t>
            </w:r>
            <w:r>
              <w:rPr>
                <w:b/>
                <w:bCs/>
              </w:rPr>
              <w:t xml:space="preserve">first program</w:t>
            </w:r>
            <w:r>
              <w:t xml:space="preserve"> </w:t>
            </w:r>
            <w:r>
              <w:t xml:space="preserve">at boot (</w:t>
            </w:r>
            <w:r>
              <w:rPr>
                <w:rStyle w:val="VerbatimChar"/>
              </w:rPr>
              <w:t xml:space="preserve">cmdline.txt</w:t>
            </w:r>
            <w:r>
              <w:t xml:space="preserve"> </w:t>
            </w:r>
            <w:r>
              <w:rPr>
                <w:rStyle w:val="VerbatimChar"/>
              </w:rPr>
              <w:t xml:space="preserve">init=</w:t>
            </w:r>
            <w:r>
              <w:t xml:space="preserve">, §3): runs each line of</w:t>
            </w:r>
            <w:r>
              <w:t xml:space="preserve"> </w:t>
            </w:r>
            <w:r>
              <w:rPr>
                <w:rStyle w:val="VerbatimChar"/>
              </w:rPr>
              <w:t xml:space="preserve">SD:/etc/autostart</w:t>
            </w:r>
            <w:r>
              <w:t xml:space="preserve"> </w:t>
            </w:r>
            <w:r>
              <w:t xml:space="preserve">as a shell command (</w:t>
            </w:r>
            <w:r>
              <w:rPr>
                <w:rStyle w:val="VerbatimChar"/>
              </w:rPr>
              <w:t xml:space="preserve">run &lt;app&gt;</w:t>
            </w:r>
            <w:r>
              <w:t xml:space="preserve">, a</w:t>
            </w:r>
            <w:r>
              <w:t xml:space="preserve"> </w:t>
            </w:r>
            <w:r>
              <w:rPr>
                <w:rStyle w:val="VerbatimChar"/>
              </w:rPr>
              <w:t xml:space="preserve">/bin</w:t>
            </w:r>
            <w:r>
              <w:t xml:space="preserve"> </w:t>
            </w:r>
            <w:r>
              <w:t xml:space="preserve">tool;</w:t>
            </w:r>
            <w:r>
              <w:t xml:space="preserve"> </w:t>
            </w:r>
            <w:r>
              <w:rPr>
                <w:rStyle w:val="VerbatimChar"/>
              </w:rPr>
              <w:t xml:space="preserve">sleep &lt;s&gt;</w:t>
            </w:r>
            <w:r>
              <w:t xml:space="preserve">;</w:t>
            </w:r>
            <w:r>
              <w:t xml:space="preserve"> </w:t>
            </w:r>
            <w:r>
              <w:rPr>
                <w:rStyle w:val="VerbatimChar"/>
              </w:rPr>
              <w:t xml:space="preserve">wait &lt;command&gt;</w:t>
            </w:r>
            <w:r>
              <w:t xml:space="preserve">: waits for its end —</w:t>
            </w:r>
            <w:r>
              <w:t xml:space="preserve"> </w:t>
            </w:r>
            <w:r>
              <w:rPr>
                <w:rStyle w:val="VerbatimChar"/>
              </w:rPr>
              <w:t xml:space="preserve">wait pkg commit</w:t>
            </w:r>
            <w:r>
              <w:t xml:space="preserve">, the packages staged for this boot), then exits; its line</w:t>
            </w:r>
            <w:r>
              <w:t xml:space="preserve"> </w:t>
            </w:r>
            <w:r>
              <w:rPr>
                <w:rStyle w:val="VerbatimChar"/>
              </w:rPr>
              <w:t xml:space="preserve">session</w:t>
            </w:r>
            <w:r>
              <w:t xml:space="preserve"> </w:t>
            </w:r>
            <w:r>
              <w:t xml:space="preserve">starts the mode's programs (</w:t>
            </w:r>
            <w:r>
              <w:rPr>
                <w:rStyle w:val="VerbatimChar"/>
              </w:rPr>
              <w:t xml:space="preserve">session</w:t>
            </w:r>
            <w:r>
              <w:t xml:space="preserve">, below). Not meant to be run by hand.</w:t>
            </w:r>
          </w:p>
        </w:tc>
      </w:tr>
      <w:tr>
        <w:tc>
          <w:tcPr/>
          <w:p>
            <w:pPr>
              <w:pStyle w:val="Compact"/>
            </w:pPr>
            <w:r>
              <w:rPr>
                <w:rStyle w:val="VerbatimChar"/>
              </w:rPr>
              <w:t xml:space="preserve">session</w:t>
            </w:r>
          </w:p>
        </w:tc>
        <w:tc>
          <w:tcPr/>
          <w:p>
            <w:pPr>
              <w:pStyle w:val="Compact"/>
            </w:pPr>
            <w:r>
              <w:rPr>
                <w:rStyle w:val="VerbatimChar"/>
              </w:rPr>
              <w:t xml:space="preserve">session</w:t>
            </w:r>
            <w:r>
              <w:t xml:space="preserve">,</w:t>
            </w:r>
            <w:r>
              <w:t xml:space="preserve"> </w:t>
            </w:r>
            <w:r>
              <w:rPr>
                <w:rStyle w:val="VerbatimChar"/>
              </w:rPr>
              <w:t xml:space="preserve">session start [MODE]</w:t>
            </w:r>
            <w:r>
              <w:t xml:space="preserve">,</w:t>
            </w:r>
            <w:r>
              <w:t xml:space="preserve"> </w:t>
            </w:r>
            <w:r>
              <w:rPr>
                <w:rStyle w:val="VerbatimChar"/>
              </w:rPr>
              <w:t xml:space="preserve">session mode</w:t>
            </w:r>
            <w:r>
              <w:t xml:space="preserve">,</w:t>
            </w:r>
            <w:r>
              <w:t xml:space="preserve"> </w:t>
            </w:r>
            <w:r>
              <w:rPr>
                <w:rStyle w:val="VerbatimChar"/>
              </w:rPr>
              <w:t xml:space="preserve">session list [MODE]</w:t>
            </w:r>
            <w:r>
              <w:t xml:space="preserve">,</w:t>
            </w:r>
            <w:r>
              <w:t xml:space="preserve"> </w:t>
            </w:r>
            <w:r>
              <w:rPr>
                <w:rStyle w:val="VerbatimChar"/>
              </w:rPr>
              <w:t xml:space="preserve">session switch MODE [--force] [--no-ask] [--wait S] [--keep PID[,PID]]</w:t>
            </w:r>
            <w:r>
              <w:t xml:space="preserve">,</w:t>
            </w:r>
            <w:r>
              <w:t xml:space="preserve"> </w:t>
            </w:r>
            <w:r>
              <w:rPr>
                <w:rStyle w:val="VerbatimChar"/>
              </w:rPr>
              <w:t xml:space="preserve">session migrate</w:t>
            </w:r>
          </w:p>
        </w:tc>
        <w:tc>
          <w:tcPr/>
          <w:p>
            <w:pPr>
              <w:pStyle w:val="Compact"/>
            </w:pPr>
            <w:r>
              <w:rPr>
                <w:b/>
                <w:bCs/>
              </w:rPr>
              <w:t xml:space="preserve">The interface's session</w:t>
            </w:r>
            <w:r>
              <w:t xml:space="preserve"> </w:t>
            </w:r>
            <w:r>
              <w:t xml:space="preserve">(§5</w:t>
            </w:r>
            <w:r>
              <w:t xml:space="preserve"> </w:t>
            </w:r>
            <w:r>
              <w:rPr>
                <w:i/>
                <w:iCs/>
              </w:rPr>
              <w:t xml:space="preserve">Sessions</w:t>
            </w:r>
            <w:r>
              <w:t xml:space="preserve">; MODE:</w:t>
            </w:r>
            <w:r>
              <w:t xml:space="preserve"> </w:t>
            </w:r>
            <w:r>
              <w:rPr>
                <w:rStyle w:val="VerbatimChar"/>
              </w:rPr>
              <w:t xml:space="preserve">desktop</w:t>
            </w:r>
            <w:r>
              <w:t xml:space="preserve">,</w:t>
            </w:r>
            <w:r>
              <w:t xml:space="preserve"> </w:t>
            </w:r>
            <w:r>
              <w:rPr>
                <w:rStyle w:val="VerbatimChar"/>
              </w:rPr>
              <w:t xml:space="preserve">pocket</w:t>
            </w:r>
            <w:r>
              <w:t xml:space="preserve">,</w:t>
            </w:r>
            <w:r>
              <w:t xml:space="preserve"> </w:t>
            </w:r>
            <w:r>
              <w:rPr>
                <w:rStyle w:val="VerbatimChar"/>
              </w:rPr>
              <w:t xml:space="preserve">console</w:t>
            </w:r>
            <w:r>
              <w:t xml:space="preserve">). Alone (the autostart's line</w:t>
            </w:r>
            <w:r>
              <w:t xml:space="preserve"> </w:t>
            </w:r>
            <w:r>
              <w:rPr>
                <w:rStyle w:val="VerbatimChar"/>
              </w:rPr>
              <w:t xml:space="preserve">session</w:t>
            </w:r>
            <w:r>
              <w:t xml:space="preserve">, at boot): runs</w:t>
            </w:r>
            <w:r>
              <w:t xml:space="preserve"> </w:t>
            </w:r>
            <w:r>
              <w:rPr>
                <w:rStyle w:val="VerbatimChar"/>
              </w:rPr>
              <w:t xml:space="preserve">SD:/etc/session/&lt;mode&gt;</w:t>
            </w:r>
            <w:r>
              <w:t xml:space="preserve"> </w:t>
            </w:r>
            <w:r>
              <w:t xml:space="preserve">— the running server's mode — as</w:t>
            </w:r>
            <w:r>
              <w:t xml:space="preserve"> </w:t>
            </w:r>
            <w:r>
              <w:rPr>
                <w:rStyle w:val="VerbatimChar"/>
              </w:rPr>
              <w:t xml:space="preserve">init</w:t>
            </w:r>
            <w:r>
              <w:t xml:space="preserve"> </w:t>
            </w:r>
            <w:r>
              <w:t xml:space="preserve">runs the autostart (</w:t>
            </w:r>
            <w:r>
              <w:rPr>
                <w:rStyle w:val="VerbatimChar"/>
              </w:rPr>
              <w:t xml:space="preserve">run &lt;app&gt;</w:t>
            </w:r>
            <w:r>
              <w:t xml:space="preserve">, a tool,</w:t>
            </w:r>
            <w:r>
              <w:t xml:space="preserve"> </w:t>
            </w:r>
            <w:r>
              <w:rPr>
                <w:rStyle w:val="VerbatimChar"/>
              </w:rPr>
              <w:t xml:space="preserve">sleep</w:t>
            </w:r>
            <w:r>
              <w:t xml:space="preserve">,</w:t>
            </w:r>
            <w:r>
              <w:t xml:space="preserve"> </w:t>
            </w:r>
            <w:r>
              <w:rPr>
                <w:rStyle w:val="VerbatimChar"/>
              </w:rPr>
              <w:t xml:space="preserve">wait</w:t>
            </w:r>
            <w:r>
              <w:t xml:space="preserve">);</w:t>
            </w:r>
            <w:r>
              <w:t xml:space="preserve"> </w:t>
            </w:r>
            <w:r>
              <w:rPr>
                <w:rStyle w:val="VerbatimChar"/>
              </w:rPr>
              <w:t xml:space="preserve">start MODE</w:t>
            </w:r>
            <w:r>
              <w:t xml:space="preserve">: that mode's file.</w:t>
            </w:r>
            <w:r>
              <w:t xml:space="preserve"> </w:t>
            </w:r>
            <w:r>
              <w:rPr>
                <w:rStyle w:val="VerbatimChar"/>
              </w:rPr>
              <w:t xml:space="preserve">mode</w:t>
            </w:r>
            <w:r>
              <w:t xml:space="preserve">: the mode chosen (</w:t>
            </w:r>
            <w:r>
              <w:rPr>
                <w:rStyle w:val="VerbatimChar"/>
              </w:rPr>
              <w:t xml:space="preserve">system.ini</w:t>
            </w:r>
            <w:r>
              <w:t xml:space="preserve">) and the one running.</w:t>
            </w:r>
            <w:r>
              <w:t xml:space="preserve"> </w:t>
            </w:r>
            <w:r>
              <w:rPr>
                <w:rStyle w:val="VerbatimChar"/>
              </w:rPr>
              <w:t xml:space="preserve">list</w:t>
            </w:r>
            <w:r>
              <w:t xml:space="preserve">: the programs a mode's file starts.</w:t>
            </w:r>
            <w:r>
              <w:t xml:space="preserve"> </w:t>
            </w:r>
            <w:r>
              <w:rPr>
                <w:rStyle w:val="VerbatimChar"/>
                <w:b/>
                <w:bCs/>
              </w:rPr>
              <w:t xml:space="preserve">switch MODE</w:t>
            </w:r>
            <w:r>
              <w:t xml:space="preserve">: the open programs asked to close (an unsaved document asked by its program) and waited for (</w:t>
            </w:r>
            <w:r>
              <w:rPr>
                <w:rStyle w:val="VerbatimChar"/>
              </w:rPr>
              <w:t xml:space="preserve">--wait</w:t>
            </w:r>
            <w:r>
              <w:t xml:space="preserve">, 5 s); some still open: they are listed (also in</w:t>
            </w:r>
            <w:r>
              <w:t xml:space="preserve"> </w:t>
            </w:r>
            <w:r>
              <w:rPr>
                <w:rStyle w:val="VerbatimChar"/>
              </w:rPr>
              <w:t xml:space="preserve">SD:/tmp/session.wait</w:t>
            </w:r>
            <w:r>
              <w:t xml:space="preserve">), nothing is switched, exit status 2 — unless</w:t>
            </w:r>
            <w:r>
              <w:t xml:space="preserve"> </w:t>
            </w:r>
            <w:r>
              <w:rPr>
                <w:rStyle w:val="VerbatimChar"/>
              </w:rPr>
              <w:t xml:space="preserve">--force</w:t>
            </w:r>
            <w:r>
              <w:t xml:space="preserve"> </w:t>
            </w:r>
            <w:r>
              <w:t xml:space="preserve">(ended);</w:t>
            </w:r>
            <w:r>
              <w:t xml:space="preserve"> </w:t>
            </w:r>
            <w:r>
              <w:rPr>
                <w:rStyle w:val="VerbatimChar"/>
              </w:rPr>
              <w:t xml:space="preserve">--no-ask</w:t>
            </w:r>
            <w:r>
              <w:t xml:space="preserve">: not asked again, only waited for. Then the session's programs end,</w:t>
            </w:r>
            <w:r>
              <w:t xml:space="preserve"> </w:t>
            </w:r>
            <w:r>
              <w:rPr>
                <w:rStyle w:val="VerbatimChar"/>
              </w:rPr>
              <w:t xml:space="preserve">shell=</w:t>
            </w:r>
            <w:r>
              <w:t xml:space="preserve"> </w:t>
            </w:r>
            <w:r>
              <w:t xml:space="preserve">is written, the kernel switches the graphics server and the new mode's file runs; the terminal it was typed in (and</w:t>
            </w:r>
            <w:r>
              <w:t xml:space="preserve"> </w:t>
            </w:r>
            <w:r>
              <w:rPr>
                <w:rStyle w:val="VerbatimChar"/>
              </w:rPr>
              <w:t xml:space="preserve">--keep</w:t>
            </w:r>
            <w:r>
              <w:t xml:space="preserve">'s programs) stay open meanwhile, then end. Exit status 0 switched, 1 its server failed (the desktop instead), 2 programs still open, 3 refused (a full-screen program), 4 a bad command line, 5 failed. On a kernel before kapi v97:</w:t>
            </w:r>
            <w:r>
              <w:t xml:space="preserve"> </w:t>
            </w:r>
            <w:r>
              <w:rPr>
                <w:rStyle w:val="VerbatimChar"/>
              </w:rPr>
              <w:t xml:space="preserve">shell=</w:t>
            </w:r>
            <w:r>
              <w:t xml:space="preserve"> </w:t>
            </w:r>
            <w:r>
              <w:t xml:space="preserve">written and the Pi restarted.</w:t>
            </w:r>
            <w:r>
              <w:t xml:space="preserve"> </w:t>
            </w:r>
            <w:r>
              <w:rPr>
                <w:rStyle w:val="VerbatimChar"/>
                <w:b/>
                <w:bCs/>
              </w:rPr>
              <w:t xml:space="preserve">migrate</w:t>
            </w:r>
            <w:r>
              <w:t xml:space="preserve">: a card from before the sessions — the autostart's desktop lines moved into</w:t>
            </w:r>
            <w:r>
              <w:t xml:space="preserve"> </w:t>
            </w:r>
            <w:r>
              <w:rPr>
                <w:rStyle w:val="VerbatimChar"/>
              </w:rPr>
              <w:t xml:space="preserve">SD:/etc/session/desktop</w:t>
            </w:r>
            <w:r>
              <w:t xml:space="preserve"> </w:t>
            </w:r>
            <w:r>
              <w:t xml:space="preserve">(what</w:t>
            </w:r>
            <w:r>
              <w:t xml:space="preserve"> </w:t>
            </w:r>
            <w:r>
              <w:rPr>
                <w:rStyle w:val="VerbatimChar"/>
              </w:rPr>
              <w:t xml:space="preserve">pkg commit</w:t>
            </w:r>
            <w:r>
              <w:t xml:space="preserve"> </w:t>
            </w:r>
            <w:r>
              <w:t xml:space="preserve">does once at boot).</w:t>
            </w:r>
          </w:p>
        </w:tc>
      </w:tr>
      <w:tr>
        <w:tc>
          <w:tcPr/>
          <w:p>
            <w:pPr>
              <w:pStyle w:val="Compact"/>
            </w:pPr>
            <w:r>
              <w:rPr>
                <w:rStyle w:val="VerbatimChar"/>
              </w:rPr>
              <w:t xml:space="preserve">pkg</w:t>
            </w:r>
          </w:p>
        </w:tc>
        <w:tc>
          <w:tcPr/>
          <w:p>
            <w:pPr>
              <w:pStyle w:val="Compact"/>
            </w:pPr>
            <w:r>
              <w:rPr>
                <w:rStyle w:val="VerbatimChar"/>
              </w:rPr>
              <w:t xml:space="preserve">pkg list [-a] [filter]</w:t>
            </w:r>
            <w:r>
              <w:t xml:space="preserve">,</w:t>
            </w:r>
            <w:r>
              <w:t xml:space="preserve"> </w:t>
            </w:r>
            <w:r>
              <w:rPr>
                <w:rStyle w:val="VerbatimChar"/>
              </w:rPr>
              <w:t xml:space="preserve">pkg info &lt;name&gt;</w:t>
            </w:r>
            <w:r>
              <w:t xml:space="preserve">,</w:t>
            </w:r>
            <w:r>
              <w:t xml:space="preserve"> </w:t>
            </w:r>
            <w:r>
              <w:rPr>
                <w:rStyle w:val="VerbatimChar"/>
              </w:rPr>
              <w:t xml:space="preserve">pkg add &lt;name|file.opk&gt;…</w:t>
            </w:r>
            <w:r>
              <w:t xml:space="preserve">,</w:t>
            </w:r>
            <w:r>
              <w:t xml:space="preserve"> </w:t>
            </w:r>
            <w:r>
              <w:rPr>
                <w:rStyle w:val="VerbatimChar"/>
              </w:rPr>
              <w:t xml:space="preserve">pkg delete [-p] &lt;name&gt;…</w:t>
            </w:r>
            <w:r>
              <w:t xml:space="preserve">,</w:t>
            </w:r>
            <w:r>
              <w:t xml:space="preserve"> </w:t>
            </w:r>
            <w:r>
              <w:rPr>
                <w:rStyle w:val="VerbatimChar"/>
              </w:rPr>
              <w:t xml:space="preserve">pkg update &lt;name&gt;…|-a</w:t>
            </w:r>
            <w:r>
              <w:t xml:space="preserve">,</w:t>
            </w:r>
            <w:r>
              <w:t xml:space="preserve"> </w:t>
            </w:r>
            <w:r>
              <w:rPr>
                <w:rStyle w:val="VerbatimChar"/>
              </w:rPr>
              <w:t xml:space="preserve">pkg upgrade</w:t>
            </w:r>
            <w:r>
              <w:t xml:space="preserve">,</w:t>
            </w:r>
            <w:r>
              <w:t xml:space="preserve"> </w:t>
            </w:r>
            <w:r>
              <w:rPr>
                <w:rStyle w:val="VerbatimChar"/>
              </w:rPr>
              <w:t xml:space="preserve">pkg check</w:t>
            </w:r>
            <w:r>
              <w:t xml:space="preserve">,</w:t>
            </w:r>
            <w:r>
              <w:t xml:space="preserve"> </w:t>
            </w:r>
            <w:r>
              <w:rPr>
                <w:rStyle w:val="VerbatimChar"/>
              </w:rPr>
              <w:t xml:space="preserve">pkg assoc</w:t>
            </w:r>
            <w:r>
              <w:t xml:space="preserve">,</w:t>
            </w:r>
            <w:r>
              <w:t xml:space="preserve"> </w:t>
            </w:r>
            <w:r>
              <w:rPr>
                <w:rStyle w:val="VerbatimChar"/>
              </w:rPr>
              <w:t xml:space="preserve">pkg mode &lt;name&gt; manual|auto|never</w:t>
            </w:r>
            <w:r>
              <w:t xml:space="preserve">,</w:t>
            </w:r>
            <w:r>
              <w:t xml:space="preserve"> </w:t>
            </w:r>
            <w:r>
              <w:rPr>
                <w:rStyle w:val="VerbatimChar"/>
              </w:rPr>
              <w:t xml:space="preserve">pkg commit</w:t>
            </w:r>
            <w:r>
              <w:t xml:space="preserve">;</w:t>
            </w:r>
            <w:r>
              <w:t xml:space="preserve"> </w:t>
            </w:r>
            <w:r>
              <w:rPr>
                <w:rStyle w:val="VerbatimChar"/>
              </w:rPr>
              <w:t xml:space="preserve">-r &lt;repo&gt;</w:t>
            </w:r>
          </w:p>
        </w:tc>
        <w:tc>
          <w:tcPr/>
          <w:p>
            <w:pPr>
              <w:pStyle w:val="Compact"/>
            </w:pPr>
            <w:r>
              <w:rPr>
                <w:b/>
                <w:bCs/>
              </w:rPr>
              <w:t xml:space="preserve">The packages from the shell</w:t>
            </w:r>
            <w:r>
              <w:t xml:space="preserve"> </w:t>
            </w:r>
            <w:r>
              <w:t xml:space="preserve">— the Package Manager's engine (§11,</w:t>
            </w:r>
            <w:r>
              <w:t xml:space="preserve"> </w:t>
            </w:r>
            <w:r>
              <w:rPr>
                <w:rStyle w:val="VerbatimChar"/>
              </w:rPr>
              <w:t xml:space="preserve">docs/pkg/README.md</w:t>
            </w:r>
            <w:r>
              <w:t xml:space="preserve">): lists, installs (with what a package needs), removes, updates from the signed repository;</w:t>
            </w:r>
            <w:r>
              <w:t xml:space="preserve"> </w:t>
            </w:r>
            <w:r>
              <w:rPr>
                <w:rStyle w:val="VerbatimChar"/>
              </w:rPr>
              <w:t xml:space="preserve">commit</w:t>
            </w:r>
            <w:r>
              <w:t xml:space="preserve"> </w:t>
            </w:r>
            <w:r>
              <w:t xml:space="preserve">moves the staged packages in (at boot, from</w:t>
            </w:r>
            <w:r>
              <w:t xml:space="preserve"> </w:t>
            </w:r>
            <w:r>
              <w:rPr>
                <w:rStyle w:val="VerbatimChar"/>
              </w:rPr>
              <w:t xml:space="preserve">SD:/etc/autostart</w:t>
            </w:r>
            <w:r>
              <w:t xml:space="preserve">) and reboots when the kernel or the firmware changed; on a card from before the sessions it also moves the autostart's desktop lines into</w:t>
            </w:r>
            <w:r>
              <w:t xml:space="preserve"> </w:t>
            </w:r>
            <w:r>
              <w:rPr>
                <w:rStyle w:val="VerbatimChar"/>
              </w:rPr>
              <w:t xml:space="preserve">SD:/etc/session/desktop</w:t>
            </w:r>
            <w:r>
              <w:t xml:space="preserve">, once (§5</w:t>
            </w:r>
            <w:r>
              <w:t xml:space="preserve"> </w:t>
            </w:r>
            <w:r>
              <w:rPr>
                <w:i/>
                <w:iCs/>
              </w:rPr>
              <w:t xml:space="preserve">Sessions</w:t>
            </w:r>
            <w:r>
              <w:t xml:space="preserve">). Exit code 0 done, 1 nothing to do, 2 an error, 3 a bad command line.</w:t>
            </w:r>
            <w:r>
              <w:t xml:space="preserve"> </w:t>
            </w:r>
            <w:r>
              <w:rPr>
                <w:rStyle w:val="VerbatimChar"/>
                <w:b/>
                <w:bCs/>
              </w:rPr>
              <w:t xml:space="preserve">pkg assoc</w:t>
            </w:r>
            <w:r>
              <w:t xml:space="preserve">:</w:t>
            </w:r>
            <w:r>
              <w:t xml:space="preserve"> </w:t>
            </w:r>
            <w:r>
              <w:rPr>
                <w:rStyle w:val="VerbatimChar"/>
              </w:rPr>
              <w:t xml:space="preserve">SD:/etc/fileassoc.ini</w:t>
            </w:r>
            <w:r>
              <w:t xml:space="preserve"> </w:t>
            </w:r>
            <w:r>
              <w:t xml:space="preserve">and</w:t>
            </w:r>
            <w:r>
              <w:t xml:space="preserve"> </w:t>
            </w:r>
            <w:r>
              <w:rPr>
                <w:rStyle w:val="VerbatimChar"/>
              </w:rPr>
              <w:t xml:space="preserve">runners.ini</w:t>
            </w:r>
            <w:r>
              <w:t xml:space="preserve"> </w:t>
            </w:r>
            <w:r>
              <w:t xml:space="preserve">made to follow what the installed packages say they open and run (the lines you changed are left alone).</w:t>
            </w:r>
          </w:p>
        </w:tc>
      </w:tr>
    </w:tbl>
    <w:p>
      <w:pPr>
        <w:pStyle w:val="BodyText"/>
      </w:pPr>
      <w:r>
        <w:rPr>
          <w:b/>
          <w:bCs/>
        </w:rPr>
        <w:t xml:space="preserve">Networking and logs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Usage</w:t>
            </w:r>
          </w:p>
        </w:tc>
        <w:tc>
          <w:tcPr/>
          <w:p>
            <w:pPr>
              <w:pStyle w:val="Compact"/>
            </w:pPr>
            <w:r>
              <w:t xml:space="preserve">Description</w:t>
            </w:r>
          </w:p>
        </w:tc>
      </w:tr>
      <w:tr>
        <w:tc>
          <w:tcPr/>
          <w:p>
            <w:pPr>
              <w:pStyle w:val="Compact"/>
            </w:pPr>
            <w:r>
              <w:rPr>
                <w:rStyle w:val="VerbatimChar"/>
              </w:rPr>
              <w:t xml:space="preserve">net</w:t>
            </w:r>
          </w:p>
        </w:tc>
        <w:tc>
          <w:tcPr/>
          <w:p>
            <w:pPr>
              <w:pStyle w:val="Compact"/>
            </w:pPr>
            <w:r>
              <w:rPr>
                <w:rStyle w:val="VerbatimChar"/>
              </w:rPr>
              <w:t xml:space="preserve">net</w:t>
            </w:r>
          </w:p>
        </w:tc>
        <w:tc>
          <w:tcPr/>
          <w:p>
            <w:pPr>
              <w:pStyle w:val="Compact"/>
            </w:pPr>
            <w:r>
              <w:t xml:space="preserve">Shows the WLAN link status and the IPv4 address (or "link down" if Wi-Fi has not associated — check the firmware and</w:t>
            </w:r>
            <w:r>
              <w:t xml:space="preserve"> </w:t>
            </w:r>
            <w:r>
              <w:rPr>
                <w:rStyle w:val="VerbatimChar"/>
              </w:rPr>
              <w:t xml:space="preserve">wpa_supplicant.conf</w:t>
            </w:r>
            <w:r>
              <w:t xml:space="preserve">).</w:t>
            </w:r>
          </w:p>
        </w:tc>
      </w:tr>
      <w:tr>
        <w:tc>
          <w:tcPr/>
          <w:p>
            <w:pPr>
              <w:pStyle w:val="Compact"/>
            </w:pPr>
            <w:r>
              <w:rPr>
                <w:rStyle w:val="VerbatimChar"/>
              </w:rPr>
              <w:t xml:space="preserve">ping</w:t>
            </w:r>
          </w:p>
        </w:tc>
        <w:tc>
          <w:tcPr/>
          <w:p>
            <w:pPr>
              <w:pStyle w:val="Compact"/>
            </w:pPr>
            <w:r>
              <w:rPr>
                <w:rStyle w:val="VerbatimChar"/>
              </w:rPr>
              <w:t xml:space="preserve">ping &lt;host&gt; [count]</w:t>
            </w:r>
          </w:p>
        </w:tc>
        <w:tc>
          <w:tcPr/>
          <w:p>
            <w:pPr>
              <w:pStyle w:val="Compact"/>
            </w:pPr>
            <w:r>
              <w:t xml:space="preserve">Sends ICMP echo requests (default 4, one per second, 2 s timeout) to a name or an IP and prints each round-trip time, then the loss and min / avg / max statistics. (Onyx itself also answers pings.)</w:t>
            </w:r>
          </w:p>
        </w:tc>
      </w:tr>
      <w:tr>
        <w:tc>
          <w:tcPr/>
          <w:p>
            <w:pPr>
              <w:pStyle w:val="Compact"/>
            </w:pPr>
            <w:r>
              <w:rPr>
                <w:rStyle w:val="VerbatimChar"/>
              </w:rPr>
              <w:t xml:space="preserve">basic</w:t>
            </w:r>
          </w:p>
        </w:tc>
        <w:tc>
          <w:tcPr/>
          <w:p>
            <w:pPr>
              <w:pStyle w:val="Compact"/>
            </w:pPr>
            <w:r>
              <w:rPr>
                <w:rStyle w:val="VerbatimChar"/>
              </w:rPr>
              <w:t xml:space="preserve">basic [-m] [-p] [-d dir] &lt;prog.bas | prog.bax&gt; [args]</w:t>
            </w:r>
            <w:r>
              <w:t xml:space="preserve">,</w:t>
            </w:r>
            <w:r>
              <w:t xml:space="preserve"> </w:t>
            </w:r>
            <w:r>
              <w:rPr>
                <w:rStyle w:val="VerbatimChar"/>
              </w:rPr>
              <w:t xml:space="preserve">basic -c &lt;prog.bas&gt;</w:t>
            </w:r>
          </w:p>
        </w:tc>
        <w:tc>
          <w:tcPr/>
          <w:p>
            <w:pPr>
              <w:pStyle w:val="Compact"/>
            </w:pPr>
            <w:r>
              <w:t xml:space="preserve">The Onyx BASIC runtime (see §13): runs a program in the console or in its window,</w:t>
            </w:r>
            <w:r>
              <w:t xml:space="preserve"> </w:t>
            </w:r>
            <w:r>
              <w:rPr>
                <w:b/>
                <w:bCs/>
              </w:rPr>
              <w:t xml:space="preserve">in machine code</w:t>
            </w:r>
            <w:r>
              <w:t xml:space="preserve"> </w:t>
            </w:r>
            <w:r>
              <w:t xml:space="preserve">(the program is translated when it starts);</w:t>
            </w:r>
            <w:r>
              <w:t xml:space="preserve"> </w:t>
            </w:r>
            <w:r>
              <w:rPr>
                <w:rStyle w:val="VerbatimChar"/>
              </w:rPr>
              <w:t xml:space="preserve">-m</w:t>
            </w:r>
            <w:r>
              <w:t xml:space="preserve"> </w:t>
            </w:r>
            <w:r>
              <w:t xml:space="preserve">(</w:t>
            </w:r>
            <w:r>
              <w:rPr>
                <w:i/>
                <w:iCs/>
              </w:rPr>
              <w:t xml:space="preserve">managed</w:t>
            </w:r>
            <w:r>
              <w:t xml:space="preserve">) runs it on the VM instead;</w:t>
            </w:r>
            <w:r>
              <w:t xml:space="preserve"> </w:t>
            </w:r>
            <w:r>
              <w:rPr>
                <w:rStyle w:val="VerbatimChar"/>
              </w:rPr>
              <w:t xml:space="preserve">-d</w:t>
            </w:r>
            <w:r>
              <w:t xml:space="preserve"> </w:t>
            </w:r>
            <w:r>
              <w:t xml:space="preserve">sets the current folder (default: the program's);</w:t>
            </w:r>
            <w:r>
              <w:t xml:space="preserve"> </w:t>
            </w:r>
            <w:r>
              <w:rPr>
                <w:rStyle w:val="VerbatimChar"/>
              </w:rPr>
              <w:t xml:space="preserve">-c</w:t>
            </w:r>
            <w:r>
              <w:t xml:space="preserve"> </w:t>
            </w:r>
            <w:r>
              <w:t xml:space="preserve">only compiles (</w:t>
            </w:r>
            <w:r>
              <w:rPr>
                <w:rStyle w:val="VerbatimChar"/>
              </w:rPr>
              <w:t xml:space="preserve">prog.bax</w:t>
            </w:r>
            <w:r>
              <w:t xml:space="preserve">);</w:t>
            </w:r>
            <w:r>
              <w:t xml:space="preserve"> </w:t>
            </w:r>
            <w:r>
              <w:rPr>
                <w:rStyle w:val="VerbatimChar"/>
              </w:rPr>
              <w:t xml:space="preserve">-p</w:t>
            </w:r>
            <w:r>
              <w:t xml:space="preserve"> </w:t>
            </w:r>
            <w:r>
              <w:t xml:space="preserve">measures where the time goes (the program's instructions, the runtime's own work, the waits: printed at the end, and in</w:t>
            </w:r>
            <w:r>
              <w:t xml:space="preserve"> </w:t>
            </w:r>
            <w:r>
              <w:rPr>
                <w:rStyle w:val="VerbatimChar"/>
              </w:rPr>
              <w:t xml:space="preserve">SD:/basprof.txt</w:t>
            </w:r>
            <w:r>
              <w:t xml:space="preserve"> </w:t>
            </w:r>
            <w:r>
              <w:t xml:space="preserve">every 5 s). A</w:t>
            </w:r>
            <w:r>
              <w:t xml:space="preserve"> </w:t>
            </w:r>
            <w:r>
              <w:rPr>
                <w:rStyle w:val="VerbatimChar"/>
              </w:rPr>
              <w:t xml:space="preserve">.bas</w:t>
            </w:r>
            <w:r>
              <w:t xml:space="preserve"> </w:t>
            </w:r>
            <w:r>
              <w:t xml:space="preserve">path given to</w:t>
            </w:r>
            <w:r>
              <w:t xml:space="preserve"> </w:t>
            </w:r>
            <w:r>
              <w:rPr>
                <w:rStyle w:val="VerbatimChar"/>
              </w:rPr>
              <w:t xml:space="preserve">run</w:t>
            </w:r>
            <w:r>
              <w:t xml:space="preserve"> </w:t>
            </w:r>
            <w:r>
              <w:t xml:space="preserve">or the shell runs through it.</w:t>
            </w:r>
          </w:p>
        </w:tc>
      </w:tr>
      <w:tr>
        <w:tc>
          <w:tcPr/>
          <w:p>
            <w:pPr>
              <w:pStyle w:val="Compact"/>
            </w:pPr>
            <w:r>
              <w:rPr>
                <w:rStyle w:val="VerbatimChar"/>
              </w:rPr>
              <w:t xml:space="preserve">shutdown</w:t>
            </w:r>
          </w:p>
        </w:tc>
        <w:tc>
          <w:tcPr/>
          <w:p>
            <w:pPr>
              <w:pStyle w:val="Compact"/>
            </w:pPr>
            <w:r>
              <w:rPr>
                <w:rStyle w:val="VerbatimChar"/>
              </w:rPr>
              <w:t xml:space="preserve">shutdown</w:t>
            </w:r>
            <w:r>
              <w:t xml:space="preserve">,</w:t>
            </w:r>
            <w:r>
              <w:t xml:space="preserve"> </w:t>
            </w:r>
            <w:r>
              <w:rPr>
                <w:rStyle w:val="VerbatimChar"/>
              </w:rPr>
              <w:t xml:space="preserve">shutdown -r</w:t>
            </w:r>
          </w:p>
        </w:tc>
        <w:tc>
          <w:tcPr/>
          <w:p>
            <w:pPr>
              <w:pStyle w:val="Compact"/>
            </w:pPr>
            <w:r>
              <w:t xml:space="preserve">Ends the session like the Onyx menu's</w:t>
            </w:r>
            <w:r>
              <w:t xml:space="preserve"> </w:t>
            </w:r>
            <w:r>
              <w:rPr>
                <w:b/>
                <w:bCs/>
              </w:rPr>
              <w:t xml:space="preserve">Shut Down…</w:t>
            </w:r>
            <w:r>
              <w:t xml:space="preserve">: unmounts the SD card (every pending write flushed), then halts — safe to switch the Raspberry Pi off once the green LED is dark;</w:t>
            </w:r>
            <w:r>
              <w:t xml:space="preserve"> </w:t>
            </w:r>
            <w:r>
              <w:rPr>
                <w:rStyle w:val="VerbatimChar"/>
              </w:rPr>
              <w:t xml:space="preserve">-r</w:t>
            </w:r>
            <w:r>
              <w:t xml:space="preserve"> </w:t>
            </w:r>
            <w:r>
              <w:t xml:space="preserve">restarts instead. Works over telnet (the connection drops).</w:t>
            </w:r>
          </w:p>
        </w:tc>
      </w:tr>
      <w:tr>
        <w:tc>
          <w:tcPr/>
          <w:p>
            <w:pPr>
              <w:pStyle w:val="Compact"/>
            </w:pPr>
            <w:r>
              <w:rPr>
                <w:rStyle w:val="VerbatimChar"/>
              </w:rPr>
              <w:t xml:space="preserve">reboot</w:t>
            </w:r>
          </w:p>
        </w:tc>
        <w:tc>
          <w:tcPr/>
          <w:p>
            <w:pPr>
              <w:pStyle w:val="Compact"/>
            </w:pPr>
            <w:r>
              <w:rPr>
                <w:rStyle w:val="VerbatimChar"/>
              </w:rPr>
              <w:t xml:space="preserve">reboot</w:t>
            </w:r>
          </w:p>
        </w:tc>
        <w:tc>
          <w:tcPr/>
          <w:p>
            <w:pPr>
              <w:pStyle w:val="Compact"/>
            </w:pPr>
            <w:r>
              <w:t xml:space="preserve">Restarts Onyx (=</w:t>
            </w:r>
            <w:r>
              <w:t xml:space="preserve"> </w:t>
            </w:r>
            <w:r>
              <w:rPr>
                <w:rStyle w:val="VerbatimChar"/>
              </w:rPr>
              <w:t xml:space="preserve">shutdown -r</w:t>
            </w:r>
            <w:r>
              <w:t xml:space="preserve">): unmounts the SD card, then restarts the Raspberry Pi.</w:t>
            </w:r>
          </w:p>
        </w:tc>
      </w:tr>
      <w:tr>
        <w:tc>
          <w:tcPr/>
          <w:p>
            <w:pPr>
              <w:pStyle w:val="Compact"/>
            </w:pPr>
            <w:r>
              <w:rPr>
                <w:rStyle w:val="VerbatimChar"/>
              </w:rPr>
              <w:t xml:space="preserve">fsbench</w:t>
            </w:r>
          </w:p>
        </w:tc>
        <w:tc>
          <w:tcPr/>
          <w:p>
            <w:pPr>
              <w:pStyle w:val="Compact"/>
            </w:pPr>
            <w:r>
              <w:rPr>
                <w:rStyle w:val="VerbatimChar"/>
              </w:rPr>
              <w:t xml:space="preserve">fsbench [big-file]</w:t>
            </w:r>
          </w:p>
        </w:tc>
        <w:tc>
          <w:tcPr/>
          <w:p>
            <w:pPr>
              <w:pStyle w:val="Compact"/>
            </w:pPr>
            <w:r>
              <w:t xml:space="preserve">Measures the SD card: reading a big file (default</w:t>
            </w:r>
            <w:r>
              <w:t xml:space="preserve"> </w:t>
            </w:r>
            <w:r>
              <w:rPr>
                <w:rStyle w:val="VerbatimChar"/>
              </w:rPr>
              <w:t xml:space="preserve">SD:/doom/freedoom1.wad</w:t>
            </w:r>
            <w:r>
              <w:t xml:space="preserve">, MB/s), opening every app's</w:t>
            </w:r>
            <w:r>
              <w:t xml:space="preserve"> </w:t>
            </w:r>
            <w:r>
              <w:rPr>
                <w:rStyle w:val="VerbatimChar"/>
              </w:rPr>
              <w:t xml:space="preserve">app.txt</w:t>
            </w:r>
            <w:r>
              <w:t xml:space="preserve"> </w:t>
            </w:r>
            <w:r>
              <w:t xml:space="preserve">twice (the second time from the sector cache), listing</w:t>
            </w:r>
            <w:r>
              <w:t xml:space="preserve"> </w:t>
            </w:r>
            <w:r>
              <w:rPr>
                <w:rStyle w:val="VerbatimChar"/>
              </w:rPr>
              <w:t xml:space="preserve">SD:/apps</w:t>
            </w:r>
            <w:r>
              <w:t xml:space="preserve"> </w:t>
            </w:r>
            <w:r>
              <w:t xml:space="preserve">twice, writing + reading back a 4 MB file (</w:t>
            </w:r>
            <w:r>
              <w:rPr>
                <w:rStyle w:val="VerbatimChar"/>
              </w:rPr>
              <w:t xml:space="preserve">SD:/fsbench.tmp</w:t>
            </w:r>
            <w:r>
              <w:t xml:space="preserve">, removed after; its content is checked). Compare with</w:t>
            </w:r>
            <w:r>
              <w:t xml:space="preserve"> </w:t>
            </w:r>
            <w:r>
              <w:rPr>
                <w:rStyle w:val="VerbatimChar"/>
              </w:rPr>
              <w:t xml:space="preserve">sdhs=1</w:t>
            </w:r>
            <w:r>
              <w:t xml:space="preserve"> </w:t>
            </w:r>
            <w:r>
              <w:t xml:space="preserve">/</w:t>
            </w:r>
            <w:r>
              <w:t xml:space="preserve"> </w:t>
            </w:r>
            <w:r>
              <w:rPr>
                <w:rStyle w:val="VerbatimChar"/>
              </w:rPr>
              <w:t xml:space="preserve">sdcache=0</w:t>
            </w:r>
            <w:r>
              <w:t xml:space="preserve"> </w:t>
            </w:r>
            <w:r>
              <w:t xml:space="preserve">in</w:t>
            </w:r>
            <w:r>
              <w:t xml:space="preserve"> </w:t>
            </w:r>
            <w:r>
              <w:rPr>
                <w:rStyle w:val="VerbatimChar"/>
              </w:rPr>
              <w:t xml:space="preserve">cmdline.txt</w:t>
            </w:r>
            <w:r>
              <w:t xml:space="preserve">.</w:t>
            </w:r>
          </w:p>
        </w:tc>
      </w:tr>
      <w:tr>
        <w:tc>
          <w:tcPr/>
          <w:p>
            <w:pPr>
              <w:pStyle w:val="Compact"/>
            </w:pPr>
            <w:r>
              <w:rPr>
                <w:rStyle w:val="VerbatimChar"/>
              </w:rPr>
              <w:t xml:space="preserve">ramtest</w:t>
            </w:r>
          </w:p>
        </w:tc>
        <w:tc>
          <w:tcPr/>
          <w:p>
            <w:pPr>
              <w:pStyle w:val="Compact"/>
            </w:pPr>
            <w:r>
              <w:rPr>
                <w:rStyle w:val="VerbatimChar"/>
              </w:rPr>
              <w:t xml:space="preserve">ramtest</w:t>
            </w:r>
            <w:r>
              <w:t xml:space="preserve">,</w:t>
            </w:r>
            <w:r>
              <w:t xml:space="preserve"> </w:t>
            </w:r>
            <w:r>
              <w:rPr>
                <w:rStyle w:val="VerbatimChar"/>
              </w:rPr>
              <w:t xml:space="preserve">ramtest full</w:t>
            </w:r>
          </w:p>
        </w:tc>
        <w:tc>
          <w:tcPr/>
          <w:p>
            <w:pPr>
              <w:pStyle w:val="Compact"/>
            </w:pPr>
            <w:r>
              <w:t xml:space="preserve">Self-test of</w:t>
            </w:r>
            <w:r>
              <w:t xml:space="preserve"> </w:t>
            </w:r>
            <w:r>
              <w:rPr>
                <w:rStyle w:val="VerbatimChar"/>
                <w:b/>
                <w:bCs/>
              </w:rPr>
              <w:t xml:space="preserve">RAM:</w:t>
            </w:r>
            <w:r>
              <w:t xml:space="preserve">, the volume in memory (§2): folders (nested, names in any case), files saved whole and read back (whole, in pieces, after a seek), streams written and appended, a listing, a rename, the current folder there, a file removed while open, a 16 MB file (its write and read times), and at the end the memory given back (</w:t>
            </w:r>
            <w:r>
              <w:rPr>
                <w:rStyle w:val="VerbatimChar"/>
              </w:rPr>
              <w:t xml:space="preserve">df</w:t>
            </w:r>
            <w:r>
              <w:t xml:space="preserve">'s numbers as before; run it while Jet Browser is closed for that last check).</w:t>
            </w:r>
            <w:r>
              <w:t xml:space="preserve"> </w:t>
            </w:r>
            <w:r>
              <w:rPr>
                <w:rStyle w:val="VerbatimChar"/>
              </w:rPr>
              <w:t xml:space="preserve">ramtest full</w:t>
            </w:r>
            <w:r>
              <w:t xml:space="preserve"> </w:t>
            </w:r>
            <w:r>
              <w:t xml:space="preserve">also fills the volume: the file that does not fit must not be left half-written. Works in</w:t>
            </w:r>
            <w:r>
              <w:t xml:space="preserve"> </w:t>
            </w:r>
            <w:r>
              <w:rPr>
                <w:rStyle w:val="VerbatimChar"/>
              </w:rPr>
              <w:t xml:space="preserve">RAM:/ramtest</w:t>
            </w:r>
            <w:r>
              <w:t xml:space="preserve"> </w:t>
            </w:r>
            <w:r>
              <w:t xml:space="preserve">(removed after). One line per check, then</w:t>
            </w:r>
            <w:r>
              <w:t xml:space="preserve"> </w:t>
            </w:r>
            <w:r>
              <w:rPr>
                <w:rStyle w:val="VerbatimChar"/>
              </w:rPr>
              <w:t xml:space="preserve">ALL PASS</w:t>
            </w:r>
            <w:r>
              <w:t xml:space="preserve">.</w:t>
            </w:r>
          </w:p>
        </w:tc>
      </w:tr>
      <w:tr>
        <w:tc>
          <w:tcPr/>
          <w:p>
            <w:pPr>
              <w:pStyle w:val="Compact"/>
            </w:pPr>
            <w:r>
              <w:rPr>
                <w:rStyle w:val="VerbatimChar"/>
              </w:rPr>
              <w:t xml:space="preserve">coretest</w:t>
            </w:r>
          </w:p>
        </w:tc>
        <w:tc>
          <w:tcPr/>
          <w:p>
            <w:pPr>
              <w:pStyle w:val="Compact"/>
            </w:pPr>
            <w:r>
              <w:rPr>
                <w:rStyle w:val="VerbatimChar"/>
              </w:rPr>
              <w:t xml:space="preserve">coretest</w:t>
            </w:r>
            <w:r>
              <w:t xml:space="preserve">,</w:t>
            </w:r>
            <w:r>
              <w:t xml:space="preserve"> </w:t>
            </w:r>
            <w:r>
              <w:rPr>
                <w:rStyle w:val="VerbatimChar"/>
              </w:rPr>
              <w:t xml:space="preserve">coretest exit</w:t>
            </w:r>
          </w:p>
        </w:tc>
        <w:tc>
          <w:tcPr/>
          <w:p>
            <w:pPr>
              <w:pStyle w:val="Compact"/>
            </w:pPr>
            <w:r>
              <w:t xml:space="preserve">Tests the</w:t>
            </w:r>
            <w:r>
              <w:t xml:space="preserve"> </w:t>
            </w:r>
            <w:r>
              <w:rPr>
                <w:b/>
                <w:bCs/>
              </w:rPr>
              <w:t xml:space="preserve">app cores</w:t>
            </w:r>
            <w:r>
              <w:t xml:space="preserve"> </w:t>
            </w:r>
            <w:r>
              <w:t xml:space="preserve">(cores 2 and 3, which an app can take for itself): the same computation on an app core and on the main core (their times), a job stopped cleanly, an endless job stopped by releasing the core, a job that crashes (reported in</w:t>
            </w:r>
            <w:r>
              <w:t xml:space="preserve"> </w:t>
            </w:r>
            <w:r>
              <w:rPr>
                <w:rStyle w:val="VerbatimChar"/>
              </w:rPr>
              <w:t xml:space="preserve">kmsg</w:t>
            </w:r>
            <w:r>
              <w:t xml:space="preserve">, the system stays up), both app cores at once.</w:t>
            </w:r>
            <w:r>
              <w:t xml:space="preserve"> </w:t>
            </w:r>
            <w:r>
              <w:rPr>
                <w:rStyle w:val="VerbatimChar"/>
              </w:rPr>
              <w:t xml:space="preserve">coretest exit</w:t>
            </w:r>
            <w:r>
              <w:t xml:space="preserve"> </w:t>
            </w:r>
            <w:r>
              <w:t xml:space="preserve">leaves a job running and quits: Onyx must stop it by itself.</w:t>
            </w:r>
          </w:p>
        </w:tc>
      </w:tr>
      <w:tr>
        <w:tc>
          <w:tcPr/>
          <w:p>
            <w:pPr>
              <w:pStyle w:val="Compact"/>
            </w:pPr>
            <w:r>
              <w:rPr>
                <w:rStyle w:val="VerbatimChar"/>
              </w:rPr>
              <w:t xml:space="preserve">tone</w:t>
            </w:r>
          </w:p>
        </w:tc>
        <w:tc>
          <w:tcPr/>
          <w:p>
            <w:pPr>
              <w:pStyle w:val="Compact"/>
            </w:pPr>
            <w:r>
              <w:rPr>
                <w:rStyle w:val="VerbatimChar"/>
              </w:rPr>
              <w:t xml:space="preserve">tone [Hz [ms [wave]]]</w:t>
            </w:r>
            <w:r>
              <w:t xml:space="preserve">,</w:t>
            </w:r>
            <w:r>
              <w:t xml:space="preserve"> </w:t>
            </w:r>
            <w:r>
              <w:rPr>
                <w:rStyle w:val="VerbatimChar"/>
              </w:rPr>
              <w:t xml:space="preserve">tone scale</w:t>
            </w:r>
          </w:p>
        </w:tc>
        <w:tc>
          <w:tcPr/>
          <w:p>
            <w:pPr>
              <w:pStyle w:val="Compact"/>
            </w:pPr>
            <w:r>
              <w:t xml:space="preserve">Plays a note on the sound output (AudioKit's voices) — default 440 Hz, 500 ms, sine; wave</w:t>
            </w:r>
            <w:r>
              <w:t xml:space="preserve"> </w:t>
            </w:r>
            <w:r>
              <w:rPr>
                <w:rStyle w:val="VerbatimChar"/>
              </w:rPr>
              <w:t xml:space="preserve">square</w:t>
            </w:r>
            <w:r>
              <w:t xml:space="preserve">,</w:t>
            </w:r>
            <w:r>
              <w:t xml:space="preserve"> </w:t>
            </w:r>
            <w:r>
              <w:rPr>
                <w:rStyle w:val="VerbatimChar"/>
              </w:rPr>
              <w:t xml:space="preserve">sine</w:t>
            </w:r>
            <w:r>
              <w:t xml:space="preserve">,</w:t>
            </w:r>
            <w:r>
              <w:t xml:space="preserve"> </w:t>
            </w:r>
            <w:r>
              <w:rPr>
                <w:rStyle w:val="VerbatimChar"/>
              </w:rPr>
              <w:t xml:space="preserve">triangle</w:t>
            </w:r>
            <w:r>
              <w:t xml:space="preserve">,</w:t>
            </w:r>
            <w:r>
              <w:t xml:space="preserve"> </w:t>
            </w:r>
            <w:r>
              <w:rPr>
                <w:rStyle w:val="VerbatimChar"/>
              </w:rPr>
              <w:t xml:space="preserve">saw</w:t>
            </w:r>
            <w:r>
              <w:t xml:space="preserve">,</w:t>
            </w:r>
            <w:r>
              <w:t xml:space="preserve"> </w:t>
            </w:r>
            <w:r>
              <w:rPr>
                <w:rStyle w:val="VerbatimChar"/>
              </w:rPr>
              <w:t xml:space="preserve">noise</w:t>
            </w:r>
            <w:r>
              <w:t xml:space="preserve">;</w:t>
            </w:r>
            <w:r>
              <w:t xml:space="preserve"> </w:t>
            </w:r>
            <w:r>
              <w:rPr>
                <w:rStyle w:val="VerbatimChar"/>
              </w:rPr>
              <w:t xml:space="preserve">scale</w:t>
            </w:r>
            <w:r>
              <w:t xml:space="preserve"> </w:t>
            </w:r>
            <w:r>
              <w:t xml:space="preserve">plays a C major scale. Tests the sound system.</w:t>
            </w:r>
          </w:p>
        </w:tc>
      </w:tr>
      <w:tr>
        <w:tc>
          <w:tcPr/>
          <w:p>
            <w:pPr>
              <w:pStyle w:val="Compact"/>
            </w:pPr>
            <w:r>
              <w:rPr>
                <w:rStyle w:val="VerbatimChar"/>
              </w:rPr>
              <w:t xml:space="preserve">fktest</w:t>
            </w:r>
          </w:p>
        </w:tc>
        <w:tc>
          <w:tcPr/>
          <w:p>
            <w:pPr>
              <w:pStyle w:val="Compact"/>
            </w:pPr>
            <w:r>
              <w:rPr>
                <w:rStyle w:val="VerbatimChar"/>
              </w:rPr>
              <w:t xml:space="preserve">fktest</w:t>
            </w:r>
          </w:p>
        </w:tc>
        <w:tc>
          <w:tcPr/>
          <w:p>
            <w:pPr>
              <w:pStyle w:val="Compact"/>
            </w:pPr>
            <w:r>
              <w:rPr>
                <w:b/>
                <w:bCs/>
              </w:rPr>
              <w:t xml:space="preserve">FileKit's self-test</w:t>
            </w:r>
            <w:r>
              <w:t xml:space="preserve"> </w:t>
            </w:r>
            <w:r>
              <w:t xml:space="preserve">(</w:t>
            </w:r>
            <w:r>
              <w:rPr>
                <w:rStyle w:val="VerbatimChar"/>
              </w:rPr>
              <w:t xml:space="preserve">SD:/lib/filekit.so</w:t>
            </w:r>
            <w:r>
              <w:t xml:space="preserve">, docs/03 §5.8): compression, a ZIP archive made and read on the card and in memory, a tree copied, moved and removed, the paths — 47 checks (the archive formats the library tells, a tar, a tar.gz and a gzip read, an archive changed), everything written under</w:t>
            </w:r>
            <w:r>
              <w:t xml:space="preserve"> </w:t>
            </w:r>
            <w:r>
              <w:rPr>
                <w:rStyle w:val="VerbatimChar"/>
              </w:rPr>
              <w:t xml:space="preserve">SD:/tmp/fktest</w:t>
            </w:r>
            <w:r>
              <w:t xml:space="preserve"> </w:t>
            </w:r>
            <w:r>
              <w:t xml:space="preserve">and removed.</w:t>
            </w:r>
          </w:p>
        </w:tc>
      </w:tr>
      <w:tr>
        <w:tc>
          <w:tcPr/>
          <w:p>
            <w:pPr>
              <w:pStyle w:val="Compact"/>
            </w:pPr>
            <w:r>
              <w:rPr>
                <w:rStyle w:val="VerbatimChar"/>
              </w:rPr>
              <w:t xml:space="preserve">iktest</w:t>
            </w:r>
          </w:p>
        </w:tc>
        <w:tc>
          <w:tcPr/>
          <w:p>
            <w:pPr>
              <w:pStyle w:val="Compact"/>
            </w:pPr>
            <w:r>
              <w:rPr>
                <w:rStyle w:val="VerbatimChar"/>
              </w:rPr>
              <w:t xml:space="preserve">iktest [picture]</w:t>
            </w:r>
          </w:p>
        </w:tc>
        <w:tc>
          <w:tcPr/>
          <w:p>
            <w:pPr>
              <w:pStyle w:val="Compact"/>
            </w:pPr>
            <w:r>
              <w:rPr>
                <w:b/>
                <w:bCs/>
              </w:rPr>
              <w:t xml:space="preserve">ImageKit's self-test</w:t>
            </w:r>
            <w:r>
              <w:t xml:space="preserve"> </w:t>
            </w:r>
            <w:r>
              <w:t xml:space="preserve">(</w:t>
            </w:r>
            <w:r>
              <w:rPr>
                <w:rStyle w:val="VerbatimChar"/>
              </w:rPr>
              <w:t xml:space="preserve">SD:/lib/imagekit.so</w:t>
            </w:r>
            <w:r>
              <w:t xml:space="preserve">, docs/03 §5.9): a picture written as PNG, JPEG, BMP and GIF and read back, the resize, the turns, the crop, the adjustments — 28 checks; with a picture of the card, it is probed, read, and a thumbnail of it written. Everything under</w:t>
            </w:r>
            <w:r>
              <w:t xml:space="preserve"> </w:t>
            </w:r>
            <w:r>
              <w:rPr>
                <w:rStyle w:val="VerbatimChar"/>
              </w:rPr>
              <w:t xml:space="preserve">SD:/tmp/iktest</w:t>
            </w:r>
            <w:r>
              <w:t xml:space="preserve">, removed.</w:t>
            </w:r>
          </w:p>
        </w:tc>
      </w:tr>
      <w:tr>
        <w:tc>
          <w:tcPr/>
          <w:p>
            <w:pPr>
              <w:pStyle w:val="Compact"/>
            </w:pPr>
            <w:r>
              <w:rPr>
                <w:rStyle w:val="VerbatimChar"/>
              </w:rPr>
              <w:t xml:space="preserve">play</w:t>
            </w:r>
          </w:p>
        </w:tc>
        <w:tc>
          <w:tcPr/>
          <w:p>
            <w:pPr>
              <w:pStyle w:val="Compact"/>
            </w:pPr>
            <w:r>
              <w:rPr>
                <w:rStyle w:val="VerbatimChar"/>
              </w:rPr>
              <w:t xml:space="preserve">play &lt;file&gt; [volume 0..100]</w:t>
            </w:r>
            <w:r>
              <w:t xml:space="preserve">,</w:t>
            </w:r>
            <w:r>
              <w:t xml:space="preserve"> </w:t>
            </w:r>
            <w:r>
              <w:rPr>
                <w:rStyle w:val="VerbatimChar"/>
              </w:rPr>
              <w:t xml:space="preserve">play --info &lt;file&gt;</w:t>
            </w:r>
            <w:r>
              <w:t xml:space="preserve">,</w:t>
            </w:r>
            <w:r>
              <w:t xml:space="preserve"> </w:t>
            </w:r>
            <w:r>
              <w:rPr>
                <w:rStyle w:val="VerbatimChar"/>
              </w:rPr>
              <w:t xml:space="preserve">play --notes</w:t>
            </w:r>
            <w:r>
              <w:t xml:space="preserve">,</w:t>
            </w:r>
            <w:r>
              <w:t xml:space="preserve"> </w:t>
            </w:r>
            <w:r>
              <w:rPr>
                <w:rStyle w:val="VerbatimChar"/>
              </w:rPr>
              <w:t xml:space="preserve">play --fm</w:t>
            </w:r>
          </w:p>
        </w:tc>
        <w:tc>
          <w:tcPr/>
          <w:p>
            <w:pPr>
              <w:pStyle w:val="Compact"/>
            </w:pPr>
            <w:r>
              <w:rPr>
                <w:b/>
                <w:bCs/>
              </w:rPr>
              <w:t xml:space="preserve">Plays a sound file</w:t>
            </w:r>
            <w:r>
              <w:t xml:space="preserve">: MP3, FLAC, WAV, Ogg Vorbis, an FM Song (</w:t>
            </w:r>
            <w:r>
              <w:rPr>
                <w:rStyle w:val="VerbatimChar"/>
              </w:rPr>
              <w:t xml:space="preserve">.fms</w:t>
            </w:r>
            <w:r>
              <w:t xml:space="preserve">, FM Tracker's), or a MIDI file (through the SoundFont of</w:t>
            </w:r>
            <w:r>
              <w:t xml:space="preserve"> </w:t>
            </w:r>
            <w:r>
              <w:rPr>
                <w:rStyle w:val="VerbatimChar"/>
              </w:rPr>
              <w:t xml:space="preserve">SD:/res/soundfonts</w:t>
            </w:r>
            <w:r>
              <w:t xml:space="preserve">: the first MIDI file takes a few seconds, the time to load it). It plays to its end; a key stops it.</w:t>
            </w:r>
            <w:r>
              <w:t xml:space="preserve"> </w:t>
            </w:r>
            <w:r>
              <w:rPr>
                <w:rStyle w:val="VerbatimChar"/>
              </w:rPr>
              <w:t xml:space="preserve">--info</w:t>
            </w:r>
            <w:r>
              <w:t xml:space="preserve">: what the file is (its kind, rate, channels, length) and whether it decodes.</w:t>
            </w:r>
            <w:r>
              <w:t xml:space="preserve"> </w:t>
            </w:r>
            <w:r>
              <w:rPr>
                <w:rStyle w:val="VerbatimChar"/>
              </w:rPr>
              <w:t xml:space="preserve">--notes</w:t>
            </w:r>
            <w:r>
              <w:t xml:space="preserve">: a scale and a chord on the General MIDI synthesizer — the self-test of the sound library</w:t>
            </w:r>
            <w:r>
              <w:t xml:space="preserve"> </w:t>
            </w:r>
            <w:r>
              <w:rPr>
                <w:b/>
                <w:bCs/>
              </w:rPr>
              <w:t xml:space="preserve">AudioKit</w:t>
            </w:r>
            <w:r>
              <w:t xml:space="preserve"> </w:t>
            </w:r>
            <w:r>
              <w:t xml:space="preserve">(</w:t>
            </w:r>
            <w:r>
              <w:rPr>
                <w:rStyle w:val="VerbatimChar"/>
              </w:rPr>
              <w:t xml:space="preserve">SD:/lib/audiokit.so</w:t>
            </w:r>
            <w:r>
              <w:t xml:space="preserve">, the package</w:t>
            </w:r>
            <w:r>
              <w:t xml:space="preserve"> </w:t>
            </w:r>
            <w:r>
              <w:rPr>
                <w:rStyle w:val="VerbatimChar"/>
              </w:rPr>
              <w:t xml:space="preserve">audiokit</w:t>
            </w:r>
            <w:r>
              <w:t xml:space="preserve">), which Koton, the Media Player and BASIC use too.</w:t>
            </w:r>
          </w:p>
        </w:tc>
      </w:tr>
      <w:tr>
        <w:tc>
          <w:tcPr/>
          <w:p>
            <w:pPr>
              <w:pStyle w:val="Compact"/>
            </w:pPr>
            <w:r>
              <w:rPr>
                <w:rStyle w:val="VerbatimChar"/>
              </w:rPr>
              <w:t xml:space="preserve">v3dprog</w:t>
            </w:r>
          </w:p>
        </w:tc>
        <w:tc>
          <w:tcPr/>
          <w:p>
            <w:pPr>
              <w:pStyle w:val="Compact"/>
            </w:pPr>
            <w:r>
              <w:rPr>
                <w:rStyle w:val="VerbatimChar"/>
              </w:rPr>
              <w:t xml:space="preserve">v3dprog</w:t>
            </w:r>
          </w:p>
        </w:tc>
        <w:tc>
          <w:tcPr/>
          <w:p>
            <w:pPr>
              <w:pStyle w:val="Compact"/>
            </w:pPr>
            <w:r>
              <w:t xml:space="preserve">Checks the</w:t>
            </w:r>
            <w:r>
              <w:t xml:space="preserve"> </w:t>
            </w:r>
            <w:r>
              <w:rPr>
                <w:b/>
                <w:bCs/>
              </w:rPr>
              <w:t xml:space="preserve">programmable GPU</w:t>
            </w:r>
            <w:r>
              <w:t xml:space="preserve"> </w:t>
            </w:r>
            <w:r>
              <w:t xml:space="preserve">(kapi v61): draws small frames with shaders generated at run time — a colour from the uniforms, varyings (two halves, a gradient, 12-float vertices), a texture, the scissor, blending, the colour write mask, the depth test, the near-plane clipping, 64 batches — then the GameCube's</w:t>
            </w:r>
            <w:r>
              <w:t xml:space="preserve"> </w:t>
            </w:r>
            <w:r>
              <w:rPr>
                <w:b/>
                <w:bCs/>
              </w:rPr>
              <w:t xml:space="preserve">TEV</w:t>
            </w:r>
            <w:r>
              <w:t xml:space="preserve"> </w:t>
            </w:r>
            <w:r>
              <w:t xml:space="preserve">as generated shaders (a MODULATE material and 8 random configurations of 1 to 16 stages and up to 8 texture lookups, checked against the CPU's reference) — and compares the pixels with the expected ones. One</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line a test (a failure shows the first wrong pixel and its expected colour), then</w:t>
            </w:r>
            <w:r>
              <w:t xml:space="preserve"> </w:t>
            </w:r>
            <w:r>
              <w:rPr>
                <w:rStyle w:val="VerbatimChar"/>
              </w:rPr>
              <w:t xml:space="preserve">ALL PASS: n/n</w:t>
            </w:r>
            <w:r>
              <w:t xml:space="preserve"> </w:t>
            </w:r>
            <w:r>
              <w:t xml:space="preserve">and the time. Reads and writes no file.</w:t>
            </w:r>
          </w:p>
        </w:tc>
      </w:tr>
      <w:tr>
        <w:tc>
          <w:tcPr/>
          <w:p>
            <w:pPr>
              <w:pStyle w:val="Compact"/>
            </w:pPr>
            <w:r>
              <w:rPr>
                <w:rStyle w:val="VerbatimChar"/>
              </w:rPr>
              <w:t xml:space="preserve">gpcdemo</w:t>
            </w:r>
          </w:p>
        </w:tc>
        <w:tc>
          <w:tcPr/>
          <w:p>
            <w:pPr>
              <w:pStyle w:val="Compact"/>
            </w:pPr>
            <w:r>
              <w:rPr>
                <w:rStyle w:val="VerbatimChar"/>
              </w:rPr>
              <w:t xml:space="preserve">gpcdemo [cpu]</w:t>
            </w:r>
            <w:r>
              <w:t xml:space="preserve">,</w:t>
            </w:r>
            <w:r>
              <w:t xml:space="preserve"> </w:t>
            </w:r>
            <w:r>
              <w:rPr>
                <w:rStyle w:val="VerbatimChar"/>
              </w:rPr>
              <w:t xml:space="preserve">gpcdemo bench [w h [frames]]</w:t>
            </w:r>
            <w:r>
              <w:t xml:space="preserve">,</w:t>
            </w:r>
            <w:r>
              <w:t xml:space="preserve"> </w:t>
            </w:r>
            <w:r>
              <w:rPr>
                <w:rStyle w:val="VerbatimChar"/>
              </w:rPr>
              <w:t xml:space="preserve">gpcdemo test [w h]</w:t>
            </w:r>
          </w:p>
        </w:tc>
        <w:tc>
          <w:tcPr/>
          <w:p>
            <w:pPr>
              <w:pStyle w:val="Compact"/>
            </w:pPr>
            <w:r>
              <w:t xml:space="preserve">The</w:t>
            </w:r>
            <w:r>
              <w:t xml:space="preserve"> </w:t>
            </w:r>
            <w:r>
              <w:rPr>
                <w:b/>
                <w:bCs/>
              </w:rPr>
              <w:t xml:space="preserve">GPU compositing service</w:t>
            </w:r>
            <w:r>
              <w:t xml:space="preserve"> </w:t>
            </w:r>
            <w:r>
              <w:t xml:space="preserve">(</w:t>
            </w:r>
            <w:r>
              <w:rPr>
                <w:rStyle w:val="VerbatimChar"/>
              </w:rPr>
              <w:t xml:space="preserve">user/Libs/gpucomp</w:t>
            </w:r>
            <w:r>
              <w:t xml:space="preserve">, kapi v70) shown, timed and checked. Without arguments: a 960 × 540 window where a web page (1920 × 2600) scrolls smoothly under a rotating picture, a translucent card that sways and fades, a banner and a clipped zoom — the layers assembled by the GPU straight into the window (</w:t>
            </w:r>
            <w:r>
              <w:rPr>
                <w:rStyle w:val="VerbatimChar"/>
              </w:rPr>
              <w:t xml:space="preserve">cpu</w:t>
            </w:r>
            <w:r>
              <w:t xml:space="preserve">: by the processor); a line a second on the terminal (</w:t>
            </w:r>
            <w:r>
              <w:rPr>
                <w:rStyle w:val="VerbatimChar"/>
              </w:rPr>
              <w:t xml:space="preserve">GPU  3.10 ms a composite, 60 frames/s</w:t>
            </w:r>
            <w:r>
              <w:t xml:space="preserve">); close the window to stop.</w:t>
            </w:r>
            <w:r>
              <w:t xml:space="preserve"> </w:t>
            </w:r>
            <w:r>
              <w:rPr>
                <w:rStyle w:val="VerbatimChar"/>
              </w:rPr>
              <w:t xml:space="preserve">bench</w:t>
            </w:r>
            <w:r>
              <w:t xml:space="preserve">: the same scene at 1920 × 1080 (60 frames): the uploads (the four textures, a 256 × 256 rectangle, a 1920 × 64 band), then milliseconds a frame for the page alone and for the five layers, GPU then CPU.</w:t>
            </w:r>
            <w:r>
              <w:t xml:space="preserve"> </w:t>
            </w:r>
            <w:r>
              <w:rPr>
                <w:rStyle w:val="VerbatimChar"/>
              </w:rPr>
              <w:t xml:space="preserve">test</w:t>
            </w:r>
            <w:r>
              <w:t xml:space="preserve">: the GPU's pictures against the processor's (640 × 360; several moments of the scene, each layer alone, over the target's pixels, an ARGB target, a rectangle updated across two textures, a composite on a thread): one</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line each (the largest difference, the pixels off by more than 4), then</w:t>
            </w:r>
            <w:r>
              <w:t xml:space="preserve"> </w:t>
            </w:r>
            <w:r>
              <w:rPr>
                <w:rStyle w:val="VerbatimChar"/>
              </w:rPr>
              <w:t xml:space="preserve">ALL PASS: n/n</w:t>
            </w:r>
            <w:r>
              <w:t xml:space="preserve">. Without a GPU it says so and compares the processor with itself. Reads and writes no file.</w:t>
            </w:r>
          </w:p>
        </w:tc>
      </w:tr>
      <w:tr>
        <w:tc>
          <w:tcPr/>
          <w:p>
            <w:pPr>
              <w:pStyle w:val="Compact"/>
            </w:pPr>
            <w:r>
              <w:rPr>
                <w:rStyle w:val="VerbatimChar"/>
              </w:rPr>
              <w:t xml:space="preserve">volume</w:t>
            </w:r>
          </w:p>
        </w:tc>
        <w:tc>
          <w:tcPr/>
          <w:p>
            <w:pPr>
              <w:pStyle w:val="Compact"/>
            </w:pPr>
            <w:r>
              <w:rPr>
                <w:rStyle w:val="VerbatimChar"/>
              </w:rPr>
              <w:t xml:space="preserve">volume</w:t>
            </w:r>
            <w:r>
              <w:t xml:space="preserve">,</w:t>
            </w:r>
            <w:r>
              <w:t xml:space="preserve"> </w:t>
            </w:r>
            <w:r>
              <w:rPr>
                <w:rStyle w:val="VerbatimChar"/>
              </w:rPr>
              <w:t xml:space="preserve">volume 0..10</w:t>
            </w:r>
            <w:r>
              <w:t xml:space="preserve">,</w:t>
            </w:r>
            <w:r>
              <w:t xml:space="preserve"> </w:t>
            </w:r>
            <w:r>
              <w:rPr>
                <w:rStyle w:val="VerbatimChar"/>
              </w:rPr>
              <w:t xml:space="preserve">volume mute</w:t>
            </w:r>
            <w:r>
              <w:t xml:space="preserve"> </w:t>
            </w:r>
            <w:r>
              <w:t xml:space="preserve">/</w:t>
            </w:r>
            <w:r>
              <w:t xml:space="preserve"> </w:t>
            </w:r>
            <w:r>
              <w:rPr>
                <w:rStyle w:val="VerbatimChar"/>
              </w:rPr>
              <w:t xml:space="preserve">unmute</w:t>
            </w:r>
            <w:r>
              <w:t xml:space="preserve"> </w:t>
            </w:r>
            <w:r>
              <w:t xml:space="preserve">/</w:t>
            </w:r>
            <w:r>
              <w:t xml:space="preserve"> </w:t>
            </w:r>
            <w:r>
              <w:rPr>
                <w:rStyle w:val="VerbatimChar"/>
              </w:rPr>
              <w:t xml:space="preserve">toggle</w:t>
            </w:r>
            <w:r>
              <w:t xml:space="preserve">,</w:t>
            </w:r>
            <w:r>
              <w:t xml:space="preserve"> </w:t>
            </w:r>
            <w:r>
              <w:rPr>
                <w:rStyle w:val="VerbatimChar"/>
              </w:rPr>
              <w:t xml:space="preserve">volume output [auto|jack|usb|hdmi]</w:t>
            </w:r>
            <w:r>
              <w:t xml:space="preserve">,</w:t>
            </w:r>
            <w:r>
              <w:t xml:space="preserve"> </w:t>
            </w:r>
            <w:r>
              <w:rPr>
                <w:rStyle w:val="VerbatimChar"/>
              </w:rPr>
              <w:t xml:space="preserve">volume apps</w:t>
            </w:r>
            <w:r>
              <w:t xml:space="preserve">,</w:t>
            </w:r>
            <w:r>
              <w:t xml:space="preserve"> </w:t>
            </w:r>
            <w:r>
              <w:rPr>
                <w:rStyle w:val="VerbatimChar"/>
              </w:rPr>
              <w:t xml:space="preserve">volume app &lt;name&gt; &lt;0..100|mute|unmute&gt;</w:t>
            </w:r>
          </w:p>
        </w:tc>
        <w:tc>
          <w:tcPr/>
          <w:p>
            <w:pPr>
              <w:pStyle w:val="Compact"/>
            </w:pPr>
            <w:r>
              <w:t xml:space="preserve">The master volume of all the sound (0 silent … 10 full) and mute; without an argument, shows it. Kept in</w:t>
            </w:r>
            <w:r>
              <w:t xml:space="preserve"> </w:t>
            </w:r>
            <w:r>
              <w:rPr>
                <w:rStyle w:val="VerbatimChar"/>
              </w:rPr>
              <w:t xml:space="preserve">SD:/etc/sound.ini</w:t>
            </w:r>
            <w:r>
              <w:t xml:space="preserve"> </w:t>
            </w:r>
            <w:r>
              <w:t xml:space="preserve">(applied at boot); the menu bar's speaker follows.</w:t>
            </w:r>
            <w:r>
              <w:t xml:space="preserve"> </w:t>
            </w:r>
            <w:r>
              <w:rPr>
                <w:rStyle w:val="VerbatimChar"/>
                <w:b/>
                <w:bCs/>
              </w:rPr>
              <w:t xml:space="preserve">volume output</w:t>
            </w:r>
            <w:r>
              <w:t xml:space="preserve">: which output plays, what is asked and which ones are there (</w:t>
            </w:r>
            <w:r>
              <w:rPr>
                <w:rStyle w:val="VerbatimChar"/>
              </w:rPr>
              <w:t xml:space="preserve">output: asked auto, playing on jack; there: jack hdmi</w:t>
            </w:r>
            <w:r>
              <w:t xml:space="preserve">); with a word, chooses it — applied at once, kept in</w:t>
            </w:r>
            <w:r>
              <w:t xml:space="preserve"> </w:t>
            </w:r>
            <w:r>
              <w:rPr>
                <w:rStyle w:val="VerbatimChar"/>
              </w:rPr>
              <w:t xml:space="preserve">sound.ini</w:t>
            </w:r>
            <w:r>
              <w:t xml:space="preserve"> </w:t>
            </w:r>
            <w:r>
              <w:t xml:space="preserve">(see the Sound applet, §11).</w:t>
            </w:r>
            <w:r>
              <w:t xml:space="preserve"> </w:t>
            </w:r>
            <w:r>
              <w:rPr>
                <w:rStyle w:val="VerbatimChar"/>
                <w:b/>
                <w:bCs/>
              </w:rPr>
              <w:t xml:space="preserve">volume apps</w:t>
            </w:r>
            <w:r>
              <w:t xml:space="preserve">: the mixer — the programs that play now, each one's volume and level;</w:t>
            </w:r>
            <w:r>
              <w:t xml:space="preserve"> </w:t>
            </w:r>
            <w:r>
              <w:rPr>
                <w:rStyle w:val="VerbatimChar"/>
                <w:b/>
                <w:bCs/>
              </w:rPr>
              <w:t xml:space="preserve">volume app &lt;name | pid&gt; &lt;0..100 | mute | unmute&gt;</w:t>
            </w:r>
            <w:r>
              <w:t xml:space="preserve">: one program's own volume (kept in</w:t>
            </w:r>
            <w:r>
              <w:t xml:space="preserve"> </w:t>
            </w:r>
            <w:r>
              <w:rPr>
                <w:rStyle w:val="VerbatimChar"/>
              </w:rPr>
              <w:t xml:space="preserve">SD:/etc/mixer.ini</w:t>
            </w:r>
            <w:r>
              <w:t xml:space="preserve">).</w:t>
            </w:r>
          </w:p>
        </w:tc>
      </w:tr>
      <w:tr>
        <w:tc>
          <w:tcPr/>
          <w:p>
            <w:pPr>
              <w:pStyle w:val="Compact"/>
            </w:pPr>
            <w:r>
              <w:rPr>
                <w:rStyle w:val="VerbatimChar"/>
              </w:rPr>
              <w:t xml:space="preserve">wifiscan</w:t>
            </w:r>
          </w:p>
        </w:tc>
        <w:tc>
          <w:tcPr/>
          <w:p>
            <w:pPr>
              <w:pStyle w:val="Compact"/>
            </w:pPr>
            <w:r>
              <w:rPr>
                <w:rStyle w:val="VerbatimChar"/>
              </w:rPr>
              <w:t xml:space="preserve">wifiscan</w:t>
            </w:r>
          </w:p>
        </w:tc>
        <w:tc>
          <w:tcPr/>
          <w:p>
            <w:pPr>
              <w:pStyle w:val="Compact"/>
            </w:pPr>
            <w:r>
              <w:t xml:space="preserve">Lists the Wi-Fi access points around, on both bands (about 5 s), strongest first: signal (dBm + bars), channel, security (open / WEP / WPA / WPA2), SSID;</w:t>
            </w:r>
            <w:r>
              <w:t xml:space="preserve"> </w:t>
            </w:r>
            <w:r>
              <w:rPr>
                <w:rStyle w:val="VerbatimChar"/>
              </w:rPr>
              <w:t xml:space="preserve">*</w:t>
            </w:r>
            <w:r>
              <w:t xml:space="preserve"> </w:t>
            </w:r>
            <w:r>
              <w:t xml:space="preserve">marks the network the Pi is on.</w:t>
            </w:r>
          </w:p>
        </w:tc>
      </w:tr>
      <w:tr>
        <w:tc>
          <w:tcPr/>
          <w:p>
            <w:pPr>
              <w:pStyle w:val="Compact"/>
            </w:pPr>
            <w:r>
              <w:rPr>
                <w:rStyle w:val="VerbatimChar"/>
              </w:rPr>
              <w:t xml:space="preserve">nslookup</w:t>
            </w:r>
          </w:p>
        </w:tc>
        <w:tc>
          <w:tcPr/>
          <w:p>
            <w:pPr>
              <w:pStyle w:val="Compact"/>
            </w:pPr>
            <w:r>
              <w:rPr>
                <w:rStyle w:val="VerbatimChar"/>
              </w:rPr>
              <w:t xml:space="preserve">nslookup &lt;name&gt;</w:t>
            </w:r>
          </w:p>
        </w:tc>
        <w:tc>
          <w:tcPr/>
          <w:p>
            <w:pPr>
              <w:pStyle w:val="Compact"/>
            </w:pPr>
            <w:r>
              <w:t xml:space="preserve">Resolves a host name through the DNS server (shown on the first line) and prints its IPv4 address.</w:t>
            </w:r>
          </w:p>
        </w:tc>
      </w:tr>
      <w:tr>
        <w:tc>
          <w:tcPr/>
          <w:p>
            <w:pPr>
              <w:pStyle w:val="Compact"/>
            </w:pPr>
            <w:r>
              <w:rPr>
                <w:rStyle w:val="VerbatimChar"/>
              </w:rPr>
              <w:t xml:space="preserve">netstat</w:t>
            </w:r>
          </w:p>
        </w:tc>
        <w:tc>
          <w:tcPr/>
          <w:p>
            <w:pPr>
              <w:pStyle w:val="Compact"/>
            </w:pPr>
            <w:r>
              <w:rPr>
                <w:rStyle w:val="VerbatimChar"/>
              </w:rPr>
              <w:t xml:space="preserve">netstat</w:t>
            </w:r>
          </w:p>
        </w:tc>
        <w:tc>
          <w:tcPr/>
          <w:p>
            <w:pPr>
              <w:pStyle w:val="Compact"/>
            </w:pPr>
            <w:r>
              <w:t xml:space="preserve">The network configuration (hostname, IP, mask, gateway, DNS, DHCP) and the open sockets: TCP (LISTEN / ESTAB) and, since kernel v75, UDP (BOUND); local port, remote address (a UDP socket's default peer), owning PID.</w:t>
            </w:r>
          </w:p>
        </w:tc>
      </w:tr>
      <w:tr>
        <w:tc>
          <w:tcPr/>
          <w:p>
            <w:pPr>
              <w:pStyle w:val="Compact"/>
            </w:pPr>
            <w:r>
              <w:rPr>
                <w:rStyle w:val="VerbatimChar"/>
              </w:rPr>
              <w:t xml:space="preserve">ftpd</w:t>
            </w:r>
          </w:p>
        </w:tc>
        <w:tc>
          <w:tcPr/>
          <w:p>
            <w:pPr>
              <w:pStyle w:val="Compact"/>
            </w:pPr>
            <w:r>
              <w:rPr>
                <w:rStyle w:val="VerbatimChar"/>
              </w:rPr>
              <w:t xml:space="preserve">ftpd [homedir] [user] [password]</w:t>
            </w:r>
          </w:p>
        </w:tc>
        <w:tc>
          <w:tcPr/>
          <w:p>
            <w:pPr>
              <w:pStyle w:val="Compact"/>
            </w:pPr>
            <w:r>
              <w:t xml:space="preserve">The FTP server (see</w:t>
            </w:r>
            <w:r>
              <w:t xml:space="preserve"> </w:t>
            </w:r>
            <w:r>
              <w:rPr>
                <w:i/>
                <w:iCs/>
              </w:rPr>
              <w:t xml:space="preserve">File server</w:t>
            </w:r>
            <w:r>
              <w:t xml:space="preserve"> </w:t>
            </w:r>
            <w:r>
              <w:t xml:space="preserve">below); again while it runs = add a user.</w:t>
            </w:r>
          </w:p>
        </w:tc>
      </w:tr>
      <w:tr>
        <w:tc>
          <w:tcPr/>
          <w:p>
            <w:pPr>
              <w:pStyle w:val="Compact"/>
            </w:pPr>
            <w:r>
              <w:rPr>
                <w:rStyle w:val="VerbatimChar"/>
              </w:rPr>
              <w:t xml:space="preserve">ftp</w:t>
            </w:r>
          </w:p>
        </w:tc>
        <w:tc>
          <w:tcPr/>
          <w:p>
            <w:pPr>
              <w:pStyle w:val="Compact"/>
            </w:pPr>
            <w:r>
              <w:rPr>
                <w:rStyle w:val="VerbatimChar"/>
              </w:rPr>
              <w:t xml:space="preserve">ftp [host [port]]</w:t>
            </w:r>
          </w:p>
        </w:tc>
        <w:tc>
          <w:tcPr/>
          <w:p>
            <w:pPr>
              <w:pStyle w:val="Compact"/>
            </w:pPr>
            <w:r>
              <w:t xml:space="preserve">Interactive FTP / FTPS client (</w:t>
            </w:r>
            <w:r>
              <w:rPr>
                <w:rStyle w:val="VerbatimChar"/>
              </w:rPr>
              <w:t xml:space="preserve">ftp&gt;</w:t>
            </w:r>
            <w:r>
              <w:t xml:space="preserve"> </w:t>
            </w:r>
            <w:r>
              <w:t xml:space="preserve">prompt):</w:t>
            </w:r>
            <w:r>
              <w:t xml:space="preserve"> </w:t>
            </w:r>
            <w:r>
              <w:rPr>
                <w:rStyle w:val="VerbatimChar"/>
              </w:rPr>
              <w:t xml:space="preserve">open [-s] host [port]</w:t>
            </w:r>
            <w:r>
              <w:t xml:space="preserve"> </w:t>
            </w:r>
            <w:r>
              <w:t xml:space="preserve">(asks user + password;</w:t>
            </w:r>
            <w:r>
              <w:t xml:space="preserve"> </w:t>
            </w:r>
            <w:r>
              <w:rPr>
                <w:rStyle w:val="VerbatimChar"/>
              </w:rPr>
              <w:t xml:space="preserve">-s</w:t>
            </w:r>
            <w:r>
              <w:t xml:space="preserve"> </w:t>
            </w:r>
            <w:r>
              <w:t xml:space="preserve">= FTPS),</w:t>
            </w:r>
            <w:r>
              <w:t xml:space="preserve"> </w:t>
            </w:r>
            <w:r>
              <w:rPr>
                <w:rStyle w:val="VerbatimChar"/>
              </w:rPr>
              <w:t xml:space="preserve">user</w:t>
            </w:r>
            <w:r>
              <w:t xml:space="preserve">,</w:t>
            </w:r>
            <w:r>
              <w:t xml:space="preserve"> </w:t>
            </w:r>
            <w:r>
              <w:rPr>
                <w:rStyle w:val="VerbatimChar"/>
              </w:rPr>
              <w:t xml:space="preserve">ls</w:t>
            </w:r>
            <w:r>
              <w:t xml:space="preserve"> </w:t>
            </w:r>
            <w:r>
              <w:t xml:space="preserve">/</w:t>
            </w:r>
            <w:r>
              <w:t xml:space="preserve"> </w:t>
            </w:r>
            <w:r>
              <w:rPr>
                <w:rStyle w:val="VerbatimChar"/>
              </w:rPr>
              <w:t xml:space="preserve">dir</w:t>
            </w:r>
            <w:r>
              <w:t xml:space="preserve">,</w:t>
            </w:r>
            <w:r>
              <w:t xml:space="preserve"> </w:t>
            </w:r>
            <w:r>
              <w:rPr>
                <w:rStyle w:val="VerbatimChar"/>
              </w:rPr>
              <w:t xml:space="preserve">cd</w:t>
            </w:r>
            <w:r>
              <w:t xml:space="preserve">,</w:t>
            </w:r>
            <w:r>
              <w:t xml:space="preserve"> </w:t>
            </w:r>
            <w:r>
              <w:rPr>
                <w:rStyle w:val="VerbatimChar"/>
              </w:rPr>
              <w:t xml:space="preserve">cdup</w:t>
            </w:r>
            <w:r>
              <w:t xml:space="preserve">,</w:t>
            </w:r>
            <w:r>
              <w:t xml:space="preserve"> </w:t>
            </w:r>
            <w:r>
              <w:rPr>
                <w:rStyle w:val="VerbatimChar"/>
              </w:rPr>
              <w:t xml:space="preserve">pwd</w:t>
            </w:r>
            <w:r>
              <w:t xml:space="preserve">,</w:t>
            </w:r>
            <w:r>
              <w:t xml:space="preserve"> </w:t>
            </w:r>
            <w:r>
              <w:rPr>
                <w:rStyle w:val="VerbatimChar"/>
              </w:rPr>
              <w:t xml:space="preserve">get remote [local]</w:t>
            </w:r>
            <w:r>
              <w:t xml:space="preserve">,</w:t>
            </w:r>
            <w:r>
              <w:t xml:space="preserve"> </w:t>
            </w:r>
            <w:r>
              <w:rPr>
                <w:rStyle w:val="VerbatimChar"/>
              </w:rPr>
              <w:t xml:space="preserve">put local [remote]</w:t>
            </w:r>
            <w:r>
              <w:t xml:space="preserve">,</w:t>
            </w:r>
            <w:r>
              <w:t xml:space="preserve"> </w:t>
            </w:r>
            <w:r>
              <w:rPr>
                <w:rStyle w:val="VerbatimChar"/>
              </w:rPr>
              <w:t xml:space="preserve">mget</w:t>
            </w:r>
            <w:r>
              <w:t xml:space="preserve"> </w:t>
            </w:r>
            <w:r>
              <w:t xml:space="preserve">/</w:t>
            </w:r>
            <w:r>
              <w:t xml:space="preserve"> </w:t>
            </w:r>
            <w:r>
              <w:rPr>
                <w:rStyle w:val="VerbatimChar"/>
              </w:rPr>
              <w:t xml:space="preserve">mput</w:t>
            </w:r>
            <w:r>
              <w:t xml:space="preserve">,</w:t>
            </w:r>
            <w:r>
              <w:t xml:space="preserve"> </w:t>
            </w:r>
            <w:r>
              <w:rPr>
                <w:rStyle w:val="VerbatimChar"/>
              </w:rPr>
              <w:t xml:space="preserve">delete</w:t>
            </w:r>
            <w:r>
              <w:t xml:space="preserve">,</w:t>
            </w:r>
            <w:r>
              <w:t xml:space="preserve"> </w:t>
            </w:r>
            <w:r>
              <w:rPr>
                <w:rStyle w:val="VerbatimChar"/>
              </w:rPr>
              <w:t xml:space="preserve">mkdir</w:t>
            </w:r>
            <w:r>
              <w:t xml:space="preserve">,</w:t>
            </w:r>
            <w:r>
              <w:t xml:space="preserve"> </w:t>
            </w:r>
            <w:r>
              <w:rPr>
                <w:rStyle w:val="VerbatimChar"/>
              </w:rPr>
              <w:t xml:space="preserve">rmdir</w:t>
            </w:r>
            <w:r>
              <w:t xml:space="preserve">,</w:t>
            </w:r>
            <w:r>
              <w:t xml:space="preserve"> </w:t>
            </w:r>
            <w:r>
              <w:rPr>
                <w:rStyle w:val="VerbatimChar"/>
              </w:rPr>
              <w:t xml:space="preserve">rename</w:t>
            </w:r>
            <w:r>
              <w:t xml:space="preserve">,</w:t>
            </w:r>
            <w:r>
              <w:t xml:space="preserve"> </w:t>
            </w:r>
            <w:r>
              <w:rPr>
                <w:rStyle w:val="VerbatimChar"/>
              </w:rPr>
              <w:t xml:space="preserve">size</w:t>
            </w:r>
            <w:r>
              <w:t xml:space="preserve">,</w:t>
            </w:r>
            <w:r>
              <w:t xml:space="preserve"> </w:t>
            </w:r>
            <w:r>
              <w:rPr>
                <w:rStyle w:val="VerbatimChar"/>
              </w:rPr>
              <w:t xml:space="preserve">lcd</w:t>
            </w:r>
            <w:r>
              <w:t xml:space="preserve"> </w:t>
            </w:r>
            <w:r>
              <w:t xml:space="preserve">/</w:t>
            </w:r>
            <w:r>
              <w:t xml:space="preserve"> </w:t>
            </w:r>
            <w:r>
              <w:rPr>
                <w:rStyle w:val="VerbatimChar"/>
              </w:rPr>
              <w:t xml:space="preserve">lpwd</w:t>
            </w:r>
            <w:r>
              <w:t xml:space="preserve"> </w:t>
            </w:r>
            <w:r>
              <w:t xml:space="preserve">(the local folder),</w:t>
            </w:r>
            <w:r>
              <w:t xml:space="preserve"> </w:t>
            </w:r>
            <w:r>
              <w:rPr>
                <w:rStyle w:val="VerbatimChar"/>
              </w:rPr>
              <w:t xml:space="preserve">close</w:t>
            </w:r>
            <w:r>
              <w:t xml:space="preserve">,</w:t>
            </w:r>
            <w:r>
              <w:t xml:space="preserve"> </w:t>
            </w:r>
            <w:r>
              <w:rPr>
                <w:rStyle w:val="VerbatimChar"/>
              </w:rPr>
              <w:t xml:space="preserve">bye</w:t>
            </w:r>
            <w:r>
              <w:t xml:space="preserve">. Works through</w:t>
            </w:r>
            <w:r>
              <w:t xml:space="preserve"> </w:t>
            </w:r>
            <w:r>
              <w:rPr>
                <w:rStyle w:val="VerbatimChar"/>
              </w:rPr>
              <w:t xml:space="preserve">ftpfs</w:t>
            </w:r>
            <w:r>
              <w:t xml:space="preserve"> </w:t>
            </w:r>
            <w:r>
              <w:t xml:space="preserve">(shares its connections and logins with the File Viewer). The password is echoed by the terminal.</w:t>
            </w:r>
          </w:p>
        </w:tc>
      </w:tr>
      <w:tr>
        <w:tc>
          <w:tcPr/>
          <w:p>
            <w:pPr>
              <w:pStyle w:val="Compact"/>
            </w:pPr>
            <w:r>
              <w:rPr>
                <w:rStyle w:val="VerbatimChar"/>
              </w:rPr>
              <w:t xml:space="preserve">ftpfs</w:t>
            </w:r>
          </w:p>
        </w:tc>
        <w:tc>
          <w:tcPr/>
          <w:p>
            <w:pPr>
              <w:pStyle w:val="Compact"/>
            </w:pPr>
            <w:r>
              <w:rPr>
                <w:rStyle w:val="VerbatimChar"/>
              </w:rPr>
              <w:t xml:space="preserve">ftpfs login &lt;host&gt; &lt;user&gt; &lt;password&gt; [save]</w:t>
            </w:r>
            <w:r>
              <w:t xml:space="preserve">,</w:t>
            </w:r>
            <w:r>
              <w:t xml:space="preserve"> </w:t>
            </w:r>
            <w:r>
              <w:rPr>
                <w:rStyle w:val="VerbatimChar"/>
              </w:rPr>
              <w:t xml:space="preserve">ftpfs forget &lt;host&gt;</w:t>
            </w:r>
          </w:p>
        </w:tc>
        <w:tc>
          <w:tcPr/>
          <w:p>
            <w:pPr>
              <w:pStyle w:val="Compact"/>
            </w:pPr>
            <w:r>
              <w:t xml:space="preserve">The FTP / FTPS client behind</w:t>
            </w:r>
            <w:r>
              <w:t xml:space="preserve"> </w:t>
            </w:r>
            <w:r>
              <w:rPr>
                <w:rStyle w:val="VerbatimChar"/>
              </w:rPr>
              <w:t xml:space="preserve">FTP:</w:t>
            </w:r>
            <w:r>
              <w:t xml:space="preserve"> </w:t>
            </w:r>
            <w:r>
              <w:t xml:space="preserve">/</w:t>
            </w:r>
            <w:r>
              <w:t xml:space="preserve"> </w:t>
            </w:r>
            <w:r>
              <w:rPr>
                <w:rStyle w:val="VerbatimChar"/>
              </w:rPr>
              <w:t xml:space="preserve">FTPS:</w:t>
            </w:r>
            <w:r>
              <w:t xml:space="preserve"> </w:t>
            </w:r>
            <w:r>
              <w:t xml:space="preserve">paths (see</w:t>
            </w:r>
            <w:r>
              <w:t xml:space="preserve"> </w:t>
            </w:r>
            <w:r>
              <w:rPr>
                <w:i/>
                <w:iCs/>
              </w:rPr>
              <w:t xml:space="preserve">FTP / FTPS servers as folders</w:t>
            </w:r>
            <w:r>
              <w:t xml:space="preserve">); starts by itself;</w:t>
            </w:r>
            <w:r>
              <w:t xml:space="preserve"> </w:t>
            </w:r>
            <w:r>
              <w:rPr>
                <w:rStyle w:val="VerbatimChar"/>
              </w:rPr>
              <w:t xml:space="preserve">login</w:t>
            </w:r>
            <w:r>
              <w:t xml:space="preserve"> </w:t>
            </w:r>
            <w:r>
              <w:t xml:space="preserve">registers credentials for a host (</w:t>
            </w:r>
            <w:r>
              <w:rPr>
                <w:rStyle w:val="VerbatimChar"/>
              </w:rPr>
              <w:t xml:space="preserve">save</w:t>
            </w:r>
            <w:r>
              <w:t xml:space="preserve"> </w:t>
            </w:r>
            <w:r>
              <w:t xml:space="preserve">= remember them in</w:t>
            </w:r>
            <w:r>
              <w:t xml:space="preserve"> </w:t>
            </w:r>
            <w:r>
              <w:rPr>
                <w:rStyle w:val="VerbatimChar"/>
              </w:rPr>
              <w:t xml:space="preserve">SD:/etc/ftpfs.ini</w:t>
            </w:r>
            <w:r>
              <w:t xml:space="preserve">);</w:t>
            </w:r>
            <w:r>
              <w:t xml:space="preserve"> </w:t>
            </w:r>
            <w:r>
              <w:rPr>
                <w:rStyle w:val="VerbatimChar"/>
              </w:rPr>
              <w:t xml:space="preserve">forget</w:t>
            </w:r>
            <w:r>
              <w:t xml:space="preserve"> </w:t>
            </w:r>
            <w:r>
              <w:t xml:space="preserve">removes a remembered login.</w:t>
            </w:r>
          </w:p>
        </w:tc>
      </w:tr>
      <w:tr>
        <w:tc>
          <w:tcPr/>
          <w:p>
            <w:pPr>
              <w:pStyle w:val="Compact"/>
            </w:pPr>
            <w:r>
              <w:rPr>
                <w:rStyle w:val="VerbatimChar"/>
              </w:rPr>
              <w:t xml:space="preserve">whois</w:t>
            </w:r>
          </w:p>
        </w:tc>
        <w:tc>
          <w:tcPr/>
          <w:p>
            <w:pPr>
              <w:pStyle w:val="Compact"/>
            </w:pPr>
            <w:r>
              <w:rPr>
                <w:rStyle w:val="VerbatimChar"/>
              </w:rPr>
              <w:t xml:space="preserve">whois &lt;domain&gt; [server]</w:t>
            </w:r>
          </w:p>
        </w:tc>
        <w:tc>
          <w:tcPr/>
          <w:p>
            <w:pPr>
              <w:pStyle w:val="Compact"/>
            </w:pPr>
            <w:r>
              <w:t xml:space="preserve">Queries the WHOIS database (TCP port 43): asks</w:t>
            </w:r>
            <w:r>
              <w:t xml:space="preserve"> </w:t>
            </w:r>
            <w:r>
              <w:rPr>
                <w:rStyle w:val="VerbatimChar"/>
              </w:rPr>
              <w:t xml:space="preserve">whois.iana.org</w:t>
            </w:r>
            <w:r>
              <w:t xml:space="preserve">, then follows its</w:t>
            </w:r>
            <w:r>
              <w:t xml:space="preserve"> </w:t>
            </w:r>
            <w:r>
              <w:rPr>
                <w:rStyle w:val="VerbatimChar"/>
              </w:rPr>
              <w:t xml:space="preserve">refer:</w:t>
            </w:r>
            <w:r>
              <w:t xml:space="preserve"> </w:t>
            </w:r>
            <w:r>
              <w:t xml:space="preserve">to the registry holding the domain — or asks the given server directly.</w:t>
            </w:r>
          </w:p>
        </w:tc>
      </w:tr>
      <w:tr>
        <w:tc>
          <w:tcPr/>
          <w:p>
            <w:pPr>
              <w:pStyle w:val="Compact"/>
            </w:pPr>
            <w:r>
              <w:rPr>
                <w:rStyle w:val="VerbatimChar"/>
              </w:rPr>
              <w:t xml:space="preserve">wget</w:t>
            </w:r>
          </w:p>
        </w:tc>
        <w:tc>
          <w:tcPr/>
          <w:p>
            <w:pPr>
              <w:pStyle w:val="Compact"/>
            </w:pPr>
            <w:r>
              <w:rPr>
                <w:rStyle w:val="VerbatimChar"/>
              </w:rPr>
              <w:t xml:space="preserve">wget &lt;url&gt;</w:t>
            </w:r>
          </w:p>
        </w:tc>
        <w:tc>
          <w:tcPr/>
          <w:p>
            <w:pPr>
              <w:pStyle w:val="Compact"/>
            </w:pPr>
            <w:r>
              <w:t xml:space="preserve">Fetches an HTTP URL (</w:t>
            </w:r>
            <w:r>
              <w:rPr>
                <w:rStyle w:val="VerbatimChar"/>
              </w:rPr>
              <w:t xml:space="preserve">http://host[:port]/path</w:t>
            </w:r>
            <w:r>
              <w:t xml:space="preserve">) and writes the response body to</w:t>
            </w:r>
            <w:r>
              <w:t xml:space="preserve"> </w:t>
            </w:r>
            <w:r>
              <w:rPr>
                <w:rStyle w:val="VerbatimChar"/>
              </w:rPr>
              <w:t xml:space="preserve">stdout</w:t>
            </w:r>
            <w:r>
              <w:t xml:space="preserve"> </w:t>
            </w:r>
            <w:r>
              <w:t xml:space="preserve">— pipe or redirect it (e.g.</w:t>
            </w:r>
            <w:r>
              <w:t xml:space="preserve"> </w:t>
            </w:r>
            <w:r>
              <w:rPr>
                <w:rStyle w:val="VerbatimChar"/>
              </w:rPr>
              <w:t xml:space="preserve">wget http://example.com/ &gt; page.html</w:t>
            </w:r>
            <w:r>
              <w:t xml:space="preserve">). Plain HTTP only (no HTTPS).</w:t>
            </w:r>
          </w:p>
        </w:tc>
      </w:tr>
      <w:tr>
        <w:tc>
          <w:tcPr/>
          <w:p>
            <w:pPr>
              <w:pStyle w:val="Compact"/>
            </w:pPr>
            <w:r>
              <w:rPr>
                <w:rStyle w:val="VerbatimChar"/>
              </w:rPr>
              <w:t xml:space="preserve">httpget</w:t>
            </w:r>
          </w:p>
        </w:tc>
        <w:tc>
          <w:tcPr/>
          <w:p>
            <w:pPr>
              <w:pStyle w:val="Compact"/>
            </w:pPr>
            <w:r>
              <w:rPr>
                <w:rStyle w:val="VerbatimChar"/>
              </w:rPr>
              <w:t xml:space="preserve">httpget &lt;url&gt;</w:t>
            </w:r>
          </w:p>
        </w:tc>
        <w:tc>
          <w:tcPr/>
          <w:p>
            <w:pPr>
              <w:pStyle w:val="Compact"/>
            </w:pPr>
            <w:r>
              <w:t xml:space="preserve">HTTP/1.1 client demo built on the reusable</w:t>
            </w:r>
            <w:r>
              <w:t xml:space="preserve"> </w:t>
            </w:r>
            <w:r>
              <w:rPr>
                <w:rStyle w:val="VerbatimChar"/>
              </w:rPr>
              <w:t xml:space="preserve">HttpClient</w:t>
            </w:r>
            <w:r>
              <w:t xml:space="preserve"> </w:t>
            </w:r>
            <w:r>
              <w:t xml:space="preserve">class (</w:t>
            </w:r>
            <w:r>
              <w:rPr>
                <w:rStyle w:val="VerbatimChar"/>
              </w:rPr>
              <w:t xml:space="preserve">user/Include/http.hpp</w:t>
            </w:r>
            <w:r>
              <w:t xml:space="preserve">): prints the status line,</w:t>
            </w:r>
            <w:r>
              <w:t xml:space="preserve"> </w:t>
            </w:r>
            <w:r>
              <w:rPr>
                <w:rStyle w:val="VerbatimChar"/>
              </w:rPr>
              <w:t xml:space="preserve">Content-Type</w:t>
            </w:r>
            <w:r>
              <w:t xml:space="preserve">, and body. Handles chunked responses. Plain HTTP only (</w:t>
            </w:r>
            <w:r>
              <w:rPr>
                <w:rStyle w:val="VerbatimChar"/>
              </w:rPr>
              <w:t xml:space="preserve">https://</w:t>
            </w:r>
            <w:r>
              <w:t xml:space="preserve"> </w:t>
            </w:r>
            <w:r>
              <w:t xml:space="preserve">→ "not supported").</w:t>
            </w:r>
          </w:p>
        </w:tc>
      </w:tr>
      <w:tr>
        <w:tc>
          <w:tcPr/>
          <w:p>
            <w:pPr>
              <w:pStyle w:val="Compact"/>
            </w:pPr>
            <w:r>
              <w:rPr>
                <w:rStyle w:val="VerbatimChar"/>
              </w:rPr>
              <w:t xml:space="preserve">httpsget</w:t>
            </w:r>
          </w:p>
        </w:tc>
        <w:tc>
          <w:tcPr/>
          <w:p>
            <w:pPr>
              <w:pStyle w:val="Compact"/>
            </w:pPr>
            <w:r>
              <w:rPr>
                <w:rStyle w:val="VerbatimChar"/>
              </w:rPr>
              <w:t xml:space="preserve">httpsget &lt;url&gt;</w:t>
            </w:r>
          </w:p>
        </w:tc>
        <w:tc>
          <w:tcPr/>
          <w:p>
            <w:pPr>
              <w:pStyle w:val="Compact"/>
            </w:pPr>
            <w:r>
              <w:t xml:space="preserve">Same as</w:t>
            </w:r>
            <w:r>
              <w:t xml:space="preserve"> </w:t>
            </w:r>
            <w:r>
              <w:rPr>
                <w:rStyle w:val="VerbatimChar"/>
              </w:rPr>
              <w:t xml:space="preserve">httpget</w:t>
            </w:r>
            <w:r>
              <w:t xml:space="preserve"> </w:t>
            </w:r>
            <w:r>
              <w:t xml:space="preserve">but with</w:t>
            </w:r>
            <w:r>
              <w:t xml:space="preserve"> </w:t>
            </w:r>
            <w:r>
              <w:rPr>
                <w:b/>
                <w:bCs/>
              </w:rPr>
              <w:t xml:space="preserve">TLS</w:t>
            </w:r>
            <w:r>
              <w:t xml:space="preserve"> </w:t>
            </w:r>
            <w:r>
              <w:t xml:space="preserve">(</w:t>
            </w:r>
            <w:r>
              <w:rPr>
                <w:rStyle w:val="VerbatimChar"/>
              </w:rPr>
              <w:t xml:space="preserve">https://</w:t>
            </w:r>
            <w:r>
              <w:t xml:space="preserve">), via mbedTLS (</w:t>
            </w:r>
            <w:r>
              <w:rPr>
                <w:rStyle w:val="VerbatimChar"/>
              </w:rPr>
              <w:t xml:space="preserve">user/Libs/tls/</w:t>
            </w:r>
            <w:r>
              <w:t xml:space="preserve">) — downloads real HTTPS pages. Opt-in build (needs the cross-built mbedTLS — see</w:t>
            </w:r>
            <w:r>
              <w:t xml:space="preserve"> </w:t>
            </w:r>
            <w:r>
              <w:rPr>
                <w:rStyle w:val="VerbatimChar"/>
              </w:rPr>
              <w:t xml:space="preserve">user/Libs/tls/README.md</w:t>
            </w:r>
            <w:r>
              <w:t xml:space="preserve">).</w:t>
            </w:r>
            <w:r>
              <w:t xml:space="preserve"> </w:t>
            </w:r>
            <w:r>
              <w:rPr>
                <w:b/>
                <w:bCs/>
              </w:rPr>
              <w:t xml:space="preserve">Not yet secure</w:t>
            </w:r>
            <w:r>
              <w:t xml:space="preserve">: no certificate verification, software (non-HW) RNG.</w:t>
            </w:r>
          </w:p>
        </w:tc>
      </w:tr>
      <w:tr>
        <w:tc>
          <w:tcPr/>
          <w:p>
            <w:pPr>
              <w:pStyle w:val="Compact"/>
            </w:pPr>
            <w:r>
              <w:rPr>
                <w:rStyle w:val="VerbatimChar"/>
              </w:rPr>
              <w:t xml:space="preserve">groq</w:t>
            </w:r>
          </w:p>
        </w:tc>
        <w:tc>
          <w:tcPr/>
          <w:p>
            <w:pPr>
              <w:pStyle w:val="Compact"/>
            </w:pPr>
            <w:r>
              <w:rPr>
                <w:rStyle w:val="VerbatimChar"/>
              </w:rPr>
              <w:t xml:space="preserve">groq &lt;question…&gt;</w:t>
            </w:r>
            <w:r>
              <w:t xml:space="preserve">,</w:t>
            </w:r>
            <w:r>
              <w:t xml:space="preserve"> </w:t>
            </w:r>
            <w:r>
              <w:rPr>
                <w:rStyle w:val="VerbatimChar"/>
              </w:rPr>
              <w:t xml:space="preserve">groq -j &lt; messages.json</w:t>
            </w:r>
            <w:r>
              <w:t xml:space="preserve">,</w:t>
            </w:r>
            <w:r>
              <w:t xml:space="preserve"> </w:t>
            </w:r>
            <w:r>
              <w:rPr>
                <w:rStyle w:val="VerbatimChar"/>
              </w:rPr>
              <w:t xml:space="preserve">-c &lt;config&gt;</w:t>
            </w:r>
          </w:p>
        </w:tc>
        <w:tc>
          <w:tcPr/>
          <w:p>
            <w:pPr>
              <w:pStyle w:val="Compact"/>
            </w:pPr>
            <w:r>
              <w:t xml:space="preserve">Asks a large language model through the</w:t>
            </w:r>
            <w:r>
              <w:t xml:space="preserve"> </w:t>
            </w:r>
            <w:r>
              <w:rPr>
                <w:b/>
                <w:bCs/>
              </w:rPr>
              <w:t xml:space="preserve">Groq</w:t>
            </w:r>
            <w:r>
              <w:t xml:space="preserve"> </w:t>
            </w:r>
            <w:r>
              <w:t xml:space="preserve">chat API (HTTPS) and prints the answer — the engine behind</w:t>
            </w:r>
            <w:r>
              <w:t xml:space="preserve"> </w:t>
            </w:r>
            <w:r>
              <w:rPr>
                <w:b/>
                <w:bCs/>
              </w:rPr>
              <w:t xml:space="preserve">Lisa</w:t>
            </w:r>
            <w:r>
              <w:t xml:space="preserve">. Reads</w:t>
            </w:r>
            <w:r>
              <w:t xml:space="preserve"> </w:t>
            </w:r>
            <w:r>
              <w:rPr>
                <w:rStyle w:val="VerbatimChar"/>
              </w:rPr>
              <w:t xml:space="preserve">SD:/apps/lisa.app/config.ini</w:t>
            </w:r>
            <w:r>
              <w:t xml:space="preserve"> </w:t>
            </w:r>
            <w:r>
              <w:t xml:space="preserve">(</w:t>
            </w:r>
            <w:r>
              <w:rPr>
                <w:rStyle w:val="VerbatimChar"/>
              </w:rPr>
              <w:t xml:space="preserve">key</w:t>
            </w:r>
            <w:r>
              <w:t xml:space="preserve"> </w:t>
            </w:r>
            <w:r>
              <w:t xml:space="preserve">= your Groq API key,</w:t>
            </w:r>
            <w:r>
              <w:t xml:space="preserve"> </w:t>
            </w:r>
            <w:r>
              <w:rPr>
                <w:rStyle w:val="VerbatimChar"/>
              </w:rPr>
              <w:t xml:space="preserve">model</w:t>
            </w:r>
            <w:r>
              <w:t xml:space="preserve">,</w:t>
            </w:r>
            <w:r>
              <w:t xml:space="preserve"> </w:t>
            </w:r>
            <w:r>
              <w:rPr>
                <w:rStyle w:val="VerbatimChar"/>
              </w:rPr>
              <w:t xml:space="preserve">role</w:t>
            </w:r>
            <w:r>
              <w:t xml:space="preserve"> </w:t>
            </w:r>
            <w:r>
              <w:t xml:space="preserve">= the system prompt,</w:t>
            </w:r>
            <w:r>
              <w:t xml:space="preserve"> </w:t>
            </w:r>
            <w:r>
              <w:rPr>
                <w:rStyle w:val="VerbatimChar"/>
              </w:rPr>
              <w:t xml:space="preserve">temperature</w:t>
            </w:r>
            <w:r>
              <w:t xml:space="preserve">,</w:t>
            </w:r>
            <w:r>
              <w:t xml:space="preserve"> </w:t>
            </w:r>
            <w:r>
              <w:rPr>
                <w:rStyle w:val="VerbatimChar"/>
              </w:rPr>
              <w:t xml:space="preserve">max_tokens</w:t>
            </w:r>
            <w:r>
              <w:t xml:space="preserve">).</w:t>
            </w:r>
            <w:r>
              <w:t xml:space="preserve"> </w:t>
            </w:r>
            <w:r>
              <w:rPr>
                <w:rStyle w:val="VerbatimChar"/>
              </w:rPr>
              <w:t xml:space="preserve">-j</w:t>
            </w:r>
            <w:r>
              <w:t xml:space="preserve">: stdin is a JSON array of</w:t>
            </w:r>
            <w:r>
              <w:t xml:space="preserve"> </w:t>
            </w:r>
            <w:r>
              <w:rPr>
                <w:rStyle w:val="VerbatimChar"/>
              </w:rPr>
              <w:t xml:space="preserve">{"role","content"}</w:t>
            </w:r>
            <w:r>
              <w:t xml:space="preserve"> </w:t>
            </w:r>
            <w:r>
              <w:t xml:space="preserve">messages (a whole conversation). Non-ASCII text is converted between Latin-1 and UTF-8.</w:t>
            </w:r>
          </w:p>
        </w:tc>
      </w:tr>
      <w:tr>
        <w:tc>
          <w:tcPr/>
          <w:p>
            <w:pPr>
              <w:pStyle w:val="Compact"/>
            </w:pPr>
            <w:r>
              <w:rPr>
                <w:rStyle w:val="VerbatimChar"/>
              </w:rPr>
              <w:t xml:space="preserve">llm</w:t>
            </w:r>
          </w:p>
        </w:tc>
        <w:tc>
          <w:tcPr/>
          <w:p>
            <w:pPr>
              <w:pStyle w:val="Compact"/>
            </w:pPr>
            <w:r>
              <w:rPr>
                <w:rStyle w:val="VerbatimChar"/>
              </w:rPr>
              <w:t xml:space="preserve">llm [request.json] [-o result.json]</w:t>
            </w:r>
            <w:r>
              <w:t xml:space="preserve"> </w:t>
            </w:r>
            <w:r>
              <w:t xml:space="preserve">(the request on stdin when no file)</w:t>
            </w:r>
          </w:p>
        </w:tc>
        <w:tc>
          <w:tcPr/>
          <w:p>
            <w:pPr>
              <w:pStyle w:val="Compact"/>
            </w:pPr>
            <w:r>
              <w:t xml:space="preserve">Asks a large language model for ONE answer over HTTPS — the engine behind</w:t>
            </w:r>
            <w:r>
              <w:t xml:space="preserve"> </w:t>
            </w:r>
            <w:r>
              <w:rPr>
                <w:b/>
                <w:bCs/>
              </w:rPr>
              <w:t xml:space="preserve">Koton</w:t>
            </w:r>
            <w:r>
              <w:t xml:space="preserve">'s "compose with AI". The request is a JSON document:</w:t>
            </w:r>
            <w:r>
              <w:t xml:space="preserve"> </w:t>
            </w:r>
            <w:r>
              <w:rPr>
                <w:rStyle w:val="VerbatimChar"/>
              </w:rPr>
              <w:t xml:space="preserve">provider</w:t>
            </w:r>
            <w:r>
              <w:t xml:space="preserve"> </w:t>
            </w:r>
            <w:r>
              <w:t xml:space="preserve">(</w:t>
            </w:r>
            <w:r>
              <w:rPr>
                <w:rStyle w:val="VerbatimChar"/>
              </w:rPr>
              <w:t xml:space="preserve">gemini</w:t>
            </w:r>
            <w:r>
              <w:t xml:space="preserve">,</w:t>
            </w:r>
            <w:r>
              <w:t xml:space="preserve"> </w:t>
            </w:r>
            <w:r>
              <w:rPr>
                <w:rStyle w:val="VerbatimChar"/>
              </w:rPr>
              <w:t xml:space="preserve">groq</w:t>
            </w:r>
            <w:r>
              <w:t xml:space="preserve">,</w:t>
            </w:r>
            <w:r>
              <w:t xml:space="preserve"> </w:t>
            </w:r>
            <w:r>
              <w:rPr>
                <w:rStyle w:val="VerbatimChar"/>
              </w:rPr>
              <w:t xml:space="preserve">mistral</w:t>
            </w:r>
            <w:r>
              <w:t xml:space="preserve">,</w:t>
            </w:r>
            <w:r>
              <w:t xml:space="preserve"> </w:t>
            </w:r>
            <w:r>
              <w:rPr>
                <w:rStyle w:val="VerbatimChar"/>
              </w:rPr>
              <w:t xml:space="preserve">claude</w:t>
            </w:r>
            <w:r>
              <w:t xml:space="preserve">,</w:t>
            </w:r>
            <w:r>
              <w:t xml:space="preserve"> </w:t>
            </w:r>
            <w:r>
              <w:rPr>
                <w:rStyle w:val="VerbatimChar"/>
              </w:rPr>
              <w:t xml:space="preserve">deepseek</w:t>
            </w:r>
            <w:r>
              <w:t xml:space="preserve">,</w:t>
            </w:r>
            <w:r>
              <w:t xml:space="preserve"> </w:t>
            </w:r>
            <w:r>
              <w:rPr>
                <w:rStyle w:val="VerbatimChar"/>
              </w:rPr>
              <w:t xml:space="preserve">grok</w:t>
            </w:r>
            <w:r>
              <w:t xml:space="preserve">,</w:t>
            </w:r>
            <w:r>
              <w:t xml:space="preserve"> </w:t>
            </w:r>
            <w:r>
              <w:rPr>
                <w:rStyle w:val="VerbatimChar"/>
              </w:rPr>
              <w:t xml:space="preserve">openai</w:t>
            </w:r>
            <w:r>
              <w:t xml:space="preserve"> </w:t>
            </w:r>
            <w:r>
              <w:t xml:space="preserve">or</w:t>
            </w:r>
            <w:r>
              <w:t xml:space="preserve"> </w:t>
            </w:r>
            <w:r>
              <w:rPr>
                <w:rStyle w:val="VerbatimChar"/>
              </w:rPr>
              <w:t xml:space="preserve">openai-compatible</w:t>
            </w:r>
            <w:r>
              <w:t xml:space="preserve"> </w:t>
            </w:r>
            <w:r>
              <w:t xml:space="preserve">+</w:t>
            </w:r>
            <w:r>
              <w:t xml:space="preserve"> </w:t>
            </w:r>
            <w:r>
              <w:rPr>
                <w:rStyle w:val="VerbatimChar"/>
              </w:rPr>
              <w:t xml:space="preserve">url</w:t>
            </w:r>
            <w:r>
              <w:t xml:space="preserve">),</w:t>
            </w:r>
            <w:r>
              <w:t xml:space="preserve"> </w:t>
            </w:r>
            <w:r>
              <w:rPr>
                <w:rStyle w:val="VerbatimChar"/>
              </w:rPr>
              <w:t xml:space="preserve">model</w:t>
            </w:r>
            <w:r>
              <w:t xml:space="preserve">,</w:t>
            </w:r>
            <w:r>
              <w:t xml:space="preserve"> </w:t>
            </w:r>
            <w:r>
              <w:rPr>
                <w:rStyle w:val="VerbatimChar"/>
              </w:rPr>
              <w:t xml:space="preserve">key</w:t>
            </w:r>
            <w:r>
              <w:t xml:space="preserve"> </w:t>
            </w:r>
            <w:r>
              <w:t xml:space="preserve">(your API key),</w:t>
            </w:r>
            <w:r>
              <w:t xml:space="preserve"> </w:t>
            </w:r>
            <w:r>
              <w:rPr>
                <w:rStyle w:val="VerbatimChar"/>
              </w:rPr>
              <w:t xml:space="preserve">system</w:t>
            </w:r>
            <w:r>
              <w:t xml:space="preserve">,</w:t>
            </w:r>
            <w:r>
              <w:t xml:space="preserve"> </w:t>
            </w:r>
            <w:r>
              <w:rPr>
                <w:rStyle w:val="VerbatimChar"/>
              </w:rPr>
              <w:t xml:space="preserve">user</w:t>
            </w:r>
            <w:r>
              <w:t xml:space="preserve">,</w:t>
            </w:r>
            <w:r>
              <w:t xml:space="preserve"> </w:t>
            </w:r>
            <w:r>
              <w:rPr>
                <w:rStyle w:val="VerbatimChar"/>
              </w:rPr>
              <w:t xml:space="preserve">json</w:t>
            </w:r>
            <w:r>
              <w:t xml:space="preserve"> </w:t>
            </w:r>
            <w:r>
              <w:t xml:space="preserve">(ask for JSON),</w:t>
            </w:r>
            <w:r>
              <w:t xml:space="preserve"> </w:t>
            </w:r>
            <w:r>
              <w:rPr>
                <w:rStyle w:val="VerbatimChar"/>
              </w:rPr>
              <w:t xml:space="preserve">temperature</w:t>
            </w:r>
            <w:r>
              <w:t xml:space="preserve">,</w:t>
            </w:r>
            <w:r>
              <w:t xml:space="preserve"> </w:t>
            </w:r>
            <w:r>
              <w:rPr>
                <w:rStyle w:val="VerbatimChar"/>
              </w:rPr>
              <w:t xml:space="preserve">thinking</w:t>
            </w:r>
            <w:r>
              <w:t xml:space="preserve"> </w:t>
            </w:r>
            <w:r>
              <w:t xml:space="preserve">(Gemini's thinking budget, -1 = default); the answer is one line</w:t>
            </w:r>
            <w:r>
              <w:t xml:space="preserve"> </w:t>
            </w:r>
            <w:r>
              <w:rPr>
                <w:rStyle w:val="VerbatimChar"/>
              </w:rPr>
              <w:t xml:space="preserve">{"ok":true,"text":"..."}</w:t>
            </w:r>
            <w:r>
              <w:t xml:space="preserve"> </w:t>
            </w:r>
            <w:r>
              <w:t xml:space="preserve">or</w:t>
            </w:r>
            <w:r>
              <w:t xml:space="preserve"> </w:t>
            </w:r>
            <w:r>
              <w:rPr>
                <w:rStyle w:val="VerbatimChar"/>
              </w:rPr>
              <w:t xml:space="preserve">{"ok":false,"error":"..."}</w:t>
            </w:r>
            <w:r>
              <w:t xml:space="preserve">, after progress lines (</w:t>
            </w:r>
            <w:r>
              <w:rPr>
                <w:rStyle w:val="VerbatimChar"/>
              </w:rPr>
              <w:t xml:space="preserve">llm: connecting…</w:t>
            </w:r>
            <w:r>
              <w:t xml:space="preserve">,</w:t>
            </w:r>
            <w:r>
              <w:t xml:space="preserve"> </w:t>
            </w:r>
            <w:r>
              <w:rPr>
                <w:rStyle w:val="VerbatimChar"/>
              </w:rPr>
              <w:t xml:space="preserve">llm: receiving N bytes</w:t>
            </w:r>
            <w:r>
              <w:t xml:space="preserve">). A busy model (503 "high demand", 429…) is asked again up to 4 times, after 5, 10, 20 and 40 s. Also downloads a file:</w:t>
            </w:r>
            <w:r>
              <w:t xml:space="preserve"> </w:t>
            </w:r>
            <w:r>
              <w:rPr>
                <w:rStyle w:val="VerbatimChar"/>
              </w:rPr>
              <w:t xml:space="preserve">{"fetch":"https://…","out":"SD:/…"}</w:t>
            </w:r>
            <w:r>
              <w:t xml:space="preserve"> </w:t>
            </w:r>
            <w:r>
              <w:t xml:space="preserve">→</w:t>
            </w:r>
            <w:r>
              <w:t xml:space="preserve"> </w:t>
            </w:r>
            <w:r>
              <w:rPr>
                <w:rStyle w:val="VerbatimChar"/>
              </w:rPr>
              <w:t xml:space="preserve">{"ok":true,"bytes":N}</w:t>
            </w:r>
            <w:r>
              <w:t xml:space="preserve"> </w:t>
            </w:r>
            <w:r>
              <w:t xml:space="preserve">(Koton fetches its SoundFont this way; redirects followed). Answers of 100+ KB and downloads of tens of MB are fine.</w:t>
            </w:r>
            <w:r>
              <w:t xml:space="preserve"> </w:t>
            </w:r>
            <w:r>
              <w:rPr>
                <w:b/>
                <w:bCs/>
              </w:rPr>
              <w:t xml:space="preserve">Not secure</w:t>
            </w:r>
            <w:r>
              <w:t xml:space="preserve">: the server's certificate is not verified, and the request (with the key) is plain text if you keep it in a file.</w:t>
            </w:r>
          </w:p>
        </w:tc>
      </w:tr>
      <w:tr>
        <w:tc>
          <w:tcPr/>
          <w:p>
            <w:pPr>
              <w:pStyle w:val="Compact"/>
            </w:pPr>
            <w:r>
              <w:rPr>
                <w:rStyle w:val="VerbatimChar"/>
              </w:rPr>
              <w:t xml:space="preserve">telnetd</w:t>
            </w:r>
          </w:p>
        </w:tc>
        <w:tc>
          <w:tcPr/>
          <w:p>
            <w:pPr>
              <w:pStyle w:val="Compact"/>
            </w:pPr>
            <w:r>
              <w:rPr>
                <w:rStyle w:val="VerbatimChar"/>
              </w:rPr>
              <w:t xml:space="preserve">telnetd [port]</w:t>
            </w:r>
          </w:p>
        </w:tc>
        <w:tc>
          <w:tcPr/>
          <w:p>
            <w:pPr>
              <w:pStyle w:val="Compact"/>
            </w:pPr>
            <w:r>
              <w:rPr>
                <w:b/>
                <w:bCs/>
              </w:rPr>
              <w:t xml:space="preserve">Remote text shell</w:t>
            </w:r>
            <w:r>
              <w:t xml:space="preserve"> </w:t>
            </w:r>
            <w:r>
              <w:t xml:space="preserve">(default port</w:t>
            </w:r>
            <w:r>
              <w:t xml:space="preserve"> </w:t>
            </w:r>
            <w:r>
              <w:rPr>
                <w:b/>
                <w:bCs/>
              </w:rPr>
              <w:t xml:space="preserve">23</w:t>
            </w:r>
            <w:r>
              <w:t xml:space="preserve">): waits for Wi-Fi, then serves up to</w:t>
            </w:r>
            <w:r>
              <w:t xml:space="preserve"> </w:t>
            </w:r>
            <w:r>
              <w:rPr>
                <w:b/>
                <w:bCs/>
              </w:rPr>
              <w:t xml:space="preserve">8 clients at once</w:t>
            </w:r>
            <w:r>
              <w:t xml:space="preserve">, each in a thread of its own with its own</w:t>
            </w:r>
            <w:r>
              <w:t xml:space="preserve"> </w:t>
            </w:r>
            <w:r>
              <w:rPr>
                <w:rStyle w:val="VerbatimChar"/>
              </w:rPr>
              <w:t xml:space="preserve">cmd</w:t>
            </w:r>
            <w:r>
              <w:t xml:space="preserve"> </w:t>
            </w:r>
            <w:r>
              <w:t xml:space="preserve">(see §7) — a session stuck on a command does not hold the others up (one at a time on a kernel older than v67). A connection that drops ends its shell and the command it runs. Started at boot by</w:t>
            </w:r>
            <w:r>
              <w:t xml:space="preserve"> </w:t>
            </w:r>
            <w:r>
              <w:rPr>
                <w:rStyle w:val="VerbatimChar"/>
              </w:rPr>
              <w:t xml:space="preserve">SD:/etc/autostart</w:t>
            </w:r>
            <w:r>
              <w:t xml:space="preserve">.</w:t>
            </w:r>
            <w:r>
              <w:t xml:space="preserve"> </w:t>
            </w:r>
            <w:r>
              <w:rPr>
                <w:b/>
                <w:bCs/>
              </w:rPr>
              <w:t xml:space="preserve">No password, no encryption</w:t>
            </w:r>
            <w:r>
              <w:t xml:space="preserve"> </w:t>
            </w:r>
            <w:r>
              <w:t xml:space="preserve">— trusted LAN only. See</w:t>
            </w:r>
            <w:r>
              <w:t xml:space="preserve"> </w:t>
            </w:r>
            <w:r>
              <w:rPr>
                <w:i/>
                <w:iCs/>
              </w:rPr>
              <w:t xml:space="preserve">Remote shell</w:t>
            </w:r>
            <w:r>
              <w:t xml:space="preserve"> </w:t>
            </w:r>
            <w:r>
              <w:t xml:space="preserve">below.</w:t>
            </w:r>
          </w:p>
        </w:tc>
      </w:tr>
      <w:tr>
        <w:tc>
          <w:tcPr/>
          <w:p>
            <w:pPr>
              <w:pStyle w:val="Compact"/>
            </w:pPr>
            <w:r>
              <w:rPr>
                <w:rStyle w:val="VerbatimChar"/>
              </w:rPr>
              <w:t xml:space="preserve">rdpd</w:t>
            </w:r>
          </w:p>
        </w:tc>
        <w:tc>
          <w:tcPr/>
          <w:p>
            <w:pPr>
              <w:pStyle w:val="Compact"/>
            </w:pPr>
            <w:r>
              <w:rPr>
                <w:rStyle w:val="VerbatimChar"/>
              </w:rPr>
              <w:t xml:space="preserve">rdpd [port]</w:t>
            </w:r>
          </w:p>
        </w:tc>
        <w:tc>
          <w:tcPr/>
          <w:p>
            <w:pPr>
              <w:pStyle w:val="Compact"/>
            </w:pPr>
            <w:r>
              <w:rPr>
                <w:b/>
                <w:bCs/>
              </w:rPr>
              <w:t xml:space="preserve">Remote windows</w:t>
            </w:r>
            <w:r>
              <w:t xml:space="preserve"> </w:t>
            </w:r>
            <w:r>
              <w:t xml:space="preserve">(port</w:t>
            </w:r>
            <w:r>
              <w:t xml:space="preserve"> </w:t>
            </w:r>
            <w:r>
              <w:rPr>
                <w:b/>
                <w:bCs/>
              </w:rPr>
              <w:t xml:space="preserve">3390</w:t>
            </w:r>
            <w:r>
              <w:t xml:space="preserve">): the Onyx windows shown one by one on a Windows PC by</w:t>
            </w:r>
            <w:r>
              <w:t xml:space="preserve"> </w:t>
            </w:r>
            <w:r>
              <w:rPr>
                <w:rStyle w:val="VerbatimChar"/>
              </w:rPr>
              <w:t xml:space="preserve">OnyxRemote.exe</w:t>
            </w:r>
            <w:r>
              <w:t xml:space="preserve"> </w:t>
            </w:r>
            <w:r>
              <w:t xml:space="preserve">(pc/dist). Started at boot by</w:t>
            </w:r>
            <w:r>
              <w:t xml:space="preserve"> </w:t>
            </w:r>
            <w:r>
              <w:rPr>
                <w:rStyle w:val="VerbatimChar"/>
              </w:rPr>
              <w:t xml:space="preserve">SD:/etc/autostart</w:t>
            </w:r>
            <w:r>
              <w:t xml:space="preserve">.</w:t>
            </w:r>
            <w:r>
              <w:t xml:space="preserve"> </w:t>
            </w:r>
            <w:r>
              <w:rPr>
                <w:b/>
                <w:bCs/>
              </w:rPr>
              <w:t xml:space="preserve">No password, no encryption.</w:t>
            </w:r>
            <w:r>
              <w:t xml:space="preserve"> </w:t>
            </w:r>
            <w:r>
              <w:t xml:space="preserve">See</w:t>
            </w:r>
            <w:r>
              <w:t xml:space="preserve"> </w:t>
            </w:r>
            <w:r>
              <w:rPr>
                <w:i/>
                <w:iCs/>
              </w:rPr>
              <w:t xml:space="preserve">Remote windows on a PC</w:t>
            </w:r>
            <w:r>
              <w:t xml:space="preserve"> </w:t>
            </w:r>
            <w:r>
              <w:t xml:space="preserve">below.</w:t>
            </w:r>
          </w:p>
        </w:tc>
      </w:tr>
      <w:tr>
        <w:tc>
          <w:tcPr/>
          <w:p>
            <w:pPr>
              <w:pStyle w:val="Compact"/>
            </w:pPr>
            <w:r>
              <w:rPr>
                <w:rStyle w:val="VerbatimChar"/>
              </w:rPr>
              <w:t xml:space="preserve">vncd</w:t>
            </w:r>
          </w:p>
        </w:tc>
        <w:tc>
          <w:tcPr/>
          <w:p>
            <w:pPr>
              <w:pStyle w:val="Compact"/>
            </w:pPr>
            <w:r>
              <w:rPr>
                <w:rStyle w:val="VerbatimChar"/>
              </w:rPr>
              <w:t xml:space="preserve">vncd [port]</w:t>
            </w:r>
          </w:p>
        </w:tc>
        <w:tc>
          <w:tcPr/>
          <w:p>
            <w:pPr>
              <w:pStyle w:val="Compact"/>
            </w:pPr>
            <w:r>
              <w:rPr>
                <w:b/>
                <w:bCs/>
              </w:rPr>
              <w:t xml:space="preserve">Remote desktop</w:t>
            </w:r>
            <w:r>
              <w:t xml:space="preserve"> </w:t>
            </w:r>
            <w:r>
              <w:t xml:space="preserve">(VNC, default port</w:t>
            </w:r>
            <w:r>
              <w:t xml:space="preserve"> </w:t>
            </w:r>
            <w:r>
              <w:rPr>
                <w:b/>
                <w:bCs/>
              </w:rPr>
              <w:t xml:space="preserve">5900</w:t>
            </w:r>
            <w:r>
              <w:t xml:space="preserve">): see and drive the Onyx screen from any VNC viewer. Started at boot by</w:t>
            </w:r>
            <w:r>
              <w:t xml:space="preserve"> </w:t>
            </w:r>
            <w:r>
              <w:rPr>
                <w:rStyle w:val="VerbatimChar"/>
              </w:rPr>
              <w:t xml:space="preserve">SD:/etc/autostart</w:t>
            </w:r>
            <w:r>
              <w:t xml:space="preserve">.</w:t>
            </w:r>
            <w:r>
              <w:t xml:space="preserve"> </w:t>
            </w:r>
            <w:r>
              <w:rPr>
                <w:b/>
                <w:bCs/>
              </w:rPr>
              <w:t xml:space="preserve">No password, no encryption</w:t>
            </w:r>
            <w:r>
              <w:t xml:space="preserve"> </w:t>
            </w:r>
            <w:r>
              <w:t xml:space="preserve">— trusted LAN only. See</w:t>
            </w:r>
            <w:r>
              <w:t xml:space="preserve"> </w:t>
            </w:r>
            <w:r>
              <w:rPr>
                <w:i/>
                <w:iCs/>
              </w:rPr>
              <w:t xml:space="preserve">Remote desktop</w:t>
            </w:r>
            <w:r>
              <w:t xml:space="preserve"> </w:t>
            </w:r>
            <w:r>
              <w:t xml:space="preserve">below.</w:t>
            </w:r>
          </w:p>
        </w:tc>
      </w:tr>
      <w:tr>
        <w:tc>
          <w:tcPr/>
          <w:p>
            <w:pPr>
              <w:pStyle w:val="Compact"/>
            </w:pPr>
            <w:r>
              <w:rPr>
                <w:rStyle w:val="VerbatimChar"/>
              </w:rPr>
              <w:t xml:space="preserve">notifytest</w:t>
            </w:r>
          </w:p>
        </w:tc>
        <w:tc>
          <w:tcPr/>
          <w:p>
            <w:pPr>
              <w:pStyle w:val="Compact"/>
            </w:pPr>
            <w:r>
              <w:rPr>
                <w:rStyle w:val="VerbatimChar"/>
              </w:rPr>
              <w:t xml:space="preserve">notifytest [-t &lt;title&gt;] &lt;message&gt;</w:t>
            </w:r>
          </w:p>
        </w:tc>
        <w:tc>
          <w:tcPr/>
          <w:p>
            <w:pPr>
              <w:pStyle w:val="Compact"/>
            </w:pPr>
            <w:r>
              <w:t xml:space="preserve">Sends a</w:t>
            </w:r>
            <w:r>
              <w:t xml:space="preserve"> </w:t>
            </w:r>
            <w:r>
              <w:rPr>
                <w:b/>
                <w:bCs/>
              </w:rPr>
              <w:t xml:space="preserve">notification</w:t>
            </w:r>
            <w:r>
              <w:t xml:space="preserve"> </w:t>
            </w:r>
            <w:r>
              <w:t xml:space="preserve">(bubble under the menu bar) — handy to test</w:t>
            </w:r>
            <w:r>
              <w:t xml:space="preserve"> </w:t>
            </w:r>
            <w:r>
              <w:rPr>
                <w:rStyle w:val="VerbatimChar"/>
              </w:rPr>
              <w:t xml:space="preserve">notifyd</w:t>
            </w:r>
            <w:r>
              <w:t xml:space="preserve"> </w:t>
            </w:r>
            <w:r>
              <w:t xml:space="preserve">from the terminal or telnet, e.g.</w:t>
            </w:r>
            <w:r>
              <w:t xml:space="preserve"> </w:t>
            </w:r>
            <w:r>
              <w:rPr>
                <w:rStyle w:val="VerbatimChar"/>
              </w:rPr>
              <w:t xml:space="preserve">notifytest -t Build "Kernel staged"</w:t>
            </w:r>
            <w:r>
              <w:t xml:space="preserve">. The title defaults to "Test".</w:t>
            </w:r>
          </w:p>
        </w:tc>
      </w:tr>
      <w:tr>
        <w:tc>
          <w:tcPr/>
          <w:p>
            <w:pPr>
              <w:pStyle w:val="Compact"/>
            </w:pPr>
            <w:r>
              <w:rPr>
                <w:rStyle w:val="VerbatimChar"/>
              </w:rPr>
              <w:t xml:space="preserve">tcpbench</w:t>
            </w:r>
          </w:p>
        </w:tc>
        <w:tc>
          <w:tcPr/>
          <w:p>
            <w:pPr>
              <w:pStyle w:val="Compact"/>
            </w:pPr>
            <w:r>
              <w:rPr>
                <w:rStyle w:val="VerbatimChar"/>
              </w:rPr>
              <w:t xml:space="preserve">tcpbench [port]</w:t>
            </w:r>
            <w:r>
              <w:t xml:space="preserve">,</w:t>
            </w:r>
            <w:r>
              <w:t xml:space="preserve"> </w:t>
            </w:r>
            <w:r>
              <w:rPr>
                <w:rStyle w:val="VerbatimChar"/>
              </w:rPr>
              <w:t xml:space="preserve">tcpbench udp [port]</w:t>
            </w:r>
          </w:p>
        </w:tc>
        <w:tc>
          <w:tcPr/>
          <w:p>
            <w:pPr>
              <w:pStyle w:val="Compact"/>
            </w:pPr>
            <w:r>
              <w:t xml:space="preserve">The</w:t>
            </w:r>
            <w:r>
              <w:t xml:space="preserve"> </w:t>
            </w:r>
            <w:r>
              <w:rPr>
                <w:b/>
                <w:bCs/>
              </w:rPr>
              <w:t xml:space="preserve">network's speed</w:t>
            </w:r>
            <w:r>
              <w:t xml:space="preserve"> </w:t>
            </w:r>
            <w:r>
              <w:t xml:space="preserve">without a disk and without the internet: a server on the Pi (port</w:t>
            </w:r>
            <w:r>
              <w:t xml:space="preserve"> </w:t>
            </w:r>
            <w:r>
              <w:rPr>
                <w:b/>
                <w:bCs/>
              </w:rPr>
              <w:t xml:space="preserve">5001</w:t>
            </w:r>
            <w:r>
              <w:t xml:space="preserve">) that</w:t>
            </w:r>
            <w:r>
              <w:t xml:space="preserve"> </w:t>
            </w:r>
            <w:r>
              <w:rPr>
                <w:rStyle w:val="VerbatimChar"/>
              </w:rPr>
              <w:t xml:space="preserve">python tools/tests/net/tcpbench.py &lt;pi's address&gt; [MB]</w:t>
            </w:r>
            <w:r>
              <w:t xml:space="preserve"> </w:t>
            </w:r>
            <w:r>
              <w:t xml:space="preserve">on the PC talks to — an echo's round trip, then the Pi sending and receiving that many megabytes; each connection's line says the bytes, the time, the rate and the sizes of the reads / writes.</w:t>
            </w:r>
            <w:r>
              <w:t xml:space="preserve"> </w:t>
            </w:r>
            <w:r>
              <w:rPr>
                <w:rStyle w:val="VerbatimChar"/>
              </w:rPr>
              <w:t xml:space="preserve">tcpbench udp</w:t>
            </w:r>
            <w:r>
              <w:t xml:space="preserve"> </w:t>
            </w:r>
            <w:r>
              <w:t xml:space="preserve">counts the datagrams received (</w:t>
            </w:r>
            <w:r>
              <w:rPr>
                <w:rStyle w:val="VerbatimChar"/>
              </w:rPr>
              <w:t xml:space="preserve">tools/tests/net/udpflood.py</w:t>
            </w:r>
            <w:r>
              <w:t xml:space="preserve">). Runs until killed.</w:t>
            </w:r>
          </w:p>
        </w:tc>
      </w:tr>
      <w:tr>
        <w:tc>
          <w:tcPr/>
          <w:p>
            <w:pPr>
              <w:pStyle w:val="Compact"/>
            </w:pPr>
            <w:r>
              <w:rPr>
                <w:rStyle w:val="VerbatimChar"/>
              </w:rPr>
              <w:t xml:space="preserve">netlog</w:t>
            </w:r>
          </w:p>
        </w:tc>
        <w:tc>
          <w:tcPr/>
          <w:p>
            <w:pPr>
              <w:pStyle w:val="Compact"/>
            </w:pPr>
            <w:r>
              <w:rPr>
                <w:rStyle w:val="VerbatimChar"/>
              </w:rPr>
              <w:t xml:space="preserve">netlog</w:t>
            </w:r>
          </w:p>
        </w:tc>
        <w:tc>
          <w:tcPr/>
          <w:p>
            <w:pPr>
              <w:pStyle w:val="Compact"/>
            </w:pPr>
            <w:r>
              <w:t xml:space="preserve">The network's start into</w:t>
            </w:r>
            <w:r>
              <w:t xml:space="preserve"> </w:t>
            </w:r>
            <w:r>
              <w:rPr>
                <w:rStyle w:val="VerbatimChar"/>
              </w:rPr>
              <w:t xml:space="preserve">SD:/netlog.txt</w:t>
            </w:r>
            <w:r>
              <w:t xml:space="preserve"> </w:t>
            </w:r>
            <w:r>
              <w:t xml:space="preserve">(the Wi-Fi settings checked, the kernel log, the link's result, the access points if it failed): started at boot by</w:t>
            </w:r>
            <w:r>
              <w:t xml:space="preserve"> </w:t>
            </w:r>
            <w:r>
              <w:rPr>
                <w:rStyle w:val="VerbatimChar"/>
              </w:rPr>
              <w:t xml:space="preserve">netlog=1</w:t>
            </w:r>
            <w:r>
              <w:t xml:space="preserve"> </w:t>
            </w:r>
            <w:r>
              <w:t xml:space="preserve">in</w:t>
            </w:r>
            <w:r>
              <w:t xml:space="preserve"> </w:t>
            </w:r>
            <w:r>
              <w:rPr>
                <w:rStyle w:val="VerbatimChar"/>
              </w:rPr>
              <w:t xml:space="preserve">cmdline.txt</w:t>
            </w:r>
            <w:r>
              <w:t xml:space="preserve"> </w:t>
            </w:r>
            <w:r>
              <w:t xml:space="preserve">(§3), for a Pi without a screen.</w:t>
            </w:r>
          </w:p>
        </w:tc>
      </w:tr>
      <w:tr>
        <w:tc>
          <w:tcPr/>
          <w:p>
            <w:pPr>
              <w:pStyle w:val="Compact"/>
            </w:pPr>
            <w:r>
              <w:rPr>
                <w:rStyle w:val="VerbatimChar"/>
              </w:rPr>
              <w:t xml:space="preserve">ipp</w:t>
            </w:r>
          </w:p>
        </w:tc>
        <w:tc>
          <w:tcPr/>
          <w:p>
            <w:pPr>
              <w:pStyle w:val="Compact"/>
            </w:pPr>
            <w:r>
              <w:rPr>
                <w:rStyle w:val="VerbatimChar"/>
              </w:rPr>
              <w:t xml:space="preserve">ipp &lt;address&gt; [validate]</w:t>
            </w:r>
          </w:p>
        </w:tc>
        <w:tc>
          <w:tcPr/>
          <w:p>
            <w:pPr>
              <w:pStyle w:val="Compact"/>
            </w:pPr>
            <w:r>
              <w:t xml:space="preserve">Asks a</w:t>
            </w:r>
            <w:r>
              <w:t xml:space="preserve"> </w:t>
            </w:r>
            <w:r>
              <w:rPr>
                <w:b/>
                <w:bCs/>
              </w:rPr>
              <w:t xml:space="preserve">network printer</w:t>
            </w:r>
            <w:r>
              <w:t xml:space="preserve"> </w:t>
            </w:r>
            <w:r>
              <w:t xml:space="preserve">what it can do (IPP, port 631): its model, the formats it takes, whether Onyx prints on it (it takes PWG Raster — IPP Everywhere, AirPrint — or PDF), colour, quality, copies, its papers, its margins, its state and ink levels.</w:t>
            </w:r>
            <w:r>
              <w:t xml:space="preserve"> </w:t>
            </w:r>
            <w:r>
              <w:rPr>
                <w:rStyle w:val="VerbatimChar"/>
              </w:rPr>
              <w:t xml:space="preserve">&lt;address&gt;</w:t>
            </w:r>
            <w:r>
              <w:t xml:space="preserve">: an IP address or</w:t>
            </w:r>
            <w:r>
              <w:t xml:space="preserve"> </w:t>
            </w:r>
            <w:r>
              <w:rPr>
                <w:rStyle w:val="VerbatimChar"/>
              </w:rPr>
              <w:t xml:space="preserve">ipp://host:631/ipp/print</w:t>
            </w:r>
            <w:r>
              <w:t xml:space="preserve">.</w:t>
            </w:r>
            <w:r>
              <w:t xml:space="preserve"> </w:t>
            </w:r>
            <w:r>
              <w:rPr>
                <w:rStyle w:val="VerbatimChar"/>
              </w:rPr>
              <w:t xml:space="preserve">validate</w:t>
            </w:r>
            <w:r>
              <w:t xml:space="preserve">: also asks whether it would take a job from Onyx (nothing is printed). Exit status 0: Onyx can print on it.</w:t>
            </w:r>
          </w:p>
        </w:tc>
      </w:tr>
      <w:tr>
        <w:tc>
          <w:tcPr/>
          <w:p>
            <w:pPr>
              <w:pStyle w:val="Compact"/>
            </w:pPr>
            <w:r>
              <w:rPr>
                <w:rStyle w:val="VerbatimChar"/>
              </w:rPr>
              <w:t xml:space="preserve">kmsg</w:t>
            </w:r>
          </w:p>
        </w:tc>
        <w:tc>
          <w:tcPr/>
          <w:p>
            <w:pPr>
              <w:pStyle w:val="Compact"/>
            </w:pPr>
            <w:r>
              <w:rPr>
                <w:rStyle w:val="VerbatimChar"/>
              </w:rPr>
              <w:t xml:space="preserve">kmsg</w:t>
            </w:r>
          </w:p>
        </w:tc>
        <w:tc>
          <w:tcPr/>
          <w:p>
            <w:pPr>
              <w:pStyle w:val="Compact"/>
            </w:pPr>
            <w:r>
              <w:t xml:space="preserve">Streams the kernel log live (boot messages, app lifecycle when</w:t>
            </w:r>
            <w:r>
              <w:t xml:space="preserve"> </w:t>
            </w:r>
            <w:r>
              <w:rPr>
                <w:rStyle w:val="VerbatimChar"/>
              </w:rPr>
              <w:t xml:space="preserve">verbose</w:t>
            </w:r>
            <w:r>
              <w:t xml:space="preserve"> </w:t>
            </w:r>
            <w:r>
              <w:t xml:space="preserve">is on, network events,</w:t>
            </w:r>
            <w:r>
              <w:t xml:space="preserve"> </w:t>
            </w:r>
            <w:r>
              <w:rPr>
                <w:rStyle w:val="VerbatimChar"/>
              </w:rPr>
              <w:t xml:space="preserve">stall:</w:t>
            </w:r>
            <w:r>
              <w:t xml:space="preserve"> </w:t>
            </w:r>
            <w:r>
              <w:t xml:space="preserve">lines when a task kept the CPU more than 100 ms).</w:t>
            </w:r>
            <w:r>
              <w:t xml:space="preserve"> </w:t>
            </w:r>
            <w:r>
              <w:rPr>
                <w:b/>
                <w:bCs/>
              </w:rPr>
              <w:t xml:space="preserve">Ctrl-C</w:t>
            </w:r>
            <w:r>
              <w:t xml:space="preserve"> </w:t>
            </w:r>
            <w:r>
              <w:t xml:space="preserve">to quit.</w:t>
            </w:r>
          </w:p>
        </w:tc>
      </w:tr>
      <w:tr>
        <w:tc>
          <w:tcPr/>
          <w:p>
            <w:pPr>
              <w:pStyle w:val="Compact"/>
            </w:pPr>
            <w:r>
              <w:rPr>
                <w:rStyle w:val="VerbatimChar"/>
              </w:rPr>
              <w:t xml:space="preserve">verbose</w:t>
            </w:r>
          </w:p>
        </w:tc>
        <w:tc>
          <w:tcPr/>
          <w:p>
            <w:pPr>
              <w:pStyle w:val="Compact"/>
            </w:pPr>
            <w:r>
              <w:rPr>
                <w:rStyle w:val="VerbatimChar"/>
              </w:rPr>
              <w:t xml:space="preserve">verbose [on|off]</w:t>
            </w:r>
          </w:p>
        </w:tc>
        <w:tc>
          <w:tcPr/>
          <w:p>
            <w:pPr>
              <w:pStyle w:val="Compact"/>
            </w:pPr>
            <w:r>
              <w:t xml:space="preserve">Shows or toggles the kernel's verbose logging (app start/stop/kill); persists the choice to</w:t>
            </w:r>
            <w:r>
              <w:t xml:space="preserve"> </w:t>
            </w:r>
            <w:r>
              <w:rPr>
                <w:rStyle w:val="VerbatimChar"/>
              </w:rPr>
              <w:t xml:space="preserve">SD:system.ini</w:t>
            </w:r>
            <w:r>
              <w:t xml:space="preserve">.</w:t>
            </w:r>
          </w:p>
        </w:tc>
      </w:tr>
      <w:tr>
        <w:tc>
          <w:tcPr/>
          <w:p>
            <w:pPr>
              <w:pStyle w:val="Compact"/>
            </w:pPr>
            <w:r>
              <w:rPr>
                <w:rStyle w:val="VerbatimChar"/>
              </w:rPr>
              <w:t xml:space="preserve">heaptest</w:t>
            </w:r>
          </w:p>
        </w:tc>
        <w:tc>
          <w:tcPr/>
          <w:p>
            <w:pPr>
              <w:pStyle w:val="Compact"/>
            </w:pPr>
            <w:r>
              <w:rPr>
                <w:rStyle w:val="VerbatimChar"/>
              </w:rPr>
              <w:t xml:space="preserve">heaptest</w:t>
            </w:r>
          </w:p>
        </w:tc>
        <w:tc>
          <w:tcPr/>
          <w:p>
            <w:pPr>
              <w:pStyle w:val="Compact"/>
            </w:pPr>
            <w:r>
              <w:t xml:space="preserve">Self-test of the user-space allocator (</w:t>
            </w:r>
            <w:r>
              <w:rPr>
                <w:rStyle w:val="VerbatimChar"/>
              </w:rPr>
              <w:t xml:space="preserve">umm.h</w:t>
            </w:r>
            <w:r>
              <w:t xml:space="preserve"> </w:t>
            </w:r>
            <w:r>
              <w:t xml:space="preserve">over</w:t>
            </w:r>
            <w:r>
              <w:t xml:space="preserve"> </w:t>
            </w:r>
            <w:r>
              <w:rPr>
                <w:rStyle w:val="VerbatimChar"/>
              </w:rPr>
              <w:t xml:space="preserve">kapi_sbrk</w:t>
            </w:r>
            <w:r>
              <w:t xml:space="preserve">): alloc/verify/free across size classes + realloc. Prints PASS/FAIL and how much heap it mapped.</w:t>
            </w:r>
          </w:p>
        </w:tc>
      </w:tr>
      <w:tr>
        <w:tc>
          <w:tcPr/>
          <w:p>
            <w:pPr>
              <w:pStyle w:val="Compact"/>
            </w:pPr>
            <w:r>
              <w:rPr>
                <w:rStyle w:val="VerbatimChar"/>
              </w:rPr>
              <w:t xml:space="preserve">faulttest</w:t>
            </w:r>
          </w:p>
        </w:tc>
        <w:tc>
          <w:tcPr/>
          <w:p>
            <w:pPr>
              <w:pStyle w:val="Compact"/>
            </w:pPr>
            <w:r>
              <w:rPr>
                <w:rStyle w:val="VerbatimChar"/>
              </w:rPr>
              <w:t xml:space="preserve">faulttest &lt;write|read|ro|kernel|mmio|null|jump|wild|pcalign|udf|brk|irqoff|sysreg|thread|post|memcpy|kapi&gt;</w:t>
            </w:r>
          </w:p>
        </w:tc>
        <w:tc>
          <w:tcPr/>
          <w:p>
            <w:pPr>
              <w:pStyle w:val="Compact"/>
            </w:pPr>
            <w:r>
              <w:rPr>
                <w:b/>
                <w:bCs/>
              </w:rPr>
              <w:t xml:space="preserve">Faults on purpose</w:t>
            </w:r>
            <w:r>
              <w:t xml:space="preserve"> </w:t>
            </w:r>
            <w:r>
              <w:t xml:space="preserve">to check that a crashing app is killed and the system goes on: a load or store at an unmapped address, into read-only memory, into the kernel's memory (</w:t>
            </w:r>
            <w:r>
              <w:rPr>
                <w:rStyle w:val="VerbatimChar"/>
              </w:rPr>
              <w:t xml:space="preserve">kernel</w:t>
            </w:r>
            <w:r>
              <w:t xml:space="preserve">), a device register (</w:t>
            </w:r>
            <w:r>
              <w:rPr>
                <w:rStyle w:val="VerbatimChar"/>
              </w:rPr>
              <w:t xml:space="preserve">mmio</w:t>
            </w:r>
            <w:r>
              <w:t xml:space="preserve">), address 0 (</w:t>
            </w:r>
            <w:r>
              <w:rPr>
                <w:rStyle w:val="VerbatimChar"/>
              </w:rPr>
              <w:t xml:space="preserve">null</w:t>
            </w:r>
            <w:r>
              <w:t xml:space="preserve">), a jump to garbage, a misaligned PC, an undefined instruction,</w:t>
            </w:r>
            <w:r>
              <w:t xml:space="preserve"> </w:t>
            </w:r>
            <w:r>
              <w:rPr>
                <w:rStyle w:val="VerbatimChar"/>
              </w:rPr>
              <w:t xml:space="preserve">brk</w:t>
            </w:r>
            <w:r>
              <w:t xml:space="preserve">, masking the interrupts (</w:t>
            </w:r>
            <w:r>
              <w:rPr>
                <w:rStyle w:val="VerbatimChar"/>
              </w:rPr>
              <w:t xml:space="preserve">irqoff</w:t>
            </w:r>
            <w:r>
              <w:t xml:space="preserve">), a privileged register (</w:t>
            </w:r>
            <w:r>
              <w:rPr>
                <w:rStyle w:val="VerbatimChar"/>
              </w:rPr>
              <w:t xml:space="preserve">sysreg</w:t>
            </w:r>
            <w:r>
              <w:t xml:space="preserve">), a fault in a thread (the whole process ends), in a posted call, in</w:t>
            </w:r>
            <w:r>
              <w:t xml:space="preserve"> </w:t>
            </w:r>
            <w:r>
              <w:rPr>
                <w:rStyle w:val="VerbatimChar"/>
              </w:rPr>
              <w:t xml:space="preserve">memcpy</w:t>
            </w:r>
            <w:r>
              <w:t xml:space="preserve">. After each one: an</w:t>
            </w:r>
            <w:r>
              <w:t xml:space="preserve"> </w:t>
            </w:r>
            <w:r>
              <w:rPr>
                <w:rStyle w:val="VerbatimChar"/>
              </w:rPr>
              <w:t xml:space="preserve">el0: faulttest (pid N) killed: …</w:t>
            </w:r>
            <w:r>
              <w:t xml:space="preserve"> </w:t>
            </w:r>
            <w:r>
              <w:t xml:space="preserve">line in</w:t>
            </w:r>
            <w:r>
              <w:t xml:space="preserve"> </w:t>
            </w:r>
            <w:r>
              <w:rPr>
                <w:rStyle w:val="VerbatimChar"/>
              </w:rPr>
              <w:t xml:space="preserve">kmsg</w:t>
            </w:r>
            <w:r>
              <w:t xml:space="preserve">, an "Application error" notice, the prompt back.</w:t>
            </w:r>
            <w:r>
              <w:t xml:space="preserve"> </w:t>
            </w:r>
            <w:r>
              <w:rPr>
                <w:rStyle w:val="VerbatimChar"/>
              </w:rPr>
              <w:t xml:space="preserve">kapi</w:t>
            </w:r>
            <w:r>
              <w:t xml:space="preserve">: hands bad, kernel and read-only pointers to about fifteen kapis — every line PASS, the process ends normally.</w:t>
            </w:r>
          </w:p>
        </w:tc>
      </w:tr>
      <w:tr>
        <w:tc>
          <w:tcPr/>
          <w:p>
            <w:pPr>
              <w:pStyle w:val="Compact"/>
            </w:pPr>
            <w:r>
              <w:rPr>
                <w:rStyle w:val="VerbatimChar"/>
              </w:rPr>
              <w:t xml:space="preserve">el0test</w:t>
            </w:r>
          </w:p>
        </w:tc>
        <w:tc>
          <w:tcPr/>
          <w:p>
            <w:pPr>
              <w:pStyle w:val="Compact"/>
            </w:pPr>
            <w:r>
              <w:rPr>
                <w:rStyle w:val="VerbatimChar"/>
              </w:rPr>
              <w:t xml:space="preserve">el0test</w:t>
            </w:r>
            <w:r>
              <w:t xml:space="preserve">,</w:t>
            </w:r>
            <w:r>
              <w:t xml:space="preserve"> </w:t>
            </w:r>
            <w:r>
              <w:rPr>
                <w:rStyle w:val="VerbatimChar"/>
              </w:rPr>
              <w:t xml:space="preserve">el0test fault|exec|sysreg|corefault</w:t>
            </w:r>
          </w:p>
        </w:tc>
        <w:tc>
          <w:tcPr/>
          <w:p>
            <w:pPr>
              <w:pStyle w:val="Compact"/>
            </w:pPr>
            <w:r>
              <w:t xml:space="preserve">Self-test of</w:t>
            </w:r>
            <w:r>
              <w:t xml:space="preserve"> </w:t>
            </w:r>
            <w:r>
              <w:rPr>
                <w:b/>
                <w:bCs/>
              </w:rPr>
              <w:t xml:space="preserve">the apps at EL0</w:t>
            </w:r>
            <w:r>
              <w:t xml:space="preserve">: that it runs at EL0, the user-side</w:t>
            </w:r>
            <w:r>
              <w:t xml:space="preserve"> </w:t>
            </w:r>
            <w:r>
              <w:rPr>
                <w:rStyle w:val="VerbatimChar"/>
              </w:rPr>
              <w:t xml:space="preserve">memcpy</w:t>
            </w:r>
            <w:r>
              <w:t xml:space="preserve">/</w:t>
            </w:r>
            <w:r>
              <w:rPr>
                <w:rStyle w:val="VerbatimChar"/>
              </w:rPr>
              <w:t xml:space="preserve">memmove</w:t>
            </w:r>
            <w:r>
              <w:t xml:space="preserve">/</w:t>
            </w:r>
            <w:r>
              <w:rPr>
                <w:rStyle w:val="VerbatimChar"/>
              </w:rPr>
              <w:t xml:space="preserve">memset</w:t>
            </w:r>
            <w:r>
              <w:t xml:space="preserve">, the counters at EL0, the core number,</w:t>
            </w:r>
            <w:r>
              <w:t xml:space="preserve"> </w:t>
            </w:r>
            <w:r>
              <w:rPr>
                <w:rStyle w:val="VerbatimChar"/>
              </w:rPr>
              <w:t xml:space="preserve">getcwd</w:t>
            </w:r>
            <w:r>
              <w:t xml:space="preserve"> </w:t>
            </w:r>
            <w:r>
              <w:t xml:space="preserve">and</w:t>
            </w:r>
            <w:r>
              <w:t xml:space="preserve"> </w:t>
            </w:r>
            <w:r>
              <w:rPr>
                <w:rStyle w:val="VerbatimChar"/>
              </w:rPr>
              <w:t xml:space="preserve">win_list</w:t>
            </w:r>
            <w:r>
              <w:t xml:space="preserve"> </w:t>
            </w:r>
            <w:r>
              <w:t xml:space="preserve">into stack buffers, three threads with a mutex, a post run by</w:t>
            </w:r>
            <w:r>
              <w:t xml:space="preserve"> </w:t>
            </w:r>
            <w:r>
              <w:rPr>
                <w:rStyle w:val="VerbatimChar"/>
              </w:rPr>
              <w:t xml:space="preserve">pump_wait</w:t>
            </w:r>
            <w:r>
              <w:t xml:space="preserve">, a job on an app core at EL0 →</w:t>
            </w:r>
            <w:r>
              <w:t xml:space="preserve"> </w:t>
            </w:r>
            <w:r>
              <w:rPr>
                <w:rStyle w:val="VerbatimChar"/>
              </w:rPr>
              <w:t xml:space="preserve">ok</w:t>
            </w:r>
            <w:r>
              <w:t xml:space="preserve"> </w:t>
            </w:r>
            <w:r>
              <w:t xml:space="preserve">lines then PASS.</w:t>
            </w:r>
            <w:r>
              <w:t xml:space="preserve"> </w:t>
            </w:r>
            <w:r>
              <w:rPr>
                <w:rStyle w:val="VerbatimChar"/>
              </w:rPr>
              <w:t xml:space="preserve">fault</w:t>
            </w:r>
            <w:r>
              <w:t xml:space="preserve"> </w:t>
            </w:r>
            <w:r>
              <w:t xml:space="preserve">(a write into the kernel's memory),</w:t>
            </w:r>
            <w:r>
              <w:t xml:space="preserve"> </w:t>
            </w:r>
            <w:r>
              <w:rPr>
                <w:rStyle w:val="VerbatimChar"/>
              </w:rPr>
              <w:t xml:space="preserve">exec</w:t>
            </w:r>
            <w:r>
              <w:t xml:space="preserve"> </w:t>
            </w:r>
            <w:r>
              <w:t xml:space="preserve">(a jump into it),</w:t>
            </w:r>
            <w:r>
              <w:t xml:space="preserve"> </w:t>
            </w:r>
            <w:r>
              <w:rPr>
                <w:rStyle w:val="VerbatimChar"/>
              </w:rPr>
              <w:t xml:space="preserve">sysreg</w:t>
            </w:r>
            <w:r>
              <w:t xml:space="preserve"> </w:t>
            </w:r>
            <w:r>
              <w:t xml:space="preserve">(a privileged register read) must get it killed (a notice, an</w:t>
            </w:r>
            <w:r>
              <w:t xml:space="preserve"> </w:t>
            </w:r>
            <w:r>
              <w:rPr>
                <w:rStyle w:val="VerbatimChar"/>
              </w:rPr>
              <w:t xml:space="preserve">el0:</w:t>
            </w:r>
            <w:r>
              <w:t xml:space="preserve"> </w:t>
            </w:r>
            <w:r>
              <w:t xml:space="preserve">line in</w:t>
            </w:r>
            <w:r>
              <w:t xml:space="preserve"> </w:t>
            </w:r>
            <w:r>
              <w:rPr>
                <w:rStyle w:val="VerbatimChar"/>
              </w:rPr>
              <w:t xml:space="preserve">kmsg</w:t>
            </w:r>
            <w:r>
              <w:t xml:space="preserve">, the prompt back);</w:t>
            </w:r>
            <w:r>
              <w:t xml:space="preserve"> </w:t>
            </w:r>
            <w:r>
              <w:rPr>
                <w:rStyle w:val="VerbatimChar"/>
              </w:rPr>
              <w:t xml:space="preserve">corefault</w:t>
            </w:r>
            <w:r>
              <w:t xml:space="preserve">: a job that faults on an app core, the app goes on (PASS).</w:t>
            </w:r>
          </w:p>
        </w:tc>
      </w:tr>
      <w:tr>
        <w:tc>
          <w:tcPr/>
          <w:p>
            <w:pPr>
              <w:pStyle w:val="Compact"/>
            </w:pPr>
            <w:r>
              <w:rPr>
                <w:rStyle w:val="VerbatimChar"/>
              </w:rPr>
              <w:t xml:space="preserve">libtest</w:t>
            </w:r>
          </w:p>
        </w:tc>
        <w:tc>
          <w:tcPr/>
          <w:p>
            <w:pPr>
              <w:pStyle w:val="Compact"/>
            </w:pPr>
            <w:r>
              <w:rPr>
                <w:rStyle w:val="VerbatimChar"/>
              </w:rPr>
              <w:t xml:space="preserve">libtest [starts]</w:t>
            </w:r>
          </w:p>
        </w:tc>
        <w:tc>
          <w:tcPr/>
          <w:p>
            <w:pPr>
              <w:pStyle w:val="Compact"/>
            </w:pPr>
            <w:r>
              <w:t xml:space="preserve">Self-test of</w:t>
            </w:r>
            <w:r>
              <w:t xml:space="preserve"> </w:t>
            </w:r>
            <w:r>
              <w:rPr>
                <w:b/>
                <w:bCs/>
              </w:rPr>
              <w:t xml:space="preserve">the shared libraries</w:t>
            </w:r>
            <w:r>
              <w:t xml:space="preserve"> </w:t>
            </w:r>
            <w:r>
              <w:t xml:space="preserve">(kernel kapi v83; docs/02 §7</w:t>
            </w:r>
            <w:r>
              <w:t xml:space="preserve"> </w:t>
            </w:r>
            <w:r>
              <w:rPr>
                <w:i/>
                <w:iCs/>
              </w:rPr>
              <w:t xml:space="preserve">Shared libraries</w:t>
            </w:r>
            <w:r>
              <w:t xml:space="preserve">) against the test library</w:t>
            </w:r>
            <w:r>
              <w:t xml:space="preserve"> </w:t>
            </w:r>
            <w:r>
              <w:rPr>
                <w:rStyle w:val="VerbatimChar"/>
              </w:rPr>
              <w:t xml:space="preserve">SD:/lib/demo.so</w:t>
            </w:r>
            <w:r>
              <w:t xml:space="preserve"> </w:t>
            </w:r>
            <w:r>
              <w:t xml:space="preserve">and its second build</w:t>
            </w:r>
            <w:r>
              <w:t xml:space="preserve"> </w:t>
            </w:r>
            <w:r>
              <w:rPr>
                <w:rStyle w:val="VerbatimChar"/>
              </w:rPr>
              <w:t xml:space="preserve">SD:/lib/demo2.so</w:t>
            </w:r>
            <w:r>
              <w:t xml:space="preserve">: one process's use of a library (its table,</w:t>
            </w:r>
            <w:r>
              <w:t xml:space="preserve"> </w:t>
            </w:r>
            <w:r>
              <w:rPr>
                <w:rStyle w:val="VerbatimChar"/>
              </w:rPr>
              <w:t xml:space="preserve">init</w:t>
            </w:r>
            <w:r>
              <w:t xml:space="preserve"> </w:t>
            </w:r>
            <w:r>
              <w:t xml:space="preserve">twice, its static constructors, the pointers relocated in its data, a class with virtuals called both ways,</w:t>
            </w:r>
            <w:r>
              <w:t xml:space="preserve"> </w:t>
            </w:r>
            <w:r>
              <w:rPr>
                <w:rStyle w:val="VerbatimChar"/>
              </w:rPr>
              <w:t xml:space="preserve">new</w:t>
            </w:r>
            <w:r>
              <w:t xml:space="preserve"> </w:t>
            </w:r>
            <w:r>
              <w:t xml:space="preserve">on one side and</w:t>
            </w:r>
            <w:r>
              <w:t xml:space="preserve"> </w:t>
            </w:r>
            <w:r>
              <w:rPr>
                <w:rStyle w:val="VerbatimChar"/>
              </w:rPr>
              <w:t xml:space="preserve">delete</w:t>
            </w:r>
            <w:r>
              <w:t xml:space="preserve"> </w:t>
            </w:r>
            <w:r>
              <w:t xml:space="preserve">on the other, its own data), a bare name, the errors (a library too old, missing, a program given as a library, a library run as a program), two processes sharing one image, a fault inside the library (only that process dies), the file replaced while a process runs it (that one keeps the old build, a new process gets the new one), preload / unload,</w:t>
            </w:r>
            <w:r>
              <w:t xml:space="preserve"> </w:t>
            </w:r>
            <w:r>
              <w:rPr>
                <w:rStyle w:val="VerbatimChar"/>
              </w:rPr>
              <w:t xml:space="preserve">starts</w:t>
            </w:r>
            <w:r>
              <w:t xml:space="preserve"> </w:t>
            </w:r>
            <w:r>
              <w:t xml:space="preserve">(default 200) starts in a loop without a leak → a</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line each,</w:t>
            </w:r>
            <w:r>
              <w:t xml:space="preserve"> </w:t>
            </w:r>
            <w:r>
              <w:rPr>
                <w:rStyle w:val="VerbatimChar"/>
              </w:rPr>
              <w:t xml:space="preserve">libtest: all passed</w:t>
            </w:r>
            <w:r>
              <w:t xml:space="preserve">, exit status 0. Writes and removes</w:t>
            </w:r>
            <w:r>
              <w:t xml:space="preserve"> </w:t>
            </w:r>
            <w:r>
              <w:rPr>
                <w:rStyle w:val="VerbatimChar"/>
              </w:rPr>
              <w:t xml:space="preserve">SD:/lib/libtest-scratch.so</w:t>
            </w:r>
            <w:r>
              <w:t xml:space="preserve">.</w:t>
            </w:r>
          </w:p>
        </w:tc>
      </w:tr>
      <w:tr>
        <w:tc>
          <w:tcPr/>
          <w:p>
            <w:pPr>
              <w:pStyle w:val="Compact"/>
            </w:pPr>
            <w:r>
              <w:rPr>
                <w:rStyle w:val="VerbatimChar"/>
              </w:rPr>
              <w:t xml:space="preserve">aliastest</w:t>
            </w:r>
          </w:p>
        </w:tc>
        <w:tc>
          <w:tcPr/>
          <w:p>
            <w:pPr>
              <w:pStyle w:val="Compact"/>
            </w:pPr>
            <w:r>
              <w:rPr>
                <w:rStyle w:val="VerbatimChar"/>
              </w:rPr>
              <w:t xml:space="preserve">aliastest [--expect 1|2]</w:t>
            </w:r>
            <w:r>
              <w:t xml:space="preserve">,</w:t>
            </w:r>
            <w:r>
              <w:t xml:space="preserve"> </w:t>
            </w:r>
            <w:r>
              <w:rPr>
                <w:rStyle w:val="VerbatimChar"/>
              </w:rPr>
              <w:t xml:space="preserve">aliastest --switch</w:t>
            </w:r>
            <w:r>
              <w:t xml:space="preserve">,</w:t>
            </w:r>
            <w:r>
              <w:t xml:space="preserve"> </w:t>
            </w:r>
            <w:r>
              <w:rPr>
                <w:rStyle w:val="VerbatimChar"/>
              </w:rPr>
              <w:t xml:space="preserve">aliastest --serve …</w:t>
            </w:r>
          </w:p>
        </w:tc>
        <w:tc>
          <w:tcPr/>
          <w:p>
            <w:pPr>
              <w:pStyle w:val="Compact"/>
            </w:pPr>
            <w:r>
              <w:t xml:space="preserve">Test of</w:t>
            </w:r>
            <w:r>
              <w:t xml:space="preserve"> </w:t>
            </w:r>
            <w:r>
              <w:rPr>
                <w:b/>
                <w:bCs/>
              </w:rPr>
              <w:t xml:space="preserve">the graphics server per mode</w:t>
            </w:r>
            <w:r>
              <w:t xml:space="preserve"> </w:t>
            </w:r>
            <w:r>
              <w:t xml:space="preserve">(kernel kapi v97; docs/02 §7</w:t>
            </w:r>
            <w:r>
              <w:t xml:space="preserve"> </w:t>
            </w:r>
            <w:r>
              <w:rPr>
                <w:i/>
                <w:iCs/>
              </w:rPr>
              <w:t xml:space="preserve">Aliases</w:t>
            </w:r>
            <w:r>
              <w:t xml:space="preserve">, §10): with no option, as an ordinary program —</w:t>
            </w:r>
            <w:r>
              <w:t xml:space="preserve"> </w:t>
            </w:r>
            <w:r>
              <w:rPr>
                <w:rStyle w:val="VerbatimChar"/>
              </w:rPr>
              <w:t xml:space="preserve">kapi_lib_open_as</w:t>
            </w:r>
            <w:r>
              <w:t xml:space="preserve"> </w:t>
            </w:r>
            <w:r>
              <w:t xml:space="preserve">refused to it, whether</w:t>
            </w:r>
            <w:r>
              <w:t xml:space="preserve"> </w:t>
            </w:r>
            <w:r>
              <w:rPr>
                <w:rStyle w:val="VerbatimChar"/>
              </w:rPr>
              <w:t xml:space="preserve">SD:/lib/demo.so</w:t>
            </w:r>
            <w:r>
              <w:t xml:space="preserve"> </w:t>
            </w:r>
            <w:r>
              <w:t xml:space="preserve">is aliased now (to</w:t>
            </w:r>
            <w:r>
              <w:t xml:space="preserve"> </w:t>
            </w:r>
            <w:r>
              <w:rPr>
                <w:rStyle w:val="VerbatimChar"/>
              </w:rPr>
              <w:t xml:space="preserve">demo2.so</w:t>
            </w:r>
            <w:r>
              <w:t xml:space="preserve">),</w:t>
            </w:r>
            <w:r>
              <w:t xml:space="preserve"> </w:t>
            </w:r>
            <w:r>
              <w:rPr>
                <w:rStyle w:val="VerbatimChar"/>
              </w:rPr>
              <w:t xml:space="preserve">unload</w:t>
            </w:r>
            <w:r>
              <w:t xml:space="preserve"> </w:t>
            </w:r>
            <w:r>
              <w:t xml:space="preserve">of the alias refused, and which build a program opening</w:t>
            </w:r>
            <w:r>
              <w:t xml:space="preserve"> </w:t>
            </w:r>
            <w:r>
              <w:rPr>
                <w:rStyle w:val="VerbatimChar"/>
              </w:rPr>
              <w:t xml:space="preserve">demo.so</w:t>
            </w:r>
            <w:r>
              <w:t xml:space="preserve"> </w:t>
            </w:r>
            <w:r>
              <w:t xml:space="preserve">gets (</w:t>
            </w:r>
            <w:r>
              <w:rPr>
                <w:rStyle w:val="VerbatimChar"/>
              </w:rPr>
              <w:t xml:space="preserve">libtest</w:t>
            </w:r>
            <w:r>
              <w:t xml:space="preserve">'s child: 1 or 2;</w:t>
            </w:r>
            <w:r>
              <w:t xml:space="preserve"> </w:t>
            </w:r>
            <w:r>
              <w:rPr>
                <w:rStyle w:val="VerbatimChar"/>
              </w:rPr>
              <w:t xml:space="preserve">--expect</w:t>
            </w:r>
            <w:r>
              <w:t xml:space="preserve"> </w:t>
            </w:r>
            <w:r>
              <w:t xml:space="preserve">says which is expected) →</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lines, exit status 0 if all passed.</w:t>
            </w:r>
            <w:r>
              <w:t xml:space="preserve"> </w:t>
            </w:r>
            <w:r>
              <w:rPr>
                <w:rStyle w:val="VerbatimChar"/>
                <w:b/>
                <w:bCs/>
              </w:rPr>
              <w:t xml:space="preserve">--switch</w:t>
            </w:r>
            <w:r>
              <w:t xml:space="preserve">: switches the graphics server — the one running ends,</w:t>
            </w:r>
            <w:r>
              <w:t xml:space="preserve"> </w:t>
            </w:r>
            <w:r>
              <w:rPr>
                <w:rStyle w:val="VerbatimChar"/>
              </w:rPr>
              <w:t xml:space="preserve">SD:/etc/system.ini</w:t>
            </w:r>
            <w:r>
              <w:t xml:space="preserve"> </w:t>
            </w:r>
            <w:r>
              <w:rPr>
                <w:rStyle w:val="VerbatimChar"/>
              </w:rPr>
              <w:t xml:space="preserve">shell =</w:t>
            </w:r>
            <w:r>
              <w:t xml:space="preserve"> </w:t>
            </w:r>
            <w:r>
              <w:t xml:space="preserve">(</w:t>
            </w:r>
            <w:r>
              <w:rPr>
                <w:rStyle w:val="VerbatimChar"/>
              </w:rPr>
              <w:t xml:space="preserve">desktop</w:t>
            </w:r>
            <w:r>
              <w:t xml:space="preserve">,</w:t>
            </w:r>
            <w:r>
              <w:t xml:space="preserve"> </w:t>
            </w:r>
            <w:r>
              <w:rPr>
                <w:rStyle w:val="VerbatimChar"/>
              </w:rPr>
              <w:t xml:space="preserve">pocket</w:t>
            </w:r>
            <w:r>
              <w:t xml:space="preserve">,</w:t>
            </w:r>
            <w:r>
              <w:t xml:space="preserve"> </w:t>
            </w:r>
            <w:r>
              <w:rPr>
                <w:rStyle w:val="VerbatimChar"/>
              </w:rPr>
              <w:t xml:space="preserve">console</w:t>
            </w:r>
            <w:r>
              <w:t xml:space="preserve">; no line: desktop) is read again and its server started (Elegant if it fails) — and says what came of it.</w:t>
            </w:r>
            <w:r>
              <w:t xml:space="preserve"> </w:t>
            </w:r>
            <w:r>
              <w:rPr>
                <w:rStyle w:val="VerbatimChar"/>
                <w:b/>
                <w:bCs/>
              </w:rPr>
              <w:t xml:space="preserve">--serve</w:t>
            </w:r>
            <w:r>
              <w:t xml:space="preserve">: a stand-in graphics server for the tests, copied by hand to</w:t>
            </w:r>
            <w:r>
              <w:t xml:space="preserve"> </w:t>
            </w:r>
            <w:r>
              <w:rPr>
                <w:rStyle w:val="VerbatimChar"/>
              </w:rPr>
              <w:t xml:space="preserve">SD:/bin/pocketui</w:t>
            </w:r>
            <w:r>
              <w:t xml:space="preserve"> </w:t>
            </w:r>
            <w:r>
              <w:t xml:space="preserve">(the kernel starts it for</w:t>
            </w:r>
            <w:r>
              <w:t xml:space="preserve"> </w:t>
            </w:r>
            <w:r>
              <w:rPr>
                <w:rStyle w:val="VerbatimChar"/>
              </w:rPr>
              <w:t xml:space="preserve">shell = pocket</w:t>
            </w:r>
            <w:r>
              <w:t xml:space="preserve"> </w:t>
            </w:r>
            <w:r>
              <w:t xml:space="preserve">/</w:t>
            </w:r>
            <w:r>
              <w:t xml:space="preserve"> </w:t>
            </w:r>
            <w:r>
              <w:rPr>
                <w:rStyle w:val="VerbatimChar"/>
              </w:rPr>
              <w:t xml:space="preserve">console</w:t>
            </w:r>
            <w:r>
              <w:t xml:space="preserve">): it registers, aliases</w:t>
            </w:r>
            <w:r>
              <w:t xml:space="preserve"> </w:t>
            </w:r>
            <w:r>
              <w:rPr>
                <w:rStyle w:val="VerbatimChar"/>
              </w:rPr>
              <w:t xml:space="preserve">demo2.so</w:t>
            </w:r>
            <w:r>
              <w:t xml:space="preserve"> </w:t>
            </w:r>
            <w:r>
              <w:t xml:space="preserve">as</w:t>
            </w:r>
            <w:r>
              <w:t xml:space="preserve"> </w:t>
            </w:r>
            <w:r>
              <w:rPr>
                <w:rStyle w:val="VerbatimChar"/>
              </w:rPr>
              <w:t xml:space="preserve">demo.so</w:t>
            </w:r>
            <w:r>
              <w:t xml:space="preserve"> </w:t>
            </w:r>
            <w:r>
              <w:t xml:space="preserve">(its checks in</w:t>
            </w:r>
            <w:r>
              <w:t xml:space="preserve"> </w:t>
            </w:r>
            <w:r>
              <w:rPr>
                <w:rStyle w:val="VerbatimChar"/>
              </w:rPr>
              <w:t xml:space="preserve">SD:/tmp/aliastest.txt</w:t>
            </w:r>
            <w:r>
              <w:t xml:space="preserve">) and, for</w:t>
            </w:r>
            <w:r>
              <w:t xml:space="preserve"> </w:t>
            </w:r>
            <w:r>
              <w:rPr>
                <w:rStyle w:val="VerbatimChar"/>
              </w:rPr>
              <w:t xml:space="preserve">pocket</w:t>
            </w:r>
            <w:r>
              <w:t xml:space="preserve">, shows a band at the top of the screen (green: passed, red: failed, blue: started again after a crash) and answers the programs' window requests with an error (they get no window); the key</w:t>
            </w:r>
            <w:r>
              <w:t xml:space="preserve"> </w:t>
            </w:r>
            <w:r>
              <w:rPr>
                <w:rStyle w:val="VerbatimChar"/>
              </w:rPr>
              <w:t xml:space="preserve">x</w:t>
            </w:r>
            <w:r>
              <w:t xml:space="preserve"> </w:t>
            </w:r>
            <w:r>
              <w:t xml:space="preserve">ends it as a crash would; for</w:t>
            </w:r>
            <w:r>
              <w:t xml:space="preserve"> </w:t>
            </w:r>
            <w:r>
              <w:rPr>
                <w:rStyle w:val="VerbatimChar"/>
              </w:rPr>
              <w:t xml:space="preserve">console</w:t>
            </w:r>
            <w:r>
              <w:t xml:space="preserve"> </w:t>
            </w:r>
            <w:r>
              <w:t xml:space="preserve">it never takes the display (the kernel then starts Elegant: the fallback). Remove</w:t>
            </w:r>
            <w:r>
              <w:t xml:space="preserve"> </w:t>
            </w:r>
            <w:r>
              <w:rPr>
                <w:rStyle w:val="VerbatimChar"/>
              </w:rPr>
              <w:t xml:space="preserve">SD:/bin/pocketui</w:t>
            </w:r>
            <w:r>
              <w:t xml:space="preserve"> </w:t>
            </w:r>
            <w:r>
              <w:t xml:space="preserve">after the tests.</w:t>
            </w:r>
          </w:p>
        </w:tc>
      </w:tr>
      <w:tr>
        <w:tc>
          <w:tcPr/>
          <w:p>
            <w:pPr>
              <w:pStyle w:val="Compact"/>
            </w:pPr>
            <w:r>
              <w:rPr>
                <w:rStyle w:val="VerbatimChar"/>
              </w:rPr>
              <w:t xml:space="preserve">pocketui</w:t>
            </w:r>
          </w:p>
        </w:tc>
        <w:tc>
          <w:tcPr/>
          <w:p>
            <w:pPr>
              <w:pStyle w:val="Compact"/>
            </w:pPr>
            <w:r>
              <w:rPr>
                <w:rStyle w:val="VerbatimChar"/>
              </w:rPr>
              <w:t xml:space="preserve">pocketui --serve [--restart] --mode pocket|console</w:t>
            </w:r>
            <w:r>
              <w:t xml:space="preserve"> </w:t>
            </w:r>
            <w:r>
              <w:t xml:space="preserve">(started by the kernel)</w:t>
            </w:r>
          </w:p>
        </w:tc>
        <w:tc>
          <w:tcPr/>
          <w:p>
            <w:pPr>
              <w:pStyle w:val="Compact"/>
            </w:pPr>
            <w:r>
              <w:rPr>
                <w:b/>
                <w:bCs/>
              </w:rPr>
              <w:t xml:space="preserve">PocketUI</w:t>
            </w:r>
            <w:r>
              <w:t xml:space="preserve">, the graphics server of the</w:t>
            </w:r>
            <w:r>
              <w:t xml:space="preserve"> </w:t>
            </w:r>
            <w:r>
              <w:rPr>
                <w:b/>
                <w:bCs/>
              </w:rPr>
              <w:t xml:space="preserve">pocket and console modes</w:t>
            </w:r>
            <w:r>
              <w:t xml:space="preserve"> </w:t>
            </w:r>
            <w:r>
              <w:t xml:space="preserve">(§5</w:t>
            </w:r>
            <w:r>
              <w:t xml:space="preserve"> </w:t>
            </w:r>
            <w:r>
              <w:rPr>
                <w:i/>
                <w:iCs/>
              </w:rPr>
              <w:t xml:space="preserve">The pocket and console modes</w:t>
            </w:r>
            <w:r>
              <w:t xml:space="preserve">): the kernel starts it instead of Elegant when</w:t>
            </w:r>
            <w:r>
              <w:t xml:space="preserve"> </w:t>
            </w:r>
            <w:r>
              <w:rPr>
                <w:rStyle w:val="VerbatimChar"/>
              </w:rPr>
              <w:t xml:space="preserve">SD:/etc/system.ini</w:t>
            </w:r>
            <w:r>
              <w:t xml:space="preserve"> </w:t>
            </w:r>
            <w:r>
              <w:t xml:space="preserve">says</w:t>
            </w:r>
            <w:r>
              <w:t xml:space="preserve"> </w:t>
            </w:r>
            <w:r>
              <w:rPr>
                <w:rStyle w:val="VerbatimChar"/>
              </w:rPr>
              <w:t xml:space="preserve">shell=pocket</w:t>
            </w:r>
            <w:r>
              <w:t xml:space="preserve"> </w:t>
            </w:r>
            <w:r>
              <w:t xml:space="preserve">or</w:t>
            </w:r>
            <w:r>
              <w:t xml:space="preserve"> </w:t>
            </w:r>
            <w:r>
              <w:rPr>
                <w:rStyle w:val="VerbatimChar"/>
              </w:rPr>
              <w:t xml:space="preserve">shell=console</w:t>
            </w:r>
            <w:r>
              <w:t xml:space="preserve"> </w:t>
            </w:r>
            <w:r>
              <w:t xml:space="preserve">(</w:t>
            </w:r>
            <w:r>
              <w:rPr>
                <w:rStyle w:val="VerbatimChar"/>
              </w:rPr>
              <w:t xml:space="preserve">--restart</w:t>
            </w:r>
            <w:r>
              <w:t xml:space="preserve"> </w:t>
            </w:r>
            <w:r>
              <w:t xml:space="preserve">when it starts it again after a crash: the apps' windows come back). It loads</w:t>
            </w:r>
            <w:r>
              <w:t xml:space="preserve"> </w:t>
            </w:r>
            <w:r>
              <w:rPr>
                <w:rStyle w:val="VerbatimChar"/>
              </w:rPr>
              <w:t xml:space="preserve">SD:/lib/pocket/uikit.so</w:t>
            </w:r>
            <w:r>
              <w:t xml:space="preserve"> </w:t>
            </w:r>
            <w:r>
              <w:t xml:space="preserve">under the name</w:t>
            </w:r>
            <w:r>
              <w:t xml:space="preserve"> </w:t>
            </w:r>
            <w:r>
              <w:rPr>
                <w:rStyle w:val="VerbatimChar"/>
              </w:rPr>
              <w:t xml:space="preserve">SD:/lib/uikit.so</w:t>
            </w:r>
            <w:r>
              <w:t xml:space="preserve">, shows the status band (pocket), fills the screen with the app in front or shows it as a card; Alt+Tab switches. Without</w:t>
            </w:r>
            <w:r>
              <w:t xml:space="preserve"> </w:t>
            </w:r>
            <w:r>
              <w:rPr>
                <w:rStyle w:val="VerbatimChar"/>
              </w:rPr>
              <w:t xml:space="preserve">--serve</w:t>
            </w:r>
            <w:r>
              <w:t xml:space="preserve"> </w:t>
            </w:r>
            <w:r>
              <w:t xml:space="preserve">it prints its usage. Not to be run by hand while another server has the display. Its log lines in</w:t>
            </w:r>
            <w:r>
              <w:t xml:space="preserve"> </w:t>
            </w:r>
            <w:r>
              <w:rPr>
                <w:rStyle w:val="VerbatimChar"/>
              </w:rPr>
              <w:t xml:space="preserve">kmsg</w:t>
            </w:r>
            <w:r>
              <w:t xml:space="preserve"> </w:t>
            </w:r>
            <w:r>
              <w:t xml:space="preserve">start with</w:t>
            </w:r>
            <w:r>
              <w:t xml:space="preserve"> </w:t>
            </w:r>
            <w:r>
              <w:rPr>
                <w:rStyle w:val="VerbatimChar"/>
              </w:rPr>
              <w:t xml:space="preserve">pocketui:</w:t>
            </w:r>
            <w:r>
              <w:t xml:space="preserve">.</w:t>
            </w:r>
          </w:p>
        </w:tc>
      </w:tr>
      <w:tr>
        <w:tc>
          <w:tcPr/>
          <w:p>
            <w:pPr>
              <w:pStyle w:val="Compact"/>
            </w:pPr>
            <w:r>
              <w:rPr>
                <w:rStyle w:val="VerbatimChar"/>
              </w:rPr>
              <w:t xml:space="preserve">sysstat</w:t>
            </w:r>
          </w:p>
        </w:tc>
        <w:tc>
          <w:tcPr/>
          <w:p>
            <w:pPr>
              <w:pStyle w:val="Compact"/>
            </w:pPr>
            <w:r>
              <w:rPr>
                <w:rStyle w:val="VerbatimChar"/>
              </w:rPr>
              <w:t xml:space="preserve">sysstat</w:t>
            </w:r>
            <w:r>
              <w:t xml:space="preserve">,</w:t>
            </w:r>
            <w:r>
              <w:t xml:space="preserve"> </w:t>
            </w:r>
            <w:r>
              <w:rPr>
                <w:rStyle w:val="VerbatimChar"/>
              </w:rPr>
              <w:t xml:space="preserve">sysstat &lt;pid|name&gt;</w:t>
            </w:r>
          </w:p>
        </w:tc>
        <w:tc>
          <w:tcPr/>
          <w:p>
            <w:pPr>
              <w:pStyle w:val="Compact"/>
            </w:pPr>
            <w:r>
              <w:t xml:space="preserve">The</w:t>
            </w:r>
            <w:r>
              <w:t xml:space="preserve"> </w:t>
            </w:r>
            <w:r>
              <w:rPr>
                <w:b/>
                <w:bCs/>
              </w:rPr>
              <w:t xml:space="preserve">system calls</w:t>
            </w:r>
            <w:r>
              <w:t xml:space="preserve"> </w:t>
            </w:r>
            <w:r>
              <w:t xml:space="preserve">of the apps (every call to the kernel costs a little at EL0): each app's calls per second, its calls in all, the CPU-identity reads the kernel emulated; with an app, also its 8 most called kernel functions by name with their share. An app making tens of thousands a second is worth a look.</w:t>
            </w:r>
          </w:p>
        </w:tc>
      </w:tr>
      <w:tr>
        <w:tc>
          <w:tcPr/>
          <w:p>
            <w:pPr>
              <w:pStyle w:val="Compact"/>
            </w:pPr>
            <w:r>
              <w:rPr>
                <w:rStyle w:val="VerbatimChar"/>
              </w:rPr>
              <w:t xml:space="preserve">threadtest</w:t>
            </w:r>
          </w:p>
        </w:tc>
        <w:tc>
          <w:tcPr/>
          <w:p>
            <w:pPr>
              <w:pStyle w:val="Compact"/>
            </w:pPr>
            <w:r>
              <w:rPr>
                <w:rStyle w:val="VerbatimChar"/>
              </w:rPr>
              <w:t xml:space="preserve">threadtest</w:t>
            </w:r>
          </w:p>
        </w:tc>
        <w:tc>
          <w:tcPr/>
          <w:p>
            <w:pPr>
              <w:pStyle w:val="Compact"/>
            </w:pPr>
            <w:r>
              <w:t xml:space="preserve">Self-test of the</w:t>
            </w:r>
            <w:r>
              <w:t xml:space="preserve"> </w:t>
            </w:r>
            <w:r>
              <w:rPr>
                <w:b/>
                <w:bCs/>
              </w:rPr>
              <w:t xml:space="preserve">threads</w:t>
            </w:r>
            <w:r>
              <w:t xml:space="preserve"> </w:t>
            </w:r>
            <w:r>
              <w:t xml:space="preserve">(kernel v67): threads created and joined with their exit codes, a counter shared under a mutex, the allocator used by four threads at once, a manual- and an auto-reset event, a barrier, timeouts, the limit of 32 threads per process, and a worker whose results are posted to the main thread while it waits for events. One line per check, then PASS/FAIL. It quits with a thread still running: the prompt must come back anyway (the threads end with the process). Takes a few seconds.</w:t>
            </w:r>
          </w:p>
        </w:tc>
      </w:tr>
      <w:tr>
        <w:tc>
          <w:tcPr/>
          <w:p>
            <w:pPr>
              <w:pStyle w:val="Compact"/>
            </w:pPr>
            <w:r>
              <w:rPr>
                <w:rStyle w:val="VerbatimChar"/>
              </w:rPr>
              <w:t xml:space="preserve">memtest</w:t>
            </w:r>
          </w:p>
        </w:tc>
        <w:tc>
          <w:tcPr/>
          <w:p>
            <w:pPr>
              <w:pStyle w:val="Compact"/>
            </w:pPr>
            <w:r>
              <w:rPr>
                <w:rStyle w:val="VerbatimChar"/>
              </w:rPr>
              <w:t xml:space="preserve">memtest [oom|net]</w:t>
            </w:r>
          </w:p>
        </w:tc>
        <w:tc>
          <w:tcPr/>
          <w:p>
            <w:pPr>
              <w:pStyle w:val="Compact"/>
            </w:pPr>
            <w:r>
              <w:t xml:space="preserve">Self-test of the</w:t>
            </w:r>
            <w:r>
              <w:t xml:space="preserve"> </w:t>
            </w:r>
            <w:r>
              <w:rPr>
                <w:b/>
                <w:bCs/>
              </w:rPr>
              <w:t xml:space="preserve">demand paging</w:t>
            </w:r>
            <w:r>
              <w:t xml:space="preserve"> </w:t>
            </w:r>
            <w:r>
              <w:t xml:space="preserve">and the memory calls (kernel v75:</w:t>
            </w:r>
            <w:r>
              <w:t xml:space="preserve"> </w:t>
            </w:r>
            <w:r>
              <w:rPr>
                <w:rStyle w:val="VerbatimChar"/>
              </w:rPr>
              <w:t xml:space="preserve">vm_map</w:t>
            </w:r>
            <w:r>
              <w:t xml:space="preserve"> </w:t>
            </w:r>
            <w:r>
              <w:t xml:space="preserve">/</w:t>
            </w:r>
            <w:r>
              <w:t xml:space="preserve"> </w:t>
            </w:r>
            <w:r>
              <w:rPr>
                <w:rStyle w:val="VerbatimChar"/>
              </w:rPr>
              <w:t xml:space="preserve">vm_unmap</w:t>
            </w:r>
            <w:r>
              <w:t xml:space="preserve"> </w:t>
            </w:r>
            <w:r>
              <w:t xml:space="preserve">/</w:t>
            </w:r>
            <w:r>
              <w:t xml:space="preserve"> </w:t>
            </w:r>
            <w:r>
              <w:rPr>
                <w:rStyle w:val="VerbatimChar"/>
              </w:rPr>
              <w:t xml:space="preserve">vm_protect</w:t>
            </w:r>
            <w:r>
              <w:t xml:space="preserve"> </w:t>
            </w:r>
            <w:r>
              <w:t xml:space="preserve">/</w:t>
            </w:r>
            <w:r>
              <w:t xml:space="preserve"> </w:t>
            </w:r>
            <w:r>
              <w:rPr>
                <w:rStyle w:val="VerbatimChar"/>
              </w:rPr>
              <w:t xml:space="preserve">vm_advise</w:t>
            </w:r>
            <w:r>
              <w:t xml:space="preserve"> </w:t>
            </w:r>
            <w:r>
              <w:t xml:space="preserve">/</w:t>
            </w:r>
            <w:r>
              <w:t xml:space="preserve"> </w:t>
            </w:r>
            <w:r>
              <w:rPr>
                <w:rStyle w:val="VerbatimChar"/>
              </w:rPr>
              <w:t xml:space="preserve">vm_query</w:t>
            </w:r>
            <w:r>
              <w:t xml:space="preserve"> </w:t>
            </w:r>
            <w:r>
              <w:t xml:space="preserve">/</w:t>
            </w:r>
            <w:r>
              <w:t xml:space="preserve"> </w:t>
            </w:r>
            <w:r>
              <w:rPr>
                <w:rStyle w:val="VerbatimChar"/>
              </w:rPr>
              <w:t xml:space="preserve">vm_stats</w:t>
            </w:r>
            <w:r>
              <w:t xml:space="preserve">,</w:t>
            </w:r>
            <w:r>
              <w:t xml:space="preserve"> </w:t>
            </w:r>
            <w:r>
              <w:rPr>
                <w:rStyle w:val="VerbatimChar"/>
              </w:rPr>
              <w:t xml:space="preserve">thread_create_ex</w:t>
            </w:r>
            <w:r>
              <w:t xml:space="preserve"> </w:t>
            </w:r>
            <w:r>
              <w:t xml:space="preserve">/</w:t>
            </w:r>
            <w:r>
              <w:t xml:space="preserve"> </w:t>
            </w:r>
            <w:r>
              <w:rPr>
                <w:rStyle w:val="VerbatimChar"/>
              </w:rPr>
              <w:t xml:space="preserve">thread_info</w:t>
            </w:r>
            <w:r>
              <w:t xml:space="preserve">): memory filled on first touch (zero-filled), a 1 GB reservation committed 64 KB at a time, a region split by an unmap,</w:t>
            </w:r>
            <w:r>
              <w:t xml:space="preserve"> </w:t>
            </w:r>
            <w:r>
              <w:rPr>
                <w:rStyle w:val="VerbatimChar"/>
              </w:rPr>
              <w:t xml:space="preserve">MADV_DONTNEED</w:t>
            </w:r>
            <w:r>
              <w:t xml:space="preserve">, fixed addresses and the error values, frames returned by an unmap and by</w:t>
            </w:r>
            <w:r>
              <w:t xml:space="preserve"> </w:t>
            </w:r>
            <w:r>
              <w:rPr>
                <w:rStyle w:val="VerbatimChar"/>
              </w:rPr>
              <w:t xml:space="preserve">sbrk</w:t>
            </w:r>
            <w:r>
              <w:t xml:space="preserve">, kernel reads and copies into untouched memory, threads faulting the same pages, a futex on a lazy page, an unmap while another thread is blocked reading into that memory, per-thread TLS (</w:t>
            </w:r>
            <w:r>
              <w:rPr>
                <w:rStyle w:val="VerbatimChar"/>
              </w:rPr>
              <w:t xml:space="preserve">TPIDR_EL0</w:t>
            </w:r>
            <w:r>
              <w:t xml:space="preserve">), stack bounds, an app-core job touching unfilled memory (timed), the overcommit refusal; and children it starts that must be killed — a write to read-only memory, a</w:t>
            </w:r>
            <w:r>
              <w:t xml:space="preserve"> </w:t>
            </w:r>
            <w:r>
              <w:rPr>
                <w:rStyle w:val="VerbatimChar"/>
              </w:rPr>
              <w:t xml:space="preserve">PROT_NONE</w:t>
            </w:r>
            <w:r>
              <w:t xml:space="preserve"> </w:t>
            </w:r>
            <w:r>
              <w:t xml:space="preserve">read, an unmapped page, a thread's and the main thread's stack overflow (kmsg:</w:t>
            </w:r>
            <w:r>
              <w:t xml:space="preserve"> </w:t>
            </w:r>
            <w:r>
              <w:rPr>
                <w:rStyle w:val="VerbatimChar"/>
              </w:rPr>
              <w:t xml:space="preserve">(stack overflow)</w:t>
            </w:r>
            <w:r>
              <w:t xml:space="preserve">). A child that touches 256 MB (a quarter of the free memory at most) and exits normally must give it all back (</w:t>
            </w:r>
            <w:r>
              <w:rPr>
                <w:rStyle w:val="VerbatimChar"/>
              </w:rPr>
              <w:t xml:space="preserve">meminfo</w:t>
            </w:r>
            <w:r>
              <w:t xml:space="preserve">'s free memory within 8 MB). One line per check, then</w:t>
            </w:r>
            <w:r>
              <w:t xml:space="preserve"> </w:t>
            </w:r>
            <w:r>
              <w:rPr>
                <w:rStyle w:val="VerbatimChar"/>
              </w:rPr>
              <w:t xml:space="preserve">memtest: PASS</w:t>
            </w:r>
            <w:r>
              <w:t xml:space="preserve"> </w:t>
            </w:r>
            <w:r>
              <w:t xml:space="preserve">/</w:t>
            </w:r>
            <w:r>
              <w:t xml:space="preserve"> </w:t>
            </w:r>
            <w:r>
              <w:rPr>
                <w:rStyle w:val="VerbatimChar"/>
              </w:rPr>
              <w:t xml:space="preserve">FAIL (n)</w:t>
            </w:r>
            <w:r>
              <w:t xml:space="preserve">; a few seconds.</w:t>
            </w:r>
            <w:r>
              <w:t xml:space="preserve"> </w:t>
            </w:r>
            <w:r>
              <w:rPr>
                <w:rStyle w:val="VerbatimChar"/>
              </w:rPr>
              <w:t xml:space="preserve">oom</w:t>
            </w:r>
            <w:r>
              <w:t xml:space="preserve">: also a child that touches memory until the kernel kills it (</w:t>
            </w:r>
            <w:r>
              <w:rPr>
                <w:rStyle w:val="VerbatimChar"/>
              </w:rPr>
              <w:t xml:space="preserve">vm: … killed: out of memory</w:t>
            </w:r>
            <w:r>
              <w:t xml:space="preserve">), twice — each time the free memory must come back to where it was (and the normal-exit child touches 512 MB) — it takes the whole app pool for a moment, so run it alone.</w:t>
            </w:r>
            <w:r>
              <w:t xml:space="preserve"> </w:t>
            </w:r>
            <w:r>
              <w:rPr>
                <w:rStyle w:val="VerbatimChar"/>
              </w:rPr>
              <w:t xml:space="preserve">net</w:t>
            </w:r>
            <w:r>
              <w:t xml:space="preserve">: also a socket read into untouched memory (the network up). Writes and deletes</w:t>
            </w:r>
            <w:r>
              <w:t xml:space="preserve"> </w:t>
            </w:r>
            <w:r>
              <w:rPr>
                <w:rStyle w:val="VerbatimChar"/>
              </w:rPr>
              <w:t xml:space="preserve">RAM:/memtest.bin</w:t>
            </w:r>
            <w:r>
              <w:t xml:space="preserve"> </w:t>
            </w:r>
            <w:r>
              <w:t xml:space="preserve">(or</w:t>
            </w:r>
            <w:r>
              <w:t xml:space="preserve"> </w:t>
            </w:r>
            <w:r>
              <w:rPr>
                <w:rStyle w:val="VerbatimChar"/>
              </w:rPr>
              <w:t xml:space="preserve">SD:/memtest.bin</w:t>
            </w:r>
            <w:r>
              <w:t xml:space="preserve">).</w:t>
            </w:r>
          </w:p>
        </w:tc>
      </w:tr>
      <w:tr>
        <w:tc>
          <w:tcPr/>
          <w:p>
            <w:pPr>
              <w:pStyle w:val="Compact"/>
            </w:pPr>
            <w:r>
              <w:rPr>
                <w:rStyle w:val="VerbatimChar"/>
              </w:rPr>
              <w:t xml:space="preserve">futextest</w:t>
            </w:r>
          </w:p>
        </w:tc>
        <w:tc>
          <w:tcPr/>
          <w:p>
            <w:pPr>
              <w:pStyle w:val="Compact"/>
            </w:pPr>
            <w:r>
              <w:rPr>
                <w:rStyle w:val="VerbatimChar"/>
              </w:rPr>
              <w:t xml:space="preserve">futextest</w:t>
            </w:r>
          </w:p>
        </w:tc>
        <w:tc>
          <w:tcPr/>
          <w:p>
            <w:pPr>
              <w:pStyle w:val="Compact"/>
            </w:pPr>
            <w:r>
              <w:t xml:space="preserve">Self-test of the</w:t>
            </w:r>
            <w:r>
              <w:t xml:space="preserve"> </w:t>
            </w:r>
            <w:r>
              <w:rPr>
                <w:b/>
                <w:bCs/>
              </w:rPr>
              <w:t xml:space="preserve">word waits</w:t>
            </w:r>
            <w:r>
              <w:t xml:space="preserve"> </w:t>
            </w:r>
            <w:r>
              <w:t xml:space="preserve">(kernel v68:</w:t>
            </w:r>
            <w:r>
              <w:t xml:space="preserve"> </w:t>
            </w:r>
            <w:r>
              <w:rPr>
                <w:rStyle w:val="VerbatimChar"/>
              </w:rPr>
              <w:t xml:space="preserve">kapi_wait_word</w:t>
            </w:r>
            <w:r>
              <w:t xml:space="preserve"> </w:t>
            </w:r>
            <w:r>
              <w:t xml:space="preserve">/</w:t>
            </w:r>
            <w:r>
              <w:t xml:space="preserve"> </w:t>
            </w:r>
            <w:r>
              <w:rPr>
                <w:rStyle w:val="VerbatimChar"/>
              </w:rPr>
              <w:t xml:space="preserve">kapi_wake_word</w:t>
            </w:r>
            <w:r>
              <w:t xml:space="preserve">, futex-like) and of the real-time thread priority: immediate returns, a timeout, a thread woken, the same word through two mappings of a shared surface, a word changed by an app core without a wake (seen within ~10 ms), bad addresses. One line per check, then PASS/FAIL.</w:t>
            </w:r>
          </w:p>
        </w:tc>
      </w:tr>
      <w:tr>
        <w:tc>
          <w:tcPr/>
          <w:p>
            <w:pPr>
              <w:pStyle w:val="Compact"/>
            </w:pPr>
            <w:r>
              <w:rPr>
                <w:rStyle w:val="VerbatimChar"/>
              </w:rPr>
              <w:t xml:space="preserve">filetest</w:t>
            </w:r>
          </w:p>
        </w:tc>
        <w:tc>
          <w:tcPr/>
          <w:p>
            <w:pPr>
              <w:pStyle w:val="Compact"/>
            </w:pPr>
            <w:r>
              <w:rPr>
                <w:rStyle w:val="VerbatimChar"/>
              </w:rPr>
              <w:t xml:space="preserve">filetest [sd|ram|all] [ops N] [big MB]</w:t>
            </w:r>
            <w:r>
              <w:t xml:space="preserve"> </w:t>
            </w:r>
            <w:r>
              <w:t xml:space="preserve">(default all, 4000 ops, 64 MB on SD: / 32 MB on RAM:)</w:t>
            </w:r>
          </w:p>
        </w:tc>
        <w:tc>
          <w:tcPr/>
          <w:p>
            <w:pPr>
              <w:pStyle w:val="Compact"/>
            </w:pPr>
            <w:r>
              <w:t xml:space="preserve">Self-test of the</w:t>
            </w:r>
            <w:r>
              <w:t xml:space="preserve"> </w:t>
            </w:r>
            <w:r>
              <w:rPr>
                <w:b/>
                <w:bCs/>
              </w:rPr>
              <w:t xml:space="preserve">POSIX open files</w:t>
            </w:r>
            <w:r>
              <w:t xml:space="preserve"> </w:t>
            </w:r>
            <w:r>
              <w:t xml:space="preserve">(kernel v75:</w:t>
            </w:r>
            <w:r>
              <w:t xml:space="preserve"> </w:t>
            </w:r>
            <w:r>
              <w:rPr>
                <w:rStyle w:val="VerbatimChar"/>
              </w:rPr>
              <w:t xml:space="preserve">file_open</w:t>
            </w:r>
            <w:r>
              <w:t xml:space="preserve"> </w:t>
            </w:r>
            <w:r>
              <w:t xml:space="preserve">/</w:t>
            </w:r>
            <w:r>
              <w:t xml:space="preserve"> </w:t>
            </w:r>
            <w:r>
              <w:rPr>
                <w:rStyle w:val="VerbatimChar"/>
              </w:rPr>
              <w:t xml:space="preserve">file_read</w:t>
            </w:r>
            <w:r>
              <w:t xml:space="preserve"> </w:t>
            </w:r>
            <w:r>
              <w:t xml:space="preserve">/</w:t>
            </w:r>
            <w:r>
              <w:t xml:space="preserve"> </w:t>
            </w:r>
            <w:r>
              <w:rPr>
                <w:rStyle w:val="VerbatimChar"/>
              </w:rPr>
              <w:t xml:space="preserve">file_write</w:t>
            </w:r>
            <w:r>
              <w:t xml:space="preserve">…,</w:t>
            </w:r>
            <w:r>
              <w:t xml:space="preserve"> </w:t>
            </w:r>
            <w:r>
              <w:rPr>
                <w:rStyle w:val="VerbatimChar"/>
              </w:rPr>
              <w:t xml:space="preserve">path_stat</w:t>
            </w:r>
            <w:r>
              <w:t xml:space="preserve">,</w:t>
            </w:r>
            <w:r>
              <w:t xml:space="preserve"> </w:t>
            </w:r>
            <w:r>
              <w:rPr>
                <w:rStyle w:val="VerbatimChar"/>
              </w:rPr>
              <w:t xml:space="preserve">path_unlink</w:t>
            </w:r>
            <w:r>
              <w:t xml:space="preserve">,</w:t>
            </w:r>
            <w:r>
              <w:t xml:space="preserve"> </w:t>
            </w:r>
            <w:r>
              <w:rPr>
                <w:rStyle w:val="VerbatimChar"/>
              </w:rPr>
              <w:t xml:space="preserve">path_rename</w:t>
            </w:r>
            <w:r>
              <w:t xml:space="preserve">,</w:t>
            </w:r>
            <w:r>
              <w:t xml:space="preserve"> </w:t>
            </w:r>
            <w:r>
              <w:rPr>
                <w:rStyle w:val="VerbatimChar"/>
              </w:rPr>
              <w:t xml:space="preserve">dir_read</w:t>
            </w:r>
            <w:r>
              <w:t xml:space="preserve">,</w:t>
            </w:r>
            <w:r>
              <w:t xml:space="preserve"> </w:t>
            </w:r>
            <w:r>
              <w:rPr>
                <w:rStyle w:val="VerbatimChar"/>
              </w:rPr>
              <w:t xml:space="preserve">stream_write_nb</w:t>
            </w:r>
            <w:r>
              <w:t xml:space="preserve">) on</w:t>
            </w:r>
            <w:r>
              <w:t xml:space="preserve"> </w:t>
            </w:r>
            <w:r>
              <w:rPr>
                <w:rStyle w:val="VerbatimChar"/>
              </w:rPr>
              <w:t xml:space="preserve">SD:</w:t>
            </w:r>
            <w:r>
              <w:t xml:space="preserve"> </w:t>
            </w:r>
            <w:r>
              <w:t xml:space="preserve">(in</w:t>
            </w:r>
            <w:r>
              <w:t xml:space="preserve"> </w:t>
            </w:r>
            <w:r>
              <w:rPr>
                <w:rStyle w:val="VerbatimChar"/>
              </w:rPr>
              <w:t xml:space="preserve">SD:/tmp/filetest</w:t>
            </w:r>
            <w:r>
              <w:t xml:space="preserve">) and on</w:t>
            </w:r>
            <w:r>
              <w:t xml:space="preserve"> </w:t>
            </w:r>
            <w:r>
              <w:rPr>
                <w:rStyle w:val="VerbatimChar"/>
              </w:rPr>
              <w:t xml:space="preserve">RAM:</w:t>
            </w:r>
            <w:r>
              <w:t xml:space="preserve"> </w:t>
            </w:r>
            <w:r>
              <w:t xml:space="preserve">(</w:t>
            </w:r>
            <w:r>
              <w:rPr>
                <w:rStyle w:val="VerbatimChar"/>
              </w:rPr>
              <w:t xml:space="preserve">RAM:/filetest</w:t>
            </w:r>
            <w:r>
              <w:t xml:space="preserve">): the open-flag matrix, random pread / pwrite / append / truncate through three handles of one file checked against a model, O_APPEND from two handles, truncate (zeros when it grows), stat (size, mode, time, ino), a file unlinked or renamed while open, rmdir of a full folder, 200-character names, utime, a big file streamed (MB/s printed), pipes (a full pipe: EAGAIN; a blocking write; the end). One PASS/FAIL line per check, a summary; the exit code is the number of failures. Writes and removes its test folders.</w:t>
            </w:r>
          </w:p>
        </w:tc>
      </w:tr>
      <w:tr>
        <w:tc>
          <w:tcPr/>
          <w:p>
            <w:pPr>
              <w:pStyle w:val="Compact"/>
            </w:pPr>
            <w:r>
              <w:rPr>
                <w:rStyle w:val="VerbatimChar"/>
              </w:rPr>
              <w:t xml:space="preserve">proctest</w:t>
            </w:r>
          </w:p>
        </w:tc>
        <w:tc>
          <w:tcPr/>
          <w:p>
            <w:pPr>
              <w:pStyle w:val="Compact"/>
            </w:pPr>
            <w:r>
              <w:rPr>
                <w:rStyle w:val="VerbatimChar"/>
              </w:rPr>
              <w:t xml:space="preserve">proctest</w:t>
            </w:r>
          </w:p>
        </w:tc>
        <w:tc>
          <w:tcPr/>
          <w:p>
            <w:pPr>
              <w:pStyle w:val="Compact"/>
            </w:pPr>
            <w:r>
              <w:t xml:space="preserve">Self-test of the</w:t>
            </w:r>
            <w:r>
              <w:t xml:space="preserve"> </w:t>
            </w:r>
            <w:r>
              <w:rPr>
                <w:b/>
                <w:bCs/>
              </w:rPr>
              <w:t xml:space="preserve">POSIX process calls</w:t>
            </w:r>
            <w:r>
              <w:t xml:space="preserve"> </w:t>
            </w:r>
            <w:r>
              <w:t xml:space="preserve">(kernel v75:</w:t>
            </w:r>
            <w:r>
              <w:t xml:space="preserve"> </w:t>
            </w:r>
            <w:r>
              <w:rPr>
                <w:rStyle w:val="VerbatimChar"/>
              </w:rPr>
              <w:t xml:space="preserve">spawn_ex</w:t>
            </w:r>
            <w:r>
              <w:t xml:space="preserve">,</w:t>
            </w:r>
            <w:r>
              <w:t xml:space="preserve"> </w:t>
            </w:r>
            <w:r>
              <w:rPr>
                <w:rStyle w:val="VerbatimChar"/>
              </w:rPr>
              <w:t xml:space="preserve">proc_wait</w:t>
            </w:r>
            <w:r>
              <w:t xml:space="preserve">,</w:t>
            </w:r>
            <w:r>
              <w:t xml:space="preserve"> </w:t>
            </w:r>
            <w:r>
              <w:rPr>
                <w:rStyle w:val="VerbatimChar"/>
              </w:rPr>
              <w:t xml:space="preserve">get_argv</w:t>
            </w:r>
            <w:r>
              <w:t xml:space="preserve">,</w:t>
            </w:r>
            <w:r>
              <w:t xml:space="preserve"> </w:t>
            </w:r>
            <w:r>
              <w:rPr>
                <w:rStyle w:val="VerbatimChar"/>
              </w:rPr>
              <w:t xml:space="preserve">get_env</w:t>
            </w:r>
            <w:r>
              <w:t xml:space="preserve">,</w:t>
            </w:r>
            <w:r>
              <w:t xml:space="preserve"> </w:t>
            </w:r>
            <w:r>
              <w:rPr>
                <w:rStyle w:val="VerbatimChar"/>
              </w:rPr>
              <w:t xml:space="preserve">getpid</w:t>
            </w:r>
            <w:r>
              <w:t xml:space="preserve">,</w:t>
            </w:r>
            <w:r>
              <w:t xml:space="preserve"> </w:t>
            </w:r>
            <w:r>
              <w:rPr>
                <w:rStyle w:val="VerbatimChar"/>
              </w:rPr>
              <w:t xml:space="preserve">clock_info</w:t>
            </w:r>
            <w:r>
              <w:t xml:space="preserve">,</w:t>
            </w:r>
            <w:r>
              <w:t xml:space="preserve"> </w:t>
            </w:r>
            <w:r>
              <w:rPr>
                <w:rStyle w:val="VerbatimChar"/>
              </w:rPr>
              <w:t xml:space="preserve">sleep_us</w:t>
            </w:r>
            <w:r>
              <w:t xml:space="preserve">): spawns itself with an argv, an environment and a working folder (the child checks them, exits 42), the environment inherited, a child's output on a pipe, how a child ended (an exit code, a crash, a kill),</w:t>
            </w:r>
            <w:r>
              <w:t xml:space="preserve"> </w:t>
            </w:r>
            <w:r>
              <w:rPr>
                <w:rStyle w:val="VerbatimChar"/>
              </w:rPr>
              <w:t xml:space="preserve">clock_info</w:t>
            </w:r>
            <w:r>
              <w:t xml:space="preserve"> </w:t>
            </w:r>
            <w:r>
              <w:t xml:space="preserve">against the date,</w:t>
            </w:r>
            <w:r>
              <w:t xml:space="preserve"> </w:t>
            </w:r>
            <w:r>
              <w:rPr>
                <w:rStyle w:val="VerbatimChar"/>
              </w:rPr>
              <w:t xml:space="preserve">sleep_us</w:t>
            </w:r>
            <w:r>
              <w:t xml:space="preserve"> </w:t>
            </w:r>
            <w:r>
              <w:t xml:space="preserve">(1, 5, 20 ms, 300 µs: min / mean / max printed). One PASS/FAIL line per check, a summary; the exit code is the number of failures.</w:t>
            </w:r>
          </w:p>
        </w:tc>
      </w:tr>
      <w:tr>
        <w:tc>
          <w:tcPr/>
          <w:p>
            <w:pPr>
              <w:pStyle w:val="Compact"/>
            </w:pPr>
            <w:r>
              <w:rPr>
                <w:rStyle w:val="VerbatimChar"/>
              </w:rPr>
              <w:t xml:space="preserve">nettest</w:t>
            </w:r>
          </w:p>
        </w:tc>
        <w:tc>
          <w:tcPr/>
          <w:p>
            <w:pPr>
              <w:pStyle w:val="Compact"/>
            </w:pPr>
            <w:r>
              <w:rPr>
                <w:rStyle w:val="VerbatimChar"/>
              </w:rPr>
              <w:t xml:space="preserve">nettest</w:t>
            </w:r>
            <w:r>
              <w:t xml:space="preserve">,</w:t>
            </w:r>
            <w:r>
              <w:t xml:space="preserve"> </w:t>
            </w:r>
            <w:r>
              <w:rPr>
                <w:rStyle w:val="VerbatimChar"/>
              </w:rPr>
              <w:t xml:space="preserve">nettest local</w:t>
            </w:r>
            <w:r>
              <w:t xml:space="preserve">,</w:t>
            </w:r>
            <w:r>
              <w:t xml:space="preserve"> </w:t>
            </w:r>
            <w:r>
              <w:rPr>
                <w:rStyle w:val="VerbatimChar"/>
              </w:rPr>
              <w:t xml:space="preserve">nettest peer &lt;pc-ip&gt; [port]</w:t>
            </w:r>
            <w:r>
              <w:t xml:space="preserve">,</w:t>
            </w:r>
            <w:r>
              <w:t xml:space="preserve"> </w:t>
            </w:r>
            <w:r>
              <w:rPr>
                <w:rStyle w:val="VerbatimChar"/>
              </w:rPr>
              <w:t xml:space="preserve">nettest serve [port]</w:t>
            </w:r>
            <w:r>
              <w:t xml:space="preserve">,</w:t>
            </w:r>
            <w:r>
              <w:t xml:space="preserve"> </w:t>
            </w:r>
            <w:r>
              <w:rPr>
                <w:rStyle w:val="VerbatimChar"/>
              </w:rPr>
              <w:t xml:space="preserve">nettest timeout</w:t>
            </w:r>
          </w:p>
        </w:tc>
        <w:tc>
          <w:tcPr/>
          <w:p>
            <w:pPr>
              <w:pStyle w:val="Compact"/>
            </w:pPr>
            <w:r>
              <w:t xml:space="preserve">Self-test of the</w:t>
            </w:r>
            <w:r>
              <w:t xml:space="preserve"> </w:t>
            </w:r>
            <w:r>
              <w:rPr>
                <w:b/>
                <w:bCs/>
              </w:rPr>
              <w:t xml:space="preserve">BSD sockets and</w:t>
            </w:r>
            <w:r>
              <w:rPr>
                <w:b/>
                <w:bCs/>
              </w:rPr>
              <w:t xml:space="preserve"> </w:t>
            </w:r>
            <w:r>
              <w:rPr>
                <w:rStyle w:val="VerbatimChar"/>
                <w:b/>
                <w:bCs/>
              </w:rPr>
              <w:t xml:space="preserve">poll</w:t>
            </w:r>
            <w:r>
              <w:t xml:space="preserve"> </w:t>
            </w:r>
            <w:r>
              <w:t xml:space="preserve">(kernel v75): bad arguments and their errors, bind / listen / a non-blocking accept,</w:t>
            </w:r>
            <w:r>
              <w:t xml:space="preserve"> </w:t>
            </w:r>
            <w:r>
              <w:rPr>
                <w:rStyle w:val="VerbatimChar"/>
              </w:rPr>
              <w:t xml:space="preserve">poll</w:t>
            </w:r>
            <w:r>
              <w:t xml:space="preserve"> </w:t>
            </w:r>
            <w:r>
              <w:t xml:space="preserve">timeouts (100 ms ± 15) over mixed handles (a socket, a pipe, a bad handle), 200 sockets opened and closed, UDP basics; then (the network needed)</w:t>
            </w:r>
            <w:r>
              <w:t xml:space="preserve"> </w:t>
            </w:r>
            <w:r>
              <w:rPr>
                <w:rStyle w:val="VerbatimChar"/>
              </w:rPr>
              <w:t xml:space="preserve">example.com</w:t>
            </w:r>
            <w:r>
              <w:t xml:space="preserve">: a blocking and a non-blocking connect (</w:t>
            </w:r>
            <w:r>
              <w:rPr>
                <w:rStyle w:val="VerbatimChar"/>
              </w:rPr>
              <w:t xml:space="preserve">poll</w:t>
            </w:r>
            <w:r>
              <w:t xml:space="preserve"> </w:t>
            </w:r>
            <w:r>
              <w:t xml:space="preserve">+</w:t>
            </w:r>
            <w:r>
              <w:t xml:space="preserve"> </w:t>
            </w:r>
            <w:r>
              <w:rPr>
                <w:rStyle w:val="VerbatimChar"/>
              </w:rPr>
              <w:t xml:space="preserve">SO_ERROR</w:t>
            </w:r>
            <w:r>
              <w:t xml:space="preserve">), the same page read in big and in 10-byte reads,</w:t>
            </w:r>
            <w:r>
              <w:t xml:space="preserve"> </w:t>
            </w:r>
            <w:r>
              <w:rPr>
                <w:rStyle w:val="VerbatimChar"/>
              </w:rPr>
              <w:t xml:space="preserve">MSG_PEEK</w:t>
            </w:r>
            <w:r>
              <w:t xml:space="preserve">, the legacy</w:t>
            </w:r>
            <w:r>
              <w:t xml:space="preserve"> </w:t>
            </w:r>
            <w:r>
              <w:rPr>
                <w:rStyle w:val="VerbatimChar"/>
              </w:rPr>
              <w:t xml:space="preserve">tcp_*</w:t>
            </w:r>
            <w:r>
              <w:t xml:space="preserve"> </w:t>
            </w:r>
            <w:r>
              <w:t xml:space="preserve">calls on the same table, a DNS query over UDP, a connect closed while in progress.</w:t>
            </w:r>
            <w:r>
              <w:t xml:space="preserve"> </w:t>
            </w:r>
            <w:r>
              <w:rPr>
                <w:rStyle w:val="VerbatimChar"/>
              </w:rPr>
              <w:t xml:space="preserve">peer</w:t>
            </w:r>
            <w:r>
              <w:t xml:space="preserve">: against</w:t>
            </w:r>
            <w:r>
              <w:t xml:space="preserve"> </w:t>
            </w:r>
            <w:r>
              <w:rPr>
                <w:rStyle w:val="VerbatimChar"/>
              </w:rPr>
              <w:t xml:space="preserve">tools/tests/nettest_peer.py</w:t>
            </w:r>
            <w:r>
              <w:t xml:space="preserve"> </w:t>
            </w:r>
            <w:r>
              <w:t xml:space="preserve">on a PC (a 100 KB stream read 10 bytes at a time,</w:t>
            </w:r>
            <w:r>
              <w:t xml:space="preserve"> </w:t>
            </w:r>
            <w:r>
              <w:rPr>
                <w:rStyle w:val="VerbatimChar"/>
              </w:rPr>
              <w:t xml:space="preserve">MSG_WAITALL</w:t>
            </w:r>
            <w:r>
              <w:t xml:space="preserve">, echo,</w:t>
            </w:r>
            <w:r>
              <w:t xml:space="preserve"> </w:t>
            </w:r>
            <w:r>
              <w:rPr>
                <w:rStyle w:val="VerbatimChar"/>
              </w:rPr>
              <w:t xml:space="preserve">shutdown</w:t>
            </w:r>
            <w:r>
              <w:t xml:space="preserve">, a 300 KB send to a slow reader, UDP echo, a closed port →</w:t>
            </w:r>
            <w:r>
              <w:t xml:space="preserve"> </w:t>
            </w:r>
            <w:r>
              <w:rPr>
                <w:rStyle w:val="VerbatimChar"/>
              </w:rPr>
              <w:t xml:space="preserve">ECONNREFUSED</w:t>
            </w:r>
            <w:r>
              <w:t xml:space="preserve">).</w:t>
            </w:r>
            <w:r>
              <w:t xml:space="preserve"> </w:t>
            </w:r>
            <w:r>
              <w:rPr>
                <w:rStyle w:val="VerbatimChar"/>
              </w:rPr>
              <w:t xml:space="preserve">serve</w:t>
            </w:r>
            <w:r>
              <w:t xml:space="preserve">: a non-blocking server driven by</w:t>
            </w:r>
            <w:r>
              <w:t xml:space="preserve"> </w:t>
            </w:r>
            <w:r>
              <w:rPr>
                <w:rStyle w:val="VerbatimChar"/>
              </w:rPr>
              <w:t xml:space="preserve">poll</w:t>
            </w:r>
            <w:r>
              <w:t xml:space="preserve"> </w:t>
            </w:r>
            <w:r>
              <w:t xml:space="preserve">for</w:t>
            </w:r>
            <w:r>
              <w:t xml:space="preserve"> </w:t>
            </w:r>
            <w:r>
              <w:rPr>
                <w:rStyle w:val="VerbatimChar"/>
              </w:rPr>
              <w:t xml:space="preserve">nettest_peer.py --client &lt;pi-ip&gt; [port]</w:t>
            </w:r>
            <w:r>
              <w:t xml:space="preserve">.</w:t>
            </w:r>
            <w:r>
              <w:t xml:space="preserve"> </w:t>
            </w:r>
            <w:r>
              <w:rPr>
                <w:rStyle w:val="VerbatimChar"/>
              </w:rPr>
              <w:t xml:space="preserve">timeout</w:t>
            </w:r>
            <w:r>
              <w:t xml:space="preserve">: a connect nobody answers →</w:t>
            </w:r>
            <w:r>
              <w:t xml:space="preserve"> </w:t>
            </w:r>
            <w:r>
              <w:rPr>
                <w:rStyle w:val="VerbatimChar"/>
              </w:rPr>
              <w:t xml:space="preserve">ETIMEDOUT</w:t>
            </w:r>
            <w:r>
              <w:t xml:space="preserve"> </w:t>
            </w:r>
            <w:r>
              <w:t xml:space="preserve">(about a minute). One line per check, then PASS/FAIL; run it with</w:t>
            </w:r>
            <w:r>
              <w:t xml:space="preserve"> </w:t>
            </w:r>
            <w:r>
              <w:rPr>
                <w:rStyle w:val="VerbatimChar"/>
              </w:rPr>
              <w:t xml:space="preserve">netcore=0</w:t>
            </w:r>
            <w:r>
              <w:t xml:space="preserve"> </w:t>
            </w:r>
            <w:r>
              <w:t xml:space="preserve">and</w:t>
            </w:r>
            <w:r>
              <w:t xml:space="preserve"> </w:t>
            </w:r>
            <w:r>
              <w:rPr>
                <w:rStyle w:val="VerbatimChar"/>
              </w:rPr>
              <w:t xml:space="preserve">netcore=1</w:t>
            </w:r>
            <w:r>
              <w:t xml:space="preserve">. Reads/writes no file.</w:t>
            </w:r>
          </w:p>
        </w:tc>
      </w:tr>
      <w:tr>
        <w:tc>
          <w:tcPr/>
          <w:p>
            <w:pPr>
              <w:pStyle w:val="Compact"/>
            </w:pPr>
            <w:r>
              <w:rPr>
                <w:rStyle w:val="VerbatimChar"/>
              </w:rPr>
              <w:t xml:space="preserve">ipctest</w:t>
            </w:r>
          </w:p>
        </w:tc>
        <w:tc>
          <w:tcPr/>
          <w:p>
            <w:pPr>
              <w:pStyle w:val="Compact"/>
            </w:pPr>
            <w:r>
              <w:rPr>
                <w:rStyle w:val="VerbatimChar"/>
              </w:rPr>
              <w:t xml:space="preserve">ipctest</w:t>
            </w:r>
            <w:r>
              <w:t xml:space="preserve">,</w:t>
            </w:r>
            <w:r>
              <w:t xml:space="preserve"> </w:t>
            </w:r>
            <w:r>
              <w:rPr>
                <w:rStyle w:val="VerbatimChar"/>
              </w:rPr>
              <w:t xml:space="preserve">ipctest net</w:t>
            </w:r>
          </w:p>
        </w:tc>
        <w:tc>
          <w:tcPr/>
          <w:p>
            <w:pPr>
              <w:pStyle w:val="Compact"/>
            </w:pPr>
            <w:r>
              <w:t xml:space="preserve">Self-test of the</w:t>
            </w:r>
            <w:r>
              <w:t xml:space="preserve"> </w:t>
            </w:r>
            <w:r>
              <w:rPr>
                <w:b/>
                <w:bCs/>
              </w:rPr>
              <w:t xml:space="preserve">IPC between processes</w:t>
            </w:r>
            <w:r>
              <w:t xml:space="preserve"> </w:t>
            </w:r>
            <w:r>
              <w:t xml:space="preserve">(kernel v76: what WebKit2's processes use; docs/02 §8 "v76: IPC"): local sockets (</w:t>
            </w:r>
            <w:r>
              <w:rPr>
                <w:rStyle w:val="VerbatimChar"/>
              </w:rPr>
              <w:t xml:space="preserve">sock_pair</w:t>
            </w:r>
            <w:r>
              <w:t xml:space="preserve"> </w:t>
            </w:r>
            <w:r>
              <w:t xml:space="preserve">STREAM / SEQPACKET / DGRAM: message boundaries, a cut packet, a 1 MB packet, a full queue and</w:t>
            </w:r>
            <w:r>
              <w:t xml:space="preserve"> </w:t>
            </w:r>
            <w:r>
              <w:rPr>
                <w:rStyle w:val="VerbatimChar"/>
              </w:rPr>
              <w:t xml:space="preserve">poll</w:t>
            </w:r>
            <w:r>
              <w:t xml:space="preserve">, the end and</w:t>
            </w:r>
            <w:r>
              <w:t xml:space="preserve"> </w:t>
            </w:r>
            <w:r>
              <w:rPr>
                <w:rStyle w:val="VerbatimChar"/>
              </w:rPr>
              <w:t xml:space="preserve">EPIPE</w:t>
            </w:r>
            <w:r>
              <w:t xml:space="preserve">, a blocked receive woken by another thread, timeouts), children it starts with a socket at a given descriptor (</w:t>
            </w:r>
            <w:r>
              <w:rPr>
                <w:rStyle w:val="VerbatimChar"/>
              </w:rPr>
              <w:t xml:space="preserve">spawn_ex2</w:t>
            </w:r>
            <w:r>
              <w:t xml:space="preserve">) that use what it sends them through it — a file (its offset shared), a pipe end, a shared memory object, a local socket, and with</w:t>
            </w:r>
            <w:r>
              <w:t xml:space="preserve"> </w:t>
            </w:r>
            <w:r>
              <w:rPr>
                <w:rStyle w:val="VerbatimChar"/>
              </w:rPr>
              <w:t xml:space="preserve">net</w:t>
            </w:r>
            <w:r>
              <w:t xml:space="preserve"> </w:t>
            </w:r>
            <w:r>
              <w:t xml:space="preserve">an IP socket —, shared memory written by a child read after the child has exited, a futex across two processes, 8 MB through a stream (the speed shown), 253 handles in one message,</w:t>
            </w:r>
            <w:r>
              <w:t xml:space="preserve"> </w:t>
            </w:r>
            <w:r>
              <w:rPr>
                <w:rStyle w:val="VerbatimChar"/>
              </w:rPr>
              <w:t xml:space="preserve">MSG_CTRUNC</w:t>
            </w:r>
            <w:r>
              <w:t xml:space="preserve">, seals, named objects (</w:t>
            </w:r>
            <w:r>
              <w:rPr>
                <w:rStyle w:val="VerbatimChar"/>
              </w:rPr>
              <w:t xml:space="preserve">shm_open</w:t>
            </w:r>
            <w:r>
              <w:t xml:space="preserve">), a child killed for touching beyond its object, and the free memory back after 64 MB of shared pages and after a queued message is dropped. One line per check, then</w:t>
            </w:r>
            <w:r>
              <w:t xml:space="preserve"> </w:t>
            </w:r>
            <w:r>
              <w:rPr>
                <w:rStyle w:val="VerbatimChar"/>
              </w:rPr>
              <w:t xml:space="preserve">ipctest: PASS</w:t>
            </w:r>
            <w:r>
              <w:t xml:space="preserve"> </w:t>
            </w:r>
            <w:r>
              <w:t xml:space="preserve">/</w:t>
            </w:r>
            <w:r>
              <w:t xml:space="preserve"> </w:t>
            </w:r>
            <w:r>
              <w:rPr>
                <w:rStyle w:val="VerbatimChar"/>
              </w:rPr>
              <w:t xml:space="preserve">FAIL (n)</w:t>
            </w:r>
            <w:r>
              <w:t xml:space="preserve">; a few seconds. Writes and removes</w:t>
            </w:r>
            <w:r>
              <w:t xml:space="preserve"> </w:t>
            </w:r>
            <w:r>
              <w:rPr>
                <w:rStyle w:val="VerbatimChar"/>
              </w:rPr>
              <w:t xml:space="preserve">RAM:/ipctest.txt</w:t>
            </w:r>
            <w:r>
              <w:t xml:space="preserve">.</w:t>
            </w:r>
          </w:p>
        </w:tc>
      </w:tr>
      <w:tr>
        <w:tc>
          <w:tcPr/>
          <w:p>
            <w:pPr>
              <w:pStyle w:val="Compact"/>
            </w:pPr>
            <w:r>
              <w:rPr>
                <w:rStyle w:val="VerbatimChar"/>
              </w:rPr>
              <w:t xml:space="preserve">malloctest</w:t>
            </w:r>
          </w:p>
        </w:tc>
        <w:tc>
          <w:tcPr/>
          <w:p>
            <w:pPr>
              <w:pStyle w:val="Compact"/>
            </w:pPr>
            <w:r>
              <w:rPr>
                <w:rStyle w:val="VerbatimChar"/>
              </w:rPr>
              <w:t xml:space="preserve">malloctest [sizes|align|realloc|top|sbrk|mix|threads…] [-s seed] [-n rounds] [-t threads]</w:t>
            </w:r>
            <w:r>
              <w:t xml:space="preserve"> </w:t>
            </w:r>
            <w:r>
              <w:t xml:space="preserve">(default: all, seed 1, 200000 rounds, 4 threads)</w:t>
            </w:r>
          </w:p>
        </w:tc>
        <w:tc>
          <w:tcPr/>
          <w:p>
            <w:pPr>
              <w:pStyle w:val="Compact"/>
            </w:pPr>
            <w:r>
              <w:t xml:space="preserve">Self-test of the</w:t>
            </w:r>
            <w:r>
              <w:t xml:space="preserve"> </w:t>
            </w:r>
            <w:r>
              <w:rPr>
                <w:b/>
                <w:bCs/>
              </w:rPr>
              <w:t xml:space="preserve">C library's allocator</w:t>
            </w:r>
            <w:r>
              <w:t xml:space="preserve"> </w:t>
            </w:r>
            <w:r>
              <w:t xml:space="preserve">(newlib's</w:t>
            </w:r>
            <w:r>
              <w:t xml:space="preserve"> </w:t>
            </w:r>
            <w:r>
              <w:rPr>
                <w:rStyle w:val="VerbatimChar"/>
              </w:rPr>
              <w:t xml:space="preserve">malloc</w:t>
            </w:r>
            <w:r>
              <w:t xml:space="preserve"> </w:t>
            </w:r>
            <w:r>
              <w:t xml:space="preserve">on libonyxposix and the kernel's</w:t>
            </w:r>
            <w:r>
              <w:t xml:space="preserve"> </w:t>
            </w:r>
            <w:r>
              <w:rPr>
                <w:rStyle w:val="VerbatimChar"/>
              </w:rPr>
              <w:t xml:space="preserve">sbrk</w:t>
            </w:r>
            <w:r>
              <w:t xml:space="preserve">): every block — from</w:t>
            </w:r>
            <w:r>
              <w:t xml:space="preserve"> </w:t>
            </w:r>
            <w:r>
              <w:rPr>
                <w:rStyle w:val="VerbatimChar"/>
              </w:rPr>
              <w:t xml:space="preserve">malloc</w:t>
            </w:r>
            <w:r>
              <w:t xml:space="preserve">,</w:t>
            </w:r>
            <w:r>
              <w:t xml:space="preserve"> </w:t>
            </w:r>
            <w:r>
              <w:rPr>
                <w:rStyle w:val="VerbatimChar"/>
              </w:rPr>
              <w:t xml:space="preserve">calloc</w:t>
            </w:r>
            <w:r>
              <w:t xml:space="preserve">,</w:t>
            </w:r>
            <w:r>
              <w:t xml:space="preserve"> </w:t>
            </w:r>
            <w:r>
              <w:rPr>
                <w:rStyle w:val="VerbatimChar"/>
              </w:rPr>
              <w:t xml:space="preserve">memalign</w:t>
            </w:r>
            <w:r>
              <w:t xml:space="preserve">,</w:t>
            </w:r>
            <w:r>
              <w:t xml:space="preserve"> </w:t>
            </w:r>
            <w:r>
              <w:rPr>
                <w:rStyle w:val="VerbatimChar"/>
              </w:rPr>
              <w:t xml:space="preserve">posix_memalign</w:t>
            </w:r>
            <w:r>
              <w:t xml:space="preserve">,</w:t>
            </w:r>
            <w:r>
              <w:t xml:space="preserve"> </w:t>
            </w:r>
            <w:r>
              <w:rPr>
                <w:rStyle w:val="VerbatimChar"/>
              </w:rPr>
              <w:t xml:space="preserve">aligned_alloc</w:t>
            </w:r>
            <w:r>
              <w:t xml:space="preserve">,</w:t>
            </w:r>
            <w:r>
              <w:t xml:space="preserve"> </w:t>
            </w:r>
            <w:r>
              <w:rPr>
                <w:rStyle w:val="VerbatimChar"/>
              </w:rPr>
              <w:t xml:space="preserve">realloc</w:t>
            </w:r>
            <w:r>
              <w:t xml:space="preserve"> </w:t>
            </w:r>
            <w:r>
              <w:t xml:space="preserve">— is filled up to</w:t>
            </w:r>
            <w:r>
              <w:t xml:space="preserve"> </w:t>
            </w:r>
            <w:r>
              <w:rPr>
                <w:rStyle w:val="VerbatimChar"/>
              </w:rPr>
              <w:t xml:space="preserve">malloc_usable_size</w:t>
            </w:r>
            <w:r>
              <w:t xml:space="preserve"> </w:t>
            </w:r>
            <w:r>
              <w:t xml:space="preserve">and re-read later, next to the top of the heap while it grows and shrinks, across the program's own</w:t>
            </w:r>
            <w:r>
              <w:t xml:space="preserve"> </w:t>
            </w:r>
            <w:r>
              <w:rPr>
                <w:rStyle w:val="VerbatimChar"/>
              </w:rPr>
              <w:t xml:space="preserve">sbrk</w:t>
            </w:r>
            <w:r>
              <w:t xml:space="preserve"> </w:t>
            </w:r>
            <w:r>
              <w:t xml:space="preserve">calls, at random and in several threads at once. One line per phase (PASS/FAIL; a finding shows the block, the byte changed and the last operations), then the number of findings (the exit status). About three minutes; reads and writes no file.</w:t>
            </w:r>
          </w:p>
        </w:tc>
      </w:tr>
      <w:tr>
        <w:tc>
          <w:tcPr/>
          <w:p>
            <w:pPr>
              <w:pStyle w:val="Compact"/>
            </w:pPr>
            <w:r>
              <w:rPr>
                <w:rStyle w:val="VerbatimChar"/>
              </w:rPr>
              <w:t xml:space="preserve">ringtest</w:t>
            </w:r>
          </w:p>
        </w:tc>
        <w:tc>
          <w:tcPr/>
          <w:p>
            <w:pPr>
              <w:pStyle w:val="Compact"/>
            </w:pPr>
            <w:r>
              <w:rPr>
                <w:rStyle w:val="VerbatimChar"/>
              </w:rPr>
              <w:t xml:space="preserve">ringtest [chunk [ahead]]</w:t>
            </w:r>
            <w:r>
              <w:t xml:space="preserve"> </w:t>
            </w:r>
            <w:r>
              <w:t xml:space="preserve">(default 256 2)</w:t>
            </w:r>
          </w:p>
        </w:tc>
        <w:tc>
          <w:tcPr/>
          <w:p>
            <w:pPr>
              <w:pStyle w:val="Compact"/>
            </w:pPr>
            <w:r>
              <w:t xml:space="preserve">Self-test of the</w:t>
            </w:r>
            <w:r>
              <w:t xml:space="preserve"> </w:t>
            </w:r>
            <w:r>
              <w:rPr>
                <w:b/>
                <w:bCs/>
              </w:rPr>
              <w:t xml:space="preserve">low-latency sound</w:t>
            </w:r>
            <w:r>
              <w:t xml:space="preserve"> </w:t>
            </w:r>
            <w:r>
              <w:t xml:space="preserve">(kernel v68): becomes the sound owner, asks for small chunks, maps the PCM ring and plays 3 s of a 440 Hz triangle written by an app core straight into the ring. Prints the latency, the underruns and PASS/FAIL (</w:t>
            </w:r>
            <w:r>
              <w:rPr>
                <w:rStyle w:val="VerbatimChar"/>
              </w:rPr>
              <w:t xml:space="preserve">ringtest 128 2</w:t>
            </w:r>
            <w:r>
              <w:t xml:space="preserve">,</w:t>
            </w:r>
            <w:r>
              <w:t xml:space="preserve"> </w:t>
            </w:r>
            <w:r>
              <w:rPr>
                <w:rStyle w:val="VerbatimChar"/>
              </w:rPr>
              <w:t xml:space="preserve">ringtest 1024 4</w:t>
            </w:r>
            <w:r>
              <w:t xml:space="preserve"> </w:t>
            </w:r>
            <w:r>
              <w:t xml:space="preserve">try others). Headphones on.</w:t>
            </w:r>
          </w:p>
        </w:tc>
      </w:tr>
      <w:tr>
        <w:tc>
          <w:tcPr/>
          <w:p>
            <w:pPr>
              <w:pStyle w:val="Compact"/>
            </w:pPr>
            <w:r>
              <w:rPr>
                <w:rStyle w:val="VerbatimChar"/>
              </w:rPr>
              <w:t xml:space="preserve">miditest</w:t>
            </w:r>
          </w:p>
        </w:tc>
        <w:tc>
          <w:tcPr/>
          <w:p>
            <w:pPr>
              <w:pStyle w:val="Compact"/>
            </w:pPr>
            <w:r>
              <w:rPr>
                <w:rStyle w:val="VerbatimChar"/>
              </w:rPr>
              <w:t xml:space="preserve">miditest [seconds]</w:t>
            </w:r>
            <w:r>
              <w:t xml:space="preserve"> </w:t>
            </w:r>
            <w:r>
              <w:t xml:space="preserve">(default 60)</w:t>
            </w:r>
          </w:p>
        </w:tc>
        <w:tc>
          <w:tcPr/>
          <w:p>
            <w:pPr>
              <w:pStyle w:val="Compact"/>
            </w:pPr>
            <w:r>
              <w:t xml:space="preserve">Prints the</w:t>
            </w:r>
            <w:r>
              <w:t xml:space="preserve"> </w:t>
            </w:r>
            <w:r>
              <w:rPr>
                <w:b/>
                <w:bCs/>
              </w:rPr>
              <w:t xml:space="preserve">USB MIDI</w:t>
            </w:r>
            <w:r>
              <w:t xml:space="preserve"> </w:t>
            </w:r>
            <w:r>
              <w:t xml:space="preserve">input (kernel v68): the devices attached, then every event (its time, device, cable, bytes, the note's name). Plug a keyboard in while it runs: it is found within ~0.1 s. Ctrl+C ends it.</w:t>
            </w:r>
          </w:p>
        </w:tc>
      </w:tr>
      <w:tr>
        <w:tc>
          <w:tcPr/>
          <w:p>
            <w:pPr>
              <w:pStyle w:val="Compact"/>
            </w:pPr>
            <w:r>
              <w:rPr>
                <w:rStyle w:val="VerbatimChar"/>
              </w:rPr>
              <w:t xml:space="preserve">fptest</w:t>
            </w:r>
          </w:p>
        </w:tc>
        <w:tc>
          <w:tcPr/>
          <w:p>
            <w:pPr>
              <w:pStyle w:val="Compact"/>
            </w:pPr>
            <w:r>
              <w:rPr>
                <w:rStyle w:val="VerbatimChar"/>
              </w:rPr>
              <w:t xml:space="preserve">fptest</w:t>
            </w:r>
          </w:p>
        </w:tc>
        <w:tc>
          <w:tcPr/>
          <w:p>
            <w:pPr>
              <w:pStyle w:val="Compact"/>
            </w:pPr>
            <w:r>
              <w:t xml:space="preserve">Self-test of hardware floating point under the scheduler (Leibniz π in</w:t>
            </w:r>
            <w:r>
              <w:t xml:space="preserve"> </w:t>
            </w:r>
            <w:r>
              <w:rPr>
                <w:rStyle w:val="VerbatimChar"/>
              </w:rPr>
              <w:t xml:space="preserve">double</w:t>
            </w:r>
            <w:r>
              <w:t xml:space="preserve">, yielding mid-computation). Prints PASS/FAIL.</w:t>
            </w:r>
          </w:p>
        </w:tc>
      </w:tr>
      <w:tr>
        <w:tc>
          <w:tcPr/>
          <w:p>
            <w:pPr>
              <w:pStyle w:val="Compact"/>
            </w:pPr>
            <w:r>
              <w:rPr>
                <w:rStyle w:val="VerbatimChar"/>
              </w:rPr>
              <w:t xml:space="preserve">libctest</w:t>
            </w:r>
          </w:p>
        </w:tc>
        <w:tc>
          <w:tcPr/>
          <w:p>
            <w:pPr>
              <w:pStyle w:val="Compact"/>
            </w:pPr>
            <w:r>
              <w:rPr>
                <w:rStyle w:val="VerbatimChar"/>
              </w:rPr>
              <w:t xml:space="preserve">libctest</w:t>
            </w:r>
          </w:p>
        </w:tc>
        <w:tc>
          <w:tcPr/>
          <w:p>
            <w:pPr>
              <w:pStyle w:val="Compact"/>
            </w:pPr>
            <w:r>
              <w:t xml:space="preserve">Self-test of the newlib C library on Onyx (</w:t>
            </w:r>
            <w:r>
              <w:rPr>
                <w:rStyle w:val="VerbatimChar"/>
              </w:rPr>
              <w:t xml:space="preserve">printf</w:t>
            </w:r>
            <w:r>
              <w:t xml:space="preserve">/</w:t>
            </w:r>
            <w:r>
              <w:rPr>
                <w:rStyle w:val="VerbatimChar"/>
              </w:rPr>
              <w:t xml:space="preserve">malloc</w:t>
            </w:r>
            <w:r>
              <w:t xml:space="preserve">/</w:t>
            </w:r>
            <w:r>
              <w:rPr>
                <w:rStyle w:val="VerbatimChar"/>
              </w:rPr>
              <w:t xml:space="preserve">qsort</w:t>
            </w:r>
            <w:r>
              <w:t xml:space="preserve">/</w:t>
            </w:r>
            <w:r>
              <w:rPr>
                <w:rStyle w:val="VerbatimChar"/>
              </w:rPr>
              <w:t xml:space="preserve">fopen</w:t>
            </w:r>
            <w:r>
              <w:t xml:space="preserve">+</w:t>
            </w:r>
            <w:r>
              <w:rPr>
                <w:rStyle w:val="VerbatimChar"/>
              </w:rPr>
              <w:t xml:space="preserve">fseek</w:t>
            </w:r>
            <w:r>
              <w:t xml:space="preserve">/</w:t>
            </w:r>
            <w:r>
              <w:rPr>
                <w:rStyle w:val="VerbatimChar"/>
              </w:rPr>
              <w:t xml:space="preserve">sin</w:t>
            </w:r>
            <w:r>
              <w:t xml:space="preserve">/</w:t>
            </w:r>
            <w:r>
              <w:rPr>
                <w:rStyle w:val="VerbatimChar"/>
              </w:rPr>
              <w:t xml:space="preserve">sqrt</w:t>
            </w:r>
            <w:r>
              <w:t xml:space="preserve">). Prints PASS/FAIL.</w:t>
            </w:r>
          </w:p>
        </w:tc>
      </w:tr>
      <w:tr>
        <w:tc>
          <w:tcPr/>
          <w:p>
            <w:pPr>
              <w:pStyle w:val="Compact"/>
            </w:pPr>
            <w:r>
              <w:rPr>
                <w:rStyle w:val="VerbatimChar"/>
              </w:rPr>
              <w:t xml:space="preserve">posixtest</w:t>
            </w:r>
          </w:p>
        </w:tc>
        <w:tc>
          <w:tcPr/>
          <w:p>
            <w:pPr>
              <w:pStyle w:val="Compact"/>
            </w:pPr>
            <w:r>
              <w:rPr>
                <w:rStyle w:val="VerbatimChar"/>
              </w:rPr>
              <w:t xml:space="preserve">posixtest [mem|thread|file|io|time|proc|ipc|net|misc|cxx…] [folder]</w:t>
            </w:r>
          </w:p>
        </w:tc>
        <w:tc>
          <w:tcPr/>
          <w:p>
            <w:pPr>
              <w:pStyle w:val="Compact"/>
            </w:pPr>
            <w:r>
              <w:t xml:space="preserve">Conformance test of the</w:t>
            </w:r>
            <w:r>
              <w:t xml:space="preserve"> </w:t>
            </w:r>
            <w:r>
              <w:rPr>
                <w:b/>
                <w:bCs/>
              </w:rPr>
              <w:t xml:space="preserve">POSIX layer</w:t>
            </w:r>
            <w:r>
              <w:t xml:space="preserve"> </w:t>
            </w:r>
            <w:r>
              <w:t xml:space="preserve">(libonyxposix, kernel v75: docs/03 §5.4). It first prints which v75 pieces the kernel has, then one line per check —</w:t>
            </w:r>
            <w:r>
              <w:t xml:space="preserve"> </w:t>
            </w:r>
            <w:r>
              <w:rPr>
                <w:rStyle w:val="VerbatimChar"/>
              </w:rPr>
              <w:t xml:space="preserve">PASS</w:t>
            </w:r>
            <w:r>
              <w:t xml:space="preserve">,</w:t>
            </w:r>
            <w:r>
              <w:t xml:space="preserve"> </w:t>
            </w:r>
            <w:r>
              <w:rPr>
                <w:rStyle w:val="VerbatimChar"/>
              </w:rPr>
              <w:t xml:space="preserve">FAIL (what it saw)</w:t>
            </w:r>
            <w:r>
              <w:t xml:space="preserve">, or</w:t>
            </w:r>
            <w:r>
              <w:t xml:space="preserve"> </w:t>
            </w:r>
            <w:r>
              <w:rPr>
                <w:rStyle w:val="VerbatimChar"/>
              </w:rPr>
              <w:t xml:space="preserve">SKIP (kernel ENOSYS)</w:t>
            </w:r>
            <w:r>
              <w:t xml:space="preserve"> </w:t>
            </w:r>
            <w:r>
              <w:t xml:space="preserve">for a piece the kernel does not have yet — and a summary; the exit code is the number of failures. Groups: memory mappings, threads and their locks / condition variables / semaphores / TLS, files (in</w:t>
            </w:r>
            <w:r>
              <w:t xml:space="preserve"> </w:t>
            </w:r>
            <w:r>
              <w:rPr>
                <w:rStyle w:val="VerbatimChar"/>
              </w:rPr>
              <w:t xml:space="preserve">RAM:/posixtest</w:t>
            </w:r>
            <w:r>
              <w:t xml:space="preserve"> </w:t>
            </w:r>
            <w:r>
              <w:t xml:space="preserve">and</w:t>
            </w:r>
            <w:r>
              <w:t xml:space="preserve"> </w:t>
            </w:r>
            <w:r>
              <w:rPr>
                <w:rStyle w:val="VerbatimChar"/>
              </w:rPr>
              <w:t xml:space="preserve">/tmp</w:t>
            </w:r>
            <w:r>
              <w:t xml:space="preserve">, or the folder given, e.g.</w:t>
            </w:r>
            <w:r>
              <w:t xml:space="preserve"> </w:t>
            </w:r>
            <w:r>
              <w:rPr>
                <w:rStyle w:val="VerbatimChar"/>
              </w:rPr>
              <w:t xml:space="preserve">posixtest file SD:/tmp</w:t>
            </w:r>
            <w:r>
              <w:t xml:space="preserve">), pipes and</w:t>
            </w:r>
            <w:r>
              <w:t xml:space="preserve"> </w:t>
            </w:r>
            <w:r>
              <w:rPr>
                <w:rStyle w:val="VerbatimChar"/>
              </w:rPr>
              <w:t xml:space="preserve">poll</w:t>
            </w:r>
            <w:r>
              <w:t xml:space="preserve">/</w:t>
            </w:r>
            <w:r>
              <w:rPr>
                <w:rStyle w:val="VerbatimChar"/>
              </w:rPr>
              <w:t xml:space="preserve">select</w:t>
            </w:r>
            <w:r>
              <w:t xml:space="preserve">, clocks and sleeps, processes (it starts itself: keep it in</w:t>
            </w:r>
            <w:r>
              <w:t xml:space="preserve"> </w:t>
            </w:r>
            <w:r>
              <w:rPr>
                <w:rStyle w:val="VerbatimChar"/>
              </w:rPr>
              <w:t xml:space="preserve">SD:/bin</w:t>
            </w:r>
            <w:r>
              <w:t xml:space="preserve">), IPC (v76:</w:t>
            </w:r>
            <w:r>
              <w:t xml:space="preserve"> </w:t>
            </w:r>
            <w:r>
              <w:rPr>
                <w:rStyle w:val="VerbatimChar"/>
              </w:rPr>
              <w:t xml:space="preserve">socketpair</w:t>
            </w:r>
            <w:r>
              <w:t xml:space="preserve">, descriptors passed with</w:t>
            </w:r>
            <w:r>
              <w:t xml:space="preserve"> </w:t>
            </w:r>
            <w:r>
              <w:rPr>
                <w:rStyle w:val="VerbatimChar"/>
              </w:rPr>
              <w:t xml:space="preserve">sendmsg</w:t>
            </w:r>
            <w:r>
              <w:t xml:space="preserve"> </w:t>
            </w:r>
            <w:r>
              <w:t xml:space="preserve">/</w:t>
            </w:r>
            <w:r>
              <w:t xml:space="preserve"> </w:t>
            </w:r>
            <w:r>
              <w:rPr>
                <w:rStyle w:val="VerbatimChar"/>
              </w:rPr>
              <w:t xml:space="preserve">recvmsg</w:t>
            </w:r>
            <w:r>
              <w:t xml:space="preserve">,</w:t>
            </w:r>
            <w:r>
              <w:t xml:space="preserve"> </w:t>
            </w:r>
            <w:r>
              <w:rPr>
                <w:rStyle w:val="VerbatimChar"/>
              </w:rPr>
              <w:t xml:space="preserve">memfd_create</w:t>
            </w:r>
            <w:r>
              <w:t xml:space="preserve"> </w:t>
            </w:r>
            <w:r>
              <w:t xml:space="preserve">/</w:t>
            </w:r>
            <w:r>
              <w:t xml:space="preserve"> </w:t>
            </w:r>
            <w:r>
              <w:rPr>
                <w:rStyle w:val="VerbatimChar"/>
              </w:rPr>
              <w:t xml:space="preserve">shm_open</w:t>
            </w:r>
            <w:r>
              <w:t xml:space="preserve"> </w:t>
            </w:r>
            <w:r>
              <w:t xml:space="preserve">and</w:t>
            </w:r>
            <w:r>
              <w:t xml:space="preserve"> </w:t>
            </w:r>
            <w:r>
              <w:rPr>
                <w:rStyle w:val="VerbatimChar"/>
              </w:rPr>
              <w:t xml:space="preserve">mmap MAP_SHARED</w:t>
            </w:r>
            <w:r>
              <w:t xml:space="preserve">, a child given a socket by</w:t>
            </w:r>
            <w:r>
              <w:t xml:space="preserve"> </w:t>
            </w:r>
            <w:r>
              <w:rPr>
                <w:rStyle w:val="VerbatimChar"/>
              </w:rPr>
              <w:t xml:space="preserve">posix_spawn</w:t>
            </w:r>
            <w:r>
              <w:t xml:space="preserve">), network (needs the Wi-Fi: DNS, a TCP connection to example.com, a DNS query over UDP), the rest (</w:t>
            </w:r>
            <w:r>
              <w:rPr>
                <w:rStyle w:val="VerbatimChar"/>
              </w:rPr>
              <w:t xml:space="preserve">sysconf</w:t>
            </w:r>
            <w:r>
              <w:t xml:space="preserve">,</w:t>
            </w:r>
            <w:r>
              <w:t xml:space="preserve"> </w:t>
            </w:r>
            <w:r>
              <w:rPr>
                <w:rStyle w:val="VerbatimChar"/>
              </w:rPr>
              <w:t xml:space="preserve">uname</w:t>
            </w:r>
            <w:r>
              <w:t xml:space="preserve">, signals…). Writes and removes its own files only. Takes about half a minute.</w:t>
            </w:r>
            <w:r>
              <w:t xml:space="preserve"> </w:t>
            </w:r>
            <w:r>
              <w:rPr>
                <w:rStyle w:val="VerbatimChar"/>
              </w:rPr>
              <w:t xml:space="preserve">cxx</w:t>
            </w:r>
            <w:r>
              <w:t xml:space="preserve"> </w:t>
            </w:r>
            <w:r>
              <w:t xml:space="preserve">runs</w:t>
            </w:r>
            <w:r>
              <w:t xml:space="preserve"> </w:t>
            </w:r>
            <w:r>
              <w:rPr>
                <w:rStyle w:val="VerbatimChar"/>
              </w:rPr>
              <w:t xml:space="preserve">posixtest-cxx</w:t>
            </w:r>
            <w:r>
              <w:t xml:space="preserve"> </w:t>
            </w:r>
            <w:r>
              <w:t xml:space="preserve">(below) from the same folder.</w:t>
            </w:r>
          </w:p>
        </w:tc>
      </w:tr>
      <w:tr>
        <w:tc>
          <w:tcPr/>
          <w:p>
            <w:pPr>
              <w:pStyle w:val="Compact"/>
            </w:pPr>
            <w:r>
              <w:rPr>
                <w:rStyle w:val="VerbatimChar"/>
              </w:rPr>
              <w:t xml:space="preserve">posixtest-cxx</w:t>
            </w:r>
          </w:p>
        </w:tc>
        <w:tc>
          <w:tcPr/>
          <w:p>
            <w:pPr>
              <w:pStyle w:val="Compact"/>
            </w:pPr>
            <w:r>
              <w:rPr>
                <w:rStyle w:val="VerbatimChar"/>
              </w:rPr>
              <w:t xml:space="preserve">posixtest-cxx [thread|mutex|cond|tls|static|fs|time|future|except|errno|atomic|sync…] [folder]</w:t>
            </w:r>
          </w:p>
        </w:tc>
        <w:tc>
          <w:tcPr/>
          <w:p>
            <w:pPr>
              <w:pStyle w:val="Compact"/>
            </w:pPr>
            <w:r>
              <w:t xml:space="preserve">The</w:t>
            </w:r>
            <w:r>
              <w:t xml:space="preserve"> </w:t>
            </w:r>
            <w:r>
              <w:rPr>
                <w:b/>
                <w:bCs/>
              </w:rPr>
              <w:t xml:space="preserve">C++ part</w:t>
            </w:r>
            <w:r>
              <w:t xml:space="preserve"> </w:t>
            </w:r>
            <w:r>
              <w:t xml:space="preserve">of the POSIX layer's test (built with the Onyx toolchain</w:t>
            </w:r>
            <w:r>
              <w:t xml:space="preserve"> </w:t>
            </w:r>
            <w:r>
              <w:rPr>
                <w:rStyle w:val="VerbatimChar"/>
              </w:rPr>
              <w:t xml:space="preserve">aarch64-onyx-elf</w:t>
            </w:r>
            <w:r>
              <w:t xml:space="preserve">: docs/03 §1.1, §5.4):</w:t>
            </w:r>
            <w:r>
              <w:t xml:space="preserve"> </w:t>
            </w:r>
            <w:r>
              <w:rPr>
                <w:rStyle w:val="VerbatimChar"/>
              </w:rPr>
              <w:t xml:space="preserve">std::thread</w:t>
            </w:r>
            <w:r>
              <w:t xml:space="preserve">, mutexes and condition variables with timeouts,</w:t>
            </w:r>
            <w:r>
              <w:t xml:space="preserve"> </w:t>
            </w:r>
            <w:r>
              <w:rPr>
                <w:rStyle w:val="VerbatimChar"/>
              </w:rPr>
              <w:t xml:space="preserve">thread_local</w:t>
            </w:r>
            <w:r>
              <w:t xml:space="preserve"> </w:t>
            </w:r>
            <w:r>
              <w:t xml:space="preserve">(with destructors), thread-safe statics,</w:t>
            </w:r>
            <w:r>
              <w:t xml:space="preserve"> </w:t>
            </w:r>
            <w:r>
              <w:rPr>
                <w:rStyle w:val="VerbatimChar"/>
              </w:rPr>
              <w:t xml:space="preserve">std::filesystem</w:t>
            </w:r>
            <w:r>
              <w:t xml:space="preserve"> </w:t>
            </w:r>
            <w:r>
              <w:t xml:space="preserve">(in</w:t>
            </w:r>
            <w:r>
              <w:t xml:space="preserve"> </w:t>
            </w:r>
            <w:r>
              <w:rPr>
                <w:rStyle w:val="VerbatimChar"/>
              </w:rPr>
              <w:t xml:space="preserve">RAM:</w:t>
            </w:r>
            <w:r>
              <w:t xml:space="preserve"> </w:t>
            </w:r>
            <w:r>
              <w:t xml:space="preserve">and</w:t>
            </w:r>
            <w:r>
              <w:t xml:space="preserve"> </w:t>
            </w:r>
            <w:r>
              <w:rPr>
                <w:rStyle w:val="VerbatimChar"/>
              </w:rPr>
              <w:t xml:space="preserve">SD:/tmp</w:t>
            </w:r>
            <w:r>
              <w:t xml:space="preserve">, or the folder given), clocks and sleeps,</w:t>
            </w:r>
            <w:r>
              <w:t xml:space="preserve"> </w:t>
            </w:r>
            <w:r>
              <w:rPr>
                <w:rStyle w:val="VerbatimChar"/>
              </w:rPr>
              <w:t xml:space="preserve">std::async</w:t>
            </w:r>
            <w:r>
              <w:t xml:space="preserve"> </w:t>
            </w:r>
            <w:r>
              <w:t xml:space="preserve">/ futures, exceptions across threads,</w:t>
            </w:r>
            <w:r>
              <w:t xml:space="preserve"> </w:t>
            </w:r>
            <w:r>
              <w:rPr>
                <w:rStyle w:val="VerbatimChar"/>
              </w:rPr>
              <w:t xml:space="preserve">errno</w:t>
            </w:r>
            <w:r>
              <w:t xml:space="preserve"> </w:t>
            </w:r>
            <w:r>
              <w:t xml:space="preserve">per thread, atomics, latches / barriers / semaphores /</w:t>
            </w:r>
            <w:r>
              <w:t xml:space="preserve"> </w:t>
            </w:r>
            <w:r>
              <w:rPr>
                <w:rStyle w:val="VerbatimChar"/>
              </w:rPr>
              <w:t xml:space="preserve">jthread</w:t>
            </w:r>
            <w:r>
              <w:t xml:space="preserve">. Same output as</w:t>
            </w:r>
            <w:r>
              <w:t xml:space="preserve"> </w:t>
            </w:r>
            <w:r>
              <w:rPr>
                <w:rStyle w:val="VerbatimChar"/>
              </w:rPr>
              <w:t xml:space="preserve">posixtest</w:t>
            </w:r>
            <w:r>
              <w:t xml:space="preserve"> </w:t>
            </w:r>
            <w:r>
              <w:t xml:space="preserve">(</w:t>
            </w:r>
            <w:r>
              <w:rPr>
                <w:rStyle w:val="VerbatimChar"/>
              </w:rPr>
              <w:t xml:space="preserve">PASS</w:t>
            </w:r>
            <w:r>
              <w:t xml:space="preserve"> </w:t>
            </w:r>
            <w:r>
              <w:t xml:space="preserve">/</w:t>
            </w:r>
            <w:r>
              <w:t xml:space="preserve"> </w:t>
            </w:r>
            <w:r>
              <w:rPr>
                <w:rStyle w:val="VerbatimChar"/>
              </w:rPr>
              <w:t xml:space="preserve">FAIL</w:t>
            </w:r>
            <w:r>
              <w:t xml:space="preserve"> </w:t>
            </w:r>
            <w:r>
              <w:t xml:space="preserve">/</w:t>
            </w:r>
            <w:r>
              <w:t xml:space="preserve"> </w:t>
            </w:r>
            <w:r>
              <w:rPr>
                <w:rStyle w:val="VerbatimChar"/>
              </w:rPr>
              <w:t xml:space="preserve">SKIP</w:t>
            </w:r>
            <w:r>
              <w:t xml:space="preserve">, a summary, the exit code = the failures). Writes and removes</w:t>
            </w:r>
            <w:r>
              <w:t xml:space="preserve"> </w:t>
            </w:r>
            <w:r>
              <w:rPr>
                <w:rStyle w:val="VerbatimChar"/>
              </w:rPr>
              <w:t xml:space="preserve">pxcxx</w:t>
            </w:r>
            <w:r>
              <w:t xml:space="preserve"> </w:t>
            </w:r>
            <w:r>
              <w:t xml:space="preserve">folders only. A few seconds.</w:t>
            </w:r>
          </w:p>
        </w:tc>
      </w:tr>
      <w:tr>
        <w:tc>
          <w:tcPr/>
          <w:p>
            <w:pPr>
              <w:pStyle w:val="Compact"/>
            </w:pPr>
            <w:r>
              <w:rPr>
                <w:rStyle w:val="VerbatimChar"/>
              </w:rPr>
              <w:t xml:space="preserve">sqlite3</w:t>
            </w:r>
          </w:p>
        </w:tc>
        <w:tc>
          <w:tcPr/>
          <w:p>
            <w:pPr>
              <w:pStyle w:val="Compact"/>
            </w:pPr>
            <w:r>
              <w:rPr>
                <w:rStyle w:val="VerbatimChar"/>
              </w:rPr>
              <w:t xml:space="preserve">sqlite3 [database] [SQL]</w:t>
            </w:r>
          </w:p>
        </w:tc>
        <w:tc>
          <w:tcPr/>
          <w:p>
            <w:pPr>
              <w:pStyle w:val="Compact"/>
            </w:pPr>
            <w:r>
              <w:t xml:space="preserve">The</w:t>
            </w:r>
            <w:r>
              <w:t xml:space="preserve"> </w:t>
            </w:r>
            <w:r>
              <w:rPr>
                <w:b/>
                <w:bCs/>
              </w:rPr>
              <w:t xml:space="preserve">SQLite</w:t>
            </w:r>
            <w:r>
              <w:t xml:space="preserve"> </w:t>
            </w:r>
            <w:r>
              <w:t xml:space="preserve">3.50.4 shell (a port on the POSIX layer; built with</w:t>
            </w:r>
            <w:r>
              <w:t xml:space="preserve"> </w:t>
            </w:r>
            <w:r>
              <w:rPr>
                <w:rStyle w:val="VerbatimChar"/>
              </w:rPr>
              <w:t xml:space="preserve">make -C user/BinUtils ports</w:t>
            </w:r>
            <w:r>
              <w:t xml:space="preserve">, not on the card yet):</w:t>
            </w:r>
            <w:r>
              <w:t xml:space="preserve"> </w:t>
            </w:r>
            <w:r>
              <w:rPr>
                <w:rStyle w:val="VerbatimChar"/>
              </w:rPr>
              <w:t xml:space="preserve">sqlite3 RAM:/x.db</w:t>
            </w:r>
            <w:r>
              <w:t xml:space="preserve">, then SQL statements ending with</w:t>
            </w:r>
            <w:r>
              <w:t xml:space="preserve"> </w:t>
            </w:r>
            <w:r>
              <w:rPr>
                <w:rStyle w:val="VerbatimChar"/>
              </w:rPr>
              <w:t xml:space="preserve">;</w:t>
            </w:r>
            <w:r>
              <w:t xml:space="preserve">,</w:t>
            </w:r>
            <w:r>
              <w:t xml:space="preserve"> </w:t>
            </w:r>
            <w:r>
              <w:rPr>
                <w:rStyle w:val="VerbatimChar"/>
              </w:rPr>
              <w:t xml:space="preserve">.tables</w:t>
            </w:r>
            <w:r>
              <w:t xml:space="preserve">,</w:t>
            </w:r>
            <w:r>
              <w:t xml:space="preserve"> </w:t>
            </w:r>
            <w:r>
              <w:rPr>
                <w:rStyle w:val="VerbatimChar"/>
              </w:rPr>
              <w:t xml:space="preserve">.schema</w:t>
            </w:r>
            <w:r>
              <w:t xml:space="preserve">,</w:t>
            </w:r>
            <w:r>
              <w:t xml:space="preserve"> </w:t>
            </w:r>
            <w:r>
              <w:rPr>
                <w:rStyle w:val="VerbatimChar"/>
              </w:rPr>
              <w:t xml:space="preserve">.mode</w:t>
            </w:r>
            <w:r>
              <w:t xml:space="preserve">,</w:t>
            </w:r>
            <w:r>
              <w:t xml:space="preserve"> </w:t>
            </w:r>
            <w:r>
              <w:rPr>
                <w:rStyle w:val="VerbatimChar"/>
              </w:rPr>
              <w:t xml:space="preserve">.import</w:t>
            </w:r>
            <w:r>
              <w:t xml:space="preserve">,</w:t>
            </w:r>
            <w:r>
              <w:t xml:space="preserve"> </w:t>
            </w:r>
            <w:r>
              <w:rPr>
                <w:rStyle w:val="VerbatimChar"/>
              </w:rPr>
              <w:t xml:space="preserve">.quit</w:t>
            </w:r>
            <w:r>
              <w:t xml:space="preserve">. Databases on</w:t>
            </w:r>
            <w:r>
              <w:t xml:space="preserve"> </w:t>
            </w:r>
            <w:r>
              <w:rPr>
                <w:rStyle w:val="VerbatimChar"/>
              </w:rPr>
              <w:t xml:space="preserve">SD:</w:t>
            </w:r>
            <w:r>
              <w:t xml:space="preserve"> </w:t>
            </w:r>
            <w:r>
              <w:t xml:space="preserve">or</w:t>
            </w:r>
            <w:r>
              <w:t xml:space="preserve"> </w:t>
            </w:r>
            <w:r>
              <w:rPr>
                <w:rStyle w:val="VerbatimChar"/>
              </w:rPr>
              <w:t xml:space="preserve">RAM:</w:t>
            </w:r>
            <w:r>
              <w:t xml:space="preserve">;</w:t>
            </w:r>
            <w:r>
              <w:t xml:space="preserve"> </w:t>
            </w:r>
            <w:r>
              <w:rPr>
                <w:rStyle w:val="VerbatimChar"/>
              </w:rPr>
              <w:t xml:space="preserve">-cmd</w:t>
            </w:r>
            <w:r>
              <w:t xml:space="preserve">,</w:t>
            </w:r>
            <w:r>
              <w:t xml:space="preserve"> </w:t>
            </w:r>
            <w:r>
              <w:rPr>
                <w:rStyle w:val="VerbatimChar"/>
              </w:rPr>
              <w:t xml:space="preserve">-csv</w:t>
            </w:r>
            <w:r>
              <w:t xml:space="preserve">,</w:t>
            </w:r>
            <w:r>
              <w:t xml:space="preserve"> </w:t>
            </w:r>
            <w:r>
              <w:rPr>
                <w:rStyle w:val="VerbatimChar"/>
              </w:rPr>
              <w:t xml:space="preserve">-json</w:t>
            </w:r>
            <w:r>
              <w:t xml:space="preserve"> </w:t>
            </w:r>
            <w:r>
              <w:t xml:space="preserve">as upstream. On a kernel without the v75 open files (WP-FILE) a database is held in memory and written back at each sync: fine for small ones.</w:t>
            </w:r>
          </w:p>
        </w:tc>
      </w:tr>
      <w:tr>
        <w:tc>
          <w:tcPr/>
          <w:p>
            <w:pPr>
              <w:pStyle w:val="Compact"/>
            </w:pPr>
            <w:r>
              <w:rPr>
                <w:rStyle w:val="VerbatimChar"/>
              </w:rPr>
              <w:t xml:space="preserve">xmllint</w:t>
            </w:r>
          </w:p>
        </w:tc>
        <w:tc>
          <w:tcPr/>
          <w:p>
            <w:pPr>
              <w:pStyle w:val="Compact"/>
            </w:pPr>
            <w:r>
              <w:rPr>
                <w:rStyle w:val="VerbatimChar"/>
              </w:rPr>
              <w:t xml:space="preserve">xmllint [--noout] [--format] [--xpath EXPR] [--valid] &lt;file…&gt;</w:t>
            </w:r>
          </w:p>
        </w:tc>
        <w:tc>
          <w:tcPr/>
          <w:p>
            <w:pPr>
              <w:pStyle w:val="Compact"/>
            </w:pPr>
            <w:r>
              <w:rPr>
                <w:b/>
                <w:bCs/>
              </w:rPr>
              <w:t xml:space="preserve">libxml2</w:t>
            </w:r>
            <w:r>
              <w:t xml:space="preserve">'s checker (a port on the POSIX layer;</w:t>
            </w:r>
            <w:r>
              <w:t xml:space="preserve"> </w:t>
            </w:r>
            <w:r>
              <w:rPr>
                <w:rStyle w:val="VerbatimChar"/>
              </w:rPr>
              <w:t xml:space="preserve">make -C user/BinUtils ports</w:t>
            </w:r>
            <w:r>
              <w:t xml:space="preserve">, not on the card yet): parses XML / HTML (</w:t>
            </w:r>
            <w:r>
              <w:rPr>
                <w:rStyle w:val="VerbatimChar"/>
              </w:rPr>
              <w:t xml:space="preserve">--html</w:t>
            </w:r>
            <w:r>
              <w:t xml:space="preserve">), reports errors, pretty-prints (</w:t>
            </w:r>
            <w:r>
              <w:rPr>
                <w:rStyle w:val="VerbatimChar"/>
              </w:rPr>
              <w:t xml:space="preserve">--format</w:t>
            </w:r>
            <w:r>
              <w:t xml:space="preserve">), evaluates XPath, validates (</w:t>
            </w:r>
            <w:r>
              <w:rPr>
                <w:rStyle w:val="VerbatimChar"/>
              </w:rPr>
              <w:t xml:space="preserve">--valid</w:t>
            </w:r>
            <w:r>
              <w:t xml:space="preserve">,</w:t>
            </w:r>
            <w:r>
              <w:t xml:space="preserve"> </w:t>
            </w:r>
            <w:r>
              <w:rPr>
                <w:rStyle w:val="VerbatimChar"/>
              </w:rPr>
              <w:t xml:space="preserve">--schema</w:t>
            </w:r>
            <w:r>
              <w:t xml:space="preserve">,</w:t>
            </w:r>
            <w:r>
              <w:t xml:space="preserve"> </w:t>
            </w:r>
            <w:r>
              <w:rPr>
                <w:rStyle w:val="VerbatimChar"/>
              </w:rPr>
              <w:t xml:space="preserve">--relaxng</w:t>
            </w:r>
            <w:r>
              <w:t xml:space="preserve">).</w:t>
            </w:r>
          </w:p>
        </w:tc>
      </w:tr>
      <w:tr>
        <w:tc>
          <w:tcPr/>
          <w:p>
            <w:pPr>
              <w:pStyle w:val="Compact"/>
            </w:pPr>
            <w:r>
              <w:rPr>
                <w:rStyle w:val="VerbatimChar"/>
              </w:rPr>
              <w:t xml:space="preserve">curl</w:t>
            </w:r>
          </w:p>
        </w:tc>
        <w:tc>
          <w:tcPr/>
          <w:p>
            <w:pPr>
              <w:pStyle w:val="Compact"/>
            </w:pPr>
            <w:r>
              <w:rPr>
                <w:rStyle w:val="VerbatimChar"/>
              </w:rPr>
              <w:t xml:space="preserve">curl [-o file] [-I] [-L] [-v] &lt;url&gt;</w:t>
            </w:r>
          </w:p>
        </w:tc>
        <w:tc>
          <w:tcPr/>
          <w:p>
            <w:pPr>
              <w:pStyle w:val="Compact"/>
            </w:pPr>
            <w:r>
              <w:rPr>
                <w:b/>
                <w:bCs/>
              </w:rPr>
              <w:t xml:space="preserve">curl</w:t>
            </w:r>
            <w:r>
              <w:t xml:space="preserve"> </w:t>
            </w:r>
            <w:r>
              <w:t xml:space="preserve">8.16 (a port on the POSIX layer, with mbedTLS, HTTP/2, gzip / brotli;</w:t>
            </w:r>
            <w:r>
              <w:t xml:space="preserve"> </w:t>
            </w:r>
            <w:r>
              <w:rPr>
                <w:rStyle w:val="VerbatimChar"/>
              </w:rPr>
              <w:t xml:space="preserve">make -C user/BinUtils ports</w:t>
            </w:r>
            <w:r>
              <w:t xml:space="preserve">, not on the card yet): fetches</w:t>
            </w:r>
            <w:r>
              <w:t xml:space="preserve"> </w:t>
            </w:r>
            <w:r>
              <w:rPr>
                <w:rStyle w:val="VerbatimChar"/>
              </w:rPr>
              <w:t xml:space="preserve">http://</w:t>
            </w:r>
            <w:r>
              <w:t xml:space="preserve"> </w:t>
            </w:r>
            <w:r>
              <w:t xml:space="preserve">and</w:t>
            </w:r>
            <w:r>
              <w:t xml:space="preserve"> </w:t>
            </w:r>
            <w:r>
              <w:rPr>
                <w:rStyle w:val="VerbatimChar"/>
              </w:rPr>
              <w:t xml:space="preserve">https://</w:t>
            </w:r>
            <w:r>
              <w:t xml:space="preserve"> </w:t>
            </w:r>
            <w:r>
              <w:t xml:space="preserve">(certificates checked against</w:t>
            </w:r>
            <w:r>
              <w:t xml:space="preserve"> </w:t>
            </w:r>
            <w:r>
              <w:rPr>
                <w:rStyle w:val="VerbatimChar"/>
              </w:rPr>
              <w:t xml:space="preserve">SD:/res/ca-bundle</w:t>
            </w:r>
            <w:r>
              <w:t xml:space="preserve">), FTP, and the other protocols of upstream curl.</w:t>
            </w:r>
            <w:r>
              <w:t xml:space="preserve"> </w:t>
            </w:r>
            <w:r>
              <w:rPr>
                <w:rStyle w:val="VerbatimChar"/>
              </w:rPr>
              <w:t xml:space="preserve">curl -o RAM:/page.html https://www.wikipedia.org</w:t>
            </w:r>
            <w:r>
              <w:t xml:space="preserve">,</w:t>
            </w:r>
            <w:r>
              <w:t xml:space="preserve"> </w:t>
            </w:r>
            <w:r>
              <w:rPr>
                <w:rStyle w:val="VerbatimChar"/>
              </w:rPr>
              <w:t xml:space="preserve">curl -I https://example.com</w:t>
            </w:r>
            <w:r>
              <w:t xml:space="preserve">. Best on the kernel's v75 sockets (WP-NET); on an older kernel it falls back to the old blocking TCP calls.</w:t>
            </w:r>
          </w:p>
        </w:tc>
      </w:tr>
      <w:tr>
        <w:tc>
          <w:tcPr/>
          <w:p>
            <w:pPr>
              <w:pStyle w:val="Compact"/>
            </w:pPr>
            <w:r>
              <w:rPr>
                <w:rStyle w:val="VerbatimChar"/>
              </w:rPr>
              <w:t xml:space="preserve">icutest</w:t>
            </w:r>
          </w:p>
        </w:tc>
        <w:tc>
          <w:tcPr/>
          <w:p>
            <w:pPr>
              <w:pStyle w:val="Compact"/>
            </w:pPr>
            <w:r>
              <w:rPr>
                <w:rStyle w:val="VerbatimChar"/>
              </w:rPr>
              <w:t xml:space="preserve">icutest [-v]</w:t>
            </w:r>
          </w:p>
        </w:tc>
        <w:tc>
          <w:tcPr/>
          <w:p>
            <w:pPr>
              <w:pStyle w:val="Compact"/>
            </w:pPr>
            <w:r>
              <w:t xml:space="preserve">Smoke test of</w:t>
            </w:r>
            <w:r>
              <w:t xml:space="preserve"> </w:t>
            </w:r>
            <w:r>
              <w:rPr>
                <w:b/>
                <w:bCs/>
              </w:rPr>
              <w:t xml:space="preserve">ICU</w:t>
            </w:r>
            <w:r>
              <w:t xml:space="preserve"> </w:t>
            </w:r>
            <w:r>
              <w:t xml:space="preserve">78.3 (a WebKit library ported to the POSIX layer with the</w:t>
            </w:r>
            <w:r>
              <w:t xml:space="preserve"> </w:t>
            </w:r>
            <w:r>
              <w:rPr>
                <w:rStyle w:val="VerbatimChar"/>
              </w:rPr>
              <w:t xml:space="preserve">aarch64-onyx-elf</w:t>
            </w:r>
            <w:r>
              <w:t xml:space="preserve"> </w:t>
            </w:r>
            <w:r>
              <w:t xml:space="preserve">toolchain;</w:t>
            </w:r>
            <w:r>
              <w:t xml:space="preserve"> </w:t>
            </w:r>
            <w:r>
              <w:rPr>
                <w:rStyle w:val="VerbatimChar"/>
              </w:rPr>
              <w:t xml:space="preserve">make -C user/BinUtils ports</w:t>
            </w:r>
            <w:r>
              <w:t xml:space="preserve">, not on the card yet): what WebKit asks of ICU — collation (English, Swedish, Chinese pinyin; a case- and accent-blind search), word / line / sentence / grapheme breaking (English, Thai and Japanese by their dictionaries, the Japanese phrase mode), the legacy encodings (Shift_JIS, GBK, GB18030, EUC-KR, Big5, EUC-JP, ISO-2022-JP, windows-1251… and every one WebKit's ICU codec registers), charset detection, number / currency / percent / unit / compact formatting, dates and time zones (en-US, fr-FR, de-DE, ja-JP, ar-EG), list and relative-time formats, plural rules, display names, IDNA (</w:t>
            </w:r>
            <w:r>
              <w:rPr>
                <w:rStyle w:val="VerbatimChar"/>
              </w:rPr>
              <w:t xml:space="preserve">Bücher.Straße.de</w:t>
            </w:r>
            <w:r>
              <w:t xml:space="preserve">), normalization, case mapping. One</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line per check (</w:t>
            </w:r>
            <w:r>
              <w:rPr>
                <w:rStyle w:val="VerbatimChar"/>
              </w:rPr>
              <w:t xml:space="preserve">-v</w:t>
            </w:r>
            <w:r>
              <w:t xml:space="preserve">: with what it produced), a summary; the exit code is the number of failures. Reads and writes nothing; its ICU data (15 MB) is inside it. A second or two.</w:t>
            </w:r>
          </w:p>
        </w:tc>
      </w:tr>
      <w:tr>
        <w:tc>
          <w:tcPr/>
          <w:p>
            <w:pPr>
              <w:pStyle w:val="Compact"/>
            </w:pPr>
            <w:r>
              <w:rPr>
                <w:rStyle w:val="VerbatimChar"/>
              </w:rPr>
              <w:t xml:space="preserve">hbtest</w:t>
            </w:r>
          </w:p>
        </w:tc>
        <w:tc>
          <w:tcPr/>
          <w:p>
            <w:pPr>
              <w:pStyle w:val="Compact"/>
            </w:pPr>
            <w:r>
              <w:rPr>
                <w:rStyle w:val="VerbatimChar"/>
              </w:rPr>
              <w:t xml:space="preserve">hbtest [font folder]</w:t>
            </w:r>
          </w:p>
        </w:tc>
        <w:tc>
          <w:tcPr/>
          <w:p>
            <w:pPr>
              <w:pStyle w:val="Compact"/>
            </w:pPr>
            <w:r>
              <w:t xml:space="preserve">Smoke test of</w:t>
            </w:r>
            <w:r>
              <w:t xml:space="preserve"> </w:t>
            </w:r>
            <w:r>
              <w:rPr>
                <w:b/>
                <w:bCs/>
              </w:rPr>
              <w:t xml:space="preserve">HarfBuzz</w:t>
            </w:r>
            <w:r>
              <w:t xml:space="preserve"> </w:t>
            </w:r>
            <w:r>
              <w:t xml:space="preserve">14.5.1 (with FreeType;</w:t>
            </w:r>
            <w:r>
              <w:t xml:space="preserve"> </w:t>
            </w:r>
            <w:r>
              <w:rPr>
                <w:rStyle w:val="VerbatimChar"/>
              </w:rPr>
              <w:t xml:space="preserve">make -C user/BinUtils ports</w:t>
            </w:r>
            <w:r>
              <w:t xml:space="preserve">, not on the card yet): shapes text with the card's fonts (</w:t>
            </w:r>
            <w:r>
              <w:rPr>
                <w:rStyle w:val="VerbatimChar"/>
              </w:rPr>
              <w:t xml:space="preserve">SD:/res/fonts</w:t>
            </w:r>
            <w:r>
              <w:t xml:space="preserve">, or the folder given) and prints each run's glyph names, ids, clusters and advances — Latin ligatures (</w:t>
            </w:r>
            <w:r>
              <w:rPr>
                <w:rStyle w:val="VerbatimChar"/>
              </w:rPr>
              <w:t xml:space="preserve">office fluffy</w:t>
            </w:r>
            <w:r>
              <w:t xml:space="preserve"> </w:t>
            </w:r>
            <w:r>
              <w:t xml:space="preserve">in DejaVu Sans: ffi, fl, ff) and kerning (</w:t>
            </w:r>
            <w:r>
              <w:rPr>
                <w:rStyle w:val="VerbatimChar"/>
              </w:rPr>
              <w:t xml:space="preserve">AVAWAY Tokyo</w:t>
            </w:r>
            <w:r>
              <w:t xml:space="preserve"> </w:t>
            </w:r>
            <w:r>
              <w:t xml:space="preserve">in Liberation Sans, with and without</w:t>
            </w:r>
            <w:r>
              <w:t xml:space="preserve"> </w:t>
            </w:r>
            <w:r>
              <w:rPr>
                <w:rStyle w:val="VerbatimChar"/>
              </w:rPr>
              <w:t xml:space="preserve">kern</w:t>
            </w:r>
            <w:r>
              <w:t xml:space="preserve">), Arabic (</w:t>
            </w:r>
            <w:r>
              <w:rPr>
                <w:rStyle w:val="VerbatimChar"/>
              </w:rPr>
              <w:t xml:space="preserve">سلام</w:t>
            </w:r>
            <w:r>
              <w:t xml:space="preserve">: right to left, the joining forms, the lam-alef ligature), Devanagari (a conjunct and the reordered i-matra) when the folder has a font with Devanagari — none of the card's fonts has it: that check is then</w:t>
            </w:r>
            <w:r>
              <w:t xml:space="preserve"> </w:t>
            </w:r>
            <w:r>
              <w:rPr>
                <w:rStyle w:val="VerbatimChar"/>
              </w:rPr>
              <w:t xml:space="preserve">SKIP</w:t>
            </w:r>
            <w:r>
              <w:t xml:space="preserve">.</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w:t>
            </w:r>
            <w:r>
              <w:t xml:space="preserve"> </w:t>
            </w:r>
            <w:r>
              <w:rPr>
                <w:rStyle w:val="VerbatimChar"/>
              </w:rPr>
              <w:t xml:space="preserve">SKIP</w:t>
            </w:r>
            <w:r>
              <w:t xml:space="preserve"> </w:t>
            </w:r>
            <w:r>
              <w:t xml:space="preserve">lines, a summary, the exit code = the failures.</w:t>
            </w:r>
          </w:p>
        </w:tc>
      </w:tr>
      <w:tr>
        <w:tc>
          <w:tcPr/>
          <w:p>
            <w:pPr>
              <w:pStyle w:val="Compact"/>
            </w:pPr>
            <w:r>
              <w:rPr>
                <w:rStyle w:val="VerbatimChar"/>
              </w:rPr>
              <w:t xml:space="preserve">skiatest</w:t>
            </w:r>
          </w:p>
        </w:tc>
        <w:tc>
          <w:tcPr/>
          <w:p>
            <w:pPr>
              <w:pStyle w:val="Compact"/>
            </w:pPr>
            <w:r>
              <w:rPr>
                <w:rStyle w:val="VerbatimChar"/>
              </w:rPr>
              <w:t xml:space="preserve">skiatest [out.png [font folder [width height]]]</w:t>
            </w:r>
          </w:p>
        </w:tc>
        <w:tc>
          <w:tcPr/>
          <w:p>
            <w:pPr>
              <w:pStyle w:val="Compact"/>
            </w:pPr>
            <w:r>
              <w:t xml:space="preserve">Smoke test of</w:t>
            </w:r>
            <w:r>
              <w:t xml:space="preserve"> </w:t>
            </w:r>
            <w:r>
              <w:rPr>
                <w:b/>
                <w:bCs/>
              </w:rPr>
              <w:t xml:space="preserve">Skia</w:t>
            </w:r>
            <w:r>
              <w:t xml:space="preserve"> </w:t>
            </w:r>
            <w:r>
              <w:t xml:space="preserve">(milestone 154, WebKit's copy; the CPU raster back end;</w:t>
            </w:r>
            <w:r>
              <w:t xml:space="preserve"> </w:t>
            </w:r>
            <w:r>
              <w:rPr>
                <w:rStyle w:val="VerbatimChar"/>
              </w:rPr>
              <w:t xml:space="preserve">make -C user/BinUtils ports</w:t>
            </w:r>
            <w:r>
              <w:t xml:space="preserve">, not on the card yet): draws a scene — gradients (linear, radial, sweep), a star path, a dashed curve, a card with a drop shadow, a blur, text shaped by HarfBuzz (Latin, Cyrillic, Greek, Arabic) in the card's fonts, PNG / JPEG / WebP pictures encoded and decoded by Skia — into an 800 × 600 buffer, checks its pixels, the codecs' round trips and the font manager (CSS names such as</w:t>
            </w:r>
            <w:r>
              <w:t xml:space="preserve"> </w:t>
            </w:r>
            <w:r>
              <w:rPr>
                <w:rStyle w:val="VerbatimChar"/>
              </w:rPr>
              <w:t xml:space="preserve">sans-serif</w:t>
            </w:r>
            <w:r>
              <w:t xml:space="preserve"> </w:t>
            </w:r>
            <w:r>
              <w:t xml:space="preserve">or</w:t>
            </w:r>
            <w:r>
              <w:t xml:space="preserve"> </w:t>
            </w:r>
            <w:r>
              <w:rPr>
                <w:rStyle w:val="VerbatimChar"/>
              </w:rPr>
              <w:t xml:space="preserve">Arial</w:t>
            </w:r>
            <w:r>
              <w:t xml:space="preserve"> </w:t>
            </w:r>
            <w:r>
              <w:t xml:space="preserve">mapped to the card's fonts, a fallback font for a character), writes it as a PNG (default</w:t>
            </w:r>
            <w:r>
              <w:t xml:space="preserve"> </w:t>
            </w:r>
            <w:r>
              <w:rPr>
                <w:rStyle w:val="VerbatimChar"/>
              </w:rPr>
              <w:t xml:space="preserve">RAM:/skiatest.png</w:t>
            </w:r>
            <w:r>
              <w:t xml:space="preserve">: open it in the Image Viewer) and reads it back.</w:t>
            </w:r>
            <w:r>
              <w:t xml:space="preserve"> </w:t>
            </w:r>
            <w:r>
              <w:rPr>
                <w:rStyle w:val="VerbatimChar"/>
              </w:rPr>
              <w:t xml:space="preserve">PASS</w:t>
            </w:r>
            <w:r>
              <w:t xml:space="preserve"> </w:t>
            </w:r>
            <w:r>
              <w:t xml:space="preserve">/</w:t>
            </w:r>
            <w:r>
              <w:t xml:space="preserve"> </w:t>
            </w:r>
            <w:r>
              <w:rPr>
                <w:rStyle w:val="VerbatimChar"/>
              </w:rPr>
              <w:t xml:space="preserve">FAIL</w:t>
            </w:r>
            <w:r>
              <w:t xml:space="preserve"> </w:t>
            </w:r>
            <w:r>
              <w:t xml:space="preserve">lines, the render time, a summary; the exit code = the failures.</w:t>
            </w:r>
          </w:p>
        </w:tc>
      </w:tr>
      <w:tr>
        <w:tc>
          <w:tcPr/>
          <w:p>
            <w:pPr>
              <w:pStyle w:val="Compact"/>
            </w:pPr>
            <w:r>
              <w:rPr>
                <w:rStyle w:val="VerbatimChar"/>
              </w:rPr>
              <w:t xml:space="preserve">skiademo</w:t>
            </w:r>
          </w:p>
        </w:tc>
        <w:tc>
          <w:tcPr/>
          <w:p>
            <w:pPr>
              <w:pStyle w:val="Compact"/>
            </w:pPr>
            <w:r>
              <w:rPr>
                <w:rStyle w:val="VerbatimChar"/>
              </w:rPr>
              <w:t xml:space="preserve">skiademo [font folder]</w:t>
            </w:r>
          </w:p>
        </w:tc>
        <w:tc>
          <w:tcPr/>
          <w:p>
            <w:pPr>
              <w:pStyle w:val="Compact"/>
            </w:pPr>
            <w:r>
              <w:t xml:space="preserve">The same Skia scene in an 800 × 600</w:t>
            </w:r>
            <w:r>
              <w:t xml:space="preserve"> </w:t>
            </w:r>
            <w:r>
              <w:rPr>
                <w:b/>
                <w:bCs/>
              </w:rPr>
              <w:t xml:space="preserve">window</w:t>
            </w:r>
            <w:r>
              <w:t xml:space="preserve">, rendered straight into the window's canvas, with the render time at the bottom (</w:t>
            </w:r>
            <w:r>
              <w:rPr>
                <w:rStyle w:val="VerbatimChar"/>
              </w:rPr>
              <w:t xml:space="preserve">make -C user/BinUtils ports</w:t>
            </w:r>
            <w:r>
              <w:t xml:space="preserve">, not on the card yet): the visual check of the Skia port.</w:t>
            </w:r>
            <w:r>
              <w:t xml:space="preserve"> </w:t>
            </w:r>
            <w:r>
              <w:rPr>
                <w:b/>
                <w:bCs/>
              </w:rPr>
              <w:t xml:space="preserve">Space</w:t>
            </w:r>
            <w:r>
              <w:t xml:space="preserve"> </w:t>
            </w:r>
            <w:r>
              <w:t xml:space="preserve">draws it again (a warm render),</w:t>
            </w:r>
            <w:r>
              <w:t xml:space="preserve"> </w:t>
            </w:r>
            <w:r>
              <w:rPr>
                <w:b/>
                <w:bCs/>
              </w:rPr>
              <w:t xml:space="preserve">Esc</w:t>
            </w:r>
            <w:r>
              <w:t xml:space="preserve"> </w:t>
            </w:r>
            <w:r>
              <w:t xml:space="preserve">or the close box quits.</w:t>
            </w:r>
          </w:p>
        </w:tc>
      </w:tr>
      <w:tr>
        <w:tc>
          <w:tcPr/>
          <w:p>
            <w:pPr>
              <w:pStyle w:val="Compact"/>
            </w:pPr>
            <w:r>
              <w:rPr>
                <w:rStyle w:val="VerbatimChar"/>
              </w:rPr>
              <w:t xml:space="preserve">jsc</w:t>
            </w:r>
          </w:p>
        </w:tc>
        <w:tc>
          <w:tcPr/>
          <w:p>
            <w:pPr>
              <w:pStyle w:val="Compact"/>
            </w:pPr>
            <w:r>
              <w:rPr>
                <w:rStyle w:val="VerbatimChar"/>
              </w:rPr>
              <w:t xml:space="preserve">jsc [options] [file.js…]</w:t>
            </w:r>
            <w:r>
              <w:t xml:space="preserve">,</w:t>
            </w:r>
            <w:r>
              <w:t xml:space="preserve"> </w:t>
            </w:r>
            <w:r>
              <w:rPr>
                <w:rStyle w:val="VerbatimChar"/>
              </w:rPr>
              <w:t xml:space="preserve">jsc -e "&lt;script&gt;"</w:t>
            </w:r>
            <w:r>
              <w:t xml:space="preserve">,</w:t>
            </w:r>
            <w:r>
              <w:t xml:space="preserve"> </w:t>
            </w:r>
            <w:r>
              <w:rPr>
                <w:rStyle w:val="VerbatimChar"/>
              </w:rPr>
              <w:t xml:space="preserve">jsc</w:t>
            </w:r>
            <w:r>
              <w:t xml:space="preserve"> </w:t>
            </w:r>
            <w:r>
              <w:t xml:space="preserve">alone (a prompt)</w:t>
            </w:r>
          </w:p>
        </w:tc>
        <w:tc>
          <w:tcPr/>
          <w:p>
            <w:pPr>
              <w:pStyle w:val="Compact"/>
            </w:pPr>
            <w:r>
              <w:rPr>
                <w:b/>
                <w:bCs/>
              </w:rPr>
              <w:t xml:space="preserve">Optional — not on the card by default: install the package</w:t>
            </w:r>
            <w:r>
              <w:rPr>
                <w:b/>
                <w:bCs/>
              </w:rPr>
              <w:t xml:space="preserve"> </w:t>
            </w:r>
            <w:r>
              <w:rPr>
                <w:rStyle w:val="VerbatimChar"/>
                <w:b/>
                <w:bCs/>
              </w:rPr>
              <w:t xml:space="preserve">jsc</w:t>
            </w:r>
            <w:r>
              <w:t xml:space="preserve"> </w:t>
            </w:r>
            <w:r>
              <w:t xml:space="preserve">(the Package Manager, or</w:t>
            </w:r>
            <w:r>
              <w:t xml:space="preserve"> </w:t>
            </w:r>
            <w:r>
              <w:rPr>
                <w:rStyle w:val="VerbatimChar"/>
              </w:rPr>
              <w:t xml:space="preserve">pkg install jsc</w:t>
            </w:r>
            <w:r>
              <w:t xml:space="preserve">; Jet does not need it). The shell of</w:t>
            </w:r>
            <w:r>
              <w:t xml:space="preserve"> </w:t>
            </w:r>
            <w:r>
              <w:rPr>
                <w:b/>
                <w:bCs/>
              </w:rPr>
              <w:t xml:space="preserve">JavaScriptCore</w:t>
            </w:r>
            <w:r>
              <w:t xml:space="preserve">, WebKit's JavaScript engine (step 1 of the WebKit port,</w:t>
            </w:r>
            <w:r>
              <w:t xml:space="preserve"> </w:t>
            </w:r>
            <w:r>
              <w:rPr>
                <w:rStyle w:val="VerbatimChar"/>
              </w:rPr>
              <w:t xml:space="preserve">docs/08-WEBKIT-PORT.md</w:t>
            </w:r>
            <w:r>
              <w:t xml:space="preserve">; built by</w:t>
            </w:r>
            <w:r>
              <w:t xml:space="preserve"> </w:t>
            </w:r>
            <w:r>
              <w:rPr>
                <w:rStyle w:val="VerbatimChar"/>
              </w:rPr>
              <w:t xml:space="preserve">make -C user/BinUtils jsc</w:t>
            </w:r>
            <w:r>
              <w:t xml:space="preserve">): runs the scripts given, in order, in one global object — ECMAScript 2026 with</w:t>
            </w:r>
            <w:r>
              <w:t xml:space="preserve"> </w:t>
            </w:r>
            <w:r>
              <w:rPr>
                <w:rStyle w:val="VerbatimChar"/>
              </w:rPr>
              <w:t xml:space="preserve">Intl</w:t>
            </w:r>
            <w:r>
              <w:t xml:space="preserve"> </w:t>
            </w:r>
            <w:r>
              <w:t xml:space="preserve">(ICU's data, 15 MB, is inside the program) — and exits with 0, or 3 on an uncaught exception (printed with its stack). The code starts in the LLInt (the interpreter assembled at build time), then the hot functions are compiled by the</w:t>
            </w:r>
            <w:r>
              <w:t xml:space="preserve"> </w:t>
            </w:r>
            <w:r>
              <w:rPr>
                <w:b/>
                <w:bCs/>
              </w:rPr>
              <w:t xml:space="preserve">JIT</w:t>
            </w:r>
            <w:r>
              <w:t xml:space="preserve"> </w:t>
            </w:r>
            <w:r>
              <w:t xml:space="preserve">(the Baseline JIT, then the DFG: 5 to 30 times faster on loops and calls; needs the system 2026.10.30 or later — kernel v78), and</w:t>
            </w:r>
            <w:r>
              <w:t xml:space="preserve"> </w:t>
            </w:r>
            <w:r>
              <w:rPr>
                <w:b/>
                <w:bCs/>
              </w:rPr>
              <w:t xml:space="preserve">WebAssembly</w:t>
            </w:r>
            <w:r>
              <w:t xml:space="preserve"> </w:t>
            </w:r>
            <w:r>
              <w:t xml:space="preserve">runs in its own interpreter (</w:t>
            </w:r>
            <w:r>
              <w:rPr>
                <w:rStyle w:val="VerbatimChar"/>
              </w:rPr>
              <w:t xml:space="preserve">WebAssembly.instantiate</w:t>
            </w:r>
            <w:r>
              <w:t xml:space="preserve">,</w:t>
            </w:r>
            <w:r>
              <w:t xml:space="preserve"> </w:t>
            </w:r>
            <w:r>
              <w:rPr>
                <w:rStyle w:val="VerbatimChar"/>
              </w:rPr>
              <w:t xml:space="preserve">new WebAssembly.Module(bytes)</w:t>
            </w:r>
            <w:r>
              <w:t xml:space="preserve">…; no SIMD, no shared memories).</w:t>
            </w:r>
            <w:r>
              <w:t xml:space="preserve"> </w:t>
            </w:r>
            <w:r>
              <w:rPr>
                <w:rStyle w:val="VerbatimChar"/>
              </w:rPr>
              <w:t xml:space="preserve">--useJIT=false</w:t>
            </w:r>
            <w:r>
              <w:t xml:space="preserve"> </w:t>
            </w:r>
            <w:r>
              <w:t xml:space="preserve">runs everything in the interpreter,</w:t>
            </w:r>
            <w:r>
              <w:t xml:space="preserve"> </w:t>
            </w:r>
            <w:r>
              <w:rPr>
                <w:rStyle w:val="VerbatimChar"/>
              </w:rPr>
              <w:t xml:space="preserve">--useDFGJIT=false</w:t>
            </w:r>
            <w:r>
              <w:t xml:space="preserve"> </w:t>
            </w:r>
            <w:r>
              <w:t xml:space="preserve">stops at the Baseline JIT. The shell's own functions:</w:t>
            </w:r>
            <w:r>
              <w:t xml:space="preserve"> </w:t>
            </w:r>
            <w:r>
              <w:rPr>
                <w:rStyle w:val="VerbatimChar"/>
              </w:rPr>
              <w:t xml:space="preserve">print(…)</w:t>
            </w:r>
            <w:r>
              <w:t xml:space="preserve">,</w:t>
            </w:r>
            <w:r>
              <w:t xml:space="preserve"> </w:t>
            </w:r>
            <w:r>
              <w:rPr>
                <w:rStyle w:val="VerbatimChar"/>
              </w:rPr>
              <w:t xml:space="preserve">readline()</w:t>
            </w:r>
            <w:r>
              <w:t xml:space="preserve">,</w:t>
            </w:r>
            <w:r>
              <w:t xml:space="preserve"> </w:t>
            </w:r>
            <w:r>
              <w:rPr>
                <w:rStyle w:val="VerbatimChar"/>
              </w:rPr>
              <w:t xml:space="preserve">read(file)</w:t>
            </w:r>
            <w:r>
              <w:t xml:space="preserve"> </w:t>
            </w:r>
            <w:r>
              <w:t xml:space="preserve">/</w:t>
            </w:r>
            <w:r>
              <w:t xml:space="preserve"> </w:t>
            </w:r>
            <w:r>
              <w:rPr>
                <w:rStyle w:val="VerbatimChar"/>
              </w:rPr>
              <w:t xml:space="preserve">readFile(file)</w:t>
            </w:r>
            <w:r>
              <w:t xml:space="preserve">,</w:t>
            </w:r>
            <w:r>
              <w:t xml:space="preserve"> </w:t>
            </w:r>
            <w:r>
              <w:rPr>
                <w:rStyle w:val="VerbatimChar"/>
              </w:rPr>
              <w:t xml:space="preserve">load(file)</w:t>
            </w:r>
            <w:r>
              <w:t xml:space="preserve">,</w:t>
            </w:r>
            <w:r>
              <w:t xml:space="preserve"> </w:t>
            </w:r>
            <w:r>
              <w:rPr>
                <w:rStyle w:val="VerbatimChar"/>
              </w:rPr>
              <w:t xml:space="preserve">gc()</w:t>
            </w:r>
            <w:r>
              <w:t xml:space="preserve">,</w:t>
            </w:r>
            <w:r>
              <w:t xml:space="preserve"> </w:t>
            </w:r>
            <w:r>
              <w:rPr>
                <w:rStyle w:val="VerbatimChar"/>
              </w:rPr>
              <w:t xml:space="preserve">setTimeout(f, ms)</w:t>
            </w:r>
            <w:r>
              <w:t xml:space="preserve">,</w:t>
            </w:r>
            <w:r>
              <w:t xml:space="preserve"> </w:t>
            </w:r>
            <w:r>
              <w:rPr>
                <w:rStyle w:val="VerbatimChar"/>
              </w:rPr>
              <w:t xml:space="preserve">quit()</w:t>
            </w:r>
            <w:r>
              <w:t xml:space="preserve">;</w:t>
            </w:r>
            <w:r>
              <w:t xml:space="preserve"> </w:t>
            </w:r>
            <w:r>
              <w:rPr>
                <w:rStyle w:val="VerbatimChar"/>
              </w:rPr>
              <w:t xml:space="preserve">-m</w:t>
            </w:r>
            <w:r>
              <w:t xml:space="preserve"> </w:t>
            </w:r>
            <w:r>
              <w:t xml:space="preserve">runs the files as modules,</w:t>
            </w:r>
            <w:r>
              <w:t xml:space="preserve"> </w:t>
            </w:r>
            <w:r>
              <w:rPr>
                <w:rStyle w:val="VerbatimChar"/>
              </w:rPr>
              <w:t xml:space="preserve">--help</w:t>
            </w:r>
            <w:r>
              <w:t xml:space="preserve"> </w:t>
            </w:r>
            <w:r>
              <w:t xml:space="preserve">and</w:t>
            </w:r>
            <w:r>
              <w:t xml:space="preserve"> </w:t>
            </w:r>
            <w:r>
              <w:rPr>
                <w:rStyle w:val="VerbatimChar"/>
              </w:rPr>
              <w:t xml:space="preserve">--options</w:t>
            </w:r>
            <w:r>
              <w:t xml:space="preserve"> </w:t>
            </w:r>
            <w:r>
              <w:t xml:space="preserve">list the rest.</w:t>
            </w:r>
            <w:r>
              <w:t xml:space="preserve"> </w:t>
            </w:r>
            <w:r>
              <w:rPr>
                <w:rStyle w:val="VerbatimChar"/>
              </w:rPr>
              <w:t xml:space="preserve">jsc SD:/docs/jsc/smoke.js</w:t>
            </w:r>
            <w:r>
              <w:t xml:space="preserve"> </w:t>
            </w:r>
            <w:r>
              <w:t xml:space="preserve">is its self-test (the language, ICU, the collector, WebAssembly, promises and timers: the last line is</w:t>
            </w:r>
            <w:r>
              <w:t xml:space="preserve"> </w:t>
            </w:r>
            <w:r>
              <w:rPr>
                <w:rStyle w:val="VerbatimChar"/>
              </w:rPr>
              <w:t xml:space="preserve">smoke: ok (34 checks)</w:t>
            </w:r>
            <w:r>
              <w:t xml:space="preserve">),</w:t>
            </w:r>
            <w:r>
              <w:t xml:space="preserve"> </w:t>
            </w:r>
            <w:r>
              <w:rPr>
                <w:rStyle w:val="VerbatimChar"/>
              </w:rPr>
              <w:t xml:space="preserve">jsc SD:/docs/jsc/bench.js</w:t>
            </w:r>
            <w:r>
              <w:t xml:space="preserve"> </w:t>
            </w:r>
            <w:r>
              <w:t xml:space="preserve">a few timings. Reads the scripts; writes nothing.</w:t>
            </w:r>
          </w:p>
        </w:tc>
      </w:tr>
    </w:tbl>
    <w:bookmarkStart w:id="188" w:name="shared-libraries-sdlib"/>
    <w:p>
      <w:pPr>
        <w:pStyle w:val="Heading3"/>
      </w:pPr>
      <w:r>
        <w:t xml:space="preserve">Shared libraries (</w:t>
      </w:r>
      <w:r>
        <w:rPr>
          <w:rStyle w:val="VerbatimChar"/>
        </w:rPr>
        <w:t xml:space="preserve">SD:/lib</w:t>
      </w:r>
      <w:r>
        <w:t xml:space="preserve">)</w:t>
      </w:r>
    </w:p>
    <w:p>
      <w:pPr>
        <w:pStyle w:val="FirstParagraph"/>
      </w:pPr>
      <w:r>
        <w:t xml:space="preserve">The apps do not each carry a copy of the toolkit and of the text renderer: they share</w:t>
      </w:r>
      <w:r>
        <w:t xml:space="preserve"> </w:t>
      </w:r>
      <w:r>
        <w:rPr>
          <w:rStyle w:val="VerbatimChar"/>
          <w:b/>
          <w:bCs/>
        </w:rPr>
        <w:t xml:space="preserve">SD:/lib/uikit.so</w:t>
      </w:r>
      <w:r>
        <w:t xml:space="preserve"> </w:t>
      </w:r>
      <w:r>
        <w:t xml:space="preserve">(the widgets, the windows' frames, the theme) and</w:t>
      </w:r>
      <w:r>
        <w:t xml:space="preserve"> </w:t>
      </w:r>
      <w:r>
        <w:rPr>
          <w:rStyle w:val="VerbatimChar"/>
          <w:b/>
          <w:bCs/>
        </w:rPr>
        <w:t xml:space="preserve">SD:/lib/fontkit.so</w:t>
      </w:r>
      <w:r>
        <w:t xml:space="preserve"> </w:t>
      </w:r>
      <w:r>
        <w:t xml:space="preserve">(FreeType: the TrueType text);</w:t>
      </w:r>
      <w:r>
        <w:t xml:space="preserve"> </w:t>
      </w:r>
      <w:r>
        <w:rPr>
          <w:rStyle w:val="VerbatimChar"/>
          <w:b/>
          <w:bCs/>
        </w:rPr>
        <w:t xml:space="preserve">SD:/lib/printerkit.so</w:t>
      </w:r>
      <w:r>
        <w:t xml:space="preserve"> </w:t>
      </w:r>
      <w:r>
        <w:t xml:space="preserve">(package</w:t>
      </w:r>
      <w:r>
        <w:t xml:space="preserve"> </w:t>
      </w:r>
      <w:r>
        <w:rPr>
          <w:b/>
          <w:bCs/>
        </w:rPr>
        <w:t xml:space="preserve">print</w:t>
      </w:r>
      <w:r>
        <w:t xml:space="preserve">) is the Print dialog and the</w:t>
      </w:r>
      <w:r>
        <w:t xml:space="preserve"> </w:t>
      </w:r>
      <w:r>
        <w:t xml:space="preserve">apps' print jobs. Each is loaded</w:t>
      </w:r>
      <w:r>
        <w:t xml:space="preserve"> </w:t>
      </w:r>
      <w:r>
        <w:rPr>
          <w:b/>
          <w:bCs/>
        </w:rPr>
        <w:t xml:space="preserve">once</w:t>
      </w:r>
      <w:r>
        <w:t xml:space="preserve"> </w:t>
      </w:r>
      <w:r>
        <w:t xml:space="preserve">— the first app that needs it reads it from</w:t>
      </w:r>
      <w:r>
        <w:t xml:space="preserve"> </w:t>
      </w:r>
      <w:r>
        <w:t xml:space="preserve">the card, the others map the copy already in memory — and stays while an app uses it;</w:t>
      </w:r>
      <w:r>
        <w:t xml:space="preserve"> </w:t>
      </w:r>
      <w:r>
        <w:rPr>
          <w:rStyle w:val="VerbatimChar"/>
        </w:rPr>
        <w:t xml:space="preserve">preload</w:t>
      </w:r>
      <w:r>
        <w:t xml:space="preserve"> </w:t>
      </w:r>
      <w:r>
        <w:t xml:space="preserve">(no argument) lists them, marked</w:t>
      </w:r>
      <w:r>
        <w:t xml:space="preserve"> </w:t>
      </w:r>
      <w:r>
        <w:rPr>
          <w:rStyle w:val="VerbatimChar"/>
        </w:rPr>
        <w:t xml:space="preserve">(library)</w:t>
      </w:r>
      <w:r>
        <w:t xml:space="preserve">. They come with the packages</w:t>
      </w:r>
      <w:r>
        <w:t xml:space="preserve"> </w:t>
      </w:r>
      <w:r>
        <w:rPr>
          <w:b/>
          <w:bCs/>
        </w:rPr>
        <w:t xml:space="preserve">uikit</w:t>
      </w:r>
      <w:r>
        <w:t xml:space="preserve"> </w:t>
      </w:r>
      <w:r>
        <w:t xml:space="preserve">and</w:t>
      </w:r>
      <w:r>
        <w:t xml:space="preserve"> </w:t>
      </w:r>
      <w:r>
        <w:rPr>
          <w:b/>
          <w:bCs/>
        </w:rPr>
        <w:t xml:space="preserve">ft</w:t>
      </w:r>
      <w:r>
        <w:t xml:space="preserve"> </w:t>
      </w:r>
      <w:r>
        <w:t xml:space="preserve">(required; the Package Manager updates them like any other): a fix in a library reaches every app</w:t>
      </w:r>
      <w:r>
        <w:t xml:space="preserve"> </w:t>
      </w:r>
      <w:r>
        <w:t xml:space="preserve">at once, without the apps being updated.</w:t>
      </w:r>
    </w:p>
    <w:p>
      <w:pPr>
        <w:pStyle w:val="Compact"/>
        <w:numPr>
          <w:ilvl w:val="0"/>
          <w:numId w:val="1023"/>
        </w:numPr>
      </w:pPr>
      <w:r>
        <w:rPr>
          <w:b/>
          <w:bCs/>
        </w:rPr>
        <w:t xml:space="preserve">An app says</w:t>
      </w:r>
      <w:r>
        <w:rPr>
          <w:b/>
          <w:bCs/>
        </w:rPr>
        <w:t xml:space="preserve"> </w:t>
      </w:r>
      <w:r>
        <w:rPr>
          <w:b/>
          <w:bCs/>
          <w:i/>
          <w:iCs/>
        </w:rPr>
        <w:t xml:space="preserve">this program needs the shared library "uikit" (version N or later)</w:t>
      </w:r>
      <w:r>
        <w:t xml:space="preserve"> </w:t>
      </w:r>
      <w:r>
        <w:t xml:space="preserve">(in</w:t>
      </w:r>
      <w:r>
        <w:t xml:space="preserve"> </w:t>
      </w:r>
      <w:r>
        <w:rPr>
          <w:rStyle w:val="VerbatimChar"/>
        </w:rPr>
        <w:t xml:space="preserve">kmsg</w:t>
      </w:r>
      <w:r>
        <w:t xml:space="preserve"> </w:t>
      </w:r>
      <w:r>
        <w:t xml:space="preserve">for a</w:t>
      </w:r>
      <w:r>
        <w:t xml:space="preserve"> </w:t>
      </w:r>
      <w:r>
        <w:t xml:space="preserve">windowed app; its window does not open): the library is missing from</w:t>
      </w:r>
      <w:r>
        <w:t xml:space="preserve"> </w:t>
      </w:r>
      <w:r>
        <w:rPr>
          <w:rStyle w:val="VerbatimChar"/>
        </w:rPr>
        <w:t xml:space="preserve">SD:/lib</w:t>
      </w:r>
      <w:r>
        <w:t xml:space="preserve">, or older than the</w:t>
      </w:r>
      <w:r>
        <w:t xml:space="preserve"> </w:t>
      </w:r>
      <w:r>
        <w:t xml:space="preserve">app — update the packages (</w:t>
      </w:r>
      <w:r>
        <w:rPr>
          <w:rStyle w:val="VerbatimChar"/>
        </w:rPr>
        <w:t xml:space="preserve">pkg update</w:t>
      </w:r>
      <w:r>
        <w:t xml:space="preserve">, or the Package Manager), the library first.</w:t>
      </w:r>
    </w:p>
    <w:p>
      <w:pPr>
        <w:pStyle w:val="Compact"/>
        <w:numPr>
          <w:ilvl w:val="0"/>
          <w:numId w:val="1023"/>
        </w:numPr>
      </w:pPr>
      <w:r>
        <w:rPr>
          <w:i/>
          <w:iCs/>
        </w:rPr>
        <w:t xml:space="preserve">this kernel has no shared libraries</w:t>
      </w:r>
      <w:r>
        <w:t xml:space="preserve">: the system is older than the app (kernel kapi 83 is</w:t>
      </w:r>
      <w:r>
        <w:t xml:space="preserve"> </w:t>
      </w:r>
      <w:r>
        <w:t xml:space="preserve">needed) — update the</w:t>
      </w:r>
      <w:r>
        <w:t xml:space="preserve"> </w:t>
      </w:r>
      <w:r>
        <w:rPr>
          <w:b/>
          <w:bCs/>
        </w:rPr>
        <w:t xml:space="preserve">onyx</w:t>
      </w:r>
      <w:r>
        <w:t xml:space="preserve"> </w:t>
      </w:r>
      <w:r>
        <w:t xml:space="preserve">package and restart.</w:t>
      </w:r>
    </w:p>
    <w:p>
      <w:pPr>
        <w:pStyle w:val="Compact"/>
        <w:numPr>
          <w:ilvl w:val="0"/>
          <w:numId w:val="1023"/>
        </w:numPr>
      </w:pPr>
      <w:r>
        <w:t xml:space="preserve">After a library's file is replaced, the apps already running keep the old one until they are</w:t>
      </w:r>
      <w:r>
        <w:t xml:space="preserve"> </w:t>
      </w:r>
      <w:r>
        <w:t xml:space="preserve">closed; the ones started after use the new one. A restart renews the desktop itself.</w:t>
      </w:r>
    </w:p>
    <w:p>
      <w:pPr>
        <w:pStyle w:val="Compact"/>
        <w:numPr>
          <w:ilvl w:val="0"/>
          <w:numId w:val="1023"/>
        </w:numPr>
      </w:pPr>
      <w:r>
        <w:rPr>
          <w:rStyle w:val="VerbatimChar"/>
        </w:rPr>
        <w:t xml:space="preserve">SD:/lib/demo.so</w:t>
      </w:r>
      <w:r>
        <w:t xml:space="preserve"> </w:t>
      </w:r>
      <w:r>
        <w:t xml:space="preserve">and</w:t>
      </w:r>
      <w:r>
        <w:t xml:space="preserve"> </w:t>
      </w:r>
      <w:r>
        <w:rPr>
          <w:rStyle w:val="VerbatimChar"/>
        </w:rPr>
        <w:t xml:space="preserve">demo2.so</w:t>
      </w:r>
      <w:r>
        <w:t xml:space="preserve"> </w:t>
      </w:r>
      <w:r>
        <w:t xml:space="preserve">are the test libraries of</w:t>
      </w:r>
      <w:r>
        <w:t xml:space="preserve"> </w:t>
      </w:r>
      <w:r>
        <w:rPr>
          <w:rStyle w:val="VerbatimChar"/>
        </w:rPr>
        <w:t xml:space="preserve">libtest</w:t>
      </w:r>
      <w:r>
        <w:t xml:space="preserve"> </w:t>
      </w:r>
      <w:r>
        <w:t xml:space="preserve">(§8).</w:t>
      </w:r>
    </w:p>
    <w:p>
      <w:pPr>
        <w:pStyle w:val="Compact"/>
        <w:numPr>
          <w:ilvl w:val="0"/>
          <w:numId w:val="1023"/>
        </w:numPr>
      </w:pPr>
      <w:r>
        <w:rPr>
          <w:rStyle w:val="VerbatimChar"/>
          <w:b/>
          <w:bCs/>
        </w:rPr>
        <w:t xml:space="preserve">SD:/lib/pocket/uikit.so</w:t>
      </w:r>
      <w:r>
        <w:t xml:space="preserve"> </w:t>
      </w:r>
      <w:r>
        <w:t xml:space="preserve">(package</w:t>
      </w:r>
      <w:r>
        <w:t xml:space="preserve"> </w:t>
      </w:r>
      <w:r>
        <w:rPr>
          <w:b/>
          <w:bCs/>
        </w:rPr>
        <w:t xml:space="preserve">uikit</w:t>
      </w:r>
      <w:r>
        <w:t xml:space="preserve"> </w:t>
      </w:r>
      <w:r>
        <w:t xml:space="preserve">too) is the pocket and console modes' UIKit: PocketUI loads</w:t>
      </w:r>
      <w:r>
        <w:t xml:space="preserve"> </w:t>
      </w:r>
      <w:r>
        <w:t xml:space="preserve">it under the name</w:t>
      </w:r>
      <w:r>
        <w:t xml:space="preserve"> </w:t>
      </w:r>
      <w:r>
        <w:rPr>
          <w:rStyle w:val="VerbatimChar"/>
        </w:rPr>
        <w:t xml:space="preserve">SD:/lib/uikit.so</w:t>
      </w:r>
      <w:r>
        <w:t xml:space="preserve"> </w:t>
      </w:r>
      <w:r>
        <w:t xml:space="preserve">for the session (</w:t>
      </w:r>
      <w:r>
        <w:rPr>
          <w:rStyle w:val="VerbatimChar"/>
        </w:rPr>
        <w:t xml:space="preserve">preload</w:t>
      </w:r>
      <w:r>
        <w:t xml:space="preserve"> </w:t>
      </w:r>
      <w:r>
        <w:t xml:space="preserve">shows</w:t>
      </w:r>
      <w:r>
        <w:t xml:space="preserve"> </w:t>
      </w:r>
      <w:r>
        <w:rPr>
          <w:rStyle w:val="VerbatimChar"/>
        </w:rPr>
        <w:t xml:space="preserve">sd:/lib/uikit.so -&gt; sd:/lib/pocket/uikit.so</w:t>
      </w:r>
      <w:r>
        <w:t xml:space="preserve">); the same functions at the same places, only its talk with the server differs.</w:t>
      </w:r>
    </w:p>
    <w:bookmarkEnd w:id="188"/>
    <w:bookmarkStart w:id="189" w:name="remote-shell-telnetd"/>
    <w:p>
      <w:pPr>
        <w:pStyle w:val="Heading3"/>
      </w:pPr>
      <w:r>
        <w:t xml:space="preserve">Remote shell (</w:t>
      </w:r>
      <w:r>
        <w:rPr>
          <w:rStyle w:val="VerbatimChar"/>
        </w:rPr>
        <w:t xml:space="preserve">telnetd</w:t>
      </w:r>
      <w:r>
        <w:t xml:space="preserve">)</w:t>
      </w:r>
    </w:p>
    <w:p>
      <w:pPr>
        <w:pStyle w:val="FirstParagraph"/>
      </w:pPr>
      <w:r>
        <w:rPr>
          <w:rStyle w:val="VerbatimChar"/>
        </w:rPr>
        <w:t xml:space="preserve">telnetd</w:t>
      </w:r>
      <w:r>
        <w:t xml:space="preserve"> </w:t>
      </w:r>
      <w:r>
        <w:t xml:space="preserve">(started by</w:t>
      </w:r>
      <w:r>
        <w:t xml:space="preserve"> </w:t>
      </w:r>
      <w:r>
        <w:rPr>
          <w:rStyle w:val="VerbatimChar"/>
        </w:rPr>
        <w:t xml:space="preserve">SD:/etc/autostart</w:t>
      </w:r>
      <w:r>
        <w:t xml:space="preserve">) lets you use the Onyx shell from another</w:t>
      </w:r>
      <w:r>
        <w:t xml:space="preserve"> </w:t>
      </w:r>
      <w:r>
        <w:t xml:space="preserve">computer, in a text terminal. Get the Pi's address with</w:t>
      </w:r>
      <w:r>
        <w:t xml:space="preserve"> </w:t>
      </w:r>
      <w:r>
        <w:rPr>
          <w:rStyle w:val="VerbatimChar"/>
        </w:rPr>
        <w:t xml:space="preserve">net</w:t>
      </w:r>
      <w:r>
        <w:t xml:space="preserve">, then connect with:</w:t>
      </w:r>
    </w:p>
    <w:p>
      <w:pPr>
        <w:pStyle w:val="Compact"/>
        <w:numPr>
          <w:ilvl w:val="0"/>
          <w:numId w:val="1024"/>
        </w:numPr>
      </w:pPr>
      <w:r>
        <w:rPr>
          <w:b/>
          <w:bCs/>
        </w:rPr>
        <w:t xml:space="preserve">the dedicated client</w:t>
      </w:r>
      <w:r>
        <w:t xml:space="preserve"> </w:t>
      </w:r>
      <w:r>
        <w:t xml:space="preserve">(only needs Python, Windows or Linux/macOS):</w:t>
      </w:r>
      <w:r>
        <w:t xml:space="preserve"> </w:t>
      </w:r>
      <w:r>
        <w:rPr>
          <w:rStyle w:val="VerbatimChar"/>
        </w:rPr>
        <w:t xml:space="preserve">python tools/onyx-telnet.py &lt;pi-ip&gt; [port]</w:t>
      </w:r>
      <w:r>
        <w:t xml:space="preserve">;</w:t>
      </w:r>
    </w:p>
    <w:p>
      <w:pPr>
        <w:pStyle w:val="Compact"/>
        <w:numPr>
          <w:ilvl w:val="0"/>
          <w:numId w:val="1024"/>
        </w:numPr>
      </w:pPr>
      <w:r>
        <w:t xml:space="preserve">or any</w:t>
      </w:r>
      <w:r>
        <w:t xml:space="preserve"> </w:t>
      </w:r>
      <w:r>
        <w:rPr>
          <w:b/>
          <w:bCs/>
        </w:rPr>
        <w:t xml:space="preserve">telnet client</w:t>
      </w:r>
      <w:r>
        <w:t xml:space="preserve">:</w:t>
      </w:r>
      <w:r>
        <w:t xml:space="preserve"> </w:t>
      </w:r>
      <w:r>
        <w:rPr>
          <w:rStyle w:val="VerbatimChar"/>
        </w:rPr>
        <w:t xml:space="preserve">telnet &lt;pi-ip&gt;</w:t>
      </w:r>
      <w:r>
        <w:t xml:space="preserve">, or PuTTY with</w:t>
      </w:r>
      <w:r>
        <w:t xml:space="preserve"> </w:t>
      </w:r>
      <w:r>
        <w:rPr>
          <w:i/>
          <w:iCs/>
        </w:rPr>
        <w:t xml:space="preserve">Connection type: Telnet</w:t>
      </w:r>
      <w:r>
        <w:t xml:space="preserve">.</w:t>
      </w:r>
    </w:p>
    <w:p>
      <w:pPr>
        <w:pStyle w:val="FirstParagraph"/>
      </w:pPr>
      <w:r>
        <w:t xml:space="preserve">Each connection gets its own</w:t>
      </w:r>
      <w:r>
        <w:t xml:space="preserve"> </w:t>
      </w:r>
      <w:r>
        <w:rPr>
          <w:rStyle w:val="VerbatimChar"/>
        </w:rPr>
        <w:t xml:space="preserve">cmd</w:t>
      </w:r>
      <w:r>
        <w:t xml:space="preserve">, exactly like the terminal app: same commands,</w:t>
      </w:r>
      <w:r>
        <w:t xml:space="preserve"> </w:t>
      </w:r>
      <w:r>
        <w:t xml:space="preserve">pipes and redirections, scripts,</w:t>
      </w:r>
      <w:r>
        <w:t xml:space="preserve"> </w:t>
      </w:r>
      <w:r>
        <w:rPr>
          <w:rStyle w:val="VerbatimChar"/>
        </w:rPr>
        <w:t xml:space="preserve">clear</w:t>
      </w:r>
      <w:r>
        <w:t xml:space="preserve"> </w:t>
      </w:r>
      <w:r>
        <w:t xml:space="preserve">clears the remote screen. Echo and line editing are done</w:t>
      </w:r>
      <w:r>
        <w:t xml:space="preserve"> </w:t>
      </w:r>
      <w:r>
        <w:t xml:space="preserve">by the Pi, as in the terminal (§7): the</w:t>
      </w:r>
      <w:r>
        <w:t xml:space="preserve"> </w:t>
      </w:r>
      <w:r>
        <w:rPr>
          <w:b/>
          <w:bCs/>
        </w:rPr>
        <w:t xml:space="preserve">arrows</w:t>
      </w:r>
      <w:r>
        <w:t xml:space="preserve"> </w:t>
      </w:r>
      <w:r>
        <w:t xml:space="preserve">move the cursor in the line and recall the</w:t>
      </w:r>
      <w:r>
        <w:t xml:space="preserve"> </w:t>
      </w:r>
      <w:r>
        <w:rPr>
          <w:b/>
          <w:bCs/>
        </w:rPr>
        <w:t xml:space="preserve">history</w:t>
      </w:r>
      <w:r>
        <w:t xml:space="preserve">, Home / End / Delete,</w:t>
      </w:r>
      <w:r>
        <w:t xml:space="preserve"> </w:t>
      </w:r>
      <w:r>
        <w:rPr>
          <w:rStyle w:val="VerbatimChar"/>
        </w:rPr>
        <w:t xml:space="preserve">Ctrl-A</w:t>
      </w:r>
      <w:r>
        <w:t xml:space="preserve"> </w:t>
      </w:r>
      <w:r>
        <w:rPr>
          <w:rStyle w:val="VerbatimChar"/>
        </w:rPr>
        <w:t xml:space="preserve">Ctrl-E</w:t>
      </w:r>
      <w:r>
        <w:t xml:space="preserve"> </w:t>
      </w:r>
      <w:r>
        <w:rPr>
          <w:rStyle w:val="VerbatimChar"/>
        </w:rPr>
        <w:t xml:space="preserve">Ctrl-U</w:t>
      </w:r>
      <w:r>
        <w:t xml:space="preserve"> </w:t>
      </w:r>
      <w:r>
        <w:rPr>
          <w:rStyle w:val="VerbatimChar"/>
        </w:rPr>
        <w:t xml:space="preserve">Ctrl-K</w:t>
      </w:r>
      <w:r>
        <w:t xml:space="preserve"> </w:t>
      </w:r>
      <w:r>
        <w:t xml:space="preserve">(a line longer than the</w:t>
      </w:r>
      <w:r>
        <w:t xml:space="preserve"> </w:t>
      </w:r>
      <w:r>
        <w:t xml:space="preserve">client's window is not redrawn well: keep the window wide).</w:t>
      </w:r>
      <w:r>
        <w:t xml:space="preserve"> </w:t>
      </w:r>
      <w:r>
        <w:rPr>
          <w:b/>
          <w:bCs/>
        </w:rPr>
        <w:t xml:space="preserve">Ctrl-C</w:t>
      </w:r>
      <w:r>
        <w:t xml:space="preserve"> </w:t>
      </w:r>
      <w:r>
        <w:t xml:space="preserve">stops the running</w:t>
      </w:r>
      <w:r>
        <w:t xml:space="preserve"> </w:t>
      </w:r>
      <w:r>
        <w:t xml:space="preserve">command,</w:t>
      </w:r>
      <w:r>
        <w:t xml:space="preserve"> </w:t>
      </w:r>
      <w:r>
        <w:rPr>
          <w:rStyle w:val="VerbatimChar"/>
          <w:b/>
          <w:bCs/>
        </w:rPr>
        <w:t xml:space="preserve">exit</w:t>
      </w:r>
      <w:r>
        <w:t xml:space="preserve"> </w:t>
      </w:r>
      <w:r>
        <w:t xml:space="preserve">or</w:t>
      </w:r>
      <w:r>
        <w:t xml:space="preserve"> </w:t>
      </w:r>
      <w:r>
        <w:rPr>
          <w:b/>
          <w:bCs/>
        </w:rPr>
        <w:t xml:space="preserve">Ctrl-D</w:t>
      </w:r>
      <w:r>
        <w:t xml:space="preserve"> </w:t>
      </w:r>
      <w:r>
        <w:t xml:space="preserve">on an empty line ends the session (in</w:t>
      </w:r>
      <w:r>
        <w:t xml:space="preserve"> </w:t>
      </w:r>
      <w:r>
        <w:rPr>
          <w:rStyle w:val="VerbatimChar"/>
        </w:rPr>
        <w:t xml:space="preserve">onyx-telnet.py</w:t>
      </w:r>
      <w:r>
        <w:t xml:space="preserve">,</w:t>
      </w:r>
      <w:r>
        <w:t xml:space="preserve"> </w:t>
      </w:r>
      <w:r>
        <w:rPr>
          <w:b/>
          <w:bCs/>
        </w:rPr>
        <w:t xml:space="preserve">Ctrl-]</w:t>
      </w:r>
      <w:r>
        <w:t xml:space="preserve"> </w:t>
      </w:r>
      <w:r>
        <w:t xml:space="preserve">disconnects locally). Up to eight clients at once.</w:t>
      </w:r>
    </w:p>
    <w:p>
      <w:pPr>
        <w:pStyle w:val="BodyText"/>
      </w:pPr>
      <w:r>
        <w:rPr>
          <w:b/>
          <w:bCs/>
        </w:rPr>
        <w:t xml:space="preserve">A connection that drops ends its session</w:t>
      </w:r>
      <w:r>
        <w:t xml:space="preserve">: closing the client's window (or losing the</w:t>
      </w:r>
      <w:r>
        <w:t xml:space="preserve"> </w:t>
      </w:r>
      <w:r>
        <w:t xml:space="preserve">network) without</w:t>
      </w:r>
      <w:r>
        <w:t xml:space="preserve"> </w:t>
      </w:r>
      <w:r>
        <w:rPr>
          <w:rStyle w:val="VerbatimChar"/>
        </w:rPr>
        <w:t xml:space="preserve">exit</w:t>
      </w:r>
      <w:r>
        <w:t xml:space="preserve"> </w:t>
      </w:r>
      <w:r>
        <w:t xml:space="preserve">stops the shell</w:t>
      </w:r>
      <w:r>
        <w:t xml:space="preserve"> </w:t>
      </w:r>
      <w:r>
        <w:rPr>
          <w:i/>
          <w:iCs/>
        </w:rPr>
        <w:t xml:space="preserve">and the command it was running</w:t>
      </w:r>
      <w:r>
        <w:t xml:space="preserve">, as Ctrl-C then</w:t>
      </w:r>
      <w:r>
        <w:t xml:space="preserve"> </w:t>
      </w:r>
      <w:r>
        <w:rPr>
          <w:rStyle w:val="VerbatimChar"/>
        </w:rPr>
        <w:t xml:space="preserve">exit</w:t>
      </w:r>
      <w:r>
        <w:t xml:space="preserve"> </w:t>
      </w:r>
      <w:r>
        <w:t xml:space="preserve">would have — nothing is left behind on the Pi. A client that vanishes without a word (its</w:t>
      </w:r>
      <w:r>
        <w:t xml:space="preserve"> </w:t>
      </w:r>
      <w:r>
        <w:t xml:space="preserve">computer switched off) is found out within a few minutes:</w:t>
      </w:r>
      <w:r>
        <w:t xml:space="preserve"> </w:t>
      </w:r>
      <w:r>
        <w:rPr>
          <w:rStyle w:val="VerbatimChar"/>
        </w:rPr>
        <w:t xml:space="preserve">telnetd</w:t>
      </w:r>
      <w:r>
        <w:t xml:space="preserve"> </w:t>
      </w:r>
      <w:r>
        <w:t xml:space="preserve">sends a telnet</w:t>
      </w:r>
      <w:r>
        <w:t xml:space="preserve"> </w:t>
      </w:r>
      <w:r>
        <w:rPr>
          <w:i/>
          <w:iCs/>
        </w:rPr>
        <w:t xml:space="preserve">NOP</w:t>
      </w:r>
      <w:r>
        <w:t xml:space="preserve">, which</w:t>
      </w:r>
      <w:r>
        <w:t xml:space="preserve"> </w:t>
      </w:r>
      <w:r>
        <w:t xml:space="preserve">clients ignore, every 5 minutes of silence; and a session from which nothing at all was received</w:t>
      </w:r>
      <w:r>
        <w:t xml:space="preserve"> </w:t>
      </w:r>
      <w:r>
        <w:t xml:space="preserve">in its first 5 minutes (no key, no answer to the telnet negotiation) is closed. To leave a</w:t>
      </w:r>
      <w:r>
        <w:t xml:space="preserve"> </w:t>
      </w:r>
      <w:r>
        <w:t xml:space="preserve">program running after you disconnect, start it detached with</w:t>
      </w:r>
      <w:r>
        <w:t xml:space="preserve"> </w:t>
      </w:r>
      <w:r>
        <w:rPr>
          <w:rStyle w:val="VerbatimChar"/>
        </w:rPr>
        <w:t xml:space="preserve">run</w:t>
      </w:r>
      <w:r>
        <w:t xml:space="preserve"> </w:t>
      </w:r>
      <w:r>
        <w:t xml:space="preserve">instead of in the</w:t>
      </w:r>
      <w:r>
        <w:t xml:space="preserve"> </w:t>
      </w:r>
      <w:r>
        <w:t xml:space="preserve">foreground:</w:t>
      </w:r>
      <w:r>
        <w:t xml:space="preserve"> </w:t>
      </w:r>
      <w:r>
        <w:rPr>
          <w:rStyle w:val="VerbatimChar"/>
        </w:rPr>
        <w:t xml:space="preserve">run SD:/bin/ftpd SD:/</w:t>
      </w:r>
      <w:r>
        <w:t xml:space="preserve">.</w:t>
      </w:r>
    </w:p>
    <w:p>
      <w:pPr>
        <w:pStyle w:val="BlockText"/>
      </w:pPr>
      <w:r>
        <w:t xml:space="preserve">⚠️ Not secure: no authentication and no encryption — anyone who can reach port 23</w:t>
      </w:r>
      <w:r>
        <w:t xml:space="preserve"> </w:t>
      </w:r>
      <w:r>
        <w:t xml:space="preserve">gets a shell. Remove the</w:t>
      </w:r>
      <w:r>
        <w:t xml:space="preserve"> </w:t>
      </w:r>
      <w:r>
        <w:rPr>
          <w:rStyle w:val="VerbatimChar"/>
        </w:rPr>
        <w:t xml:space="preserve">telnetd</w:t>
      </w:r>
      <w:r>
        <w:t xml:space="preserve"> </w:t>
      </w:r>
      <w:r>
        <w:t xml:space="preserve">line from</w:t>
      </w:r>
      <w:r>
        <w:t xml:space="preserve"> </w:t>
      </w:r>
      <w:r>
        <w:rPr>
          <w:rStyle w:val="VerbatimChar"/>
        </w:rPr>
        <w:t xml:space="preserve">SD:/etc/autostart</w:t>
      </w:r>
      <w:r>
        <w:t xml:space="preserve"> </w:t>
      </w:r>
      <w:r>
        <w:t xml:space="preserve">on an untrusted</w:t>
      </w:r>
      <w:r>
        <w:t xml:space="preserve"> </w:t>
      </w:r>
      <w:r>
        <w:t xml:space="preserve">network, or run it by hand (</w:t>
      </w:r>
      <w:r>
        <w:rPr>
          <w:rStyle w:val="VerbatimChar"/>
        </w:rPr>
        <w:t xml:space="preserve">telnetd 2323</w:t>
      </w:r>
      <w:r>
        <w:t xml:space="preserve">) when needed.</w:t>
      </w:r>
    </w:p>
    <w:bookmarkEnd w:id="189"/>
    <w:bookmarkStart w:id="190" w:name="remote-windows-on-a-pc-rdpd--onyx-remote"/>
    <w:p>
      <w:pPr>
        <w:pStyle w:val="Heading3"/>
      </w:pPr>
      <w:r>
        <w:t xml:space="preserve">Remote windows on a PC (</w:t>
      </w:r>
      <w:r>
        <w:rPr>
          <w:rStyle w:val="VerbatimChar"/>
        </w:rPr>
        <w:t xml:space="preserve">rdpd</w:t>
      </w:r>
      <w:r>
        <w:t xml:space="preserve"> </w:t>
      </w:r>
      <w:r>
        <w:t xml:space="preserve">+ Onyx Remote)</w:t>
      </w:r>
    </w:p>
    <w:p>
      <w:pPr>
        <w:pStyle w:val="FirstParagraph"/>
      </w:pPr>
      <w:r>
        <w:rPr>
          <w:i/>
          <w:iCs/>
        </w:rPr>
        <w:t xml:space="preserve">The pointer's shape</w:t>
      </w:r>
      <w:r>
        <w:t xml:space="preserve"> </w:t>
      </w:r>
      <w:r>
        <w:t xml:space="preserve">(2026-10-05): over the Onyx windows the PC's pointer takes the shape the Pi's has</w:t>
      </w:r>
      <w:r>
        <w:t xml:space="preserve"> </w:t>
      </w:r>
      <w:r>
        <w:t xml:space="preserve">— the hand over a link, the I bar over text, the arrows of a frame's edge, the hourglass... (</w:t>
      </w:r>
      <w:r>
        <w:rPr>
          <w:rStyle w:val="VerbatimChar"/>
        </w:rPr>
        <w:t xml:space="preserve">rdpd</w:t>
      </w:r>
      <w:r>
        <w:t xml:space="preserve">'s</w:t>
      </w:r>
      <w:r>
        <w:t xml:space="preserve"> </w:t>
      </w:r>
      <w:r>
        <w:t xml:space="preserve">message 11, when it changes). Known only when</w:t>
      </w:r>
      <w:r>
        <w:t xml:space="preserve"> </w:t>
      </w:r>
      <w:r>
        <w:rPr>
          <w:b/>
          <w:bCs/>
        </w:rPr>
        <w:t xml:space="preserve">Elegant</w:t>
      </w:r>
      <w:r>
        <w:t xml:space="preserve">, the graphics server, has the display (kapi</w:t>
      </w:r>
      <w:r>
        <w:t xml:space="preserve"> </w:t>
      </w:r>
      <w:r>
        <w:t xml:space="preserve">v89,</w:t>
      </w:r>
      <w:r>
        <w:t xml:space="preserve"> </w:t>
      </w:r>
      <w:r>
        <w:rPr>
          <w:rStyle w:val="VerbatimChar"/>
        </w:rPr>
        <w:t xml:space="preserve">uk_win_cursor_shown</w:t>
      </w:r>
      <w:r>
        <w:t xml:space="preserve">); under the kernel's own window manager the pointer stays an arrow, as before.</w:t>
      </w:r>
    </w:p>
    <w:p>
      <w:pPr>
        <w:pStyle w:val="BodyText"/>
      </w:pPr>
      <w:r>
        <w:rPr>
          <w:rStyle w:val="VerbatimChar"/>
        </w:rPr>
        <w:t xml:space="preserve">rdpd</w:t>
      </w:r>
      <w:r>
        <w:t xml:space="preserve"> </w:t>
      </w:r>
      <w:r>
        <w:t xml:space="preserve">(started by</w:t>
      </w:r>
      <w:r>
        <w:t xml:space="preserve"> </w:t>
      </w:r>
      <w:r>
        <w:rPr>
          <w:rStyle w:val="VerbatimChar"/>
        </w:rPr>
        <w:t xml:space="preserve">SD:/etc/autostart</w:t>
      </w:r>
      <w:r>
        <w:t xml:space="preserve">, port</w:t>
      </w:r>
      <w:r>
        <w:t xml:space="preserve"> </w:t>
      </w:r>
      <w:r>
        <w:rPr>
          <w:b/>
          <w:bCs/>
        </w:rPr>
        <w:t xml:space="preserve">3390</w:t>
      </w:r>
      <w:r>
        <w:t xml:space="preserve">) serves the Onyx windows one by one to</w:t>
      </w:r>
      <w:r>
        <w:t xml:space="preserve"> </w:t>
      </w:r>
      <w:r>
        <w:rPr>
          <w:b/>
          <w:bCs/>
        </w:rPr>
        <w:t xml:space="preserve">Onyx Remote</w:t>
      </w:r>
      <w:r>
        <w:t xml:space="preserve"> </w:t>
      </w:r>
      <w:r>
        <w:t xml:space="preserve">(</w:t>
      </w:r>
      <w:r>
        <w:rPr>
          <w:rStyle w:val="VerbatimChar"/>
        </w:rPr>
        <w:t xml:space="preserve">OnyxRemote.exe</w:t>
      </w:r>
      <w:r>
        <w:t xml:space="preserve"> </w:t>
      </w:r>
      <w:r>
        <w:t xml:space="preserve">in</w:t>
      </w:r>
      <w:r>
        <w:t xml:space="preserve"> </w:t>
      </w:r>
      <w:r>
        <w:rPr>
          <w:rStyle w:val="VerbatimChar"/>
        </w:rPr>
        <w:t xml:space="preserve">pc/dist/</w:t>
      </w:r>
      <w:r>
        <w:t xml:space="preserve">, .NET Framework 4.8 — already on Windows 10 /</w:t>
      </w:r>
      <w:r>
        <w:t xml:space="preserve"> </w:t>
      </w:r>
      <w:r>
        <w:t xml:space="preserve">11). It starts with a small</w:t>
      </w:r>
      <w:r>
        <w:t xml:space="preserve"> </w:t>
      </w:r>
      <w:r>
        <w:rPr>
          <w:b/>
          <w:bCs/>
        </w:rPr>
        <w:t xml:space="preserve">connection dialog</w:t>
      </w:r>
      <w:r>
        <w:t xml:space="preserve">: the Pi's</w:t>
      </w:r>
      <w:r>
        <w:t xml:space="preserve"> </w:t>
      </w:r>
      <w:r>
        <w:rPr>
          <w:b/>
          <w:bCs/>
        </w:rPr>
        <w:t xml:space="preserve">address</w:t>
      </w:r>
      <w:r>
        <w:t xml:space="preserve"> </w:t>
      </w:r>
      <w:r>
        <w:t xml:space="preserve">(the arrow at its right,</w:t>
      </w:r>
      <w:r>
        <w:t xml:space="preserve"> </w:t>
      </w:r>
      <w:r>
        <w:t xml:space="preserve">or the Down key, lists the last ones used),</w:t>
      </w:r>
      <w:r>
        <w:t xml:space="preserve"> </w:t>
      </w:r>
      <w:r>
        <w:rPr>
          <w:b/>
          <w:bCs/>
        </w:rPr>
        <w:t xml:space="preserve">Options</w:t>
      </w:r>
      <w:r>
        <w:t xml:space="preserve"> </w:t>
      </w:r>
      <w:r>
        <w:t xml:space="preserve">unfolding the</w:t>
      </w:r>
      <w:r>
        <w:t xml:space="preserve"> </w:t>
      </w:r>
      <w:r>
        <w:rPr>
          <w:b/>
          <w:bCs/>
        </w:rPr>
        <w:t xml:space="preserve">port</w:t>
      </w:r>
      <w:r>
        <w:t xml:space="preserve"> </w:t>
      </w:r>
      <w:r>
        <w:t xml:space="preserve">(3390) and what the</w:t>
      </w:r>
      <w:r>
        <w:t xml:space="preserve"> </w:t>
      </w:r>
      <w:r>
        <w:t xml:space="preserve">session shows —</w:t>
      </w:r>
      <w:r>
        <w:t xml:space="preserve"> </w:t>
      </w:r>
      <w:r>
        <w:rPr>
          <w:b/>
          <w:bCs/>
        </w:rPr>
        <w:t xml:space="preserve">Show the Onyx desktop</w:t>
      </w:r>
      <w:r>
        <w:t xml:space="preserve">,</w:t>
      </w:r>
      <w:r>
        <w:t xml:space="preserve"> </w:t>
      </w:r>
      <w:r>
        <w:rPr>
          <w:b/>
          <w:bCs/>
        </w:rPr>
        <w:t xml:space="preserve">Onyx window frames</w:t>
      </w:r>
      <w:r>
        <w:t xml:space="preserve">,</w:t>
      </w:r>
      <w:r>
        <w:t xml:space="preserve"> </w:t>
      </w:r>
      <w:r>
        <w:rPr>
          <w:b/>
          <w:bCs/>
        </w:rPr>
        <w:t xml:space="preserve">16-bit colours</w:t>
      </w:r>
      <w:r>
        <w:t xml:space="preserve"> </w:t>
      </w:r>
      <w:r>
        <w:t xml:space="preserve">—, and at the</w:t>
      </w:r>
      <w:r>
        <w:t xml:space="preserve"> </w:t>
      </w:r>
      <w:r>
        <w:t xml:space="preserve">bottom</w:t>
      </w:r>
      <w:r>
        <w:t xml:space="preserve"> </w:t>
      </w:r>
      <w:r>
        <w:rPr>
          <w:b/>
          <w:bCs/>
        </w:rPr>
        <w:t xml:space="preserve">Full screen</w:t>
      </w:r>
      <w:r>
        <w:t xml:space="preserve">,</w:t>
      </w:r>
      <w:r>
        <w:t xml:space="preserve"> </w:t>
      </w:r>
      <w:r>
        <w:rPr>
          <w:b/>
          <w:bCs/>
        </w:rPr>
        <w:t xml:space="preserve">Terminal</w:t>
      </w:r>
      <w:r>
        <w:t xml:space="preserve"> </w:t>
      </w:r>
      <w:r>
        <w:t xml:space="preserve">(a telnet console on the Pi in its own window; the dialog</w:t>
      </w:r>
      <w:r>
        <w:t xml:space="preserve"> </w:t>
      </w:r>
      <w:r>
        <w:t xml:space="preserve">stays) and</w:t>
      </w:r>
      <w:r>
        <w:t xml:space="preserve"> </w:t>
      </w:r>
      <w:r>
        <w:rPr>
          <w:b/>
          <w:bCs/>
        </w:rPr>
        <w:t xml:space="preserve">Connect</w:t>
      </w:r>
      <w:r>
        <w:t xml:space="preserve"> </w:t>
      </w:r>
      <w:r>
        <w:t xml:space="preserve">(or Enter). While it connects, Connect is</w:t>
      </w:r>
      <w:r>
        <w:t xml:space="preserve"> </w:t>
      </w:r>
      <w:r>
        <w:rPr>
          <w:b/>
          <w:bCs/>
        </w:rPr>
        <w:t xml:space="preserve">Cancel</w:t>
      </w:r>
      <w:r>
        <w:t xml:space="preserve"> </w:t>
      </w:r>
      <w:r>
        <w:t xml:space="preserve">(or Esc); what went</w:t>
      </w:r>
      <w:r>
        <w:t xml:space="preserve"> </w:t>
      </w:r>
      <w:r>
        <w:t xml:space="preserve">wrong is said in the dialog. Connected, the dialog gives way to</w:t>
      </w:r>
      <w:r>
        <w:t xml:space="preserve"> </w:t>
      </w:r>
      <w:r>
        <w:rPr>
          <w:b/>
          <w:bCs/>
        </w:rPr>
        <w:t xml:space="preserve">one window</w:t>
      </w:r>
      <w:r>
        <w:t xml:space="preserve"> </w:t>
      </w:r>
      <w:r>
        <w:t xml:space="preserve">on the PC holding</w:t>
      </w:r>
      <w:r>
        <w:t xml:space="preserve"> </w:t>
      </w:r>
      <w:r>
        <w:t xml:space="preserve">the Onyx session, its tool bar reduced to</w:t>
      </w:r>
      <w:r>
        <w:t xml:space="preserve"> </w:t>
      </w:r>
      <w:r>
        <w:rPr>
          <w:b/>
          <w:bCs/>
        </w:rPr>
        <w:t xml:space="preserve">Disconnect</w:t>
      </w:r>
      <w:r>
        <w:t xml:space="preserve">,</w:t>
      </w:r>
      <w:r>
        <w:t xml:space="preserve"> </w:t>
      </w:r>
      <w:r>
        <w:rPr>
          <w:b/>
          <w:bCs/>
        </w:rPr>
        <w:t xml:space="preserve">Terminal</w:t>
      </w:r>
      <w:r>
        <w:t xml:space="preserve">,</w:t>
      </w:r>
      <w:r>
        <w:t xml:space="preserve"> </w:t>
      </w:r>
      <w:r>
        <w:rPr>
          <w:b/>
          <w:bCs/>
        </w:rPr>
        <w:t xml:space="preserve">Desktop</w:t>
      </w:r>
      <w:r>
        <w:t xml:space="preserve">,</w:t>
      </w:r>
      <w:r>
        <w:t xml:space="preserve"> </w:t>
      </w:r>
      <w:r>
        <w:rPr>
          <w:b/>
          <w:bCs/>
        </w:rPr>
        <w:t xml:space="preserve">Full</w:t>
      </w:r>
      <w:r>
        <w:rPr>
          <w:b/>
          <w:bCs/>
        </w:rPr>
        <w:t xml:space="preserve"> </w:t>
      </w:r>
      <w:r>
        <w:rPr>
          <w:b/>
          <w:bCs/>
        </w:rPr>
        <w:t xml:space="preserve">screen</w:t>
      </w:r>
      <w:r>
        <w:t xml:space="preserve">,</w:t>
      </w:r>
      <w:r>
        <w:t xml:space="preserve"> </w:t>
      </w:r>
      <w:r>
        <w:rPr>
          <w:b/>
          <w:bCs/>
        </w:rPr>
        <w:t xml:space="preserve">Screenshot</w:t>
      </w:r>
      <w:r>
        <w:t xml:space="preserve"> </w:t>
      </w:r>
      <w:r>
        <w:t xml:space="preserve">and the status;</w:t>
      </w:r>
      <w:r>
        <w:t xml:space="preserve"> </w:t>
      </w:r>
      <w:r>
        <w:rPr>
          <w:b/>
          <w:bCs/>
        </w:rPr>
        <w:t xml:space="preserve">Disconnect</w:t>
      </w:r>
      <w:r>
        <w:t xml:space="preserve"> </w:t>
      </w:r>
      <w:r>
        <w:t xml:space="preserve">(or the connection ended by the Pi) brings</w:t>
      </w:r>
      <w:r>
        <w:t xml:space="preserve"> </w:t>
      </w:r>
      <w:r>
        <w:t xml:space="preserve">the dialog back, closing the window ends Onyx Remote. Everything chosen is kept</w:t>
      </w:r>
      <w:r>
        <w:t xml:space="preserve"> </w:t>
      </w:r>
      <w:r>
        <w:t xml:space="preserve">(</w:t>
      </w:r>
      <w:r>
        <w:rPr>
          <w:rStyle w:val="VerbatimChar"/>
        </w:rPr>
        <w:t xml:space="preserve">%APPDATA%\OnyxRemote.txt</w:t>
      </w:r>
      <w:r>
        <w:t xml:space="preserve">). Below the tool bar, the</w:t>
      </w:r>
      <w:r>
        <w:t xml:space="preserve"> </w:t>
      </w:r>
      <w:r>
        <w:rPr>
          <w:b/>
          <w:bCs/>
        </w:rPr>
        <w:t xml:space="preserve">Pi's screen at its size</w:t>
      </w:r>
      <w:r>
        <w:t xml:space="preserve">, pixel for pixel (the Onyx</w:t>
      </w:r>
      <w:r>
        <w:t xml:space="preserve"> </w:t>
      </w:r>
      <w:r>
        <w:t xml:space="preserve">windows, the dock at the bottom, where they are on the Pi), in a scrolling area: connected, the</w:t>
      </w:r>
      <w:r>
        <w:t xml:space="preserve"> </w:t>
      </w:r>
      <w:r>
        <w:t xml:space="preserve">window takes that size as far as the PC's screen allows; smaller (or made smaller),</w:t>
      </w:r>
      <w:r>
        <w:t xml:space="preserve"> </w:t>
      </w:r>
      <w:r>
        <w:rPr>
          <w:b/>
          <w:bCs/>
        </w:rPr>
        <w:t xml:space="preserve">scroll</w:t>
      </w:r>
      <w:r>
        <w:rPr>
          <w:b/>
          <w:bCs/>
        </w:rPr>
        <w:t xml:space="preserve"> </w:t>
      </w:r>
      <w:r>
        <w:rPr>
          <w:b/>
          <w:bCs/>
        </w:rPr>
        <w:t xml:space="preserve">bars</w:t>
      </w:r>
      <w:r>
        <w:t xml:space="preserve"> </w:t>
      </w:r>
      <w:r>
        <w:t xml:space="preserve">show the rest; bigger, the Pi's screen sits in its middle, black around it.</w:t>
      </w:r>
      <w:r>
        <w:t xml:space="preserve"> </w:t>
      </w:r>
      <w:r>
        <w:rPr>
          <w:b/>
          <w:bCs/>
        </w:rPr>
        <w:t xml:space="preserve">Full screen</w:t>
      </w:r>
      <w:r>
        <w:t xml:space="preserve"> </w:t>
      </w:r>
      <w:r>
        <w:t xml:space="preserve">(the tool</w:t>
      </w:r>
      <w:r>
        <w:t xml:space="preserve"> </w:t>
      </w:r>
      <w:r>
        <w:t xml:space="preserve">bar's button, or</w:t>
      </w:r>
      <w:r>
        <w:t xml:space="preserve"> </w:t>
      </w:r>
      <w:r>
        <w:rPr>
          <w:b/>
          <w:bCs/>
        </w:rPr>
        <w:t xml:space="preserve">F11</w:t>
      </w:r>
      <w:r>
        <w:t xml:space="preserve"> </w:t>
      </w:r>
      <w:r>
        <w:t xml:space="preserve">at any time) takes the whole PC screen without a frame nor the tool bar:</w:t>
      </w:r>
      <w:r>
        <w:t xml:space="preserve"> </w:t>
      </w:r>
      <w:r>
        <w:t xml:space="preserve">the Onyx menu bar at the top, the Onyx windows pixel for pixel where they are on the Pi — a Pi</w:t>
      </w:r>
      <w:r>
        <w:t xml:space="preserve"> </w:t>
      </w:r>
      <w:r>
        <w:t xml:space="preserve">screen the size of the PC's (e.g. both 1920 × 1080) fills it exactly (a smaller one sits in the</w:t>
      </w:r>
      <w:r>
        <w:t xml:space="preserve"> </w:t>
      </w:r>
      <w:r>
        <w:t xml:space="preserve">middle, black around it; a bigger one scrolls). The pointer on the screen's</w:t>
      </w:r>
      <w:r>
        <w:t xml:space="preserve"> </w:t>
      </w:r>
      <w:r>
        <w:rPr>
          <w:b/>
          <w:bCs/>
        </w:rPr>
        <w:t xml:space="preserve">top edge</w:t>
      </w:r>
      <w:r>
        <w:t xml:space="preserve"> </w:t>
      </w:r>
      <w:r>
        <w:t xml:space="preserve">shows a</w:t>
      </w:r>
      <w:r>
        <w:t xml:space="preserve"> </w:t>
      </w:r>
      <w:r>
        <w:t xml:space="preserve">bar there, as Windows' Remote Desktop: the Pi's name,</w:t>
      </w:r>
      <w:r>
        <w:t xml:space="preserve"> </w:t>
      </w:r>
      <w:r>
        <w:rPr>
          <w:b/>
          <w:bCs/>
        </w:rPr>
        <w:t xml:space="preserve">Pin</w:t>
      </w:r>
      <w:r>
        <w:t xml:space="preserve"> </w:t>
      </w:r>
      <w:r>
        <w:t xml:space="preserve">(the bar stays),</w:t>
      </w:r>
      <w:r>
        <w:t xml:space="preserve"> </w:t>
      </w:r>
      <w:r>
        <w:rPr>
          <w:b/>
          <w:bCs/>
        </w:rPr>
        <w:t xml:space="preserve">Screenshot</w:t>
      </w:r>
      <w:r>
        <w:t xml:space="preserve">,</w:t>
      </w:r>
      <w:r>
        <w:t xml:space="preserve"> </w:t>
      </w:r>
      <w:r>
        <w:rPr>
          <w:b/>
          <w:bCs/>
        </w:rPr>
        <w:t xml:space="preserve">Minimise</w:t>
      </w:r>
      <w:r>
        <w:t xml:space="preserve">,</w:t>
      </w:r>
      <w:r>
        <w:t xml:space="preserve"> </w:t>
      </w:r>
      <w:r>
        <w:rPr>
          <w:b/>
          <w:bCs/>
        </w:rPr>
        <w:t xml:space="preserve">Leave full screen</w:t>
      </w:r>
      <w:r>
        <w:t xml:space="preserve">,</w:t>
      </w:r>
      <w:r>
        <w:t xml:space="preserve"> </w:t>
      </w:r>
      <w:r>
        <w:rPr>
          <w:b/>
          <w:bCs/>
        </w:rPr>
        <w:t xml:space="preserve">Disconnect</w:t>
      </w:r>
      <w:r>
        <w:t xml:space="preserve">. F11 again (or</w:t>
      </w:r>
      <w:r>
        <w:t xml:space="preserve"> </w:t>
      </w:r>
      <w:r>
        <w:rPr>
          <w:b/>
          <w:bCs/>
        </w:rPr>
        <w:t xml:space="preserve">Disconnect</w:t>
      </w:r>
      <w:r>
        <w:t xml:space="preserve">) gives the window back;</w:t>
      </w:r>
      <w:r>
        <w:t xml:space="preserve"> </w:t>
      </w:r>
      <w:r>
        <w:t xml:space="preserve">the choice is kept and applied at the next connection. While the connection is being made</w:t>
      </w:r>
      <w:r>
        <w:t xml:space="preserve"> </w:t>
      </w:r>
      <w:r>
        <w:t xml:space="preserve">again (see below) the bar stays shown, the Pi's name followed by</w:t>
      </w:r>
      <w:r>
        <w:t xml:space="preserve"> </w:t>
      </w:r>
      <w:r>
        <w:rPr>
          <w:i/>
          <w:iCs/>
        </w:rPr>
        <w:t xml:space="preserve">(reconnecting...)</w:t>
      </w:r>
      <w:r>
        <w:t xml:space="preserve">.</w:t>
      </w:r>
    </w:p>
    <w:p>
      <w:pPr>
        <w:pStyle w:val="Compact"/>
        <w:numPr>
          <w:ilvl w:val="0"/>
          <w:numId w:val="1025"/>
        </w:numPr>
      </w:pPr>
      <w:r>
        <w:t xml:space="preserve">At the top of the Pi's screen, the</w:t>
      </w:r>
      <w:r>
        <w:t xml:space="preserve"> </w:t>
      </w:r>
      <w:r>
        <w:rPr>
          <w:b/>
          <w:bCs/>
        </w:rPr>
        <w:t xml:space="preserve">Onyx menu bar</w:t>
      </w:r>
      <w:r>
        <w:t xml:space="preserve">.</w:t>
      </w:r>
    </w:p>
    <w:p>
      <w:pPr>
        <w:pStyle w:val="Compact"/>
        <w:numPr>
          <w:ilvl w:val="0"/>
          <w:numId w:val="1025"/>
        </w:numPr>
      </w:pPr>
      <w:r>
        <w:t xml:space="preserve">Each Onyx window is a</w:t>
      </w:r>
      <w:r>
        <w:t xml:space="preserve"> </w:t>
      </w:r>
      <w:r>
        <w:rPr>
          <w:b/>
          <w:bCs/>
        </w:rPr>
        <w:t xml:space="preserve">child window</w:t>
      </w:r>
      <w:r>
        <w:t xml:space="preserve"> </w:t>
      </w:r>
      <w:r>
        <w:t xml:space="preserve">of the Pi's screen in Onyx Remote, where it is on the Pi: a</w:t>
      </w:r>
      <w:r>
        <w:t xml:space="preserve"> </w:t>
      </w:r>
      <w:r>
        <w:t xml:space="preserve">normal window (its title, its close button) showing the Onyx window's content — or, with</w:t>
      </w:r>
      <w:r>
        <w:t xml:space="preserve"> </w:t>
      </w:r>
      <w:r>
        <w:rPr>
          <w:b/>
          <w:bCs/>
        </w:rPr>
        <w:t xml:space="preserve">Onyx frames</w:t>
      </w:r>
      <w:r>
        <w:t xml:space="preserve">, with the frame drawn by Onyx (its rounded corners; its title buttons: close</w:t>
      </w:r>
      <w:r>
        <w:t xml:space="preserve"> </w:t>
      </w:r>
      <w:r>
        <w:t xml:space="preserve">closes the app, the window menu, minimise and maximise are pressed on the Pi). Move it by its</w:t>
      </w:r>
      <w:r>
        <w:t xml:space="preserve"> </w:t>
      </w:r>
      <w:r>
        <w:t xml:space="preserve">title bar inside Onyx Remote:</w:t>
      </w:r>
      <w:r>
        <w:t xml:space="preserve"> </w:t>
      </w:r>
      <w:r>
        <w:rPr>
          <w:b/>
          <w:bCs/>
        </w:rPr>
        <w:t xml:space="preserve">the Pi's window is put at the same place</w:t>
      </w:r>
      <w:r>
        <w:t xml:space="preserve"> </w:t>
      </w:r>
      <w:r>
        <w:t xml:space="preserve">(with an up-to-date</w:t>
      </w:r>
      <w:r>
        <w:t xml:space="preserve"> </w:t>
      </w:r>
      <w:r>
        <w:t xml:space="preserve">rdpd — an older one leaves it where it was); moved or maximised on the Pi, it follows; its close button (or Alt+F4) closes the Onyx app; clicking a window brings it to</w:t>
      </w:r>
      <w:r>
        <w:t xml:space="preserve"> </w:t>
      </w:r>
      <w:r>
        <w:t xml:space="preserve">the front on the Pi too, so it gets the keyboard. The keys are typed with the PC's layout. With no Onyx window of its own in Onyx Remote (the console's home, the</w:t>
      </w:r>
      <w:r>
        <w:t xml:space="preserve"> </w:t>
      </w:r>
      <w:r>
        <w:t xml:space="preserve">pocket launcher), a click on the Pi's screen gives it the keys: they go to whatever has the keyboard on the Pi (since</w:t>
      </w:r>
      <w:r>
        <w:t xml:space="preserve"> </w:t>
      </w:r>
      <w:r>
        <w:t xml:space="preserve">2026-10-09; before, nothing typed there was sent).</w:t>
      </w:r>
      <w:r>
        <w:t xml:space="preserve"> </w:t>
      </w:r>
      <w:r>
        <w:t xml:space="preserve">A minimised window, or one on another workspace, is not shown (as on the Pi).</w:t>
      </w:r>
    </w:p>
    <w:p>
      <w:pPr>
        <w:pStyle w:val="Compact"/>
        <w:numPr>
          <w:ilvl w:val="0"/>
          <w:numId w:val="1025"/>
        </w:numPr>
      </w:pPr>
      <w:r>
        <w:rPr>
          <w:b/>
          <w:bCs/>
        </w:rPr>
        <w:t xml:space="preserve">Over the windows, see-through as on the Pi</w:t>
      </w:r>
      <w:r>
        <w:t xml:space="preserve">: the menu bar's menus (and its volume box and</w:t>
      </w:r>
      <w:r>
        <w:t xml:space="preserve"> </w:t>
      </w:r>
      <w:r>
        <w:t xml:space="preserve">calendar), the</w:t>
      </w:r>
      <w:r>
        <w:t xml:space="preserve"> </w:t>
      </w:r>
      <w:r>
        <w:rPr>
          <w:b/>
          <w:bCs/>
        </w:rPr>
        <w:t xml:space="preserve">dock</w:t>
      </w:r>
      <w:r>
        <w:t xml:space="preserve"> </w:t>
      </w:r>
      <w:r>
        <w:t xml:space="preserve">and its drawers, the</w:t>
      </w:r>
      <w:r>
        <w:t xml:space="preserve"> </w:t>
      </w:r>
      <w:r>
        <w:rPr>
          <w:b/>
          <w:bCs/>
        </w:rPr>
        <w:t xml:space="preserve">notifications</w:t>
      </w:r>
      <w:r>
        <w:t xml:space="preserve">, the Wi-Fi menu — the parts</w:t>
      </w:r>
      <w:r>
        <w:t xml:space="preserve"> </w:t>
      </w:r>
      <w:r>
        <w:t xml:space="preserve">of them that are clear on the Pi are clear here too (the windows below show), and a click on a</w:t>
      </w:r>
      <w:r>
        <w:t xml:space="preserve"> </w:t>
      </w:r>
      <w:r>
        <w:t xml:space="preserve">clear part goes to what is below.</w:t>
      </w:r>
    </w:p>
    <w:p>
      <w:pPr>
        <w:pStyle w:val="Compact"/>
        <w:numPr>
          <w:ilvl w:val="0"/>
          <w:numId w:val="1025"/>
        </w:numPr>
      </w:pPr>
      <w:r>
        <w:rPr>
          <w:b/>
          <w:bCs/>
        </w:rPr>
        <w:t xml:space="preserve">Desktop</w:t>
      </w:r>
      <w:r>
        <w:t xml:space="preserve"> </w:t>
      </w:r>
      <w:r>
        <w:t xml:space="preserve">shows the Onyx desktop (the wallpaper, the widgets under the windows) behind the</w:t>
      </w:r>
      <w:r>
        <w:t xml:space="preserve"> </w:t>
      </w:r>
      <w:r>
        <w:t xml:space="preserve">windows; a click there goes to the desktop. Without it, the pointer's moves still reach the</w:t>
      </w:r>
      <w:r>
        <w:t xml:space="preserve"> </w:t>
      </w:r>
      <w:r>
        <w:t xml:space="preserve">Pi (the</w:t>
      </w:r>
      <w:r>
        <w:t xml:space="preserve"> </w:t>
      </w:r>
      <w:r>
        <w:rPr>
          <w:b/>
          <w:bCs/>
        </w:rPr>
        <w:t xml:space="preserve">eyes</w:t>
      </w:r>
      <w:r>
        <w:t xml:space="preserve"> </w:t>
      </w:r>
      <w:r>
        <w:t xml:space="preserve">follow it).</w:t>
      </w:r>
    </w:p>
    <w:p>
      <w:pPr>
        <w:pStyle w:val="Compact"/>
        <w:numPr>
          <w:ilvl w:val="0"/>
          <w:numId w:val="1025"/>
        </w:numPr>
      </w:pPr>
      <w:r>
        <w:t xml:space="preserve">Faster than VNC: only the windows that change are sent, only their changed parts,</w:t>
      </w:r>
      <w:r>
        <w:t xml:space="preserve"> </w:t>
      </w:r>
      <w:r>
        <w:t xml:space="preserve">compressed with LZ4; moving or overlapping windows costs nothing.</w:t>
      </w:r>
      <w:r>
        <w:t xml:space="preserve"> </w:t>
      </w:r>
      <w:r>
        <w:rPr>
          <w:b/>
          <w:bCs/>
        </w:rPr>
        <w:t xml:space="preserve">16-bit colours</w:t>
      </w:r>
      <w:r>
        <w:t xml:space="preserve"> </w:t>
      </w:r>
      <w:r>
        <w:t xml:space="preserve">halves the data (a game in a big window; the see-through windows and the frames stay in 32</w:t>
      </w:r>
      <w:r>
        <w:t xml:space="preserve"> </w:t>
      </w:r>
      <w:r>
        <w:t xml:space="preserve">bits). The tool bar's</w:t>
      </w:r>
      <w:r>
        <w:t xml:space="preserve"> </w:t>
      </w:r>
      <w:r>
        <w:rPr>
          <w:b/>
          <w:bCs/>
        </w:rPr>
        <w:t xml:space="preserve">status</w:t>
      </w:r>
      <w:r>
        <w:t xml:space="preserve"> </w:t>
      </w:r>
      <w:r>
        <w:t xml:space="preserve">shows, every second: the windows, the</w:t>
      </w:r>
      <w:r>
        <w:t xml:space="preserve"> </w:t>
      </w:r>
      <w:r>
        <w:rPr>
          <w:b/>
          <w:bCs/>
        </w:rPr>
        <w:t xml:space="preserve">updates a second</w:t>
      </w:r>
      <w:r>
        <w:t xml:space="preserve"> </w:t>
      </w:r>
      <w:r>
        <w:t xml:space="preserve">(the rounds of changes shown),</w:t>
      </w:r>
      <w:r>
        <w:t xml:space="preserve"> </w:t>
      </w:r>
      <w:r>
        <w:rPr>
          <w:b/>
          <w:bCs/>
        </w:rPr>
        <w:t xml:space="preserve">how the rounds flow</w:t>
      </w:r>
      <w:r>
        <w:t xml:space="preserve"> </w:t>
      </w:r>
      <w:r>
        <w:t xml:space="preserve">—</w:t>
      </w:r>
      <w:r>
        <w:t xml:space="preserve"> </w:t>
      </w:r>
      <w:r>
        <w:rPr>
          <w:i/>
          <w:iCs/>
        </w:rPr>
        <w:t xml:space="preserve">3 rounds in flight</w:t>
      </w:r>
      <w:r>
        <w:t xml:space="preserve"> </w:t>
      </w:r>
      <w:r>
        <w:t xml:space="preserve">(the current</w:t>
      </w:r>
      <w:r>
        <w:t xml:space="preserve"> </w:t>
      </w:r>
      <w:r>
        <w:t xml:space="preserve">rdpd) or</w:t>
      </w:r>
      <w:r>
        <w:t xml:space="preserve"> </w:t>
      </w:r>
      <w:r>
        <w:rPr>
          <w:i/>
          <w:iCs/>
        </w:rPr>
        <w:t xml:space="preserve">lock-step (an older rdpd)</w:t>
      </w:r>
      <w:r>
        <w:t xml:space="preserve"> </w:t>
      </w:r>
      <w:r>
        <w:t xml:space="preserve">—, the</w:t>
      </w:r>
      <w:r>
        <w:t xml:space="preserve"> </w:t>
      </w:r>
      <w:r>
        <w:rPr>
          <w:b/>
          <w:bCs/>
        </w:rPr>
        <w:t xml:space="preserve">pings</w:t>
      </w:r>
      <w:r>
        <w:t xml:space="preserve"> </w:t>
      </w:r>
      <w:r>
        <w:t xml:space="preserve">answered (the Pi's probes after a lost</w:t>
      </w:r>
      <w:r>
        <w:t xml:space="preserve"> </w:t>
      </w:r>
      <w:r>
        <w:t xml:space="preserve">packet, and its "still there?" every 2 s when nothing changes), the</w:t>
      </w:r>
      <w:r>
        <w:t xml:space="preserve"> </w:t>
      </w:r>
      <w:r>
        <w:rPr>
          <w:b/>
          <w:bCs/>
        </w:rPr>
        <w:t xml:space="preserve">damaged messages</w:t>
      </w:r>
      <w:r>
        <w:rPr>
          <w:b/>
          <w:bCs/>
        </w:rPr>
        <w:t xml:space="preserve"> </w:t>
      </w:r>
      <w:r>
        <w:rPr>
          <w:b/>
          <w:bCs/>
        </w:rPr>
        <w:t xml:space="preserve">skipped</w:t>
      </w:r>
      <w:r>
        <w:t xml:space="preserve"> </w:t>
      </w:r>
      <w:r>
        <w:t xml:space="preserve">(if any) and how many times it</w:t>
      </w:r>
      <w:r>
        <w:t xml:space="preserve"> </w:t>
      </w:r>
      <w:r>
        <w:rPr>
          <w:b/>
          <w:bCs/>
        </w:rPr>
        <w:t xml:space="preserve">reconnected</w:t>
      </w:r>
      <w:r>
        <w:t xml:space="preserve">. It says when the Pi's kernel is too</w:t>
      </w:r>
      <w:r>
        <w:t xml:space="preserve"> </w:t>
      </w:r>
      <w:r>
        <w:t xml:space="preserve">old for rdpd (copy the new</w:t>
      </w:r>
      <w:r>
        <w:t xml:space="preserve"> </w:t>
      </w:r>
      <w:r>
        <w:rPr>
          <w:rStyle w:val="VerbatimChar"/>
        </w:rPr>
        <w:t xml:space="preserve">kernel8-rpi4.img</w:t>
      </w:r>
      <w:r>
        <w:t xml:space="preserve">). Nothing changing on the Pi, nothing is sent</w:t>
      </w:r>
      <w:r>
        <w:t xml:space="preserve"> </w:t>
      </w:r>
      <w:r>
        <w:t xml:space="preserve">(0 updates a second is normal then).</w:t>
      </w:r>
    </w:p>
    <w:p>
      <w:pPr>
        <w:pStyle w:val="Compact"/>
        <w:numPr>
          <w:ilvl w:val="0"/>
          <w:numId w:val="1025"/>
        </w:numPr>
      </w:pPr>
      <w:r>
        <w:rPr>
          <w:b/>
          <w:bCs/>
        </w:rPr>
        <w:t xml:space="preserve">Over Wi-Fi (lost packets)</w:t>
      </w:r>
      <w:r>
        <w:t xml:space="preserve">: TCP resends a lost packet, but everything behind it waits until</w:t>
      </w:r>
      <w:r>
        <w:t xml:space="preserve"> </w:t>
      </w:r>
      <w:r>
        <w:t xml:space="preserve">it is resent — after up to a second or more when nothing else follows it. Onyx Remote and rdpd</w:t>
      </w:r>
      <w:r>
        <w:t xml:space="preserve"> </w:t>
      </w:r>
      <w:r>
        <w:t xml:space="preserve">are built to keep the screen moving anyway: up to</w:t>
      </w:r>
      <w:r>
        <w:t xml:space="preserve"> </w:t>
      </w:r>
      <w:r>
        <w:rPr>
          <w:b/>
          <w:bCs/>
        </w:rPr>
        <w:t xml:space="preserve">3 rounds of changes in flight</w:t>
      </w:r>
      <w:r>
        <w:t xml:space="preserve"> </w:t>
      </w:r>
      <w:r>
        <w:t xml:space="preserve">(one lost</w:t>
      </w:r>
      <w:r>
        <w:t xml:space="preserve"> </w:t>
      </w:r>
      <w:r>
        <w:t xml:space="preserve">answer no longer freezes the screen); the</w:t>
      </w:r>
      <w:r>
        <w:t xml:space="preserve"> </w:t>
      </w:r>
      <w:r>
        <w:rPr>
          <w:b/>
          <w:bCs/>
        </w:rPr>
        <w:t xml:space="preserve">pointer's moves</w:t>
      </w:r>
      <w:r>
        <w:t xml:space="preserve"> </w:t>
      </w:r>
      <w:r>
        <w:t xml:space="preserve">sent at most every 16 ms (the</w:t>
      </w:r>
      <w:r>
        <w:t xml:space="preserve"> </w:t>
      </w:r>
      <w:r>
        <w:t xml:space="preserve">latest position; a click, a release, the wheel and every key at once, never dropped) — far</w:t>
      </w:r>
      <w:r>
        <w:t xml:space="preserve"> </w:t>
      </w:r>
      <w:r>
        <w:t xml:space="preserve">fewer packets to lose; and when a round goes unanswered for 250 ms, rdpd sends a few small</w:t>
      </w:r>
      <w:r>
        <w:t xml:space="preserve"> </w:t>
      </w:r>
      <w:r>
        <w:rPr>
          <w:b/>
          <w:bCs/>
        </w:rPr>
        <w:t xml:space="preserve">probes</w:t>
      </w:r>
      <w:r>
        <w:t xml:space="preserve"> </w:t>
      </w:r>
      <w:r>
        <w:t xml:space="preserve">that Onyx Remote answers at once, so that a lost packet on either side is resent</w:t>
      </w:r>
      <w:r>
        <w:t xml:space="preserve"> </w:t>
      </w:r>
      <w:r>
        <w:t xml:space="preserve">within a fraction of a second instead of after a timeout. A slow or lossy link still costs</w:t>
      </w:r>
      <w:r>
        <w:t xml:space="preserve"> </w:t>
      </w:r>
      <w:r>
        <w:t xml:space="preserve">updates, but no longer stops the screen for seconds. The Pi's TCP itself resends a lost</w:t>
      </w:r>
      <w:r>
        <w:t xml:space="preserve"> </w:t>
      </w:r>
      <w:r>
        <w:t xml:space="preserve">packet sooner now (after 200 ms at least, not a second), and the pointer's moves no longer</w:t>
      </w:r>
      <w:r>
        <w:t xml:space="preserve"> </w:t>
      </w:r>
      <w:r>
        <w:t xml:space="preserve">make it slow down its sending (they were taken for signs of a lost packet). A send that waits</w:t>
      </w:r>
      <w:r>
        <w:t xml:space="preserve"> </w:t>
      </w:r>
      <w:r>
        <w:t xml:space="preserve">more than 5 s for the network no longer ends the session: rdpd sends the rest when it can.</w:t>
      </w:r>
    </w:p>
    <w:p>
      <w:pPr>
        <w:pStyle w:val="Compact"/>
        <w:numPr>
          <w:ilvl w:val="0"/>
          <w:numId w:val="1025"/>
        </w:numPr>
      </w:pPr>
      <w:r>
        <w:rPr>
          <w:b/>
          <w:bCs/>
        </w:rPr>
        <w:t xml:space="preserve">What only moved is not sent again</w:t>
      </w:r>
      <w:r>
        <w:t xml:space="preserve">: when a part of a window just slides — the console's row of</w:t>
      </w:r>
      <w:r>
        <w:t xml:space="preserve"> </w:t>
      </w:r>
      <w:r>
        <w:t xml:space="preserve">tiles moving sideways, a list or a page scrolled — rdpd tells Onyx Remote to</w:t>
      </w:r>
      <w:r>
        <w:t xml:space="preserve"> </w:t>
      </w:r>
      <w:r>
        <w:rPr>
          <w:b/>
          <w:bCs/>
        </w:rPr>
        <w:t xml:space="preserve">move</w:t>
      </w:r>
      <w:r>
        <w:t xml:space="preserve"> </w:t>
      </w:r>
      <w:r>
        <w:t xml:space="preserve">what it already</w:t>
      </w:r>
      <w:r>
        <w:t xml:space="preserve"> </w:t>
      </w:r>
      <w:r>
        <w:t xml:space="preserve">has (a</w:t>
      </w:r>
      <w:r>
        <w:t xml:space="preserve"> </w:t>
      </w:r>
      <w:r>
        <w:rPr>
          <w:i/>
          <w:iCs/>
        </w:rPr>
        <w:t xml:space="preserve">copy with a shift</w:t>
      </w:r>
      <w:r>
        <w:t xml:space="preserve">) and sends only the strip that came into view, in each window on its own</w:t>
      </w:r>
      <w:r>
        <w:t xml:space="preserve"> </w:t>
      </w:r>
      <w:r>
        <w:t xml:space="preserve">(the desktop's windows as the console's full screen). A full-screen home in the console mode costs</w:t>
      </w:r>
      <w:r>
        <w:t xml:space="preserve"> </w:t>
      </w:r>
      <w:r>
        <w:t xml:space="preserve">a fraction of what it did while its tiles glide. rdpd looks for it only when many parts of a window</w:t>
      </w:r>
      <w:r>
        <w:t xml:space="preserve"> </w:t>
      </w:r>
      <w:r>
        <w:t xml:space="preserve">changed at once, and less and less often in a window where nothing ever just moves (a game, a</w:t>
      </w:r>
      <w:r>
        <w:t xml:space="preserve"> </w:t>
      </w:r>
      <w:r>
        <w:t xml:space="preserve">video). An older Onyx Remote gets the pixels as before; this Onyx Remote with an older rdpd too.</w:t>
      </w:r>
    </w:p>
    <w:p>
      <w:pPr>
        <w:pStyle w:val="Compact"/>
        <w:numPr>
          <w:ilvl w:val="0"/>
          <w:numId w:val="1025"/>
        </w:numPr>
      </w:pPr>
      <w:r>
        <w:rPr>
          <w:b/>
          <w:bCs/>
        </w:rPr>
        <w:t xml:space="preserve">The connection lost</w:t>
      </w:r>
      <w:r>
        <w:t xml:space="preserve"> </w:t>
      </w:r>
      <w:r>
        <w:t xml:space="preserve">(the Wi-Fi dropped, the Pi restarted, nothing heard from it for 12 s,</w:t>
      </w:r>
      <w:r>
        <w:t xml:space="preserve"> </w:t>
      </w:r>
      <w:r>
        <w:t xml:space="preserve">a damaged stream), Onyx Remote</w:t>
      </w:r>
      <w:r>
        <w:t xml:space="preserve"> </w:t>
      </w:r>
      <w:r>
        <w:rPr>
          <w:b/>
          <w:bCs/>
        </w:rPr>
        <w:t xml:space="preserve">reconnects by itself</w:t>
      </w:r>
      <w:r>
        <w:t xml:space="preserve"> </w:t>
      </w:r>
      <w:r>
        <w:t xml:space="preserve">with the same options (16-bit colours,</w:t>
      </w:r>
      <w:r>
        <w:t xml:space="preserve"> </w:t>
      </w:r>
      <w:r>
        <w:t xml:space="preserve">Desktop, Onyx frames): the status (and the window's title) says</w:t>
      </w:r>
      <w:r>
        <w:t xml:space="preserve"> </w:t>
      </w:r>
      <w:r>
        <w:rPr>
          <w:i/>
          <w:iCs/>
        </w:rPr>
        <w:t xml:space="preserve">Connection lost (why):</w:t>
      </w:r>
      <w:r>
        <w:rPr>
          <w:i/>
          <w:iCs/>
        </w:rPr>
        <w:t xml:space="preserve"> </w:t>
      </w:r>
      <w:r>
        <w:rPr>
          <w:i/>
          <w:iCs/>
        </w:rPr>
        <w:t xml:space="preserve">reconnecting in 2 s (attempt 3)...</w:t>
      </w:r>
      <w:r>
        <w:t xml:space="preserve">, waiting 0.5 s, 1 s, 2 s, 4 s, then 8 s between attempts,</w:t>
      </w:r>
      <w:r>
        <w:t xml:space="preserve"> </w:t>
      </w:r>
      <w:r>
        <w:t xml:space="preserve">for as long as it takes; the windows stay on the PC meanwhile and are brought up to date as</w:t>
      </w:r>
      <w:r>
        <w:t xml:space="preserve"> </w:t>
      </w:r>
      <w:r>
        <w:t xml:space="preserve">soon as the Pi answers.</w:t>
      </w:r>
      <w:r>
        <w:t xml:space="preserve"> </w:t>
      </w:r>
      <w:r>
        <w:rPr>
          <w:b/>
          <w:bCs/>
        </w:rPr>
        <w:t xml:space="preserve">Disconnect</w:t>
      </w:r>
      <w:r>
        <w:t xml:space="preserve"> </w:t>
      </w:r>
      <w:r>
        <w:t xml:space="preserve">stops trying. Input made while disconnected is not</w:t>
      </w:r>
      <w:r>
        <w:t xml:space="preserve"> </w:t>
      </w:r>
      <w:r>
        <w:t xml:space="preserve">replayed later; keys and buttons left held on the Pi are released when the old session ends.</w:t>
      </w:r>
      <w:r>
        <w:t xml:space="preserve"> </w:t>
      </w:r>
      <w:r>
        <w:t xml:space="preserve">An older rdpd (the SD card not updated) still works, lock-step; an older Onyx Remote with the</w:t>
      </w:r>
      <w:r>
        <w:t xml:space="preserve"> </w:t>
      </w:r>
      <w:r>
        <w:t xml:space="preserve">new rdpd too.</w:t>
      </w:r>
    </w:p>
    <w:p>
      <w:pPr>
        <w:pStyle w:val="Compact"/>
        <w:numPr>
          <w:ilvl w:val="0"/>
          <w:numId w:val="1025"/>
        </w:numPr>
      </w:pPr>
      <w:r>
        <w:rPr>
          <w:b/>
          <w:bCs/>
        </w:rPr>
        <w:t xml:space="preserve">Screenshot</w:t>
      </w:r>
      <w:r>
        <w:t xml:space="preserve"> </w:t>
      </w:r>
      <w:r>
        <w:t xml:space="preserve">saves what Onyx Remote shows as a</w:t>
      </w:r>
      <w:r>
        <w:t xml:space="preserve"> </w:t>
      </w:r>
      <w:r>
        <w:rPr>
          <w:b/>
          <w:bCs/>
        </w:rPr>
        <w:t xml:space="preserve">PNG</w:t>
      </w:r>
      <w:r>
        <w:t xml:space="preserve"> </w:t>
      </w:r>
      <w:r>
        <w:t xml:space="preserve">on the PC, made from the pixels it</w:t>
      </w:r>
      <w:r>
        <w:t xml:space="preserve"> </w:t>
      </w:r>
      <w:r>
        <w:t xml:space="preserve">already has (nothing is asked of the Pi):</w:t>
      </w:r>
      <w:r>
        <w:t xml:space="preserve"> </w:t>
      </w:r>
      <w:r>
        <w:rPr>
          <w:b/>
          <w:bCs/>
        </w:rPr>
        <w:t xml:space="preserve">the screen</w:t>
      </w:r>
      <w:r>
        <w:t xml:space="preserve"> </w:t>
      </w:r>
      <w:r>
        <w:t xml:space="preserve">— the whole Pi screen as the Pi</w:t>
      </w:r>
      <w:r>
        <w:t xml:space="preserve"> </w:t>
      </w:r>
      <w:r>
        <w:t xml:space="preserve">composites it (the menu bar, the windows with their Onyx frames, the dock, the see-through</w:t>
      </w:r>
      <w:r>
        <w:t xml:space="preserve"> </w:t>
      </w:r>
      <w:r>
        <w:t xml:space="preserve">parts; the wallpaper and the widgets when</w:t>
      </w:r>
      <w:r>
        <w:t xml:space="preserve"> </w:t>
      </w:r>
      <w:r>
        <w:rPr>
          <w:b/>
          <w:bCs/>
        </w:rPr>
        <w:t xml:space="preserve">Desktop</w:t>
      </w:r>
      <w:r>
        <w:t xml:space="preserve"> </w:t>
      </w:r>
      <w:r>
        <w:t xml:space="preserve">is on, else a dark background), whatever</w:t>
      </w:r>
      <w:r>
        <w:t xml:space="preserve"> </w:t>
      </w:r>
      <w:r>
        <w:t xml:space="preserve">the window's size, scrolling or full screen — or</w:t>
      </w:r>
      <w:r>
        <w:t xml:space="preserve"> </w:t>
      </w:r>
      <w:r>
        <w:rPr>
          <w:b/>
          <w:bCs/>
        </w:rPr>
        <w:t xml:space="preserve">the window</w:t>
      </w:r>
      <w:r>
        <w:t xml:space="preserve">: the Onyx window that has the</w:t>
      </w:r>
      <w:r>
        <w:t xml:space="preserve"> </w:t>
      </w:r>
      <w:r>
        <w:t xml:space="preserve">keyboard (else the front one), with its Onyx frame, its rounded corners see-through. The tool</w:t>
      </w:r>
      <w:r>
        <w:t xml:space="preserve"> </w:t>
      </w:r>
      <w:r>
        <w:t xml:space="preserve">bar's</w:t>
      </w:r>
      <w:r>
        <w:t xml:space="preserve"> </w:t>
      </w:r>
      <w:r>
        <w:rPr>
          <w:b/>
          <w:bCs/>
        </w:rPr>
        <w:t xml:space="preserve">Screenshot</w:t>
      </w:r>
      <w:r>
        <w:t xml:space="preserve"> </w:t>
      </w:r>
      <w:r>
        <w:t xml:space="preserve">button opens a</w:t>
      </w:r>
      <w:r>
        <w:t xml:space="preserve"> </w:t>
      </w:r>
      <w:r>
        <w:rPr>
          <w:b/>
          <w:bCs/>
        </w:rPr>
        <w:t xml:space="preserve">Save As</w:t>
      </w:r>
      <w:r>
        <w:t xml:space="preserve"> </w:t>
      </w:r>
      <w:r>
        <w:t xml:space="preserve">dialog for the screen; its arrow offers</w:t>
      </w:r>
      <w:r>
        <w:t xml:space="preserve"> </w:t>
      </w:r>
      <w:r>
        <w:rPr>
          <w:b/>
          <w:bCs/>
        </w:rPr>
        <w:t xml:space="preserve">Save</w:t>
      </w:r>
      <w:r>
        <w:rPr>
          <w:b/>
          <w:bCs/>
        </w:rPr>
        <w:t xml:space="preserve"> </w:t>
      </w:r>
      <w:r>
        <w:rPr>
          <w:b/>
          <w:bCs/>
        </w:rPr>
        <w:t xml:space="preserve">screen as...</w:t>
      </w:r>
      <w:r>
        <w:t xml:space="preserve">,</w:t>
      </w:r>
      <w:r>
        <w:t xml:space="preserve"> </w:t>
      </w:r>
      <w:r>
        <w:rPr>
          <w:b/>
          <w:bCs/>
        </w:rPr>
        <w:t xml:space="preserve">Save window as...</w:t>
      </w:r>
      <w:r>
        <w:t xml:space="preserve">,</w:t>
      </w:r>
      <w:r>
        <w:t xml:space="preserve"> </w:t>
      </w:r>
      <w:r>
        <w:rPr>
          <w:b/>
          <w:bCs/>
        </w:rPr>
        <w:t xml:space="preserve">Quick save screen</w:t>
      </w:r>
      <w:r>
        <w:t xml:space="preserve">,</w:t>
      </w:r>
      <w:r>
        <w:t xml:space="preserve"> </w:t>
      </w:r>
      <w:r>
        <w:rPr>
          <w:b/>
          <w:bCs/>
        </w:rPr>
        <w:t xml:space="preserve">Quick save window</w:t>
      </w:r>
      <w:r>
        <w:t xml:space="preserve"> </w:t>
      </w:r>
      <w:r>
        <w:t xml:space="preserve">and</w:t>
      </w:r>
      <w:r>
        <w:t xml:space="preserve"> </w:t>
      </w:r>
      <w:r>
        <w:rPr>
          <w:b/>
          <w:bCs/>
        </w:rPr>
        <w:t xml:space="preserve">Open</w:t>
      </w:r>
      <w:r>
        <w:rPr>
          <w:b/>
          <w:bCs/>
        </w:rPr>
        <w:t xml:space="preserve"> </w:t>
      </w:r>
      <w:r>
        <w:rPr>
          <w:b/>
          <w:bCs/>
        </w:rPr>
        <w:t xml:space="preserve">the screenshots folder</w:t>
      </w:r>
      <w:r>
        <w:t xml:space="preserve">.</w:t>
      </w:r>
      <w:r>
        <w:t xml:space="preserve"> </w:t>
      </w:r>
      <w:r>
        <w:rPr>
          <w:b/>
          <w:bCs/>
        </w:rPr>
        <w:t xml:space="preserve">Ctrl+Shift+S</w:t>
      </w:r>
      <w:r>
        <w:t xml:space="preserve"> </w:t>
      </w:r>
      <w:r>
        <w:t xml:space="preserve">(the screen) and</w:t>
      </w:r>
      <w:r>
        <w:t xml:space="preserve"> </w:t>
      </w:r>
      <w:r>
        <w:rPr>
          <w:b/>
          <w:bCs/>
        </w:rPr>
        <w:t xml:space="preserve">Ctrl+Shift+W</w:t>
      </w:r>
      <w:r>
        <w:t xml:space="preserve"> </w:t>
      </w:r>
      <w:r>
        <w:t xml:space="preserve">(the window) save</w:t>
      </w:r>
      <w:r>
        <w:t xml:space="preserve"> </w:t>
      </w:r>
      <w:r>
        <w:t xml:space="preserve">at once, also in full screen (these two keys stay with Onyx Remote: they are not sent to the</w:t>
      </w:r>
      <w:r>
        <w:t xml:space="preserve"> </w:t>
      </w:r>
      <w:r>
        <w:t xml:space="preserve">Pi); so does the full screen bar's</w:t>
      </w:r>
      <w:r>
        <w:t xml:space="preserve"> </w:t>
      </w:r>
      <w:r>
        <w:rPr>
          <w:b/>
          <w:bCs/>
        </w:rPr>
        <w:t xml:space="preserve">Screenshot</w:t>
      </w:r>
      <w:r>
        <w:t xml:space="preserve"> </w:t>
      </w:r>
      <w:r>
        <w:t xml:space="preserve">button (the screen). A quick save goes to</w:t>
      </w:r>
      <w:r>
        <w:t xml:space="preserve"> </w:t>
      </w:r>
      <w:r>
        <w:rPr>
          <w:rStyle w:val="VerbatimChar"/>
          <w:b/>
          <w:bCs/>
        </w:rPr>
        <w:t xml:space="preserve">Pictures\Onyx</w:t>
      </w:r>
      <w:r>
        <w:t xml:space="preserve"> </w:t>
      </w:r>
      <w:r>
        <w:t xml:space="preserve">(made when needed), named</w:t>
      </w:r>
      <w:r>
        <w:t xml:space="preserve"> </w:t>
      </w:r>
      <w:r>
        <w:rPr>
          <w:rStyle w:val="VerbatimChar"/>
          <w:b/>
          <w:bCs/>
        </w:rPr>
        <w:t xml:space="preserve">Onyx-YYYYMMDD-HHMMSS.png</w:t>
      </w:r>
      <w:r>
        <w:t xml:space="preserve"> </w:t>
      </w:r>
      <w:r>
        <w:t xml:space="preserve">(</w:t>
      </w:r>
      <w:r>
        <w:rPr>
          <w:rStyle w:val="VerbatimChar"/>
        </w:rPr>
        <w:t xml:space="preserve">-2</w:t>
      </w:r>
      <w:r>
        <w:t xml:space="preserve">,</w:t>
      </w:r>
      <w:r>
        <w:t xml:space="preserve"> </w:t>
      </w:r>
      <w:r>
        <w:rPr>
          <w:rStyle w:val="VerbatimChar"/>
        </w:rPr>
        <w:t xml:space="preserve">-3</w:t>
      </w:r>
      <w:r>
        <w:t xml:space="preserve">... in</w:t>
      </w:r>
      <w:r>
        <w:t xml:space="preserve"> </w:t>
      </w:r>
      <w:r>
        <w:t xml:space="preserve">the same second); a small box at the top of the screen confirms it for a moment (a click on it</w:t>
      </w:r>
      <w:r>
        <w:t xml:space="preserve"> </w:t>
      </w:r>
      <w:r>
        <w:t xml:space="preserve">shows the file in Explorer), and the status says it. The Save As dialog starts in</w:t>
      </w:r>
      <w:r>
        <w:t xml:space="preserve"> </w:t>
      </w:r>
      <w:r>
        <w:rPr>
          <w:rStyle w:val="VerbatimChar"/>
        </w:rPr>
        <w:t xml:space="preserve">Pictures\Onyx</w:t>
      </w:r>
      <w:r>
        <w:t xml:space="preserve"> </w:t>
      </w:r>
      <w:r>
        <w:t xml:space="preserve">with that name, then in the last folder used.</w:t>
      </w:r>
    </w:p>
    <w:p>
      <w:pPr>
        <w:pStyle w:val="Compact"/>
        <w:numPr>
          <w:ilvl w:val="0"/>
          <w:numId w:val="1025"/>
        </w:numPr>
      </w:pPr>
      <w:r>
        <w:rPr>
          <w:b/>
          <w:bCs/>
        </w:rPr>
        <w:t xml:space="preserve">Console</w:t>
      </w:r>
      <w:r>
        <w:t xml:space="preserve"> </w:t>
      </w:r>
      <w:r>
        <w:t xml:space="preserve">opens a</w:t>
      </w:r>
      <w:r>
        <w:t xml:space="preserve"> </w:t>
      </w:r>
      <w:r>
        <w:rPr>
          <w:b/>
          <w:bCs/>
        </w:rPr>
        <w:t xml:space="preserve">telnet console</w:t>
      </w:r>
      <w:r>
        <w:t xml:space="preserve"> </w:t>
      </w:r>
      <w:r>
        <w:t xml:space="preserve">on the Pi in a window of its own (the Onyx shell served</w:t>
      </w:r>
      <w:r>
        <w:t xml:space="preserve"> </w:t>
      </w:r>
      <w:r>
        <w:t xml:space="preserve">by</w:t>
      </w:r>
      <w:r>
        <w:t xml:space="preserve"> </w:t>
      </w:r>
      <w:r>
        <w:rPr>
          <w:rStyle w:val="VerbatimChar"/>
        </w:rPr>
        <w:t xml:space="preserve">telnetd</w:t>
      </w:r>
      <w:r>
        <w:t xml:space="preserve">, port 23 — type</w:t>
      </w:r>
      <w:r>
        <w:t xml:space="preserve"> </w:t>
      </w:r>
      <w:r>
        <w:rPr>
          <w:rStyle w:val="VerbatimChar"/>
        </w:rPr>
        <w:t xml:space="preserve">address:port</w:t>
      </w:r>
      <w:r>
        <w:t xml:space="preserve"> </w:t>
      </w:r>
      <w:r>
        <w:t xml:space="preserve">in the address box for another port; it works</w:t>
      </w:r>
      <w:r>
        <w:t xml:space="preserve"> </w:t>
      </w:r>
      <w:r>
        <w:t xml:space="preserve">without Connect): the output in a text box you can</w:t>
      </w:r>
      <w:r>
        <w:t xml:space="preserve"> </w:t>
      </w:r>
      <w:r>
        <w:rPr>
          <w:b/>
          <w:bCs/>
        </w:rPr>
        <w:t xml:space="preserve">scroll, select and copy</w:t>
      </w:r>
      <w:r>
        <w:t xml:space="preserve"> </w:t>
      </w:r>
      <w:r>
        <w:t xml:space="preserve">(right click:</w:t>
      </w:r>
      <w:r>
        <w:t xml:space="preserve"> </w:t>
      </w:r>
      <w:r>
        <w:t xml:space="preserve">Copy, Select All, Clear, Save As...), the command typed in the line below —</w:t>
      </w:r>
      <w:r>
        <w:t xml:space="preserve"> </w:t>
      </w:r>
      <w:r>
        <w:rPr>
          <w:b/>
          <w:bCs/>
        </w:rPr>
        <w:t xml:space="preserve">Enter</w:t>
      </w:r>
      <w:r>
        <w:t xml:space="preserve"> </w:t>
      </w:r>
      <w:r>
        <w:t xml:space="preserve">sends</w:t>
      </w:r>
      <w:r>
        <w:t xml:space="preserve"> </w:t>
      </w:r>
      <w:r>
        <w:t xml:space="preserve">it,</w:t>
      </w:r>
      <w:r>
        <w:t xml:space="preserve"> </w:t>
      </w:r>
      <w:r>
        <w:rPr>
          <w:b/>
          <w:bCs/>
        </w:rPr>
        <w:t xml:space="preserve">Up / Down</w:t>
      </w:r>
      <w:r>
        <w:t xml:space="preserve"> </w:t>
      </w:r>
      <w:r>
        <w:t xml:space="preserve">recall the previous ones,</w:t>
      </w:r>
      <w:r>
        <w:t xml:space="preserve"> </w:t>
      </w:r>
      <w:r>
        <w:rPr>
          <w:b/>
          <w:bCs/>
        </w:rPr>
        <w:t xml:space="preserve">Esc</w:t>
      </w:r>
      <w:r>
        <w:t xml:space="preserve"> </w:t>
      </w:r>
      <w:r>
        <w:t xml:space="preserve">clears the line,</w:t>
      </w:r>
      <w:r>
        <w:t xml:space="preserve"> </w:t>
      </w:r>
      <w:r>
        <w:rPr>
          <w:b/>
          <w:bCs/>
        </w:rPr>
        <w:t xml:space="preserve">Ctrl+C</w:t>
      </w:r>
      <w:r>
        <w:t xml:space="preserve"> </w:t>
      </w:r>
      <w:r>
        <w:t xml:space="preserve">(nothing</w:t>
      </w:r>
      <w:r>
        <w:t xml:space="preserve"> </w:t>
      </w:r>
      <w:r>
        <w:t xml:space="preserve">selected) or the</w:t>
      </w:r>
      <w:r>
        <w:t xml:space="preserve"> </w:t>
      </w:r>
      <w:r>
        <w:rPr>
          <w:b/>
          <w:bCs/>
        </w:rPr>
        <w:t xml:space="preserve">Ctrl+C</w:t>
      </w:r>
      <w:r>
        <w:t xml:space="preserve"> </w:t>
      </w:r>
      <w:r>
        <w:t xml:space="preserve">button interrupts the running command;</w:t>
      </w:r>
      <w:r>
        <w:t xml:space="preserve"> </w:t>
      </w:r>
      <w:r>
        <w:rPr>
          <w:rStyle w:val="VerbatimChar"/>
        </w:rPr>
        <w:t xml:space="preserve">clear</w:t>
      </w:r>
      <w:r>
        <w:t xml:space="preserve"> </w:t>
      </w:r>
      <w:r>
        <w:t xml:space="preserve">clears the text.</w:t>
      </w:r>
      <w:r>
        <w:t xml:space="preserve"> </w:t>
      </w:r>
      <w:r>
        <w:rPr>
          <w:b/>
          <w:bCs/>
        </w:rPr>
        <w:t xml:space="preserve">Reconnect</w:t>
      </w:r>
      <w:r>
        <w:t xml:space="preserve"> </w:t>
      </w:r>
      <w:r>
        <w:t xml:space="preserve">after the Pi restarted.</w:t>
      </w:r>
    </w:p>
    <w:p>
      <w:pPr>
        <w:pStyle w:val="Compact"/>
        <w:numPr>
          <w:ilvl w:val="0"/>
          <w:numId w:val="1025"/>
        </w:numPr>
      </w:pPr>
      <w:r>
        <w:rPr>
          <w:b/>
          <w:bCs/>
        </w:rPr>
        <w:t xml:space="preserve">Why is it slow?</w:t>
      </w:r>
      <w:r>
        <w:t xml:space="preserve"> </w:t>
      </w:r>
      <w:r>
        <w:t xml:space="preserve">During a session</w:t>
      </w:r>
      <w:r>
        <w:t xml:space="preserve"> </w:t>
      </w:r>
      <w:r>
        <w:rPr>
          <w:rStyle w:val="VerbatimChar"/>
        </w:rPr>
        <w:t xml:space="preserve">rdpd</w:t>
      </w:r>
      <w:r>
        <w:t xml:space="preserve"> </w:t>
      </w:r>
      <w:r>
        <w:t xml:space="preserve">writes to the kernel log (</w:t>
      </w:r>
      <w:r>
        <w:rPr>
          <w:rStyle w:val="VerbatimChar"/>
        </w:rPr>
        <w:t xml:space="preserve">kmsg</w:t>
      </w:r>
      <w:r>
        <w:t xml:space="preserve">,</w:t>
      </w:r>
      <w:r>
        <w:t xml:space="preserve"> </w:t>
      </w:r>
      <w:r>
        <w:rPr>
          <w:rStyle w:val="VerbatimChar"/>
        </w:rPr>
        <w:t xml:space="preserve">app: rdpd</w:t>
      </w:r>
      <w:r>
        <w:t xml:space="preserve"> </w:t>
      </w:r>
      <w:r>
        <w:t xml:space="preserve">lines) every 5 s: the rounds sent and their bytes (KB/s), the time spent sending (the network</w:t>
      </w:r>
      <w:r>
        <w:t xml:space="preserve"> </w:t>
      </w:r>
      <w:r>
        <w:t xml:space="preserve">queue full blocks a send) and the longest send, the time reading / comparing the windows and</w:t>
      </w:r>
      <w:r>
        <w:t xml:space="preserve"> </w:t>
      </w:r>
      <w:r>
        <w:t xml:space="preserve">compressing (LZ4), the rectangles and pixels sent, the</w:t>
      </w:r>
      <w:r>
        <w:t xml:space="preserve"> </w:t>
      </w:r>
      <w:r>
        <w:rPr>
          <w:b/>
          <w:bCs/>
        </w:rPr>
        <w:t xml:space="preserve">client's answer</w:t>
      </w:r>
      <w:r>
        <w:t xml:space="preserve"> </w:t>
      </w:r>
      <w:r>
        <w:t xml:space="preserve">time (from a round's</w:t>
      </w:r>
      <w:r>
        <w:t xml:space="preserve"> </w:t>
      </w:r>
      <w:r>
        <w:t xml:space="preserve">end to the PC asking for the next: the network's round trip + the PC's drawing) and the input</w:t>
      </w:r>
      <w:r>
        <w:t xml:space="preserve"> </w:t>
      </w:r>
      <w:r>
        <w:t xml:space="preserve">events; then the</w:t>
      </w:r>
      <w:r>
        <w:t xml:space="preserve"> </w:t>
      </w:r>
      <w:r>
        <w:rPr>
          <w:b/>
          <w:bCs/>
        </w:rPr>
        <w:t xml:space="preserve">credit</w:t>
      </w:r>
      <w:r>
        <w:t xml:space="preserve"> </w:t>
      </w:r>
      <w:r>
        <w:t xml:space="preserve">(the rounds the client lets it send ahead: 3 for Onyx Remote now,</w:t>
      </w:r>
      <w:r>
        <w:t xml:space="preserve"> </w:t>
      </w:r>
      <w:r>
        <w:t xml:space="preserve">1 for an older one), the most</w:t>
      </w:r>
      <w:r>
        <w:t xml:space="preserve"> </w:t>
      </w:r>
      <w:r>
        <w:rPr>
          <w:b/>
          <w:bCs/>
        </w:rPr>
        <w:t xml:space="preserve">in flight</w:t>
      </w:r>
      <w:r>
        <w:t xml:space="preserve"> </w:t>
      </w:r>
      <w:r>
        <w:t xml:space="preserve">at once, the time spent with</w:t>
      </w:r>
      <w:r>
        <w:t xml:space="preserve"> </w:t>
      </w:r>
      <w:r>
        <w:rPr>
          <w:b/>
          <w:bCs/>
        </w:rPr>
        <w:t xml:space="preserve">no credit</w:t>
      </w:r>
      <w:r>
        <w:t xml:space="preserve"> </w:t>
      </w:r>
      <w:r>
        <w:t xml:space="preserve">(waiting on the PC), the looks that found</w:t>
      </w:r>
      <w:r>
        <w:t xml:space="preserve"> </w:t>
      </w:r>
      <w:r>
        <w:rPr>
          <w:b/>
          <w:bCs/>
        </w:rPr>
        <w:t xml:space="preserve">nothing changed</w:t>
      </w:r>
      <w:r>
        <w:t xml:space="preserve"> </w:t>
      </w:r>
      <w:r>
        <w:t xml:space="preserve">(no round sent), the</w:t>
      </w:r>
      <w:r>
        <w:t xml:space="preserve"> </w:t>
      </w:r>
      <w:r>
        <w:rPr>
          <w:b/>
          <w:bCs/>
        </w:rPr>
        <w:t xml:space="preserve">probes</w:t>
      </w:r>
      <w:r>
        <w:t xml:space="preserve"> </w:t>
      </w:r>
      <w:r>
        <w:t xml:space="preserve">sent after a quiet round and the</w:t>
      </w:r>
      <w:r>
        <w:t xml:space="preserve"> </w:t>
      </w:r>
      <w:r>
        <w:rPr>
          <w:b/>
          <w:bCs/>
        </w:rPr>
        <w:t xml:space="preserve">ping</w:t>
      </w:r>
      <w:r>
        <w:t xml:space="preserve"> </w:t>
      </w:r>
      <w:r>
        <w:t xml:space="preserve">round trip (retransmissions included);</w:t>
      </w:r>
      <w:r>
        <w:t xml:space="preserve"> </w:t>
      </w:r>
      <w:r>
        <w:t xml:space="preserve">with the copies, a line</w:t>
      </w:r>
      <w:r>
        <w:t xml:space="preserve"> </w:t>
      </w:r>
      <w:r>
        <w:rPr>
          <w:i/>
          <w:iCs/>
        </w:rPr>
        <w:t xml:space="preserve">copy: N searches T ms, N copies N Kpx</w:t>
      </w:r>
      <w:r>
        <w:t xml:space="preserve"> </w:t>
      </w:r>
      <w:r>
        <w:t xml:space="preserve">(the time spent looking, the</w:t>
      </w:r>
      <w:r>
        <w:t xml:space="preserve"> </w:t>
      </w:r>
      <w:r>
        <w:t xml:space="preserve">pixels moved on the PC instead of being sent).</w:t>
      </w:r>
      <w:r>
        <w:t xml:space="preserve"> </w:t>
      </w:r>
      <w:r>
        <w:t xml:space="preserve">At once: a send over 0.5 s, a round over 1 s, a client answer over 2 s, a send that stopped</w:t>
      </w:r>
      <w:r>
        <w:t xml:space="preserve"> </w:t>
      </w:r>
      <w:r>
        <w:t xml:space="preserve">part-way (the session ends: the client reconnects), a client silent 12 s (the session ends:</w:t>
      </w:r>
      <w:r>
        <w:t xml:space="preserve"> </w:t>
      </w:r>
      <w:r>
        <w:t xml:space="preserve">a PC gone without a word). Slow sends point to the network (Wi-Fi), a slow read / compress</w:t>
      </w:r>
      <w:r>
        <w:t xml:space="preserve"> </w:t>
      </w:r>
      <w:r>
        <w:t xml:space="preserve">to the Pi's CPU (another app using core 0), a slow answer with quick sends to the PC or the</w:t>
      </w:r>
      <w:r>
        <w:t xml:space="preserve"> </w:t>
      </w:r>
      <w:r>
        <w:t xml:space="preserve">network's latency, long pings to lost packets being resent.</w:t>
      </w:r>
    </w:p>
    <w:p>
      <w:pPr>
        <w:pStyle w:val="Compact"/>
        <w:numPr>
          <w:ilvl w:val="0"/>
          <w:numId w:val="1025"/>
        </w:numPr>
      </w:pPr>
      <w:r>
        <w:rPr>
          <w:b/>
          <w:bCs/>
        </w:rPr>
        <w:t xml:space="preserve">A new connection takes over</w:t>
      </w:r>
      <w:r>
        <w:t xml:space="preserve">: when a PC connects while a session runs (Onyx Remote</w:t>
      </w:r>
      <w:r>
        <w:t xml:space="preserve"> </w:t>
      </w:r>
      <w:r>
        <w:t xml:space="preserve">reconnecting after a drop the Pi did not see, or Disconnect then Connect), the new one is</w:t>
      </w:r>
      <w:r>
        <w:t xml:space="preserve"> </w:t>
      </w:r>
      <w:r>
        <w:t xml:space="preserve">served at once and the old session ends (</w:t>
      </w:r>
      <w:r>
        <w:rPr>
          <w:rStyle w:val="VerbatimChar"/>
        </w:rPr>
        <w:t xml:space="preserve">rdpd: a new client (...): this session ends</w:t>
      </w:r>
      <w:r>
        <w:t xml:space="preserve"> </w:t>
      </w:r>
      <w:r>
        <w:t xml:space="preserve">in</w:t>
      </w:r>
      <w:r>
        <w:t xml:space="preserve"> </w:t>
      </w:r>
      <w:r>
        <w:t xml:space="preserve">kmsg). Disconnect during a reconnection abandons it (no connection left open).</w:t>
      </w:r>
    </w:p>
    <w:p>
      <w:pPr>
        <w:pStyle w:val="Compact"/>
        <w:numPr>
          <w:ilvl w:val="0"/>
          <w:numId w:val="1025"/>
        </w:numPr>
      </w:pPr>
      <w:r>
        <w:t xml:space="preserve">One PC at a time.</w:t>
      </w:r>
      <w:r>
        <w:t xml:space="preserve"> </w:t>
      </w:r>
      <w:r>
        <w:rPr>
          <w:b/>
          <w:bCs/>
        </w:rPr>
        <w:t xml:space="preserve">No password and no encryption</w:t>
      </w:r>
      <w:r>
        <w:t xml:space="preserve">: trusted LAN only (remove the</w:t>
      </w:r>
      <w:r>
        <w:t xml:space="preserve"> </w:t>
      </w:r>
      <w:r>
        <w:rPr>
          <w:rStyle w:val="VerbatimChar"/>
        </w:rPr>
        <w:t xml:space="preserve">rdpd</w:t>
      </w:r>
      <w:r>
        <w:t xml:space="preserve"> </w:t>
      </w:r>
      <w:r>
        <w:t xml:space="preserve">line from</w:t>
      </w:r>
      <w:r>
        <w:t xml:space="preserve"> </w:t>
      </w:r>
      <w:r>
        <w:rPr>
          <w:rStyle w:val="VerbatimChar"/>
        </w:rPr>
        <w:t xml:space="preserve">SD:/etc/autostart</w:t>
      </w:r>
      <w:r>
        <w:t xml:space="preserve"> </w:t>
      </w:r>
      <w:r>
        <w:t xml:space="preserve">otherwise).</w:t>
      </w:r>
    </w:p>
    <w:bookmarkEnd w:id="190"/>
    <w:bookmarkStart w:id="191" w:name="remote-desktop-vncd"/>
    <w:p>
      <w:pPr>
        <w:pStyle w:val="Heading3"/>
      </w:pPr>
      <w:r>
        <w:t xml:space="preserve">Remote desktop (</w:t>
      </w:r>
      <w:r>
        <w:rPr>
          <w:rStyle w:val="VerbatimChar"/>
        </w:rPr>
        <w:t xml:space="preserve">vncd</w:t>
      </w:r>
      <w:r>
        <w:t xml:space="preserve">)</w:t>
      </w:r>
    </w:p>
    <w:p>
      <w:pPr>
        <w:pStyle w:val="FirstParagraph"/>
      </w:pPr>
      <w:r>
        <w:rPr>
          <w:rStyle w:val="VerbatimChar"/>
        </w:rPr>
        <w:t xml:space="preserve">vncd</w:t>
      </w:r>
      <w:r>
        <w:t xml:space="preserve"> </w:t>
      </w:r>
      <w:r>
        <w:t xml:space="preserve">(started by</w:t>
      </w:r>
      <w:r>
        <w:t xml:space="preserve"> </w:t>
      </w:r>
      <w:r>
        <w:rPr>
          <w:rStyle w:val="VerbatimChar"/>
        </w:rPr>
        <w:t xml:space="preserve">SD:/etc/autostart</w:t>
      </w:r>
      <w:r>
        <w:t xml:space="preserve">) serves the Onyx screen over</w:t>
      </w:r>
      <w:r>
        <w:t xml:space="preserve"> </w:t>
      </w:r>
      <w:r>
        <w:rPr>
          <w:b/>
          <w:bCs/>
        </w:rPr>
        <w:t xml:space="preserve">VNC</w:t>
      </w:r>
      <w:r>
        <w:t xml:space="preserve">, so you can</w:t>
      </w:r>
      <w:r>
        <w:t xml:space="preserve"> </w:t>
      </w:r>
      <w:r>
        <w:t xml:space="preserve">see and use the desktop from another computer — handy without a monitor. Use any VNC</w:t>
      </w:r>
      <w:r>
        <w:t xml:space="preserve"> </w:t>
      </w:r>
      <w:r>
        <w:t xml:space="preserve">viewer (TigerVNC, RealVNC, UltraVNC, TightVNC, Remmina…) and connect to</w:t>
      </w:r>
      <w:r>
        <w:t xml:space="preserve"> </w:t>
      </w:r>
      <w:r>
        <w:rPr>
          <w:rStyle w:val="VerbatimChar"/>
        </w:rPr>
        <w:t xml:space="preserve">&lt;pi-ip&gt;</w:t>
      </w:r>
      <w:r>
        <w:t xml:space="preserve"> </w:t>
      </w:r>
      <w:r>
        <w:t xml:space="preserve">(port 5900 / display</w:t>
      </w:r>
      <w:r>
        <w:t xml:space="preserve"> </w:t>
      </w:r>
      <w:r>
        <w:rPr>
          <w:rStyle w:val="VerbatimChar"/>
        </w:rPr>
        <w:t xml:space="preserve">:0</w:t>
      </w:r>
      <w:r>
        <w:t xml:space="preserve">); choose "no authentication" if the viewer asks.</w:t>
      </w:r>
    </w:p>
    <w:p>
      <w:pPr>
        <w:pStyle w:val="Compact"/>
        <w:numPr>
          <w:ilvl w:val="0"/>
          <w:numId w:val="1026"/>
        </w:numPr>
      </w:pPr>
      <w:r>
        <w:t xml:space="preserve">The mouse and keyboard act exactly like USB ones (clicks, drag, wheel). Keys are typed</w:t>
      </w:r>
      <w:r>
        <w:t xml:space="preserve"> </w:t>
      </w:r>
      <w:r>
        <w:t xml:space="preserve">with</w:t>
      </w:r>
      <w:r>
        <w:t xml:space="preserve"> </w:t>
      </w:r>
      <w:r>
        <w:rPr>
          <w:b/>
          <w:bCs/>
        </w:rPr>
        <w:t xml:space="preserve">your computer's layout</w:t>
      </w:r>
      <w:r>
        <w:t xml:space="preserve"> </w:t>
      </w:r>
      <w:r>
        <w:t xml:space="preserve">(the viewer sends characters); Ctrl+letter, arrows,</w:t>
      </w:r>
      <w:r>
        <w:t xml:space="preserve"> </w:t>
      </w:r>
      <w:r>
        <w:t xml:space="preserve">Home/End, Page Up/Down, Delete, Esc and Enter work.</w:t>
      </w:r>
    </w:p>
    <w:p>
      <w:pPr>
        <w:pStyle w:val="Compact"/>
        <w:numPr>
          <w:ilvl w:val="0"/>
          <w:numId w:val="1026"/>
        </w:numPr>
      </w:pPr>
      <w:r>
        <w:t xml:space="preserve">Only the parts of the screen that change are sent (64×64 tiles, zlib-compressed when the</w:t>
      </w:r>
      <w:r>
        <w:t xml:space="preserve"> </w:t>
      </w:r>
      <w:r>
        <w:t xml:space="preserve">viewer supports it), up to ~20 updates per second — fewer when the whole screen keeps</w:t>
      </w:r>
      <w:r>
        <w:t xml:space="preserve"> </w:t>
      </w:r>
      <w:r>
        <w:t xml:space="preserve">changing (a game): the next update waits twice as long as the last one took, so VNC never</w:t>
      </w:r>
      <w:r>
        <w:t xml:space="preserve"> </w:t>
      </w:r>
      <w:r>
        <w:t xml:space="preserve">takes more than about a third of the core the apps share.</w:t>
      </w:r>
    </w:p>
    <w:p>
      <w:pPr>
        <w:pStyle w:val="Compact"/>
        <w:numPr>
          <w:ilvl w:val="0"/>
          <w:numId w:val="1026"/>
        </w:numPr>
      </w:pPr>
      <w:r>
        <w:t xml:space="preserve">One viewer at a time. The picture is what the compositor shows, cursor included.</w:t>
      </w:r>
    </w:p>
    <w:p>
      <w:pPr>
        <w:pStyle w:val="BlockText"/>
      </w:pPr>
      <w:r>
        <w:t xml:space="preserve">⚠️ Not secure: no password and no encryption. Remove the</w:t>
      </w:r>
      <w:r>
        <w:t xml:space="preserve"> </w:t>
      </w:r>
      <w:r>
        <w:rPr>
          <w:rStyle w:val="VerbatimChar"/>
        </w:rPr>
        <w:t xml:space="preserve">vncd</w:t>
      </w:r>
      <w:r>
        <w:t xml:space="preserve"> </w:t>
      </w:r>
      <w:r>
        <w:t xml:space="preserve">line from</w:t>
      </w:r>
      <w:r>
        <w:t xml:space="preserve"> </w:t>
      </w:r>
      <w:r>
        <w:rPr>
          <w:rStyle w:val="VerbatimChar"/>
        </w:rPr>
        <w:t xml:space="preserve">SD:/etc/autostart</w:t>
      </w:r>
      <w:r>
        <w:t xml:space="preserve"> </w:t>
      </w:r>
      <w:r>
        <w:t xml:space="preserve">on an untrusted network.</w:t>
      </w:r>
    </w:p>
    <w:bookmarkEnd w:id="191"/>
    <w:bookmarkStart w:id="192" w:name="file-server-ftpd"/>
    <w:p>
      <w:pPr>
        <w:pStyle w:val="Heading3"/>
      </w:pPr>
      <w:r>
        <w:t xml:space="preserve">File server (</w:t>
      </w:r>
      <w:r>
        <w:rPr>
          <w:rStyle w:val="VerbatimChar"/>
        </w:rPr>
        <w:t xml:space="preserve">ftpd</w:t>
      </w:r>
      <w:r>
        <w:t xml:space="preserve">)</w:t>
      </w:r>
    </w:p>
    <w:p>
      <w:pPr>
        <w:pStyle w:val="FirstParagraph"/>
      </w:pPr>
      <w:r>
        <w:rPr>
          <w:rStyle w:val="VerbatimChar"/>
        </w:rPr>
        <w:t xml:space="preserve">ftpd [homedir] [user] [password]</w:t>
      </w:r>
      <w:r>
        <w:t xml:space="preserve"> </w:t>
      </w:r>
      <w:r>
        <w:t xml:space="preserve">starts the</w:t>
      </w:r>
      <w:r>
        <w:t xml:space="preserve"> </w:t>
      </w:r>
      <w:r>
        <w:rPr>
          <w:b/>
          <w:bCs/>
        </w:rPr>
        <w:t xml:space="preserve">FTP server</w:t>
      </w:r>
      <w:r>
        <w:t xml:space="preserve"> </w:t>
      </w:r>
      <w:r>
        <w:t xml:space="preserve">(port 21) — handy to copy</w:t>
      </w:r>
      <w:r>
        <w:t xml:space="preserve"> </w:t>
      </w:r>
      <w:r>
        <w:t xml:space="preserve">files to the card from a PC (FileZilla, WinSCP,</w:t>
      </w:r>
      <w:r>
        <w:t xml:space="preserve"> </w:t>
      </w:r>
      <w:r>
        <w:rPr>
          <w:rStyle w:val="VerbatimChar"/>
        </w:rPr>
        <w:t xml:space="preserve">ftp</w:t>
      </w:r>
      <w:r>
        <w:t xml:space="preserve">, a file manager's</w:t>
      </w:r>
      <w:r>
        <w:t xml:space="preserve"> </w:t>
      </w:r>
      <w:r>
        <w:rPr>
          <w:rStyle w:val="VerbatimChar"/>
        </w:rPr>
        <w:t xml:space="preserve">ftp://&lt;pi-ip&gt;</w:t>
      </w:r>
      <w:r>
        <w:t xml:space="preserve">).</w:t>
      </w:r>
      <w:r>
        <w:t xml:space="preserve"> </w:t>
      </w:r>
      <w:r>
        <w:t xml:space="preserve">Defaults:</w:t>
      </w:r>
      <w:r>
        <w:t xml:space="preserve"> </w:t>
      </w:r>
      <w:r>
        <w:rPr>
          <w:rStyle w:val="VerbatimChar"/>
        </w:rPr>
        <w:t xml:space="preserve">SD:/</w:t>
      </w:r>
      <w:r>
        <w:t xml:space="preserve">, user</w:t>
      </w:r>
      <w:r>
        <w:t xml:space="preserve"> </w:t>
      </w:r>
      <w:r>
        <w:rPr>
          <w:rStyle w:val="VerbatimChar"/>
        </w:rPr>
        <w:t xml:space="preserve">onyx</w:t>
      </w:r>
      <w:r>
        <w:t xml:space="preserve">, password</w:t>
      </w:r>
      <w:r>
        <w:t xml:space="preserve"> </w:t>
      </w:r>
      <w:r>
        <w:rPr>
          <w:rStyle w:val="VerbatimChar"/>
        </w:rPr>
        <w:t xml:space="preserve">onyx</w:t>
      </w:r>
      <w:r>
        <w:t xml:space="preserve">. There is</w:t>
      </w:r>
      <w:r>
        <w:t xml:space="preserve"> </w:t>
      </w:r>
      <w:r>
        <w:rPr>
          <w:b/>
          <w:bCs/>
        </w:rPr>
        <w:t xml:space="preserve">no configuration file</w:t>
      </w:r>
      <w:r>
        <w:t xml:space="preserve">:</w:t>
      </w:r>
    </w:p>
    <w:p>
      <w:pPr>
        <w:pStyle w:val="Compact"/>
        <w:numPr>
          <w:ilvl w:val="0"/>
          <w:numId w:val="1027"/>
        </w:numPr>
      </w:pPr>
      <w:r>
        <w:t xml:space="preserve">The first</w:t>
      </w:r>
      <w:r>
        <w:t xml:space="preserve"> </w:t>
      </w:r>
      <w:r>
        <w:rPr>
          <w:rStyle w:val="VerbatimChar"/>
        </w:rPr>
        <w:t xml:space="preserve">ftpd</w:t>
      </w:r>
      <w:r>
        <w:t xml:space="preserve"> </w:t>
      </w:r>
      <w:r>
        <w:t xml:space="preserve">becomes the server. Running</w:t>
      </w:r>
      <w:r>
        <w:t xml:space="preserve"> </w:t>
      </w:r>
      <w:r>
        <w:rPr>
          <w:rStyle w:val="VerbatimChar"/>
        </w:rPr>
        <w:t xml:space="preserve">ftpd</w:t>
      </w:r>
      <w:r>
        <w:t xml:space="preserve"> </w:t>
      </w:r>
      <w:r>
        <w:rPr>
          <w:b/>
          <w:bCs/>
        </w:rPr>
        <w:t xml:space="preserve">again</w:t>
      </w:r>
      <w:r>
        <w:t xml:space="preserve"> </w:t>
      </w:r>
      <w:r>
        <w:t xml:space="preserve">while it is up does not</w:t>
      </w:r>
      <w:r>
        <w:t xml:space="preserve"> </w:t>
      </w:r>
      <w:r>
        <w:t xml:space="preserve">start a second one — it tells the running server "this user, this password, this root</w:t>
      </w:r>
      <w:r>
        <w:t xml:space="preserve"> </w:t>
      </w:r>
      <w:r>
        <w:t xml:space="preserve">folder" and exits, so you add users on the fly (e.g.</w:t>
      </w:r>
      <w:r>
        <w:t xml:space="preserve"> </w:t>
      </w:r>
      <w:r>
        <w:rPr>
          <w:rStyle w:val="VerbatimChar"/>
        </w:rPr>
        <w:t xml:space="preserve">ftpd SD:/apps dev secret</w:t>
      </w:r>
      <w:r>
        <w:t xml:space="preserve">).</w:t>
      </w:r>
    </w:p>
    <w:p>
      <w:pPr>
        <w:pStyle w:val="Compact"/>
        <w:numPr>
          <w:ilvl w:val="0"/>
          <w:numId w:val="1027"/>
        </w:numPr>
      </w:pPr>
      <w:r>
        <w:t xml:space="preserve">A user sees only its root folder (</w:t>
      </w:r>
      <w:r>
        <w:rPr>
          <w:rStyle w:val="VerbatimChar"/>
        </w:rPr>
        <w:t xml:space="preserve">/</w:t>
      </w:r>
      <w:r>
        <w:t xml:space="preserve"> </w:t>
      </w:r>
      <w:r>
        <w:t xml:space="preserve">=</w:t>
      </w:r>
      <w:r>
        <w:t xml:space="preserve"> </w:t>
      </w:r>
      <w:r>
        <w:rPr>
          <w:rStyle w:val="VerbatimChar"/>
        </w:rPr>
        <w:t xml:space="preserve">homedir</w:t>
      </w:r>
      <w:r>
        <w:t xml:space="preserve">;</w:t>
      </w:r>
      <w:r>
        <w:t xml:space="preserve"> </w:t>
      </w:r>
      <w:r>
        <w:rPr>
          <w:rStyle w:val="VerbatimChar"/>
        </w:rPr>
        <w:t xml:space="preserve">..</w:t>
      </w:r>
      <w:r>
        <w:t xml:space="preserve"> </w:t>
      </w:r>
      <w:r>
        <w:t xml:space="preserve">cannot climb above it).</w:t>
      </w:r>
    </w:p>
    <w:p>
      <w:pPr>
        <w:pStyle w:val="Compact"/>
        <w:numPr>
          <w:ilvl w:val="0"/>
          <w:numId w:val="1027"/>
        </w:numPr>
      </w:pPr>
      <w:r>
        <w:t xml:space="preserve">Several clients can be connected at once (each connection is served by its own process).</w:t>
      </w:r>
    </w:p>
    <w:p>
      <w:pPr>
        <w:pStyle w:val="Compact"/>
        <w:numPr>
          <w:ilvl w:val="0"/>
          <w:numId w:val="1027"/>
        </w:numPr>
      </w:pPr>
      <w:r>
        <w:t xml:space="preserve">Passive (PASV / EPSV) and active (PORT) modes; listing, download, upload (any size: written to</w:t>
      </w:r>
      <w:r>
        <w:t xml:space="preserve"> </w:t>
      </w:r>
      <w:r>
        <w:t xml:space="preserve">the card as it arrives, into</w:t>
      </w:r>
      <w:r>
        <w:t xml:space="preserve"> </w:t>
      </w:r>
      <w:r>
        <w:rPr>
          <w:rStyle w:val="VerbatimChar"/>
        </w:rPr>
        <w:t xml:space="preserve">&lt;name&gt;.part</w:t>
      </w:r>
      <w:r>
        <w:t xml:space="preserve"> </w:t>
      </w:r>
      <w:r>
        <w:t xml:space="preserve">renamed at the end — a broken upload leaves the old</w:t>
      </w:r>
      <w:r>
        <w:t xml:space="preserve"> </w:t>
      </w:r>
      <w:r>
        <w:t xml:space="preserve">file), append (APPE), delete, rename, create / remove folders.</w:t>
      </w:r>
    </w:p>
    <w:p>
      <w:pPr>
        <w:pStyle w:val="Compact"/>
        <w:numPr>
          <w:ilvl w:val="0"/>
          <w:numId w:val="1027"/>
        </w:numPr>
      </w:pPr>
      <w:r>
        <w:t xml:space="preserve">Add</w:t>
      </w:r>
      <w:r>
        <w:t xml:space="preserve"> </w:t>
      </w:r>
      <w:r>
        <w:rPr>
          <w:rStyle w:val="VerbatimChar"/>
        </w:rPr>
        <w:t xml:space="preserve">ftpd SD:/ me mypassword</w:t>
      </w:r>
      <w:r>
        <w:t xml:space="preserve"> </w:t>
      </w:r>
      <w:r>
        <w:t xml:space="preserve">to</w:t>
      </w:r>
      <w:r>
        <w:t xml:space="preserve"> </w:t>
      </w:r>
      <w:r>
        <w:rPr>
          <w:rStyle w:val="VerbatimChar"/>
        </w:rPr>
        <w:t xml:space="preserve">SD:/etc/autostart</w:t>
      </w:r>
      <w:r>
        <w:t xml:space="preserve"> </w:t>
      </w:r>
      <w:r>
        <w:t xml:space="preserve">to have it at every boot.</w:t>
      </w:r>
    </w:p>
    <w:p>
      <w:pPr>
        <w:pStyle w:val="BlockText"/>
      </w:pPr>
      <w:r>
        <w:t xml:space="preserve">⚠️ Plain FTP: the password and the files travel unencrypted — keep it on a trusted network.</w:t>
      </w:r>
    </w:p>
    <w:bookmarkEnd w:id="192"/>
    <w:bookmarkStart w:id="193" w:name="ftp--ftps-servers-as-folders-ftpfs"/>
    <w:p>
      <w:pPr>
        <w:pStyle w:val="Heading3"/>
      </w:pPr>
      <w:r>
        <w:t xml:space="preserve">FTP / FTPS servers as folders (</w:t>
      </w:r>
      <w:r>
        <w:rPr>
          <w:rStyle w:val="VerbatimChar"/>
        </w:rPr>
        <w:t xml:space="preserve">ftpfs</w:t>
      </w:r>
      <w:r>
        <w:t xml:space="preserve">)</w:t>
      </w:r>
    </w:p>
    <w:p>
      <w:pPr>
        <w:pStyle w:val="FirstParagraph"/>
      </w:pPr>
      <w:r>
        <w:t xml:space="preserve">Remote FTP servers can be used</w:t>
      </w:r>
      <w:r>
        <w:t xml:space="preserve"> </w:t>
      </w:r>
      <w:r>
        <w:rPr>
          <w:b/>
          <w:bCs/>
        </w:rPr>
        <w:t xml:space="preserve">like folders of the card</w:t>
      </w:r>
      <w:r>
        <w:t xml:space="preserve">, from every app: paths</w:t>
      </w:r>
    </w:p>
    <w:p>
      <w:pPr>
        <w:pStyle w:val="SourceCode"/>
      </w:pPr>
      <w:r>
        <w:rPr>
          <w:rStyle w:val="VerbatimChar"/>
        </w:rPr>
        <w:t xml:space="preserve">FTP:[user[:password]@]host[:port]/path      plain FTP</w:t>
      </w:r>
      <w:r>
        <w:br/>
      </w:r>
      <w:r>
        <w:rPr>
          <w:rStyle w:val="VerbatimChar"/>
        </w:rPr>
        <w:t xml:space="preserve">FTPS:[user[:password]@]host[:port]/path     FTP over TLS (explicit AUTH TLS on 21, implicit on 990)</w:t>
      </w:r>
    </w:p>
    <w:p>
      <w:pPr>
        <w:pStyle w:val="Compact"/>
        <w:numPr>
          <w:ilvl w:val="0"/>
          <w:numId w:val="1028"/>
        </w:numPr>
      </w:pPr>
      <w:r>
        <w:t xml:space="preserve">In the</w:t>
      </w:r>
      <w:r>
        <w:t xml:space="preserve"> </w:t>
      </w:r>
      <w:r>
        <w:rPr>
          <w:b/>
          <w:bCs/>
        </w:rPr>
        <w:t xml:space="preserve">File Viewer</w:t>
      </w:r>
      <w:r>
        <w:t xml:space="preserve">:</w:t>
      </w:r>
      <w:r>
        <w:t xml:space="preserve"> </w:t>
      </w:r>
      <w:r>
        <w:rPr>
          <w:b/>
          <w:bCs/>
        </w:rPr>
        <w:t xml:space="preserve">Go ▸ Connect to Server…</w:t>
      </w:r>
      <w:r>
        <w:t xml:space="preserve"> </w:t>
      </w:r>
      <w:r>
        <w:t xml:space="preserve">opens a form —</w:t>
      </w:r>
      <w:r>
        <w:t xml:space="preserve"> </w:t>
      </w:r>
      <w:r>
        <w:rPr>
          <w:b/>
          <w:bCs/>
        </w:rPr>
        <w:t xml:space="preserve">FTP</w:t>
      </w:r>
      <w:r>
        <w:t xml:space="preserve"> </w:t>
      </w:r>
      <w:r>
        <w:t xml:space="preserve">or</w:t>
      </w:r>
      <w:r>
        <w:t xml:space="preserve"> </w:t>
      </w:r>
      <w:r>
        <w:rPr>
          <w:b/>
          <w:bCs/>
        </w:rPr>
        <w:t xml:space="preserve">FTPS</w:t>
      </w:r>
      <w:r>
        <w:rPr>
          <w:b/>
          <w:bCs/>
        </w:rPr>
        <w:t xml:space="preserve"> </w:t>
      </w:r>
      <w:r>
        <w:rPr>
          <w:b/>
          <w:bCs/>
        </w:rPr>
        <w:t xml:space="preserve">(TLS)</w:t>
      </w:r>
      <w:r>
        <w:t xml:space="preserve">,</w:t>
      </w:r>
      <w:r>
        <w:t xml:space="preserve"> </w:t>
      </w:r>
      <w:r>
        <w:rPr>
          <w:b/>
          <w:bCs/>
        </w:rPr>
        <w:t xml:space="preserve">server</w:t>
      </w:r>
      <w:r>
        <w:t xml:space="preserve"> </w:t>
      </w:r>
      <w:r>
        <w:t xml:space="preserve">(name or IP) and</w:t>
      </w:r>
      <w:r>
        <w:t xml:space="preserve"> </w:t>
      </w:r>
      <w:r>
        <w:rPr>
          <w:b/>
          <w:bCs/>
        </w:rPr>
        <w:t xml:space="preserve">port</w:t>
      </w:r>
      <w:r>
        <w:t xml:space="preserve">,</w:t>
      </w:r>
      <w:r>
        <w:t xml:space="preserve"> </w:t>
      </w:r>
      <w:r>
        <w:rPr>
          <w:b/>
          <w:bCs/>
        </w:rPr>
        <w:t xml:space="preserve">user</w:t>
      </w:r>
      <w:r>
        <w:t xml:space="preserve"> </w:t>
      </w:r>
      <w:r>
        <w:t xml:space="preserve">(empty = anonymous),</w:t>
      </w:r>
      <w:r>
        <w:t xml:space="preserve"> </w:t>
      </w:r>
      <w:r>
        <w:rPr>
          <w:b/>
          <w:bCs/>
        </w:rPr>
        <w:t xml:space="preserve">password</w:t>
      </w:r>
      <w:r>
        <w:t xml:space="preserve"> </w:t>
      </w:r>
      <w:r>
        <w:t xml:space="preserve">(masked), start</w:t>
      </w:r>
      <w:r>
        <w:t xml:space="preserve"> </w:t>
      </w:r>
      <w:r>
        <w:rPr>
          <w:b/>
          <w:bCs/>
        </w:rPr>
        <w:t xml:space="preserve">folder</w:t>
      </w:r>
      <w:r>
        <w:t xml:space="preserve">,</w:t>
      </w:r>
      <w:r>
        <w:t xml:space="preserve"> </w:t>
      </w:r>
      <w:r>
        <w:rPr>
          <w:b/>
          <w:bCs/>
        </w:rPr>
        <w:t xml:space="preserve">Remember password</w:t>
      </w:r>
      <w:r>
        <w:t xml:space="preserve"> </w:t>
      </w:r>
      <w:r>
        <w:t xml:space="preserve">(checked by default);</w:t>
      </w:r>
      <w:r>
        <w:t xml:space="preserve"> </w:t>
      </w:r>
      <w:r>
        <w:rPr>
          <w:b/>
          <w:bCs/>
        </w:rPr>
        <w:t xml:space="preserve">Tab</w:t>
      </w:r>
      <w:r>
        <w:t xml:space="preserve"> </w:t>
      </w:r>
      <w:r>
        <w:t xml:space="preserve">moves</w:t>
      </w:r>
      <w:r>
        <w:t xml:space="preserve"> </w:t>
      </w:r>
      <w:r>
        <w:t xml:space="preserve">between fields,</w:t>
      </w:r>
      <w:r>
        <w:t xml:space="preserve"> </w:t>
      </w:r>
      <w:r>
        <w:rPr>
          <w:b/>
          <w:bCs/>
        </w:rPr>
        <w:t xml:space="preserve">Enter</w:t>
      </w:r>
      <w:r>
        <w:t xml:space="preserve"> </w:t>
      </w:r>
      <w:r>
        <w:t xml:space="preserve">(in the password or folder field) connects. The</w:t>
      </w:r>
      <w:r>
        <w:t xml:space="preserve"> </w:t>
      </w:r>
      <w:r>
        <w:rPr>
          <w:b/>
          <w:bCs/>
        </w:rPr>
        <w:t xml:space="preserve">server</w:t>
      </w:r>
      <w:r>
        <w:t xml:space="preserve"> </w:t>
      </w:r>
      <w:r>
        <w:t xml:space="preserve">field</w:t>
      </w:r>
      <w:r>
        <w:t xml:space="preserve"> </w:t>
      </w:r>
      <w:r>
        <w:t xml:space="preserve">is a combo box: type a new server, or click its arrow (or press</w:t>
      </w:r>
      <w:r>
        <w:t xml:space="preserve"> </w:t>
      </w:r>
      <w:r>
        <w:rPr>
          <w:b/>
          <w:bCs/>
        </w:rPr>
        <w:t xml:space="preserve">Down</w:t>
      </w:r>
      <w:r>
        <w:t xml:space="preserve"> </w:t>
      </w:r>
      <w:r>
        <w:t xml:space="preserve">/</w:t>
      </w:r>
      <w:r>
        <w:t xml:space="preserve"> </w:t>
      </w:r>
      <w:r>
        <w:rPr>
          <w:b/>
          <w:bCs/>
        </w:rPr>
        <w:t xml:space="preserve">Up</w:t>
      </w:r>
      <w:r>
        <w:t xml:space="preserve">) to pick a</w:t>
      </w:r>
      <w:r>
        <w:t xml:space="preserve"> </w:t>
      </w:r>
      <w:r>
        <w:t xml:space="preserve">remembered one — protocol, port, user, password and folder are then filled in.</w:t>
      </w:r>
      <w:r>
        <w:t xml:space="preserve"> </w:t>
      </w:r>
      <w:r>
        <w:rPr>
          <w:b/>
          <w:bCs/>
        </w:rPr>
        <w:t xml:space="preserve">Forget</w:t>
      </w:r>
      <w:r>
        <w:t xml:space="preserve"> </w:t>
      </w:r>
      <w:r>
        <w:t xml:space="preserve">removes the selected server's remembered login (so does connecting to it with</w:t>
      </w:r>
      <w:r>
        <w:t xml:space="preserve"> </w:t>
      </w:r>
      <w:r>
        <w:rPr>
          <w:i/>
          <w:iCs/>
        </w:rPr>
        <w:t xml:space="preserve">Remember</w:t>
      </w:r>
      <w:r>
        <w:rPr>
          <w:i/>
          <w:iCs/>
        </w:rPr>
        <w:t xml:space="preserve"> </w:t>
      </w:r>
      <w:r>
        <w:rPr>
          <w:i/>
          <w:iCs/>
        </w:rPr>
        <w:t xml:space="preserve">password</w:t>
      </w:r>
      <w:r>
        <w:t xml:space="preserve"> </w:t>
      </w:r>
      <w:r>
        <w:t xml:space="preserve">unchecked). The login is handed to</w:t>
      </w:r>
      <w:r>
        <w:t xml:space="preserve"> </w:t>
      </w:r>
      <w:r>
        <w:rPr>
          <w:rStyle w:val="VerbatimChar"/>
        </w:rPr>
        <w:t xml:space="preserve">ftpfs</w:t>
      </w:r>
      <w:r>
        <w:t xml:space="preserve"> </w:t>
      </w:r>
      <w:r>
        <w:t xml:space="preserve">(never put into the path, so the</w:t>
      </w:r>
      <w:r>
        <w:t xml:space="preserve"> </w:t>
      </w:r>
      <w:r>
        <w:t xml:space="preserve">path bar never shows it). Or</w:t>
      </w:r>
      <w:r>
        <w:t xml:space="preserve"> </w:t>
      </w:r>
      <w:r>
        <w:rPr>
          <w:rStyle w:val="VerbatimChar"/>
        </w:rPr>
        <w:t xml:space="preserve">run fileviewer FTP:host/dir</w:t>
      </w:r>
      <w:r>
        <w:t xml:space="preserve">. Then browse, preview (files ≤ 1 MB), open (double-click —</w:t>
      </w:r>
      <w:r>
        <w:t xml:space="preserve"> </w:t>
      </w:r>
      <w:r>
        <w:t xml:space="preserve">tinypad, Image Viewer…), drag files between the card and the server (a move across them</w:t>
      </w:r>
      <w:r>
        <w:t xml:space="preserve"> </w:t>
      </w:r>
      <w:r>
        <w:t xml:space="preserve">= copy + delete), new folder, rename, delete.</w:t>
      </w:r>
    </w:p>
    <w:p>
      <w:pPr>
        <w:pStyle w:val="Compact"/>
        <w:numPr>
          <w:ilvl w:val="0"/>
          <w:numId w:val="1028"/>
        </w:numPr>
      </w:pPr>
      <w:r>
        <w:rPr>
          <w:b/>
          <w:bCs/>
        </w:rPr>
        <w:t xml:space="preserve">tinypad / Letters / paint</w:t>
      </w:r>
      <w:r>
        <w:t xml:space="preserve"> </w:t>
      </w:r>
      <w:r>
        <w:t xml:space="preserve">open and</w:t>
      </w:r>
      <w:r>
        <w:t xml:space="preserve"> </w:t>
      </w:r>
      <w:r>
        <w:rPr>
          <w:b/>
          <w:bCs/>
        </w:rPr>
        <w:t xml:space="preserve">save</w:t>
      </w:r>
      <w:r>
        <w:t xml:space="preserve"> </w:t>
      </w:r>
      <w:r>
        <w:rPr>
          <w:rStyle w:val="VerbatimChar"/>
        </w:rPr>
        <w:t xml:space="preserve">FTP:</w:t>
      </w:r>
      <w:r>
        <w:t xml:space="preserve"> </w:t>
      </w:r>
      <w:r>
        <w:t xml:space="preserve">files directly.</w:t>
      </w:r>
    </w:p>
    <w:p>
      <w:pPr>
        <w:pStyle w:val="Compact"/>
        <w:numPr>
          <w:ilvl w:val="0"/>
          <w:numId w:val="1028"/>
        </w:numPr>
      </w:pPr>
      <w:r>
        <w:rPr>
          <w:b/>
          <w:bCs/>
        </w:rPr>
        <w:t xml:space="preserve">Logins</w:t>
      </w:r>
      <w:r>
        <w:t xml:space="preserve">: in the path (</w:t>
      </w:r>
      <w:r>
        <w:rPr>
          <w:rStyle w:val="VerbatimChar"/>
        </w:rPr>
        <w:t xml:space="preserve">FTP:me:secret@host/…</w:t>
      </w:r>
      <w:r>
        <w:t xml:space="preserve">), or once per host with</w:t>
      </w:r>
      <w:r>
        <w:t xml:space="preserve"> </w:t>
      </w:r>
      <w:r>
        <w:rPr>
          <w:rStyle w:val="VerbatimChar"/>
        </w:rPr>
        <w:t xml:space="preserve">ftpfs login &lt;host&gt; &lt;user&gt; &lt;password&gt; [save]</w:t>
      </w:r>
      <w:r>
        <w:t xml:space="preserve">; otherwise</w:t>
      </w:r>
      <w:r>
        <w:t xml:space="preserve"> </w:t>
      </w:r>
      <w:r>
        <w:rPr>
          <w:rStyle w:val="VerbatimChar"/>
        </w:rPr>
        <w:t xml:space="preserve">anonymous</w:t>
      </w:r>
      <w:r>
        <w:t xml:space="preserve">. A login is kept in</w:t>
      </w:r>
      <w:r>
        <w:t xml:space="preserve"> </w:t>
      </w:r>
      <w:r>
        <w:t xml:space="preserve">memory by the running ftpfs (one per server); with</w:t>
      </w:r>
      <w:r>
        <w:t xml:space="preserve"> </w:t>
      </w:r>
      <w:r>
        <w:rPr>
          <w:b/>
          <w:bCs/>
        </w:rPr>
        <w:t xml:space="preserve">Remember password</w:t>
      </w:r>
      <w:r>
        <w:t xml:space="preserve"> </w:t>
      </w:r>
      <w:r>
        <w:t xml:space="preserve">(or</w:t>
      </w:r>
      <w:r>
        <w:t xml:space="preserve"> </w:t>
      </w:r>
      <w:r>
        <w:rPr>
          <w:rStyle w:val="VerbatimChar"/>
        </w:rPr>
        <w:t xml:space="preserve">save</w:t>
      </w:r>
      <w:r>
        <w:t xml:space="preserve">) it is</w:t>
      </w:r>
      <w:r>
        <w:t xml:space="preserve"> </w:t>
      </w:r>
      <w:r>
        <w:t xml:space="preserve">also written to</w:t>
      </w:r>
      <w:r>
        <w:t xml:space="preserve"> </w:t>
      </w:r>
      <w:r>
        <w:rPr>
          <w:rStyle w:val="VerbatimChar"/>
          <w:b/>
          <w:bCs/>
        </w:rPr>
        <w:t xml:space="preserve">SD:/etc/ftpfs.ini</w:t>
      </w:r>
      <w:r>
        <w:t xml:space="preserve"> </w:t>
      </w:r>
      <w:r>
        <w:t xml:space="preserve">(one line per server: host, user, password, port,</w:t>
      </w:r>
      <w:r>
        <w:t xml:space="preserve"> </w:t>
      </w:r>
      <w:r>
        <w:t xml:space="preserve">FTPS, folder) and reloaded at every start, so FTP and FTPS folders (and the File Viewer's</w:t>
      </w:r>
      <w:r>
        <w:t xml:space="preserve"> </w:t>
      </w:r>
      <w:r>
        <w:t xml:space="preserve">Network places) work again after a reboot.</w:t>
      </w:r>
      <w:r>
        <w:t xml:space="preserve"> </w:t>
      </w:r>
      <w:r>
        <w:rPr>
          <w:rStyle w:val="VerbatimChar"/>
        </w:rPr>
        <w:t xml:space="preserve">ftpfs forget &lt;host&gt;</w:t>
      </w:r>
      <w:r>
        <w:t xml:space="preserve"> </w:t>
      </w:r>
      <w:r>
        <w:t xml:space="preserve">removes it.</w:t>
      </w:r>
      <w:r>
        <w:t xml:space="preserve"> </w:t>
      </w:r>
      <w:r>
        <w:t xml:space="preserve">The file can also be written by hand, one section per server:</w:t>
      </w:r>
      <w:r>
        <w:t xml:space="preserve"> </w:t>
      </w:r>
      <w:r>
        <w:rPr>
          <w:rStyle w:val="VerbatimChar"/>
        </w:rPr>
        <w:t xml:space="preserve">[ftp.example.com]</w:t>
      </w:r>
      <w:r>
        <w:t xml:space="preserve"> </w:t>
      </w:r>
      <w:r>
        <w:t xml:space="preserve">then</w:t>
      </w:r>
      <w:r>
        <w:t xml:space="preserve"> </w:t>
      </w:r>
      <w:r>
        <w:rPr>
          <w:rStyle w:val="VerbatimChar"/>
        </w:rPr>
        <w:t xml:space="preserve">user = me</w:t>
      </w:r>
      <w:r>
        <w:t xml:space="preserve">,</w:t>
      </w:r>
      <w:r>
        <w:t xml:space="preserve"> </w:t>
      </w:r>
      <w:r>
        <w:rPr>
          <w:rStyle w:val="VerbatimChar"/>
        </w:rPr>
        <w:t xml:space="preserve">password = secret</w:t>
      </w:r>
      <w:r>
        <w:t xml:space="preserve"> </w:t>
      </w:r>
      <w:r>
        <w:t xml:space="preserve">(plain),</w:t>
      </w:r>
      <w:r>
        <w:t xml:space="preserve"> </w:t>
      </w:r>
      <w:r>
        <w:rPr>
          <w:rStyle w:val="VerbatimChar"/>
        </w:rPr>
        <w:t xml:space="preserve">port = 21</w:t>
      </w:r>
      <w:r>
        <w:t xml:space="preserve">,</w:t>
      </w:r>
      <w:r>
        <w:t xml:space="preserve"> </w:t>
      </w:r>
      <w:r>
        <w:rPr>
          <w:rStyle w:val="VerbatimChar"/>
        </w:rPr>
        <w:t xml:space="preserve">tls = 1</w:t>
      </w:r>
      <w:r>
        <w:t xml:space="preserve">,</w:t>
      </w:r>
      <w:r>
        <w:t xml:space="preserve"> </w:t>
      </w:r>
      <w:r>
        <w:rPr>
          <w:rStyle w:val="VerbatimChar"/>
        </w:rPr>
        <w:t xml:space="preserve">folder = /www</w:t>
      </w:r>
      <w:r>
        <w:t xml:space="preserve"> </w:t>
      </w:r>
      <w:r>
        <w:t xml:space="preserve">(ftpfs rewrites it in its own format when a login changes).</w:t>
      </w:r>
      <w:r>
        <w:t xml:space="preserve"> </w:t>
      </w:r>
      <w:r>
        <w:t xml:space="preserve">The password in that file is only</w:t>
      </w:r>
      <w:r>
        <w:t xml:space="preserve"> </w:t>
      </w:r>
      <w:r>
        <w:rPr>
          <w:b/>
          <w:bCs/>
        </w:rPr>
        <w:t xml:space="preserve">obfuscated, not encrypted</w:t>
      </w:r>
      <w:r>
        <w:t xml:space="preserve">: anyone with the card can</w:t>
      </w:r>
      <w:r>
        <w:t xml:space="preserve"> </w:t>
      </w:r>
      <w:r>
        <w:t xml:space="preserve">recover it (the file is excluded from git).</w:t>
      </w:r>
    </w:p>
    <w:p>
      <w:pPr>
        <w:pStyle w:val="Compact"/>
        <w:numPr>
          <w:ilvl w:val="0"/>
          <w:numId w:val="1028"/>
        </w:numPr>
      </w:pPr>
      <w:r>
        <w:rPr>
          <w:rStyle w:val="VerbatimChar"/>
        </w:rPr>
        <w:t xml:space="preserve">ftpfs</w:t>
      </w:r>
      <w:r>
        <w:t xml:space="preserve"> </w:t>
      </w:r>
      <w:r>
        <w:t xml:space="preserve">starts by itself the first time an</w:t>
      </w:r>
      <w:r>
        <w:t xml:space="preserve"> </w:t>
      </w:r>
      <w:r>
        <w:rPr>
          <w:rStyle w:val="VerbatimChar"/>
        </w:rPr>
        <w:t xml:space="preserve">FTP:</w:t>
      </w:r>
      <w:r>
        <w:t xml:space="preserve"> </w:t>
      </w:r>
      <w:r>
        <w:t xml:space="preserve">path is used. A file is downloaded</w:t>
      </w:r>
      <w:r>
        <w:t xml:space="preserve"> </w:t>
      </w:r>
      <w:r>
        <w:t xml:space="preserve">whole when it is opened (≤ 64 MB) and uploaded whole when saved.</w:t>
      </w:r>
    </w:p>
    <w:p>
      <w:pPr>
        <w:pStyle w:val="Compact"/>
        <w:numPr>
          <w:ilvl w:val="0"/>
          <w:numId w:val="1028"/>
        </w:numPr>
      </w:pPr>
      <w:r>
        <w:t xml:space="preserve">FTPS encrypts the connection, but the server certificate is</w:t>
      </w:r>
      <w:r>
        <w:t xml:space="preserve"> </w:t>
      </w:r>
      <w:r>
        <w:rPr>
          <w:b/>
          <w:bCs/>
        </w:rPr>
        <w:t xml:space="preserve">not verified</w:t>
      </w:r>
      <w:r>
        <w:t xml:space="preserve"> </w:t>
      </w:r>
      <w:r>
        <w:t xml:space="preserve">yet (no CA</w:t>
      </w:r>
      <w:r>
        <w:t xml:space="preserve"> </w:t>
      </w:r>
      <w:r>
        <w:t xml:space="preserve">bundle on the card — like</w:t>
      </w:r>
      <w:r>
        <w:t xml:space="preserve"> </w:t>
      </w:r>
      <w:r>
        <w:rPr>
          <w:rStyle w:val="VerbatimChar"/>
        </w:rPr>
        <w:t xml:space="preserve">httpsget</w:t>
      </w:r>
      <w:r>
        <w:t xml:space="preserve">).</w:t>
      </w:r>
    </w:p>
    <w:bookmarkEnd w:id="193"/>
    <w:bookmarkEnd w:id="194"/>
    <w:bookmarkStart w:id="222" w:name="X2b27972c83c6addee841655dd810ead53d9bb39"/>
    <w:p>
      <w:pPr>
        <w:pStyle w:val="Heading2"/>
      </w:pPr>
      <w:r>
        <w:t xml:space="preserve">9. The file manager</w:t>
      </w:r>
    </w:p>
    <w:bookmarkStart w:id="204" w:name="file-viewer-column-browser"/>
    <w:p>
      <w:pPr>
        <w:pStyle w:val="Heading3"/>
      </w:pPr>
      <w:r>
        <w:t xml:space="preserve">File Viewer (column browser)</w:t>
      </w:r>
    </w:p>
    <w:p>
      <w:pPr>
        <w:pStyle w:val="FirstParagraph"/>
      </w:pPr>
      <w:r>
        <w:rPr>
          <w:rStyle w:val="VerbatimChar"/>
          <w:b/>
          <w:bCs/>
        </w:rPr>
        <w:t xml:space="preserve">fileviewer</w:t>
      </w:r>
      <w:r>
        <w:t xml:space="preserve"> </w:t>
      </w:r>
      <w:r>
        <w:t xml:space="preserve">(the File Viewer: the dock's launcher, the</w:t>
      </w:r>
      <w:r>
        <w:t xml:space="preserve"> </w:t>
      </w:r>
      <w:r>
        <w:rPr>
          <w:b/>
          <w:bCs/>
        </w:rPr>
        <w:t xml:space="preserve">Onyx</w:t>
      </w:r>
      <w:r>
        <w:t xml:space="preserve"> </w:t>
      </w:r>
      <w:r>
        <w:t xml:space="preserve">menu) is a</w:t>
      </w:r>
      <w:r>
        <w:t xml:space="preserve"> </w:t>
      </w:r>
      <w:r>
        <w:t xml:space="preserve">NeXTSTEP-style</w:t>
      </w:r>
      <w:r>
        <w:t xml:space="preserve"> </w:t>
      </w:r>
      <w:r>
        <w:rPr>
          <w:b/>
          <w:bCs/>
        </w:rPr>
        <w:t xml:space="preserve">column browser</w:t>
      </w:r>
      <w:r>
        <w:t xml:space="preserve">: each column lists one folder, and selecting a folder opens</w:t>
      </w:r>
      <w:r>
        <w:t xml:space="preserve"> </w:t>
      </w:r>
      <w:r>
        <w:t xml:space="preserve">its content in the next column — the whole path stays visible, so going back is one click on an</w:t>
      </w:r>
      <w:r>
        <w:t xml:space="preserve"> </w:t>
      </w:r>
      <w:r>
        <w:t xml:space="preserve">earlier column.</w:t>
      </w:r>
      <w:r>
        <w:t xml:space="preserve"> </w:t>
      </w:r>
      <w:r>
        <w:rPr>
          <w:rStyle w:val="VerbatimChar"/>
        </w:rPr>
        <w:t xml:space="preserve">run fileviewer SD:/some/folder</w:t>
      </w:r>
      <w:r>
        <w:t xml:space="preserve"> </w:t>
      </w:r>
      <w:r>
        <w:t xml:space="preserve">opens a given folder (</w:t>
      </w:r>
      <w:r>
        <w:rPr>
          <w:rStyle w:val="VerbatimChar"/>
        </w:rPr>
        <w:t xml:space="preserve">run fileviewer trash</w:t>
      </w:r>
      <w:r>
        <w:t xml:space="preserve">:</w:t>
      </w:r>
      <w:r>
        <w:t xml:space="preserve"> </w:t>
      </w:r>
      <w:r>
        <w:t xml:space="preserve">the Trash — the dock's Trash does so).</w:t>
      </w:r>
    </w:p>
    <w:p>
      <w:pPr>
        <w:pStyle w:val="Compact"/>
        <w:numPr>
          <w:ilvl w:val="0"/>
          <w:numId w:val="1029"/>
        </w:numPr>
      </w:pPr>
      <w:r>
        <w:rPr>
          <w:b/>
          <w:bCs/>
        </w:rPr>
        <w:t xml:space="preserve">The sidebar</w:t>
      </w:r>
      <w:r>
        <w:t xml:space="preserve"> </w:t>
      </w:r>
      <w:r>
        <w:t xml:space="preserve">(the places, on the left, in the window's colour), in three groups — click a</w:t>
      </w:r>
      <w:r>
        <w:t xml:space="preserve"> </w:t>
      </w:r>
      <w:r>
        <w:t xml:space="preserve">group's title to fold or unfold it (kept):</w:t>
      </w:r>
    </w:p>
    <w:p>
      <w:pPr>
        <w:pStyle w:val="Compact"/>
        <w:numPr>
          <w:ilvl w:val="1"/>
          <w:numId w:val="1030"/>
        </w:numPr>
      </w:pPr>
      <w:r>
        <w:rPr>
          <w:b/>
          <w:bCs/>
        </w:rPr>
        <w:t xml:space="preserve">Personal</w:t>
      </w:r>
      <w:r>
        <w:t xml:space="preserve">: the folders</w:t>
      </w:r>
      <w:r>
        <w:t xml:space="preserve"> </w:t>
      </w:r>
      <w:r>
        <w:rPr>
          <w:b/>
          <w:bCs/>
        </w:rPr>
        <w:t xml:space="preserve">pinned</w:t>
      </w:r>
      <w:r>
        <w:t xml:space="preserve"> </w:t>
      </w:r>
      <w:r>
        <w:t xml:space="preserve">there, each under a</w:t>
      </w:r>
      <w:r>
        <w:t xml:space="preserve"> </w:t>
      </w:r>
      <w:r>
        <w:rPr>
          <w:b/>
          <w:bCs/>
        </w:rPr>
        <w:t xml:space="preserve">name of its own</w:t>
      </w:r>
      <w:r>
        <w:t xml:space="preserve"> </w:t>
      </w:r>
      <w:r>
        <w:t xml:space="preserve">— a folder's</w:t>
      </w:r>
      <w:r>
        <w:t xml:space="preserve"> </w:t>
      </w:r>
      <w:r>
        <w:t xml:space="preserve">right-click menu ▸</w:t>
      </w:r>
      <w:r>
        <w:t xml:space="preserve"> </w:t>
      </w:r>
      <w:r>
        <w:rPr>
          <w:b/>
          <w:bCs/>
        </w:rPr>
        <w:t xml:space="preserve">Pin to Sidebar…</w:t>
      </w:r>
      <w:r>
        <w:t xml:space="preserve">, or</w:t>
      </w:r>
      <w:r>
        <w:t xml:space="preserve"> </w:t>
      </w:r>
      <w:r>
        <w:rPr>
          <w:b/>
          <w:bCs/>
        </w:rPr>
        <w:t xml:space="preserve">Go ▸ Pin This Folder…</w:t>
      </w:r>
      <w:r>
        <w:t xml:space="preserve"> </w:t>
      </w:r>
      <w:r>
        <w:t xml:space="preserve">(</w:t>
      </w:r>
      <w:r>
        <w:rPr>
          <w:b/>
          <w:bCs/>
        </w:rPr>
        <w:t xml:space="preserve">Ctrl-D</w:t>
      </w:r>
      <w:r>
        <w:t xml:space="preserve">), asks the</w:t>
      </w:r>
      <w:r>
        <w:t xml:space="preserve"> </w:t>
      </w:r>
      <w:r>
        <w:t xml:space="preserve">name —, and the</w:t>
      </w:r>
      <w:r>
        <w:t xml:space="preserve"> </w:t>
      </w:r>
      <w:r>
        <w:rPr>
          <w:b/>
          <w:bCs/>
        </w:rPr>
        <w:t xml:space="preserve">Trash</w:t>
      </w:r>
      <w:r>
        <w:t xml:space="preserve">;</w:t>
      </w:r>
    </w:p>
    <w:p>
      <w:pPr>
        <w:pStyle w:val="Compact"/>
        <w:numPr>
          <w:ilvl w:val="1"/>
          <w:numId w:val="1030"/>
        </w:numPr>
      </w:pPr>
      <w:r>
        <w:rPr>
          <w:b/>
          <w:bCs/>
        </w:rPr>
        <w:t xml:space="preserve">Computer</w:t>
      </w:r>
      <w:r>
        <w:t xml:space="preserve">: the SD card's partitions (</w:t>
      </w:r>
      <w:r>
        <w:rPr>
          <w:rStyle w:val="VerbatimChar"/>
        </w:rPr>
        <w:t xml:space="preserve">SD:</w:t>
      </w:r>
      <w:r>
        <w:t xml:space="preserve">, and</w:t>
      </w:r>
      <w:r>
        <w:t xml:space="preserve"> </w:t>
      </w:r>
      <w:r>
        <w:rPr>
          <w:rStyle w:val="VerbatimChar"/>
        </w:rPr>
        <w:t xml:space="preserve">SD1:</w:t>
      </w:r>
      <w:r>
        <w:t xml:space="preserve"> </w:t>
      </w:r>
      <w:r>
        <w:t xml:space="preserve">…</w:t>
      </w:r>
      <w:r>
        <w:t xml:space="preserve"> </w:t>
      </w:r>
      <w:r>
        <w:rPr>
          <w:rStyle w:val="VerbatimChar"/>
        </w:rPr>
        <w:t xml:space="preserve">SD3:</w:t>
      </w:r>
      <w:r>
        <w:t xml:space="preserve"> </w:t>
      </w:r>
      <w:r>
        <w:t xml:space="preserve">when present; the disk</w:t>
      </w:r>
      <w:r>
        <w:t xml:space="preserve"> </w:t>
      </w:r>
      <w:r>
        <w:t xml:space="preserve">images</w:t>
      </w:r>
      <w:r>
        <w:t xml:space="preserve"> </w:t>
      </w:r>
      <w:r>
        <w:rPr>
          <w:rStyle w:val="VerbatimChar"/>
        </w:rPr>
        <w:t xml:space="preserve">VD0:</w:t>
      </w:r>
      <w:r>
        <w:t xml:space="preserve"> </w:t>
      </w:r>
      <w:r>
        <w:t xml:space="preserve">… to come),</w:t>
      </w:r>
      <w:r>
        <w:t xml:space="preserve"> </w:t>
      </w:r>
      <w:r>
        <w:rPr>
          <w:rStyle w:val="VerbatimChar"/>
          <w:b/>
          <w:bCs/>
        </w:rPr>
        <w:t xml:space="preserve">RAM:</w:t>
      </w:r>
      <w:r>
        <w:t xml:space="preserve">, the volume in memory (§2), when there is one, and the</w:t>
      </w:r>
      <w:r>
        <w:t xml:space="preserve"> </w:t>
      </w:r>
      <w:r>
        <w:rPr>
          <w:b/>
          <w:bCs/>
        </w:rPr>
        <w:t xml:space="preserve">USB sticks</w:t>
      </w:r>
      <w:r>
        <w:t xml:space="preserve"> </w:t>
      </w:r>
      <w:r>
        <w:t xml:space="preserve">(</w:t>
      </w:r>
      <w:r>
        <w:rPr>
          <w:rStyle w:val="VerbatimChar"/>
        </w:rPr>
        <w:t xml:space="preserve">USB1: KINGSTON</w:t>
      </w:r>
      <w:r>
        <w:t xml:space="preserve">, or</w:t>
      </w:r>
      <w:r>
        <w:t xml:space="preserve"> </w:t>
      </w:r>
      <w:r>
        <w:rPr>
          <w:rStyle w:val="VerbatimChar"/>
        </w:rPr>
        <w:t xml:space="preserve">USB1P1: PHOTOS</w:t>
      </w:r>
      <w:r>
        <w:t xml:space="preserve">,</w:t>
      </w:r>
      <w:r>
        <w:t xml:space="preserve"> </w:t>
      </w:r>
      <w:r>
        <w:rPr>
          <w:rStyle w:val="VerbatimChar"/>
        </w:rPr>
        <w:t xml:space="preserve">USB1P2: DATA</w:t>
      </w:r>
      <w:r>
        <w:t xml:space="preserve"> </w:t>
      </w:r>
      <w:r>
        <w:t xml:space="preserve">for a stick of two partitions) while they are plugged in (the list follows them; a folder shown</w:t>
      </w:r>
      <w:r>
        <w:t xml:space="preserve"> </w:t>
      </w:r>
      <w:r>
        <w:t xml:space="preserve">on a stick that is pulled out goes back to the card);</w:t>
      </w:r>
    </w:p>
    <w:p>
      <w:pPr>
        <w:pStyle w:val="Compact"/>
        <w:numPr>
          <w:ilvl w:val="1"/>
          <w:numId w:val="1030"/>
        </w:numPr>
      </w:pPr>
      <w:r>
        <w:rPr>
          <w:b/>
          <w:bCs/>
        </w:rPr>
        <w:t xml:space="preserve">Network</w:t>
      </w:r>
      <w:r>
        <w:t xml:space="preserve">: the servers connected once (</w:t>
      </w:r>
      <w:r>
        <w:rPr>
          <w:b/>
          <w:bCs/>
        </w:rPr>
        <w:t xml:space="preserve">Go ▸ Connect to Server…</w:t>
      </w:r>
      <w:r>
        <w:t xml:space="preserve">, under the name given</w:t>
      </w:r>
      <w:r>
        <w:t xml:space="preserve"> </w:t>
      </w:r>
      <w:r>
        <w:t xml:space="preserve">in its</w:t>
      </w:r>
      <w:r>
        <w:t xml:space="preserve"> </w:t>
      </w:r>
      <w:r>
        <w:rPr>
          <w:b/>
          <w:bCs/>
        </w:rPr>
        <w:t xml:space="preserve">Name</w:t>
      </w:r>
      <w:r>
        <w:t xml:space="preserve"> </w:t>
      </w:r>
      <w:r>
        <w:t xml:space="preserve">field — the address when empty): a click</w:t>
      </w:r>
      <w:r>
        <w:t xml:space="preserve"> </w:t>
      </w:r>
      <w:r>
        <w:rPr>
          <w:b/>
          <w:bCs/>
        </w:rPr>
        <w:t xml:space="preserve">connects again</w:t>
      </w:r>
      <w:r>
        <w:t xml:space="preserve"> </w:t>
      </w:r>
      <w:r>
        <w:t xml:space="preserve">(the login kept</w:t>
      </w:r>
      <w:r>
        <w:t xml:space="preserve"> </w:t>
      </w:r>
      <w:r>
        <w:t xml:space="preserve">by</w:t>
      </w:r>
      <w:r>
        <w:t xml:space="preserve"> </w:t>
      </w:r>
      <w:r>
        <w:rPr>
          <w:rStyle w:val="VerbatimChar"/>
        </w:rPr>
        <w:t xml:space="preserve">ftpfs</w:t>
      </w:r>
      <w:r>
        <w:t xml:space="preserve">, "Remember password") and opens its folder; and</w:t>
      </w:r>
      <w:r>
        <w:t xml:space="preserve"> </w:t>
      </w:r>
      <w:r>
        <w:rPr>
          <w:b/>
          <w:bCs/>
        </w:rPr>
        <w:t xml:space="preserve">Add a Server…</w:t>
      </w:r>
      <w:r>
        <w:t xml:space="preserve">.</w:t>
      </w:r>
      <w:r>
        <w:t xml:space="preserve"> </w:t>
      </w:r>
      <w:r>
        <w:t xml:space="preserve">Right-click a place:</w:t>
      </w:r>
      <w:r>
        <w:t xml:space="preserve"> </w:t>
      </w:r>
      <w:r>
        <w:rPr>
          <w:b/>
          <w:bCs/>
        </w:rPr>
        <w:t xml:space="preserve">Open</w:t>
      </w:r>
      <w:r>
        <w:t xml:space="preserve"> </w:t>
      </w:r>
      <w:r>
        <w:t xml:space="preserve">/</w:t>
      </w:r>
      <w:r>
        <w:t xml:space="preserve"> </w:t>
      </w:r>
      <w:r>
        <w:rPr>
          <w:b/>
          <w:bCs/>
        </w:rPr>
        <w:t xml:space="preserve">Connect</w:t>
      </w:r>
      <w:r>
        <w:t xml:space="preserve">,</w:t>
      </w:r>
      <w:r>
        <w:t xml:space="preserve"> </w:t>
      </w:r>
      <w:r>
        <w:rPr>
          <w:b/>
          <w:bCs/>
        </w:rPr>
        <w:t xml:space="preserve">Rename…</w:t>
      </w:r>
      <w:r>
        <w:t xml:space="preserve">,</w:t>
      </w:r>
      <w:r>
        <w:t xml:space="preserve"> </w:t>
      </w:r>
      <w:r>
        <w:rPr>
          <w:b/>
          <w:bCs/>
        </w:rPr>
        <w:t xml:space="preserve">Unpin</w:t>
      </w:r>
      <w:r>
        <w:t xml:space="preserve"> </w:t>
      </w:r>
      <w:r>
        <w:t xml:space="preserve">/</w:t>
      </w:r>
      <w:r>
        <w:t xml:space="preserve"> </w:t>
      </w:r>
      <w:r>
        <w:rPr>
          <w:b/>
          <w:bCs/>
        </w:rPr>
        <w:t xml:space="preserve">Forget</w:t>
      </w:r>
      <w:r>
        <w:t xml:space="preserve"> </w:t>
      </w:r>
      <w:r>
        <w:t xml:space="preserve">(the Trash:</w:t>
      </w:r>
      <w:r>
        <w:t xml:space="preserve"> </w:t>
      </w:r>
      <w:r>
        <w:rPr>
          <w:b/>
          <w:bCs/>
        </w:rPr>
        <w:t xml:space="preserve">Empty Trash…</w:t>
      </w:r>
      <w:r>
        <w:t xml:space="preserve">). Files dropped on a pinned folder, the Trash or a volume go there (the</w:t>
      </w:r>
      <w:r>
        <w:t xml:space="preserve"> </w:t>
      </w:r>
      <w:r>
        <w:t xml:space="preserve">place outlined). Kept in</w:t>
      </w:r>
      <w:r>
        <w:t xml:space="preserve"> </w:t>
      </w:r>
      <w:r>
        <w:rPr>
          <w:rStyle w:val="VerbatimChar"/>
        </w:rPr>
        <w:t xml:space="preserve">SD:/etc/places.ini</w:t>
      </w:r>
      <w:r>
        <w:t xml:space="preserve"> </w:t>
      </w:r>
      <w:r>
        <w:t xml:space="preserve">(</w:t>
      </w:r>
      <w:r>
        <w:rPr>
          <w:rStyle w:val="VerbatimChar"/>
        </w:rPr>
        <w:t xml:space="preserve">pin = name|path</w:t>
      </w:r>
      <w:r>
        <w:t xml:space="preserve">,</w:t>
      </w:r>
      <w:r>
        <w:t xml:space="preserve"> </w:t>
      </w:r>
      <w:r>
        <w:rPr>
          <w:rStyle w:val="VerbatimChar"/>
        </w:rPr>
        <w:t xml:space="preserve">net = name|FTP:host/folder</w:t>
      </w:r>
      <w:r>
        <w:t xml:space="preserve">,</w:t>
      </w:r>
      <w:r>
        <w:t xml:space="preserve"> </w:t>
      </w:r>
      <w:r>
        <w:rPr>
          <w:rStyle w:val="VerbatimChar"/>
        </w:rPr>
        <w:t xml:space="preserve">folded = …</w:t>
      </w:r>
      <w:r>
        <w:t xml:space="preserve">).</w:t>
      </w:r>
    </w:p>
    <w:p>
      <w:pPr>
        <w:pStyle w:val="Compact"/>
        <w:numPr>
          <w:ilvl w:val="0"/>
          <w:numId w:val="1029"/>
        </w:numPr>
      </w:pPr>
      <w:r>
        <w:rPr>
          <w:b/>
          <w:bCs/>
        </w:rPr>
        <w:t xml:space="preserve">Columns</w:t>
      </w:r>
      <w:r>
        <w:t xml:space="preserve">: plain folders first (blue, with a ▸ arrow), then app bundles (</w:t>
      </w:r>
      <w:r>
        <w:rPr>
          <w:rStyle w:val="VerbatimChar"/>
        </w:rPr>
        <w:t xml:space="preserve">.app</w:t>
      </w:r>
      <w:r>
        <w:t xml:space="preserve">, green,</w:t>
      </w:r>
      <w:r>
        <w:t xml:space="preserve"> </w:t>
      </w:r>
      <w:r>
        <w:t xml:space="preserve">shown by their</w:t>
      </w:r>
      <w:r>
        <w:t xml:space="preserve"> </w:t>
      </w:r>
      <w:r>
        <w:rPr>
          <w:b/>
          <w:bCs/>
        </w:rPr>
        <w:t xml:space="preserve">friendly name</w:t>
      </w:r>
      <w:r>
        <w:t xml:space="preserve"> </w:t>
      </w:r>
      <w:r>
        <w:t xml:space="preserve">— the</w:t>
      </w:r>
      <w:r>
        <w:t xml:space="preserve"> </w:t>
      </w:r>
      <w:r>
        <w:rPr>
          <w:rStyle w:val="VerbatimChar"/>
        </w:rPr>
        <w:t xml:space="preserve">name =</w:t>
      </w:r>
      <w:r>
        <w:t xml:space="preserve"> </w:t>
      </w:r>
      <w:r>
        <w:t xml:space="preserve">line of their</w:t>
      </w:r>
      <w:r>
        <w:t xml:space="preserve"> </w:t>
      </w:r>
      <w:r>
        <w:rPr>
          <w:rStyle w:val="VerbatimChar"/>
        </w:rPr>
        <w:t xml:space="preserve">app.txt</w:t>
      </w:r>
      <w:r>
        <w:t xml:space="preserve">, e.g.</w:t>
      </w:r>
      <w:r>
        <w:t xml:space="preserve"> </w:t>
      </w:r>
      <w:r>
        <w:rPr>
          <w:rStyle w:val="VerbatimChar"/>
        </w:rPr>
        <w:t xml:space="preserve">demoB.app</w:t>
      </w:r>
      <w:r>
        <w:t xml:space="preserve"> </w:t>
      </w:r>
      <w:r>
        <w:t xml:space="preserve">shows as</w:t>
      </w:r>
      <w:r>
        <w:t xml:space="preserve"> </w:t>
      </w:r>
      <w:r>
        <w:rPr>
          <w:i/>
          <w:iCs/>
        </w:rPr>
        <w:t xml:space="preserve">Colour Field</w:t>
      </w:r>
      <w:r>
        <w:t xml:space="preserve">; the folder name without</w:t>
      </w:r>
      <w:r>
        <w:t xml:space="preserve"> </w:t>
      </w:r>
      <w:r>
        <w:rPr>
          <w:rStyle w:val="VerbatimChar"/>
        </w:rPr>
        <w:t xml:space="preserve">.app</w:t>
      </w:r>
      <w:r>
        <w:t xml:space="preserve"> </w:t>
      </w:r>
      <w:r>
        <w:t xml:space="preserve">if there is none) and files,</w:t>
      </w:r>
      <w:r>
        <w:t xml:space="preserve"> </w:t>
      </w:r>
      <w:r>
        <w:t xml:space="preserve">sorted alphabetically by what is shown, with room round the names. When there are more</w:t>
      </w:r>
      <w:r>
        <w:t xml:space="preserve"> </w:t>
      </w:r>
      <w:r>
        <w:t xml:space="preserve">columns than fit (3 in the first window; as many as fit at 200 px or more, 6 at most, when the window is</w:t>
      </w:r>
      <w:r>
        <w:t xml:space="preserve"> </w:t>
      </w:r>
      <w:r>
        <w:t xml:space="preserve">bigger), the view follows the deepest one; the scrollbar below the columns scrolls back.</w:t>
      </w:r>
    </w:p>
    <w:p>
      <w:pPr>
        <w:pStyle w:val="Compact"/>
        <w:numPr>
          <w:ilvl w:val="0"/>
          <w:numId w:val="1029"/>
        </w:numPr>
      </w:pPr>
      <w:r>
        <w:rPr>
          <w:b/>
          <w:bCs/>
        </w:rPr>
        <w:t xml:space="preserve">The window resizes</w:t>
      </w:r>
      <w:r>
        <w:t xml:space="preserve"> </w:t>
      </w:r>
      <w:r>
        <w:t xml:space="preserve">(its frame's edges, maximise): the places keep their width, the columns share the rest,</w:t>
      </w:r>
      <w:r>
        <w:t xml:space="preserve"> </w:t>
      </w:r>
      <w:r>
        <w:t xml:space="preserve">the path bar and the status line span it. In the</w:t>
      </w:r>
      <w:r>
        <w:t xml:space="preserve"> </w:t>
      </w:r>
      <w:r>
        <w:rPr>
          <w:b/>
          <w:bCs/>
        </w:rPr>
        <w:t xml:space="preserve">pocket</w:t>
      </w:r>
      <w:r>
        <w:t xml:space="preserve"> </w:t>
      </w:r>
      <w:r>
        <w:t xml:space="preserve">mode it fills the screen and</w:t>
      </w:r>
      <w:r>
        <w:t xml:space="preserve"> </w:t>
      </w:r>
      <w:r>
        <w:rPr>
          <w:b/>
          <w:bCs/>
        </w:rPr>
        <w:t xml:space="preserve">the places are a side</w:t>
      </w:r>
      <w:r>
        <w:rPr>
          <w:b/>
          <w:bCs/>
        </w:rPr>
        <w:t xml:space="preserve"> </w:t>
      </w:r>
      <w:r>
        <w:rPr>
          <w:b/>
          <w:bCs/>
        </w:rPr>
        <w:t xml:space="preserve">panel</w:t>
      </w:r>
      <w:r>
        <w:t xml:space="preserve"> </w:t>
      </w:r>
      <w:r>
        <w:t xml:space="preserve">(UIKit's</w:t>
      </w:r>
      <w:r>
        <w:t xml:space="preserve"> </w:t>
      </w:r>
      <w:r>
        <w:rPr>
          <w:rStyle w:val="VerbatimChar"/>
        </w:rPr>
        <w:t xml:space="preserve">SidePanel</w:t>
      </w:r>
      <w:r>
        <w:t xml:space="preserve">): whole at the left in landscape, a</w:t>
      </w:r>
      <w:r>
        <w:t xml:space="preserve"> </w:t>
      </w:r>
      <w:r>
        <w:rPr>
          <w:b/>
          <w:bCs/>
        </w:rPr>
        <w:t xml:space="preserve">drawer</w:t>
      </w:r>
      <w:r>
        <w:t xml:space="preserve"> </w:t>
      </w:r>
      <w:r>
        <w:t xml:space="preserve">in portrait (the tab at the screen's</w:t>
      </w:r>
      <w:r>
        <w:t xml:space="preserve"> </w:t>
      </w:r>
      <w:r>
        <w:t xml:space="preserve">left edge opens it over the columns; a place chosen closes it), a column of big rows in</w:t>
      </w:r>
      <w:r>
        <w:t xml:space="preserve"> </w:t>
      </w:r>
      <w:r>
        <w:rPr>
          <w:b/>
          <w:bCs/>
        </w:rPr>
        <w:t xml:space="preserve">console</w:t>
      </w:r>
      <w:r>
        <w:t xml:space="preserve"> </w:t>
      </w:r>
      <w:r>
        <w:t xml:space="preserve">— the same</w:t>
      </w:r>
      <w:r>
        <w:t xml:space="preserve"> </w:t>
      </w:r>
      <w:r>
        <w:t xml:space="preserve">places, their groups folding, a right click for their menu, files dropped on them.</w:t>
      </w:r>
    </w:p>
    <w:p>
      <w:pPr>
        <w:pStyle w:val="Compact"/>
        <w:numPr>
          <w:ilvl w:val="0"/>
          <w:numId w:val="1029"/>
        </w:numPr>
      </w:pPr>
      <w:r>
        <w:rPr>
          <w:b/>
          <w:bCs/>
        </w:rPr>
        <w:t xml:space="preserve">Path bar</w:t>
      </w:r>
      <w:r>
        <w:t xml:space="preserve"> </w:t>
      </w:r>
      <w:r>
        <w:t xml:space="preserve">(above the columns, as elementary OS's): the folders of the path as links —</w:t>
      </w:r>
      <w:r>
        <w:t xml:space="preserve"> </w:t>
      </w:r>
      <w:r>
        <w:t xml:space="preserve">underlined under the pointer, the current one in the accent colour; click one to jump</w:t>
      </w:r>
      <w:r>
        <w:t xml:space="preserve"> </w:t>
      </w:r>
      <w:r>
        <w:t xml:space="preserve">straight back to that folder.</w:t>
      </w:r>
    </w:p>
    <w:p>
      <w:pPr>
        <w:pStyle w:val="Compact"/>
        <w:numPr>
          <w:ilvl w:val="0"/>
          <w:numId w:val="1029"/>
        </w:numPr>
      </w:pPr>
      <w:r>
        <w:rPr>
          <w:b/>
          <w:bCs/>
        </w:rPr>
        <w:t xml:space="preserve">Preview column</w:t>
      </w:r>
      <w:r>
        <w:t xml:space="preserve">: selecting a file shows its size and type, the first lines of a text</w:t>
      </w:r>
      <w:r>
        <w:t xml:space="preserve"> </w:t>
      </w:r>
      <w:r>
        <w:t xml:space="preserve">file, a scaled-down</w:t>
      </w:r>
      <w:r>
        <w:t xml:space="preserve"> </w:t>
      </w:r>
      <w:r>
        <w:rPr>
          <w:b/>
          <w:bCs/>
        </w:rPr>
        <w:t xml:space="preserve">image</w:t>
      </w:r>
      <w:r>
        <w:t xml:space="preserve"> </w:t>
      </w:r>
      <w:r>
        <w:t xml:space="preserve">(BMP, GIF, PNG, JPEG, PCX, WebP — with its format and</w:t>
      </w:r>
      <w:r>
        <w:t xml:space="preserve"> </w:t>
      </w:r>
      <w:r>
        <w:t xml:space="preserve">dimensions), or — for an app bundle — its icon, its friendly name and its folder name (</w:t>
      </w:r>
      <w:r>
        <w:rPr>
          <w:rStyle w:val="VerbatimChar"/>
        </w:rPr>
        <w:t xml:space="preserve">demoB.app</w:t>
      </w:r>
      <w:r>
        <w:t xml:space="preserve">).</w:t>
      </w:r>
    </w:p>
    <w:p>
      <w:pPr>
        <w:pStyle w:val="Compact"/>
        <w:numPr>
          <w:ilvl w:val="0"/>
          <w:numId w:val="1029"/>
        </w:numPr>
      </w:pPr>
      <w:r>
        <w:rPr>
          <w:b/>
          <w:bCs/>
        </w:rPr>
        <w:t xml:space="preserve">Mouse</w:t>
      </w:r>
      <w:r>
        <w:t xml:space="preserve">: click = select;</w:t>
      </w:r>
      <w:r>
        <w:t xml:space="preserve"> </w:t>
      </w:r>
      <w:r>
        <w:rPr>
          <w:b/>
          <w:bCs/>
        </w:rPr>
        <w:t xml:space="preserve">double-click</w:t>
      </w:r>
      <w:r>
        <w:t xml:space="preserve"> </w:t>
      </w:r>
      <w:r>
        <w:t xml:space="preserve">= open (a file in the app</w:t>
      </w:r>
      <w:r>
        <w:t xml:space="preserve"> </w:t>
      </w:r>
      <w:r>
        <w:rPr>
          <w:rStyle w:val="VerbatimChar"/>
        </w:rPr>
        <w:t xml:space="preserve">SD:/etc/fileassoc.ini</w:t>
      </w:r>
      <w:r>
        <w:t xml:space="preserve"> </w:t>
      </w:r>
      <w:r>
        <w:t xml:space="preserve">associates with its extension, programs run,</w:t>
      </w:r>
      <w:r>
        <w:t xml:space="preserve"> </w:t>
      </w:r>
      <w:r>
        <w:rPr>
          <w:rStyle w:val="VerbatimChar"/>
        </w:rPr>
        <w:t xml:space="preserve">.app</w:t>
      </w:r>
      <w:r>
        <w:t xml:space="preserve"> </w:t>
      </w:r>
      <w:r>
        <w:t xml:space="preserve">bundles launch);</w:t>
      </w:r>
      <w:r>
        <w:t xml:space="preserve"> </w:t>
      </w:r>
      <w:r>
        <w:rPr>
          <w:b/>
          <w:bCs/>
        </w:rPr>
        <w:t xml:space="preserve">wheel</w:t>
      </w:r>
      <w:r>
        <w:t xml:space="preserve"> </w:t>
      </w:r>
      <w:r>
        <w:t xml:space="preserve">scrolls the column under the cursor. A column longer than the window gets</w:t>
      </w:r>
      <w:r>
        <w:t xml:space="preserve"> </w:t>
      </w:r>
      <w:r>
        <w:t xml:space="preserve">its own</w:t>
      </w:r>
      <w:r>
        <w:t xml:space="preserve"> </w:t>
      </w:r>
      <w:r>
        <w:rPr>
          <w:b/>
          <w:bCs/>
        </w:rPr>
        <w:t xml:space="preserve">vertical scrollbar</w:t>
      </w:r>
      <w:r>
        <w:t xml:space="preserve"> </w:t>
      </w:r>
      <w:r>
        <w:t xml:space="preserve">at its right edge: drag the thumb, or click the track to jump.</w:t>
      </w:r>
    </w:p>
    <w:p>
      <w:pPr>
        <w:pStyle w:val="Compact"/>
        <w:numPr>
          <w:ilvl w:val="0"/>
          <w:numId w:val="1029"/>
        </w:numPr>
      </w:pPr>
      <w:r>
        <w:rPr>
          <w:b/>
          <w:bCs/>
        </w:rPr>
        <w:t xml:space="preserve">Keyboard</w:t>
      </w:r>
      <w:r>
        <w:t xml:space="preserve">:</w:t>
      </w:r>
      <w:r>
        <w:t xml:space="preserve"> </w:t>
      </w:r>
      <w:r>
        <w:rPr>
          <w:b/>
          <w:bCs/>
        </w:rPr>
        <w:t xml:space="preserve">↑/↓</w:t>
      </w:r>
      <w:r>
        <w:t xml:space="preserve">, Page Up/Down, Home/End move in the active column;</w:t>
      </w:r>
      <w:r>
        <w:t xml:space="preserve"> </w:t>
      </w:r>
      <w:r>
        <w:rPr>
          <w:b/>
          <w:bCs/>
        </w:rPr>
        <w:t xml:space="preserve">→</w:t>
      </w:r>
      <w:r>
        <w:t xml:space="preserve"> </w:t>
      </w:r>
      <w:r>
        <w:t xml:space="preserve">enters the</w:t>
      </w:r>
      <w:r>
        <w:t xml:space="preserve"> </w:t>
      </w:r>
      <w:r>
        <w:t xml:space="preserve">selected folder,</w:t>
      </w:r>
      <w:r>
        <w:t xml:space="preserve"> </w:t>
      </w:r>
      <w:r>
        <w:rPr>
          <w:b/>
          <w:bCs/>
        </w:rPr>
        <w:t xml:space="preserve">←</w:t>
      </w:r>
      <w:r>
        <w:t xml:space="preserve"> </w:t>
      </w:r>
      <w:r>
        <w:t xml:space="preserve">or</w:t>
      </w:r>
      <w:r>
        <w:t xml:space="preserve"> </w:t>
      </w:r>
      <w:r>
        <w:rPr>
          <w:b/>
          <w:bCs/>
        </w:rPr>
        <w:t xml:space="preserve">Backspace</w:t>
      </w:r>
      <w:r>
        <w:t xml:space="preserve"> </w:t>
      </w:r>
      <w:r>
        <w:t xml:space="preserve">goes back;</w:t>
      </w:r>
      <w:r>
        <w:t xml:space="preserve"> </w:t>
      </w:r>
      <w:r>
        <w:rPr>
          <w:b/>
          <w:bCs/>
        </w:rPr>
        <w:t xml:space="preserve">Enter</w:t>
      </w:r>
      <w:r>
        <w:t xml:space="preserve"> </w:t>
      </w:r>
      <w:r>
        <w:t xml:space="preserve">opens; typing a</w:t>
      </w:r>
      <w:r>
        <w:t xml:space="preserve"> </w:t>
      </w:r>
      <w:r>
        <w:rPr>
          <w:b/>
          <w:bCs/>
        </w:rPr>
        <w:t xml:space="preserve">letter</w:t>
      </w:r>
      <w:r>
        <w:t xml:space="preserve"> </w:t>
      </w:r>
      <w:r>
        <w:t xml:space="preserve">jumps to the next name (as shown) starting with it.</w:t>
      </w:r>
    </w:p>
    <w:p>
      <w:pPr>
        <w:pStyle w:val="Compact"/>
        <w:numPr>
          <w:ilvl w:val="0"/>
          <w:numId w:val="1029"/>
        </w:numPr>
      </w:pPr>
      <w:r>
        <w:rPr>
          <w:b/>
          <w:bCs/>
        </w:rPr>
        <w:t xml:space="preserve">Trash</w:t>
      </w:r>
      <w:r>
        <w:t xml:space="preserve">:</w:t>
      </w:r>
      <w:r>
        <w:t xml:space="preserve"> </w:t>
      </w:r>
      <w:r>
        <w:rPr>
          <w:b/>
          <w:bCs/>
        </w:rPr>
        <w:t xml:space="preserve">Del</w:t>
      </w:r>
      <w:r>
        <w:t xml:space="preserve"> </w:t>
      </w:r>
      <w:r>
        <w:t xml:space="preserve">(File ▸ Move to Trash) moves the selection to the Trash</w:t>
      </w:r>
      <w:r>
        <w:t xml:space="preserve"> </w:t>
      </w:r>
      <w:r>
        <w:t xml:space="preserve">(</w:t>
      </w:r>
      <w:r>
        <w:rPr>
          <w:rStyle w:val="VerbatimChar"/>
        </w:rPr>
        <w:t xml:space="preserve">SD:/.Trash</w:t>
      </w:r>
      <w:r>
        <w:t xml:space="preserve">, hidden) — nothing is lost.</w:t>
      </w:r>
      <w:r>
        <w:t xml:space="preserve"> </w:t>
      </w:r>
      <w:r>
        <w:rPr>
          <w:b/>
          <w:bCs/>
        </w:rPr>
        <w:t xml:space="preserve">Go ▸ Trash</w:t>
      </w:r>
      <w:r>
        <w:t xml:space="preserve"> </w:t>
      </w:r>
      <w:r>
        <w:t xml:space="preserve">shows it (the path bar reads</w:t>
      </w:r>
      <w:r>
        <w:t xml:space="preserve"> </w:t>
      </w:r>
      <w:r>
        <w:t xml:space="preserve">"Trash"): select an item,</w:t>
      </w:r>
      <w:r>
        <w:t xml:space="preserve"> </w:t>
      </w:r>
      <w:r>
        <w:rPr>
          <w:b/>
          <w:bCs/>
        </w:rPr>
        <w:t xml:space="preserve">Go ▸ Restore from Trash</w:t>
      </w:r>
      <w:r>
        <w:t xml:space="preserve"> </w:t>
      </w:r>
      <w:r>
        <w:t xml:space="preserve">puts it back where it was (its</w:t>
      </w:r>
      <w:r>
        <w:t xml:space="preserve"> </w:t>
      </w:r>
      <w:r>
        <w:t xml:space="preserve">folder is recreated if needed; a clash gets a "(restored)" name),</w:t>
      </w:r>
      <w:r>
        <w:t xml:space="preserve"> </w:t>
      </w:r>
      <w:r>
        <w:rPr>
          <w:b/>
          <w:bCs/>
        </w:rPr>
        <w:t xml:space="preserve">Del</w:t>
      </w:r>
      <w:r>
        <w:t xml:space="preserve"> </w:t>
      </w:r>
      <w:r>
        <w:t xml:space="preserve">there deletes it</w:t>
      </w:r>
      <w:r>
        <w:t xml:space="preserve"> </w:t>
      </w:r>
      <w:r>
        <w:t xml:space="preserve">for good;</w:t>
      </w:r>
      <w:r>
        <w:t xml:space="preserve"> </w:t>
      </w:r>
      <w:r>
        <w:rPr>
          <w:b/>
          <w:bCs/>
        </w:rPr>
        <w:t xml:space="preserve">Go ▸ Empty Trash…</w:t>
      </w:r>
      <w:r>
        <w:t xml:space="preserve"> </w:t>
      </w:r>
      <w:r>
        <w:t xml:space="preserve">deletes everything;</w:t>
      </w:r>
      <w:r>
        <w:t xml:space="preserve"> </w:t>
      </w:r>
      <w:r>
        <w:rPr>
          <w:b/>
          <w:bCs/>
        </w:rPr>
        <w:t xml:space="preserve">Go ▸ SD Card</w:t>
      </w:r>
      <w:r>
        <w:t xml:space="preserve"> </w:t>
      </w:r>
      <w:r>
        <w:t xml:space="preserve">(or the sidebar)</w:t>
      </w:r>
      <w:r>
        <w:t xml:space="preserve"> </w:t>
      </w:r>
      <w:r>
        <w:t xml:space="preserve">returns to the card,</w:t>
      </w:r>
      <w:r>
        <w:t xml:space="preserve"> </w:t>
      </w:r>
      <w:r>
        <w:rPr>
          <w:b/>
          <w:bCs/>
        </w:rPr>
        <w:t xml:space="preserve">Go ▸ SD1: (partition 2)</w:t>
      </w:r>
      <w:r>
        <w:t xml:space="preserve"> </w:t>
      </w:r>
      <w:r>
        <w:t xml:space="preserve">… to the card's other FAT / exFAT partitions and</w:t>
      </w:r>
      <w:r>
        <w:t xml:space="preserve"> </w:t>
      </w:r>
      <w:r>
        <w:rPr>
          <w:b/>
          <w:bCs/>
        </w:rPr>
        <w:t xml:space="preserve">Go ▸ RAM: (memory)</w:t>
      </w:r>
      <w:r>
        <w:t xml:space="preserve"> </w:t>
      </w:r>
      <w:r>
        <w:t xml:space="preserve">to the volume in memory (§2),</w:t>
      </w:r>
      <w:r>
        <w:t xml:space="preserve"> </w:t>
      </w:r>
      <w:r>
        <w:rPr>
          <w:b/>
          <w:bCs/>
        </w:rPr>
        <w:t xml:space="preserve">Go ▸ USB Stick</w:t>
      </w:r>
      <w:r>
        <w:t xml:space="preserve"> </w:t>
      </w:r>
      <w:r>
        <w:t xml:space="preserve">to the first USB stick,</w:t>
      </w:r>
      <w:r>
        <w:t xml:space="preserve"> </w:t>
      </w:r>
      <w:r>
        <w:rPr>
          <w:b/>
          <w:bCs/>
        </w:rPr>
        <w:t xml:space="preserve">Go ▸ Eject USB Stick</w:t>
      </w:r>
      <w:r>
        <w:t xml:space="preserve"> </w:t>
      </w:r>
      <w:r>
        <w:t xml:space="preserve">(</w:t>
      </w:r>
      <w:r>
        <w:rPr>
          <w:b/>
          <w:bCs/>
        </w:rPr>
        <w:t xml:space="preserve">Ctrl-E</w:t>
      </w:r>
      <w:r>
        <w:t xml:space="preserve">: the stick shown, else the one plugged in — the view goes back to</w:t>
      </w:r>
      <w:r>
        <w:t xml:space="preserve"> </w:t>
      </w:r>
      <w:r>
        <w:t xml:space="preserve">the card first; also a</w:t>
      </w:r>
      <w:r>
        <w:t xml:space="preserve"> </w:t>
      </w:r>
      <w:r>
        <w:rPr>
          <w:b/>
          <w:bCs/>
        </w:rPr>
        <w:t xml:space="preserve">right click</w:t>
      </w:r>
      <w:r>
        <w:t xml:space="preserve"> </w:t>
      </w:r>
      <w:r>
        <w:t xml:space="preserve">on a USB volume in the sidebar, or on the path bar's first</w:t>
      </w:r>
      <w:r>
        <w:t xml:space="preserve"> </w:t>
      </w:r>
      <w:r>
        <w:t xml:space="preserve">segment when a stick is shown ▸</w:t>
      </w:r>
      <w:r>
        <w:t xml:space="preserve"> </w:t>
      </w:r>
      <w:r>
        <w:rPr>
          <w:b/>
          <w:bCs/>
        </w:rPr>
        <w:t xml:space="preserve">Eject USB1</w:t>
      </w:r>
      <w:r>
        <w:t xml:space="preserve"> </w:t>
      </w:r>
      <w:r>
        <w:t xml:space="preserve">— on a partition,</w:t>
      </w:r>
      <w:r>
        <w:t xml:space="preserve"> </w:t>
      </w:r>
      <w:r>
        <w:rPr>
          <w:rStyle w:val="VerbatimChar"/>
        </w:rPr>
        <w:t xml:space="preserve">USB1P2:</w:t>
      </w:r>
      <w:r>
        <w:t xml:space="preserve">, the line reads</w:t>
      </w:r>
      <w:r>
        <w:t xml:space="preserve"> </w:t>
      </w:r>
      <w:r>
        <w:rPr>
          <w:i/>
          <w:iCs/>
        </w:rPr>
        <w:t xml:space="preserve">Eject USB1 (all its partitions)</w:t>
      </w:r>
      <w:r>
        <w:t xml:space="preserve">: a stick is always ejected whole) and</w:t>
      </w:r>
      <w:r>
        <w:t xml:space="preserve"> </w:t>
      </w:r>
      <w:r>
        <w:rPr>
          <w:b/>
          <w:bCs/>
        </w:rPr>
        <w:t xml:space="preserve">Go ▸ Disks (Format…)</w:t>
      </w:r>
      <w:r>
        <w:t xml:space="preserve"> </w:t>
      </w:r>
      <w:r>
        <w:t xml:space="preserve">opens Disks (listed when present;</w:t>
      </w:r>
      <w:r>
        <w:t xml:space="preserve"> </w:t>
      </w:r>
      <w:r>
        <w:t xml:space="preserve">a move between two volumes is a copy then a delete; the Trash is on</w:t>
      </w:r>
      <w:r>
        <w:t xml:space="preserve"> </w:t>
      </w:r>
      <w:r>
        <w:rPr>
          <w:rStyle w:val="VerbatimChar"/>
        </w:rPr>
        <w:t xml:space="preserve">SD:</w:t>
      </w:r>
      <w:r>
        <w:t xml:space="preserve">, so an item of</w:t>
      </w:r>
      <w:r>
        <w:t xml:space="preserve"> </w:t>
      </w:r>
      <w:r>
        <w:t xml:space="preserve">another volume is deleted with File ▸ Delete Permanently…).</w:t>
      </w:r>
      <w:r>
        <w:t xml:space="preserve"> </w:t>
      </w:r>
      <w:r>
        <w:rPr>
          <w:b/>
          <w:bCs/>
        </w:rPr>
        <w:t xml:space="preserve">File ▸ Delete Permanently…</w:t>
      </w:r>
      <w:r>
        <w:t xml:space="preserve"> </w:t>
      </w:r>
      <w:r>
        <w:t xml:space="preserve">skips the Trash (with confirmation). Names starting with</w:t>
      </w:r>
      <w:r>
        <w:t xml:space="preserve"> </w:t>
      </w:r>
      <w:r>
        <w:rPr>
          <w:rStyle w:val="VerbatimChar"/>
        </w:rPr>
        <w:t xml:space="preserve">.</w:t>
      </w:r>
      <w:r>
        <w:t xml:space="preserve"> </w:t>
      </w:r>
      <w:r>
        <w:t xml:space="preserve">are hidden. (</w:t>
      </w:r>
      <w:r>
        <w:rPr>
          <w:rStyle w:val="VerbatimChar"/>
        </w:rPr>
        <w:t xml:space="preserve">rm</w:t>
      </w:r>
      <w:r>
        <w:t xml:space="preserve"> </w:t>
      </w:r>
      <w:r>
        <w:t xml:space="preserve">in the terminal still deletes for real.)</w:t>
      </w:r>
    </w:p>
    <w:p>
      <w:pPr>
        <w:pStyle w:val="Compact"/>
        <w:numPr>
          <w:ilvl w:val="0"/>
          <w:numId w:val="1029"/>
        </w:numPr>
      </w:pPr>
      <w:r>
        <w:rPr>
          <w:b/>
          <w:bCs/>
        </w:rPr>
        <w:t xml:space="preserve">Operations</w:t>
      </w:r>
      <w:r>
        <w:t xml:space="preserve"> </w:t>
      </w:r>
      <w:r>
        <w:t xml:space="preserve">(menu bar:</w:t>
      </w:r>
      <w:r>
        <w:t xml:space="preserve"> </w:t>
      </w:r>
      <w:r>
        <w:rPr>
          <w:b/>
          <w:bCs/>
        </w:rPr>
        <w:t xml:space="preserve">File</w:t>
      </w:r>
      <w:r>
        <w:t xml:space="preserve"> </w:t>
      </w:r>
      <w:r>
        <w:t xml:space="preserve">and</w:t>
      </w:r>
      <w:r>
        <w:t xml:space="preserve"> </w:t>
      </w:r>
      <w:r>
        <w:rPr>
          <w:b/>
          <w:bCs/>
        </w:rPr>
        <w:t xml:space="preserve">Edit</w:t>
      </w:r>
      <w:r>
        <w:t xml:space="preserve"> </w:t>
      </w:r>
      <w:r>
        <w:t xml:space="preserve">menus, on the active column's selection):</w:t>
      </w:r>
      <w:r>
        <w:t xml:space="preserve"> </w:t>
      </w:r>
      <w:r>
        <w:rPr>
          <w:b/>
          <w:bCs/>
        </w:rPr>
        <w:t xml:space="preserve">New Folder</w:t>
      </w:r>
      <w:r>
        <w:t xml:space="preserve"> </w:t>
      </w:r>
      <w:r>
        <w:t xml:space="preserve">(Ctrl-N),</w:t>
      </w:r>
      <w:r>
        <w:t xml:space="preserve"> </w:t>
      </w:r>
      <w:r>
        <w:rPr>
          <w:b/>
          <w:bCs/>
        </w:rPr>
        <w:t xml:space="preserve">Rename</w:t>
      </w:r>
      <w:r>
        <w:t xml:space="preserve"> </w:t>
      </w:r>
      <w:r>
        <w:t xml:space="preserve">(Ctrl-R),</w:t>
      </w:r>
      <w:r>
        <w:t xml:space="preserve"> </w:t>
      </w:r>
      <w:r>
        <w:rPr>
          <w:b/>
          <w:bCs/>
        </w:rPr>
        <w:t xml:space="preserve">Copy</w:t>
      </w:r>
      <w:r>
        <w:t xml:space="preserve"> </w:t>
      </w:r>
      <w:r>
        <w:t xml:space="preserve">(Ctrl-C),</w:t>
      </w:r>
      <w:r>
        <w:t xml:space="preserve"> </w:t>
      </w:r>
      <w:r>
        <w:rPr>
          <w:b/>
          <w:bCs/>
        </w:rPr>
        <w:t xml:space="preserve">Cut</w:t>
      </w:r>
      <w:r>
        <w:t xml:space="preserve"> </w:t>
      </w:r>
      <w:r>
        <w:t xml:space="preserve">(Ctrl-X),</w:t>
      </w:r>
      <w:r>
        <w:t xml:space="preserve"> </w:t>
      </w:r>
      <w:r>
        <w:rPr>
          <w:b/>
          <w:bCs/>
        </w:rPr>
        <w:t xml:space="preserve">Paste</w:t>
      </w:r>
      <w:r>
        <w:t xml:space="preserve"> </w:t>
      </w:r>
      <w:r>
        <w:t xml:space="preserve">(Ctrl-V — into the active</w:t>
      </w:r>
      <w:r>
        <w:t xml:space="preserve"> </w:t>
      </w:r>
      <w:r>
        <w:t xml:space="preserve">column's folder; copies of folders are recursive, a clash gets a "copy" name),</w:t>
      </w:r>
      <w:r>
        <w:t xml:space="preserve"> </w:t>
      </w:r>
      <w:r>
        <w:rPr>
          <w:b/>
          <w:bCs/>
        </w:rPr>
        <w:t xml:space="preserve">Refresh</w:t>
      </w:r>
      <w:r>
        <w:t xml:space="preserve"> </w:t>
      </w:r>
      <w:r>
        <w:t xml:space="preserve">(Ctrl-L). The status bar shows the item count and the selection.</w:t>
      </w:r>
    </w:p>
    <w:p>
      <w:pPr>
        <w:pStyle w:val="Compact"/>
        <w:numPr>
          <w:ilvl w:val="0"/>
          <w:numId w:val="1029"/>
        </w:numPr>
      </w:pPr>
      <w:r>
        <w:rPr>
          <w:b/>
          <w:bCs/>
        </w:rPr>
        <w:t xml:space="preserve">Drag &amp; drop</w:t>
      </w:r>
      <w:r>
        <w:t xml:space="preserve">: drag an item (press, move a few pixels) onto a folder — a folder row, or</w:t>
      </w:r>
      <w:r>
        <w:t xml:space="preserve"> </w:t>
      </w:r>
      <w:r>
        <w:t xml:space="preserve">anywhere in a column for that column's folder (the target is outlined) — to</w:t>
      </w:r>
      <w:r>
        <w:t xml:space="preserve"> </w:t>
      </w:r>
      <w:r>
        <w:rPr>
          <w:b/>
          <w:bCs/>
        </w:rPr>
        <w:t xml:space="preserve">move</w:t>
      </w:r>
      <w:r>
        <w:t xml:space="preserve"> </w:t>
      </w:r>
      <w:r>
        <w:t xml:space="preserve">it</w:t>
      </w:r>
      <w:r>
        <w:t xml:space="preserve"> </w:t>
      </w:r>
      <w:r>
        <w:t xml:space="preserve">there; hold</w:t>
      </w:r>
      <w:r>
        <w:t xml:space="preserve"> </w:t>
      </w:r>
      <w:r>
        <w:rPr>
          <w:b/>
          <w:bCs/>
        </w:rPr>
        <w:t xml:space="preserve">Ctrl</w:t>
      </w:r>
      <w:r>
        <w:t xml:space="preserve"> </w:t>
      </w:r>
      <w:r>
        <w:t xml:space="preserve">to</w:t>
      </w:r>
      <w:r>
        <w:t xml:space="preserve"> </w:t>
      </w:r>
      <w:r>
        <w:rPr>
          <w:b/>
          <w:bCs/>
        </w:rPr>
        <w:t xml:space="preserve">copy</w:t>
      </w:r>
      <w:r>
        <w:t xml:space="preserve">. Works between File Viewer windows, onto the sidebar's</w:t>
      </w:r>
      <w:r>
        <w:t xml:space="preserve"> </w:t>
      </w:r>
      <w:r>
        <w:t xml:space="preserve">places, onto the dock's Trash, and in the Trash view (a drop there moves to the Trash).</w:t>
      </w:r>
      <w:r>
        <w:t xml:space="preserve"> </w:t>
      </w:r>
      <w:r>
        <w:t xml:space="preserve">Dropping a file on an app window (tinypad, Letters, paint) opens it there, on a dock launcher</w:t>
      </w:r>
      <w:r>
        <w:t xml:space="preserve"> </w:t>
      </w:r>
      <w:r>
        <w:t xml:space="preserve">its app opens it.</w:t>
      </w:r>
    </w:p>
    <w:p>
      <w:pPr>
        <w:pStyle w:val="FirstParagraph"/>
      </w:pPr>
      <w:r>
        <w:drawing>
          <wp:inline>
            <wp:extent cx="5334000" cy="3435864"/>
            <wp:effectExtent b="0" l="0" r="0" t="0"/>
            <wp:docPr descr="File Viewer" title="" id="196" name="Picture"/>
            <a:graphic>
              <a:graphicData uri="http://schemas.openxmlformats.org/drawingml/2006/picture">
                <pic:pic>
                  <pic:nvPicPr>
                    <pic:cNvPr descr="../screenshots/fileviewer.png" id="197" name="Picture"/>
                    <pic:cNvPicPr>
                      <a:picLocks noChangeArrowheads="1" noChangeAspect="1"/>
                    </pic:cNvPicPr>
                  </pic:nvPicPr>
                  <pic:blipFill>
                    <a:blip r:embed="rId195"/>
                    <a:stretch>
                      <a:fillRect/>
                    </a:stretch>
                  </pic:blipFill>
                  <pic:spPr bwMode="auto">
                    <a:xfrm>
                      <a:off x="0" y="0"/>
                      <a:ext cx="5334000" cy="3435864"/>
                    </a:xfrm>
                    <a:prstGeom prst="rect">
                      <a:avLst/>
                    </a:prstGeom>
                    <a:noFill/>
                    <a:ln w="9525">
                      <a:noFill/>
                      <a:headEnd/>
                      <a:tailEnd/>
                    </a:ln>
                  </pic:spPr>
                </pic:pic>
              </a:graphicData>
            </a:graphic>
          </wp:inline>
        </w:drawing>
      </w:r>
      <w:r>
        <w:t xml:space="preserve"> </w:t>
      </w:r>
      <w:r>
        <w:rPr>
          <w:i/>
          <w:iCs/>
        </w:rPr>
        <w:t xml:space="preserve">The File Viewer: the sidebar (Personal, Computer, Network),</w:t>
      </w:r>
      <w:r>
        <w:rPr>
          <w:i/>
          <w:iCs/>
        </w:rPr>
        <w:t xml:space="preserve"> </w:t>
      </w:r>
      <w:r>
        <w:rPr>
          <w:rStyle w:val="VerbatimChar"/>
          <w:i/>
          <w:iCs/>
        </w:rPr>
        <w:t xml:space="preserve">SD:</w:t>
      </w:r>
      <w:r>
        <w:rPr>
          <w:i/>
          <w:iCs/>
        </w:rPr>
        <w:t xml:space="preserve"> </w:t>
      </w:r>
      <w:r>
        <w:rPr>
          <w:i/>
          <w:iCs/>
        </w:rPr>
        <w:t xml:space="preserve">▸</w:t>
      </w:r>
      <w:r>
        <w:rPr>
          <w:i/>
          <w:iCs/>
        </w:rPr>
        <w:t xml:space="preserve"> </w:t>
      </w:r>
      <w:r>
        <w:rPr>
          <w:rStyle w:val="VerbatimChar"/>
          <w:i/>
          <w:iCs/>
        </w:rPr>
        <w:t xml:space="preserve">etc</w:t>
      </w:r>
      <w:r>
        <w:rPr>
          <w:i/>
          <w:iCs/>
        </w:rPr>
        <w:t xml:space="preserve"> </w:t>
      </w:r>
      <w:r>
        <w:rPr>
          <w:i/>
          <w:iCs/>
        </w:rPr>
        <w:t xml:space="preserve">in the path bar, one</w:t>
      </w:r>
      <w:r>
        <w:rPr>
          <w:i/>
          <w:iCs/>
        </w:rPr>
        <w:t xml:space="preserve"> </w:t>
      </w:r>
      <w:r>
        <w:rPr>
          <w:i/>
          <w:iCs/>
        </w:rPr>
        <w:t xml:space="preserve">folder per column, and the preview of the selected</w:t>
      </w:r>
      <w:r>
        <w:rPr>
          <w:i/>
          <w:iCs/>
        </w:rPr>
        <w:t xml:space="preserve"> </w:t>
      </w:r>
      <w:r>
        <w:rPr>
          <w:rStyle w:val="VerbatimChar"/>
          <w:i/>
          <w:iCs/>
        </w:rPr>
        <w:t xml:space="preserve">autostart</w:t>
      </w:r>
      <w:r>
        <w:rPr>
          <w:i/>
          <w:iCs/>
        </w:rPr>
        <w:t xml:space="preserve"> </w:t>
      </w:r>
      <w:r>
        <w:rPr>
          <w:i/>
          <w:iCs/>
        </w:rPr>
        <w:t xml:space="preserve">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drawing>
                <wp:inline>
                  <wp:extent cx="5334000" cy="3200400"/>
                  <wp:effectExtent b="0" l="0" r="0" t="0"/>
                  <wp:docPr descr="" title="" id="199" name="Picture"/>
                  <a:graphic>
                    <a:graphicData uri="http://schemas.openxmlformats.org/drawingml/2006/picture">
                      <pic:pic>
                        <pic:nvPicPr>
                          <pic:cNvPr descr="../screenshots/pocket/fileviewer-800.png" id="200" name="Picture"/>
                          <pic:cNvPicPr>
                            <a:picLocks noChangeArrowheads="1" noChangeAspect="1"/>
                          </pic:cNvPicPr>
                        </pic:nvPicPr>
                        <pic:blipFill>
                          <a:blip r:embed="rId198"/>
                          <a:stretch>
                            <a:fillRect/>
                          </a:stretch>
                        </pic:blipFill>
                        <pic:spPr bwMode="auto">
                          <a:xfrm>
                            <a:off x="0" y="0"/>
                            <a:ext cx="5334000" cy="3200400"/>
                          </a:xfrm>
                          <a:prstGeom prst="rect">
                            <a:avLst/>
                          </a:prstGeom>
                          <a:noFill/>
                          <a:ln w="9525">
                            <a:noFill/>
                            <a:headEnd/>
                            <a:tailEnd/>
                          </a:ln>
                        </pic:spPr>
                      </pic:pic>
                    </a:graphicData>
                  </a:graphic>
                </wp:inline>
              </w:drawing>
            </w:r>
          </w:p>
        </w:tc>
        <w:tc>
          <w:tcPr/>
          <w:p>
            <w:pPr>
              <w:pStyle w:val="Compact"/>
            </w:pPr>
            <w:r>
              <w:drawing>
                <wp:inline>
                  <wp:extent cx="5334000" cy="8890000"/>
                  <wp:effectExtent b="0" l="0" r="0" t="0"/>
                  <wp:docPr descr="" title="" id="202" name="Picture"/>
                  <a:graphic>
                    <a:graphicData uri="http://schemas.openxmlformats.org/drawingml/2006/picture">
                      <pic:pic>
                        <pic:nvPicPr>
                          <pic:cNvPr descr="../screenshots/pocket/fileviewer-portrait-drawer.png" id="203" name="Picture"/>
                          <pic:cNvPicPr>
                            <a:picLocks noChangeArrowheads="1" noChangeAspect="1"/>
                          </pic:cNvPicPr>
                        </pic:nvPicPr>
                        <pic:blipFill>
                          <a:blip r:embed="rId201"/>
                          <a:stretch>
                            <a:fillRect/>
                          </a:stretch>
                        </pic:blipFill>
                        <pic:spPr bwMode="auto">
                          <a:xfrm>
                            <a:off x="0" y="0"/>
                            <a:ext cx="5334000" cy="8890000"/>
                          </a:xfrm>
                          <a:prstGeom prst="rect">
                            <a:avLst/>
                          </a:prstGeom>
                          <a:noFill/>
                          <a:ln w="9525">
                            <a:noFill/>
                            <a:headEnd/>
                            <a:tailEnd/>
                          </a:ln>
                        </pic:spPr>
                      </pic:pic>
                    </a:graphicData>
                  </a:graphic>
                </wp:inline>
              </w:drawing>
            </w:r>
          </w:p>
        </w:tc>
      </w:tr>
      <w:tr>
        <w:tc>
          <w:tcPr/>
          <w:p>
            <w:pPr>
              <w:pStyle w:val="Compact"/>
            </w:pPr>
            <w:r>
              <w:rPr>
                <w:i/>
                <w:iCs/>
              </w:rPr>
              <w:t xml:space="preserve">Pocket, 800 × 480: the places as a side panel, three columns.</w:t>
            </w:r>
          </w:p>
        </w:tc>
        <w:tc>
          <w:tcPr/>
          <w:p>
            <w:pPr>
              <w:pStyle w:val="Compact"/>
            </w:pPr>
            <w:r>
              <w:rPr>
                <w:i/>
                <w:iCs/>
              </w:rPr>
              <w:t xml:space="preserve">Pocket, portrait: the places' drawer opened.</w:t>
            </w:r>
          </w:p>
        </w:tc>
      </w:tr>
    </w:tbl>
    <w:p>
      <w:pPr>
        <w:pStyle w:val="BodyText"/>
      </w:pPr>
      <w:r>
        <w:t xml:space="preserve">The File Viewer speaks the system's language (English or French: Control Panel ▸ Language &amp; Region).</w:t>
      </w:r>
    </w:p>
    <w:bookmarkEnd w:id="204"/>
    <w:bookmarkStart w:id="208" w:name="disks-the-volumes-disks"/>
    <w:p>
      <w:pPr>
        <w:pStyle w:val="Heading3"/>
      </w:pPr>
      <w:r>
        <w:t xml:space="preserve">Disks, the volumes (</w:t>
      </w:r>
      <w:r>
        <w:rPr>
          <w:rStyle w:val="VerbatimChar"/>
        </w:rPr>
        <w:t xml:space="preserve">disks</w:t>
      </w:r>
      <w:r>
        <w:t xml:space="preserve">)</w:t>
      </w:r>
    </w:p>
    <w:p>
      <w:pPr>
        <w:pStyle w:val="FirstParagraph"/>
      </w:pPr>
      <w:r>
        <w:drawing>
          <wp:inline>
            <wp:extent cx="5334000" cy="4132203"/>
            <wp:effectExtent b="0" l="0" r="0" t="0"/>
            <wp:docPr descr="Disks" title="" id="206" name="Picture"/>
            <a:graphic>
              <a:graphicData uri="http://schemas.openxmlformats.org/drawingml/2006/picture">
                <pic:pic>
                  <pic:nvPicPr>
                    <pic:cNvPr descr="../screenshots/disks.png" id="207" name="Picture"/>
                    <pic:cNvPicPr>
                      <a:picLocks noChangeArrowheads="1" noChangeAspect="1"/>
                    </pic:cNvPicPr>
                  </pic:nvPicPr>
                  <pic:blipFill>
                    <a:blip r:embed="rId205"/>
                    <a:stretch>
                      <a:fillRect/>
                    </a:stretch>
                  </pic:blipFill>
                  <pic:spPr bwMode="auto">
                    <a:xfrm>
                      <a:off x="0" y="0"/>
                      <a:ext cx="5334000" cy="4132203"/>
                    </a:xfrm>
                    <a:prstGeom prst="rect">
                      <a:avLst/>
                    </a:prstGeom>
                    <a:noFill/>
                    <a:ln w="9525">
                      <a:noFill/>
                      <a:headEnd/>
                      <a:tailEnd/>
                    </a:ln>
                  </pic:spPr>
                </pic:pic>
              </a:graphicData>
            </a:graphic>
          </wp:inline>
        </w:drawing>
      </w:r>
    </w:p>
    <w:p>
      <w:pPr>
        <w:pStyle w:val="BodyText"/>
      </w:pPr>
      <w:r>
        <w:rPr>
          <w:b/>
          <w:bCs/>
        </w:rPr>
        <w:t xml:space="preserve">Disks</w:t>
      </w:r>
      <w:r>
        <w:t xml:space="preserve"> </w:t>
      </w:r>
      <w:r>
        <w:t xml:space="preserve">(the Onyx menu ▸ System, the menu bar's USB box ▸</w:t>
      </w:r>
      <w:r>
        <w:t xml:space="preserve"> </w:t>
      </w:r>
      <w:r>
        <w:rPr>
          <w:b/>
          <w:bCs/>
        </w:rPr>
        <w:t xml:space="preserve">Disks…</w:t>
      </w:r>
      <w:r>
        <w:t xml:space="preserve">, the File Viewer's</w:t>
      </w:r>
      <w:r>
        <w:t xml:space="preserve"> </w:t>
      </w:r>
      <w:r>
        <w:rPr>
          <w:b/>
          <w:bCs/>
        </w:rPr>
        <w:t xml:space="preserve">Go ▸ Disks</w:t>
      </w:r>
      <w:r>
        <w:t xml:space="preserve">)</w:t>
      </w:r>
      <w:r>
        <w:t xml:space="preserve"> </w:t>
      </w:r>
      <w:r>
        <w:t xml:space="preserve">lists every volume: the SD card (</w:t>
      </w:r>
      <w:r>
        <w:rPr>
          <w:rStyle w:val="VerbatimChar"/>
        </w:rPr>
        <w:t xml:space="preserve">SD:</w:t>
      </w:r>
      <w:r>
        <w:t xml:space="preserve">,</w:t>
      </w:r>
      <w:r>
        <w:t xml:space="preserve"> </w:t>
      </w:r>
      <w:r>
        <w:rPr>
          <w:i/>
          <w:iCs/>
        </w:rPr>
        <w:t xml:space="preserve">the system's volume</w:t>
      </w:r>
      <w:r>
        <w:t xml:space="preserve">), its other partitions (</w:t>
      </w:r>
      <w:r>
        <w:rPr>
          <w:rStyle w:val="VerbatimChar"/>
        </w:rPr>
        <w:t xml:space="preserve">SD1:</w:t>
      </w:r>
      <w:r>
        <w:t xml:space="preserve"> </w:t>
      </w:r>
      <w:r>
        <w:t xml:space="preserve">…), the USB</w:t>
      </w:r>
      <w:r>
        <w:t xml:space="preserve"> </w:t>
      </w:r>
      <w:r>
        <w:t xml:space="preserve">sticks (</w:t>
      </w:r>
      <w:r>
        <w:rPr>
          <w:rStyle w:val="VerbatimChar"/>
        </w:rPr>
        <w:t xml:space="preserve">USB1:</w:t>
      </w:r>
      <w:r>
        <w:t xml:space="preserve"> </w:t>
      </w:r>
      <w:r>
        <w:t xml:space="preserve">…, or a stick's partitions</w:t>
      </w:r>
      <w:r>
        <w:t xml:space="preserve"> </w:t>
      </w:r>
      <w:r>
        <w:rPr>
          <w:rStyle w:val="VerbatimChar"/>
        </w:rPr>
        <w:t xml:space="preserve">USB1P1:</w:t>
      </w:r>
      <w:r>
        <w:t xml:space="preserve"> </w:t>
      </w:r>
      <w:r>
        <w:t xml:space="preserve">…) and</w:t>
      </w:r>
      <w:r>
        <w:t xml:space="preserve"> </w:t>
      </w:r>
      <w:r>
        <w:rPr>
          <w:rStyle w:val="VerbatimChar"/>
        </w:rPr>
        <w:t xml:space="preserve">RAM:</w:t>
      </w:r>
      <w:r>
        <w:t xml:space="preserve">, each with its label, size and file system; the one chosen shows its free</w:t>
      </w:r>
      <w:r>
        <w:t xml:space="preserve"> </w:t>
      </w:r>
      <w:r>
        <w:t xml:space="preserve">space (a bar), the files open on it and its device. It follows the sticks as they come and go. The window is</w:t>
      </w:r>
      <w:r>
        <w:t xml:space="preserve"> </w:t>
      </w:r>
      <w:r>
        <w:rPr>
          <w:b/>
          <w:bCs/>
        </w:rPr>
        <w:t xml:space="preserve">resizable</w:t>
      </w:r>
      <w:r>
        <w:t xml:space="preserve"> </w:t>
      </w:r>
      <w:r>
        <w:t xml:space="preserve">(filled in the pocket mode): the boxes get as wide as the window, the list of volumes taller.</w:t>
      </w:r>
    </w:p>
    <w:p>
      <w:pPr>
        <w:pStyle w:val="Compact"/>
        <w:numPr>
          <w:ilvl w:val="0"/>
          <w:numId w:val="1031"/>
        </w:numPr>
      </w:pPr>
      <w:r>
        <w:rPr>
          <w:b/>
          <w:bCs/>
        </w:rPr>
        <w:t xml:space="preserve">Open</w:t>
      </w:r>
      <w:r>
        <w:t xml:space="preserve">: the volume in the File Viewer (a double click on it too).</w:t>
      </w:r>
    </w:p>
    <w:p>
      <w:pPr>
        <w:pStyle w:val="Compact"/>
        <w:numPr>
          <w:ilvl w:val="0"/>
          <w:numId w:val="1031"/>
        </w:numPr>
      </w:pPr>
      <w:r>
        <w:rPr>
          <w:b/>
          <w:bCs/>
        </w:rPr>
        <w:t xml:space="preserve">Eject</w:t>
      </w:r>
      <w:r>
        <w:t xml:space="preserve">: a USB stick made safe to remove (it asks when files are open on it); a partition's Eject ejects its whole stick.</w:t>
      </w:r>
    </w:p>
    <w:p>
      <w:pPr>
        <w:pStyle w:val="Compact"/>
        <w:numPr>
          <w:ilvl w:val="0"/>
          <w:numId w:val="1031"/>
        </w:numPr>
      </w:pPr>
      <w:r>
        <w:rPr>
          <w:b/>
          <w:bCs/>
        </w:rPr>
        <w:t xml:space="preserve">Mount</w:t>
      </w:r>
      <w:r>
        <w:t xml:space="preserve">: a stick ejected but still plugged in, used again.</w:t>
      </w:r>
    </w:p>
    <w:p>
      <w:pPr>
        <w:pStyle w:val="Compact"/>
        <w:numPr>
          <w:ilvl w:val="0"/>
          <w:numId w:val="1031"/>
        </w:numPr>
      </w:pPr>
      <w:r>
        <w:rPr>
          <w:b/>
          <w:bCs/>
        </w:rPr>
        <w:t xml:space="preserve">Format…</w:t>
      </w:r>
      <w:r>
        <w:t xml:space="preserve">: choose the</w:t>
      </w:r>
      <w:r>
        <w:t xml:space="preserve"> </w:t>
      </w:r>
      <w:r>
        <w:rPr>
          <w:b/>
          <w:bCs/>
        </w:rPr>
        <w:t xml:space="preserve">file system</w:t>
      </w:r>
      <w:r>
        <w:t xml:space="preserve"> </w:t>
      </w:r>
      <w:r>
        <w:t xml:space="preserve">—</w:t>
      </w:r>
      <w:r>
        <w:t xml:space="preserve"> </w:t>
      </w:r>
      <w:r>
        <w:rPr>
          <w:i/>
          <w:iCs/>
        </w:rPr>
        <w:t xml:space="preserve">Automatic</w:t>
      </w:r>
      <w:r>
        <w:t xml:space="preserve"> </w:t>
      </w:r>
      <w:r>
        <w:t xml:space="preserve">(FAT32, or exFAT from 32 GB),</w:t>
      </w:r>
      <w:r>
        <w:t xml:space="preserve"> </w:t>
      </w:r>
      <w:r>
        <w:rPr>
          <w:b/>
          <w:bCs/>
        </w:rPr>
        <w:t xml:space="preserve">FAT32</w:t>
      </w:r>
      <w:r>
        <w:t xml:space="preserve"> </w:t>
      </w:r>
      <w:r>
        <w:t xml:space="preserve">(every</w:t>
      </w:r>
      <w:r>
        <w:t xml:space="preserve"> </w:t>
      </w:r>
      <w:r>
        <w:t xml:space="preserve">device reads it; files up to 4 GB),</w:t>
      </w:r>
      <w:r>
        <w:t xml:space="preserve"> </w:t>
      </w:r>
      <w:r>
        <w:rPr>
          <w:b/>
          <w:bCs/>
        </w:rPr>
        <w:t xml:space="preserve">exFAT</w:t>
      </w:r>
      <w:r>
        <w:t xml:space="preserve"> </w:t>
      </w:r>
      <w:r>
        <w:t xml:space="preserve">(big files; recent cameras, Windows, Macs),</w:t>
      </w:r>
      <w:r>
        <w:t xml:space="preserve"> </w:t>
      </w:r>
      <w:r>
        <w:rPr>
          <w:b/>
          <w:bCs/>
        </w:rPr>
        <w:t xml:space="preserve">FAT</w:t>
      </w:r>
      <w:r>
        <w:t xml:space="preserve"> </w:t>
      </w:r>
      <w:r>
        <w:t xml:space="preserve">(small</w:t>
      </w:r>
      <w:r>
        <w:t xml:space="preserve"> </w:t>
      </w:r>
      <w:r>
        <w:t xml:space="preserve">sticks) — and a</w:t>
      </w:r>
      <w:r>
        <w:t xml:space="preserve"> </w:t>
      </w:r>
      <w:r>
        <w:rPr>
          <w:b/>
          <w:bCs/>
        </w:rPr>
        <w:t xml:space="preserve">label</w:t>
      </w:r>
      <w:r>
        <w:t xml:space="preserve"> </w:t>
      </w:r>
      <w:r>
        <w:t xml:space="preserve">(11 characters), then</w:t>
      </w:r>
      <w:r>
        <w:t xml:space="preserve"> </w:t>
      </w:r>
      <w:r>
        <w:rPr>
          <w:b/>
          <w:bCs/>
        </w:rPr>
        <w:t xml:space="preserve">Format…</w:t>
      </w:r>
      <w:r>
        <w:t xml:space="preserve"> </w:t>
      </w:r>
      <w:r>
        <w:t xml:space="preserve">and confirm:</w:t>
      </w:r>
      <w:r>
        <w:t xml:space="preserve"> </w:t>
      </w:r>
      <w:r>
        <w:rPr>
          <w:b/>
          <w:bCs/>
        </w:rPr>
        <w:t xml:space="preserve">everything on the volume is</w:t>
      </w:r>
      <w:r>
        <w:rPr>
          <w:b/>
          <w:bCs/>
        </w:rPr>
        <w:t xml:space="preserve"> </w:t>
      </w:r>
      <w:r>
        <w:rPr>
          <w:b/>
          <w:bCs/>
        </w:rPr>
        <w:t xml:space="preserve">erased</w:t>
      </w:r>
      <w:r>
        <w:t xml:space="preserve">. A USB stick gets one partition over the whole stick, as Windows does. On a stick with several</w:t>
      </w:r>
      <w:r>
        <w:t xml:space="preserve"> </w:t>
      </w:r>
      <w:r>
        <w:t xml:space="preserve">partitions, the one chosen is formatted alone — or tick</w:t>
      </w:r>
      <w:r>
        <w:t xml:space="preserve"> </w:t>
      </w:r>
      <w:r>
        <w:rPr>
          <w:b/>
          <w:bCs/>
        </w:rPr>
        <w:t xml:space="preserve">Whole device</w:t>
      </w:r>
      <w:r>
        <w:t xml:space="preserve"> </w:t>
      </w:r>
      <w:r>
        <w:t xml:space="preserve">to erase the whole stick and make</w:t>
      </w:r>
      <w:r>
        <w:t xml:space="preserve"> </w:t>
      </w:r>
      <w:r>
        <w:t xml:space="preserve">it one partition again (</w:t>
      </w:r>
      <w:r>
        <w:rPr>
          <w:rStyle w:val="VerbatimChar"/>
        </w:rPr>
        <w:t xml:space="preserve">USB1:</w:t>
      </w:r>
      <w:r>
        <w:t xml:space="preserve">). A partition of the SD card</w:t>
      </w:r>
      <w:r>
        <w:t xml:space="preserve"> </w:t>
      </w:r>
      <w:r>
        <w:t xml:space="preserve">(</w:t>
      </w:r>
      <w:r>
        <w:rPr>
          <w:rStyle w:val="VerbatimChar"/>
        </w:rPr>
        <w:t xml:space="preserve">SD1:</w:t>
      </w:r>
      <w:r>
        <w:t xml:space="preserve"> </w:t>
      </w:r>
      <w:r>
        <w:t xml:space="preserve">…) asks a second time;</w:t>
      </w:r>
      <w:r>
        <w:t xml:space="preserve"> </w:t>
      </w:r>
      <w:r>
        <w:rPr>
          <w:rStyle w:val="VerbatimChar"/>
          <w:b/>
          <w:bCs/>
        </w:rPr>
        <w:t xml:space="preserve">SD:</w:t>
      </w:r>
      <w:r>
        <w:rPr>
          <w:b/>
          <w:bCs/>
        </w:rPr>
        <w:t xml:space="preserve">, the card Onyx runs from, can never be formatted</w:t>
      </w:r>
      <w:r>
        <w:t xml:space="preserve"> </w:t>
      </w:r>
      <w:r>
        <w:t xml:space="preserve">(the button is</w:t>
      </w:r>
      <w:r>
        <w:t xml:space="preserve"> </w:t>
      </w:r>
      <w:r>
        <w:t xml:space="preserve">greyed, and the system refuses it anyway).</w:t>
      </w:r>
    </w:p>
    <w:p>
      <w:pPr>
        <w:pStyle w:val="FirstParagraph"/>
      </w:pPr>
      <w:r>
        <w:t xml:space="preserve">The terminal has the same:</w:t>
      </w:r>
      <w:r>
        <w:t xml:space="preserve"> </w:t>
      </w:r>
      <w:r>
        <w:rPr>
          <w:rStyle w:val="VerbatimChar"/>
        </w:rPr>
        <w:t xml:space="preserve">mount</w:t>
      </w:r>
      <w:r>
        <w:t xml:space="preserve">,</w:t>
      </w:r>
      <w:r>
        <w:t xml:space="preserve"> </w:t>
      </w:r>
      <w:r>
        <w:rPr>
          <w:rStyle w:val="VerbatimChar"/>
        </w:rPr>
        <w:t xml:space="preserve">eject</w:t>
      </w:r>
      <w:r>
        <w:t xml:space="preserve">,</w:t>
      </w:r>
      <w:r>
        <w:t xml:space="preserve"> </w:t>
      </w:r>
      <w:r>
        <w:rPr>
          <w:rStyle w:val="VerbatimChar"/>
        </w:rPr>
        <w:t xml:space="preserve">mkfs</w:t>
      </w:r>
      <w:r>
        <w:t xml:space="preserve">,</w:t>
      </w:r>
      <w:r>
        <w:t xml:space="preserve"> </w:t>
      </w:r>
      <w:r>
        <w:rPr>
          <w:rStyle w:val="VerbatimChar"/>
        </w:rPr>
        <w:t xml:space="preserve">df</w:t>
      </w:r>
      <w:r>
        <w:t xml:space="preserve"> </w:t>
      </w:r>
      <w:r>
        <w:t xml:space="preserve">(§8).</w:t>
      </w:r>
    </w:p>
    <w:bookmarkEnd w:id="208"/>
    <w:bookmarkStart w:id="221" w:name="archiver-the-archive-manager-archiver"/>
    <w:p>
      <w:pPr>
        <w:pStyle w:val="Heading3"/>
      </w:pPr>
      <w:r>
        <w:t xml:space="preserve">Archiver, the archive manager (</w:t>
      </w:r>
      <w:r>
        <w:rPr>
          <w:rStyle w:val="VerbatimChar"/>
        </w:rPr>
        <w:t xml:space="preserve">archiver</w:t>
      </w:r>
      <w:r>
        <w:t xml:space="preserve">)</w:t>
      </w:r>
    </w:p>
    <w:p>
      <w:pPr>
        <w:pStyle w:val="FirstParagraph"/>
      </w:pPr>
      <w:r>
        <w:drawing>
          <wp:inline>
            <wp:extent cx="5334000" cy="3482528"/>
            <wp:effectExtent b="0" l="0" r="0" t="0"/>
            <wp:docPr descr="Archiver" title="" id="210" name="Picture"/>
            <a:graphic>
              <a:graphicData uri="http://schemas.openxmlformats.org/drawingml/2006/picture">
                <pic:pic>
                  <pic:nvPicPr>
                    <pic:cNvPr descr="../screenshots/archiver.png" id="211" name="Picture"/>
                    <pic:cNvPicPr>
                      <a:picLocks noChangeArrowheads="1" noChangeAspect="1"/>
                    </pic:cNvPicPr>
                  </pic:nvPicPr>
                  <pic:blipFill>
                    <a:blip r:embed="rId209"/>
                    <a:stretch>
                      <a:fillRect/>
                    </a:stretch>
                  </pic:blipFill>
                  <pic:spPr bwMode="auto">
                    <a:xfrm>
                      <a:off x="0" y="0"/>
                      <a:ext cx="5334000" cy="3482528"/>
                    </a:xfrm>
                    <a:prstGeom prst="rect">
                      <a:avLst/>
                    </a:prstGeom>
                    <a:noFill/>
                    <a:ln w="9525">
                      <a:noFill/>
                      <a:headEnd/>
                      <a:tailEnd/>
                    </a:ln>
                  </pic:spPr>
                </pic:pic>
              </a:graphicData>
            </a:graphic>
          </wp:inline>
        </w:drawing>
      </w:r>
      <w:r>
        <w:t xml:space="preserve"> </w:t>
      </w:r>
      <w:r>
        <w:rPr>
          <w:i/>
          <w:iCs/>
        </w:rPr>
        <w:t xml:space="preserve">An archive of Onyx's sources open in</w:t>
      </w:r>
      <w:r>
        <w:rPr>
          <w:i/>
          <w:iCs/>
        </w:rPr>
        <w:t xml:space="preserve"> </w:t>
      </w:r>
      <w:r>
        <w:rPr>
          <w:rStyle w:val="VerbatimChar"/>
          <w:i/>
          <w:iCs/>
        </w:rPr>
        <w:t xml:space="preserve">kernel/sys</w:t>
      </w:r>
      <w:r>
        <w:rPr>
          <w:i/>
          <w:iCs/>
        </w:rPr>
        <w:t xml:space="preserve">, three files selected (Ctrl + click): their</w:t>
      </w:r>
      <w:r>
        <w:rPr>
          <w:i/>
          <w:iCs/>
        </w:rPr>
        <w:t xml:space="preserve"> </w:t>
      </w:r>
      <w:r>
        <w:rPr>
          <w:i/>
          <w:iCs/>
        </w:rPr>
        <w:t xml:space="preserve">sizes, what they take packed, how much was saved.</w:t>
      </w:r>
    </w:p>
    <w:p>
      <w:pPr>
        <w:pStyle w:val="BodyText"/>
      </w:pPr>
      <w:r>
        <w:t xml:space="preserve">The Archiver opens</w:t>
      </w:r>
      <w:r>
        <w:t xml:space="preserve"> </w:t>
      </w:r>
      <w:r>
        <w:rPr>
          <w:b/>
          <w:bCs/>
        </w:rPr>
        <w:t xml:space="preserve">ZIP archives</w:t>
      </w:r>
      <w:r>
        <w:t xml:space="preserve"> </w:t>
      </w:r>
      <w:r>
        <w:t xml:space="preserve">(</w:t>
      </w:r>
      <w:r>
        <w:rPr>
          <w:rStyle w:val="VerbatimChar"/>
        </w:rPr>
        <w:t xml:space="preserve">.zip</w:t>
      </w:r>
      <w:r>
        <w:t xml:space="preserve">,</w:t>
      </w:r>
      <w:r>
        <w:t xml:space="preserve"> </w:t>
      </w:r>
      <w:r>
        <w:rPr>
          <w:rStyle w:val="VerbatimChar"/>
        </w:rPr>
        <w:t xml:space="preserve">.jar</w:t>
      </w:r>
      <w:r>
        <w:t xml:space="preserve">; also a self-extracting ZIP), shows what they</w:t>
      </w:r>
      <w:r>
        <w:t xml:space="preserve"> </w:t>
      </w:r>
      <w:r>
        <w:t xml:space="preserve">hold as folders,</w:t>
      </w:r>
      <w:r>
        <w:t xml:space="preserve"> </w:t>
      </w:r>
      <w:r>
        <w:rPr>
          <w:b/>
          <w:bCs/>
        </w:rPr>
        <w:t xml:space="preserve">extracts</w:t>
      </w:r>
      <w:r>
        <w:t xml:space="preserve"> </w:t>
      </w:r>
      <w:r>
        <w:t xml:space="preserve">some files or all of them —</w:t>
      </w:r>
      <w:r>
        <w:t xml:space="preserve"> </w:t>
      </w:r>
      <w:r>
        <w:rPr>
          <w:b/>
          <w:bCs/>
        </w:rPr>
        <w:t xml:space="preserve">keeping the archive's folders</w:t>
      </w:r>
      <w:r>
        <w:t xml:space="preserve"> </w:t>
      </w:r>
      <w:r>
        <w:t xml:space="preserve">— and</w:t>
      </w:r>
      <w:r>
        <w:t xml:space="preserve"> </w:t>
      </w:r>
      <w:r>
        <w:rPr>
          <w:b/>
          <w:bCs/>
        </w:rPr>
        <w:t xml:space="preserve">changes</w:t>
      </w:r>
      <w:r>
        <w:t xml:space="preserve"> </w:t>
      </w:r>
      <w:r>
        <w:t xml:space="preserve">them: files and folders added (dropped from the File Viewer, or</w:t>
      </w:r>
      <w:r>
        <w:t xml:space="preserve"> </w:t>
      </w:r>
      <w:r>
        <w:rPr>
          <w:i/>
          <w:iCs/>
        </w:rPr>
        <w:t xml:space="preserve">Add Files...</w:t>
      </w:r>
      <w:r>
        <w:t xml:space="preserve">), deleted,</w:t>
      </w:r>
      <w:r>
        <w:t xml:space="preserve"> </w:t>
      </w:r>
      <w:r>
        <w:t xml:space="preserve">renamed, new folders. It is in the</w:t>
      </w:r>
      <w:r>
        <w:t xml:space="preserve"> </w:t>
      </w:r>
      <w:r>
        <w:rPr>
          <w:b/>
          <w:bCs/>
        </w:rPr>
        <w:t xml:space="preserve">Productivity</w:t>
      </w:r>
      <w:r>
        <w:t xml:space="preserve"> </w:t>
      </w:r>
      <w:r>
        <w:t xml:space="preserve">drawer; a</w:t>
      </w:r>
      <w:r>
        <w:t xml:space="preserve"> </w:t>
      </w:r>
      <w:r>
        <w:rPr>
          <w:rStyle w:val="VerbatimChar"/>
        </w:rPr>
        <w:t xml:space="preserve">.zip</w:t>
      </w:r>
      <w:r>
        <w:t xml:space="preserve"> </w:t>
      </w:r>
      <w:r>
        <w:t xml:space="preserve">opened in the File Viewer opens</w:t>
      </w:r>
      <w:r>
        <w:t xml:space="preserve"> </w:t>
      </w:r>
      <w:r>
        <w:t xml:space="preserve">in it (</w:t>
      </w:r>
      <w:r>
        <w:rPr>
          <w:rStyle w:val="VerbatimChar"/>
        </w:rPr>
        <w:t xml:space="preserve">fileassoc.ini</w:t>
      </w:r>
      <w:r>
        <w:t xml:space="preserve">), as</w:t>
      </w:r>
      <w:r>
        <w:t xml:space="preserve"> </w:t>
      </w:r>
      <w:r>
        <w:rPr>
          <w:rStyle w:val="VerbatimChar"/>
        </w:rPr>
        <w:t xml:space="preserve">run archiver SD:/path/file.zip</w:t>
      </w:r>
      <w:r>
        <w:t xml:space="preserve"> </w:t>
      </w:r>
      <w:r>
        <w:t xml:space="preserve">does.</w:t>
      </w:r>
      <w:r>
        <w:t xml:space="preserve"> </w:t>
      </w:r>
      <w:r>
        <w:rPr>
          <w:b/>
          <w:bCs/>
        </w:rPr>
        <w:t xml:space="preserve">tar, .tar.gz (.tgz) and .gz</w:t>
      </w:r>
      <w:r>
        <w:t xml:space="preserve"> </w:t>
      </w:r>
      <w:r>
        <w:t xml:space="preserve">archives</w:t>
      </w:r>
      <w:r>
        <w:t xml:space="preserve"> </w:t>
      </w:r>
      <w:r>
        <w:t xml:space="preserve">are opened and extracted too (read only). The formats are</w:t>
      </w:r>
      <w:r>
        <w:t xml:space="preserve"> </w:t>
      </w:r>
      <w:r>
        <w:rPr>
          <w:b/>
          <w:bCs/>
        </w:rPr>
        <w:t xml:space="preserve">FileKit's</w:t>
      </w:r>
      <w:r>
        <w:t xml:space="preserve"> </w:t>
      </w:r>
      <w:r>
        <w:t xml:space="preserve">(</w:t>
      </w:r>
      <w:r>
        <w:rPr>
          <w:rStyle w:val="VerbatimChar"/>
        </w:rPr>
        <w:t xml:space="preserve">SD:/lib/filekit.so</w:t>
      </w:r>
      <w:r>
        <w:t xml:space="preserve">): the</w:t>
      </w:r>
      <w:r>
        <w:t xml:space="preserve"> </w:t>
      </w:r>
      <w:r>
        <w:t xml:space="preserve">welcome page lists the ones the library says it reads and writes; 7z, RAR, xz and bzip2 come later, there.</w:t>
      </w:r>
    </w:p>
    <w:p>
      <w:pPr>
        <w:pStyle w:val="Compact"/>
        <w:numPr>
          <w:ilvl w:val="0"/>
          <w:numId w:val="1032"/>
        </w:numPr>
      </w:pPr>
      <w:r>
        <w:rPr>
          <w:b/>
          <w:bCs/>
        </w:rPr>
        <w:t xml:space="preserve">Languages and modes</w:t>
      </w:r>
      <w:r>
        <w:t xml:space="preserve">: the Archiver speaks the</w:t>
      </w:r>
      <w:r>
        <w:t xml:space="preserve"> </w:t>
      </w:r>
      <w:r>
        <w:rPr>
          <w:b/>
          <w:bCs/>
        </w:rPr>
        <w:t xml:space="preserve">system's language</w:t>
      </w:r>
      <w:r>
        <w:t xml:space="preserve"> </w:t>
      </w:r>
      <w:r>
        <w:t xml:space="preserve">(English or French: Control Panel ▸</w:t>
      </w:r>
      <w:r>
        <w:t xml:space="preserve"> </w:t>
      </w:r>
      <w:r>
        <w:t xml:space="preserve">Language &amp; Region). In the</w:t>
      </w:r>
      <w:r>
        <w:t xml:space="preserve"> </w:t>
      </w:r>
      <w:r>
        <w:rPr>
          <w:b/>
          <w:bCs/>
        </w:rPr>
        <w:t xml:space="preserve">pocket and console modes</w:t>
      </w:r>
      <w:r>
        <w:t xml:space="preserve"> </w:t>
      </w:r>
      <w:r>
        <w:t xml:space="preserve">(the same program) the folders' tree and the archive's</w:t>
      </w:r>
      <w:r>
        <w:t xml:space="preserve"> </w:t>
      </w:r>
      <w:r>
        <w:t xml:space="preserve">card are a</w:t>
      </w:r>
      <w:r>
        <w:t xml:space="preserve"> </w:t>
      </w:r>
      <w:r>
        <w:rPr>
          <w:b/>
          <w:bCs/>
        </w:rPr>
        <w:t xml:space="preserve">drawer</w:t>
      </w:r>
      <w:r>
        <w:t xml:space="preserve"> </w:t>
      </w:r>
      <w:r>
        <w:t xml:space="preserve">on a small screen (the tab at the list's left edge opens it over the list; a click beside it</w:t>
      </w:r>
      <w:r>
        <w:t xml:space="preserve"> </w:t>
      </w:r>
      <w:r>
        <w:t xml:space="preserve">closes it) and stay beside the list on a wide one (1280 × 720 and more); the desktop keeps its divider.</w:t>
      </w:r>
    </w:p>
    <w:p>
      <w:pPr>
        <w:pStyle w:val="Compact"/>
        <w:numPr>
          <w:ilvl w:val="0"/>
          <w:numId w:val="1032"/>
        </w:numPr>
      </w:pPr>
      <w:r>
        <w:rPr>
          <w:b/>
          <w:bCs/>
        </w:rPr>
        <w:t xml:space="preserve">The window</w:t>
      </w:r>
      <w:r>
        <w:t xml:space="preserve">: the toolbar (</w:t>
      </w:r>
      <w:r>
        <w:rPr>
          <w:b/>
          <w:bCs/>
        </w:rPr>
        <w:t xml:space="preserve">Open</w:t>
      </w:r>
      <w:r>
        <w:t xml:space="preserve">,</w:t>
      </w:r>
      <w:r>
        <w:t xml:space="preserve"> </w:t>
      </w:r>
      <w:r>
        <w:rPr>
          <w:b/>
          <w:bCs/>
        </w:rPr>
        <w:t xml:space="preserve">New</w:t>
      </w:r>
      <w:r>
        <w:t xml:space="preserve"> </w:t>
      </w:r>
      <w:r>
        <w:t xml:space="preserve">·</w:t>
      </w:r>
      <w:r>
        <w:t xml:space="preserve"> </w:t>
      </w:r>
      <w:r>
        <w:rPr>
          <w:b/>
          <w:bCs/>
        </w:rPr>
        <w:t xml:space="preserve">Add</w:t>
      </w:r>
      <w:r>
        <w:t xml:space="preserve">,</w:t>
      </w:r>
      <w:r>
        <w:t xml:space="preserve"> </w:t>
      </w:r>
      <w:r>
        <w:rPr>
          <w:b/>
          <w:bCs/>
        </w:rPr>
        <w:t xml:space="preserve">Extract</w:t>
      </w:r>
      <w:r>
        <w:t xml:space="preserve">,</w:t>
      </w:r>
      <w:r>
        <w:t xml:space="preserve"> </w:t>
      </w:r>
      <w:r>
        <w:rPr>
          <w:b/>
          <w:bCs/>
        </w:rPr>
        <w:t xml:space="preserve">Extract All</w:t>
      </w:r>
      <w:r>
        <w:t xml:space="preserve">,</w:t>
      </w:r>
      <w:r>
        <w:t xml:space="preserve"> </w:t>
      </w:r>
      <w:r>
        <w:rPr>
          <w:b/>
          <w:bCs/>
        </w:rPr>
        <w:t xml:space="preserve">Delete</w:t>
      </w:r>
      <w:r>
        <w:t xml:space="preserve"> </w:t>
      </w:r>
      <w:r>
        <w:t xml:space="preserve">·</w:t>
      </w:r>
      <w:r>
        <w:t xml:space="preserve"> </w:t>
      </w:r>
      <w:r>
        <w:rPr>
          <w:b/>
          <w:bCs/>
        </w:rPr>
        <w:t xml:space="preserve">Test</w:t>
      </w:r>
      <w:r>
        <w:t xml:space="preserve">,</w:t>
      </w:r>
      <w:r>
        <w:t xml:space="preserve"> </w:t>
      </w:r>
      <w:r>
        <w:rPr>
          <w:b/>
          <w:bCs/>
        </w:rPr>
        <w:t xml:space="preserve">Properties</w:t>
      </w:r>
      <w:r>
        <w:t xml:space="preserve">), the path bar (Back, Up, the archive and its folders — click one to go</w:t>
      </w:r>
      <w:r>
        <w:t xml:space="preserve"> </w:t>
      </w:r>
      <w:r>
        <w:t xml:space="preserve">there —, the format's badge,</w:t>
      </w:r>
      <w:r>
        <w:t xml:space="preserve"> </w:t>
      </w:r>
      <w:r>
        <w:rPr>
          <w:b/>
          <w:bCs/>
        </w:rPr>
        <w:t xml:space="preserve">Search in the archive</w:t>
      </w:r>
      <w:r>
        <w:t xml:space="preserve">: every name holding the text, with its</w:t>
      </w:r>
      <w:r>
        <w:t xml:space="preserve"> </w:t>
      </w:r>
      <w:r>
        <w:t xml:space="preserve">path), the archive's folders at the left (the archive at their root; a click opens a folder, the</w:t>
      </w:r>
      <w:r>
        <w:t xml:space="preserve"> </w:t>
      </w:r>
      <w:r>
        <w:t xml:space="preserve">arrow opens or closes it) above its summary (format, files, folders, sizes, how much is saved,</w:t>
      </w:r>
      <w:r>
        <w:t xml:space="preserve"> </w:t>
      </w:r>
      <w:r>
        <w:t xml:space="preserve">encrypted, the comment), and the list: the folder's subfolders, then its files —</w:t>
      </w:r>
      <w:r>
        <w:t xml:space="preserve"> </w:t>
      </w:r>
      <w:r>
        <w:rPr>
          <w:b/>
          <w:bCs/>
        </w:rPr>
        <w:t xml:space="preserve">Name</w:t>
      </w:r>
      <w:r>
        <w:t xml:space="preserve">,</w:t>
      </w:r>
      <w:r>
        <w:t xml:space="preserve"> </w:t>
      </w:r>
      <w:r>
        <w:rPr>
          <w:b/>
          <w:bCs/>
        </w:rPr>
        <w:t xml:space="preserve">Size</w:t>
      </w:r>
      <w:r>
        <w:t xml:space="preserve">,</w:t>
      </w:r>
      <w:r>
        <w:t xml:space="preserve"> </w:t>
      </w:r>
      <w:r>
        <w:rPr>
          <w:b/>
          <w:bCs/>
        </w:rPr>
        <w:t xml:space="preserve">Packed</w:t>
      </w:r>
      <w:r>
        <w:t xml:space="preserve">,</w:t>
      </w:r>
      <w:r>
        <w:t xml:space="preserve"> </w:t>
      </w:r>
      <w:r>
        <w:rPr>
          <w:b/>
          <w:bCs/>
        </w:rPr>
        <w:t xml:space="preserve">Ratio</w:t>
      </w:r>
      <w:r>
        <w:t xml:space="preserve"> </w:t>
      </w:r>
      <w:r>
        <w:t xml:space="preserve">(a bar),</w:t>
      </w:r>
      <w:r>
        <w:t xml:space="preserve"> </w:t>
      </w:r>
      <w:r>
        <w:rPr>
          <w:b/>
          <w:bCs/>
        </w:rPr>
        <w:t xml:space="preserve">Modified</w:t>
      </w:r>
      <w:r>
        <w:t xml:space="preserve">,</w:t>
      </w:r>
      <w:r>
        <w:t xml:space="preserve"> </w:t>
      </w:r>
      <w:r>
        <w:rPr>
          <w:b/>
          <w:bCs/>
        </w:rPr>
        <w:t xml:space="preserve">Method</w:t>
      </w:r>
      <w:r>
        <w:t xml:space="preserve">. A click on a column's title sorts by it (again:</w:t>
      </w:r>
      <w:r>
        <w:t xml:space="preserve"> </w:t>
      </w:r>
      <w:r>
        <w:t xml:space="preserve">the other way). The window can be maximised; the divider between the folders and the list drags.</w:t>
      </w:r>
    </w:p>
    <w:p>
      <w:pPr>
        <w:pStyle w:val="Compact"/>
        <w:numPr>
          <w:ilvl w:val="0"/>
          <w:numId w:val="1032"/>
        </w:numPr>
      </w:pPr>
      <w:r>
        <w:rPr>
          <w:b/>
          <w:bCs/>
        </w:rPr>
        <w:t xml:space="preserve">Selecting</w:t>
      </w:r>
      <w:r>
        <w:t xml:space="preserve">: a click,</w:t>
      </w:r>
      <w:r>
        <w:t xml:space="preserve"> </w:t>
      </w:r>
      <w:r>
        <w:rPr>
          <w:b/>
          <w:bCs/>
        </w:rPr>
        <w:t xml:space="preserve">Ctrl</w:t>
      </w:r>
      <w:r>
        <w:t xml:space="preserve"> </w:t>
      </w:r>
      <w:r>
        <w:t xml:space="preserve">+ click adds or removes a row,</w:t>
      </w:r>
      <w:r>
        <w:t xml:space="preserve"> </w:t>
      </w:r>
      <w:r>
        <w:rPr>
          <w:b/>
          <w:bCs/>
        </w:rPr>
        <w:t xml:space="preserve">Shift</w:t>
      </w:r>
      <w:r>
        <w:t xml:space="preserve"> </w:t>
      </w:r>
      <w:r>
        <w:t xml:space="preserve">+ click a range; the keys</w:t>
      </w:r>
      <w:r>
        <w:t xml:space="preserve"> </w:t>
      </w:r>
      <w:r>
        <w:t xml:space="preserve">Up / Down / Page Up / Page Down / Home / End (with Shift: the range; Space adds the row the cursor</w:t>
      </w:r>
      <w:r>
        <w:t xml:space="preserve"> </w:t>
      </w:r>
      <w:r>
        <w:t xml:space="preserve">is on); ^A all,</w:t>
      </w:r>
      <w:r>
        <w:t xml:space="preserve"> </w:t>
      </w:r>
      <w:r>
        <w:rPr>
          <w:i/>
          <w:iCs/>
        </w:rPr>
        <w:t xml:space="preserve">Invert Selection</w:t>
      </w:r>
      <w:r>
        <w:t xml:space="preserve">. A folder selected is everything under it.</w:t>
      </w:r>
    </w:p>
    <w:p>
      <w:pPr>
        <w:pStyle w:val="Compact"/>
        <w:numPr>
          <w:ilvl w:val="0"/>
          <w:numId w:val="1032"/>
        </w:numPr>
      </w:pPr>
      <w:r>
        <w:rPr>
          <w:b/>
          <w:bCs/>
        </w:rPr>
        <w:t xml:space="preserve">Opening</w:t>
      </w:r>
      <w:r>
        <w:t xml:space="preserve">: a double click (or Enter) on a folder goes in, on</w:t>
      </w:r>
      <w:r>
        <w:t xml:space="preserve"> </w:t>
      </w:r>
      <w:r>
        <w:rPr>
          <w:rStyle w:val="VerbatimChar"/>
        </w:rPr>
        <w:t xml:space="preserve">..</w:t>
      </w:r>
      <w:r>
        <w:t xml:space="preserve"> </w:t>
      </w:r>
      <w:r>
        <w:t xml:space="preserve">or</w:t>
      </w:r>
      <w:r>
        <w:t xml:space="preserve"> </w:t>
      </w:r>
      <w:r>
        <w:rPr>
          <w:b/>
          <w:bCs/>
        </w:rPr>
        <w:t xml:space="preserve">Backspace</w:t>
      </w:r>
      <w:r>
        <w:t xml:space="preserve"> </w:t>
      </w:r>
      <w:r>
        <w:t xml:space="preserve">up. On a file:</w:t>
      </w:r>
      <w:r>
        <w:t xml:space="preserve"> </w:t>
      </w:r>
      <w:r>
        <w:t xml:space="preserve">it is extracted to</w:t>
      </w:r>
      <w:r>
        <w:t xml:space="preserve"> </w:t>
      </w:r>
      <w:r>
        <w:rPr>
          <w:rStyle w:val="VerbatimChar"/>
        </w:rPr>
        <w:t xml:space="preserve">RAM:/archiver/open/</w:t>
      </w:r>
      <w:r>
        <w:t xml:space="preserve"> </w:t>
      </w:r>
      <w:r>
        <w:t xml:space="preserve">and opened with its app (</w:t>
      </w:r>
      <w:r>
        <w:rPr>
          <w:rStyle w:val="VerbatimChar"/>
        </w:rPr>
        <w:t xml:space="preserve">fileassoc.ini</w:t>
      </w:r>
      <w:r>
        <w:t xml:space="preserve">: a text in</w:t>
      </w:r>
      <w:r>
        <w:t xml:space="preserve"> </w:t>
      </w:r>
      <w:r>
        <w:t xml:space="preserve">tinypad, a picture in the image viewer...).</w:t>
      </w:r>
      <w:r>
        <w:t xml:space="preserve"> </w:t>
      </w:r>
      <w:r>
        <w:rPr>
          <w:b/>
          <w:bCs/>
        </w:rPr>
        <w:t xml:space="preserve">Change it and save it</w:t>
      </w:r>
      <w:r>
        <w:t xml:space="preserve"> </w:t>
      </w:r>
      <w:r>
        <w:t xml:space="preserve">there: the Archiver sees it and</w:t>
      </w:r>
      <w:r>
        <w:t xml:space="preserve"> </w:t>
      </w:r>
      <w:r>
        <w:t xml:space="preserve">asks</w:t>
      </w:r>
      <w:r>
        <w:t xml:space="preserve"> </w:t>
      </w:r>
      <w:r>
        <w:rPr>
          <w:i/>
          <w:iCs/>
        </w:rPr>
        <w:t xml:space="preserve">"... was changed. Put it back in the archive?"</w:t>
      </w:r>
      <w:r>
        <w:t xml:space="preserve"> </w:t>
      </w:r>
      <w:r>
        <w:t xml:space="preserve">— Yes replaces it in the archive.</w:t>
      </w:r>
    </w:p>
    <w:p>
      <w:pPr>
        <w:pStyle w:val="Compact"/>
        <w:numPr>
          <w:ilvl w:val="0"/>
          <w:numId w:val="1032"/>
        </w:numPr>
      </w:pPr>
      <w:r>
        <w:rPr>
          <w:b/>
          <w:bCs/>
        </w:rPr>
        <w:t xml:space="preserve">Extract...</w:t>
      </w:r>
      <w:r>
        <w:t xml:space="preserve"> </w:t>
      </w:r>
      <w:r>
        <w:t xml:space="preserve">(^E, the toolbar, the right-click menu) —</w:t>
      </w:r>
      <w:r>
        <w:t xml:space="preserve"> </w:t>
      </w:r>
      <w:r>
        <w:rPr>
          <w:i/>
          <w:iCs/>
        </w:rPr>
        <w:t xml:space="preserve">What</w:t>
      </w:r>
      <w:r>
        <w:t xml:space="preserve">: the selection, or everything.</w:t>
      </w:r>
      <w:r>
        <w:t xml:space="preserve"> </w:t>
      </w:r>
      <w:r>
        <w:rPr>
          <w:i/>
          <w:iCs/>
        </w:rPr>
        <w:t xml:space="preserve">Where</w:t>
      </w:r>
      <w:r>
        <w:t xml:space="preserve">: a folder (Browse...), and</w:t>
      </w:r>
      <w:r>
        <w:t xml:space="preserve"> </w:t>
      </w:r>
      <w:r>
        <w:rPr>
          <w:b/>
          <w:bCs/>
        </w:rPr>
        <w:t xml:space="preserve">into a new folder</w:t>
      </w:r>
      <w:r>
        <w:t xml:space="preserve"> </w:t>
      </w:r>
      <w:r>
        <w:t xml:space="preserve">named after the archive (on by default).</w:t>
      </w:r>
      <w:r>
        <w:t xml:space="preserve"> </w:t>
      </w:r>
      <w:r>
        <w:rPr>
          <w:i/>
          <w:iCs/>
        </w:rPr>
        <w:t xml:space="preserve">Folders</w:t>
      </w:r>
      <w:r>
        <w:t xml:space="preserve">:</w:t>
      </w:r>
      <w:r>
        <w:t xml:space="preserve"> </w:t>
      </w:r>
      <w:r>
        <w:rPr>
          <w:b/>
          <w:bCs/>
        </w:rPr>
        <w:t xml:space="preserve">keep the archive's folders</w:t>
      </w:r>
      <w:r>
        <w:t xml:space="preserve"> </w:t>
      </w:r>
      <w:r>
        <w:t xml:space="preserve">(</w:t>
      </w:r>
      <w:r>
        <w:rPr>
          <w:rStyle w:val="VerbatimChar"/>
        </w:rPr>
        <w:t xml:space="preserve">kernel/sys/kapi.cpp</w:t>
      </w:r>
      <w:r>
        <w:t xml:space="preserve"> </w:t>
      </w:r>
      <w:r>
        <w:t xml:space="preserve">is extracted as</w:t>
      </w:r>
      <w:r>
        <w:t xml:space="preserve"> </w:t>
      </w:r>
      <w:r>
        <w:rPr>
          <w:rStyle w:val="VerbatimChar"/>
        </w:rPr>
        <w:t xml:space="preserve">kernel/sys/kapi.cpp</w:t>
      </w:r>
      <w:r>
        <w:t xml:space="preserve">),</w:t>
      </w:r>
      <w:r>
        <w:t xml:space="preserve"> </w:t>
      </w:r>
      <w:r>
        <w:rPr>
          <w:b/>
          <w:bCs/>
        </w:rPr>
        <w:t xml:space="preserve">from the current folder down</w:t>
      </w:r>
      <w:r>
        <w:t xml:space="preserve"> </w:t>
      </w:r>
      <w:r>
        <w:t xml:space="preserve">(as</w:t>
      </w:r>
      <w:r>
        <w:t xml:space="preserve"> </w:t>
      </w:r>
      <w:r>
        <w:rPr>
          <w:rStyle w:val="VerbatimChar"/>
        </w:rPr>
        <w:t xml:space="preserve">kapi.cpp</w:t>
      </w:r>
      <w:r>
        <w:t xml:space="preserve"> </w:t>
      </w:r>
      <w:r>
        <w:t xml:space="preserve">when you are in</w:t>
      </w:r>
      <w:r>
        <w:t xml:space="preserve"> </w:t>
      </w:r>
      <w:r>
        <w:rPr>
          <w:rStyle w:val="VerbatimChar"/>
        </w:rPr>
        <w:t xml:space="preserve">kernel/sys</w:t>
      </w:r>
      <w:r>
        <w:t xml:space="preserve">), or</w:t>
      </w:r>
      <w:r>
        <w:t xml:space="preserve"> </w:t>
      </w:r>
      <w:r>
        <w:rPr>
          <w:b/>
          <w:bCs/>
        </w:rPr>
        <w:t xml:space="preserve">all in one folder</w:t>
      </w:r>
      <w:r>
        <w:t xml:space="preserve"> </w:t>
      </w:r>
      <w:r>
        <w:t xml:space="preserve">(flat).</w:t>
      </w:r>
      <w:r>
        <w:t xml:space="preserve"> </w:t>
      </w:r>
      <w:r>
        <w:rPr>
          <w:i/>
          <w:iCs/>
        </w:rPr>
        <w:t xml:space="preserve">If a file exists</w:t>
      </w:r>
      <w:r>
        <w:t xml:space="preserve">: ask for each one (Replace,</w:t>
      </w:r>
      <w:r>
        <w:t xml:space="preserve"> </w:t>
      </w:r>
      <w:r>
        <w:t xml:space="preserve">Replace All, Skip, Skip All, Keep Both — a new name,</w:t>
      </w:r>
      <w:r>
        <w:t xml:space="preserve"> </w:t>
      </w:r>
      <w:r>
        <w:rPr>
          <w:rStyle w:val="VerbatimChar"/>
        </w:rPr>
        <w:t xml:space="preserve">kapi (2).cpp</w:t>
      </w:r>
      <w:r>
        <w:t xml:space="preserve"> </w:t>
      </w:r>
      <w:r>
        <w:t xml:space="preserve">—, Cancel), replace them, skip</w:t>
      </w:r>
      <w:r>
        <w:t xml:space="preserve"> </w:t>
      </w:r>
      <w:r>
        <w:t xml:space="preserve">them, keep both.</w:t>
      </w:r>
      <w:r>
        <w:t xml:space="preserve"> </w:t>
      </w:r>
      <w:r>
        <w:rPr>
          <w:b/>
          <w:bCs/>
        </w:rPr>
        <w:t xml:space="preserve">Show the folder after</w:t>
      </w:r>
      <w:r>
        <w:t xml:space="preserve"> </w:t>
      </w:r>
      <w:r>
        <w:t xml:space="preserve">opens it in the File Viewer.</w:t>
      </w:r>
      <w:r>
        <w:t xml:space="preserve"> </w:t>
      </w:r>
      <w:r>
        <w:rPr>
          <w:i/>
          <w:iCs/>
        </w:rPr>
        <w:t xml:space="preserve">Password</w:t>
      </w:r>
      <w:r>
        <w:t xml:space="preserve">: for encrypted</w:t>
      </w:r>
      <w:r>
        <w:t xml:space="preserve"> </w:t>
      </w:r>
      <w:r>
        <w:t xml:space="preserve">files.</w:t>
      </w:r>
      <w:r>
        <w:t xml:space="preserve"> </w:t>
      </w:r>
      <w:r>
        <w:rPr>
          <w:b/>
          <w:bCs/>
        </w:rPr>
        <w:t xml:space="preserve">Extract All...</w:t>
      </w:r>
      <w:r>
        <w:t xml:space="preserve"> </w:t>
      </w:r>
      <w:r>
        <w:t xml:space="preserve">is the same with</w:t>
      </w:r>
      <w:r>
        <w:t xml:space="preserve"> </w:t>
      </w:r>
      <w:r>
        <w:rPr>
          <w:i/>
          <w:iCs/>
        </w:rPr>
        <w:t xml:space="preserve">everything</w:t>
      </w:r>
      <w:r>
        <w:t xml:space="preserve"> </w:t>
      </w:r>
      <w:r>
        <w:t xml:space="preserve">chosen;</w:t>
      </w:r>
      <w:r>
        <w:t xml:space="preserve"> </w:t>
      </w:r>
      <w:r>
        <w:rPr>
          <w:b/>
          <w:bCs/>
        </w:rPr>
        <w:t xml:space="preserve">Extract Here</w:t>
      </w:r>
      <w:r>
        <w:t xml:space="preserve"> </w:t>
      </w:r>
      <w:r>
        <w:t xml:space="preserve">(the right-click</w:t>
      </w:r>
      <w:r>
        <w:t xml:space="preserve"> </w:t>
      </w:r>
      <w:r>
        <w:t xml:space="preserve">menu) extracts the selection next to the archive, from the current folder down. A name that</w:t>
      </w:r>
      <w:r>
        <w:t xml:space="preserve"> </w:t>
      </w:r>
      <w:r>
        <w:t xml:space="preserve">climbs out of the folder (</w:t>
      </w:r>
      <w:r>
        <w:rPr>
          <w:rStyle w:val="VerbatimChar"/>
        </w:rPr>
        <w:t xml:space="preserve">../</w:t>
      </w:r>
      <w:r>
        <w:t xml:space="preserve">) or that FAT refuses (</w:t>
      </w:r>
      <w:r>
        <w:rPr>
          <w:rStyle w:val="VerbatimChar"/>
        </w:rPr>
        <w:t xml:space="preserve">:</w:t>
      </w:r>
      <w:r>
        <w:t xml:space="preserve"> </w:t>
      </w:r>
      <w:r>
        <w:rPr>
          <w:rStyle w:val="VerbatimChar"/>
        </w:rPr>
        <w:t xml:space="preserve">*</w:t>
      </w:r>
      <w:r>
        <w:t xml:space="preserve"> </w:t>
      </w:r>
      <w:r>
        <w:rPr>
          <w:rStyle w:val="VerbatimChar"/>
        </w:rPr>
        <w:t xml:space="preserve">?</w:t>
      </w:r>
      <w:r>
        <w:t xml:space="preserve">...) is made safe; a file whose</w:t>
      </w:r>
      <w:r>
        <w:t xml:space="preserve"> </w:t>
      </w:r>
      <w:r>
        <w:t xml:space="preserve">checksum is wrong is not left half written.</w:t>
      </w:r>
    </w:p>
    <w:p>
      <w:pPr>
        <w:pStyle w:val="FirstParagraph"/>
      </w:pPr>
      <w:r>
        <w:drawing>
          <wp:inline>
            <wp:extent cx="5334000" cy="3482528"/>
            <wp:effectExtent b="0" l="0" r="0" t="0"/>
            <wp:docPr descr="Extract" title="" id="213" name="Picture"/>
            <a:graphic>
              <a:graphicData uri="http://schemas.openxmlformats.org/drawingml/2006/picture">
                <pic:pic>
                  <pic:nvPicPr>
                    <pic:cNvPr descr="../screenshots/archiver-extract.png" id="214" name="Picture"/>
                    <pic:cNvPicPr>
                      <a:picLocks noChangeArrowheads="1" noChangeAspect="1"/>
                    </pic:cNvPicPr>
                  </pic:nvPicPr>
                  <pic:blipFill>
                    <a:blip r:embed="rId212"/>
                    <a:stretch>
                      <a:fillRect/>
                    </a:stretch>
                  </pic:blipFill>
                  <pic:spPr bwMode="auto">
                    <a:xfrm>
                      <a:off x="0" y="0"/>
                      <a:ext cx="5334000" cy="3482528"/>
                    </a:xfrm>
                    <a:prstGeom prst="rect">
                      <a:avLst/>
                    </a:prstGeom>
                    <a:noFill/>
                    <a:ln w="9525">
                      <a:noFill/>
                      <a:headEnd/>
                      <a:tailEnd/>
                    </a:ln>
                  </pic:spPr>
                </pic:pic>
              </a:graphicData>
            </a:graphic>
          </wp:inline>
        </w:drawing>
      </w:r>
      <w:r>
        <w:t xml:space="preserve"> </w:t>
      </w:r>
      <w:r>
        <w:rPr>
          <w:i/>
          <w:iCs/>
        </w:rPr>
        <w:t xml:space="preserve">The Extract dialog: the selection or everything, where, which folders, what to do when a file</w:t>
      </w:r>
      <w:r>
        <w:rPr>
          <w:i/>
          <w:iCs/>
        </w:rPr>
        <w:t xml:space="preserve"> </w:t>
      </w:r>
      <w:r>
        <w:rPr>
          <w:i/>
          <w:iCs/>
        </w:rPr>
        <w:t xml:space="preserve">exists; the hints show where the first file selected would go.</w:t>
      </w:r>
    </w:p>
    <w:p>
      <w:pPr>
        <w:pStyle w:val="Compact"/>
        <w:numPr>
          <w:ilvl w:val="0"/>
          <w:numId w:val="1033"/>
        </w:numPr>
      </w:pPr>
      <w:r>
        <w:rPr>
          <w:b/>
          <w:bCs/>
        </w:rPr>
        <w:t xml:space="preserve">Adding — drag &amp; drop</w:t>
      </w:r>
      <w:r>
        <w:t xml:space="preserve">: drag files or folders from the File Viewer onto the list: they go</w:t>
      </w:r>
      <w:r>
        <w:t xml:space="preserve"> </w:t>
      </w:r>
      <w:r>
        <w:rPr>
          <w:b/>
          <w:bCs/>
        </w:rPr>
        <w:t xml:space="preserve">straight into the folder shown</w:t>
      </w:r>
      <w:r>
        <w:t xml:space="preserve">, or into the</w:t>
      </w:r>
      <w:r>
        <w:t xml:space="preserve"> </w:t>
      </w:r>
      <w:r>
        <w:rPr>
          <w:b/>
          <w:bCs/>
        </w:rPr>
        <w:t xml:space="preserve">folder row</w:t>
      </w:r>
      <w:r>
        <w:t xml:space="preserve"> </w:t>
      </w:r>
      <w:r>
        <w:t xml:space="preserve">under the pointer (outlined), or into</w:t>
      </w:r>
      <w:r>
        <w:t xml:space="preserve"> </w:t>
      </w:r>
      <w:r>
        <w:t xml:space="preserve">a folder of the tree at the left. A banner says where (</w:t>
      </w:r>
      <w:r>
        <w:rPr>
          <w:i/>
          <w:iCs/>
        </w:rPr>
        <w:t xml:space="preserve">Drop to add to Projet-Onyx.zip &gt; kernel/</w:t>
      </w:r>
      <w:r>
        <w:rPr>
          <w:i/>
          <w:iCs/>
        </w:rPr>
        <w:t xml:space="preserve"> </w:t>
      </w:r>
      <w:r>
        <w:rPr>
          <w:i/>
          <w:iCs/>
        </w:rPr>
        <w:t xml:space="preserve">include/</w:t>
      </w:r>
      <w:r>
        <w:t xml:space="preserve">). A folder added keeps its name and its tree. When names exist in that folder already,</w:t>
      </w:r>
      <w:r>
        <w:t xml:space="preserve"> </w:t>
      </w:r>
      <w:r>
        <w:t xml:space="preserve">the Archiver asks once: Yes replaces them, No keeps the old ones, Cancel adds nothing.</w:t>
      </w:r>
    </w:p>
    <w:p>
      <w:pPr>
        <w:pStyle w:val="Compact"/>
        <w:numPr>
          <w:ilvl w:val="0"/>
          <w:numId w:val="1033"/>
        </w:numPr>
      </w:pPr>
      <w:r>
        <w:rPr>
          <w:b/>
          <w:bCs/>
        </w:rPr>
        <w:t xml:space="preserve">Add Files...</w:t>
      </w:r>
      <w:r>
        <w:t xml:space="preserve"> </w:t>
      </w:r>
      <w:r>
        <w:t xml:space="preserve">(^D, the toolbar): a list to fill with</w:t>
      </w:r>
      <w:r>
        <w:t xml:space="preserve"> </w:t>
      </w:r>
      <w:r>
        <w:rPr>
          <w:b/>
          <w:bCs/>
        </w:rPr>
        <w:t xml:space="preserve">Add Files...</w:t>
      </w:r>
      <w:r>
        <w:t xml:space="preserve"> </w:t>
      </w:r>
      <w:r>
        <w:t xml:space="preserve">/</w:t>
      </w:r>
      <w:r>
        <w:t xml:space="preserve"> </w:t>
      </w:r>
      <w:r>
        <w:rPr>
          <w:b/>
          <w:bCs/>
        </w:rPr>
        <w:t xml:space="preserve">Add Folder...</w:t>
      </w:r>
      <w:r>
        <w:t xml:space="preserve"> </w:t>
      </w:r>
      <w:r>
        <w:t xml:space="preserve">(</w:t>
      </w:r>
      <w:r>
        <w:rPr>
          <w:b/>
          <w:bCs/>
        </w:rPr>
        <w:t xml:space="preserve">Remove</w:t>
      </w:r>
      <w:r>
        <w:t xml:space="preserve"> </w:t>
      </w:r>
      <w:r>
        <w:t xml:space="preserve">takes one out),</w:t>
      </w:r>
      <w:r>
        <w:t xml:space="preserve"> </w:t>
      </w:r>
      <w:r>
        <w:rPr>
          <w:b/>
          <w:bCs/>
        </w:rPr>
        <w:t xml:space="preserve">into the folder</w:t>
      </w:r>
      <w:r>
        <w:t xml:space="preserve"> </w:t>
      </w:r>
      <w:r>
        <w:t xml:space="preserve">(the one shown; type another:</w:t>
      </w:r>
      <w:r>
        <w:t xml:space="preserve"> </w:t>
      </w:r>
      <w:r>
        <w:rPr>
          <w:rStyle w:val="VerbatimChar"/>
        </w:rPr>
        <w:t xml:space="preserve">docs/images</w:t>
      </w:r>
      <w:r>
        <w:t xml:space="preserve">),</w:t>
      </w:r>
      <w:r>
        <w:t xml:space="preserve"> </w:t>
      </w:r>
      <w:r>
        <w:rPr>
          <w:i/>
          <w:iCs/>
        </w:rPr>
        <w:t xml:space="preserve">keep</w:t>
      </w:r>
      <w:r>
        <w:rPr>
          <w:i/>
          <w:iCs/>
        </w:rPr>
        <w:t xml:space="preserve"> </w:t>
      </w:r>
      <w:r>
        <w:rPr>
          <w:i/>
          <w:iCs/>
        </w:rPr>
        <w:t xml:space="preserve">the folders I add</w:t>
      </w:r>
      <w:r>
        <w:t xml:space="preserve"> </w:t>
      </w:r>
      <w:r>
        <w:t xml:space="preserve">or</w:t>
      </w:r>
      <w:r>
        <w:t xml:space="preserve"> </w:t>
      </w:r>
      <w:r>
        <w:rPr>
          <w:i/>
          <w:iCs/>
        </w:rPr>
        <w:t xml:space="preserve">only the files</w:t>
      </w:r>
      <w:r>
        <w:t xml:space="preserve">, the</w:t>
      </w:r>
      <w:r>
        <w:t xml:space="preserve"> </w:t>
      </w:r>
      <w:r>
        <w:rPr>
          <w:b/>
          <w:bCs/>
        </w:rPr>
        <w:t xml:space="preserve">compression</w:t>
      </w:r>
      <w:r>
        <w:t xml:space="preserve"> </w:t>
      </w:r>
      <w:r>
        <w:t xml:space="preserve">(Store, Fast, Normal, Best — files that do</w:t>
      </w:r>
      <w:r>
        <w:t xml:space="preserve"> </w:t>
      </w:r>
      <w:r>
        <w:t xml:space="preserve">not shrink, png, jpg, zip, mp3..., are stored; a small file that deflate would make bigger is</w:t>
      </w:r>
      <w:r>
        <w:t xml:space="preserve"> </w:t>
      </w:r>
      <w:r>
        <w:t xml:space="preserve">stored too), and what to do with a name that exists (replace it, keep the old one).</w:t>
      </w:r>
    </w:p>
    <w:p>
      <w:pPr>
        <w:pStyle w:val="FirstParagraph"/>
      </w:pPr>
      <w:r>
        <w:drawing>
          <wp:inline>
            <wp:extent cx="5334000" cy="3482528"/>
            <wp:effectExtent b="0" l="0" r="0" t="0"/>
            <wp:docPr descr="Dropping files" title="" id="216" name="Picture"/>
            <a:graphic>
              <a:graphicData uri="http://schemas.openxmlformats.org/drawingml/2006/picture">
                <pic:pic>
                  <pic:nvPicPr>
                    <pic:cNvPr descr="../screenshots/archiver-drop.png" id="217" name="Picture"/>
                    <pic:cNvPicPr>
                      <a:picLocks noChangeArrowheads="1" noChangeAspect="1"/>
                    </pic:cNvPicPr>
                  </pic:nvPicPr>
                  <pic:blipFill>
                    <a:blip r:embed="rId215"/>
                    <a:stretch>
                      <a:fillRect/>
                    </a:stretch>
                  </pic:blipFill>
                  <pic:spPr bwMode="auto">
                    <a:xfrm>
                      <a:off x="0" y="0"/>
                      <a:ext cx="5334000" cy="3482528"/>
                    </a:xfrm>
                    <a:prstGeom prst="rect">
                      <a:avLst/>
                    </a:prstGeom>
                    <a:noFill/>
                    <a:ln w="9525">
                      <a:noFill/>
                      <a:headEnd/>
                      <a:tailEnd/>
                    </a:ln>
                  </pic:spPr>
                </pic:pic>
              </a:graphicData>
            </a:graphic>
          </wp:inline>
        </w:drawing>
      </w:r>
      <w:r>
        <w:t xml:space="preserve"> </w:t>
      </w:r>
      <w:r>
        <w:rPr>
          <w:i/>
          <w:iCs/>
        </w:rPr>
        <w:t xml:space="preserve">Files dragged from the File Viewer over the</w:t>
      </w:r>
      <w:r>
        <w:rPr>
          <w:i/>
          <w:iCs/>
        </w:rPr>
        <w:t xml:space="preserve"> </w:t>
      </w:r>
      <w:r>
        <w:rPr>
          <w:rStyle w:val="VerbatimChar"/>
          <w:i/>
          <w:iCs/>
        </w:rPr>
        <w:t xml:space="preserve">include</w:t>
      </w:r>
      <w:r>
        <w:rPr>
          <w:i/>
          <w:iCs/>
        </w:rPr>
        <w:t xml:space="preserve"> </w:t>
      </w:r>
      <w:r>
        <w:rPr>
          <w:i/>
          <w:iCs/>
        </w:rPr>
        <w:t xml:space="preserve">folder: they will go into</w:t>
      </w:r>
      <w:r>
        <w:rPr>
          <w:i/>
          <w:iCs/>
        </w:rPr>
        <w:t xml:space="preserve"> </w:t>
      </w:r>
      <w:r>
        <w:rPr>
          <w:rStyle w:val="VerbatimChar"/>
          <w:i/>
          <w:iCs/>
        </w:rPr>
        <w:t xml:space="preserve">kernel/include/</w:t>
      </w:r>
      <w:r>
        <w:rPr>
          <w:i/>
          <w:iCs/>
        </w:rPr>
        <w:t xml:space="preserve">.</w:t>
      </w:r>
    </w:p>
    <w:p>
      <w:pPr>
        <w:pStyle w:val="Compact"/>
        <w:numPr>
          <w:ilvl w:val="0"/>
          <w:numId w:val="1034"/>
        </w:numPr>
      </w:pPr>
      <w:r>
        <w:rPr>
          <w:b/>
          <w:bCs/>
        </w:rPr>
        <w:t xml:space="preserve">Dragging out</w:t>
      </w:r>
      <w:r>
        <w:t xml:space="preserve">: drag rows of the list to the File Viewer, the desktop or an app: they are</w:t>
      </w:r>
      <w:r>
        <w:t xml:space="preserve"> </w:t>
      </w:r>
      <w:r>
        <w:t xml:space="preserve">extracted to</w:t>
      </w:r>
      <w:r>
        <w:t xml:space="preserve"> </w:t>
      </w:r>
      <w:r>
        <w:rPr>
          <w:rStyle w:val="VerbatimChar"/>
        </w:rPr>
        <w:t xml:space="preserve">RAM:/archiver/drag/</w:t>
      </w:r>
      <w:r>
        <w:t xml:space="preserve"> </w:t>
      </w:r>
      <w:r>
        <w:t xml:space="preserve">and handed over as files (folders with their tree; up to 96 MB).</w:t>
      </w:r>
    </w:p>
    <w:p>
      <w:pPr>
        <w:pStyle w:val="Compact"/>
        <w:numPr>
          <w:ilvl w:val="0"/>
          <w:numId w:val="1034"/>
        </w:numPr>
      </w:pPr>
      <w:r>
        <w:rPr>
          <w:b/>
          <w:bCs/>
        </w:rPr>
        <w:t xml:space="preserve">Delete</w:t>
      </w:r>
      <w:r>
        <w:t xml:space="preserve"> </w:t>
      </w:r>
      <w:r>
        <w:t xml:space="preserve">(Del, the toolbar),</w:t>
      </w:r>
      <w:r>
        <w:t xml:space="preserve"> </w:t>
      </w:r>
      <w:r>
        <w:rPr>
          <w:b/>
          <w:bCs/>
        </w:rPr>
        <w:t xml:space="preserve">Rename...</w:t>
      </w:r>
      <w:r>
        <w:t xml:space="preserve"> </w:t>
      </w:r>
      <w:r>
        <w:t xml:space="preserve">(F2),</w:t>
      </w:r>
      <w:r>
        <w:t xml:space="preserve"> </w:t>
      </w:r>
      <w:r>
        <w:rPr>
          <w:b/>
          <w:bCs/>
        </w:rPr>
        <w:t xml:space="preserve">New Folder...</w:t>
      </w:r>
      <w:r>
        <w:t xml:space="preserve"> </w:t>
      </w:r>
      <w:r>
        <w:t xml:space="preserve">(^K): in the archive. Each change</w:t>
      </w:r>
      <w:r>
        <w:t xml:space="preserve"> </w:t>
      </w:r>
      <w:r>
        <w:t xml:space="preserve">writes a</w:t>
      </w:r>
      <w:r>
        <w:t xml:space="preserve"> </w:t>
      </w:r>
      <w:r>
        <w:rPr>
          <w:b/>
          <w:bCs/>
        </w:rPr>
        <w:t xml:space="preserve">new copy</w:t>
      </w:r>
      <w:r>
        <w:t xml:space="preserve"> </w:t>
      </w:r>
      <w:r>
        <w:t xml:space="preserve">of the archive next to it (</w:t>
      </w:r>
      <w:r>
        <w:rPr>
          <w:rStyle w:val="VerbatimChar"/>
        </w:rPr>
        <w:t xml:space="preserve">name.zip.part</w:t>
      </w:r>
      <w:r>
        <w:t xml:space="preserve">), then replaces the old one — if</w:t>
      </w:r>
      <w:r>
        <w:t xml:space="preserve"> </w:t>
      </w:r>
      <w:r>
        <w:t xml:space="preserve">anything fails, the old archive is still whole.</w:t>
      </w:r>
    </w:p>
    <w:p>
      <w:pPr>
        <w:pStyle w:val="Compact"/>
        <w:numPr>
          <w:ilvl w:val="0"/>
          <w:numId w:val="1034"/>
        </w:numPr>
      </w:pPr>
      <w:r>
        <w:rPr>
          <w:b/>
          <w:bCs/>
        </w:rPr>
        <w:t xml:space="preserve">Test</w:t>
      </w:r>
      <w:r>
        <w:t xml:space="preserve"> </w:t>
      </w:r>
      <w:r>
        <w:t xml:space="preserve">(^T): every file decompressed and its checksum checked →</w:t>
      </w:r>
      <w:r>
        <w:t xml:space="preserve"> </w:t>
      </w:r>
      <w:r>
        <w:rPr>
          <w:i/>
          <w:iCs/>
        </w:rPr>
        <w:t xml:space="preserve">No errors: N files checked</w:t>
      </w:r>
      <w:r>
        <w:t xml:space="preserve">, or</w:t>
      </w:r>
      <w:r>
        <w:t xml:space="preserve"> </w:t>
      </w:r>
      <w:r>
        <w:t xml:space="preserve">the first one damaged.</w:t>
      </w:r>
      <w:r>
        <w:t xml:space="preserve"> </w:t>
      </w:r>
      <w:r>
        <w:rPr>
          <w:b/>
          <w:bCs/>
        </w:rPr>
        <w:t xml:space="preserve">Properties</w:t>
      </w:r>
      <w:r>
        <w:t xml:space="preserve"> </w:t>
      </w:r>
      <w:r>
        <w:t xml:space="preserve">(^P): the archive's folder, format, sizes, encryption, comment.</w:t>
      </w:r>
    </w:p>
    <w:p>
      <w:pPr>
        <w:pStyle w:val="Compact"/>
        <w:numPr>
          <w:ilvl w:val="0"/>
          <w:numId w:val="1034"/>
        </w:numPr>
      </w:pPr>
      <w:r>
        <w:rPr>
          <w:b/>
          <w:bCs/>
        </w:rPr>
        <w:t xml:space="preserve">New...</w:t>
      </w:r>
      <w:r>
        <w:t xml:space="preserve"> </w:t>
      </w:r>
      <w:r>
        <w:t xml:space="preserve">(^N, the toolbar, the welcome page): a new, empty</w:t>
      </w:r>
      <w:r>
        <w:t xml:space="preserve"> </w:t>
      </w:r>
      <w:r>
        <w:rPr>
          <w:rStyle w:val="VerbatimChar"/>
        </w:rPr>
        <w:t xml:space="preserve">.zip</w:t>
      </w:r>
      <w:r>
        <w:t xml:space="preserve"> </w:t>
      </w:r>
      <w:r>
        <w:t xml:space="preserve">(the file dialog asks where).</w:t>
      </w:r>
      <w:r>
        <w:t xml:space="preserve"> </w:t>
      </w:r>
      <w:r>
        <w:rPr>
          <w:b/>
          <w:bCs/>
        </w:rPr>
        <w:t xml:space="preserve">Dropping files on the welcome page</w:t>
      </w:r>
      <w:r>
        <w:t xml:space="preserve"> </w:t>
      </w:r>
      <w:r>
        <w:t xml:space="preserve">makes a new archive of them (it asks its name); dropping an</w:t>
      </w:r>
      <w:r>
        <w:t xml:space="preserve"> </w:t>
      </w:r>
      <w:r>
        <w:t xml:space="preserve">archive there opens it.</w:t>
      </w:r>
    </w:p>
    <w:p>
      <w:pPr>
        <w:pStyle w:val="Compact"/>
        <w:numPr>
          <w:ilvl w:val="0"/>
          <w:numId w:val="1034"/>
        </w:numPr>
      </w:pPr>
      <w:r>
        <w:rPr>
          <w:b/>
          <w:bCs/>
        </w:rPr>
        <w:t xml:space="preserve">Jobs</w:t>
      </w:r>
      <w:r>
        <w:t xml:space="preserve">: extracting, adding, deleting, testing run while the window stays alive: a box shows the</w:t>
      </w:r>
      <w:r>
        <w:t xml:space="preserve"> </w:t>
      </w:r>
      <w:r>
        <w:t xml:space="preserve">file being done and a bar (</w:t>
      </w:r>
      <w:r>
        <w:rPr>
          <w:b/>
          <w:bCs/>
        </w:rPr>
        <w:t xml:space="preserve">Background</w:t>
      </w:r>
      <w:r>
        <w:t xml:space="preserve"> </w:t>
      </w:r>
      <w:r>
        <w:t xml:space="preserve">hides it — the bar goes on in the status bar —,</w:t>
      </w:r>
      <w:r>
        <w:t xml:space="preserve"> </w:t>
      </w:r>
      <w:r>
        <w:rPr>
          <w:b/>
          <w:bCs/>
        </w:rPr>
        <w:t xml:space="preserve">Cancel</w:t>
      </w:r>
      <w:r>
        <w:t xml:space="preserve"> </w:t>
      </w:r>
      <w:r>
        <w:t xml:space="preserve">stops). One job at a time.</w:t>
      </w:r>
    </w:p>
    <w:p>
      <w:pPr>
        <w:pStyle w:val="Compact"/>
        <w:numPr>
          <w:ilvl w:val="0"/>
          <w:numId w:val="1034"/>
        </w:numPr>
      </w:pPr>
      <w:r>
        <w:rPr>
          <w:b/>
          <w:bCs/>
        </w:rPr>
        <w:t xml:space="preserve">Encrypted ZIPs</w:t>
      </w:r>
      <w:r>
        <w:t xml:space="preserve">: the classic ZIP encryption (ZipCrypto,</w:t>
      </w:r>
      <w:r>
        <w:t xml:space="preserve"> </w:t>
      </w:r>
      <w:r>
        <w:rPr>
          <w:rStyle w:val="VerbatimChar"/>
        </w:rPr>
        <w:t xml:space="preserve">zip -P</w:t>
      </w:r>
      <w:r>
        <w:t xml:space="preserve">) is read — the password is asked</w:t>
      </w:r>
      <w:r>
        <w:t xml:space="preserve"> </w:t>
      </w:r>
      <w:r>
        <w:t xml:space="preserve">once (or typed in the Extract dialog); AES-encrypted files and the methods other than Store and</w:t>
      </w:r>
      <w:r>
        <w:t xml:space="preserve"> </w:t>
      </w:r>
      <w:r>
        <w:t xml:space="preserve">Deflate (Deflate64, BZip2, LZMA, Zstd...) are listed but not extracted yet.</w:t>
      </w:r>
    </w:p>
    <w:p>
      <w:pPr>
        <w:pStyle w:val="Compact"/>
        <w:numPr>
          <w:ilvl w:val="0"/>
          <w:numId w:val="1034"/>
        </w:numPr>
      </w:pPr>
      <w:r>
        <w:rPr>
          <w:b/>
          <w:bCs/>
        </w:rPr>
        <w:t xml:space="preserve">The welcome page</w:t>
      </w:r>
      <w:r>
        <w:t xml:space="preserve"> </w:t>
      </w:r>
      <w:r>
        <w:t xml:space="preserve">(no archive open): a drop zone,</w:t>
      </w:r>
      <w:r>
        <w:t xml:space="preserve"> </w:t>
      </w:r>
      <w:r>
        <w:rPr>
          <w:i/>
          <w:iCs/>
        </w:rPr>
        <w:t xml:space="preserve">Open an Archive...</w:t>
      </w:r>
      <w:r>
        <w:t xml:space="preserve">,</w:t>
      </w:r>
      <w:r>
        <w:t xml:space="preserve"> </w:t>
      </w:r>
      <w:r>
        <w:rPr>
          <w:i/>
          <w:iCs/>
        </w:rPr>
        <w:t xml:space="preserve">New Archive...</w:t>
      </w:r>
      <w:r>
        <w:t xml:space="preserve">, the</w:t>
      </w:r>
      <w:r>
        <w:t xml:space="preserve"> </w:t>
      </w:r>
      <w:r>
        <w:t xml:space="preserve">formats, the</w:t>
      </w:r>
      <w:r>
        <w:t xml:space="preserve"> </w:t>
      </w:r>
      <w:r>
        <w:rPr>
          <w:b/>
          <w:bCs/>
        </w:rPr>
        <w:t xml:space="preserve">recent archives</w:t>
      </w:r>
      <w:r>
        <w:t xml:space="preserve"> </w:t>
      </w:r>
      <w:r>
        <w:t xml:space="preserve">(a click opens one).</w:t>
      </w:r>
    </w:p>
    <w:p>
      <w:pPr>
        <w:pStyle w:val="FirstParagraph"/>
      </w:pPr>
      <w:r>
        <w:drawing>
          <wp:inline>
            <wp:extent cx="5334000" cy="3482528"/>
            <wp:effectExtent b="0" l="0" r="0" t="0"/>
            <wp:docPr descr="Archiver's welcome page" title="" id="219" name="Picture"/>
            <a:graphic>
              <a:graphicData uri="http://schemas.openxmlformats.org/drawingml/2006/picture">
                <pic:pic>
                  <pic:nvPicPr>
                    <pic:cNvPr descr="../screenshots/archiver-welcome.png" id="220" name="Picture"/>
                    <pic:cNvPicPr>
                      <a:picLocks noChangeArrowheads="1" noChangeAspect="1"/>
                    </pic:cNvPicPr>
                  </pic:nvPicPr>
                  <pic:blipFill>
                    <a:blip r:embed="rId218"/>
                    <a:stretch>
                      <a:fillRect/>
                    </a:stretch>
                  </pic:blipFill>
                  <pic:spPr bwMode="auto">
                    <a:xfrm>
                      <a:off x="0" y="0"/>
                      <a:ext cx="5334000" cy="3482528"/>
                    </a:xfrm>
                    <a:prstGeom prst="rect">
                      <a:avLst/>
                    </a:prstGeom>
                    <a:noFill/>
                    <a:ln w="9525">
                      <a:noFill/>
                      <a:headEnd/>
                      <a:tailEnd/>
                    </a:ln>
                  </pic:spPr>
                </pic:pic>
              </a:graphicData>
            </a:graphic>
          </wp:inline>
        </w:drawing>
      </w:r>
    </w:p>
    <w:p>
      <w:pPr>
        <w:pStyle w:val="BodyText"/>
      </w:pPr>
      <w:r>
        <w:t xml:space="preserve">Files:</w:t>
      </w:r>
      <w:r>
        <w:t xml:space="preserve"> </w:t>
      </w:r>
      <w:r>
        <w:rPr>
          <w:rStyle w:val="VerbatimChar"/>
        </w:rPr>
        <w:t xml:space="preserve">recent.txt</w:t>
      </w:r>
      <w:r>
        <w:t xml:space="preserve"> </w:t>
      </w:r>
      <w:r>
        <w:t xml:space="preserve">in</w:t>
      </w:r>
      <w:r>
        <w:t xml:space="preserve"> </w:t>
      </w:r>
      <w:r>
        <w:rPr>
          <w:rStyle w:val="VerbatimChar"/>
        </w:rPr>
        <w:t xml:space="preserve">SD:/apps/archiver.app</w:t>
      </w:r>
      <w:r>
        <w:t xml:space="preserve"> </w:t>
      </w:r>
      <w:r>
        <w:t xml:space="preserve">(the archives opened lately);</w:t>
      </w:r>
      <w:r>
        <w:t xml:space="preserve"> </w:t>
      </w:r>
      <w:r>
        <w:rPr>
          <w:rStyle w:val="VerbatimChar"/>
        </w:rPr>
        <w:t xml:space="preserve">RAM:/archiver/open/</w:t>
      </w:r>
      <w:r>
        <w:t xml:space="preserve"> </w:t>
      </w:r>
      <w:r>
        <w:t xml:space="preserve">and</w:t>
      </w:r>
      <w:r>
        <w:t xml:space="preserve"> </w:t>
      </w:r>
      <w:r>
        <w:rPr>
          <w:rStyle w:val="VerbatimChar"/>
        </w:rPr>
        <w:t xml:space="preserve">RAM:/archiver/drag/</w:t>
      </w:r>
      <w:r>
        <w:t xml:space="preserve"> </w:t>
      </w:r>
      <w:r>
        <w:t xml:space="preserve">(what was opened or dragged out; gone at the next start of the Pi).</w:t>
      </w:r>
    </w:p>
    <w:bookmarkEnd w:id="221"/>
    <w:bookmarkEnd w:id="222"/>
    <w:bookmarkStart w:id="223" w:name="Xe0d1843e07a64822f3bef6a2fa27fb703fd7d97"/>
    <w:p>
      <w:pPr>
        <w:pStyle w:val="Heading2"/>
      </w:pPr>
      <w:r>
        <w:t xml:space="preserve">10. Keyboard and layouts</w:t>
      </w:r>
    </w:p>
    <w:p>
      <w:pPr>
        <w:pStyle w:val="FirstParagraph"/>
      </w:pPr>
      <w:r>
        <w:t xml:space="preserve">The layout at boot is set by the autostart line</w:t>
      </w:r>
      <w:r>
        <w:t xml:space="preserve"> </w:t>
      </w:r>
      <w:r>
        <w:rPr>
          <w:rStyle w:val="VerbatimChar"/>
          <w:b/>
          <w:bCs/>
        </w:rPr>
        <w:t xml:space="preserve">keyb FR</w:t>
      </w:r>
      <w:r>
        <w:t xml:space="preserve"> </w:t>
      </w:r>
      <w:r>
        <w:t xml:space="preserve">(in</w:t>
      </w:r>
      <w:r>
        <w:t xml:space="preserve"> </w:t>
      </w:r>
      <w:r>
        <w:rPr>
          <w:rStyle w:val="VerbatimChar"/>
        </w:rPr>
        <w:t xml:space="preserve">SD:/etc/autostart</w:t>
      </w:r>
      <w:r>
        <w:t xml:space="preserve">) —</w:t>
      </w:r>
      <w:r>
        <w:t xml:space="preserve"> </w:t>
      </w:r>
      <w:r>
        <w:t xml:space="preserve">the kernel no longer reads</w:t>
      </w:r>
      <w:r>
        <w:t xml:space="preserve"> </w:t>
      </w:r>
      <w:r>
        <w:rPr>
          <w:rStyle w:val="VerbatimChar"/>
        </w:rPr>
        <w:t xml:space="preserve">keymap=</w:t>
      </w:r>
      <w:r>
        <w:t xml:space="preserve"> </w:t>
      </w:r>
      <w:r>
        <w:t xml:space="preserve">from</w:t>
      </w:r>
      <w:r>
        <w:t xml:space="preserve"> </w:t>
      </w:r>
      <w:r>
        <w:rPr>
          <w:rStyle w:val="VerbatimChar"/>
        </w:rPr>
        <w:t xml:space="preserve">cmdline.txt</w:t>
      </w:r>
      <w:r>
        <w:t xml:space="preserve">.</w:t>
      </w:r>
      <w:r>
        <w:t xml:space="preserve"> </w:t>
      </w:r>
      <w:r>
        <w:rPr>
          <w:rStyle w:val="VerbatimChar"/>
        </w:rPr>
        <w:t xml:space="preserve">keyb</w:t>
      </w:r>
      <w:r>
        <w:t xml:space="preserve"> </w:t>
      </w:r>
      <w:r>
        <w:t xml:space="preserve">records the layout in a</w:t>
      </w:r>
      <w:r>
        <w:t xml:space="preserve"> </w:t>
      </w:r>
      <w:r>
        <w:t xml:space="preserve">persistent kernel snapshot and the kernel installs it on the keyboard the moment it</w:t>
      </w:r>
      <w:r>
        <w:t xml:space="preserve"> </w:t>
      </w:r>
      <w:r>
        <w:t xml:space="preserve">enumerates, so</w:t>
      </w:r>
      <w:r>
        <w:t xml:space="preserve"> </w:t>
      </w:r>
      <w:r>
        <w:rPr>
          <w:rStyle w:val="VerbatimChar"/>
        </w:rPr>
        <w:t xml:space="preserve">keyb</w:t>
      </w:r>
      <w:r>
        <w:t xml:space="preserve"> </w:t>
      </w:r>
      <w:r>
        <w:t xml:space="preserve">needs</w:t>
      </w:r>
      <w:r>
        <w:t xml:space="preserve"> </w:t>
      </w:r>
      <w:r>
        <w:rPr>
          <w:b/>
          <w:bCs/>
        </w:rPr>
        <w:t xml:space="preserve">not</w:t>
      </w:r>
      <w:r>
        <w:t xml:space="preserve"> </w:t>
      </w:r>
      <w:r>
        <w:t xml:space="preserve">wait for USB — the layout is applied however late the</w:t>
      </w:r>
      <w:r>
        <w:t xml:space="preserve"> </w:t>
      </w:r>
      <w:r>
        <w:t xml:space="preserve">keyboard appears. (This removed a boot race where</w:t>
      </w:r>
      <w:r>
        <w:t xml:space="preserve"> </w:t>
      </w:r>
      <w:r>
        <w:rPr>
          <w:rStyle w:val="VerbatimChar"/>
        </w:rPr>
        <w:t xml:space="preserve">keyb</w:t>
      </w:r>
      <w:r>
        <w:t xml:space="preserve"> </w:t>
      </w:r>
      <w:r>
        <w:t xml:space="preserve">could time out before the keyboard</w:t>
      </w:r>
      <w:r>
        <w:t xml:space="preserve"> </w:t>
      </w:r>
      <w:r>
        <w:t xml:space="preserve">enumerated and leave it with</w:t>
      </w:r>
      <w:r>
        <w:t xml:space="preserve"> </w:t>
      </w:r>
      <w:r>
        <w:rPr>
          <w:b/>
          <w:bCs/>
        </w:rPr>
        <w:t xml:space="preserve">no</w:t>
      </w:r>
      <w:r>
        <w:t xml:space="preserve"> </w:t>
      </w:r>
      <w:r>
        <w:t xml:space="preserve">map at all — a dead keyboard while the mouse worked.) To</w:t>
      </w:r>
      <w:r>
        <w:t xml:space="preserve"> </w:t>
      </w:r>
      <w:r>
        <w:t xml:space="preserve">change it</w:t>
      </w:r>
      <w:r>
        <w:t xml:space="preserve"> </w:t>
      </w:r>
      <w:r>
        <w:rPr>
          <w:b/>
          <w:bCs/>
        </w:rPr>
        <w:t xml:space="preserve">on the fly</w:t>
      </w:r>
      <w:r>
        <w:t xml:space="preserve">:</w:t>
      </w:r>
    </w:p>
    <w:p>
      <w:pPr>
        <w:pStyle w:val="Compact"/>
        <w:numPr>
          <w:ilvl w:val="0"/>
          <w:numId w:val="1035"/>
        </w:numPr>
      </w:pPr>
      <w:r>
        <w:rPr>
          <w:b/>
          <w:bCs/>
        </w:rPr>
        <w:t xml:space="preserve">At the command line</w:t>
      </w:r>
      <w:r>
        <w:t xml:space="preserve">:</w:t>
      </w:r>
      <w:r>
        <w:t xml:space="preserve"> </w:t>
      </w:r>
      <w:r>
        <w:rPr>
          <w:rStyle w:val="VerbatimChar"/>
        </w:rPr>
        <w:t xml:space="preserve">keyb FR</w:t>
      </w:r>
      <w:r>
        <w:t xml:space="preserve"> </w:t>
      </w:r>
      <w:r>
        <w:t xml:space="preserve">(or</w:t>
      </w:r>
      <w:r>
        <w:t xml:space="preserve"> </w:t>
      </w:r>
      <w:r>
        <w:rPr>
          <w:rStyle w:val="VerbatimChar"/>
        </w:rPr>
        <w:t xml:space="preserve">US</w:t>
      </w:r>
      <w:r>
        <w:t xml:space="preserve">,</w:t>
      </w:r>
      <w:r>
        <w:t xml:space="preserve"> </w:t>
      </w:r>
      <w:r>
        <w:rPr>
          <w:rStyle w:val="VerbatimChar"/>
        </w:rPr>
        <w:t xml:space="preserve">UK</w:t>
      </w:r>
      <w:r>
        <w:t xml:space="preserve">,</w:t>
      </w:r>
      <w:r>
        <w:t xml:space="preserve"> </w:t>
      </w:r>
      <w:r>
        <w:rPr>
          <w:rStyle w:val="VerbatimChar"/>
        </w:rPr>
        <w:t xml:space="preserve">DE</w:t>
      </w:r>
      <w:r>
        <w:t xml:space="preserve">,</w:t>
      </w:r>
      <w:r>
        <w:t xml:space="preserve"> </w:t>
      </w:r>
      <w:r>
        <w:rPr>
          <w:rStyle w:val="VerbatimChar"/>
        </w:rPr>
        <w:t xml:space="preserve">BE</w:t>
      </w:r>
      <w:r>
        <w:t xml:space="preserve">,</w:t>
      </w:r>
      <w:r>
        <w:t xml:space="preserve"> </w:t>
      </w:r>
      <w:r>
        <w:rPr>
          <w:rStyle w:val="VerbatimChar"/>
        </w:rPr>
        <w:t xml:space="preserve">ES</w:t>
      </w:r>
      <w:r>
        <w:t xml:space="preserve">,</w:t>
      </w:r>
      <w:r>
        <w:t xml:space="preserve"> </w:t>
      </w:r>
      <w:r>
        <w:rPr>
          <w:rStyle w:val="VerbatimChar"/>
        </w:rPr>
        <w:t xml:space="preserve">IT</w:t>
      </w:r>
      <w:r>
        <w:t xml:space="preserve">,</w:t>
      </w:r>
      <w:r>
        <w:t xml:space="preserve"> </w:t>
      </w:r>
      <w:r>
        <w:rPr>
          <w:rStyle w:val="VerbatimChar"/>
        </w:rPr>
        <w:t xml:space="preserve">DV</w:t>
      </w:r>
      <w:r>
        <w:t xml:space="preserve">,</w:t>
      </w:r>
      <w:r>
        <w:t xml:space="preserve"> </w:t>
      </w:r>
      <w:r>
        <w:rPr>
          <w:rStyle w:val="VerbatimChar"/>
        </w:rPr>
        <w:t xml:space="preserve">SE</w:t>
      </w:r>
      <w:r>
        <w:t xml:space="preserve">,</w:t>
      </w:r>
      <w:r>
        <w:t xml:space="preserve"> </w:t>
      </w:r>
      <w:r>
        <w:rPr>
          <w:rStyle w:val="VerbatimChar"/>
        </w:rPr>
        <w:t xml:space="preserve">NO</w:t>
      </w:r>
      <w:r>
        <w:t xml:space="preserve">,</w:t>
      </w:r>
      <w:r>
        <w:t xml:space="preserve"> </w:t>
      </w:r>
      <w:r>
        <w:rPr>
          <w:rStyle w:val="VerbatimChar"/>
        </w:rPr>
        <w:t xml:space="preserve">DK</w:t>
      </w:r>
      <w:r>
        <w:t xml:space="preserve">,</w:t>
      </w:r>
      <w:r>
        <w:t xml:space="preserve"> </w:t>
      </w:r>
      <w:r>
        <w:rPr>
          <w:rStyle w:val="VerbatimChar"/>
        </w:rPr>
        <w:t xml:space="preserve">PT</w:t>
      </w:r>
      <w:r>
        <w:t xml:space="preserve">,</w:t>
      </w:r>
      <w:r>
        <w:t xml:space="preserve"> </w:t>
      </w:r>
      <w:r>
        <w:rPr>
          <w:rStyle w:val="VerbatimChar"/>
        </w:rPr>
        <w:t xml:space="preserve">JP</w:t>
      </w:r>
      <w:r>
        <w:t xml:space="preserve">).</w:t>
      </w:r>
      <w:r>
        <w:t xml:space="preserve"> </w:t>
      </w:r>
      <w:r>
        <w:rPr>
          <w:rStyle w:val="VerbatimChar"/>
        </w:rPr>
        <w:t xml:space="preserve">keyb</w:t>
      </w:r>
      <w:r>
        <w:t xml:space="preserve"> </w:t>
      </w:r>
      <w:r>
        <w:t xml:space="preserve">alone</w:t>
      </w:r>
      <w:r>
        <w:t xml:space="preserve"> </w:t>
      </w:r>
      <w:r>
        <w:t xml:space="preserve">shows the current layout and the list.</w:t>
      </w:r>
    </w:p>
    <w:p>
      <w:pPr>
        <w:pStyle w:val="Compact"/>
        <w:numPr>
          <w:ilvl w:val="0"/>
          <w:numId w:val="1035"/>
        </w:numPr>
      </w:pPr>
      <w:r>
        <w:rPr>
          <w:b/>
          <w:bCs/>
        </w:rPr>
        <w:t xml:space="preserve">Graphically</w:t>
      </w:r>
      <w:r>
        <w:t xml:space="preserve">: the Control Panel's</w:t>
      </w:r>
      <w:r>
        <w:t xml:space="preserve"> </w:t>
      </w:r>
      <w:r>
        <w:rPr>
          <w:b/>
          <w:bCs/>
        </w:rPr>
        <w:t xml:space="preserve">Keyboard &amp; Mouse</w:t>
      </w:r>
      <w:r>
        <w:t xml:space="preserve"> </w:t>
      </w:r>
      <w:r>
        <w:t xml:space="preserve">applet (</w:t>
      </w:r>
      <w:r>
        <w:rPr>
          <w:rStyle w:val="VerbatimChar"/>
        </w:rPr>
        <w:t xml:space="preserve">keyconf</w:t>
      </w:r>
      <w:r>
        <w:t xml:space="preserve">) lists the</w:t>
      </w:r>
      <w:r>
        <w:t xml:space="preserve"> </w:t>
      </w:r>
      <w:r>
        <w:rPr>
          <w:rStyle w:val="VerbatimChar"/>
        </w:rPr>
        <w:t xml:space="preserve">.kmap</w:t>
      </w:r>
      <w:r>
        <w:t xml:space="preserve"> </w:t>
      </w:r>
      <w:r>
        <w:t xml:space="preserve">files actually present in</w:t>
      </w:r>
      <w:r>
        <w:t xml:space="preserve"> </w:t>
      </w:r>
      <w:r>
        <w:rPr>
          <w:rStyle w:val="VerbatimChar"/>
        </w:rPr>
        <w:t xml:space="preserve">SD:/etc/keymaps/</w:t>
      </w:r>
      <w:r>
        <w:t xml:space="preserve">; a click takes one at once</w:t>
      </w:r>
      <w:r>
        <w:t xml:space="preserve"> </w:t>
      </w:r>
      <w:r>
        <w:rPr>
          <w:b/>
          <w:bCs/>
        </w:rPr>
        <w:t xml:space="preserve">and keeps</w:t>
      </w:r>
      <w:r>
        <w:rPr>
          <w:b/>
          <w:bCs/>
        </w:rPr>
        <w:t xml:space="preserve"> </w:t>
      </w:r>
      <w:r>
        <w:rPr>
          <w:b/>
          <w:bCs/>
        </w:rPr>
        <w:t xml:space="preserve">it</w:t>
      </w:r>
      <w:r>
        <w:t xml:space="preserve"> </w:t>
      </w:r>
      <w:r>
        <w:t xml:space="preserve">(it rewrites the</w:t>
      </w:r>
      <w:r>
        <w:t xml:space="preserve"> </w:t>
      </w:r>
      <w:r>
        <w:rPr>
          <w:rStyle w:val="VerbatimChar"/>
        </w:rPr>
        <w:t xml:space="preserve">keyb</w:t>
      </w:r>
      <w:r>
        <w:t xml:space="preserve"> </w:t>
      </w:r>
      <w:r>
        <w:t xml:space="preserve">line of</w:t>
      </w:r>
      <w:r>
        <w:t xml:space="preserve"> </w:t>
      </w:r>
      <w:r>
        <w:rPr>
          <w:rStyle w:val="VerbatimChar"/>
        </w:rPr>
        <w:t xml:space="preserve">SD:/etc/autostart</w:t>
      </w:r>
      <w:r>
        <w:t xml:space="preserve">); a field to try it.</w:t>
      </w:r>
    </w:p>
    <w:p>
      <w:pPr>
        <w:pStyle w:val="Compact"/>
        <w:numPr>
          <w:ilvl w:val="0"/>
          <w:numId w:val="1035"/>
        </w:numPr>
      </w:pPr>
      <w:r>
        <w:rPr>
          <w:b/>
          <w:bCs/>
        </w:rPr>
        <w:t xml:space="preserve">Permanently</w:t>
      </w:r>
      <w:r>
        <w:t xml:space="preserve">: edit the</w:t>
      </w:r>
      <w:r>
        <w:t xml:space="preserve"> </w:t>
      </w:r>
      <w:r>
        <w:rPr>
          <w:rStyle w:val="VerbatimChar"/>
        </w:rPr>
        <w:t xml:space="preserve">keyb</w:t>
      </w:r>
      <w:r>
        <w:t xml:space="preserve"> </w:t>
      </w:r>
      <w:r>
        <w:t xml:space="preserve">line in</w:t>
      </w:r>
      <w:r>
        <w:t xml:space="preserve"> </w:t>
      </w:r>
      <w:r>
        <w:rPr>
          <w:rStyle w:val="VerbatimChar"/>
        </w:rPr>
        <w:t xml:space="preserve">SD:/etc/autostart</w:t>
      </w:r>
      <w:r>
        <w:t xml:space="preserve"> </w:t>
      </w:r>
      <w:r>
        <w:t xml:space="preserve">(or use the applet).</w:t>
      </w:r>
    </w:p>
    <w:p>
      <w:pPr>
        <w:pStyle w:val="FirstParagraph"/>
      </w:pPr>
      <w:r>
        <w:t xml:space="preserve">The layouts themselves live as files in</w:t>
      </w:r>
      <w:r>
        <w:t xml:space="preserve"> </w:t>
      </w:r>
      <w:r>
        <w:rPr>
          <w:rStyle w:val="VerbatimChar"/>
          <w:b/>
          <w:bCs/>
        </w:rPr>
        <w:t xml:space="preserve">SD:/etc/keymaps/</w:t>
      </w:r>
      <w:r>
        <w:t xml:space="preserve"> </w:t>
      </w:r>
      <w:r>
        <w:t xml:space="preserve">—</w:t>
      </w:r>
      <w:r>
        <w:t xml:space="preserve"> </w:t>
      </w:r>
      <w:r>
        <w:rPr>
          <w:rStyle w:val="VerbatimChar"/>
        </w:rPr>
        <w:t xml:space="preserve">BE.kmap</w:t>
      </w:r>
      <w:r>
        <w:t xml:space="preserve">,</w:t>
      </w:r>
      <w:r>
        <w:t xml:space="preserve"> </w:t>
      </w:r>
      <w:r>
        <w:rPr>
          <w:rStyle w:val="VerbatimChar"/>
        </w:rPr>
        <w:t xml:space="preserve">DE.kmap</w:t>
      </w:r>
      <w:r>
        <w:t xml:space="preserve">,</w:t>
      </w:r>
      <w:r>
        <w:t xml:space="preserve"> </w:t>
      </w:r>
      <w:r>
        <w:rPr>
          <w:rStyle w:val="VerbatimChar"/>
        </w:rPr>
        <w:t xml:space="preserve">DK.kmap</w:t>
      </w:r>
      <w:r>
        <w:t xml:space="preserve"> </w:t>
      </w:r>
      <w:r>
        <w:t xml:space="preserve">(Danish),</w:t>
      </w:r>
      <w:r>
        <w:t xml:space="preserve"> </w:t>
      </w:r>
      <w:r>
        <w:rPr>
          <w:rStyle w:val="VerbatimChar"/>
        </w:rPr>
        <w:t xml:space="preserve">DV.kmap</w:t>
      </w:r>
      <w:r>
        <w:t xml:space="preserve">,</w:t>
      </w:r>
      <w:r>
        <w:t xml:space="preserve"> </w:t>
      </w:r>
      <w:r>
        <w:rPr>
          <w:rStyle w:val="VerbatimChar"/>
        </w:rPr>
        <w:t xml:space="preserve">ES.kmap</w:t>
      </w:r>
      <w:r>
        <w:t xml:space="preserve">,</w:t>
      </w:r>
      <w:r>
        <w:t xml:space="preserve"> </w:t>
      </w:r>
      <w:r>
        <w:rPr>
          <w:rStyle w:val="VerbatimChar"/>
        </w:rPr>
        <w:t xml:space="preserve">FR.kmap</w:t>
      </w:r>
      <w:r>
        <w:t xml:space="preserve">,</w:t>
      </w:r>
      <w:r>
        <w:t xml:space="preserve"> </w:t>
      </w:r>
      <w:r>
        <w:rPr>
          <w:rStyle w:val="VerbatimChar"/>
        </w:rPr>
        <w:t xml:space="preserve">IT.kmap</w:t>
      </w:r>
      <w:r>
        <w:t xml:space="preserve">,</w:t>
      </w:r>
      <w:r>
        <w:t xml:space="preserve"> </w:t>
      </w:r>
      <w:r>
        <w:rPr>
          <w:rStyle w:val="VerbatimChar"/>
        </w:rPr>
        <w:t xml:space="preserve">JP.kmap</w:t>
      </w:r>
      <w:r>
        <w:t xml:space="preserve"> </w:t>
      </w:r>
      <w:r>
        <w:t xml:space="preserve">(Japanese JIS, romaji: the Ro and Yen keys</w:t>
      </w:r>
      <w:r>
        <w:t xml:space="preserve"> </w:t>
      </w:r>
      <w:r>
        <w:t xml:space="preserve">too),</w:t>
      </w:r>
      <w:r>
        <w:t xml:space="preserve"> </w:t>
      </w:r>
      <w:r>
        <w:rPr>
          <w:rStyle w:val="VerbatimChar"/>
        </w:rPr>
        <w:t xml:space="preserve">NO.kmap</w:t>
      </w:r>
      <w:r>
        <w:t xml:space="preserve"> </w:t>
      </w:r>
      <w:r>
        <w:t xml:space="preserve">(Norwegian),</w:t>
      </w:r>
      <w:r>
        <w:t xml:space="preserve"> </w:t>
      </w:r>
      <w:r>
        <w:rPr>
          <w:rStyle w:val="VerbatimChar"/>
        </w:rPr>
        <w:t xml:space="preserve">PT.kmap</w:t>
      </w:r>
      <w:r>
        <w:t xml:space="preserve"> </w:t>
      </w:r>
      <w:r>
        <w:t xml:space="preserve">(Portuguese),</w:t>
      </w:r>
      <w:r>
        <w:t xml:space="preserve"> </w:t>
      </w:r>
      <w:r>
        <w:rPr>
          <w:rStyle w:val="VerbatimChar"/>
        </w:rPr>
        <w:t xml:space="preserve">SE.kmap</w:t>
      </w:r>
      <w:r>
        <w:t xml:space="preserve"> </w:t>
      </w:r>
      <w:r>
        <w:t xml:space="preserve">(Swedish / Finnish — the Raspberry Pi 500's Nordic</w:t>
      </w:r>
      <w:r>
        <w:t xml:space="preserve"> </w:t>
      </w:r>
      <w:r>
        <w:t xml:space="preserve">keyboard),</w:t>
      </w:r>
      <w:r>
        <w:t xml:space="preserve"> </w:t>
      </w:r>
      <w:r>
        <w:rPr>
          <w:rStyle w:val="VerbatimChar"/>
        </w:rPr>
        <w:t xml:space="preserve">UK.kmap</w:t>
      </w:r>
      <w:r>
        <w:t xml:space="preserve">,</w:t>
      </w:r>
      <w:r>
        <w:t xml:space="preserve"> </w:t>
      </w:r>
      <w:r>
        <w:rPr>
          <w:rStyle w:val="VerbatimChar"/>
        </w:rPr>
        <w:t xml:space="preserve">US.kmap</w:t>
      </w:r>
      <w:r>
        <w:t xml:space="preserve"> </w:t>
      </w:r>
      <w:r>
        <w:t xml:space="preserve">(small binary tables; Latin-1 characters only: no Cyrillic, Hebrew, Korean or kana,</w:t>
      </w:r>
      <w:r>
        <w:t xml:space="preserve"> </w:t>
      </w:r>
      <w:r>
        <w:t xml:space="preserve">and a dead key gives its own character — no composed letters).</w:t>
      </w:r>
      <w:r>
        <w:t xml:space="preserve"> </w:t>
      </w:r>
      <w:r>
        <w:rPr>
          <w:b/>
          <w:bCs/>
        </w:rPr>
        <w:t xml:space="preserve">A Pi 400 or Pi 500 says which keyboard it has</w:t>
      </w:r>
      <w:r>
        <w:t xml:space="preserve"> </w:t>
      </w:r>
      <w:r>
        <w:t xml:space="preserve">(the firmware reads it from the board:</w:t>
      </w:r>
      <w:r>
        <w:t xml:space="preserve"> </w:t>
      </w:r>
      <w:r>
        <w:rPr>
          <w:rStyle w:val="VerbatimChar"/>
        </w:rPr>
        <w:t xml:space="preserve">uname -a</w:t>
      </w:r>
      <w:r>
        <w:t xml:space="preserve">'s</w:t>
      </w:r>
      <w:r>
        <w:t xml:space="preserve"> </w:t>
      </w:r>
      <w:r>
        <w:rPr>
          <w:rStyle w:val="VerbatimChar"/>
        </w:rPr>
        <w:t xml:space="preserve">keyboard</w:t>
      </w:r>
      <w:r>
        <w:t xml:space="preserve"> </w:t>
      </w:r>
      <w:r>
        <w:t xml:space="preserve">line), and Setup takes that layout at once, before</w:t>
      </w:r>
      <w:r>
        <w:t xml:space="preserve"> </w:t>
      </w:r>
      <w:r>
        <w:t xml:space="preserve">the Wi-Fi's password is typed; the Raspberry Pi keyboards' codes and the layouts Onyx has for them: UK, FR, ES, US,</w:t>
      </w:r>
      <w:r>
        <w:t xml:space="preserve"> </w:t>
      </w:r>
      <w:r>
        <w:t xml:space="preserve">DE, IT, JP, PT, NO, SE (Nordic), DK — not yet RU, TR, IL, HU, KR. The</w:t>
      </w:r>
      <w:r>
        <w:t xml:space="preserve"> </w:t>
      </w:r>
      <w:r>
        <w:t xml:space="preserve">Belgian (</w:t>
      </w:r>
      <w:r>
        <w:rPr>
          <w:rStyle w:val="VerbatimChar"/>
        </w:rPr>
        <w:t xml:space="preserve">BE</w:t>
      </w:r>
      <w:r>
        <w:t xml:space="preserve">) map is an azerty layout close to French, with the Belgian standard for the</w:t>
      </w:r>
      <w:r>
        <w:t xml:space="preserve"> </w:t>
      </w:r>
      <w:r>
        <w:t xml:space="preserve">digit row and several AltGr symbols (</w:t>
      </w:r>
      <w:r>
        <w:rPr>
          <w:rStyle w:val="VerbatimChar"/>
        </w:rPr>
        <w:t xml:space="preserve">!</w:t>
      </w:r>
      <w:r>
        <w:t xml:space="preserve"> </w:t>
      </w:r>
      <w:r>
        <w:t xml:space="preserve">on</w:t>
      </w:r>
      <w:r>
        <w:t xml:space="preserve"> </w:t>
      </w:r>
      <w:r>
        <w:rPr>
          <w:b/>
          <w:bCs/>
        </w:rPr>
        <w:t xml:space="preserve">8</w:t>
      </w:r>
      <w:r>
        <w:t xml:space="preserve">,</w:t>
      </w:r>
      <w:r>
        <w:t xml:space="preserve"> </w:t>
      </w:r>
      <w:r>
        <w:rPr>
          <w:rStyle w:val="VerbatimChar"/>
        </w:rPr>
        <w:t xml:space="preserve">=</w:t>
      </w:r>
      <w:r>
        <w:t xml:space="preserve"> </w:t>
      </w:r>
      <w:r>
        <w:rPr>
          <w:rStyle w:val="VerbatimChar"/>
        </w:rPr>
        <w:t xml:space="preserve">+</w:t>
      </w:r>
      <w:r>
        <w:t xml:space="preserve"> </w:t>
      </w:r>
      <w:r>
        <w:t xml:space="preserve">on the bottom-right key,</w:t>
      </w:r>
      <w:r>
        <w:t xml:space="preserve"> </w:t>
      </w:r>
      <w:r>
        <w:rPr>
          <w:rStyle w:val="VerbatimChar"/>
        </w:rPr>
        <w:t xml:space="preserve">-</w:t>
      </w:r>
      <w:r>
        <w:t xml:space="preserve"> </w:t>
      </w:r>
      <w:r>
        <w:rPr>
          <w:rStyle w:val="VerbatimChar"/>
        </w:rPr>
        <w:t xml:space="preserve">_</w:t>
      </w:r>
      <w:r>
        <w:t xml:space="preserve"> </w:t>
      </w:r>
      <w:r>
        <w:t xml:space="preserve">right of</w:t>
      </w:r>
      <w:r>
        <w:t xml:space="preserve"> </w:t>
      </w:r>
      <w:r>
        <w:rPr>
          <w:rStyle w:val="VerbatimChar"/>
        </w:rPr>
        <w:t xml:space="preserve">)</w:t>
      </w:r>
      <w:r>
        <w:t xml:space="preserve">, and</w:t>
      </w:r>
      <w:r>
        <w:t xml:space="preserve"> </w:t>
      </w:r>
      <w:r>
        <w:rPr>
          <w:rStyle w:val="VerbatimChar"/>
        </w:rPr>
        <w:t xml:space="preserve">| @ #</w:t>
      </w:r>
      <w:r>
        <w:t xml:space="preserve"> </w:t>
      </w:r>
      <w:r>
        <w:t xml:space="preserve">on</w:t>
      </w:r>
      <w:r>
        <w:t xml:space="preserve"> </w:t>
      </w:r>
      <w:r>
        <w:rPr>
          <w:b/>
          <w:bCs/>
        </w:rPr>
        <w:t xml:space="preserve">1 2 3</w:t>
      </w:r>
      <w:r>
        <w:t xml:space="preserve">,</w:t>
      </w:r>
      <w:r>
        <w:t xml:space="preserve"> </w:t>
      </w:r>
      <w:r>
        <w:rPr>
          <w:rStyle w:val="VerbatimChar"/>
        </w:rPr>
        <w:t xml:space="preserve">{ }</w:t>
      </w:r>
      <w:r>
        <w:t xml:space="preserve"> </w:t>
      </w:r>
      <w:r>
        <w:t xml:space="preserve">on</w:t>
      </w:r>
      <w:r>
        <w:t xml:space="preserve"> </w:t>
      </w:r>
      <w:r>
        <w:rPr>
          <w:b/>
          <w:bCs/>
        </w:rPr>
        <w:t xml:space="preserve">9 0</w:t>
      </w:r>
      <w:r>
        <w:t xml:space="preserve">,</w:t>
      </w:r>
      <w:r>
        <w:t xml:space="preserve"> </w:t>
      </w:r>
      <w:r>
        <w:rPr>
          <w:rStyle w:val="VerbatimChar"/>
        </w:rPr>
        <w:t xml:space="preserve">[ ]</w:t>
      </w:r>
      <w:r>
        <w:t xml:space="preserve"> </w:t>
      </w:r>
      <w:r>
        <w:t xml:space="preserve">on the</w:t>
      </w:r>
      <w:r>
        <w:t xml:space="preserve"> </w:t>
      </w:r>
      <w:r>
        <w:rPr>
          <w:rStyle w:val="VerbatimChar"/>
        </w:rPr>
        <w:t xml:space="preserve">^</w:t>
      </w:r>
      <w:r>
        <w:t xml:space="preserve">/</w:t>
      </w:r>
      <w:r>
        <w:rPr>
          <w:rStyle w:val="VerbatimChar"/>
        </w:rPr>
        <w:t xml:space="preserve">$</w:t>
      </w:r>
      <w:r>
        <w:t xml:space="preserve"> </w:t>
      </w:r>
      <w:r>
        <w:t xml:space="preserve">keys).</w:t>
      </w:r>
      <w:r>
        <w:t xml:space="preserve"> </w:t>
      </w:r>
      <w:r>
        <w:rPr>
          <w:rStyle w:val="VerbatimChar"/>
        </w:rPr>
        <w:t xml:space="preserve">keyb XX</w:t>
      </w:r>
      <w:r>
        <w:t xml:space="preserve"> </w:t>
      </w:r>
      <w:r>
        <w:t xml:space="preserve">loads</w:t>
      </w:r>
      <w:r>
        <w:t xml:space="preserve"> </w:t>
      </w:r>
      <w:r>
        <w:rPr>
          <w:rStyle w:val="VerbatimChar"/>
        </w:rPr>
        <w:t xml:space="preserve">XX.kmap</w:t>
      </w:r>
      <w:r>
        <w:t xml:space="preserve"> </w:t>
      </w:r>
      <w:r>
        <w:t xml:space="preserve">and hands it to the kernel, which copies it onto the live keyboard.</w:t>
      </w:r>
      <w:r>
        <w:t xml:space="preserve"> </w:t>
      </w:r>
      <w:r>
        <w:rPr>
          <w:b/>
          <w:bCs/>
        </w:rPr>
        <w:t xml:space="preserve">The</w:t>
      </w:r>
      <w:r>
        <w:rPr>
          <w:b/>
          <w:bCs/>
        </w:rPr>
        <w:t xml:space="preserve"> </w:t>
      </w:r>
      <w:r>
        <w:rPr>
          <w:b/>
          <w:bCs/>
        </w:rPr>
        <w:t xml:space="preserve">kernel itself ships no keyboard map</w:t>
      </w:r>
      <w:r>
        <w:t xml:space="preserve"> </w:t>
      </w:r>
      <w:r>
        <w:t xml:space="preserve">— layouts are</w:t>
      </w:r>
      <w:r>
        <w:t xml:space="preserve"> </w:t>
      </w:r>
      <w:r>
        <w:rPr>
          <w:i/>
          <w:iCs/>
        </w:rPr>
        <w:t xml:space="preserve">only</w:t>
      </w:r>
      <w:r>
        <w:t xml:space="preserve"> </w:t>
      </w:r>
      <w:r>
        <w:t xml:space="preserve">these files, so the keyboard has</w:t>
      </w:r>
      <w:r>
        <w:t xml:space="preserve"> </w:t>
      </w:r>
      <w:r>
        <w:t xml:space="preserve">no mapping until</w:t>
      </w:r>
      <w:r>
        <w:t xml:space="preserve"> </w:t>
      </w:r>
      <w:r>
        <w:rPr>
          <w:rStyle w:val="VerbatimChar"/>
        </w:rPr>
        <w:t xml:space="preserve">keyb</w:t>
      </w:r>
      <w:r>
        <w:t xml:space="preserve"> </w:t>
      </w:r>
      <w:r>
        <w:t xml:space="preserve">has run (a second or two into boot), and deleting the</w:t>
      </w:r>
      <w:r>
        <w:t xml:space="preserve"> </w:t>
      </w:r>
      <w:r>
        <w:rPr>
          <w:rStyle w:val="VerbatimChar"/>
        </w:rPr>
        <w:t xml:space="preserve">keymaps</w:t>
      </w:r>
      <w:r>
        <w:t xml:space="preserve"> </w:t>
      </w:r>
      <w:r>
        <w:t xml:space="preserve">folder would leave it unmapped.</w:t>
      </w:r>
      <w:r>
        <w:t xml:space="preserve"> </w:t>
      </w:r>
      <w:r>
        <w:rPr>
          <w:b/>
          <w:bCs/>
        </w:rPr>
        <w:t xml:space="preserve">Adding a layout never needs a kernel rebuild</w:t>
      </w:r>
      <w:r>
        <w:t xml:space="preserve">: drop a new</w:t>
      </w:r>
      <w:r>
        <w:t xml:space="preserve"> </w:t>
      </w:r>
      <w:r>
        <w:rPr>
          <w:rStyle w:val="VerbatimChar"/>
        </w:rPr>
        <w:t xml:space="preserve">&lt;NAME&gt;.kmap</w:t>
      </w:r>
      <w:r>
        <w:t xml:space="preserve"> </w:t>
      </w:r>
      <w:r>
        <w:t xml:space="preserve">in that folder (regenerate them, or seed a custom one, with</w:t>
      </w:r>
      <w:r>
        <w:t xml:space="preserve"> </w:t>
      </w:r>
      <w:r>
        <w:rPr>
          <w:rStyle w:val="VerbatimChar"/>
        </w:rPr>
        <w:t xml:space="preserve">tools/keymaps/genkeymaps.py</w:t>
      </w:r>
      <w:r>
        <w:t xml:space="preserve">) and use</w:t>
      </w:r>
      <w:r>
        <w:t xml:space="preserve"> </w:t>
      </w:r>
      <w:r>
        <w:rPr>
          <w:rStyle w:val="VerbatimChar"/>
        </w:rPr>
        <w:t xml:space="preserve">keyb &lt;NAME&gt;</w:t>
      </w:r>
      <w:r>
        <w:t xml:space="preserve"> </w:t>
      </w:r>
      <w:r>
        <w:t xml:space="preserve">— it also shows up in the Keyboard &amp; Mouse</w:t>
      </w:r>
      <w:r>
        <w:t xml:space="preserve"> </w:t>
      </w:r>
      <w:r>
        <w:t xml:space="preserve">applet.</w:t>
      </w:r>
    </w:p>
    <w:p>
      <w:pPr>
        <w:pStyle w:val="BodyText"/>
      </w:pPr>
      <w:r>
        <w:rPr>
          <w:b/>
          <w:bCs/>
        </w:rPr>
        <w:t xml:space="preserve">Print Screen</w:t>
      </w:r>
      <w:r>
        <w:t xml:space="preserve"> </w:t>
      </w:r>
      <w:r>
        <w:t xml:space="preserve">is the system's: it starts a capture with</w:t>
      </w:r>
      <w:r>
        <w:t xml:space="preserve"> </w:t>
      </w:r>
      <w:r>
        <w:rPr>
          <w:b/>
          <w:bCs/>
        </w:rPr>
        <w:t xml:space="preserve">Screenshot</w:t>
      </w:r>
      <w:r>
        <w:t xml:space="preserve"> </w:t>
      </w:r>
      <w:r>
        <w:t xml:space="preserve">(its last mode and delay);</w:t>
      </w:r>
      <w:r>
        <w:t xml:space="preserve"> </w:t>
      </w:r>
      <w:r>
        <w:rPr>
          <w:b/>
          <w:bCs/>
        </w:rPr>
        <w:t xml:space="preserve">Alt+Print Screen</w:t>
      </w:r>
      <w:r>
        <w:t xml:space="preserve"> </w:t>
      </w:r>
      <w:r>
        <w:t xml:space="preserve">takes the window in front at once (§12,</w:t>
      </w:r>
      <w:r>
        <w:t xml:space="preserve"> </w:t>
      </w:r>
      <w:r>
        <w:rPr>
          <w:i/>
          <w:iCs/>
        </w:rPr>
        <w:t xml:space="preserve">Screenshot</w:t>
      </w:r>
      <w:r>
        <w:t xml:space="preserve">).</w:t>
      </w:r>
    </w:p>
    <w:p>
      <w:pPr>
        <w:pStyle w:val="BodyText"/>
      </w:pPr>
      <w:r>
        <w:t xml:space="preserve">Accented letters (</w:t>
      </w:r>
      <w:r>
        <w:rPr>
          <w:rStyle w:val="VerbatimChar"/>
        </w:rPr>
        <w:t xml:space="preserve">é è à ç ù</w:t>
      </w:r>
      <w:r>
        <w:t xml:space="preserve">…, the Latin-1 characters of the layout) can be typed in every</w:t>
      </w:r>
      <w:r>
        <w:t xml:space="preserve"> </w:t>
      </w:r>
      <w:r>
        <w:t xml:space="preserve">text field and editor (from a PC's keyboard -- VNC, Onyx Remote -- AltGr arrives as Ctrl + Alt: it types its</w:t>
      </w:r>
      <w:r>
        <w:t xml:space="preserve"> </w:t>
      </w:r>
      <w:r>
        <w:t xml:space="preserve">character there too,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in the code editors as elsewhere). The</w:t>
      </w:r>
      <w:r>
        <w:t xml:space="preserve"> </w:t>
      </w:r>
      <w:r>
        <w:rPr>
          <w:b/>
          <w:bCs/>
        </w:rPr>
        <w:t xml:space="preserve">euro sign</w:t>
      </w:r>
      <w:r>
        <w:t xml:space="preserve"> </w:t>
      </w:r>
      <w:r>
        <w:t xml:space="preserve">is</w:t>
      </w:r>
      <w:r>
        <w:t xml:space="preserve"> </w:t>
      </w:r>
      <w:r>
        <w:rPr>
          <w:b/>
          <w:bCs/>
        </w:rPr>
        <w:t xml:space="preserve">AltGr+E</w:t>
      </w:r>
      <w:r>
        <w:t xml:space="preserve"> </w:t>
      </w:r>
      <w:r>
        <w:t xml:space="preserve">(</w:t>
      </w:r>
      <w:r>
        <w:rPr>
          <w:rStyle w:val="VerbatimChar"/>
        </w:rPr>
        <w:t xml:space="preserve">FR</w:t>
      </w:r>
      <w:r>
        <w:t xml:space="preserve">,</w:t>
      </w:r>
      <w:r>
        <w:t xml:space="preserve"> </w:t>
      </w:r>
      <w:r>
        <w:rPr>
          <w:rStyle w:val="VerbatimChar"/>
        </w:rPr>
        <w:t xml:space="preserve">BE</w:t>
      </w:r>
      <w:r>
        <w:t xml:space="preserve">,</w:t>
      </w:r>
      <w:r>
        <w:t xml:space="preserve"> </w:t>
      </w:r>
      <w:r>
        <w:rPr>
          <w:rStyle w:val="VerbatimChar"/>
        </w:rPr>
        <w:t xml:space="preserve">DE</w:t>
      </w:r>
      <w:r>
        <w:t xml:space="preserve">,</w:t>
      </w:r>
      <w:r>
        <w:t xml:space="preserve"> </w:t>
      </w:r>
      <w:r>
        <w:rPr>
          <w:rStyle w:val="VerbatimChar"/>
        </w:rPr>
        <w:t xml:space="preserve">ES</w:t>
      </w:r>
      <w:r>
        <w:t xml:space="preserve">,</w:t>
      </w:r>
      <w:r>
        <w:t xml:space="preserve"> </w:t>
      </w:r>
      <w:r>
        <w:rPr>
          <w:rStyle w:val="VerbatimChar"/>
        </w:rPr>
        <w:t xml:space="preserve">IT</w:t>
      </w:r>
      <w:r>
        <w:t xml:space="preserve">), AltGr+4</w:t>
      </w:r>
      <w:r>
        <w:t xml:space="preserve"> </w:t>
      </w:r>
      <w:r>
        <w:t xml:space="preserve">(</w:t>
      </w:r>
      <w:r>
        <w:rPr>
          <w:rStyle w:val="VerbatimChar"/>
        </w:rPr>
        <w:t xml:space="preserve">UK</w:t>
      </w:r>
      <w:r>
        <w:t xml:space="preserve">), AltGr+5 (</w:t>
      </w:r>
      <w:r>
        <w:rPr>
          <w:rStyle w:val="VerbatimChar"/>
        </w:rPr>
        <w:t xml:space="preserve">US</w:t>
      </w:r>
      <w:r>
        <w:t xml:space="preserve">); it is a key of its own (Windows' code 0x80, not Latin-1): the Spreadsheet</w:t>
      </w:r>
      <w:r>
        <w:t xml:space="preserve"> </w:t>
      </w:r>
      <w:r>
        <w:t xml:space="preserve">takes it (</w:t>
      </w:r>
      <w:r>
        <w:rPr>
          <w:rStyle w:val="VerbatimChar"/>
        </w:rPr>
        <w:t xml:space="preserve">12,50 €</w:t>
      </w:r>
      <w:r>
        <w:t xml:space="preserve">), the other apps' text fields do not yet.</w:t>
      </w:r>
    </w:p>
    <w:bookmarkEnd w:id="223"/>
    <w:bookmarkStart w:id="288" w:name="X9372a273c6008201c4a8b55cf04eb047eb5ff8a"/>
    <w:p>
      <w:pPr>
        <w:pStyle w:val="Heading2"/>
      </w:pPr>
      <w:r>
        <w:t xml:space="preserve">11. The Control Panel and the appearance</w:t>
      </w:r>
    </w:p>
    <w:bookmarkStart w:id="260" w:name="the-control-panel-control"/>
    <w:p>
      <w:pPr>
        <w:pStyle w:val="Heading3"/>
      </w:pPr>
      <w:r>
        <w:t xml:space="preserve">The Control Panel (</w:t>
      </w:r>
      <w:r>
        <w:rPr>
          <w:rStyle w:val="VerbatimChar"/>
        </w:rPr>
        <w:t xml:space="preserve">control</w:t>
      </w:r>
      <w:r>
        <w:t xml:space="preserve">)</w:t>
      </w:r>
    </w:p>
    <w:p>
      <w:pPr>
        <w:pStyle w:val="FirstParagraph"/>
      </w:pPr>
      <w:r>
        <w:t xml:space="preserve">The system's settings are gathered in one window, as Windows' Control Panel: the</w:t>
      </w:r>
      <w:r>
        <w:t xml:space="preserve"> </w:t>
      </w:r>
      <w:r>
        <w:rPr>
          <w:b/>
          <w:bCs/>
        </w:rPr>
        <w:t xml:space="preserve">Control</w:t>
      </w:r>
      <w:r>
        <w:rPr>
          <w:b/>
          <w:bCs/>
        </w:rPr>
        <w:t xml:space="preserve"> </w:t>
      </w:r>
      <w:r>
        <w:rPr>
          <w:b/>
          <w:bCs/>
        </w:rPr>
        <w:t xml:space="preserve">Panel</w:t>
      </w:r>
      <w:r>
        <w:t xml:space="preserve"> </w:t>
      </w:r>
      <w:r>
        <w:t xml:space="preserve">(the menu bar's</w:t>
      </w:r>
      <w:r>
        <w:t xml:space="preserve"> </w:t>
      </w:r>
      <w:r>
        <w:rPr>
          <w:b/>
          <w:bCs/>
        </w:rPr>
        <w:t xml:space="preserve">Onyx ▸ Control Panel</w:t>
      </w:r>
      <w:r>
        <w:t xml:space="preserve">, just below Terminal, or the dock's</w:t>
      </w:r>
      <w:r>
        <w:t xml:space="preserve"> </w:t>
      </w:r>
      <w:r>
        <w:rPr>
          <w:b/>
          <w:bCs/>
        </w:rPr>
        <w:t xml:space="preserve">gear</w:t>
      </w:r>
      <w:r>
        <w:t xml:space="preserve">).</w:t>
      </w:r>
      <w:r>
        <w:t xml:space="preserve"> </w:t>
      </w:r>
      <w:r>
        <w:t xml:space="preserve">The</w:t>
      </w:r>
      <w:r>
        <w:t xml:space="preserve"> </w:t>
      </w:r>
      <w:r>
        <w:rPr>
          <w:b/>
          <w:bCs/>
        </w:rPr>
        <w:t xml:space="preserve">applets</w:t>
      </w:r>
      <w:r>
        <w:t xml:space="preserve"> </w:t>
      </w:r>
      <w:r>
        <w:t xml:space="preserve">are</w:t>
      </w:r>
      <w:r>
        <w:t xml:space="preserve"> </w:t>
      </w:r>
      <w:r>
        <w:rPr>
          <w:b/>
          <w:bCs/>
        </w:rPr>
        <w:t xml:space="preserve">links in a column at the left</w:t>
      </w:r>
      <w:r>
        <w:t xml:space="preserve"> </w:t>
      </w:r>
      <w:r>
        <w:t xml:space="preserve">— an icon and a name each (and, in a big window, their line</w:t>
      </w:r>
      <w:r>
        <w:t xml:space="preserve"> </w:t>
      </w:r>
      <w:r>
        <w:t xml:space="preserve">of help under the name); the chosen one is lit and</w:t>
      </w:r>
      <w:r>
        <w:t xml:space="preserve"> </w:t>
      </w:r>
      <w:r>
        <w:rPr>
          <w:b/>
          <w:bCs/>
        </w:rPr>
        <w:t xml:space="preserve">opens inside the rest of the window</w:t>
      </w:r>
      <w:r>
        <w:t xml:space="preserve">, under its title and</w:t>
      </w:r>
      <w:r>
        <w:t xml:space="preserve"> </w:t>
      </w:r>
      <w:r>
        <w:t xml:space="preserve">its line of help. It opens on</w:t>
      </w:r>
      <w:r>
        <w:t xml:space="preserve"> </w:t>
      </w:r>
      <w:r>
        <w:rPr>
          <w:b/>
          <w:bCs/>
        </w:rPr>
        <w:t xml:space="preserve">the applet shown last</w:t>
      </w:r>
      <w:r>
        <w:t xml:space="preserve"> </w:t>
      </w:r>
      <w:r>
        <w:t xml:space="preserve">(kept in</w:t>
      </w:r>
      <w:r>
        <w:t xml:space="preserve"> </w:t>
      </w:r>
      <w:r>
        <w:rPr>
          <w:rStyle w:val="VerbatimChar"/>
        </w:rPr>
        <w:t xml:space="preserve">SD:/etc/control.ini</w:t>
      </w:r>
      <w:r>
        <w:t xml:space="preserve">), else the first. The window</w:t>
      </w:r>
      <w:r>
        <w:t xml:space="preserve"> </w:t>
      </w:r>
      <w:r>
        <w:rPr>
          <w:b/>
          <w:bCs/>
        </w:rPr>
        <w:t xml:space="preserve">resizes</w:t>
      </w:r>
      <w:r>
        <w:t xml:space="preserve"> </w:t>
      </w:r>
      <w:r>
        <w:t xml:space="preserve">(and maximises): an applet keeps its own layout and, when the window is smaller than it, scroll bars</w:t>
      </w:r>
      <w:r>
        <w:t xml:space="preserve"> </w:t>
      </w:r>
      <w:r>
        <w:t xml:space="preserve">show the rest. Keys:</w:t>
      </w:r>
      <w:r>
        <w:t xml:space="preserve"> </w:t>
      </w:r>
      <w:r>
        <w:rPr>
          <w:b/>
          <w:bCs/>
        </w:rPr>
        <w:t xml:space="preserve">F6</w:t>
      </w:r>
      <w:r>
        <w:t xml:space="preserve"> </w:t>
      </w:r>
      <w:r>
        <w:t xml:space="preserve">moves the keyboard between the links and the applet; in the links</w:t>
      </w:r>
      <w:r>
        <w:t xml:space="preserve"> </w:t>
      </w:r>
      <w:r>
        <w:rPr>
          <w:b/>
          <w:bCs/>
        </w:rPr>
        <w:t xml:space="preserve">↑ / ↓</w:t>
      </w:r>
      <w:r>
        <w:t xml:space="preserve"> </w:t>
      </w:r>
      <w:r>
        <w:t xml:space="preserve">and</w:t>
      </w:r>
      <w:r>
        <w:t xml:space="preserve"> </w:t>
      </w:r>
      <w:r>
        <w:rPr>
          <w:b/>
          <w:bCs/>
        </w:rPr>
        <w:t xml:space="preserve">Enter</w:t>
      </w:r>
      <w:r>
        <w:t xml:space="preserve"> </w:t>
      </w:r>
      <w:r>
        <w:t xml:space="preserve">choose,</w:t>
      </w:r>
      <w:r>
        <w:t xml:space="preserve"> </w:t>
      </w:r>
      <w:r>
        <w:rPr>
          <w:b/>
          <w:bCs/>
        </w:rPr>
        <w:t xml:space="preserve">→</w:t>
      </w:r>
      <w:r>
        <w:t xml:space="preserve"> </w:t>
      </w:r>
      <w:r>
        <w:t xml:space="preserve">or</w:t>
      </w:r>
      <w:r>
        <w:t xml:space="preserve"> </w:t>
      </w:r>
      <w:r>
        <w:rPr>
          <w:b/>
          <w:bCs/>
        </w:rPr>
        <w:t xml:space="preserve">Tab</w:t>
      </w:r>
      <w:r>
        <w:t xml:space="preserve"> </w:t>
      </w:r>
      <w:r>
        <w:t xml:space="preserve">go into the applet. One Control Panel at a time: started again (</w:t>
      </w:r>
      <w:r>
        <w:rPr>
          <w:rStyle w:val="VerbatimChar"/>
        </w:rPr>
        <w:t xml:space="preserve">control &lt;applet&gt;</w:t>
      </w:r>
      <w:r>
        <w:t xml:space="preserve">,</w:t>
      </w:r>
      <w:r>
        <w:t xml:space="preserve"> </w:t>
      </w:r>
      <w:r>
        <w:t xml:space="preserve">the dock's</w:t>
      </w:r>
      <w:r>
        <w:t xml:space="preserve"> </w:t>
      </w:r>
      <w:r>
        <w:rPr>
          <w:i/>
          <w:iCs/>
        </w:rPr>
        <w:t xml:space="preserve">Panel Settings…</w:t>
      </w:r>
      <w:r>
        <w:t xml:space="preserve">, pocket's Settings), it shows that applet in the open one and brings it to the front.</w:t>
      </w:r>
    </w:p>
    <w:p>
      <w:pPr>
        <w:pStyle w:val="BodyText"/>
      </w:pPr>
      <w:r>
        <w:rPr>
          <w:b/>
          <w:bCs/>
        </w:rPr>
        <w:t xml:space="preserve">In the pocket mode</w:t>
      </w:r>
      <w:r>
        <w:t xml:space="preserve"> </w:t>
      </w:r>
      <w:r>
        <w:t xml:space="preserve">it opens</w:t>
      </w:r>
      <w:r>
        <w:t xml:space="preserve"> </w:t>
      </w:r>
      <w:r>
        <w:rPr>
          <w:b/>
          <w:bCs/>
        </w:rPr>
        <w:t xml:space="preserve">full screen</w:t>
      </w:r>
      <w:r>
        <w:t xml:space="preserve"> </w:t>
      </w:r>
      <w:r>
        <w:t xml:space="preserve">from the launcher's</w:t>
      </w:r>
      <w:r>
        <w:t xml:space="preserve"> </w:t>
      </w:r>
      <w:r>
        <w:rPr>
          <w:i/>
          <w:iCs/>
        </w:rPr>
        <w:t xml:space="preserve">Settings</w:t>
      </w:r>
      <w:r>
        <w:t xml:space="preserve"> </w:t>
      </w:r>
      <w:r>
        <w:t xml:space="preserve">tab, quick settings or the search: in</w:t>
      </w:r>
      <w:r>
        <w:t xml:space="preserve"> </w:t>
      </w:r>
      <w:r>
        <w:rPr>
          <w:b/>
          <w:bCs/>
        </w:rPr>
        <w:t xml:space="preserve">landscape</w:t>
      </w:r>
      <w:r>
        <w:t xml:space="preserve"> </w:t>
      </w:r>
      <w:r>
        <w:t xml:space="preserve">the same links and applet (at 1280 × 720 and more, the links with their help lines); in</w:t>
      </w:r>
      <w:r>
        <w:t xml:space="preserve"> </w:t>
      </w:r>
      <w:r>
        <w:rPr>
          <w:b/>
          <w:bCs/>
        </w:rPr>
        <w:t xml:space="preserve">portrait</w:t>
      </w:r>
      <w:r>
        <w:t xml:space="preserve"> </w:t>
      </w:r>
      <w:r>
        <w:t xml:space="preserve">the</w:t>
      </w:r>
      <w:r>
        <w:t xml:space="preserve"> </w:t>
      </w:r>
      <w:r>
        <w:rPr>
          <w:b/>
          <w:bCs/>
        </w:rPr>
        <w:t xml:space="preserve">list</w:t>
      </w:r>
      <w:r>
        <w:t xml:space="preserve"> </w:t>
      </w:r>
      <w:r>
        <w:t xml:space="preserve">of the applets, one column (its icon, name, help line and a chevron), and an applet chosen takes the</w:t>
      </w:r>
      <w:r>
        <w:t xml:space="preserve"> </w:t>
      </w:r>
      <w:r>
        <w:t xml:space="preserve">screen under a bar</w:t>
      </w:r>
      <w:r>
        <w:t xml:space="preserve"> </w:t>
      </w:r>
      <w:r>
        <w:rPr>
          <w:b/>
          <w:bCs/>
        </w:rPr>
        <w:t xml:space="preserve">‹ Control Panel</w:t>
      </w:r>
      <w:r>
        <w:t xml:space="preserve"> </w:t>
      </w:r>
      <w:r>
        <w:t xml:space="preserve">+ its title — a tap on it (or</w:t>
      </w:r>
      <w:r>
        <w:t xml:space="preserve"> </w:t>
      </w:r>
      <w:r>
        <w:rPr>
          <w:b/>
          <w:bCs/>
        </w:rPr>
        <w:t xml:space="preserve">Esc</w:t>
      </w:r>
      <w:r>
        <w:t xml:space="preserve">) goes back to the list (a window</w:t>
      </w:r>
      <w:r>
        <w:t xml:space="preserve"> </w:t>
      </w:r>
      <w:r>
        <w:t xml:space="preserve">narrower than 600 px shows the same list on the desktop); in</w:t>
      </w:r>
      <w:r>
        <w:t xml:space="preserve"> </w:t>
      </w:r>
      <w:r>
        <w:rPr>
          <w:b/>
          <w:bCs/>
        </w:rPr>
        <w:t xml:space="preserve">console</w:t>
      </w:r>
      <w:r>
        <w:t xml:space="preserve"> </w:t>
      </w:r>
      <w:r>
        <w:t xml:space="preserve">the links are a column of big rows and</w:t>
      </w:r>
      <w:r>
        <w:t xml:space="preserve"> </w:t>
      </w:r>
      <w:r>
        <w:rPr>
          <w:b/>
          <w:bCs/>
        </w:rPr>
        <w:t xml:space="preserve">L1 / R1</w:t>
      </w:r>
      <w:r>
        <w:t xml:space="preserve"> </w:t>
      </w:r>
      <w:r>
        <w:t xml:space="preserve">(Ctrl+Page Up / Down) step through the applets. (The applets keep their own layouts for now: in a small</w:t>
      </w:r>
      <w:r>
        <w:t xml:space="preserve"> </w:t>
      </w:r>
      <w:r>
        <w:t xml:space="preserve">pane they scroll.)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Applet</w:t>
            </w:r>
          </w:p>
        </w:tc>
        <w:tc>
          <w:tcPr/>
          <w:p>
            <w:pPr>
              <w:pStyle w:val="Compact"/>
            </w:pPr>
            <w:r>
              <w:t xml:space="preserve">What it sets</w:t>
            </w:r>
          </w:p>
        </w:tc>
      </w:tr>
      <w:tr>
        <w:tc>
          <w:tcPr/>
          <w:p>
            <w:pPr>
              <w:pStyle w:val="Compact"/>
            </w:pPr>
            <w:r>
              <w:rPr>
                <w:b/>
                <w:bCs/>
              </w:rPr>
              <w:t xml:space="preserve">Mode</w:t>
            </w:r>
            <w:r>
              <w:t xml:space="preserve"> </w:t>
            </w:r>
            <w:r>
              <w:t xml:space="preserve">(</w:t>
            </w:r>
            <w:r>
              <w:rPr>
                <w:rStyle w:val="VerbatimChar"/>
              </w:rPr>
              <w:t xml:space="preserve">modeconf</w:t>
            </w:r>
            <w:r>
              <w:t xml:space="preserve">)</w:t>
            </w:r>
          </w:p>
        </w:tc>
        <w:tc>
          <w:tcPr/>
          <w:p>
            <w:pPr>
              <w:pStyle w:val="Compact"/>
            </w:pPr>
            <w:r>
              <w:t xml:space="preserve">The</w:t>
            </w:r>
            <w:r>
              <w:t xml:space="preserve"> </w:t>
            </w:r>
            <w:r>
              <w:rPr>
                <w:b/>
                <w:bCs/>
              </w:rPr>
              <w:t xml:space="preserve">interface</w:t>
            </w:r>
            <w:r>
              <w:t xml:space="preserve">:</w:t>
            </w:r>
            <w:r>
              <w:t xml:space="preserve"> </w:t>
            </w:r>
            <w:r>
              <w:rPr>
                <w:b/>
                <w:bCs/>
              </w:rPr>
              <w:t xml:space="preserve">Desktop</w:t>
            </w:r>
            <w:r>
              <w:t xml:space="preserve"> </w:t>
            </w:r>
            <w:r>
              <w:t xml:space="preserve">(windows side by side, the menu bar, the dock: a monitor, a keyboard and a mouse),</w:t>
            </w:r>
            <w:r>
              <w:t xml:space="preserve"> </w:t>
            </w:r>
            <w:r>
              <w:rPr>
                <w:b/>
                <w:bCs/>
              </w:rPr>
              <w:t xml:space="preserve">Pocket</w:t>
            </w:r>
            <w:r>
              <w:t xml:space="preserve"> </w:t>
            </w:r>
            <w:r>
              <w:t xml:space="preserve">(one app at a time, full screen, on a small screen: a handheld, a 7-inch display) or</w:t>
            </w:r>
            <w:r>
              <w:t xml:space="preserve"> </w:t>
            </w:r>
            <w:r>
              <w:rPr>
                <w:b/>
                <w:bCs/>
              </w:rPr>
              <w:t xml:space="preserve">Console</w:t>
            </w:r>
            <w:r>
              <w:t xml:space="preserve"> </w:t>
            </w:r>
            <w:r>
              <w:t xml:space="preserve">(the games first, a television, a gamepad) — three cards, a picture of each, the one</w:t>
            </w:r>
            <w:r>
              <w:t xml:space="preserve"> </w:t>
            </w:r>
            <w:r>
              <w:rPr>
                <w:i/>
                <w:iCs/>
              </w:rPr>
              <w:t xml:space="preserve">in use</w:t>
            </w:r>
            <w:r>
              <w:t xml:space="preserve"> </w:t>
            </w:r>
            <w:r>
              <w:t xml:space="preserve">marked; click one,</w:t>
            </w:r>
            <w:r>
              <w:t xml:space="preserve"> </w:t>
            </w:r>
            <w:r>
              <w:rPr>
                <w:b/>
                <w:bCs/>
              </w:rPr>
              <w:t xml:space="preserve">Apply</w:t>
            </w:r>
            <w:r>
              <w:t xml:space="preserve">:</w:t>
            </w:r>
            <w:r>
              <w:t xml:space="preserve"> </w:t>
            </w:r>
            <w:r>
              <w:rPr>
                <w:i/>
                <w:iCs/>
              </w:rPr>
              <w:t xml:space="preserve">The open programs will be closed, then the interface starts again</w:t>
            </w:r>
            <w:r>
              <w:t xml:space="preserve"> </w:t>
            </w:r>
            <w:r>
              <w:t xml:space="preserve">(OK / Cancel), then the switch (§5</w:t>
            </w:r>
            <w:r>
              <w:t xml:space="preserve"> </w:t>
            </w:r>
            <w:r>
              <w:rPr>
                <w:i/>
                <w:iCs/>
              </w:rPr>
              <w:t xml:space="preserve">Sessions</w:t>
            </w:r>
            <w:r>
              <w:t xml:space="preserve">): every program is asked to close — one that waits for an answer about its unsaved work is named:</w:t>
            </w:r>
            <w:r>
              <w:t xml:space="preserve"> </w:t>
            </w:r>
            <w:r>
              <w:rPr>
                <w:b/>
                <w:bCs/>
              </w:rPr>
              <w:t xml:space="preserve">Wait</w:t>
            </w:r>
            <w:r>
              <w:t xml:space="preserve">,</w:t>
            </w:r>
            <w:r>
              <w:t xml:space="preserve"> </w:t>
            </w:r>
            <w:r>
              <w:rPr>
                <w:b/>
                <w:bCs/>
              </w:rPr>
              <w:t xml:space="preserve">Force</w:t>
            </w:r>
            <w:r>
              <w:t xml:space="preserve"> </w:t>
            </w:r>
            <w:r>
              <w:t xml:space="preserve">(ended),</w:t>
            </w:r>
            <w:r>
              <w:t xml:space="preserve"> </w:t>
            </w:r>
            <w:r>
              <w:rPr>
                <w:b/>
                <w:bCs/>
              </w:rPr>
              <w:t xml:space="preserve">Cancel</w:t>
            </w:r>
            <w:r>
              <w:t xml:space="preserve"> </w:t>
            </w:r>
            <w:r>
              <w:t xml:space="preserve">(nothing switched). The Control Panel itself closes with the session. Kept in</w:t>
            </w:r>
            <w:r>
              <w:t xml:space="preserve"> </w:t>
            </w:r>
            <w:r>
              <w:rPr>
                <w:rStyle w:val="VerbatimChar"/>
              </w:rPr>
              <w:t xml:space="preserve">SD:/etc/system.ini</w:t>
            </w:r>
            <w:r>
              <w:t xml:space="preserve"> </w:t>
            </w:r>
            <w:r>
              <w:t xml:space="preserve">(</w:t>
            </w:r>
            <w:r>
              <w:rPr>
                <w:rStyle w:val="VerbatimChar"/>
              </w:rPr>
              <w:t xml:space="preserve">shell=</w:t>
            </w:r>
            <w:r>
              <w:t xml:space="preserve">); the programs of each mode in</w:t>
            </w:r>
            <w:r>
              <w:t xml:space="preserve"> </w:t>
            </w:r>
            <w:r>
              <w:rPr>
                <w:rStyle w:val="VerbatimChar"/>
              </w:rPr>
              <w:t xml:space="preserve">SD:/etc/session/</w:t>
            </w:r>
            <w:r>
              <w:t xml:space="preserve">.</w:t>
            </w:r>
          </w:p>
        </w:tc>
      </w:tr>
      <w:tr>
        <w:tc>
          <w:tcPr/>
          <w:p>
            <w:pPr>
              <w:pStyle w:val="Compact"/>
            </w:pPr>
            <w:r>
              <w:rPr>
                <w:b/>
                <w:bCs/>
              </w:rPr>
              <w:t xml:space="preserve">Theme</w:t>
            </w:r>
            <w:r>
              <w:t xml:space="preserve"> </w:t>
            </w:r>
            <w:r>
              <w:t xml:space="preserve">(</w:t>
            </w:r>
            <w:r>
              <w:rPr>
                <w:rStyle w:val="VerbatimChar"/>
              </w:rPr>
              <w:t xml:space="preserve">theme</w:t>
            </w:r>
            <w:r>
              <w:t xml:space="preserve">)</w:t>
            </w:r>
          </w:p>
        </w:tc>
        <w:tc>
          <w:tcPr/>
          <w:p>
            <w:pPr>
              <w:pStyle w:val="Compact"/>
            </w:pPr>
            <w:r>
              <w:t xml:space="preserve">The desktop's colours and wallpaper, with a preview (below).</w:t>
            </w:r>
          </w:p>
        </w:tc>
      </w:tr>
      <w:tr>
        <w:tc>
          <w:tcPr/>
          <w:p>
            <w:pPr>
              <w:pStyle w:val="Compact"/>
            </w:pPr>
            <w:r>
              <w:rPr>
                <w:b/>
                <w:bCs/>
              </w:rPr>
              <w:t xml:space="preserve">Display</w:t>
            </w:r>
            <w:r>
              <w:t xml:space="preserve"> </w:t>
            </w:r>
            <w:r>
              <w:t xml:space="preserve">(</w:t>
            </w:r>
            <w:r>
              <w:rPr>
                <w:rStyle w:val="VerbatimChar"/>
              </w:rPr>
              <w:t xml:space="preserve">displayconf</w:t>
            </w:r>
            <w:r>
              <w:t xml:space="preserve">)</w:t>
            </w:r>
          </w:p>
        </w:tc>
        <w:tc>
          <w:tcPr/>
          <w:p>
            <w:pPr>
              <w:pStyle w:val="Compact"/>
            </w:pPr>
            <w:r>
              <w:t xml:space="preserve">The screen's</w:t>
            </w:r>
            <w:r>
              <w:t xml:space="preserve"> </w:t>
            </w:r>
            <w:r>
              <w:rPr>
                <w:b/>
                <w:bCs/>
              </w:rPr>
              <w:t xml:space="preserve">resolution</w:t>
            </w:r>
            <w:r>
              <w:t xml:space="preserve">: pick a size in the list (1024 × 768 … 2560 × 1440, 4:3, 16:9, 16:10…),</w:t>
            </w:r>
            <w:r>
              <w:t xml:space="preserve"> </w:t>
            </w:r>
            <w:r>
              <w:rPr>
                <w:b/>
                <w:bCs/>
              </w:rPr>
              <w:t xml:space="preserve">Apply</w:t>
            </w:r>
            <w:r>
              <w:t xml:space="preserve"> </w:t>
            </w:r>
            <w:r>
              <w:t xml:space="preserve">(or a double click): the screen changes</w:t>
            </w:r>
            <w:r>
              <w:t xml:space="preserve"> </w:t>
            </w:r>
            <w:r>
              <w:rPr>
                <w:b/>
                <w:bCs/>
              </w:rPr>
              <w:t xml:space="preserve">at once</w:t>
            </w:r>
            <w:r>
              <w:t xml:space="preserve"> </w:t>
            </w:r>
            <w:r>
              <w:t xml:space="preserve">— the menu bar, the dock and the notifications follow it, a maximised window fills the new screen, a window too big for it is shrunk into it, the wallpaper is painted again — then</w:t>
            </w:r>
            <w:r>
              <w:t xml:space="preserve"> </w:t>
            </w:r>
            <w:r>
              <w:rPr>
                <w:b/>
                <w:bCs/>
              </w:rPr>
              <w:t xml:space="preserve">Keep this resolution?</w:t>
            </w:r>
            <w:r>
              <w:t xml:space="preserve"> </w:t>
            </w:r>
            <w:r>
              <w:t xml:space="preserve">asks (Keep / Go back, 15 s: nothing pressed — a monitor that shows nothing — and the previous size comes back by itself); kept, it goes into</w:t>
            </w:r>
            <w:r>
              <w:t xml:space="preserve"> </w:t>
            </w:r>
            <w:r>
              <w:rPr>
                <w:rStyle w:val="VerbatimChar"/>
              </w:rPr>
              <w:t xml:space="preserve">SD:/cmdline.txt</w:t>
            </w:r>
            <w:r>
              <w:t xml:space="preserve"> </w:t>
            </w:r>
            <w:r>
              <w:t xml:space="preserve">(</w:t>
            </w:r>
            <w:r>
              <w:rPr>
                <w:rStyle w:val="VerbatimChar"/>
              </w:rPr>
              <w:t xml:space="preserve">width=</w:t>
            </w:r>
            <w:r>
              <w:t xml:space="preserve"> </w:t>
            </w:r>
            <w:r>
              <w:t xml:space="preserve">/</w:t>
            </w:r>
            <w:r>
              <w:t xml:space="preserve"> </w:t>
            </w:r>
            <w:r>
              <w:rPr>
                <w:rStyle w:val="VerbatimChar"/>
              </w:rPr>
              <w:t xml:space="preserve">height=</w:t>
            </w:r>
            <w:r>
              <w:t xml:space="preserve">) for the next start (SystemKit's</w:t>
            </w:r>
            <w:r>
              <w:t xml:space="preserve"> </w:t>
            </w:r>
            <w:r>
              <w:rPr>
                <w:rStyle w:val="VerbatimChar"/>
              </w:rPr>
              <w:t xml:space="preserve">display.h</w:t>
            </w:r>
            <w:r>
              <w:t xml:space="preserve">, as the console's Display page). Not while an app has the full screen. The monitor shows any size (the Pi scales the picture to it); its own resolution is the sharpest. On a</w:t>
            </w:r>
            <w:r>
              <w:t xml:space="preserve"> </w:t>
            </w:r>
            <w:r>
              <w:rPr>
                <w:b/>
                <w:bCs/>
              </w:rPr>
              <w:t xml:space="preserve">Pi 5</w:t>
            </w:r>
            <w:r>
              <w:t xml:space="preserve">, the</w:t>
            </w:r>
            <w:r>
              <w:t xml:space="preserve"> </w:t>
            </w:r>
            <w:r>
              <w:rPr>
                <w:b/>
                <w:bCs/>
              </w:rPr>
              <w:t xml:space="preserve">Alpha fix</w:t>
            </w:r>
            <w:r>
              <w:t xml:space="preserve"> </w:t>
            </w:r>
            <w:r>
              <w:t xml:space="preserve">check box (</w:t>
            </w:r>
            <w:r>
              <w:rPr>
                <w:rStyle w:val="VerbatimChar"/>
              </w:rPr>
              <w:t xml:space="preserve">cmdline.txt</w:t>
            </w:r>
            <w:r>
              <w:t xml:space="preserve"> </w:t>
            </w:r>
            <w:r>
              <w:rPr>
                <w:rStyle w:val="VerbatimChar"/>
              </w:rPr>
              <w:t xml:space="preserve">opaque=</w:t>
            </w:r>
            <w:r>
              <w:t xml:space="preserve">, at the next start): on by default, for the bootloaders that do not honour</w:t>
            </w:r>
            <w:r>
              <w:t xml:space="preserve"> </w:t>
            </w:r>
            <w:r>
              <w:rPr>
                <w:rStyle w:val="VerbatimChar"/>
              </w:rPr>
              <w:t xml:space="preserve">framebuffer_ignore_alpha</w:t>
            </w:r>
            <w:r>
              <w:t xml:space="preserve"> </w:t>
            </w:r>
            <w:r>
              <w:t xml:space="preserve">(a black screen after the boot log); off with a recent one.</w:t>
            </w:r>
          </w:p>
        </w:tc>
      </w:tr>
      <w:tr>
        <w:tc>
          <w:tcPr/>
          <w:p>
            <w:pPr>
              <w:pStyle w:val="Compact"/>
            </w:pPr>
            <w:r>
              <w:rPr>
                <w:b/>
                <w:bCs/>
              </w:rPr>
              <w:t xml:space="preserve">Panel</w:t>
            </w:r>
            <w:r>
              <w:t xml:space="preserve"> </w:t>
            </w:r>
            <w:r>
              <w:t xml:space="preserve">(</w:t>
            </w:r>
            <w:r>
              <w:rPr>
                <w:rStyle w:val="VerbatimChar"/>
              </w:rPr>
              <w:t xml:space="preserve">dockconf</w:t>
            </w:r>
            <w:r>
              <w:t xml:space="preserve">)</w:t>
            </w:r>
          </w:p>
        </w:tc>
        <w:tc>
          <w:tcPr/>
          <w:p>
            <w:pPr>
              <w:pStyle w:val="Compact"/>
            </w:pPr>
            <w:r>
              <w:t xml:space="preserve">The dock: its</w:t>
            </w:r>
            <w:r>
              <w:t xml:space="preserve"> </w:t>
            </w:r>
            <w:r>
              <w:rPr>
                <w:b/>
                <w:bCs/>
              </w:rPr>
              <w:t xml:space="preserve">drawers</w:t>
            </w:r>
            <w:r>
              <w:t xml:space="preserve"> </w:t>
            </w:r>
            <w:r>
              <w:t xml:space="preserve">— the list holds</w:t>
            </w:r>
            <w:r>
              <w:t xml:space="preserve"> </w:t>
            </w:r>
            <w:r>
              <w:rPr>
                <w:b/>
                <w:bCs/>
              </w:rPr>
              <w:t xml:space="preserve">every category of the card's apps</w:t>
            </w:r>
            <w:r>
              <w:t xml:space="preserve"> </w:t>
            </w:r>
            <w:r>
              <w:t xml:space="preserve">(the</w:t>
            </w:r>
            <w:r>
              <w:t xml:space="preserve"> </w:t>
            </w:r>
            <w:r>
              <w:rPr>
                <w:rStyle w:val="VerbatimChar"/>
              </w:rPr>
              <w:t xml:space="preserve">category</w:t>
            </w:r>
            <w:r>
              <w:t xml:space="preserve"> </w:t>
            </w:r>
            <w:r>
              <w:t xml:space="preserve">of their</w:t>
            </w:r>
            <w:r>
              <w:t xml:space="preserve"> </w:t>
            </w:r>
            <w:r>
              <w:rPr>
                <w:rStyle w:val="VerbatimChar"/>
              </w:rPr>
              <w:t xml:space="preserve">app.txt</w:t>
            </w:r>
            <w:r>
              <w:t xml:space="preserve">; a new one appears by itself), left to right as in the dock:</w:t>
            </w:r>
            <w:r>
              <w:t xml:space="preserve"> </w:t>
            </w:r>
            <w:r>
              <w:rPr>
                <w:b/>
                <w:bCs/>
              </w:rPr>
              <w:t xml:space="preserve">^</w:t>
            </w:r>
            <w:r>
              <w:t xml:space="preserve"> </w:t>
            </w:r>
            <w:r>
              <w:t xml:space="preserve">/</w:t>
            </w:r>
            <w:r>
              <w:t xml:space="preserve"> </w:t>
            </w:r>
            <w:r>
              <w:rPr>
                <w:b/>
                <w:bCs/>
              </w:rPr>
              <w:t xml:space="preserve">v</w:t>
            </w:r>
            <w:r>
              <w:t xml:space="preserve"> </w:t>
            </w:r>
            <w:r>
              <w:t xml:space="preserve">move the chosen one,</w:t>
            </w:r>
            <w:r>
              <w:t xml:space="preserve"> </w:t>
            </w:r>
            <w:r>
              <w:rPr>
                <w:b/>
                <w:bCs/>
              </w:rPr>
              <w:t xml:space="preserve">Hidden</w:t>
            </w:r>
            <w:r>
              <w:t xml:space="preserve"> </w:t>
            </w:r>
            <w:r>
              <w:t xml:space="preserve">takes its drawer off the dock, and the list beside picks its</w:t>
            </w:r>
            <w:r>
              <w:t xml:space="preserve"> </w:t>
            </w:r>
            <w:r>
              <w:rPr>
                <w:b/>
                <w:bCs/>
              </w:rPr>
              <w:t xml:space="preserve">main app</w:t>
            </w:r>
            <w:r>
              <w:t xml:space="preserve">, whose icon the drawer shows —, the</w:t>
            </w:r>
            <w:r>
              <w:t xml:space="preserve"> </w:t>
            </w:r>
            <w:r>
              <w:rPr>
                <w:b/>
                <w:bCs/>
              </w:rPr>
              <w:t xml:space="preserve">launchers</w:t>
            </w:r>
            <w:r>
              <w:t xml:space="preserve"> </w:t>
            </w:r>
            <w:r>
              <w:t xml:space="preserve">after them (the Terminal, the File Viewer…: add any app, remove, move), the</w:t>
            </w:r>
            <w:r>
              <w:t xml:space="preserve"> </w:t>
            </w:r>
            <w:r>
              <w:rPr>
                <w:b/>
                <w:bCs/>
              </w:rPr>
              <w:t xml:space="preserve">workspaces</w:t>
            </w:r>
            <w:r>
              <w:t xml:space="preserve"> </w:t>
            </w:r>
            <w:r>
              <w:t xml:space="preserve">(how many, 1 to 6, and their names).</w:t>
            </w:r>
            <w:r>
              <w:t xml:space="preserve"> </w:t>
            </w:r>
            <w:r>
              <w:rPr>
                <w:b/>
                <w:bCs/>
              </w:rPr>
              <w:t xml:space="preserve">Apply</w:t>
            </w:r>
            <w:r>
              <w:t xml:space="preserve"> </w:t>
            </w:r>
            <w:r>
              <w:t xml:space="preserve">writes</w:t>
            </w:r>
            <w:r>
              <w:t xml:space="preserve"> </w:t>
            </w:r>
            <w:r>
              <w:rPr>
                <w:rStyle w:val="VerbatimChar"/>
              </w:rPr>
              <w:t xml:space="preserve">SD:/etc/dock.ini</w:t>
            </w:r>
            <w:r>
              <w:t xml:space="preserve"> </w:t>
            </w:r>
            <w:r>
              <w:t xml:space="preserve">and starts the dock again: it takes it at once (a new group, a new launcher).</w:t>
            </w:r>
          </w:p>
        </w:tc>
      </w:tr>
      <w:tr>
        <w:tc>
          <w:tcPr/>
          <w:p>
            <w:pPr>
              <w:pStyle w:val="Compact"/>
            </w:pPr>
            <w:r>
              <w:rPr>
                <w:b/>
                <w:bCs/>
              </w:rPr>
              <w:t xml:space="preserve">Sound</w:t>
            </w:r>
            <w:r>
              <w:t xml:space="preserve"> </w:t>
            </w:r>
            <w:r>
              <w:t xml:space="preserve">(</w:t>
            </w:r>
            <w:r>
              <w:rPr>
                <w:rStyle w:val="VerbatimChar"/>
              </w:rPr>
              <w:t xml:space="preserve">soundconf</w:t>
            </w:r>
            <w:r>
              <w:t xml:space="preserve">)</w:t>
            </w:r>
          </w:p>
        </w:tc>
        <w:tc>
          <w:tcPr/>
          <w:p>
            <w:pPr>
              <w:pStyle w:val="Compact"/>
            </w:pPr>
            <w:r>
              <w:rPr>
                <w:b/>
                <w:bCs/>
              </w:rPr>
              <w:t xml:space="preserve">Play on</w:t>
            </w:r>
            <w:r>
              <w:t xml:space="preserve">: where the sound goes —</w:t>
            </w:r>
            <w:r>
              <w:t xml:space="preserve"> </w:t>
            </w:r>
            <w:r>
              <w:rPr>
                <w:b/>
                <w:bCs/>
              </w:rPr>
              <w:t xml:space="preserve">Automatic</w:t>
            </w:r>
            <w:r>
              <w:t xml:space="preserve"> </w:t>
            </w:r>
            <w:r>
              <w:t xml:space="preserve">(a USB headset or DAC if one is plugged in, else the headphone jack, else HDMI on a Pi without a jack: the Pi 400),</w:t>
            </w:r>
            <w:r>
              <w:t xml:space="preserve"> </w:t>
            </w:r>
            <w:r>
              <w:rPr>
                <w:b/>
                <w:bCs/>
              </w:rPr>
              <w:t xml:space="preserve">Headphone jack (3.5 mm)</w:t>
            </w:r>
            <w:r>
              <w:t xml:space="preserve">,</w:t>
            </w:r>
            <w:r>
              <w:t xml:space="preserve"> </w:t>
            </w:r>
            <w:r>
              <w:rPr>
                <w:b/>
                <w:bCs/>
              </w:rPr>
              <w:t xml:space="preserve">USB headset / DAC</w:t>
            </w:r>
            <w:r>
              <w:t xml:space="preserve">,</w:t>
            </w:r>
            <w:r>
              <w:t xml:space="preserve"> </w:t>
            </w:r>
            <w:r>
              <w:rPr>
                <w:b/>
                <w:bCs/>
              </w:rPr>
              <w:t xml:space="preserve">HDMI (the screen)</w:t>
            </w:r>
            <w:r>
              <w:t xml:space="preserve">; only the outputs that are there are listed, the line under the list says where it plays now. The choice is applied at once (the music goes on) and kept in</w:t>
            </w:r>
            <w:r>
              <w:t xml:space="preserve"> </w:t>
            </w:r>
            <w:r>
              <w:rPr>
                <w:rStyle w:val="VerbatimChar"/>
              </w:rPr>
              <w:t xml:space="preserve">SD:/etc/sound.ini</w:t>
            </w:r>
            <w:r>
              <w:t xml:space="preserve"> </w:t>
            </w:r>
            <w:r>
              <w:t xml:space="preserve">(</w:t>
            </w:r>
            <w:r>
              <w:rPr>
                <w:rStyle w:val="VerbatimChar"/>
              </w:rPr>
              <w:t xml:space="preserve">output = auto | jack | usb | hdmi</w:t>
            </w:r>
            <w:r>
              <w:t xml:space="preserve">). A USB headset unplugged: the sound is off — nothing else takes over — and comes back by itself when it (or another one) is plugged in again. The master</w:t>
            </w:r>
            <w:r>
              <w:t xml:space="preserve"> </w:t>
            </w:r>
            <w:r>
              <w:rPr>
                <w:b/>
                <w:bCs/>
              </w:rPr>
              <w:t xml:space="preserve">volume</w:t>
            </w:r>
            <w:r>
              <w:t xml:space="preserve"> </w:t>
            </w:r>
            <w:r>
              <w:t xml:space="preserve">(0–10) and</w:t>
            </w:r>
            <w:r>
              <w:t xml:space="preserve"> </w:t>
            </w:r>
            <w:r>
              <w:rPr>
                <w:b/>
                <w:bCs/>
              </w:rPr>
              <w:t xml:space="preserve">Mute</w:t>
            </w:r>
            <w:r>
              <w:t xml:space="preserve">, applied at once to everything played and kept in the same file (the menu bar's speaker changes the same volume; a USB headset with a volume of its own is driven through it);</w:t>
            </w:r>
            <w:r>
              <w:t xml:space="preserve"> </w:t>
            </w:r>
            <w:r>
              <w:rPr>
                <w:b/>
                <w:bCs/>
              </w:rPr>
              <w:t xml:space="preserve">Play a test sound</w:t>
            </w:r>
            <w:r>
              <w:t xml:space="preserve">.</w:t>
            </w:r>
            <w:r>
              <w:t xml:space="preserve"> </w:t>
            </w:r>
            <w:r>
              <w:rPr>
                <w:b/>
                <w:bCs/>
              </w:rPr>
              <w:t xml:space="preserve">Programs playing</w:t>
            </w:r>
            <w:r>
              <w:t xml:space="preserve"> </w:t>
            </w:r>
            <w:r>
              <w:t xml:space="preserve">— the mixer: several programs can play at the same time, and each one that does has a row here (the first four): its name,</w:t>
            </w:r>
            <w:r>
              <w:t xml:space="preserve"> </w:t>
            </w:r>
            <w:r>
              <w:rPr>
                <w:b/>
                <w:bCs/>
              </w:rPr>
              <w:t xml:space="preserve">its own volume</w:t>
            </w:r>
            <w:r>
              <w:t xml:space="preserve"> </w:t>
            </w:r>
            <w:r>
              <w:t xml:space="preserve">(0–100 %),</w:t>
            </w:r>
            <w:r>
              <w:t xml:space="preserve"> </w:t>
            </w:r>
            <w:r>
              <w:rPr>
                <w:b/>
                <w:bCs/>
              </w:rPr>
              <w:t xml:space="preserve">Mute</w:t>
            </w:r>
            <w:r>
              <w:t xml:space="preserve"> </w:t>
            </w:r>
            <w:r>
              <w:t xml:space="preserve">and its level now. A program's volume is applied at once and remembered by its name (</w:t>
            </w:r>
            <w:r>
              <w:rPr>
                <w:rStyle w:val="VerbatimChar"/>
              </w:rPr>
              <w:t xml:space="preserve">SD:/etc/mixer.ini</w:t>
            </w:r>
            <w:r>
              <w:t xml:space="preserve">): it finds it again the next time it plays.</w:t>
            </w:r>
          </w:p>
        </w:tc>
      </w:tr>
      <w:tr>
        <w:tc>
          <w:tcPr/>
          <w:p>
            <w:pPr>
              <w:pStyle w:val="Compact"/>
            </w:pPr>
            <w:r>
              <w:rPr>
                <w:b/>
                <w:bCs/>
              </w:rPr>
              <w:t xml:space="preserve">Preload</w:t>
            </w:r>
            <w:r>
              <w:t xml:space="preserve"> </w:t>
            </w:r>
            <w:r>
              <w:t xml:space="preserve">(</w:t>
            </w:r>
            <w:r>
              <w:rPr>
                <w:rStyle w:val="VerbatimChar"/>
              </w:rPr>
              <w:t xml:space="preserve">preloadconf</w:t>
            </w:r>
            <w:r>
              <w:t xml:space="preserve">)</w:t>
            </w:r>
          </w:p>
        </w:tc>
        <w:tc>
          <w:tcPr/>
          <w:p>
            <w:pPr>
              <w:pStyle w:val="Compact"/>
            </w:pPr>
            <w:r>
              <w:t xml:space="preserve">The programs</w:t>
            </w:r>
            <w:r>
              <w:t xml:space="preserve"> </w:t>
            </w:r>
            <w:r>
              <w:rPr>
                <w:b/>
                <w:bCs/>
              </w:rPr>
              <w:t xml:space="preserve">loaded ahead at boot and kept in memory</w:t>
            </w:r>
            <w:r>
              <w:t xml:space="preserve">: they start without reading the card (worth it for the large ones, as Jet: 100 MB, 5 s of card each start otherwise). At the left the list (each program, its size,</w:t>
            </w:r>
            <w:r>
              <w:t xml:space="preserve"> </w:t>
            </w:r>
            <w:r>
              <w:rPr>
                <w:i/>
                <w:iCs/>
              </w:rPr>
              <w:t xml:space="preserve">loading</w:t>
            </w:r>
            <w:r>
              <w:t xml:space="preserve"> </w:t>
            </w:r>
            <w:r>
              <w:t xml:space="preserve">/</w:t>
            </w:r>
            <w:r>
              <w:t xml:space="preserve"> </w:t>
            </w:r>
            <w:r>
              <w:rPr>
                <w:i/>
                <w:iCs/>
              </w:rPr>
              <w:t xml:space="preserve">in memory</w:t>
            </w:r>
            <w:r>
              <w:t xml:space="preserve">), at the right what can be added — the apps, then the</w:t>
            </w:r>
            <w:r>
              <w:t xml:space="preserve"> </w:t>
            </w:r>
            <w:r>
              <w:rPr>
                <w:rStyle w:val="VerbatimChar"/>
              </w:rPr>
              <w:t xml:space="preserve">/bin</w:t>
            </w:r>
            <w:r>
              <w:t xml:space="preserve"> </w:t>
            </w:r>
            <w:r>
              <w:t xml:space="preserve">tools:</w:t>
            </w:r>
            <w:r>
              <w:t xml:space="preserve"> </w:t>
            </w:r>
            <w:r>
              <w:rPr>
                <w:b/>
                <w:bCs/>
              </w:rPr>
              <w:t xml:space="preserve">&lt; Add</w:t>
            </w:r>
            <w:r>
              <w:t xml:space="preserve"> </w:t>
            </w:r>
            <w:r>
              <w:t xml:space="preserve">(or a double click),</w:t>
            </w:r>
            <w:r>
              <w:t xml:space="preserve"> </w:t>
            </w:r>
            <w:r>
              <w:rPr>
                <w:b/>
                <w:bCs/>
              </w:rPr>
              <w:t xml:space="preserve">Remove</w:t>
            </w:r>
            <w:r>
              <w:t xml:space="preserve">. A change is done</w:t>
            </w:r>
            <w:r>
              <w:t xml:space="preserve"> </w:t>
            </w:r>
            <w:r>
              <w:rPr>
                <w:b/>
                <w:bCs/>
              </w:rPr>
              <w:t xml:space="preserve">at once</w:t>
            </w:r>
            <w:r>
              <w:t xml:space="preserve"> </w:t>
            </w:r>
            <w:r>
              <w:t xml:space="preserve">(the program added is loaded now, the one removed is released: its memory is freed when its last window closes) and kept in</w:t>
            </w:r>
            <w:r>
              <w:t xml:space="preserve"> </w:t>
            </w:r>
            <w:r>
              <w:rPr>
                <w:rStyle w:val="VerbatimChar"/>
              </w:rPr>
              <w:t xml:space="preserve">SD:/etc/preload.ini</w:t>
            </w:r>
            <w:r>
              <w:t xml:space="preserve">, which the last line of</w:t>
            </w:r>
            <w:r>
              <w:t xml:space="preserve"> </w:t>
            </w:r>
            <w:r>
              <w:rPr>
                <w:rStyle w:val="VerbatimChar"/>
              </w:rPr>
              <w:t xml:space="preserve">SD:/etc/autostart</w:t>
            </w:r>
            <w:r>
              <w:t xml:space="preserve">,</w:t>
            </w:r>
            <w:r>
              <w:t xml:space="preserve"> </w:t>
            </w:r>
            <w:r>
              <w:rPr>
                <w:rStyle w:val="VerbatimChar"/>
              </w:rPr>
              <w:t xml:space="preserve">preload /boot</w:t>
            </w:r>
            <w:r>
              <w:t xml:space="preserve">, reads at every boot. The line under the lists gives the memory the list takes.</w:t>
            </w:r>
          </w:p>
        </w:tc>
      </w:tr>
      <w:tr>
        <w:tc>
          <w:tcPr/>
          <w:p>
            <w:pPr>
              <w:pStyle w:val="Compact"/>
            </w:pPr>
            <w:r>
              <w:rPr>
                <w:b/>
                <w:bCs/>
              </w:rPr>
              <w:t xml:space="preserve">Printers</w:t>
            </w:r>
            <w:r>
              <w:t xml:space="preserve"> </w:t>
            </w:r>
            <w:r>
              <w:t xml:space="preserve">(</w:t>
            </w:r>
            <w:r>
              <w:rPr>
                <w:rStyle w:val="VerbatimChar"/>
              </w:rPr>
              <w:t xml:space="preserve">printconf</w:t>
            </w:r>
            <w:r>
              <w:t xml:space="preserve">)</w:t>
            </w:r>
          </w:p>
        </w:tc>
        <w:tc>
          <w:tcPr/>
          <w:p>
            <w:pPr>
              <w:pStyle w:val="Compact"/>
            </w:pPr>
            <w:r>
              <w:t xml:space="preserve">The printers Onyx prints on (the</w:t>
            </w:r>
            <w:r>
              <w:t xml:space="preserve"> </w:t>
            </w:r>
            <w:r>
              <w:rPr>
                <w:b/>
                <w:bCs/>
              </w:rPr>
              <w:t xml:space="preserve">PDF</w:t>
            </w:r>
            <w:r>
              <w:t xml:space="preserve"> </w:t>
            </w:r>
            <w:r>
              <w:t xml:space="preserve">printer, network printers added by their address), the default one, a test page, and the</w:t>
            </w:r>
            <w:r>
              <w:t xml:space="preserve"> </w:t>
            </w:r>
            <w:r>
              <w:rPr>
                <w:b/>
                <w:bCs/>
              </w:rPr>
              <w:t xml:space="preserve">print queue</w:t>
            </w:r>
            <w:r>
              <w:t xml:space="preserve"> </w:t>
            </w:r>
            <w:r>
              <w:t xml:space="preserve">(below:</w:t>
            </w:r>
            <w:r>
              <w:t xml:space="preserve"> </w:t>
            </w:r>
            <w:r>
              <w:rPr>
                <w:i/>
                <w:iCs/>
              </w:rPr>
              <w:t xml:space="preserve">Printing</w:t>
            </w:r>
            <w:r>
              <w:t xml:space="preserve">).</w:t>
            </w:r>
          </w:p>
        </w:tc>
      </w:tr>
      <w:tr>
        <w:tc>
          <w:tcPr/>
          <w:p>
            <w:pPr>
              <w:pStyle w:val="Compact"/>
            </w:pPr>
            <w:r>
              <w:rPr>
                <w:b/>
                <w:bCs/>
              </w:rPr>
              <w:t xml:space="preserve">Keyboard &amp; Mouse</w:t>
            </w:r>
            <w:r>
              <w:t xml:space="preserve"> </w:t>
            </w:r>
            <w:r>
              <w:t xml:space="preserve">(</w:t>
            </w:r>
            <w:r>
              <w:rPr>
                <w:rStyle w:val="VerbatimChar"/>
              </w:rPr>
              <w:t xml:space="preserve">keyconf</w:t>
            </w:r>
            <w:r>
              <w:t xml:space="preserve">)</w:t>
            </w:r>
          </w:p>
        </w:tc>
        <w:tc>
          <w:tcPr/>
          <w:p>
            <w:pPr>
              <w:pStyle w:val="Compact"/>
            </w:pPr>
            <w:r>
              <w:t xml:space="preserve">The keyboard</w:t>
            </w:r>
            <w:r>
              <w:t xml:space="preserve"> </w:t>
            </w:r>
            <w:r>
              <w:rPr>
                <w:b/>
                <w:bCs/>
              </w:rPr>
              <w:t xml:space="preserve">layout</w:t>
            </w:r>
            <w:r>
              <w:t xml:space="preserve"> </w:t>
            </w:r>
            <w:r>
              <w:t xml:space="preserve">(the maps of</w:t>
            </w:r>
            <w:r>
              <w:t xml:space="preserve"> </w:t>
            </w:r>
            <w:r>
              <w:rPr>
                <w:rStyle w:val="VerbatimChar"/>
              </w:rPr>
              <w:t xml:space="preserve">SD:/etc/keymaps</w:t>
            </w:r>
            <w:r>
              <w:t xml:space="preserve">: a click takes one at once and keeps it in</w:t>
            </w:r>
            <w:r>
              <w:t xml:space="preserve"> </w:t>
            </w:r>
            <w:r>
              <w:rPr>
                <w:rStyle w:val="VerbatimChar"/>
              </w:rPr>
              <w:t xml:space="preserve">SD:/etc/autostart</w:t>
            </w:r>
            <w:r>
              <w:t xml:space="preserve">'s</w:t>
            </w:r>
            <w:r>
              <w:t xml:space="preserve"> </w:t>
            </w:r>
            <w:r>
              <w:rPr>
                <w:rStyle w:val="VerbatimChar"/>
              </w:rPr>
              <w:t xml:space="preserve">keyb</w:t>
            </w:r>
            <w:r>
              <w:t xml:space="preserve"> </w:t>
            </w:r>
            <w:r>
              <w:t xml:space="preserve">line; a field to try it) and the</w:t>
            </w:r>
            <w:r>
              <w:t xml:space="preserve"> </w:t>
            </w:r>
            <w:r>
              <w:rPr>
                <w:b/>
                <w:bCs/>
              </w:rPr>
              <w:t xml:space="preserve">wheel</w:t>
            </w:r>
            <w:r>
              <w:t xml:space="preserve">'s speed (lines a notch: at once, kept in</w:t>
            </w:r>
            <w:r>
              <w:t xml:space="preserve"> </w:t>
            </w:r>
            <w:r>
              <w:rPr>
                <w:rStyle w:val="VerbatimChar"/>
              </w:rPr>
              <w:t xml:space="preserve">SD:/etc/theme.txt</w:t>
            </w:r>
            <w:r>
              <w:t xml:space="preserve">).</w:t>
            </w:r>
          </w:p>
        </w:tc>
      </w:tr>
      <w:tr>
        <w:tc>
          <w:tcPr/>
          <w:p>
            <w:pPr>
              <w:pStyle w:val="Compact"/>
            </w:pPr>
            <w:r>
              <w:rPr>
                <w:b/>
                <w:bCs/>
              </w:rPr>
              <w:t xml:space="preserve">Language &amp; Region</w:t>
            </w:r>
            <w:r>
              <w:t xml:space="preserve"> </w:t>
            </w:r>
            <w:r>
              <w:t xml:space="preserve">(</w:t>
            </w:r>
            <w:r>
              <w:rPr>
                <w:rStyle w:val="VerbatimChar"/>
              </w:rPr>
              <w:t xml:space="preserve">langconf</w:t>
            </w:r>
            <w:r>
              <w:t xml:space="preserve">)</w:t>
            </w:r>
          </w:p>
        </w:tc>
        <w:tc>
          <w:tcPr/>
          <w:p>
            <w:pPr>
              <w:pStyle w:val="Compact"/>
            </w:pPr>
            <w:r>
              <w:t xml:space="preserve">The</w:t>
            </w:r>
            <w:r>
              <w:t xml:space="preserve"> </w:t>
            </w:r>
            <w:r>
              <w:rPr>
                <w:b/>
                <w:bCs/>
              </w:rPr>
              <w:t xml:space="preserve">language</w:t>
            </w:r>
            <w:r>
              <w:t xml:space="preserve"> </w:t>
            </w:r>
            <w:r>
              <w:t xml:space="preserve">of the programs' words —</w:t>
            </w:r>
            <w:r>
              <w:t xml:space="preserve"> </w:t>
            </w:r>
            <w:r>
              <w:rPr>
                <w:b/>
                <w:bCs/>
              </w:rPr>
              <w:t xml:space="preserve">English</w:t>
            </w:r>
            <w:r>
              <w:t xml:space="preserve"> </w:t>
            </w:r>
            <w:r>
              <w:t xml:space="preserve">or</w:t>
            </w:r>
            <w:r>
              <w:t xml:space="preserve"> </w:t>
            </w:r>
            <w:r>
              <w:rPr>
                <w:b/>
                <w:bCs/>
              </w:rPr>
              <w:t xml:space="preserve">Français</w:t>
            </w:r>
            <w:r>
              <w:t xml:space="preserve">: a click takes it and keeps it in</w:t>
            </w:r>
            <w:r>
              <w:t xml:space="preserve"> </w:t>
            </w:r>
            <w:r>
              <w:rPr>
                <w:rStyle w:val="VerbatimChar"/>
              </w:rPr>
              <w:t xml:space="preserve">SD:/etc/system.ini</w:t>
            </w:r>
            <w:r>
              <w:t xml:space="preserve"> </w:t>
            </w:r>
            <w:r>
              <w:t xml:space="preserve">(</w:t>
            </w:r>
            <w:r>
              <w:rPr>
                <w:rStyle w:val="VerbatimChar"/>
              </w:rPr>
              <w:t xml:space="preserve">language=</w:t>
            </w:r>
            <w:r>
              <w:t xml:space="preserve">). A program takes the language when it</w:t>
            </w:r>
            <w:r>
              <w:t xml:space="preserve"> </w:t>
            </w:r>
            <w:r>
              <w:rPr>
                <w:b/>
                <w:bCs/>
              </w:rPr>
              <w:t xml:space="preserve">starts</w:t>
            </w:r>
            <w:r>
              <w:t xml:space="preserve">: the ones already open keep theirs until they are started again (the menu bar and the dock: at the next boot). Translated so far: Setup, the Control Panel and all its applets, the Terminal, the menu bar, Ledger, Notes and Stickies, the Clock, Turtle Quest (its BASIC too), Circuits, Pinball, Critters, Cosmo Zoom!, the Graphing Calculator, the File Viewer, the Task Manager and the dialogs every app shares (open / save a file, the message boxes, the calendar); the other apps stay in English until they are. The</w:t>
            </w:r>
            <w:r>
              <w:t xml:space="preserve"> </w:t>
            </w:r>
            <w:r>
              <w:rPr>
                <w:b/>
                <w:bCs/>
              </w:rPr>
              <w:t xml:space="preserve">time zone</w:t>
            </w:r>
            <w:r>
              <w:t xml:space="preserve">: click a city of yours — the clock follows at once, the summer time counted from the date; kept in</w:t>
            </w:r>
            <w:r>
              <w:t xml:space="preserve"> </w:t>
            </w:r>
            <w:r>
              <w:rPr>
                <w:rStyle w:val="VerbatimChar"/>
              </w:rPr>
              <w:t xml:space="preserve">system.ini</w:t>
            </w:r>
            <w:r>
              <w:t xml:space="preserve"> </w:t>
            </w:r>
            <w:r>
              <w:t xml:space="preserve">(</w:t>
            </w:r>
            <w:r>
              <w:rPr>
                <w:rStyle w:val="VerbatimChar"/>
              </w:rPr>
              <w:t xml:space="preserve">zone=</w:t>
            </w:r>
            <w:r>
              <w:t xml:space="preserve">,</w:t>
            </w:r>
            <w:r>
              <w:t xml:space="preserve"> </w:t>
            </w:r>
            <w:r>
              <w:rPr>
                <w:rStyle w:val="VerbatimChar"/>
              </w:rPr>
              <w:t xml:space="preserve">timezone=</w:t>
            </w:r>
            <w:r>
              <w:t xml:space="preserve">).</w:t>
            </w:r>
            <w:r>
              <w:t xml:space="preserve"> </w:t>
            </w:r>
            <w:r>
              <w:rPr>
                <w:b/>
                <w:bCs/>
              </w:rPr>
              <w:t xml:space="preserve">While</w:t>
            </w:r>
            <w:r>
              <w:rPr>
                <w:b/>
                <w:bCs/>
              </w:rPr>
              <w:t xml:space="preserve"> </w:t>
            </w:r>
            <w:r>
              <w:rPr>
                <w:rStyle w:val="VerbatimChar"/>
                <w:b/>
                <w:bCs/>
              </w:rPr>
              <w:t xml:space="preserve">clockd</w:t>
            </w:r>
            <w:r>
              <w:rPr>
                <w:b/>
                <w:bCs/>
              </w:rPr>
              <w:t xml:space="preserve"> </w:t>
            </w:r>
            <w:r>
              <w:rPr>
                <w:b/>
                <w:bCs/>
              </w:rPr>
              <w:t xml:space="preserve">runs</w:t>
            </w:r>
            <w:r>
              <w:t xml:space="preserve"> </w:t>
            </w:r>
            <w:r>
              <w:t xml:space="preserve">(the Clock's alarm service, started at boot),</w:t>
            </w:r>
            <w:r>
              <w:t xml:space="preserve"> </w:t>
            </w:r>
            <w:r>
              <w:rPr>
                <w:b/>
                <w:bCs/>
              </w:rPr>
              <w:t xml:space="preserve">the summer time changes the clock by itself</w:t>
            </w:r>
            <w:r>
              <w:t xml:space="preserve">: on the night it begins or ends, the system's clock moves within a minute of 02:00 / 03:00 and</w:t>
            </w:r>
            <w:r>
              <w:t xml:space="preserve"> </w:t>
            </w:r>
            <w:r>
              <w:rPr>
                <w:rStyle w:val="VerbatimChar"/>
              </w:rPr>
              <w:t xml:space="preserve">timezone=</w:t>
            </w:r>
            <w:r>
              <w:t xml:space="preserve"> </w:t>
            </w:r>
            <w:r>
              <w:t xml:space="preserve">is written (a city chosen here,</w:t>
            </w:r>
            <w:r>
              <w:t xml:space="preserve"> </w:t>
            </w:r>
            <w:r>
              <w:rPr>
                <w:rStyle w:val="VerbatimChar"/>
              </w:rPr>
              <w:t xml:space="preserve">zone=</w:t>
            </w:r>
            <w:r>
              <w:t xml:space="preserve">, is needed: with only a</w:t>
            </w:r>
            <w:r>
              <w:t xml:space="preserve"> </w:t>
            </w:r>
            <w:r>
              <w:rPr>
                <w:rStyle w:val="VerbatimChar"/>
              </w:rPr>
              <w:t xml:space="preserve">timezone=</w:t>
            </w:r>
            <w:r>
              <w:t xml:space="preserve"> </w:t>
            </w:r>
            <w:r>
              <w:t xml:space="preserve">nothing is guessed).</w:t>
            </w:r>
          </w:p>
        </w:tc>
      </w:tr>
      <w:tr>
        <w:tc>
          <w:tcPr/>
          <w:p>
            <w:pPr>
              <w:pStyle w:val="Compact"/>
            </w:pPr>
            <w:r>
              <w:rPr>
                <w:b/>
                <w:bCs/>
              </w:rPr>
              <w:t xml:space="preserve">Gamepad</w:t>
            </w:r>
            <w:r>
              <w:t xml:space="preserve"> </w:t>
            </w:r>
            <w:r>
              <w:t xml:space="preserve">(</w:t>
            </w:r>
            <w:r>
              <w:rPr>
                <w:rStyle w:val="VerbatimChar"/>
              </w:rPr>
              <w:t xml:space="preserve">padconf</w:t>
            </w:r>
            <w:r>
              <w:t xml:space="preserve">)</w:t>
            </w:r>
          </w:p>
        </w:tc>
        <w:tc>
          <w:tcPr/>
          <w:p>
            <w:pPr>
              <w:pStyle w:val="Compact"/>
            </w:pPr>
            <w:r>
              <w:t xml:space="preserve">The USB gamepads (§12).</w:t>
            </w:r>
          </w:p>
        </w:tc>
      </w:tr>
      <w:tr>
        <w:tc>
          <w:tcPr/>
          <w:p>
            <w:pPr>
              <w:pStyle w:val="Compact"/>
            </w:pPr>
            <w:r>
              <w:rPr>
                <w:b/>
                <w:bCs/>
              </w:rPr>
              <w:t xml:space="preserve">Wi-Fi</w:t>
            </w:r>
            <w:r>
              <w:t xml:space="preserve"> </w:t>
            </w:r>
            <w:r>
              <w:t xml:space="preserve">(</w:t>
            </w:r>
            <w:r>
              <w:rPr>
                <w:rStyle w:val="VerbatimChar"/>
              </w:rPr>
              <w:t xml:space="preserve">wpaconf</w:t>
            </w:r>
            <w:r>
              <w:t xml:space="preserve">)</w:t>
            </w:r>
          </w:p>
        </w:tc>
        <w:tc>
          <w:tcPr/>
          <w:p>
            <w:pPr>
              <w:pStyle w:val="Compact"/>
            </w:pPr>
            <w:r>
              <w:t xml:space="preserve">The known networks and their passwords (§12).</w:t>
            </w:r>
          </w:p>
        </w:tc>
      </w:tr>
      <w:tr>
        <w:tc>
          <w:tcPr/>
          <w:p>
            <w:pPr>
              <w:pStyle w:val="Compact"/>
            </w:pPr>
            <w:r>
              <w:rPr>
                <w:b/>
                <w:bCs/>
              </w:rPr>
              <w:t xml:space="preserve">App Settings</w:t>
            </w:r>
            <w:r>
              <w:t xml:space="preserve"> </w:t>
            </w:r>
            <w:r>
              <w:t xml:space="preserve">(</w:t>
            </w:r>
            <w:r>
              <w:rPr>
                <w:rStyle w:val="VerbatimChar"/>
              </w:rPr>
              <w:t xml:space="preserve">config</w:t>
            </w:r>
            <w:r>
              <w:t xml:space="preserve">)</w:t>
            </w:r>
          </w:p>
        </w:tc>
        <w:tc>
          <w:tcPr/>
          <w:p>
            <w:pPr>
              <w:pStyle w:val="Compact"/>
            </w:pPr>
            <w:r>
              <w:t xml:space="preserve">An app's own settings, its</w:t>
            </w:r>
            <w:r>
              <w:t xml:space="preserve"> </w:t>
            </w:r>
            <w:r>
              <w:rPr>
                <w:rStyle w:val="VerbatimChar"/>
              </w:rPr>
              <w:t xml:space="preserve">SD:/apps/&lt;name&gt;.app/config.ini</w:t>
            </w:r>
            <w:r>
              <w:t xml:space="preserve">: the apps (those with settings first, marked</w:t>
            </w:r>
            <w:r>
              <w:t xml:space="preserve"> </w:t>
            </w:r>
            <w:r>
              <w:rPr>
                <w:rStyle w:val="VerbatimChar"/>
              </w:rPr>
              <w:t xml:space="preserve">*</w:t>
            </w:r>
            <w:r>
              <w:t xml:space="preserve">), then the chosen one's</w:t>
            </w:r>
            <w:r>
              <w:t xml:space="preserve"> </w:t>
            </w:r>
            <w:r>
              <w:rPr>
                <w:rStyle w:val="VerbatimChar"/>
              </w:rPr>
              <w:t xml:space="preserve">key = value</w:t>
            </w:r>
            <w:r>
              <w:t xml:space="preserve"> </w:t>
            </w:r>
            <w:r>
              <w:t xml:space="preserve">lines — pick one, change its key or its value,</w:t>
            </w:r>
            <w:r>
              <w:t xml:space="preserve"> </w:t>
            </w:r>
            <w:r>
              <w:rPr>
                <w:b/>
                <w:bCs/>
              </w:rPr>
              <w:t xml:space="preserve">Set</w:t>
            </w:r>
            <w:r>
              <w:t xml:space="preserve"> </w:t>
            </w:r>
            <w:r>
              <w:t xml:space="preserve">(Enter; a new key adds a line),</w:t>
            </w:r>
            <w:r>
              <w:t xml:space="preserve"> </w:t>
            </w:r>
            <w:r>
              <w:rPr>
                <w:b/>
                <w:bCs/>
              </w:rPr>
              <w:t xml:space="preserve">Delete</w:t>
            </w:r>
            <w:r>
              <w:t xml:space="preserve">;</w:t>
            </w:r>
            <w:r>
              <w:t xml:space="preserve"> </w:t>
            </w:r>
            <w:r>
              <w:rPr>
                <w:b/>
                <w:bCs/>
              </w:rPr>
              <w:t xml:space="preserve">Save</w:t>
            </w:r>
            <w:r>
              <w:t xml:space="preserve"> </w:t>
            </w:r>
            <w:r>
              <w:t xml:space="preserve">writes the file (the app reads it when it starts again),</w:t>
            </w:r>
            <w:r>
              <w:t xml:space="preserve"> </w:t>
            </w:r>
            <w:r>
              <w:rPr>
                <w:b/>
                <w:bCs/>
              </w:rPr>
              <w:t xml:space="preserve">Reload</w:t>
            </w:r>
            <w:r>
              <w:t xml:space="preserve">.</w:t>
            </w:r>
          </w:p>
        </w:tc>
      </w:tr>
      <w:tr>
        <w:tc>
          <w:tcPr/>
          <w:p>
            <w:pPr>
              <w:pStyle w:val="Compact"/>
            </w:pPr>
            <w:r>
              <w:rPr>
                <w:b/>
                <w:bCs/>
              </w:rPr>
              <w:t xml:space="preserve">Packages</w:t>
            </w:r>
            <w:r>
              <w:t xml:space="preserve"> </w:t>
            </w:r>
            <w:r>
              <w:t xml:space="preserve">(</w:t>
            </w:r>
            <w:r>
              <w:rPr>
                <w:rStyle w:val="VerbatimChar"/>
              </w:rPr>
              <w:t xml:space="preserve">pkgman</w:t>
            </w:r>
            <w:r>
              <w:t xml:space="preserve">)</w:t>
            </w:r>
          </w:p>
        </w:tc>
        <w:tc>
          <w:tcPr/>
          <w:p>
            <w:pPr>
              <w:pStyle w:val="Compact"/>
            </w:pPr>
            <w:r>
              <w:t xml:space="preserve">The</w:t>
            </w:r>
            <w:r>
              <w:t xml:space="preserve"> </w:t>
            </w:r>
            <w:r>
              <w:rPr>
                <w:b/>
                <w:bCs/>
              </w:rPr>
              <w:t xml:space="preserve">Onyx Package Manager</w:t>
            </w:r>
            <w:r>
              <w:t xml:space="preserve">: the updates, the packages installed, more to install (below).</w:t>
            </w:r>
          </w:p>
        </w:tc>
      </w:tr>
    </w:tbl>
    <w:p>
      <w:pPr>
        <w:pStyle w:val="BodyText"/>
      </w:pPr>
      <w:r>
        <w:drawing>
          <wp:inline>
            <wp:extent cx="5334000" cy="3263565"/>
            <wp:effectExtent b="0" l="0" r="0" t="0"/>
            <wp:docPr descr="The Mode applet" title="" id="225" name="Picture"/>
            <a:graphic>
              <a:graphicData uri="http://schemas.openxmlformats.org/drawingml/2006/picture">
                <pic:pic>
                  <pic:nvPicPr>
                    <pic:cNvPr descr="../screenshots/modeconf.png" id="226" name="Picture"/>
                    <pic:cNvPicPr>
                      <a:picLocks noChangeArrowheads="1" noChangeAspect="1"/>
                    </pic:cNvPicPr>
                  </pic:nvPicPr>
                  <pic:blipFill>
                    <a:blip r:embed="rId224"/>
                    <a:stretch>
                      <a:fillRect/>
                    </a:stretch>
                  </pic:blipFill>
                  <pic:spPr bwMode="auto">
                    <a:xfrm>
                      <a:off x="0" y="0"/>
                      <a:ext cx="5334000" cy="3263565"/>
                    </a:xfrm>
                    <a:prstGeom prst="rect">
                      <a:avLst/>
                    </a:prstGeom>
                    <a:noFill/>
                    <a:ln w="9525">
                      <a:noFill/>
                      <a:headEnd/>
                      <a:tailEnd/>
                    </a:ln>
                  </pic:spPr>
                </pic:pic>
              </a:graphicData>
            </a:graphic>
          </wp:inline>
        </w:drawing>
      </w:r>
    </w:p>
    <w:p>
      <w:pPr>
        <w:pStyle w:val="BodyText"/>
      </w:pPr>
      <w:r>
        <w:rPr>
          <w:i/>
          <w:iCs/>
        </w:rPr>
        <w:t xml:space="preserve">Mode: the desktop, pocket or console — the one in use marked.</w:t>
      </w:r>
    </w:p>
    <w:p>
      <w:pPr>
        <w:pStyle w:val="BodyText"/>
      </w:pPr>
      <w:r>
        <w:drawing>
          <wp:inline>
            <wp:extent cx="5334000" cy="3263565"/>
            <wp:effectExtent b="0" l="0" r="0" t="0"/>
            <wp:docPr descr="The Language &amp; Region applet" title="" id="228" name="Picture"/>
            <a:graphic>
              <a:graphicData uri="http://schemas.openxmlformats.org/drawingml/2006/picture">
                <pic:pic>
                  <pic:nvPicPr>
                    <pic:cNvPr descr="../screenshots/langconf.png" id="229" name="Picture"/>
                    <pic:cNvPicPr>
                      <a:picLocks noChangeArrowheads="1" noChangeAspect="1"/>
                    </pic:cNvPicPr>
                  </pic:nvPicPr>
                  <pic:blipFill>
                    <a:blip r:embed="rId227"/>
                    <a:stretch>
                      <a:fillRect/>
                    </a:stretch>
                  </pic:blipFill>
                  <pic:spPr bwMode="auto">
                    <a:xfrm>
                      <a:off x="0" y="0"/>
                      <a:ext cx="5334000" cy="3263565"/>
                    </a:xfrm>
                    <a:prstGeom prst="rect">
                      <a:avLst/>
                    </a:prstGeom>
                    <a:noFill/>
                    <a:ln w="9525">
                      <a:noFill/>
                      <a:headEnd/>
                      <a:tailEnd/>
                    </a:ln>
                  </pic:spPr>
                </pic:pic>
              </a:graphicData>
            </a:graphic>
          </wp:inline>
        </w:drawing>
      </w:r>
    </w:p>
    <w:p>
      <w:pPr>
        <w:pStyle w:val="BodyText"/>
      </w:pPr>
      <w:r>
        <w:rPr>
          <w:i/>
          <w:iCs/>
        </w:rPr>
        <w:t xml:space="preserve">Language &amp; Region: the language of the programs, the time zone.</w:t>
      </w:r>
    </w:p>
    <w:p>
      <w:pPr>
        <w:pStyle w:val="BodyText"/>
      </w:pPr>
      <w:r>
        <w:t xml:space="preserve">Each applet also runs</w:t>
      </w:r>
      <w:r>
        <w:t xml:space="preserve"> </w:t>
      </w:r>
      <w:r>
        <w:rPr>
          <w:b/>
          <w:bCs/>
        </w:rPr>
        <w:t xml:space="preserve">alone</w:t>
      </w:r>
      <w:r>
        <w:t xml:space="preserve">, in a window of its own (</w:t>
      </w:r>
      <w:r>
        <w:rPr>
          <w:rStyle w:val="VerbatimChar"/>
        </w:rPr>
        <w:t xml:space="preserve">run theme</w:t>
      </w:r>
      <w:r>
        <w:t xml:space="preserve">,</w:t>
      </w:r>
      <w:r>
        <w:t xml:space="preserve"> </w:t>
      </w:r>
      <w:r>
        <w:rPr>
          <w:rStyle w:val="VerbatimChar"/>
        </w:rPr>
        <w:t xml:space="preserve">run keyconf</w:t>
      </w:r>
      <w:r>
        <w:t xml:space="preserve">…). The list</w:t>
      </w:r>
      <w:r>
        <w:t xml:space="preserve"> </w:t>
      </w:r>
      <w:r>
        <w:t xml:space="preserve">is made of</w:t>
      </w:r>
      <w:r>
        <w:t xml:space="preserve"> </w:t>
      </w:r>
      <w:r>
        <w:rPr>
          <w:b/>
          <w:bCs/>
        </w:rPr>
        <w:t xml:space="preserve">link files</w:t>
      </w:r>
      <w:r>
        <w:t xml:space="preserve"> </w:t>
      </w:r>
      <w:r>
        <w:t xml:space="preserve">in</w:t>
      </w:r>
      <w:r>
        <w:t xml:space="preserve"> </w:t>
      </w:r>
      <w:r>
        <w:rPr>
          <w:rStyle w:val="VerbatimChar"/>
        </w:rPr>
        <w:t xml:space="preserve">SD:/apps/control.app/applets/</w:t>
      </w:r>
      <w:r>
        <w:t xml:space="preserve"> </w:t>
      </w:r>
      <w:r>
        <w:t xml:space="preserve">(sorted by their names:</w:t>
      </w:r>
      <w:r>
        <w:t xml:space="preserve"> </w:t>
      </w:r>
      <w:r>
        <w:rPr>
          <w:rStyle w:val="VerbatimChar"/>
        </w:rPr>
        <w:t xml:space="preserve">10-theme.lnk</w:t>
      </w:r>
      <w:r>
        <w:t xml:space="preserve">,</w:t>
      </w:r>
      <w:r>
        <w:t xml:space="preserve"> </w:t>
      </w:r>
      <w:r>
        <w:rPr>
          <w:rStyle w:val="VerbatimChar"/>
        </w:rPr>
        <w:t xml:space="preserve">20-dockconf.lnk</w:t>
      </w:r>
      <w:r>
        <w:t xml:space="preserve">…), four lines each — add one to add an applet:</w:t>
      </w:r>
    </w:p>
    <w:p>
      <w:pPr>
        <w:pStyle w:val="SourceCode"/>
      </w:pPr>
      <w:r>
        <w:rPr>
          <w:rStyle w:val="VerbatimChar"/>
        </w:rPr>
        <w:t xml:space="preserve">name   = Theme                          # the title shown</w:t>
      </w:r>
      <w:r>
        <w:br/>
      </w:r>
      <w:r>
        <w:rPr>
          <w:rStyle w:val="VerbatimChar"/>
        </w:rPr>
        <w:t xml:space="preserve">icon   = SD:/apps/theme.app/icon.bmp    # a 40 x 40 BMP (magenta: see-through)</w:t>
      </w:r>
      <w:r>
        <w:br/>
      </w:r>
      <w:r>
        <w:rPr>
          <w:rStyle w:val="VerbatimChar"/>
        </w:rPr>
        <w:t xml:space="preserve">target = theme                          # the applet: an app (SD:/apps/&lt;name&gt;.app)</w:t>
      </w:r>
      <w:r>
        <w:br/>
      </w:r>
      <w:r>
        <w:rPr>
          <w:rStyle w:val="VerbatimChar"/>
        </w:rPr>
        <w:t xml:space="preserve">text   = Colours of the windows, the menu bar, the dock; the wallpaper</w:t>
      </w:r>
    </w:p>
    <w:p>
      <w:pPr>
        <w:pStyle w:val="FirstParagraph"/>
      </w:pPr>
      <w:r>
        <w:drawing>
          <wp:inline>
            <wp:extent cx="5334000" cy="3263565"/>
            <wp:effectExtent b="0" l="0" r="0" t="0"/>
            <wp:docPr descr="The Control Panel" title="" id="231" name="Picture"/>
            <a:graphic>
              <a:graphicData uri="http://schemas.openxmlformats.org/drawingml/2006/picture">
                <pic:pic>
                  <pic:nvPicPr>
                    <pic:cNvPr descr="../screenshots/control.png" id="232" name="Picture"/>
                    <pic:cNvPicPr>
                      <a:picLocks noChangeArrowheads="1" noChangeAspect="1"/>
                    </pic:cNvPicPr>
                  </pic:nvPicPr>
                  <pic:blipFill>
                    <a:blip r:embed="rId230"/>
                    <a:stretch>
                      <a:fillRect/>
                    </a:stretch>
                  </pic:blipFill>
                  <pic:spPr bwMode="auto">
                    <a:xfrm>
                      <a:off x="0" y="0"/>
                      <a:ext cx="5334000" cy="3263565"/>
                    </a:xfrm>
                    <a:prstGeom prst="rect">
                      <a:avLst/>
                    </a:prstGeom>
                    <a:noFill/>
                    <a:ln w="9525">
                      <a:noFill/>
                      <a:headEnd/>
                      <a:tailEnd/>
                    </a:ln>
                  </pic:spPr>
                </pic:pic>
              </a:graphicData>
            </a:graphic>
          </wp:inline>
        </w:drawing>
      </w:r>
      <w:r>
        <w:t xml:space="preserve"> </w:t>
      </w:r>
      <w:r>
        <w:rPr>
          <w:i/>
          <w:iCs/>
        </w:rPr>
        <w:t xml:space="preserve">The Control Panel: the applets as links at the left, Language &amp; Region open.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drawing>
                <wp:inline>
                  <wp:extent cx="5334000" cy="3200400"/>
                  <wp:effectExtent b="0" l="0" r="0" t="0"/>
                  <wp:docPr descr="" title="" id="234" name="Picture"/>
                  <a:graphic>
                    <a:graphicData uri="http://schemas.openxmlformats.org/drawingml/2006/picture">
                      <pic:pic>
                        <pic:nvPicPr>
                          <pic:cNvPr descr="../screenshots/pocket/control-800.png" id="235" name="Picture"/>
                          <pic:cNvPicPr>
                            <a:picLocks noChangeArrowheads="1" noChangeAspect="1"/>
                          </pic:cNvPicPr>
                        </pic:nvPicPr>
                        <pic:blipFill>
                          <a:blip r:embed="rId233"/>
                          <a:stretch>
                            <a:fillRect/>
                          </a:stretch>
                        </pic:blipFill>
                        <pic:spPr bwMode="auto">
                          <a:xfrm>
                            <a:off x="0" y="0"/>
                            <a:ext cx="5334000" cy="3200400"/>
                          </a:xfrm>
                          <a:prstGeom prst="rect">
                            <a:avLst/>
                          </a:prstGeom>
                          <a:noFill/>
                          <a:ln w="9525">
                            <a:noFill/>
                            <a:headEnd/>
                            <a:tailEnd/>
                          </a:ln>
                        </pic:spPr>
                      </pic:pic>
                    </a:graphicData>
                  </a:graphic>
                </wp:inline>
              </w:drawing>
            </w:r>
          </w:p>
        </w:tc>
        <w:tc>
          <w:tcPr/>
          <w:p>
            <w:pPr>
              <w:pStyle w:val="Compact"/>
            </w:pPr>
            <w:r>
              <w:drawing>
                <wp:inline>
                  <wp:extent cx="5334000" cy="8890000"/>
                  <wp:effectExtent b="0" l="0" r="0" t="0"/>
                  <wp:docPr descr="" title="" id="237" name="Picture"/>
                  <a:graphic>
                    <a:graphicData uri="http://schemas.openxmlformats.org/drawingml/2006/picture">
                      <pic:pic>
                        <pic:nvPicPr>
                          <pic:cNvPr descr="../screenshots/pocket/control-portrait-list.png" id="238" name="Picture"/>
                          <pic:cNvPicPr>
                            <a:picLocks noChangeArrowheads="1" noChangeAspect="1"/>
                          </pic:cNvPicPr>
                        </pic:nvPicPr>
                        <pic:blipFill>
                          <a:blip r:embed="rId236"/>
                          <a:stretch>
                            <a:fillRect/>
                          </a:stretch>
                        </pic:blipFill>
                        <pic:spPr bwMode="auto">
                          <a:xfrm>
                            <a:off x="0" y="0"/>
                            <a:ext cx="5334000" cy="8890000"/>
                          </a:xfrm>
                          <a:prstGeom prst="rect">
                            <a:avLst/>
                          </a:prstGeom>
                          <a:noFill/>
                          <a:ln w="9525">
                            <a:noFill/>
                            <a:headEnd/>
                            <a:tailEnd/>
                          </a:ln>
                        </pic:spPr>
                      </pic:pic>
                    </a:graphicData>
                  </a:graphic>
                </wp:inline>
              </w:drawing>
            </w:r>
          </w:p>
        </w:tc>
        <w:tc>
          <w:tcPr/>
          <w:p>
            <w:pPr>
              <w:pStyle w:val="Compact"/>
            </w:pPr>
            <w:r>
              <w:drawing>
                <wp:inline>
                  <wp:extent cx="5334000" cy="8890000"/>
                  <wp:effectExtent b="0" l="0" r="0" t="0"/>
                  <wp:docPr descr="" title="" id="240" name="Picture"/>
                  <a:graphic>
                    <a:graphicData uri="http://schemas.openxmlformats.org/drawingml/2006/picture">
                      <pic:pic>
                        <pic:nvPicPr>
                          <pic:cNvPr descr="../screenshots/pocket/control-portrait.png" id="241" name="Picture"/>
                          <pic:cNvPicPr>
                            <a:picLocks noChangeArrowheads="1" noChangeAspect="1"/>
                          </pic:cNvPicPr>
                        </pic:nvPicPr>
                        <pic:blipFill>
                          <a:blip r:embed="rId239"/>
                          <a:stretch>
                            <a:fillRect/>
                          </a:stretch>
                        </pic:blipFill>
                        <pic:spPr bwMode="auto">
                          <a:xfrm>
                            <a:off x="0" y="0"/>
                            <a:ext cx="5334000" cy="8890000"/>
                          </a:xfrm>
                          <a:prstGeom prst="rect">
                            <a:avLst/>
                          </a:prstGeom>
                          <a:noFill/>
                          <a:ln w="9525">
                            <a:noFill/>
                            <a:headEnd/>
                            <a:tailEnd/>
                          </a:ln>
                        </pic:spPr>
                      </pic:pic>
                    </a:graphicData>
                  </a:graphic>
                </wp:inline>
              </w:drawing>
            </w:r>
          </w:p>
        </w:tc>
      </w:tr>
      <w:tr>
        <w:tc>
          <w:tcPr/>
          <w:p>
            <w:pPr>
              <w:pStyle w:val="Compact"/>
            </w:pPr>
            <w:r>
              <w:rPr>
                <w:i/>
                <w:iCs/>
              </w:rPr>
              <w:t xml:space="preserve">Pocket, 800 × 480</w:t>
            </w:r>
          </w:p>
        </w:tc>
        <w:tc>
          <w:tcPr/>
          <w:p>
            <w:pPr>
              <w:pStyle w:val="Compact"/>
            </w:pPr>
            <w:r>
              <w:rPr>
                <w:i/>
                <w:iCs/>
              </w:rPr>
              <w:t xml:space="preserve">Portrait: the list</w:t>
            </w:r>
          </w:p>
        </w:tc>
        <w:tc>
          <w:tcPr/>
          <w:p>
            <w:pPr>
              <w:pStyle w:val="Compact"/>
            </w:pPr>
            <w:r>
              <w:rPr>
                <w:i/>
                <w:iCs/>
              </w:rPr>
              <w:t xml:space="preserve">Portrait: an applet, its back bar</w:t>
            </w:r>
          </w:p>
        </w:tc>
      </w:tr>
      <w:tr>
        <w:tc>
          <w:tcPr/>
          <w:p>
            <w:pPr>
              <w:pStyle w:val="Compact"/>
            </w:pPr>
            <w:r>
              <w:drawing>
                <wp:inline>
                  <wp:extent cx="5334000" cy="3000375"/>
                  <wp:effectExtent b="0" l="0" r="0" t="0"/>
                  <wp:docPr descr="" title="" id="243" name="Picture"/>
                  <a:graphic>
                    <a:graphicData uri="http://schemas.openxmlformats.org/drawingml/2006/picture">
                      <pic:pic>
                        <pic:nvPicPr>
                          <pic:cNvPr descr="../screenshots/pocket/control-720.png" id="244" name="Picture"/>
                          <pic:cNvPicPr>
                            <a:picLocks noChangeArrowheads="1" noChangeAspect="1"/>
                          </pic:cNvPicPr>
                        </pic:nvPicPr>
                        <pic:blipFill>
                          <a:blip r:embed="rId24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r>
              <w:drawing>
                <wp:inline>
                  <wp:extent cx="5334000" cy="4000500"/>
                  <wp:effectExtent b="0" l="0" r="0" t="0"/>
                  <wp:docPr descr="" title="" id="246" name="Picture"/>
                  <a:graphic>
                    <a:graphicData uri="http://schemas.openxmlformats.org/drawingml/2006/picture">
                      <pic:pic>
                        <pic:nvPicPr>
                          <pic:cNvPr descr="../screenshots/pocket/control-console.png" id="247" name="Picture"/>
                          <pic:cNvPicPr>
                            <a:picLocks noChangeArrowheads="1" noChangeAspect="1"/>
                          </pic:cNvPicPr>
                        </pic:nvPicPr>
                        <pic:blipFill>
                          <a:blip r:embed="rId245"/>
                          <a:stretch>
                            <a:fillRect/>
                          </a:stretch>
                        </pic:blipFill>
                        <pic:spPr bwMode="auto">
                          <a:xfrm>
                            <a:off x="0" y="0"/>
                            <a:ext cx="5334000" cy="4000500"/>
                          </a:xfrm>
                          <a:prstGeom prst="rect">
                            <a:avLst/>
                          </a:prstGeom>
                          <a:noFill/>
                          <a:ln w="9525">
                            <a:noFill/>
                            <a:headEnd/>
                            <a:tailEnd/>
                          </a:ln>
                        </pic:spPr>
                      </pic:pic>
                    </a:graphicData>
                  </a:graphic>
                </wp:inline>
              </w:drawing>
            </w:r>
          </w:p>
        </w:tc>
        <w:tc>
          <w:tcPr/>
          <w:p>
            <w:pPr>
              <w:pStyle w:val="Compact"/>
            </w:pPr>
            <w:r>
              <w:drawing>
                <wp:inline>
                  <wp:extent cx="5334000" cy="3263565"/>
                  <wp:effectExtent b="0" l="0" r="0" t="0"/>
                  <wp:docPr descr="" title="" id="249" name="Picture"/>
                  <a:graphic>
                    <a:graphicData uri="http://schemas.openxmlformats.org/drawingml/2006/picture">
                      <pic:pic>
                        <pic:nvPicPr>
                          <pic:cNvPr descr="../screenshots/control-fr.png" id="250" name="Picture"/>
                          <pic:cNvPicPr>
                            <a:picLocks noChangeArrowheads="1" noChangeAspect="1"/>
                          </pic:cNvPicPr>
                        </pic:nvPicPr>
                        <pic:blipFill>
                          <a:blip r:embed="rId248"/>
                          <a:stretch>
                            <a:fillRect/>
                          </a:stretch>
                        </pic:blipFill>
                        <pic:spPr bwMode="auto">
                          <a:xfrm>
                            <a:off x="0" y="0"/>
                            <a:ext cx="5334000" cy="3263565"/>
                          </a:xfrm>
                          <a:prstGeom prst="rect">
                            <a:avLst/>
                          </a:prstGeom>
                          <a:noFill/>
                          <a:ln w="9525">
                            <a:noFill/>
                            <a:headEnd/>
                            <a:tailEnd/>
                          </a:ln>
                        </pic:spPr>
                      </pic:pic>
                    </a:graphicData>
                  </a:graphic>
                </wp:inline>
              </w:drawing>
            </w:r>
          </w:p>
        </w:tc>
      </w:tr>
      <w:tr>
        <w:tc>
          <w:tcPr/>
          <w:p>
            <w:pPr>
              <w:pStyle w:val="Compact"/>
            </w:pPr>
            <w:r>
              <w:rPr>
                <w:i/>
                <w:iCs/>
              </w:rPr>
              <w:t xml:space="preserve">Pocket, 1280 × 720: the help lines</w:t>
            </w:r>
          </w:p>
        </w:tc>
        <w:tc>
          <w:tcPr/>
          <w:p>
            <w:pPr>
              <w:pStyle w:val="Compact"/>
            </w:pPr>
            <w:r>
              <w:rPr>
                <w:i/>
                <w:iCs/>
              </w:rPr>
              <w:t xml:space="preserve">Console: the column</w:t>
            </w:r>
          </w:p>
        </w:tc>
        <w:tc>
          <w:tcPr/>
          <w:p>
            <w:pPr>
              <w:pStyle w:val="Compact"/>
            </w:pPr>
            <w:r>
              <w:rPr>
                <w:i/>
                <w:iCs/>
              </w:rPr>
              <w:t xml:space="preserve">In French</w:t>
            </w:r>
          </w:p>
        </w:tc>
      </w:tr>
    </w:tbl>
    <w:p>
      <w:pPr>
        <w:pStyle w:val="BodyText"/>
      </w:pPr>
      <w:r>
        <w:t xml:space="preserve">The Control Panel and its applets draw their text with FreeType (DejaVu Sans, anti-aliased), as</w:t>
      </w:r>
      <w:r>
        <w:t xml:space="preserve"> </w:t>
      </w:r>
      <w:r>
        <w:t xml:space="preserve">the Game Library and Setup do.</w:t>
      </w:r>
    </w:p>
    <w:p>
      <w:pPr>
        <w:pStyle w:val="BodyText"/>
      </w:pPr>
      <w:r>
        <w:drawing>
          <wp:inline>
            <wp:extent cx="5334000" cy="3263565"/>
            <wp:effectExtent b="0" l="0" r="0" t="0"/>
            <wp:docPr descr="The Display applet" title="" id="252" name="Picture"/>
            <a:graphic>
              <a:graphicData uri="http://schemas.openxmlformats.org/drawingml/2006/picture">
                <pic:pic>
                  <pic:nvPicPr>
                    <pic:cNvPr descr="../screenshots/displayconf.png" id="253" name="Picture"/>
                    <pic:cNvPicPr>
                      <a:picLocks noChangeArrowheads="1" noChangeAspect="1"/>
                    </pic:cNvPicPr>
                  </pic:nvPicPr>
                  <pic:blipFill>
                    <a:blip r:embed="rId251"/>
                    <a:stretch>
                      <a:fillRect/>
                    </a:stretch>
                  </pic:blipFill>
                  <pic:spPr bwMode="auto">
                    <a:xfrm>
                      <a:off x="0" y="0"/>
                      <a:ext cx="5334000" cy="3263565"/>
                    </a:xfrm>
                    <a:prstGeom prst="rect">
                      <a:avLst/>
                    </a:prstGeom>
                    <a:noFill/>
                    <a:ln w="9525">
                      <a:noFill/>
                      <a:headEnd/>
                      <a:tailEnd/>
                    </a:ln>
                  </pic:spPr>
                </pic:pic>
              </a:graphicData>
            </a:graphic>
          </wp:inline>
        </w:drawing>
      </w:r>
      <w:r>
        <w:t xml:space="preserve"> </w:t>
      </w:r>
      <w:r>
        <w:rPr>
          <w:i/>
          <w:iCs/>
        </w:rPr>
        <w:t xml:space="preserve">Display: the sizes, applied at once.</w:t>
      </w:r>
    </w:p>
    <w:p>
      <w:pPr>
        <w:pStyle w:val="BodyText"/>
      </w:pPr>
      <w:r>
        <w:drawing>
          <wp:inline>
            <wp:extent cx="5334000" cy="3263565"/>
            <wp:effectExtent b="0" l="0" r="0" t="0"/>
            <wp:docPr descr="The Gamepad applet" title="" id="255" name="Picture"/>
            <a:graphic>
              <a:graphicData uri="http://schemas.openxmlformats.org/drawingml/2006/picture">
                <pic:pic>
                  <pic:nvPicPr>
                    <pic:cNvPr descr="../screenshots/padconf.png" id="256" name="Picture"/>
                    <pic:cNvPicPr>
                      <a:picLocks noChangeArrowheads="1" noChangeAspect="1"/>
                    </pic:cNvPicPr>
                  </pic:nvPicPr>
                  <pic:blipFill>
                    <a:blip r:embed="rId254"/>
                    <a:stretch>
                      <a:fillRect/>
                    </a:stretch>
                  </pic:blipFill>
                  <pic:spPr bwMode="auto">
                    <a:xfrm>
                      <a:off x="0" y="0"/>
                      <a:ext cx="5334000" cy="3263565"/>
                    </a:xfrm>
                    <a:prstGeom prst="rect">
                      <a:avLst/>
                    </a:prstGeom>
                    <a:noFill/>
                    <a:ln w="9525">
                      <a:noFill/>
                      <a:headEnd/>
                      <a:tailEnd/>
                    </a:ln>
                  </pic:spPr>
                </pic:pic>
              </a:graphicData>
            </a:graphic>
          </wp:inline>
        </w:drawing>
      </w:r>
      <w:r>
        <w:t xml:space="preserve"> </w:t>
      </w:r>
      <w:r>
        <w:rPr>
          <w:i/>
          <w:iCs/>
        </w:rPr>
        <w:t xml:space="preserve">Gamepad: an Xbox 360 pad plugged in — its buttons (two held), its axes, what the apps see.</w:t>
      </w:r>
    </w:p>
    <w:p>
      <w:pPr>
        <w:pStyle w:val="BodyText"/>
      </w:pPr>
      <w:r>
        <w:drawing>
          <wp:inline>
            <wp:extent cx="5334000" cy="3263565"/>
            <wp:effectExtent b="0" l="0" r="0" t="0"/>
            <wp:docPr descr="The Wi-Fi applet" title="" id="258" name="Picture"/>
            <a:graphic>
              <a:graphicData uri="http://schemas.openxmlformats.org/drawingml/2006/picture">
                <pic:pic>
                  <pic:nvPicPr>
                    <pic:cNvPr descr="../screenshots/wpaconf.png" id="259" name="Picture"/>
                    <pic:cNvPicPr>
                      <a:picLocks noChangeArrowheads="1" noChangeAspect="1"/>
                    </pic:cNvPicPr>
                  </pic:nvPicPr>
                  <pic:blipFill>
                    <a:blip r:embed="rId257"/>
                    <a:stretch>
                      <a:fillRect/>
                    </a:stretch>
                  </pic:blipFill>
                  <pic:spPr bwMode="auto">
                    <a:xfrm>
                      <a:off x="0" y="0"/>
                      <a:ext cx="5334000" cy="3263565"/>
                    </a:xfrm>
                    <a:prstGeom prst="rect">
                      <a:avLst/>
                    </a:prstGeom>
                    <a:noFill/>
                    <a:ln w="9525">
                      <a:noFill/>
                      <a:headEnd/>
                      <a:tailEnd/>
                    </a:ln>
                  </pic:spPr>
                </pic:pic>
              </a:graphicData>
            </a:graphic>
          </wp:inline>
        </w:drawing>
      </w:r>
      <w:r>
        <w:t xml:space="preserve"> </w:t>
      </w:r>
      <w:r>
        <w:rPr>
          <w:i/>
          <w:iCs/>
        </w:rPr>
        <w:t xml:space="preserve">Wi-Fi: the network's name (scanned), its password, the country.</w:t>
      </w:r>
    </w:p>
    <w:bookmarkEnd w:id="260"/>
    <w:bookmarkStart w:id="261" w:name="printing-printconf-printd"/>
    <w:p>
      <w:pPr>
        <w:pStyle w:val="Heading3"/>
      </w:pPr>
      <w:r>
        <w:t xml:space="preserve">Printing (</w:t>
      </w:r>
      <w:r>
        <w:rPr>
          <w:rStyle w:val="VerbatimChar"/>
        </w:rPr>
        <w:t xml:space="preserve">printconf</w:t>
      </w:r>
      <w:r>
        <w:t xml:space="preserve">,</w:t>
      </w:r>
      <w:r>
        <w:t xml:space="preserve"> </w:t>
      </w:r>
      <w:r>
        <w:rPr>
          <w:rStyle w:val="VerbatimChar"/>
        </w:rPr>
        <w:t xml:space="preserve">printd</w:t>
      </w:r>
      <w:r>
        <w:t xml:space="preserve">)</w:t>
      </w:r>
    </w:p>
    <w:p>
      <w:pPr>
        <w:pStyle w:val="FirstParagraph"/>
      </w:pPr>
      <w:r>
        <w:t xml:space="preserve">Onyx prints on</w:t>
      </w:r>
      <w:r>
        <w:t xml:space="preserve"> </w:t>
      </w:r>
      <w:r>
        <w:rPr>
          <w:b/>
          <w:bCs/>
        </w:rPr>
        <w:t xml:space="preserve">network printers</w:t>
      </w:r>
      <w:r>
        <w:t xml:space="preserve"> </w:t>
      </w:r>
      <w:r>
        <w:t xml:space="preserve">(Wi-Fi or cable) that speak</w:t>
      </w:r>
      <w:r>
        <w:t xml:space="preserve"> </w:t>
      </w:r>
      <w:r>
        <w:rPr>
          <w:b/>
          <w:bCs/>
        </w:rPr>
        <w:t xml:space="preserve">IPP Everywhere / AirPrint</w:t>
      </w:r>
      <w:r>
        <w:t xml:space="preserve"> </w:t>
      </w:r>
      <w:r>
        <w:t xml:space="preserve">— most</w:t>
      </w:r>
      <w:r>
        <w:t xml:space="preserve"> </w:t>
      </w:r>
      <w:r>
        <w:t xml:space="preserve">printers since 2012, no driver to install — and into</w:t>
      </w:r>
      <w:r>
        <w:t xml:space="preserve"> </w:t>
      </w:r>
      <w:r>
        <w:rPr>
          <w:b/>
          <w:bCs/>
        </w:rPr>
        <w:t xml:space="preserve">PDF files</w:t>
      </w:r>
      <w:r>
        <w:t xml:space="preserve"> </w:t>
      </w:r>
      <w:r>
        <w:t xml:space="preserve">(the</w:t>
      </w:r>
      <w:r>
        <w:t xml:space="preserve"> </w:t>
      </w:r>
      <w:r>
        <w:rPr>
          <w:b/>
          <w:bCs/>
        </w:rPr>
        <w:t xml:space="preserve">PDF</w:t>
      </w:r>
      <w:r>
        <w:t xml:space="preserve"> </w:t>
      </w:r>
      <w:r>
        <w:t xml:space="preserve">printer, always there).</w:t>
      </w:r>
    </w:p>
    <w:p>
      <w:pPr>
        <w:pStyle w:val="BodyText"/>
      </w:pPr>
      <w:r>
        <w:rPr>
          <w:b/>
          <w:bCs/>
        </w:rPr>
        <w:t xml:space="preserve">Add a printer</w:t>
      </w:r>
      <w:r>
        <w:t xml:space="preserve">: Control Panel ▸</w:t>
      </w:r>
      <w:r>
        <w:t xml:space="preserve"> </w:t>
      </w:r>
      <w:r>
        <w:rPr>
          <w:b/>
          <w:bCs/>
        </w:rPr>
        <w:t xml:space="preserve">Printers</w:t>
      </w:r>
      <w:r>
        <w:t xml:space="preserve">.</w:t>
      </w:r>
      <w:r>
        <w:t xml:space="preserve"> </w:t>
      </w:r>
      <w:r>
        <w:rPr>
          <w:b/>
          <w:bCs/>
        </w:rPr>
        <w:t xml:space="preserve">Find</w:t>
      </w:r>
      <w:r>
        <w:t xml:space="preserve"> </w:t>
      </w:r>
      <w:r>
        <w:t xml:space="preserve">searches the network (a few seconds: the printers</w:t>
      </w:r>
      <w:r>
        <w:t xml:space="preserve"> </w:t>
      </w:r>
      <w:r>
        <w:t xml:space="preserve">answer by themselves, as for AirPrint) and lists those found — click one: its address and name fill the</w:t>
      </w:r>
      <w:r>
        <w:t xml:space="preserve"> </w:t>
      </w:r>
      <w:r>
        <w:t xml:space="preserve">fields. Or type the</w:t>
      </w:r>
      <w:r>
        <w:t xml:space="preserve"> </w:t>
      </w:r>
      <w:r>
        <w:rPr>
          <w:b/>
          <w:bCs/>
        </w:rPr>
        <w:t xml:space="preserve">address</w:t>
      </w:r>
      <w:r>
        <w:t xml:space="preserve"> </w:t>
      </w:r>
      <w:r>
        <w:t xml:space="preserve">yourself (its IP address, as</w:t>
      </w:r>
      <w:r>
        <w:t xml:space="preserve"> </w:t>
      </w:r>
      <w:r>
        <w:rPr>
          <w:rStyle w:val="VerbatimChar"/>
        </w:rPr>
        <w:t xml:space="preserve">192.168.0.14</w:t>
      </w:r>
      <w:r>
        <w:t xml:space="preserve">: the printer's network page or</w:t>
      </w:r>
      <w:r>
        <w:t xml:space="preserve"> </w:t>
      </w:r>
      <w:r>
        <w:t xml:space="preserve">screen shows it; or</w:t>
      </w:r>
      <w:r>
        <w:t xml:space="preserve"> </w:t>
      </w:r>
      <w:r>
        <w:rPr>
          <w:rStyle w:val="VerbatimChar"/>
        </w:rPr>
        <w:t xml:space="preserve">ipp://host:631/ipp/print</w:t>
      </w:r>
      <w:r>
        <w:t xml:space="preserve">) and a</w:t>
      </w:r>
      <w:r>
        <w:t xml:space="preserve"> </w:t>
      </w:r>
      <w:r>
        <w:rPr>
          <w:b/>
          <w:bCs/>
        </w:rPr>
        <w:t xml:space="preserve">name</w:t>
      </w:r>
      <w:r>
        <w:t xml:space="preserve"> </w:t>
      </w:r>
      <w:r>
        <w:t xml:space="preserve">if you want another than its own.</w:t>
      </w:r>
      <w:r>
        <w:t xml:space="preserve"> </w:t>
      </w:r>
      <w:r>
        <w:rPr>
          <w:b/>
          <w:bCs/>
        </w:rPr>
        <w:t xml:space="preserve">Add</w:t>
      </w:r>
      <w:r>
        <w:t xml:space="preserve">: the printer is asked what it can do (its papers, colour, quality, margins)</w:t>
      </w:r>
      <w:r>
        <w:t xml:space="preserve"> </w:t>
      </w:r>
      <w:r>
        <w:t xml:space="preserve">and joins the list; the first one added becomes the</w:t>
      </w:r>
      <w:r>
        <w:t xml:space="preserve"> </w:t>
      </w:r>
      <w:r>
        <w:rPr>
          <w:b/>
          <w:bCs/>
        </w:rPr>
        <w:t xml:space="preserve">default</w:t>
      </w:r>
      <w:r>
        <w:t xml:space="preserve">.</w:t>
      </w:r>
      <w:r>
        <w:t xml:space="preserve"> </w:t>
      </w:r>
      <w:r>
        <w:rPr>
          <w:b/>
          <w:bCs/>
        </w:rPr>
        <w:t xml:space="preserve">Default</w:t>
      </w:r>
      <w:r>
        <w:t xml:space="preserve"> </w:t>
      </w:r>
      <w:r>
        <w:t xml:space="preserve">makes the selected printer</w:t>
      </w:r>
      <w:r>
        <w:t xml:space="preserve"> </w:t>
      </w:r>
      <w:r>
        <w:t xml:space="preserve">the one the Print dialog proposes,</w:t>
      </w:r>
      <w:r>
        <w:t xml:space="preserve"> </w:t>
      </w:r>
      <w:r>
        <w:rPr>
          <w:b/>
          <w:bCs/>
        </w:rPr>
        <w:t xml:space="preserve">Check</w:t>
      </w:r>
      <w:r>
        <w:t xml:space="preserve"> </w:t>
      </w:r>
      <w:r>
        <w:t xml:space="preserve">asks it again (its state, its ink levels),</w:t>
      </w:r>
      <w:r>
        <w:t xml:space="preserve"> </w:t>
      </w:r>
      <w:r>
        <w:rPr>
          <w:b/>
          <w:bCs/>
        </w:rPr>
        <w:t xml:space="preserve">Test page</w:t>
      </w:r>
      <w:r>
        <w:t xml:space="preserve"> </w:t>
      </w:r>
      <w:r>
        <w:t xml:space="preserve">prints a page of text, colours, greys and fine lines with the edge of what it prints,</w:t>
      </w:r>
      <w:r>
        <w:t xml:space="preserve"> </w:t>
      </w:r>
      <w:r>
        <w:rPr>
          <w:b/>
          <w:bCs/>
        </w:rPr>
        <w:t xml:space="preserve">Remove</w:t>
      </w:r>
      <w:r>
        <w:t xml:space="preserve"> </w:t>
      </w:r>
      <w:r>
        <w:t xml:space="preserve">forgets</w:t>
      </w:r>
      <w:r>
        <w:t xml:space="preserve"> </w:t>
      </w:r>
      <w:r>
        <w:t xml:space="preserve">it. Kept in</w:t>
      </w:r>
      <w:r>
        <w:t xml:space="preserve"> </w:t>
      </w:r>
      <w:r>
        <w:rPr>
          <w:rStyle w:val="VerbatimChar"/>
        </w:rPr>
        <w:t xml:space="preserve">SD:/etc/printers.ini</w:t>
      </w:r>
      <w:r>
        <w:t xml:space="preserve">. In a terminal,</w:t>
      </w:r>
      <w:r>
        <w:t xml:space="preserve"> </w:t>
      </w:r>
      <w:r>
        <w:rPr>
          <w:rStyle w:val="VerbatimChar"/>
        </w:rPr>
        <w:t xml:space="preserve">ipp &lt;address&gt;</w:t>
      </w:r>
      <w:r>
        <w:t xml:space="preserve"> </w:t>
      </w:r>
      <w:r>
        <w:t xml:space="preserve">shows a printer's answer (§8).</w:t>
      </w:r>
    </w:p>
    <w:p>
      <w:pPr>
        <w:pStyle w:val="BodyText"/>
      </w:pPr>
      <w:r>
        <w:rPr>
          <w:b/>
          <w:bCs/>
        </w:rPr>
        <w:t xml:space="preserve">Print</w:t>
      </w:r>
      <w:r>
        <w:t xml:space="preserve"> </w:t>
      </w:r>
      <w:r>
        <w:t xml:space="preserve">—</w:t>
      </w:r>
      <w:r>
        <w:t xml:space="preserve"> </w:t>
      </w:r>
      <w:r>
        <w:rPr>
          <w:b/>
          <w:bCs/>
        </w:rPr>
        <w:t xml:space="preserve">File ▸ Print…</w:t>
      </w:r>
      <w:r>
        <w:t xml:space="preserve"> </w:t>
      </w:r>
      <w:r>
        <w:t xml:space="preserve">(</w:t>
      </w:r>
      <w:r>
        <w:rPr>
          <w:b/>
          <w:bCs/>
        </w:rPr>
        <w:t xml:space="preserve">Ctrl+P</w:t>
      </w:r>
      <w:r>
        <w:t xml:space="preserve">) in Letters, the Spreadsheet, Slides, Paint, Photos and the PDF</w:t>
      </w:r>
      <w:r>
        <w:t xml:space="preserve"> </w:t>
      </w:r>
      <w:r>
        <w:t xml:space="preserve">Viewer opens the same</w:t>
      </w:r>
      <w:r>
        <w:t xml:space="preserve"> </w:t>
      </w:r>
      <w:r>
        <w:rPr>
          <w:b/>
          <w:bCs/>
        </w:rPr>
        <w:t xml:space="preserve">Print dialog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Printer</w:t>
            </w:r>
          </w:p>
        </w:tc>
        <w:tc>
          <w:tcPr/>
          <w:p>
            <w:pPr>
              <w:pStyle w:val="Compact"/>
            </w:pPr>
            <w:r>
              <w:t xml:space="preserve">The printers of the list; the rest of the dialog follows the one chosen.</w:t>
            </w:r>
          </w:p>
        </w:tc>
      </w:tr>
      <w:tr>
        <w:tc>
          <w:tcPr/>
          <w:p>
            <w:pPr>
              <w:pStyle w:val="Compact"/>
            </w:pPr>
            <w:r>
              <w:rPr>
                <w:b/>
                <w:bCs/>
              </w:rPr>
              <w:t xml:space="preserve">Pages</w:t>
            </w:r>
          </w:p>
        </w:tc>
        <w:tc>
          <w:tcPr/>
          <w:p>
            <w:pPr>
              <w:pStyle w:val="Compact"/>
            </w:pPr>
            <w:r>
              <w:rPr>
                <w:b/>
                <w:bCs/>
              </w:rPr>
              <w:t xml:space="preserve">All</w:t>
            </w:r>
            <w:r>
              <w:t xml:space="preserve">, the</w:t>
            </w:r>
            <w:r>
              <w:t xml:space="preserve"> </w:t>
            </w:r>
            <w:r>
              <w:rPr>
                <w:b/>
                <w:bCs/>
              </w:rPr>
              <w:t xml:space="preserve">Current page</w:t>
            </w:r>
            <w:r>
              <w:t xml:space="preserve"> </w:t>
            </w:r>
            <w:r>
              <w:t xml:space="preserve">(where the app has one), or</w:t>
            </w:r>
            <w:r>
              <w:t xml:space="preserve"> </w:t>
            </w:r>
            <w:r>
              <w:rPr>
                <w:b/>
                <w:bCs/>
              </w:rPr>
              <w:t xml:space="preserve">From … to …</w:t>
            </w:r>
            <w:r>
              <w:t xml:space="preserve">.</w:t>
            </w:r>
          </w:p>
        </w:tc>
      </w:tr>
      <w:tr>
        <w:tc>
          <w:tcPr/>
          <w:p>
            <w:pPr>
              <w:pStyle w:val="Compact"/>
            </w:pPr>
            <w:r>
              <w:rPr>
                <w:b/>
                <w:bCs/>
              </w:rPr>
              <w:t xml:space="preserve">Copies</w:t>
            </w:r>
          </w:p>
        </w:tc>
        <w:tc>
          <w:tcPr/>
          <w:p>
            <w:pPr>
              <w:pStyle w:val="Compact"/>
            </w:pPr>
            <w:r>
              <w:t xml:space="preserve">1 to what the printer allows.</w:t>
            </w:r>
          </w:p>
        </w:tc>
      </w:tr>
      <w:tr>
        <w:tc>
          <w:tcPr/>
          <w:p>
            <w:pPr>
              <w:pStyle w:val="Compact"/>
            </w:pPr>
            <w:r>
              <w:rPr>
                <w:b/>
                <w:bCs/>
              </w:rPr>
              <w:t xml:space="preserve">Colour</w:t>
            </w:r>
          </w:p>
        </w:tc>
        <w:tc>
          <w:tcPr/>
          <w:p>
            <w:pPr>
              <w:pStyle w:val="Compact"/>
            </w:pPr>
            <w:r>
              <w:rPr>
                <w:b/>
                <w:bCs/>
              </w:rPr>
              <w:t xml:space="preserve">Colour</w:t>
            </w:r>
            <w:r>
              <w:t xml:space="preserve"> </w:t>
            </w:r>
            <w:r>
              <w:t xml:space="preserve">or</w:t>
            </w:r>
            <w:r>
              <w:t xml:space="preserve"> </w:t>
            </w:r>
            <w:r>
              <w:rPr>
                <w:b/>
                <w:bCs/>
              </w:rPr>
              <w:t xml:space="preserve">Black and white</w:t>
            </w:r>
            <w:r>
              <w:t xml:space="preserve"> </w:t>
            </w:r>
            <w:r>
              <w:t xml:space="preserve">(a colour printer).</w:t>
            </w:r>
          </w:p>
        </w:tc>
      </w:tr>
      <w:tr>
        <w:tc>
          <w:tcPr/>
          <w:p>
            <w:pPr>
              <w:pStyle w:val="Compact"/>
            </w:pPr>
            <w:r>
              <w:rPr>
                <w:b/>
                <w:bCs/>
              </w:rPr>
              <w:t xml:space="preserve">Quality</w:t>
            </w:r>
          </w:p>
        </w:tc>
        <w:tc>
          <w:tcPr/>
          <w:p>
            <w:pPr>
              <w:pStyle w:val="Compact"/>
            </w:pPr>
            <w:r>
              <w:rPr>
                <w:b/>
                <w:bCs/>
              </w:rPr>
              <w:t xml:space="preserve">Draft</w:t>
            </w:r>
            <w:r>
              <w:t xml:space="preserve">,</w:t>
            </w:r>
            <w:r>
              <w:t xml:space="preserve"> </w:t>
            </w:r>
            <w:r>
              <w:rPr>
                <w:b/>
                <w:bCs/>
              </w:rPr>
              <w:t xml:space="preserve">Normal</w:t>
            </w:r>
            <w:r>
              <w:t xml:space="preserve">,</w:t>
            </w:r>
            <w:r>
              <w:t xml:space="preserve"> </w:t>
            </w:r>
            <w:r>
              <w:rPr>
                <w:b/>
                <w:bCs/>
              </w:rPr>
              <w:t xml:space="preserve">High</w:t>
            </w:r>
            <w:r>
              <w:t xml:space="preserve"> </w:t>
            </w:r>
            <w:r>
              <w:t xml:space="preserve">— those the printer has.</w:t>
            </w:r>
          </w:p>
        </w:tc>
      </w:tr>
      <w:tr>
        <w:tc>
          <w:tcPr/>
          <w:p>
            <w:pPr>
              <w:pStyle w:val="Compact"/>
            </w:pPr>
            <w:r>
              <w:rPr>
                <w:b/>
                <w:bCs/>
              </w:rPr>
              <w:t xml:space="preserve">Paper</w:t>
            </w:r>
            <w:r>
              <w:t xml:space="preserve">,</w:t>
            </w:r>
            <w:r>
              <w:t xml:space="preserve"> </w:t>
            </w:r>
            <w:r>
              <w:rPr>
                <w:b/>
                <w:bCs/>
              </w:rPr>
              <w:t xml:space="preserve">Orientation</w:t>
            </w:r>
          </w:p>
        </w:tc>
        <w:tc>
          <w:tcPr/>
          <w:p>
            <w:pPr>
              <w:pStyle w:val="Compact"/>
            </w:pPr>
            <w:r>
              <w:t xml:space="preserve">The printer's papers (A4, Letter, envelopes, photo sizes…),</w:t>
            </w:r>
            <w:r>
              <w:t xml:space="preserve"> </w:t>
            </w:r>
            <w:r>
              <w:rPr>
                <w:b/>
                <w:bCs/>
              </w:rPr>
              <w:t xml:space="preserve">Portrait</w:t>
            </w:r>
            <w:r>
              <w:t xml:space="preserve"> </w:t>
            </w:r>
            <w:r>
              <w:t xml:space="preserve">or</w:t>
            </w:r>
            <w:r>
              <w:t xml:space="preserve"> </w:t>
            </w:r>
            <w:r>
              <w:rPr>
                <w:b/>
                <w:bCs/>
              </w:rPr>
              <w:t xml:space="preserve">Landscape</w:t>
            </w:r>
            <w:r>
              <w:t xml:space="preserve"> </w:t>
            </w:r>
            <w:r>
              <w:t xml:space="preserve">— for the Spreadsheet, Paint and Photos. Letters, Slides and the PDF Viewer print the document's own pages, fitted on the printer's default paper (a lying page is turned).</w:t>
            </w:r>
          </w:p>
        </w:tc>
      </w:tr>
    </w:tbl>
    <w:p>
      <w:pPr>
        <w:pStyle w:val="BodyText"/>
      </w:pPr>
      <w:r>
        <w:t xml:space="preserve">The</w:t>
      </w:r>
      <w:r>
        <w:t xml:space="preserve"> </w:t>
      </w:r>
      <w:r>
        <w:rPr>
          <w:b/>
          <w:bCs/>
        </w:rPr>
        <w:t xml:space="preserve">PDF</w:t>
      </w:r>
      <w:r>
        <w:t xml:space="preserve"> </w:t>
      </w:r>
      <w:r>
        <w:t xml:space="preserve">printer shows only the pages, then asks for the file to write. What each app prints: Letters</w:t>
      </w:r>
      <w:r>
        <w:t xml:space="preserve"> </w:t>
      </w:r>
      <w:r>
        <w:t xml:space="preserve">its pages as laid out (File ▸ Page Setup); the Spreadsheet the current sheet's used cells, in pages, with</w:t>
      </w:r>
      <w:r>
        <w:t xml:space="preserve"> </w:t>
      </w:r>
      <w:r>
        <w:t xml:space="preserve">its charts and a footer; Slides one slide a page; Paint the picture, centred (made smaller if it does not</w:t>
      </w:r>
      <w:r>
        <w:t xml:space="preserve"> </w:t>
      </w:r>
      <w:r>
        <w:t xml:space="preserve">fit); Photos the selected photos (or the one shown), one a page, as large as the paper takes; the PDF</w:t>
      </w:r>
      <w:r>
        <w:t xml:space="preserve"> </w:t>
      </w:r>
      <w:r>
        <w:t xml:space="preserve">Viewer the document's pages (a document that forbids printing is refused; to the PDF printer with all</w:t>
      </w:r>
      <w:r>
        <w:t xml:space="preserve"> </w:t>
      </w:r>
      <w:r>
        <w:t xml:space="preserve">the pages, the file is copied).</w:t>
      </w:r>
    </w:p>
    <w:p>
      <w:pPr>
        <w:pStyle w:val="BodyText"/>
      </w:pPr>
      <w:r>
        <w:rPr>
          <w:b/>
          <w:bCs/>
        </w:rPr>
        <w:t xml:space="preserve">The queue.</w:t>
      </w:r>
      <w:r>
        <w:t xml:space="preserve"> </w:t>
      </w:r>
      <w:r>
        <w:rPr>
          <w:b/>
          <w:bCs/>
        </w:rPr>
        <w:t xml:space="preserve">Print</w:t>
      </w:r>
      <w:r>
        <w:t xml:space="preserve"> </w:t>
      </w:r>
      <w:r>
        <w:t xml:space="preserve">returns at once: the job goes to the</w:t>
      </w:r>
      <w:r>
        <w:t xml:space="preserve"> </w:t>
      </w:r>
      <w:r>
        <w:rPr>
          <w:b/>
          <w:bCs/>
        </w:rPr>
        <w:t xml:space="preserve">print service</w:t>
      </w:r>
      <w:r>
        <w:t xml:space="preserve"> </w:t>
      </w:r>
      <w:r>
        <w:t xml:space="preserve">(</w:t>
      </w:r>
      <w:r>
        <w:rPr>
          <w:rStyle w:val="VerbatimChar"/>
        </w:rPr>
        <w:t xml:space="preserve">printd</w:t>
      </w:r>
      <w:r>
        <w:t xml:space="preserve">), which prints</w:t>
      </w:r>
      <w:r>
        <w:t xml:space="preserve"> </w:t>
      </w:r>
      <w:r>
        <w:t xml:space="preserve">the jobs one after the other and shows a</w:t>
      </w:r>
      <w:r>
        <w:t xml:space="preserve"> </w:t>
      </w:r>
      <w:r>
        <w:rPr>
          <w:b/>
          <w:bCs/>
        </w:rPr>
        <w:t xml:space="preserve">notification</w:t>
      </w:r>
      <w:r>
        <w:t xml:space="preserve"> </w:t>
      </w:r>
      <w:r>
        <w:t xml:space="preserve">when one is printed — or says why it was not</w:t>
      </w:r>
      <w:r>
        <w:t xml:space="preserve"> </w:t>
      </w:r>
      <w:r>
        <w:t xml:space="preserve">(the printer does not answer, no paper…). The Printers applet's</w:t>
      </w:r>
      <w:r>
        <w:t xml:space="preserve"> </w:t>
      </w:r>
      <w:r>
        <w:rPr>
          <w:b/>
          <w:bCs/>
        </w:rPr>
        <w:t xml:space="preserve">Print queue</w:t>
      </w:r>
      <w:r>
        <w:t xml:space="preserve"> </w:t>
      </w:r>
      <w:r>
        <w:t xml:space="preserve">lists them (waiting,</w:t>
      </w:r>
      <w:r>
        <w:t xml:space="preserve"> </w:t>
      </w:r>
      <w:r>
        <w:t xml:space="preserve">preparing and sending with the page reached, printing, done, failed);</w:t>
      </w:r>
      <w:r>
        <w:t xml:space="preserve"> </w:t>
      </w:r>
      <w:r>
        <w:rPr>
          <w:b/>
          <w:bCs/>
        </w:rPr>
        <w:t xml:space="preserve">Cancel job</w:t>
      </w:r>
      <w:r>
        <w:t xml:space="preserve"> </w:t>
      </w:r>
      <w:r>
        <w:t xml:space="preserve">stops one,</w:t>
      </w:r>
      <w:r>
        <w:t xml:space="preserve"> </w:t>
      </w:r>
      <w:r>
        <w:rPr>
          <w:b/>
          <w:bCs/>
        </w:rPr>
        <w:t xml:space="preserve">Clear</w:t>
      </w:r>
      <w:r>
        <w:rPr>
          <w:b/>
          <w:bCs/>
        </w:rPr>
        <w:t xml:space="preserve"> </w:t>
      </w:r>
      <w:r>
        <w:rPr>
          <w:b/>
          <w:bCs/>
        </w:rPr>
        <w:t xml:space="preserve">done</w:t>
      </w:r>
      <w:r>
        <w:t xml:space="preserve"> </w:t>
      </w:r>
      <w:r>
        <w:t xml:space="preserve">empties the finished ones. A job waiting when the Pi is turned off is printed at the next start</w:t>
      </w:r>
      <w:r>
        <w:t xml:space="preserve"> </w:t>
      </w:r>
      <w:r>
        <w:t xml:space="preserve">(</w:t>
      </w:r>
      <w:r>
        <w:rPr>
          <w:rStyle w:val="VerbatimChar"/>
        </w:rPr>
        <w:t xml:space="preserve">SD:/var/spool/print</w:t>
      </w:r>
      <w:r>
        <w:t xml:space="preserve">).</w:t>
      </w:r>
    </w:p>
    <w:bookmarkEnd w:id="261"/>
    <w:bookmarkStart w:id="274" w:name="the-package-manager-pkgman"/>
    <w:p>
      <w:pPr>
        <w:pStyle w:val="Heading3"/>
      </w:pPr>
      <w:r>
        <w:t xml:space="preserve">The Package Manager (</w:t>
      </w:r>
      <w:r>
        <w:rPr>
          <w:rStyle w:val="VerbatimChar"/>
        </w:rPr>
        <w:t xml:space="preserve">pkgman</w:t>
      </w:r>
      <w:r>
        <w:t xml:space="preserve">)</w:t>
      </w:r>
    </w:p>
    <w:p>
      <w:pPr>
        <w:pStyle w:val="FirstParagraph"/>
      </w:pPr>
      <w:r>
        <w:t xml:space="preserve">The</w:t>
      </w:r>
      <w:r>
        <w:t xml:space="preserve"> </w:t>
      </w:r>
      <w:r>
        <w:rPr>
          <w:b/>
          <w:bCs/>
        </w:rPr>
        <w:t xml:space="preserve">Packages</w:t>
      </w:r>
      <w:r>
        <w:t xml:space="preserve"> </w:t>
      </w:r>
      <w:r>
        <w:t xml:space="preserve">applet installs, updates and removes the system and the apps from the</w:t>
      </w:r>
      <w:r>
        <w:t xml:space="preserve"> </w:t>
      </w:r>
      <w:r>
        <w:rPr>
          <w:b/>
          <w:bCs/>
        </w:rPr>
        <w:t xml:space="preserve">package</w:t>
      </w:r>
      <w:r>
        <w:rPr>
          <w:b/>
          <w:bCs/>
        </w:rPr>
        <w:t xml:space="preserve"> </w:t>
      </w:r>
      <w:r>
        <w:rPr>
          <w:b/>
          <w:bCs/>
        </w:rPr>
        <w:t xml:space="preserve">repository</w:t>
      </w:r>
      <w:r>
        <w:t xml:space="preserve"> </w:t>
      </w:r>
      <w:r>
        <w:t xml:space="preserve">(</w:t>
      </w:r>
      <w:r>
        <w:rPr>
          <w:rStyle w:val="VerbatimChar"/>
        </w:rPr>
        <w:t xml:space="preserve">stephaneweg/onyx-packages</w:t>
      </w:r>
      <w:r>
        <w:t xml:space="preserve">; the same as the</w:t>
      </w:r>
      <w:r>
        <w:t xml:space="preserve"> </w:t>
      </w:r>
      <w:r>
        <w:rPr>
          <w:rStyle w:val="VerbatimChar"/>
        </w:rPr>
        <w:t xml:space="preserve">pkg</w:t>
      </w:r>
      <w:r>
        <w:t xml:space="preserve"> </w:t>
      </w:r>
      <w:r>
        <w:t xml:space="preserve">command, §8</w:t>
      </w:r>
      <w:r>
        <w:t xml:space="preserve"> </w:t>
      </w:r>
      <w:r>
        <w:rPr>
          <w:i/>
          <w:iCs/>
        </w:rPr>
        <w:t xml:space="preserve">Packages</w:t>
      </w:r>
      <w:r>
        <w:t xml:space="preserve">). When it</w:t>
      </w:r>
      <w:r>
        <w:t xml:space="preserve"> </w:t>
      </w:r>
      <w:r>
        <w:t xml:space="preserve">opens it shows what it knew, then reads the repository again (</w:t>
      </w:r>
      <w:r>
        <w:rPr>
          <w:b/>
          <w:bCs/>
        </w:rPr>
        <w:t xml:space="preserve">Check Now</w:t>
      </w:r>
      <w:r>
        <w:t xml:space="preserve"> </w:t>
      </w:r>
      <w:r>
        <w:t xml:space="preserve">does it again): the</w:t>
      </w:r>
      <w:r>
        <w:t xml:space="preserve"> </w:t>
      </w:r>
      <w:r>
        <w:t xml:space="preserve">repository's index is</w:t>
      </w:r>
      <w:r>
        <w:t xml:space="preserve"> </w:t>
      </w:r>
      <w:r>
        <w:rPr>
          <w:b/>
          <w:bCs/>
        </w:rPr>
        <w:t xml:space="preserve">signed</w:t>
      </w:r>
      <w:r>
        <w:t xml:space="preserve">, and checked before it is used. Three tabs — a segmented control, each segment with</w:t>
      </w:r>
      <w:r>
        <w:t xml:space="preserve"> </w:t>
      </w:r>
      <w:r>
        <w:t xml:space="preserve">its number of packages —, an</w:t>
      </w:r>
      <w:r>
        <w:t xml:space="preserve"> </w:t>
      </w:r>
      <w:r>
        <w:rPr>
          <w:b/>
          <w:bCs/>
        </w:rPr>
        <w:t xml:space="preserve">All / None</w:t>
      </w:r>
      <w:r>
        <w:t xml:space="preserve"> </w:t>
      </w:r>
      <w:r>
        <w:t xml:space="preserve">button, and a</w:t>
      </w:r>
      <w:r>
        <w:t xml:space="preserve"> </w:t>
      </w:r>
      <w:r>
        <w:rPr>
          <w:b/>
          <w:bCs/>
        </w:rPr>
        <w:t xml:space="preserve">search</w:t>
      </w:r>
      <w:r>
        <w:t xml:space="preserve"> </w:t>
      </w:r>
      <w:r>
        <w:t xml:space="preserve">field</w:t>
      </w:r>
      <w:r>
        <w:t xml:space="preserve"> </w:t>
      </w:r>
      <w:r>
        <w:t xml:space="preserve">on the right that filters them (a name, a category, a word of the summary). In each tab a package has a</w:t>
      </w:r>
      <w:r>
        <w:t xml:space="preserve"> </w:t>
      </w:r>
      <w:r>
        <w:rPr>
          <w:b/>
          <w:bCs/>
        </w:rPr>
        <w:t xml:space="preserve">box</w:t>
      </w:r>
      <w:r>
        <w:t xml:space="preserve">: tick those you want (</w:t>
      </w:r>
      <w:r>
        <w:rPr>
          <w:b/>
          <w:bCs/>
        </w:rPr>
        <w:t xml:space="preserve">All</w:t>
      </w:r>
      <w:r>
        <w:t xml:space="preserve"> </w:t>
      </w:r>
      <w:r>
        <w:t xml:space="preserve">ticks every package shown,</w:t>
      </w:r>
      <w:r>
        <w:t xml:space="preserve"> </w:t>
      </w:r>
      <w:r>
        <w:rPr>
          <w:b/>
          <w:bCs/>
        </w:rPr>
        <w:t xml:space="preserve">None</w:t>
      </w:r>
      <w:r>
        <w:t xml:space="preserve"> </w:t>
      </w:r>
      <w:r>
        <w:t xml:space="preserve">unticks them), then the button at</w:t>
      </w:r>
      <w:r>
        <w:t xml:space="preserve"> </w:t>
      </w:r>
      <w:r>
        <w:t xml:space="preserve">the bottom right does it for all of them at once —</w:t>
      </w:r>
      <w:r>
        <w:t xml:space="preserve"> </w:t>
      </w:r>
      <w:r>
        <w:rPr>
          <w:b/>
          <w:bCs/>
        </w:rPr>
        <w:t xml:space="preserve">Install N Updates</w:t>
      </w:r>
      <w:r>
        <w:t xml:space="preserve">,</w:t>
      </w:r>
      <w:r>
        <w:t xml:space="preserve"> </w:t>
      </w:r>
      <w:r>
        <w:rPr>
          <w:b/>
          <w:bCs/>
        </w:rPr>
        <w:t xml:space="preserve">Remove N Packages</w:t>
      </w:r>
      <w:r>
        <w:t xml:space="preserve">,</w:t>
      </w:r>
      <w:r>
        <w:t xml:space="preserve"> </w:t>
      </w:r>
      <w:r>
        <w:rPr>
          <w:b/>
          <w:bCs/>
        </w:rPr>
        <w:t xml:space="preserve">Install N</w:t>
      </w:r>
      <w:r>
        <w:rPr>
          <w:b/>
          <w:bCs/>
        </w:rPr>
        <w:t xml:space="preserve"> </w:t>
      </w:r>
      <w:r>
        <w:rPr>
          <w:b/>
          <w:bCs/>
        </w:rPr>
        <w:t xml:space="preserve">Packages</w:t>
      </w:r>
      <w:r>
        <w:t xml:space="preserve">. With the keyboard, once the list is clicked:</w:t>
      </w:r>
      <w:r>
        <w:t xml:space="preserve"> </w:t>
      </w:r>
      <w:r>
        <w:rPr>
          <w:b/>
          <w:bCs/>
        </w:rPr>
        <w:t xml:space="preserve">Up / Down</w:t>
      </w:r>
      <w:r>
        <w:t xml:space="preserve"> </w:t>
      </w:r>
      <w:r>
        <w:t xml:space="preserve">(Page Up / Down, Home, End) choose the</w:t>
      </w:r>
      <w:r>
        <w:t xml:space="preserve"> </w:t>
      </w:r>
      <w:r>
        <w:t xml:space="preserve">row,</w:t>
      </w:r>
      <w:r>
        <w:t xml:space="preserve"> </w:t>
      </w:r>
      <w:r>
        <w:rPr>
          <w:b/>
          <w:bCs/>
        </w:rPr>
        <w:t xml:space="preserve">Space</w:t>
      </w:r>
      <w:r>
        <w:t xml:space="preserve"> </w:t>
      </w:r>
      <w:r>
        <w:t xml:space="preserve">ticks its box. The list's scroll bar is dragged by its thumb; a click above or below it turns</w:t>
      </w:r>
      <w:r>
        <w:t xml:space="preserve"> </w:t>
      </w:r>
      <w:r>
        <w:t xml:space="preserve">a page.</w:t>
      </w:r>
    </w:p>
    <w:p>
      <w:pPr>
        <w:pStyle w:val="Compact"/>
        <w:numPr>
          <w:ilvl w:val="0"/>
          <w:numId w:val="1036"/>
        </w:numPr>
      </w:pPr>
      <w:r>
        <w:rPr>
          <w:b/>
          <w:bCs/>
        </w:rPr>
        <w:t xml:space="preserve">Updates</w:t>
      </w:r>
      <w:r>
        <w:t xml:space="preserve"> </w:t>
      </w:r>
      <w:r>
        <w:t xml:space="preserve">— the packages with a newer version: a box each, ticked (untick those to keep),</w:t>
      </w:r>
      <w:r>
        <w:t xml:space="preserve"> </w:t>
      </w:r>
      <w:r>
        <w:rPr>
          <w:b/>
          <w:bCs/>
        </w:rPr>
        <w:t xml:space="preserve">Install N Updates</w:t>
      </w:r>
      <w:r>
        <w:t xml:space="preserve">. Each shows its versions (installed → new), its size; the system's update</w:t>
      </w:r>
      <w:r>
        <w:t xml:space="preserve"> </w:t>
      </w:r>
      <w:r>
        <w:t xml:space="preserve">is marked</w:t>
      </w:r>
      <w:r>
        <w:t xml:space="preserve"> </w:t>
      </w:r>
      <w:r>
        <w:rPr>
          <w:b/>
          <w:bCs/>
        </w:rPr>
        <w:t xml:space="preserve">restart</w:t>
      </w:r>
      <w:r>
        <w:t xml:space="preserve">. While it works, each row says</w:t>
      </w:r>
      <w:r>
        <w:t xml:space="preserve"> </w:t>
      </w:r>
      <w:r>
        <w:rPr>
          <w:i/>
          <w:iCs/>
        </w:rPr>
        <w:t xml:space="preserve">Waiting</w:t>
      </w:r>
      <w:r>
        <w:t xml:space="preserve">, its progress,</w:t>
      </w:r>
      <w:r>
        <w:t xml:space="preserve"> </w:t>
      </w:r>
      <w:r>
        <w:rPr>
          <w:i/>
          <w:iCs/>
        </w:rPr>
        <w:t xml:space="preserve">Installed</w:t>
      </w:r>
      <w:r>
        <w:t xml:space="preserve">, or</w:t>
      </w:r>
      <w:r>
        <w:t xml:space="preserve"> </w:t>
      </w:r>
      <w:r>
        <w:rPr>
          <w:i/>
          <w:iCs/>
        </w:rPr>
        <w:t xml:space="preserve">Ready: at the restart</w:t>
      </w:r>
      <w:r>
        <w:t xml:space="preserve">. An app that is</w:t>
      </w:r>
      <w:r>
        <w:t xml:space="preserve"> </w:t>
      </w:r>
      <w:r>
        <w:rPr>
          <w:b/>
          <w:bCs/>
        </w:rPr>
        <w:t xml:space="preserve">running</w:t>
      </w:r>
      <w:r>
        <w:t xml:space="preserve"> </w:t>
      </w:r>
      <w:r>
        <w:t xml:space="preserve">is not updated (</w:t>
      </w:r>
      <w:r>
        <w:rPr>
          <w:i/>
          <w:iCs/>
        </w:rPr>
        <w:t xml:space="preserve">close it, then try again</w:t>
      </w:r>
      <w:r>
        <w:t xml:space="preserve">) — but a</w:t>
      </w:r>
      <w:r>
        <w:t xml:space="preserve"> </w:t>
      </w:r>
      <w:r>
        <w:rPr>
          <w:b/>
          <w:bCs/>
        </w:rPr>
        <w:t xml:space="preserve">service</w:t>
      </w:r>
      <w:r>
        <w:t xml:space="preserve"> </w:t>
      </w:r>
      <w:r>
        <w:t xml:space="preserve">(a windowless program always running:</w:t>
      </w:r>
      <w:r>
        <w:t xml:space="preserve"> </w:t>
      </w:r>
      <w:r>
        <w:rPr>
          <w:rStyle w:val="VerbatimChar"/>
        </w:rPr>
        <w:t xml:space="preserve">clockd</w:t>
      </w:r>
      <w:r>
        <w:t xml:space="preserve">,</w:t>
      </w:r>
      <w:r>
        <w:t xml:space="preserve"> </w:t>
      </w:r>
      <w:r>
        <w:rPr>
          <w:rStyle w:val="VerbatimChar"/>
        </w:rPr>
        <w:t xml:space="preserve">clipd</w:t>
      </w:r>
      <w:r>
        <w:t xml:space="preserve">,</w:t>
      </w:r>
      <w:r>
        <w:t xml:space="preserve"> </w:t>
      </w:r>
      <w:r>
        <w:rPr>
          <w:rStyle w:val="VerbatimChar"/>
        </w:rPr>
        <w:t xml:space="preserve">notifyd</w:t>
      </w:r>
      <w:r>
        <w:t xml:space="preserve">,</w:t>
      </w:r>
      <w:r>
        <w:t xml:space="preserve"> </w:t>
      </w:r>
      <w:r>
        <w:rPr>
          <w:rStyle w:val="VerbatimChar"/>
        </w:rPr>
        <w:t xml:space="preserve">printd</w:t>
      </w:r>
      <w:r>
        <w:t xml:space="preserve">; its</w:t>
      </w:r>
      <w:r>
        <w:t xml:space="preserve"> </w:t>
      </w:r>
      <w:r>
        <w:rPr>
          <w:rStyle w:val="VerbatimChar"/>
        </w:rPr>
        <w:t xml:space="preserve">app.txt</w:t>
      </w:r>
      <w:r>
        <w:t xml:space="preserve"> </w:t>
      </w:r>
      <w:r>
        <w:t xml:space="preserve">says</w:t>
      </w:r>
      <w:r>
        <w:t xml:space="preserve"> </w:t>
      </w:r>
      <w:r>
        <w:rPr>
          <w:rStyle w:val="VerbatimChar"/>
        </w:rPr>
        <w:t xml:space="preserve">service = 1</w:t>
      </w:r>
      <w:r>
        <w:t xml:space="preserve">, or it is in the Shell category and its name ends with a</w:t>
      </w:r>
      <w:r>
        <w:t xml:space="preserve"> </w:t>
      </w:r>
      <w:r>
        <w:rPr>
          <w:i/>
          <w:iCs/>
        </w:rPr>
        <w:t xml:space="preserve">d</w:t>
      </w:r>
      <w:r>
        <w:t xml:space="preserve">) is stopped while its files change and started again after (</w:t>
      </w:r>
      <w:r>
        <w:rPr>
          <w:i/>
          <w:iCs/>
        </w:rPr>
        <w:t xml:space="preserve">clockd restarted</w:t>
      </w:r>
      <w:r>
        <w:t xml:space="preserve">). The Package Manager that updates</w:t>
      </w:r>
      <w:r>
        <w:t xml:space="preserve"> </w:t>
      </w:r>
      <w:r>
        <w:rPr>
          <w:b/>
          <w:bCs/>
        </w:rPr>
        <w:t xml:space="preserve">itself</w:t>
      </w:r>
      <w:r>
        <w:t xml:space="preserve"> </w:t>
      </w:r>
      <w:r>
        <w:t xml:space="preserve">starts its new version at once (and the update daemon</w:t>
      </w:r>
      <w:r>
        <w:t xml:space="preserve"> </w:t>
      </w:r>
      <w:r>
        <w:rPr>
          <w:rStyle w:val="VerbatimChar"/>
        </w:rPr>
        <w:t xml:space="preserve">pkgd</w:t>
      </w:r>
      <w:r>
        <w:t xml:space="preserve">): the one running was the old one.</w:t>
      </w:r>
      <w:r>
        <w:t xml:space="preserve"> </w:t>
      </w:r>
      <w:r>
        <w:t xml:space="preserve">A package whose</w:t>
      </w:r>
      <w:r>
        <w:t xml:space="preserve"> </w:t>
      </w:r>
      <w:r>
        <w:rPr>
          <w:b/>
          <w:bCs/>
        </w:rPr>
        <w:t xml:space="preserve">program is missing</w:t>
      </w:r>
      <w:r>
        <w:t xml:space="preserve"> </w:t>
      </w:r>
      <w:r>
        <w:t xml:space="preserve">from the card (Jet Browser on a card copied from the git</w:t>
      </w:r>
      <w:r>
        <w:t xml:space="preserve"> </w:t>
      </w:r>
      <w:r>
        <w:t xml:space="preserve">repository's</w:t>
      </w:r>
      <w:r>
        <w:t xml:space="preserve"> </w:t>
      </w:r>
      <w:r>
        <w:rPr>
          <w:rStyle w:val="VerbatimChar"/>
        </w:rPr>
        <w:t xml:space="preserve">sdcard/</w:t>
      </w:r>
      <w:r>
        <w:t xml:space="preserve">: its 100 MB program is too big for git and comes with its package only) is</w:t>
      </w:r>
      <w:r>
        <w:t xml:space="preserve"> </w:t>
      </w:r>
      <w:r>
        <w:t xml:space="preserve">shown here too, from version 0: install it to get the program.</w:t>
      </w:r>
    </w:p>
    <w:p>
      <w:pPr>
        <w:pStyle w:val="Compact"/>
        <w:numPr>
          <w:ilvl w:val="0"/>
          <w:numId w:val="1036"/>
        </w:numPr>
      </w:pPr>
      <w:r>
        <w:rPr>
          <w:b/>
          <w:bCs/>
        </w:rPr>
        <w:t xml:space="preserve">Installed</w:t>
      </w:r>
      <w:r>
        <w:t xml:space="preserve"> </w:t>
      </w:r>
      <w:r>
        <w:t xml:space="preserve">— every package: its version, its category, its</w:t>
      </w:r>
      <w:r>
        <w:t xml:space="preserve"> </w:t>
      </w:r>
      <w:r>
        <w:rPr>
          <w:b/>
          <w:bCs/>
        </w:rPr>
        <w:t xml:space="preserve">updates mode</w:t>
      </w:r>
      <w:r>
        <w:t xml:space="preserve"> </w:t>
      </w:r>
      <w:r>
        <w:t xml:space="preserve">—</w:t>
      </w:r>
      <w:r>
        <w:t xml:space="preserve"> </w:t>
      </w:r>
      <w:r>
        <w:rPr>
          <w:b/>
          <w:bCs/>
        </w:rPr>
        <w:t xml:space="preserve">Manual</w:t>
      </w:r>
      <w:r>
        <w:t xml:space="preserve"> </w:t>
      </w:r>
      <w:r>
        <w:t xml:space="preserve">(the</w:t>
      </w:r>
      <w:r>
        <w:t xml:space="preserve"> </w:t>
      </w:r>
      <w:r>
        <w:t xml:space="preserve">default: you are asked),</w:t>
      </w:r>
      <w:r>
        <w:t xml:space="preserve"> </w:t>
      </w:r>
      <w:r>
        <w:rPr>
          <w:b/>
          <w:bCs/>
        </w:rPr>
        <w:t xml:space="preserve">Auto</w:t>
      </w:r>
      <w:r>
        <w:t xml:space="preserve"> </w:t>
      </w:r>
      <w:r>
        <w:t xml:space="preserve">(the update daemon installs its updates by itself),</w:t>
      </w:r>
      <w:r>
        <w:t xml:space="preserve"> </w:t>
      </w:r>
      <w:r>
        <w:rPr>
          <w:b/>
          <w:bCs/>
        </w:rPr>
        <w:t xml:space="preserve">Never</w:t>
      </w:r>
      <w:r>
        <w:t xml:space="preserve"> </w:t>
      </w:r>
      <w:r>
        <w:t xml:space="preserve">(this version kept) — and</w:t>
      </w:r>
      <w:r>
        <w:t xml:space="preserve"> </w:t>
      </w:r>
      <w:r>
        <w:rPr>
          <w:b/>
          <w:bCs/>
        </w:rPr>
        <w:t xml:space="preserve">Remove</w:t>
      </w:r>
      <w:r>
        <w:t xml:space="preserve"> </w:t>
      </w:r>
      <w:r>
        <w:t xml:space="preserve">(not for the system; asked first; a setting you changed is</w:t>
      </w:r>
      <w:r>
        <w:t xml:space="preserve"> </w:t>
      </w:r>
      <w:r>
        <w:t xml:space="preserve">kept); several at once: tick them,</w:t>
      </w:r>
      <w:r>
        <w:t xml:space="preserve"> </w:t>
      </w:r>
      <w:r>
        <w:rPr>
          <w:b/>
          <w:bCs/>
        </w:rPr>
        <w:t xml:space="preserve">Remove N Packages</w:t>
      </w:r>
      <w:r>
        <w:t xml:space="preserve">. A package another one needs is not removed (said in the footer).</w:t>
      </w:r>
    </w:p>
    <w:p>
      <w:pPr>
        <w:pStyle w:val="Compact"/>
        <w:numPr>
          <w:ilvl w:val="0"/>
          <w:numId w:val="1036"/>
        </w:numPr>
      </w:pPr>
      <w:r>
        <w:rPr>
          <w:b/>
          <w:bCs/>
        </w:rPr>
        <w:t xml:space="preserve">Available</w:t>
      </w:r>
      <w:r>
        <w:t xml:space="preserve"> </w:t>
      </w:r>
      <w:r>
        <w:t xml:space="preserve">— the repository's packages not installed (and those with an update):</w:t>
      </w:r>
      <w:r>
        <w:t xml:space="preserve"> </w:t>
      </w:r>
      <w:r>
        <w:rPr>
          <w:b/>
          <w:bCs/>
        </w:rPr>
        <w:t xml:space="preserve">Install</w:t>
      </w:r>
      <w:r>
        <w:t xml:space="preserve"> </w:t>
      </w:r>
      <w:r>
        <w:t xml:space="preserve">(with what it needs: an emulator brings the Game Library, Letters brings Cardfile); several at once: tick</w:t>
      </w:r>
      <w:r>
        <w:t xml:space="preserve"> </w:t>
      </w:r>
      <w:r>
        <w:t xml:space="preserve">them,</w:t>
      </w:r>
      <w:r>
        <w:t xml:space="preserve"> </w:t>
      </w:r>
      <w:r>
        <w:rPr>
          <w:b/>
          <w:bCs/>
        </w:rPr>
        <w:t xml:space="preserve">Install N Packages</w:t>
      </w:r>
      <w:r>
        <w:t xml:space="preserve">.</w:t>
      </w:r>
    </w:p>
    <w:p>
      <w:pPr>
        <w:pStyle w:val="FirstParagraph"/>
      </w:pPr>
      <w:r>
        <w:t xml:space="preserve">A</w:t>
      </w:r>
      <w:r>
        <w:t xml:space="preserve"> </w:t>
      </w:r>
      <w:r>
        <w:rPr>
          <w:b/>
          <w:bCs/>
        </w:rPr>
        <w:t xml:space="preserve">system update</w:t>
      </w:r>
      <w:r>
        <w:t xml:space="preserve"> </w:t>
      </w:r>
      <w:r>
        <w:t xml:space="preserve">(</w:t>
      </w:r>
      <w:r>
        <w:rPr>
          <w:rStyle w:val="VerbatimChar"/>
        </w:rPr>
        <w:t xml:space="preserve">onyx</w:t>
      </w:r>
      <w:r>
        <w:t xml:space="preserve">,</w:t>
      </w:r>
      <w:r>
        <w:t xml:space="preserve"> </w:t>
      </w:r>
      <w:r>
        <w:rPr>
          <w:rStyle w:val="VerbatimChar"/>
        </w:rPr>
        <w:t xml:space="preserve">pi-firmware</w:t>
      </w:r>
      <w:r>
        <w:t xml:space="preserve">) is</w:t>
      </w:r>
      <w:r>
        <w:t xml:space="preserve"> </w:t>
      </w:r>
      <w:r>
        <w:rPr>
          <w:b/>
          <w:bCs/>
        </w:rPr>
        <w:t xml:space="preserve">staged</w:t>
      </w:r>
      <w:r>
        <w:t xml:space="preserve">: a banner offers to</w:t>
      </w:r>
      <w:r>
        <w:t xml:space="preserve"> </w:t>
      </w:r>
      <w:r>
        <w:rPr>
          <w:b/>
          <w:bCs/>
        </w:rPr>
        <w:t xml:space="preserve">Restart</w:t>
      </w:r>
      <w:r>
        <w:t xml:space="preserve">; at the next</w:t>
      </w:r>
      <w:r>
        <w:t xml:space="preserve"> </w:t>
      </w:r>
      <w:r>
        <w:t xml:space="preserve">boot it is moved in before the desktop starts (the previous kernel kept as</w:t>
      </w:r>
      <w:r>
        <w:t xml:space="preserve"> </w:t>
      </w:r>
      <w:r>
        <w:rPr>
          <w:rStyle w:val="VerbatimChar"/>
        </w:rPr>
        <w:t xml:space="preserve">kernel8-rpi4.img.old</w:t>
      </w:r>
      <w:r>
        <w:t xml:space="preserve">),</w:t>
      </w:r>
      <w:r>
        <w:t xml:space="preserve"> </w:t>
      </w:r>
      <w:r>
        <w:t xml:space="preserve">and the Pi restarts once more when the kernel or the firmware changed. Alone:</w:t>
      </w:r>
      <w:r>
        <w:t xml:space="preserve"> </w:t>
      </w:r>
      <w:r>
        <w:rPr>
          <w:rStyle w:val="VerbatimChar"/>
        </w:rPr>
        <w:t xml:space="preserve">run pkgman</w:t>
      </w:r>
      <w:r>
        <w:t xml:space="preserve">.</w:t>
      </w:r>
      <w:r>
        <w:t xml:space="preserve"> </w:t>
      </w:r>
      <w:r>
        <w:t xml:space="preserve">The package manager itself (</w:t>
      </w:r>
      <w:r>
        <w:rPr>
          <w:rStyle w:val="VerbatimChar"/>
        </w:rPr>
        <w:t xml:space="preserve">pkg</w:t>
      </w:r>
      <w:r>
        <w:t xml:space="preserve">, this applet,</w:t>
      </w:r>
      <w:r>
        <w:t xml:space="preserve"> </w:t>
      </w:r>
      <w:r>
        <w:rPr>
          <w:rStyle w:val="VerbatimChar"/>
        </w:rPr>
        <w:t xml:space="preserve">pkgd</w:t>
      </w:r>
      <w:r>
        <w:t xml:space="preserve">) is a package of its own,</w:t>
      </w:r>
      <w:r>
        <w:t xml:space="preserve"> </w:t>
      </w:r>
      <w:r>
        <w:rPr>
          <w:rStyle w:val="VerbatimChar"/>
          <w:b/>
          <w:bCs/>
        </w:rPr>
        <w:t xml:space="preserve">pkgman</w:t>
      </w:r>
      <w:r>
        <w:t xml:space="preserve">: part of</w:t>
      </w:r>
      <w:r>
        <w:t xml:space="preserve"> </w:t>
      </w:r>
      <w:r>
        <w:t xml:space="preserve">the system (it cannot be removed), but updated at once, without a restart (the new version runs the next</w:t>
      </w:r>
      <w:r>
        <w:t xml:space="preserve"> </w:t>
      </w:r>
      <w:r>
        <w:t xml:space="preserve">time it starts).</w:t>
      </w:r>
      <w:r>
        <w:t xml:space="preserve"> </w:t>
      </w:r>
      <w:r>
        <w:t xml:space="preserve">Once an app is installed, updated or removed (by the applet,</w:t>
      </w:r>
      <w:r>
        <w:t xml:space="preserve"> </w:t>
      </w:r>
      <w:r>
        <w:rPr>
          <w:rStyle w:val="VerbatimChar"/>
        </w:rPr>
        <w:t xml:space="preserve">pkg</w:t>
      </w:r>
      <w:r>
        <w:t xml:space="preserve"> </w:t>
      </w:r>
      <w:r>
        <w:t xml:space="preserve">or</w:t>
      </w:r>
      <w:r>
        <w:t xml:space="preserve"> </w:t>
      </w:r>
      <w:r>
        <w:rPr>
          <w:rStyle w:val="VerbatimChar"/>
        </w:rPr>
        <w:t xml:space="preserve">pkgd</w:t>
      </w:r>
      <w:r>
        <w:t xml:space="preserve">), the</w:t>
      </w:r>
      <w:r>
        <w:t xml:space="preserve"> </w:t>
      </w:r>
      <w:r>
        <w:rPr>
          <w:b/>
          <w:bCs/>
        </w:rPr>
        <w:t xml:space="preserve">dock starts again</w:t>
      </w:r>
      <w:r>
        <w:t xml:space="preserve">: its</w:t>
      </w:r>
      <w:r>
        <w:t xml:space="preserve"> </w:t>
      </w:r>
      <w:r>
        <w:t xml:space="preserve">launchers and drawers know the new app at once (a click on it starts it). Each click on the dock is noted</w:t>
      </w:r>
      <w:r>
        <w:t xml:space="preserve"> </w:t>
      </w:r>
      <w:r>
        <w:t xml:space="preserve">in the kernel log (</w:t>
      </w:r>
      <w:r>
        <w:rPr>
          <w:rStyle w:val="VerbatimChar"/>
        </w:rPr>
        <w:t xml:space="preserve">kmsg</w:t>
      </w:r>
      <w:r>
        <w:t xml:space="preserve">:</w:t>
      </w:r>
      <w:r>
        <w:t xml:space="preserve"> </w:t>
      </w:r>
      <w:r>
        <w:rPr>
          <w:rStyle w:val="VerbatimChar"/>
        </w:rPr>
        <w:t xml:space="preserve">dock: &lt;app&gt;: started</w:t>
      </w:r>
      <w:r>
        <w:t xml:space="preserve">,</w:t>
      </w:r>
      <w:r>
        <w:t xml:space="preserve"> </w:t>
      </w:r>
      <w:r>
        <w:rPr>
          <w:rStyle w:val="VerbatimChar"/>
        </w:rPr>
        <w:t xml:space="preserve">…: its window raised</w:t>
      </w:r>
      <w:r>
        <w:t xml:space="preserve">,</w:t>
      </w:r>
      <w:r>
        <w:t xml:space="preserve"> </w:t>
      </w:r>
      <w:r>
        <w:rPr>
          <w:rStyle w:val="VerbatimChar"/>
        </w:rPr>
        <w:t xml:space="preserve">…: NOT started</w:t>
      </w:r>
      <w:r>
        <w:t xml:space="preserve">).</w:t>
      </w:r>
    </w:p>
    <w:p>
      <w:pPr>
        <w:pStyle w:val="BodyText"/>
      </w:pPr>
      <w:r>
        <w:drawing>
          <wp:inline>
            <wp:extent cx="5334000" cy="4128576"/>
            <wp:effectExtent b="0" l="0" r="0" t="0"/>
            <wp:docPr descr="The Package Manager: the updates" title="" id="263" name="Picture"/>
            <a:graphic>
              <a:graphicData uri="http://schemas.openxmlformats.org/drawingml/2006/picture">
                <pic:pic>
                  <pic:nvPicPr>
                    <pic:cNvPr descr="../screenshots/pkgman.png" id="264" name="Picture"/>
                    <pic:cNvPicPr>
                      <a:picLocks noChangeArrowheads="1" noChangeAspect="1"/>
                    </pic:cNvPicPr>
                  </pic:nvPicPr>
                  <pic:blipFill>
                    <a:blip r:embed="rId262"/>
                    <a:stretch>
                      <a:fillRect/>
                    </a:stretch>
                  </pic:blipFill>
                  <pic:spPr bwMode="auto">
                    <a:xfrm>
                      <a:off x="0" y="0"/>
                      <a:ext cx="5334000" cy="4128576"/>
                    </a:xfrm>
                    <a:prstGeom prst="rect">
                      <a:avLst/>
                    </a:prstGeom>
                    <a:noFill/>
                    <a:ln w="9525">
                      <a:noFill/>
                      <a:headEnd/>
                      <a:tailEnd/>
                    </a:ln>
                  </pic:spPr>
                </pic:pic>
              </a:graphicData>
            </a:graphic>
          </wp:inline>
        </w:drawing>
      </w:r>
      <w:r>
        <w:t xml:space="preserve"> </w:t>
      </w:r>
      <w:r>
        <w:rPr>
          <w:i/>
          <w:iCs/>
        </w:rPr>
        <w:t xml:space="preserve">Updates: the system, Archiver, Jet Browser and Koton have a newer version.</w:t>
      </w:r>
    </w:p>
    <w:p>
      <w:pPr>
        <w:pStyle w:val="BodyText"/>
      </w:pPr>
      <w:r>
        <w:drawing>
          <wp:inline>
            <wp:extent cx="5334000" cy="4128576"/>
            <wp:effectExtent b="0" l="0" r="0" t="0"/>
            <wp:docPr descr="The Package Manager: installed" title="" id="266" name="Picture"/>
            <a:graphic>
              <a:graphicData uri="http://schemas.openxmlformats.org/drawingml/2006/picture">
                <pic:pic>
                  <pic:nvPicPr>
                    <pic:cNvPr descr="../screenshots/pkgman-installed.png" id="267" name="Picture"/>
                    <pic:cNvPicPr>
                      <a:picLocks noChangeArrowheads="1" noChangeAspect="1"/>
                    </pic:cNvPicPr>
                  </pic:nvPicPr>
                  <pic:blipFill>
                    <a:blip r:embed="rId265"/>
                    <a:stretch>
                      <a:fillRect/>
                    </a:stretch>
                  </pic:blipFill>
                  <pic:spPr bwMode="auto">
                    <a:xfrm>
                      <a:off x="0" y="0"/>
                      <a:ext cx="5334000" cy="4128576"/>
                    </a:xfrm>
                    <a:prstGeom prst="rect">
                      <a:avLst/>
                    </a:prstGeom>
                    <a:noFill/>
                    <a:ln w="9525">
                      <a:noFill/>
                      <a:headEnd/>
                      <a:tailEnd/>
                    </a:ln>
                  </pic:spPr>
                </pic:pic>
              </a:graphicData>
            </a:graphic>
          </wp:inline>
        </w:drawing>
      </w:r>
      <w:r>
        <w:t xml:space="preserve"> </w:t>
      </w:r>
      <w:r>
        <w:rPr>
          <w:i/>
          <w:iCs/>
        </w:rPr>
        <w:t xml:space="preserve">Installed: each package's updates mode, Remove.</w:t>
      </w:r>
    </w:p>
    <w:p>
      <w:pPr>
        <w:pStyle w:val="BodyText"/>
      </w:pPr>
      <w:r>
        <w:drawing>
          <wp:inline>
            <wp:extent cx="5334000" cy="4128576"/>
            <wp:effectExtent b="0" l="0" r="0" t="0"/>
            <wp:docPr descr="The Package Manager: available" title="" id="269" name="Picture"/>
            <a:graphic>
              <a:graphicData uri="http://schemas.openxmlformats.org/drawingml/2006/picture">
                <pic:pic>
                  <pic:nvPicPr>
                    <pic:cNvPr descr="../screenshots/pkgman-available.png" id="270" name="Picture"/>
                    <pic:cNvPicPr>
                      <a:picLocks noChangeArrowheads="1" noChangeAspect="1"/>
                    </pic:cNvPicPr>
                  </pic:nvPicPr>
                  <pic:blipFill>
                    <a:blip r:embed="rId268"/>
                    <a:stretch>
                      <a:fillRect/>
                    </a:stretch>
                  </pic:blipFill>
                  <pic:spPr bwMode="auto">
                    <a:xfrm>
                      <a:off x="0" y="0"/>
                      <a:ext cx="5334000" cy="4128576"/>
                    </a:xfrm>
                    <a:prstGeom prst="rect">
                      <a:avLst/>
                    </a:prstGeom>
                    <a:noFill/>
                    <a:ln w="9525">
                      <a:noFill/>
                      <a:headEnd/>
                      <a:tailEnd/>
                    </a:ln>
                  </pic:spPr>
                </pic:pic>
              </a:graphicData>
            </a:graphic>
          </wp:inline>
        </w:drawing>
      </w:r>
      <w:r>
        <w:t xml:space="preserve"> </w:t>
      </w:r>
      <w:r>
        <w:rPr>
          <w:i/>
          <w:iCs/>
        </w:rPr>
        <w:t xml:space="preserve">Available: the updates, and the packages to install.</w:t>
      </w:r>
    </w:p>
    <w:p>
      <w:pPr>
        <w:pStyle w:val="BodyText"/>
      </w:pPr>
      <w:r>
        <w:drawing>
          <wp:inline>
            <wp:extent cx="5334000" cy="4128576"/>
            <wp:effectExtent b="0" l="0" r="0" t="0"/>
            <wp:docPr descr="The Package Manager: after the updates" title="" id="272" name="Picture"/>
            <a:graphic>
              <a:graphicData uri="http://schemas.openxmlformats.org/drawingml/2006/picture">
                <pic:pic>
                  <pic:nvPicPr>
                    <pic:cNvPr descr="../screenshots/pkgman-restart.png" id="273" name="Picture"/>
                    <pic:cNvPicPr>
                      <a:picLocks noChangeArrowheads="1" noChangeAspect="1"/>
                    </pic:cNvPicPr>
                  </pic:nvPicPr>
                  <pic:blipFill>
                    <a:blip r:embed="rId271"/>
                    <a:stretch>
                      <a:fillRect/>
                    </a:stretch>
                  </pic:blipFill>
                  <pic:spPr bwMode="auto">
                    <a:xfrm>
                      <a:off x="0" y="0"/>
                      <a:ext cx="5334000" cy="4128576"/>
                    </a:xfrm>
                    <a:prstGeom prst="rect">
                      <a:avLst/>
                    </a:prstGeom>
                    <a:noFill/>
                    <a:ln w="9525">
                      <a:noFill/>
                      <a:headEnd/>
                      <a:tailEnd/>
                    </a:ln>
                  </pic:spPr>
                </pic:pic>
              </a:graphicData>
            </a:graphic>
          </wp:inline>
        </w:drawing>
      </w:r>
      <w:r>
        <w:t xml:space="preserve"> </w:t>
      </w:r>
      <w:r>
        <w:rPr>
          <w:i/>
          <w:iCs/>
        </w:rPr>
        <w:t xml:space="preserve">After Install 4 Updates: the apps installed, the system waiting for the restart.</w:t>
      </w:r>
    </w:p>
    <w:p>
      <w:pPr>
        <w:pStyle w:val="BodyText"/>
      </w:pPr>
      <w:r>
        <w:rPr>
          <w:b/>
          <w:bCs/>
        </w:rPr>
        <w:t xml:space="preserve">The update daemon</w:t>
      </w:r>
      <w:r>
        <w:t xml:space="preserve"> </w:t>
      </w:r>
      <w:r>
        <w:t xml:space="preserve">(</w:t>
      </w:r>
      <w:r>
        <w:rPr>
          <w:rStyle w:val="VerbatimChar"/>
        </w:rPr>
        <w:t xml:space="preserve">pkgd</w:t>
      </w:r>
      <w:r>
        <w:t xml:space="preserve">, started by</w:t>
      </w:r>
      <w:r>
        <w:t xml:space="preserve"> </w:t>
      </w:r>
      <w:r>
        <w:rPr>
          <w:rStyle w:val="VerbatimChar"/>
        </w:rPr>
        <w:t xml:space="preserve">etc/autostart</w:t>
      </w:r>
      <w:r>
        <w:t xml:space="preserve">): once the network and the time are</w:t>
      </w:r>
      <w:r>
        <w:t xml:space="preserve"> </w:t>
      </w:r>
      <w:r>
        <w:t xml:space="preserve">there, then</w:t>
      </w:r>
      <w:r>
        <w:t xml:space="preserve"> </w:t>
      </w:r>
      <w:r>
        <w:rPr>
          <w:b/>
          <w:bCs/>
        </w:rPr>
        <w:t xml:space="preserve">once a day</w:t>
      </w:r>
      <w:r>
        <w:t xml:space="preserve">, it reads the repository's index, installs the updates of the packages</w:t>
      </w:r>
      <w:r>
        <w:t xml:space="preserve"> </w:t>
      </w:r>
      <w:r>
        <w:t xml:space="preserve">set</w:t>
      </w:r>
      <w:r>
        <w:t xml:space="preserve"> </w:t>
      </w:r>
      <w:r>
        <w:rPr>
          <w:b/>
          <w:bCs/>
        </w:rPr>
        <w:t xml:space="preserve">Auto</w:t>
      </w:r>
      <w:r>
        <w:t xml:space="preserve"> </w:t>
      </w:r>
      <w:r>
        <w:t xml:space="preserve">(an app running waits for the next day), and shows a</w:t>
      </w:r>
      <w:r>
        <w:t xml:space="preserve"> </w:t>
      </w:r>
      <w:r>
        <w:rPr>
          <w:b/>
          <w:bCs/>
        </w:rPr>
        <w:t xml:space="preserve">notification</w:t>
      </w:r>
      <w:r>
        <w:t xml:space="preserve"> </w:t>
      </w:r>
      <w:r>
        <w:t xml:space="preserve">—</w:t>
      </w:r>
      <w:r>
        <w:t xml:space="preserve"> </w:t>
      </w:r>
      <w:r>
        <w:rPr>
          <w:i/>
          <w:iCs/>
        </w:rPr>
        <w:t xml:space="preserve">3 updates</w:t>
      </w:r>
      <w:r>
        <w:rPr>
          <w:i/>
          <w:iCs/>
        </w:rPr>
        <w:t xml:space="preserve"> </w:t>
      </w:r>
      <w:r>
        <w:rPr>
          <w:i/>
          <w:iCs/>
        </w:rPr>
        <w:t xml:space="preserve">available</w:t>
      </w:r>
      <w:r>
        <w:t xml:space="preserve"> </w:t>
      </w:r>
      <w:r>
        <w:t xml:space="preserve">(the Manual ones),</w:t>
      </w:r>
      <w:r>
        <w:t xml:space="preserve"> </w:t>
      </w:r>
      <w:r>
        <w:rPr>
          <w:i/>
          <w:iCs/>
        </w:rPr>
        <w:t xml:space="preserve">Updated: …</w:t>
      </w:r>
      <w:r>
        <w:t xml:space="preserve"> </w:t>
      </w:r>
      <w:r>
        <w:t xml:space="preserve">— a</w:t>
      </w:r>
      <w:r>
        <w:t xml:space="preserve"> </w:t>
      </w:r>
      <w:r>
        <w:rPr>
          <w:b/>
          <w:bCs/>
        </w:rPr>
        <w:t xml:space="preserve">click on it opens the Package Manager</w:t>
      </w:r>
      <w:r>
        <w:t xml:space="preserve">.</w:t>
      </w:r>
      <w:r>
        <w:t xml:space="preserve"> </w:t>
      </w:r>
      <w:r>
        <w:rPr>
          <w:rStyle w:val="VerbatimChar"/>
        </w:rPr>
        <w:t xml:space="preserve">check = never</w:t>
      </w:r>
      <w:r>
        <w:t xml:space="preserve"> </w:t>
      </w:r>
      <w:r>
        <w:t xml:space="preserve">in</w:t>
      </w:r>
      <w:r>
        <w:t xml:space="preserve"> </w:t>
      </w:r>
      <w:r>
        <w:rPr>
          <w:rStyle w:val="VerbatimChar"/>
        </w:rPr>
        <w:t xml:space="preserve">SD:/etc/pkg/pkg.ini</w:t>
      </w:r>
      <w:r>
        <w:t xml:space="preserve"> </w:t>
      </w:r>
      <w:r>
        <w:t xml:space="preserve">stops it;</w:t>
      </w:r>
      <w:r>
        <w:t xml:space="preserve"> </w:t>
      </w:r>
      <w:r>
        <w:rPr>
          <w:rStyle w:val="VerbatimChar"/>
        </w:rPr>
        <w:t xml:space="preserve">run pkgd --once</w:t>
      </w:r>
      <w:r>
        <w:t xml:space="preserve"> </w:t>
      </w:r>
      <w:r>
        <w:t xml:space="preserve">(or</w:t>
      </w:r>
      <w:r>
        <w:t xml:space="preserve"> </w:t>
      </w:r>
      <w:r>
        <w:rPr>
          <w:rStyle w:val="VerbatimChar"/>
        </w:rPr>
        <w:t xml:space="preserve">pkg upgrade</w:t>
      </w:r>
      <w:r>
        <w:t xml:space="preserve">) does a round at once.</w:t>
      </w:r>
    </w:p>
    <w:bookmarkEnd w:id="274"/>
    <w:bookmarkStart w:id="281" w:name="the-theme-applet-theme"/>
    <w:p>
      <w:pPr>
        <w:pStyle w:val="Heading3"/>
      </w:pPr>
      <w:r>
        <w:t xml:space="preserve">The Theme applet (</w:t>
      </w:r>
      <w:r>
        <w:rPr>
          <w:rStyle w:val="VerbatimChar"/>
        </w:rPr>
        <w:t xml:space="preserve">theme</w:t>
      </w:r>
      <w:r>
        <w:t xml:space="preserve">)</w:t>
      </w:r>
    </w:p>
    <w:p>
      <w:pPr>
        <w:pStyle w:val="FirstParagraph"/>
      </w:pPr>
      <w:r>
        <w:t xml:space="preserve">The desktop's look is a</w:t>
      </w:r>
      <w:r>
        <w:t xml:space="preserve"> </w:t>
      </w:r>
      <w:r>
        <w:rPr>
          <w:b/>
          <w:bCs/>
        </w:rPr>
        <w:t xml:space="preserve">modernised CDE</w:t>
      </w:r>
      <w:r>
        <w:t xml:space="preserve">; the</w:t>
      </w:r>
      <w:r>
        <w:t xml:space="preserve"> </w:t>
      </w:r>
      <w:r>
        <w:rPr>
          <w:b/>
          <w:bCs/>
        </w:rPr>
        <w:t xml:space="preserve">Theme</w:t>
      </w:r>
      <w:r>
        <w:t xml:space="preserve"> </w:t>
      </w:r>
      <w:r>
        <w:t xml:space="preserve">applet sets its colours, as Windows</w:t>
      </w:r>
      <w:r>
        <w:t xml:space="preserve"> </w:t>
      </w:r>
      <w:r>
        <w:t xml:space="preserve">98's Display Properties. On the left a</w:t>
      </w:r>
      <w:r>
        <w:t xml:space="preserve"> </w:t>
      </w:r>
      <w:r>
        <w:rPr>
          <w:b/>
          <w:bCs/>
        </w:rPr>
        <w:t xml:space="preserve">preview</w:t>
      </w:r>
      <w:r>
        <w:t xml:space="preserve"> </w:t>
      </w:r>
      <w:r>
        <w:t xml:space="preserve">of a desktop (320 × 240): the wallpaper, the</w:t>
      </w:r>
      <w:r>
        <w:t xml:space="preserve"> </w:t>
      </w:r>
      <w:r>
        <w:t xml:space="preserve">menu bar, a window behind, a window in front with a button, a text field, a selection and a</w:t>
      </w:r>
      <w:r>
        <w:t xml:space="preserve"> </w:t>
      </w:r>
      <w:r>
        <w:t xml:space="preserve">check, the dock — drawn in the colours being edited.</w:t>
      </w:r>
    </w:p>
    <w:p>
      <w:pPr>
        <w:pStyle w:val="Compact"/>
        <w:numPr>
          <w:ilvl w:val="0"/>
          <w:numId w:val="1037"/>
        </w:numPr>
      </w:pPr>
      <w:r>
        <w:rPr>
          <w:b/>
          <w:bCs/>
        </w:rPr>
        <w:t xml:space="preserve">Click a part of the preview</w:t>
      </w:r>
      <w:r>
        <w:t xml:space="preserve"> </w:t>
      </w:r>
      <w:r>
        <w:t xml:space="preserve">(or pick it in</w:t>
      </w:r>
      <w:r>
        <w:t xml:space="preserve"> </w:t>
      </w:r>
      <w:r>
        <w:rPr>
          <w:b/>
          <w:bCs/>
        </w:rPr>
        <w:t xml:space="preserve">Item</w:t>
      </w:r>
      <w:r>
        <w:t xml:space="preserve">) and give it a colour: one of the</w:t>
      </w:r>
      <w:r>
        <w:t xml:space="preserve"> </w:t>
      </w:r>
      <w:r>
        <w:rPr>
          <w:b/>
          <w:bCs/>
        </w:rPr>
        <w:t xml:space="preserve">palette</w:t>
      </w:r>
      <w:r>
        <w:t xml:space="preserve">'s, or any colour (</w:t>
      </w:r>
      <w:r>
        <w:rPr>
          <w:b/>
          <w:bCs/>
        </w:rPr>
        <w:t xml:space="preserve">Custom…</w:t>
      </w:r>
      <w:r>
        <w:t xml:space="preserve">: red, green, blue sliders and the colour). The parts:</w:t>
      </w:r>
      <w:r>
        <w:t xml:space="preserve"> </w:t>
      </w:r>
      <w:r>
        <w:t xml:space="preserve">the</w:t>
      </w:r>
      <w:r>
        <w:t xml:space="preserve"> </w:t>
      </w:r>
      <w:r>
        <w:rPr>
          <w:b/>
          <w:bCs/>
        </w:rPr>
        <w:t xml:space="preserve">frame of the window in front</w:t>
      </w:r>
      <w:r>
        <w:t xml:space="preserve"> </w:t>
      </w:r>
      <w:r>
        <w:t xml:space="preserve">and of the</w:t>
      </w:r>
      <w:r>
        <w:t xml:space="preserve"> </w:t>
      </w:r>
      <w:r>
        <w:rPr>
          <w:b/>
          <w:bCs/>
        </w:rPr>
        <w:t xml:space="preserve">windows behind</w:t>
      </w:r>
      <w:r>
        <w:t xml:space="preserve">, the</w:t>
      </w:r>
      <w:r>
        <w:t xml:space="preserve"> </w:t>
      </w:r>
      <w:r>
        <w:rPr>
          <w:b/>
          <w:bCs/>
        </w:rPr>
        <w:t xml:space="preserve">windows' content</w:t>
      </w:r>
      <w:r>
        <w:t xml:space="preserve"> </w:t>
      </w:r>
      <w:r>
        <w:t xml:space="preserve">(the apps' face, their background), the</w:t>
      </w:r>
      <w:r>
        <w:t xml:space="preserve"> </w:t>
      </w:r>
      <w:r>
        <w:rPr>
          <w:b/>
          <w:bCs/>
        </w:rPr>
        <w:t xml:space="preserve">buttons</w:t>
      </w:r>
      <w:r>
        <w:t xml:space="preserve">, the</w:t>
      </w:r>
      <w:r>
        <w:t xml:space="preserve"> </w:t>
      </w:r>
      <w:r>
        <w:rPr>
          <w:b/>
          <w:bCs/>
        </w:rPr>
        <w:t xml:space="preserve">text fields and lists</w:t>
      </w:r>
      <w:r>
        <w:t xml:space="preserve">, the</w:t>
      </w:r>
      <w:r>
        <w:t xml:space="preserve"> </w:t>
      </w:r>
      <w:r>
        <w:rPr>
          <w:b/>
          <w:bCs/>
        </w:rPr>
        <w:t xml:space="preserve">selection</w:t>
      </w:r>
      <w:r>
        <w:t xml:space="preserve"> </w:t>
      </w:r>
      <w:r>
        <w:t xml:space="preserve">(focus, checks, the open menu), the</w:t>
      </w:r>
      <w:r>
        <w:t xml:space="preserve"> </w:t>
      </w:r>
      <w:r>
        <w:rPr>
          <w:b/>
          <w:bCs/>
        </w:rPr>
        <w:t xml:space="preserve">menu bar</w:t>
      </w:r>
      <w:r>
        <w:t xml:space="preserve">, the</w:t>
      </w:r>
      <w:r>
        <w:t xml:space="preserve"> </w:t>
      </w:r>
      <w:r>
        <w:rPr>
          <w:b/>
          <w:bCs/>
        </w:rPr>
        <w:t xml:space="preserve">dock</w:t>
      </w:r>
      <w:r>
        <w:t xml:space="preserve">, the</w:t>
      </w:r>
      <w:r>
        <w:t xml:space="preserve"> </w:t>
      </w:r>
      <w:r>
        <w:rPr>
          <w:b/>
          <w:bCs/>
        </w:rPr>
        <w:t xml:space="preserve">desktop</w:t>
      </w:r>
      <w:r>
        <w:t xml:space="preserve">.</w:t>
      </w:r>
      <w:r>
        <w:t xml:space="preserve"> </w:t>
      </w:r>
      <w:r>
        <w:t xml:space="preserve">The buttons, the fields and the menu bar may follow the window's colour (</w:t>
      </w:r>
      <w:r>
        <w:rPr>
          <w:b/>
          <w:bCs/>
        </w:rPr>
        <w:t xml:space="preserve">Automatic</w:t>
      </w:r>
      <w:r>
        <w:t xml:space="preserve">).</w:t>
      </w:r>
    </w:p>
    <w:p>
      <w:pPr>
        <w:pStyle w:val="Compact"/>
        <w:numPr>
          <w:ilvl w:val="0"/>
          <w:numId w:val="1037"/>
        </w:numPr>
      </w:pPr>
      <w:r>
        <w:rPr>
          <w:b/>
          <w:bCs/>
        </w:rPr>
        <w:t xml:space="preserve">Theme</w:t>
      </w:r>
      <w:r>
        <w:t xml:space="preserve"> </w:t>
      </w:r>
      <w:r>
        <w:t xml:space="preserve">and</w:t>
      </w:r>
      <w:r>
        <w:t xml:space="preserve"> </w:t>
      </w:r>
      <w:r>
        <w:rPr>
          <w:b/>
          <w:bCs/>
        </w:rPr>
        <w:t xml:space="preserve">Scheme</w:t>
      </w:r>
      <w:r>
        <w:t xml:space="preserve">: the theme is the frames' kind —</w:t>
      </w:r>
      <w:r>
        <w:t xml:space="preserve"> </w:t>
      </w:r>
      <w:r>
        <w:rPr>
          <w:b/>
          <w:bCs/>
        </w:rPr>
        <w:t xml:space="preserve">Classic</w:t>
      </w:r>
      <w:r>
        <w:t xml:space="preserve"> </w:t>
      </w:r>
      <w:r>
        <w:t xml:space="preserve">(CDE's framed title buttons)</w:t>
      </w:r>
      <w:r>
        <w:t xml:space="preserve"> </w:t>
      </w:r>
      <w:r>
        <w:t xml:space="preserve">or</w:t>
      </w:r>
      <w:r>
        <w:t xml:space="preserve"> </w:t>
      </w:r>
      <w:r>
        <w:rPr>
          <w:b/>
          <w:bCs/>
        </w:rPr>
        <w:t xml:space="preserve">Modern</w:t>
      </w:r>
      <w:r>
        <w:t xml:space="preserve"> </w:t>
      </w:r>
      <w:r>
        <w:t xml:space="preserve">(the beads, below) —, and each has its schemes: Classic's are the named colours of</w:t>
      </w:r>
      <w:r>
        <w:t xml:space="preserve"> </w:t>
      </w:r>
      <w:r>
        <w:t xml:space="preserve">the window in front,</w:t>
      </w:r>
      <w:r>
        <w:t xml:space="preserve"> </w:t>
      </w:r>
      <w:r>
        <w:rPr>
          <w:b/>
          <w:bCs/>
        </w:rPr>
        <w:t xml:space="preserve">Peach</w:t>
      </w:r>
      <w:r>
        <w:t xml:space="preserve"> </w:t>
      </w:r>
      <w:r>
        <w:t xml:space="preserve">(the default),</w:t>
      </w:r>
      <w:r>
        <w:t xml:space="preserve"> </w:t>
      </w:r>
      <w:r>
        <w:rPr>
          <w:b/>
          <w:bCs/>
        </w:rPr>
        <w:t xml:space="preserve">Steel</w:t>
      </w:r>
      <w:r>
        <w:t xml:space="preserve">,</w:t>
      </w:r>
      <w:r>
        <w:t xml:space="preserve"> </w:t>
      </w:r>
      <w:r>
        <w:rPr>
          <w:b/>
          <w:bCs/>
        </w:rPr>
        <w:t xml:space="preserve">Sage</w:t>
      </w:r>
      <w:r>
        <w:t xml:space="preserve">,</w:t>
      </w:r>
      <w:r>
        <w:t xml:space="preserve"> </w:t>
      </w:r>
      <w:r>
        <w:rPr>
          <w:b/>
          <w:bCs/>
        </w:rPr>
        <w:t xml:space="preserve">Brick</w:t>
      </w:r>
      <w:r>
        <w:t xml:space="preserve">,</w:t>
      </w:r>
      <w:r>
        <w:t xml:space="preserve"> </w:t>
      </w:r>
      <w:r>
        <w:rPr>
          <w:b/>
          <w:bCs/>
        </w:rPr>
        <w:t xml:space="preserve">Slate</w:t>
      </w:r>
      <w:r>
        <w:t xml:space="preserve">; Modern's</w:t>
      </w:r>
      <w:r>
        <w:t xml:space="preserve"> </w:t>
      </w:r>
      <w:r>
        <w:t xml:space="preserve">are</w:t>
      </w:r>
      <w:r>
        <w:t xml:space="preserve"> </w:t>
      </w:r>
      <w:r>
        <w:rPr>
          <w:b/>
          <w:bCs/>
        </w:rPr>
        <w:t xml:space="preserve">Milk</w:t>
      </w:r>
      <w:r>
        <w:t xml:space="preserve"> </w:t>
      </w:r>
      <w:r>
        <w:t xml:space="preserve">and</w:t>
      </w:r>
      <w:r>
        <w:t xml:space="preserve"> </w:t>
      </w:r>
      <w:r>
        <w:rPr>
          <w:b/>
          <w:bCs/>
        </w:rPr>
        <w:t xml:space="preserve">Dark Coffee</w:t>
      </w:r>
      <w:r>
        <w:t xml:space="preserve">. Every shade of a frame (its gradient, its buttons,</w:t>
      </w:r>
      <w:r>
        <w:t xml:space="preserve"> </w:t>
      </w:r>
      <w:r>
        <w:t xml:space="preserve">its edge) is computed from its one colour, and the title's ink (dark or white) from its</w:t>
      </w:r>
      <w:r>
        <w:t xml:space="preserve"> </w:t>
      </w:r>
      <w:r>
        <w:t xml:space="preserve">brightness.</w:t>
      </w:r>
      <w:r>
        <w:t xml:space="preserve"> </w:t>
      </w:r>
      <w:r>
        <w:rPr>
          <w:b/>
          <w:bCs/>
        </w:rPr>
        <w:t xml:space="preserve">Milk</w:t>
      </w:r>
      <w:r>
        <w:t xml:space="preserve"> </w:t>
      </w:r>
      <w:r>
        <w:t xml:space="preserve">(after Xfce's Milk theme, itself in the spirit of Mac OS X) is a style of</w:t>
      </w:r>
      <w:r>
        <w:t xml:space="preserve"> </w:t>
      </w:r>
      <w:r>
        <w:t xml:space="preserve">its own: soft greys, a frame that</w:t>
      </w:r>
      <w:r>
        <w:t xml:space="preserve"> </w:t>
      </w:r>
      <w:r>
        <w:rPr>
          <w:b/>
          <w:bCs/>
        </w:rPr>
        <w:t xml:space="preserve">melts into the window</w:t>
      </w:r>
      <w:r>
        <w:t xml:space="preserve"> </w:t>
      </w:r>
      <w:r>
        <w:t xml:space="preserve">(the title bar's gradient ends on</w:t>
      </w:r>
      <w:r>
        <w:t xml:space="preserve"> </w:t>
      </w:r>
      <w:r>
        <w:t xml:space="preserve">the colour of the window's content, its edges are that colour: no line between the frame and</w:t>
      </w:r>
      <w:r>
        <w:t xml:space="preserve"> </w:t>
      </w:r>
      <w:r>
        <w:t xml:space="preserve">what the window shows), and the title buttons as</w:t>
      </w:r>
      <w:r>
        <w:t xml:space="preserve"> </w:t>
      </w:r>
      <w:r>
        <w:rPr>
          <w:b/>
          <w:bCs/>
        </w:rPr>
        <w:t xml:space="preserve">glossy coloured beads</w:t>
      </w:r>
      <w:r>
        <w:t xml:space="preserve"> </w:t>
      </w:r>
      <w:r>
        <w:t xml:space="preserve">—</w:t>
      </w:r>
      <w:r>
        <w:t xml:space="preserve"> </w:t>
      </w:r>
      <w:r>
        <w:rPr>
          <w:b/>
          <w:bCs/>
        </w:rPr>
        <w:t xml:space="preserve">red</w:t>
      </w:r>
      <w:r>
        <w:t xml:space="preserve"> </w:t>
      </w:r>
      <w:r>
        <w:t xml:space="preserve">close,</w:t>
      </w:r>
      <w:r>
        <w:t xml:space="preserve"> </w:t>
      </w:r>
      <w:r>
        <w:rPr>
          <w:b/>
          <w:bCs/>
        </w:rPr>
        <w:t xml:space="preserve">amber</w:t>
      </w:r>
      <w:r>
        <w:t xml:space="preserve"> </w:t>
      </w:r>
      <w:r>
        <w:t xml:space="preserve">minimise,</w:t>
      </w:r>
      <w:r>
        <w:t xml:space="preserve"> </w:t>
      </w:r>
      <w:r>
        <w:rPr>
          <w:b/>
          <w:bCs/>
        </w:rPr>
        <w:t xml:space="preserve">green</w:t>
      </w:r>
      <w:r>
        <w:t xml:space="preserve"> </w:t>
      </w:r>
      <w:r>
        <w:t xml:space="preserve">maximise (grey on the windows behind, and the green one grey on a</w:t>
      </w:r>
      <w:r>
        <w:t xml:space="preserve"> </w:t>
      </w:r>
      <w:r>
        <w:t xml:space="preserve">window that cannot be maximised; the window menu's bead, at the left, keeps its bar). Choosing</w:t>
      </w:r>
      <w:r>
        <w:t xml:space="preserve"> </w:t>
      </w:r>
      <w:r>
        <w:t xml:space="preserve">Milk also takes its colours for the windows (light grey), the selection (Aqua blue), the</w:t>
      </w:r>
      <w:r>
        <w:t xml:space="preserve"> </w:t>
      </w:r>
      <w:r>
        <w:t xml:space="preserve">frames behind and the dock (silver) — and choosing a Classic scheme again, theirs.</w:t>
      </w:r>
      <w:r>
        <w:t xml:space="preserve"> </w:t>
      </w:r>
      <w:r>
        <w:rPr>
          <w:b/>
          <w:bCs/>
        </w:rPr>
        <w:t xml:space="preserve">Dark</w:t>
      </w:r>
      <w:r>
        <w:rPr>
          <w:b/>
          <w:bCs/>
        </w:rPr>
        <w:t xml:space="preserve"> </w:t>
      </w:r>
      <w:r>
        <w:rPr>
          <w:b/>
          <w:bCs/>
        </w:rPr>
        <w:t xml:space="preserve">Coffee</w:t>
      </w:r>
      <w:r>
        <w:t xml:space="preserve"> </w:t>
      </w:r>
      <w:r>
        <w:t xml:space="preserve">is Milk's dark sister: black coffee's browns (the windows nearly black, the fields</w:t>
      </w:r>
      <w:r>
        <w:t xml:space="preserve"> </w:t>
      </w:r>
      <w:r>
        <w:t xml:space="preserve">darker still), a</w:t>
      </w:r>
      <w:r>
        <w:t xml:space="preserve"> </w:t>
      </w:r>
      <w:r>
        <w:rPr>
          <w:b/>
          <w:bCs/>
        </w:rPr>
        <w:t xml:space="preserve">caramel</w:t>
      </w:r>
      <w:r>
        <w:t xml:space="preserve"> </w:t>
      </w:r>
      <w:r>
        <w:t xml:space="preserve">selection, the title bar a lighter brown at the top down to the</w:t>
      </w:r>
      <w:r>
        <w:t xml:space="preserve"> </w:t>
      </w:r>
      <w:r>
        <w:t xml:space="preserve">window's colour,</w:t>
      </w:r>
      <w:r>
        <w:t xml:space="preserve"> </w:t>
      </w:r>
      <w:r>
        <w:rPr>
          <w:b/>
          <w:bCs/>
        </w:rPr>
        <w:t xml:space="preserve">black</w:t>
      </w:r>
      <w:r>
        <w:t xml:space="preserve"> </w:t>
      </w:r>
      <w:r>
        <w:t xml:space="preserve">window borders and outline, the group boxes' grooves darker than</w:t>
      </w:r>
      <w:r>
        <w:t xml:space="preserve"> </w:t>
      </w:r>
      <w:r>
        <w:t xml:space="preserve">the face.</w:t>
      </w:r>
    </w:p>
    <w:p>
      <w:pPr>
        <w:pStyle w:val="Compact"/>
        <w:numPr>
          <w:ilvl w:val="0"/>
          <w:numId w:val="1037"/>
        </w:numPr>
      </w:pPr>
      <w:r>
        <w:rPr>
          <w:b/>
          <w:bCs/>
        </w:rPr>
        <w:t xml:space="preserve">Outline</w:t>
      </w:r>
      <w:r>
        <w:t xml:space="preserve">: the frames' 1-px outline —</w:t>
      </w:r>
      <w:r>
        <w:t xml:space="preserve"> </w:t>
      </w:r>
      <w:r>
        <w:rPr>
          <w:b/>
          <w:bCs/>
        </w:rPr>
        <w:t xml:space="preserve">None</w:t>
      </w:r>
      <w:r>
        <w:t xml:space="preserve">,</w:t>
      </w:r>
      <w:r>
        <w:t xml:space="preserve"> </w:t>
      </w:r>
      <w:r>
        <w:rPr>
          <w:b/>
          <w:bCs/>
        </w:rPr>
        <w:t xml:space="preserve">Dark</w:t>
      </w:r>
      <w:r>
        <w:t xml:space="preserve"> </w:t>
      </w:r>
      <w:r>
        <w:t xml:space="preserve">(the default) or</w:t>
      </w:r>
      <w:r>
        <w:t xml:space="preserve"> </w:t>
      </w:r>
      <w:r>
        <w:rPr>
          <w:b/>
          <w:bCs/>
        </w:rPr>
        <w:t xml:space="preserve">Black</w:t>
      </w:r>
      <w:r>
        <w:t xml:space="preserve">.</w:t>
      </w:r>
    </w:p>
    <w:p>
      <w:pPr>
        <w:pStyle w:val="Compact"/>
        <w:numPr>
          <w:ilvl w:val="0"/>
          <w:numId w:val="1037"/>
        </w:numPr>
      </w:pPr>
      <w:r>
        <w:rPr>
          <w:b/>
          <w:bCs/>
        </w:rPr>
        <w:t xml:space="preserve">Desktop</w:t>
      </w:r>
      <w:r>
        <w:t xml:space="preserve">: the</w:t>
      </w:r>
      <w:r>
        <w:t xml:space="preserve"> </w:t>
      </w:r>
      <w:r>
        <w:rPr>
          <w:b/>
          <w:bCs/>
        </w:rPr>
        <w:t xml:space="preserve">wallpaper</w:t>
      </w:r>
      <w:r>
        <w:t xml:space="preserve"> </w:t>
      </w:r>
      <w:r>
        <w:t xml:space="preserve">—</w:t>
      </w:r>
      <w:r>
        <w:t xml:space="preserve"> </w:t>
      </w:r>
      <w:r>
        <w:rPr>
          <w:b/>
          <w:bCs/>
        </w:rPr>
        <w:t xml:space="preserve">Voronoi cells</w:t>
      </w:r>
      <w:r>
        <w:t xml:space="preserve"> </w:t>
      </w:r>
      <w:r>
        <w:t xml:space="preserve">(their colour and number), a</w:t>
      </w:r>
      <w:r>
        <w:t xml:space="preserve"> </w:t>
      </w:r>
      <w:r>
        <w:rPr>
          <w:b/>
          <w:bCs/>
        </w:rPr>
        <w:t xml:space="preserve">Gradient</w:t>
      </w:r>
      <w:r>
        <w:t xml:space="preserve"> </w:t>
      </w:r>
      <w:r>
        <w:t xml:space="preserve">(two colours, top to bottom or left to right),</w:t>
      </w:r>
      <w:r>
        <w:t xml:space="preserve"> </w:t>
      </w:r>
      <w:r>
        <w:rPr>
          <w:b/>
          <w:bCs/>
        </w:rPr>
        <w:t xml:space="preserve">Bubbles</w:t>
      </w:r>
      <w:r>
        <w:t xml:space="preserve"> </w:t>
      </w:r>
      <w:r>
        <w:t xml:space="preserve">(a gradient with soft bubbles),</w:t>
      </w:r>
      <w:r>
        <w:t xml:space="preserve"> </w:t>
      </w:r>
      <w:r>
        <w:t xml:space="preserve">a</w:t>
      </w:r>
      <w:r>
        <w:t xml:space="preserve"> </w:t>
      </w:r>
      <w:r>
        <w:rPr>
          <w:b/>
          <w:bCs/>
        </w:rPr>
        <w:t xml:space="preserve">Solid colour</w:t>
      </w:r>
      <w:r>
        <w:t xml:space="preserve">, a</w:t>
      </w:r>
      <w:r>
        <w:t xml:space="preserve"> </w:t>
      </w:r>
      <w:r>
        <w:rPr>
          <w:b/>
          <w:bCs/>
        </w:rPr>
        <w:t xml:space="preserve">Picture</w:t>
      </w:r>
      <w:r>
        <w:t xml:space="preserve"> </w:t>
      </w:r>
      <w:r>
        <w:t xml:space="preserve">(a BMP, GIF, PNG, JPEG, PCX or WebP file:</w:t>
      </w:r>
      <w:r>
        <w:t xml:space="preserve"> </w:t>
      </w:r>
      <w:r>
        <w:rPr>
          <w:b/>
          <w:bCs/>
        </w:rPr>
        <w:t xml:space="preserve">Browse…</w:t>
      </w:r>
      <w:r>
        <w:t xml:space="preserve">;</w:t>
      </w:r>
      <w:r>
        <w:t xml:space="preserve"> </w:t>
      </w:r>
      <w:r>
        <w:rPr>
          <w:b/>
          <w:bCs/>
        </w:rPr>
        <w:t xml:space="preserve">cover</w:t>
      </w:r>
      <w:r>
        <w:t xml:space="preserve"> </w:t>
      </w:r>
      <w:r>
        <w:t xml:space="preserve">the screen or</w:t>
      </w:r>
      <w:r>
        <w:t xml:space="preserve"> </w:t>
      </w:r>
      <w:r>
        <w:rPr>
          <w:b/>
          <w:bCs/>
        </w:rPr>
        <w:t xml:space="preserve">tile</w:t>
      </w:r>
      <w:r>
        <w:t xml:space="preserve"> </w:t>
      </w:r>
      <w:r>
        <w:t xml:space="preserve">it;</w:t>
      </w:r>
      <w:r>
        <w:t xml:space="preserve"> </w:t>
      </w:r>
      <w:r>
        <w:rPr>
          <w:b/>
          <w:bCs/>
        </w:rPr>
        <w:t xml:space="preserve">Tinted</w:t>
      </w:r>
      <w:r>
        <w:t xml:space="preserve">: its grey multiplies the</w:t>
      </w:r>
      <w:r>
        <w:t xml:space="preserve"> </w:t>
      </w:r>
      <w:r>
        <w:rPr>
          <w:b/>
          <w:bCs/>
        </w:rPr>
        <w:t xml:space="preserve">Tint</w:t>
      </w:r>
      <w:r>
        <w:t xml:space="preserve"> </w:t>
      </w:r>
      <w:r>
        <w:t xml:space="preserve">colour —</w:t>
      </w:r>
      <w:r>
        <w:t xml:space="preserve"> </w:t>
      </w:r>
      <w:r>
        <w:t xml:space="preserve">checked by itself for a picture of</w:t>
      </w:r>
      <w:r>
        <w:t xml:space="preserve"> </w:t>
      </w:r>
      <w:r>
        <w:rPr>
          <w:rStyle w:val="VerbatimChar"/>
        </w:rPr>
        <w:t xml:space="preserve">SD:/wallpapers</w:t>
      </w:r>
      <w:r>
        <w:t xml:space="preserve">), or a</w:t>
      </w:r>
      <w:r>
        <w:t xml:space="preserve"> </w:t>
      </w:r>
      <w:r>
        <w:rPr>
          <w:b/>
          <w:bCs/>
        </w:rPr>
        <w:t xml:space="preserve">Pattern</w:t>
      </w:r>
      <w:r>
        <w:t xml:space="preserve">: one of the abstract grey pictures of</w:t>
      </w:r>
      <w:r>
        <w:t xml:space="preserve"> </w:t>
      </w:r>
      <w:r>
        <w:rPr>
          <w:rStyle w:val="VerbatimChar"/>
        </w:rPr>
        <w:t xml:space="preserve">SD:/wallpapers</w:t>
      </w:r>
      <w:r>
        <w:t xml:space="preserve"> </w:t>
      </w:r>
      <w:r>
        <w:t xml:space="preserve">(Bokeh, Contours, Dunes, Facets, Hexagons, Low Poly, Silk, Waves)</w:t>
      </w:r>
      <w:r>
        <w:t xml:space="preserve"> </w:t>
      </w:r>
      <w:r>
        <w:rPr>
          <w:b/>
          <w:bCs/>
        </w:rPr>
        <w:t xml:space="preserve">coloured</w:t>
      </w:r>
      <w:r>
        <w:rPr>
          <w:b/>
          <w:bCs/>
        </w:rPr>
        <w:t xml:space="preserve"> </w:t>
      </w:r>
      <w:r>
        <w:rPr>
          <w:b/>
          <w:bCs/>
        </w:rPr>
        <w:t xml:space="preserve">by the two colours</w:t>
      </w:r>
      <w:r>
        <w:t xml:space="preserve"> </w:t>
      </w:r>
      <w:r>
        <w:t xml:space="preserve">— its grey multiplies the gradient from colour 1 to colour 2 (white is</w:t>
      </w:r>
      <w:r>
        <w:t xml:space="preserve"> </w:t>
      </w:r>
      <w:r>
        <w:t xml:space="preserve">the colour itself), so any pattern takes any colours; the preview shows it at once.</w:t>
      </w:r>
    </w:p>
    <w:p>
      <w:pPr>
        <w:pStyle w:val="FirstParagraph"/>
      </w:pPr>
      <w:r>
        <w:rPr>
          <w:b/>
          <w:bCs/>
        </w:rPr>
        <w:t xml:space="preserve">Apply</w:t>
      </w:r>
      <w:r>
        <w:t xml:space="preserve"> </w:t>
      </w:r>
      <w:r>
        <w:t xml:space="preserve">writes</w:t>
      </w:r>
      <w:r>
        <w:t xml:space="preserve"> </w:t>
      </w:r>
      <w:r>
        <w:rPr>
          <w:rStyle w:val="VerbatimChar"/>
        </w:rPr>
        <w:t xml:space="preserve">SD:/etc/theme.txt</w:t>
      </w:r>
      <w:r>
        <w:t xml:space="preserve"> </w:t>
      </w:r>
      <w:r>
        <w:t xml:space="preserve">and</w:t>
      </w:r>
      <w:r>
        <w:t xml:space="preserve"> </w:t>
      </w:r>
      <w:r>
        <w:rPr>
          <w:rStyle w:val="VerbatimChar"/>
        </w:rPr>
        <w:t xml:space="preserve">SD:/etc/wallpaper.ini</w:t>
      </w:r>
      <w:r>
        <w:t xml:space="preserve">, paints the wallpaper again and</w:t>
      </w:r>
      <w:r>
        <w:t xml:space="preserve"> </w:t>
      </w:r>
      <w:r>
        <w:t xml:space="preserve">gives the menu bar, the dock and the agenda the new colours at once; the apps opened from then on</w:t>
      </w:r>
      <w:r>
        <w:t xml:space="preserve"> </w:t>
      </w:r>
      <w:r>
        <w:t xml:space="preserve">take them (the ones already open keep theirs until they are opened again).</w:t>
      </w:r>
      <w:r>
        <w:t xml:space="preserve"> </w:t>
      </w:r>
      <w:r>
        <w:rPr>
          <w:b/>
          <w:bCs/>
        </w:rPr>
        <w:t xml:space="preserve">Discard</w:t>
      </w:r>
      <w:r>
        <w:t xml:space="preserve"> </w:t>
      </w:r>
      <w:r>
        <w:t xml:space="preserve">reloads</w:t>
      </w:r>
      <w:r>
        <w:t xml:space="preserve"> </w:t>
      </w:r>
      <w:r>
        <w:t xml:space="preserve">what is saved.</w:t>
      </w:r>
    </w:p>
    <w:p>
      <w:pPr>
        <w:pStyle w:val="BodyText"/>
      </w:pPr>
      <w:r>
        <w:drawing>
          <wp:inline>
            <wp:extent cx="5334000" cy="3263565"/>
            <wp:effectExtent b="0" l="0" r="0" t="0"/>
            <wp:docPr descr="The Theme applet" title="" id="276" name="Picture"/>
            <a:graphic>
              <a:graphicData uri="http://schemas.openxmlformats.org/drawingml/2006/picture">
                <pic:pic>
                  <pic:nvPicPr>
                    <pic:cNvPr descr="../screenshots/theme.png" id="277" name="Picture"/>
                    <pic:cNvPicPr>
                      <a:picLocks noChangeArrowheads="1" noChangeAspect="1"/>
                    </pic:cNvPicPr>
                  </pic:nvPicPr>
                  <pic:blipFill>
                    <a:blip r:embed="rId275"/>
                    <a:stretch>
                      <a:fillRect/>
                    </a:stretch>
                  </pic:blipFill>
                  <pic:spPr bwMode="auto">
                    <a:xfrm>
                      <a:off x="0" y="0"/>
                      <a:ext cx="5334000" cy="3263565"/>
                    </a:xfrm>
                    <a:prstGeom prst="rect">
                      <a:avLst/>
                    </a:prstGeom>
                    <a:noFill/>
                    <a:ln w="9525">
                      <a:noFill/>
                      <a:headEnd/>
                      <a:tailEnd/>
                    </a:ln>
                  </pic:spPr>
                </pic:pic>
              </a:graphicData>
            </a:graphic>
          </wp:inline>
        </w:drawing>
      </w:r>
      <w:r>
        <w:t xml:space="preserve"> </w:t>
      </w:r>
      <w:r>
        <w:rPr>
          <w:i/>
          <w:iCs/>
        </w:rPr>
        <w:t xml:space="preserve">The Theme applet: the preview (click a part to pick it), its colour from the palette, the scheme</w:t>
      </w:r>
      <w:r>
        <w:rPr>
          <w:i/>
          <w:iCs/>
        </w:rPr>
        <w:t xml:space="preserve"> </w:t>
      </w:r>
      <w:r>
        <w:rPr>
          <w:i/>
          <w:iCs/>
        </w:rPr>
        <w:t xml:space="preserve">and the outline, the wallpaper (here the Hexagons pattern in two blues).</w:t>
      </w:r>
    </w:p>
    <w:p>
      <w:pPr>
        <w:pStyle w:val="BodyText"/>
      </w:pPr>
      <w:r>
        <w:drawing>
          <wp:inline>
            <wp:extent cx="5334000" cy="4000500"/>
            <wp:effectExtent b="0" l="0" r="0" t="0"/>
            <wp:docPr descr="The Milk theme" title="" id="279" name="Picture"/>
            <a:graphic>
              <a:graphicData uri="http://schemas.openxmlformats.org/drawingml/2006/picture">
                <pic:pic>
                  <pic:nvPicPr>
                    <pic:cNvPr descr="../screenshots/milk.png" id="280" name="Picture"/>
                    <pic:cNvPicPr>
                      <a:picLocks noChangeArrowheads="1" noChangeAspect="1"/>
                    </pic:cNvPicPr>
                  </pic:nvPicPr>
                  <pic:blipFill>
                    <a:blip r:embed="rId278"/>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Milk scheme: soft greys, each frame melting into its window, the title buttons as coloured</w:t>
      </w:r>
      <w:r>
        <w:rPr>
          <w:i/>
          <w:iCs/>
        </w:rPr>
        <w:t xml:space="preserve"> </w:t>
      </w:r>
      <w:r>
        <w:rPr>
          <w:i/>
          <w:iCs/>
        </w:rPr>
        <w:t xml:space="preserve">beads (the window behind: grey), the Aqua blue selection, the silver dock.</w:t>
      </w:r>
    </w:p>
    <w:bookmarkEnd w:id="281"/>
    <w:bookmarkStart w:id="282" w:name="manual-theme-editing"/>
    <w:p>
      <w:pPr>
        <w:pStyle w:val="Heading3"/>
      </w:pPr>
      <w:r>
        <w:t xml:space="preserve">Manual theme editing</w:t>
      </w:r>
    </w:p>
    <w:p>
      <w:pPr>
        <w:pStyle w:val="FirstParagraph"/>
      </w:pPr>
      <w:r>
        <w:rPr>
          <w:rStyle w:val="VerbatimChar"/>
        </w:rPr>
        <w:t xml:space="preserve">SD:/etc/theme.txt</w:t>
      </w:r>
      <w:r>
        <w:t xml:space="preserve">, read by every app when it starts (</w:t>
      </w:r>
      <w:r>
        <w:rPr>
          <w:rStyle w:val="VerbatimChar"/>
        </w:rPr>
        <w:t xml:space="preserve">0xRRGGBB</w:t>
      </w:r>
      <w:r>
        <w:t xml:space="preserve"> </w:t>
      </w:r>
      <w:r>
        <w:t xml:space="preserve">colours):</w:t>
      </w:r>
    </w:p>
    <w:p>
      <w:pPr>
        <w:pStyle w:val="SourceCode"/>
      </w:pPr>
      <w:r>
        <w:rPr>
          <w:rStyle w:val="VerbatimChar"/>
        </w:rPr>
        <w:t xml:space="preserve">theme    = Peach       # the frame in front: Peach, Steel, Sage, Brick, Slate, Milk, Dark Coffee</w:t>
      </w:r>
      <w:r>
        <w:br/>
      </w:r>
      <w:r>
        <w:rPr>
          <w:rStyle w:val="VerbatimChar"/>
        </w:rPr>
        <w:t xml:space="preserve">active   = 0xF0B07A    # ... or any colour instead (overrides theme)</w:t>
      </w:r>
      <w:r>
        <w:br/>
      </w:r>
      <w:r>
        <w:rPr>
          <w:rStyle w:val="VerbatimChar"/>
        </w:rPr>
        <w:t xml:space="preserve">style    = cde         # the frames' look, if not the theme's: cde, or milk (the beads)</w:t>
      </w:r>
      <w:r>
        <w:br/>
      </w:r>
      <w:r>
        <w:rPr>
          <w:rStyle w:val="VerbatimChar"/>
        </w:rPr>
        <w:t xml:space="preserve">inactive = 0xACACB0    # the frames behind</w:t>
      </w:r>
      <w:r>
        <w:br/>
      </w:r>
      <w:r>
        <w:rPr>
          <w:rStyle w:val="VerbatimChar"/>
        </w:rPr>
        <w:t xml:space="preserve">window   = 0xD0C2BA    # the windows' content: the apps' face ("face" is still read)</w:t>
      </w:r>
      <w:r>
        <w:br/>
      </w:r>
      <w:r>
        <w:rPr>
          <w:rStyle w:val="VerbatimChar"/>
        </w:rPr>
        <w:t xml:space="preserve">button   = 0xD0C2BA    # the buttons (default: the window's)</w:t>
      </w:r>
      <w:r>
        <w:br/>
      </w:r>
      <w:r>
        <w:rPr>
          <w:rStyle w:val="VerbatimChar"/>
        </w:rPr>
        <w:t xml:space="preserve">field    = 0xF6F3F1    # the text fields and lists (default: from the window's)</w:t>
      </w:r>
      <w:r>
        <w:br/>
      </w:r>
      <w:r>
        <w:rPr>
          <w:rStyle w:val="VerbatimChar"/>
        </w:rPr>
        <w:t xml:space="preserve">accent   = 0x4992A7    # focus, selection, checks</w:t>
      </w:r>
      <w:r>
        <w:br/>
      </w:r>
      <w:r>
        <w:rPr>
          <w:rStyle w:val="VerbatimChar"/>
        </w:rPr>
        <w:t xml:space="preserve">outline  = dark        # the frames' outline: none, dark, black</w:t>
      </w:r>
      <w:r>
        <w:br/>
      </w:r>
      <w:r>
        <w:rPr>
          <w:rStyle w:val="VerbatimChar"/>
        </w:rPr>
        <w:t xml:space="preserve">menubar  = 0xD0C2BA    # the menu bar (default: the window's)</w:t>
      </w:r>
      <w:r>
        <w:br/>
      </w:r>
      <w:r>
        <w:rPr>
          <w:rStyle w:val="VerbatimChar"/>
        </w:rPr>
        <w:t xml:space="preserve">dock     = 0xA4BACE    # the dock's face</w:t>
      </w:r>
      <w:r>
        <w:br/>
      </w:r>
      <w:r>
        <w:rPr>
          <w:rStyle w:val="VerbatimChar"/>
        </w:rPr>
        <w:t xml:space="preserve">wheelspeed=2           # lines a wheel notch (read when the desktop starts)</w:t>
      </w:r>
    </w:p>
    <w:p>
      <w:pPr>
        <w:pStyle w:val="FirstParagraph"/>
      </w:pPr>
      <w:r>
        <w:t xml:space="preserve">Nothing is a bitmap: the frames, buttons and controls are drawn by code from these colours. A</w:t>
      </w:r>
      <w:r>
        <w:t xml:space="preserve"> </w:t>
      </w:r>
      <w:r>
        <w:t xml:space="preserve">colour left out takes the style's own (CDE's beige, teal, grey and blue; Milk's greys, blue and</w:t>
      </w:r>
      <w:r>
        <w:t xml:space="preserve"> </w:t>
      </w:r>
      <w:r>
        <w:t xml:space="preserve">silver).</w:t>
      </w:r>
    </w:p>
    <w:bookmarkEnd w:id="282"/>
    <w:bookmarkStart w:id="283" w:name="startup-and-pinned-apps"/>
    <w:p>
      <w:pPr>
        <w:pStyle w:val="Heading3"/>
      </w:pPr>
      <w:r>
        <w:t xml:space="preserve">Startup and pinned apps</w:t>
      </w:r>
    </w:p>
    <w:p>
      <w:pPr>
        <w:pStyle w:val="Compact"/>
        <w:numPr>
          <w:ilvl w:val="0"/>
          <w:numId w:val="1038"/>
        </w:numPr>
      </w:pPr>
      <w:r>
        <w:rPr>
          <w:rStyle w:val="VerbatimChar"/>
          <w:b/>
          <w:bCs/>
        </w:rPr>
        <w:t xml:space="preserve">SD:/etc/autostart</w:t>
      </w:r>
      <w:r>
        <w:t xml:space="preserve">: one</w:t>
      </w:r>
      <w:r>
        <w:t xml:space="preserve"> </w:t>
      </w:r>
      <w:r>
        <w:rPr>
          <w:b/>
          <w:bCs/>
        </w:rPr>
        <w:t xml:space="preserve">shell command</w:t>
      </w:r>
      <w:r>
        <w:t xml:space="preserve"> </w:t>
      </w:r>
      <w:r>
        <w:t xml:space="preserve">per line, run at boot by</w:t>
      </w:r>
      <w:r>
        <w:t xml:space="preserve"> </w:t>
      </w:r>
      <w:r>
        <w:rPr>
          <w:rStyle w:val="VerbatimChar"/>
        </w:rPr>
        <w:t xml:space="preserve">init</w:t>
      </w:r>
      <w:r>
        <w:t xml:space="preserve"> </w:t>
      </w:r>
      <w:r>
        <w:t xml:space="preserve">exactly as if typed in the terminal — the first word is a</w:t>
      </w:r>
      <w:r>
        <w:t xml:space="preserve"> </w:t>
      </w:r>
      <w:r>
        <w:rPr>
          <w:rStyle w:val="VerbatimChar"/>
        </w:rPr>
        <w:t xml:space="preserve">/bin</w:t>
      </w:r>
      <w:r>
        <w:t xml:space="preserve"> </w:t>
      </w:r>
      <w:r>
        <w:t xml:space="preserve">tool</w:t>
      </w:r>
      <w:r>
        <w:t xml:space="preserve"> </w:t>
      </w:r>
      <w:r>
        <w:t xml:space="preserve">(</w:t>
      </w:r>
      <w:r>
        <w:rPr>
          <w:rStyle w:val="VerbatimChar"/>
        </w:rPr>
        <w:t xml:space="preserve">/bin/&lt;word&gt;</w:t>
      </w:r>
      <w:r>
        <w:t xml:space="preserve">) and the rest are its arguments; blank lines and</w:t>
      </w:r>
      <w:r>
        <w:t xml:space="preserve"> </w:t>
      </w:r>
      <w:r>
        <w:rPr>
          <w:rStyle w:val="VerbatimChar"/>
        </w:rPr>
        <w:t xml:space="preserve">#</w:t>
      </w:r>
      <w:r>
        <w:t xml:space="preserve"> </w:t>
      </w:r>
      <w:r>
        <w:t xml:space="preserve">comments are</w:t>
      </w:r>
      <w:r>
        <w:t xml:space="preserve"> </w:t>
      </w:r>
      <w:r>
        <w:t xml:space="preserve">ignored; the</w:t>
      </w:r>
      <w:r>
        <w:t xml:space="preserve"> </w:t>
      </w:r>
      <w:r>
        <w:rPr>
          <w:rStyle w:val="VerbatimChar"/>
          <w:b/>
          <w:bCs/>
        </w:rPr>
        <w:t xml:space="preserve">sleep &lt;seconds&gt;</w:t>
      </w:r>
      <w:r>
        <w:t xml:space="preserve"> </w:t>
      </w:r>
      <w:r>
        <w:t xml:space="preserve">line (an init builtin) waits before the next line,</w:t>
      </w:r>
      <w:r>
        <w:t xml:space="preserve"> </w:t>
      </w:r>
      <w:r>
        <w:t xml:space="preserve">to stagger the startup, and</w:t>
      </w:r>
      <w:r>
        <w:t xml:space="preserve"> </w:t>
      </w:r>
      <w:r>
        <w:rPr>
          <w:rStyle w:val="VerbatimChar"/>
          <w:b/>
          <w:bCs/>
        </w:rPr>
        <w:t xml:space="preserve">wait &lt;command&gt;</w:t>
      </w:r>
      <w:r>
        <w:t xml:space="preserve"> </w:t>
      </w:r>
      <w:r>
        <w:t xml:space="preserve">runs the command and waits for its end</w:t>
      </w:r>
      <w:r>
        <w:t xml:space="preserve"> </w:t>
      </w:r>
      <w:r>
        <w:t xml:space="preserve">(</w:t>
      </w:r>
      <w:r>
        <w:rPr>
          <w:rStyle w:val="VerbatimChar"/>
        </w:rPr>
        <w:t xml:space="preserve">wait pkg commit</w:t>
      </w:r>
      <w:r>
        <w:t xml:space="preserve">, the first line: the packages staged for this boot moved in). Launch a</w:t>
      </w:r>
      <w:r>
        <w:t xml:space="preserve"> </w:t>
      </w:r>
      <w:r>
        <w:rPr>
          <w:b/>
          <w:bCs/>
        </w:rPr>
        <w:t xml:space="preserve">desktop app</w:t>
      </w:r>
      <w:r>
        <w:t xml:space="preserve"> </w:t>
      </w:r>
      <w:r>
        <w:t xml:space="preserve">with the</w:t>
      </w:r>
      <w:r>
        <w:t xml:space="preserve"> </w:t>
      </w:r>
      <w:r>
        <w:rPr>
          <w:rStyle w:val="VerbatimChar"/>
        </w:rPr>
        <w:t xml:space="preserve">run</w:t>
      </w:r>
      <w:r>
        <w:t xml:space="preserve"> </w:t>
      </w:r>
      <w:r>
        <w:t xml:space="preserve">tool (</w:t>
      </w:r>
      <w:r>
        <w:rPr>
          <w:rStyle w:val="VerbatimChar"/>
        </w:rPr>
        <w:t xml:space="preserve">run &lt;name&gt;</w:t>
      </w:r>
      <w:r>
        <w:t xml:space="preserve"> </w:t>
      </w:r>
      <w:r>
        <w:t xml:space="preserve">→</w:t>
      </w:r>
      <w:r>
        <w:t xml:space="preserve"> </w:t>
      </w:r>
      <w:r>
        <w:rPr>
          <w:rStyle w:val="VerbatimChar"/>
        </w:rPr>
        <w:t xml:space="preserve">/apps/&lt;name&gt;.app/main</w:t>
      </w:r>
      <w:r>
        <w:t xml:space="preserve">). Defaults:</w:t>
      </w:r>
      <w:r>
        <w:t xml:space="preserve"> </w:t>
      </w:r>
      <w:r>
        <w:rPr>
          <w:rStyle w:val="VerbatimChar"/>
        </w:rPr>
        <w:t xml:space="preserve">wait pkg commit</w:t>
      </w:r>
      <w:r>
        <w:t xml:space="preserve">,</w:t>
      </w:r>
      <w:r>
        <w:t xml:space="preserve"> </w:t>
      </w:r>
      <w:r>
        <w:rPr>
          <w:rStyle w:val="VerbatimChar"/>
        </w:rPr>
        <w:t xml:space="preserve">session</w:t>
      </w:r>
      <w:r>
        <w:t xml:space="preserve"> </w:t>
      </w:r>
      <w:r>
        <w:t xml:space="preserve">(the mode's programs: §5</w:t>
      </w:r>
      <w:r>
        <w:t xml:space="preserve"> </w:t>
      </w:r>
      <w:r>
        <w:rPr>
          <w:i/>
          <w:iCs/>
        </w:rPr>
        <w:t xml:space="preserve">Sessions</w:t>
      </w:r>
      <w:r>
        <w:t xml:space="preserve">),</w:t>
      </w:r>
      <w:r>
        <w:t xml:space="preserve"> </w:t>
      </w:r>
      <w:r>
        <w:rPr>
          <w:rStyle w:val="VerbatimChar"/>
        </w:rPr>
        <w:t xml:space="preserve">run clockd</w:t>
      </w:r>
      <w:r>
        <w:t xml:space="preserve">,</w:t>
      </w:r>
      <w:r>
        <w:t xml:space="preserve"> </w:t>
      </w:r>
      <w:r>
        <w:rPr>
          <w:rStyle w:val="VerbatimChar"/>
        </w:rPr>
        <w:t xml:space="preserve">run pkgd</w:t>
      </w:r>
      <w:r>
        <w:t xml:space="preserve">,</w:t>
      </w:r>
      <w:r>
        <w:t xml:space="preserve"> </w:t>
      </w:r>
      <w:r>
        <w:rPr>
          <w:rStyle w:val="VerbatimChar"/>
        </w:rPr>
        <w:t xml:space="preserve">run clipd</w:t>
      </w:r>
      <w:r>
        <w:t xml:space="preserve">,</w:t>
      </w:r>
      <w:r>
        <w:t xml:space="preserve"> </w:t>
      </w:r>
      <w:r>
        <w:rPr>
          <w:rStyle w:val="VerbatimChar"/>
        </w:rPr>
        <w:t xml:space="preserve">run printd</w:t>
      </w:r>
      <w:r>
        <w:t xml:space="preserve">,</w:t>
      </w:r>
      <w:r>
        <w:t xml:space="preserve"> </w:t>
      </w:r>
      <w:r>
        <w:rPr>
          <w:rStyle w:val="VerbatimChar"/>
        </w:rPr>
        <w:t xml:space="preserve">keyb FR</w:t>
      </w:r>
      <w:r>
        <w:t xml:space="preserve"> </w:t>
      </w:r>
      <w:r>
        <w:t xml:space="preserve">(sets the</w:t>
      </w:r>
      <w:r>
        <w:t xml:space="preserve"> </w:t>
      </w:r>
      <w:r>
        <w:t xml:space="preserve">keyboard layout at boot),</w:t>
      </w:r>
      <w:r>
        <w:t xml:space="preserve"> </w:t>
      </w:r>
      <w:r>
        <w:rPr>
          <w:rStyle w:val="VerbatimChar"/>
        </w:rPr>
        <w:t xml:space="preserve">telnetd</w:t>
      </w:r>
      <w:r>
        <w:t xml:space="preserve"> </w:t>
      </w:r>
      <w:r>
        <w:t xml:space="preserve">(remote shell),</w:t>
      </w:r>
      <w:r>
        <w:t xml:space="preserve"> </w:t>
      </w:r>
      <w:r>
        <w:rPr>
          <w:rStyle w:val="VerbatimChar"/>
        </w:rPr>
        <w:t xml:space="preserve">vncd</w:t>
      </w:r>
      <w:r>
        <w:t xml:space="preserve"> </w:t>
      </w:r>
      <w:r>
        <w:t xml:space="preserve">(remote desktop),</w:t>
      </w:r>
      <w:r>
        <w:t xml:space="preserve"> </w:t>
      </w:r>
      <w:r>
        <w:rPr>
          <w:rStyle w:val="VerbatimChar"/>
        </w:rPr>
        <w:t xml:space="preserve">rdpd</w:t>
      </w:r>
      <w:r>
        <w:t xml:space="preserve">,</w:t>
      </w:r>
      <w:r>
        <w:t xml:space="preserve"> </w:t>
      </w:r>
      <w:r>
        <w:rPr>
          <w:rStyle w:val="VerbatimChar"/>
        </w:rPr>
        <w:t xml:space="preserve">preload /boot</w:t>
      </w:r>
      <w:r>
        <w:t xml:space="preserve"> </w:t>
      </w:r>
      <w:r>
        <w:t xml:space="preserve">— see §8.</w:t>
      </w:r>
    </w:p>
    <w:p>
      <w:pPr>
        <w:pStyle w:val="Compact"/>
        <w:numPr>
          <w:ilvl w:val="0"/>
          <w:numId w:val="1038"/>
        </w:numPr>
      </w:pPr>
      <w:r>
        <w:rPr>
          <w:rStyle w:val="VerbatimChar"/>
          <w:b/>
          <w:bCs/>
        </w:rPr>
        <w:t xml:space="preserve">SD:/etc/session/&lt;mode&gt;</w:t>
      </w:r>
      <w:r>
        <w:t xml:space="preserve"> </w:t>
      </w:r>
      <w:r>
        <w:t xml:space="preserve">(</w:t>
      </w:r>
      <w:r>
        <w:rPr>
          <w:rStyle w:val="VerbatimChar"/>
        </w:rPr>
        <w:t xml:space="preserve">desktop</w:t>
      </w:r>
      <w:r>
        <w:t xml:space="preserve">,</w:t>
      </w:r>
      <w:r>
        <w:t xml:space="preserve"> </w:t>
      </w:r>
      <w:r>
        <w:rPr>
          <w:rStyle w:val="VerbatimChar"/>
        </w:rPr>
        <w:t xml:space="preserve">pocket</w:t>
      </w:r>
      <w:r>
        <w:t xml:space="preserve">,</w:t>
      </w:r>
      <w:r>
        <w:t xml:space="preserve"> </w:t>
      </w:r>
      <w:r>
        <w:rPr>
          <w:rStyle w:val="VerbatimChar"/>
        </w:rPr>
        <w:t xml:space="preserve">console</w:t>
      </w:r>
      <w:r>
        <w:t xml:space="preserve">): the same syntax — the interface's programs of</w:t>
      </w:r>
      <w:r>
        <w:t xml:space="preserve"> </w:t>
      </w:r>
      <w:r>
        <w:t xml:space="preserve">that mode, run by</w:t>
      </w:r>
      <w:r>
        <w:t xml:space="preserve"> </w:t>
      </w:r>
      <w:r>
        <w:rPr>
          <w:rStyle w:val="VerbatimChar"/>
        </w:rPr>
        <w:t xml:space="preserve">/bin/session</w:t>
      </w:r>
      <w:r>
        <w:t xml:space="preserve"> </w:t>
      </w:r>
      <w:r>
        <w:t xml:space="preserve">(the desktop's:</w:t>
      </w:r>
      <w:r>
        <w:t xml:space="preserve"> </w:t>
      </w:r>
      <w:r>
        <w:rPr>
          <w:rStyle w:val="VerbatimChar"/>
        </w:rPr>
        <w:t xml:space="preserve">run voronoy</w:t>
      </w:r>
      <w:r>
        <w:t xml:space="preserve">,</w:t>
      </w:r>
      <w:r>
        <w:t xml:space="preserve"> </w:t>
      </w:r>
      <w:r>
        <w:rPr>
          <w:rStyle w:val="VerbatimChar"/>
        </w:rPr>
        <w:t xml:space="preserve">run setup</w:t>
      </w:r>
      <w:r>
        <w:t xml:space="preserve"> </w:t>
      </w:r>
      <w:r>
        <w:t xml:space="preserve">on a new card,</w:t>
      </w:r>
      <w:r>
        <w:t xml:space="preserve"> </w:t>
      </w:r>
      <w:r>
        <w:rPr>
          <w:rStyle w:val="VerbatimChar"/>
        </w:rPr>
        <w:t xml:space="preserve">run menubar</w:t>
      </w:r>
      <w:r>
        <w:t xml:space="preserve">,</w:t>
      </w:r>
      <w:r>
        <w:t xml:space="preserve"> </w:t>
      </w:r>
      <w:r>
        <w:rPr>
          <w:rStyle w:val="VerbatimChar"/>
        </w:rPr>
        <w:t xml:space="preserve">run notifyd</w:t>
      </w:r>
      <w:r>
        <w:t xml:space="preserve">,</w:t>
      </w:r>
      <w:r>
        <w:t xml:space="preserve"> </w:t>
      </w:r>
      <w:r>
        <w:rPr>
          <w:rStyle w:val="VerbatimChar"/>
        </w:rPr>
        <w:t xml:space="preserve">run dock</w:t>
      </w:r>
      <w:r>
        <w:t xml:space="preserve">,</w:t>
      </w:r>
      <w:r>
        <w:t xml:space="preserve"> </w:t>
      </w:r>
      <w:r>
        <w:rPr>
          <w:rStyle w:val="VerbatimChar"/>
        </w:rPr>
        <w:t xml:space="preserve">run agenda</w:t>
      </w:r>
      <w:r>
        <w:t xml:space="preserve">,</w:t>
      </w:r>
      <w:r>
        <w:t xml:space="preserve"> </w:t>
      </w:r>
      <w:r>
        <w:rPr>
          <w:rStyle w:val="VerbatimChar"/>
        </w:rPr>
        <w:t xml:space="preserve">run stickies</w:t>
      </w:r>
      <w:r>
        <w:t xml:space="preserve">). Which program plays the</w:t>
      </w:r>
      <w:r>
        <w:t xml:space="preserve"> </w:t>
      </w:r>
      <w:r>
        <w:rPr>
          <w:rStyle w:val="VerbatimChar"/>
        </w:rPr>
        <w:t xml:space="preserve">init</w:t>
      </w:r>
      <w:r>
        <w:t xml:space="preserve"> </w:t>
      </w:r>
      <w:r>
        <w:t xml:space="preserve">role is itself set</w:t>
      </w:r>
      <w:r>
        <w:t xml:space="preserve"> </w:t>
      </w:r>
      <w:r>
        <w:t xml:space="preserve">by</w:t>
      </w:r>
      <w:r>
        <w:t xml:space="preserve"> </w:t>
      </w:r>
      <w:r>
        <w:rPr>
          <w:rStyle w:val="VerbatimChar"/>
        </w:rPr>
        <w:t xml:space="preserve">init=</w:t>
      </w:r>
      <w:r>
        <w:t xml:space="preserve"> </w:t>
      </w:r>
      <w:r>
        <w:t xml:space="preserve">in</w:t>
      </w:r>
      <w:r>
        <w:t xml:space="preserve"> </w:t>
      </w:r>
      <w:r>
        <w:rPr>
          <w:rStyle w:val="VerbatimChar"/>
        </w:rPr>
        <w:t xml:space="preserve">cmdline.txt</w:t>
      </w:r>
      <w:r>
        <w:t xml:space="preserve"> </w:t>
      </w:r>
      <w:r>
        <w:t xml:space="preserve">(see §3).</w:t>
      </w:r>
    </w:p>
    <w:bookmarkEnd w:id="283"/>
    <w:bookmarkStart w:id="287" w:name="wallpaper"/>
    <w:p>
      <w:pPr>
        <w:pStyle w:val="Heading3"/>
      </w:pPr>
      <w:r>
        <w:t xml:space="preserve">Wallpaper</w:t>
      </w:r>
    </w:p>
    <w:p>
      <w:pPr>
        <w:pStyle w:val="FirstParagraph"/>
      </w:pPr>
      <w:r>
        <w:t xml:space="preserve">At boot,</w:t>
      </w:r>
      <w:r>
        <w:t xml:space="preserve"> </w:t>
      </w:r>
      <w:r>
        <w:rPr>
          <w:rStyle w:val="VerbatimChar"/>
          <w:b/>
          <w:bCs/>
        </w:rPr>
        <w:t xml:space="preserve">voronoy</w:t>
      </w:r>
      <w:r>
        <w:t xml:space="preserve"> </w:t>
      </w:r>
      <w:r>
        <w:t xml:space="preserve">paints the wallpaper in the shared background buffer, as</w:t>
      </w:r>
      <w:r>
        <w:t xml:space="preserve"> </w:t>
      </w:r>
      <w:r>
        <w:rPr>
          <w:rStyle w:val="VerbatimChar"/>
          <w:b/>
          <w:bCs/>
        </w:rPr>
        <w:t xml:space="preserve">SD:/etc/wallpaper.ini</w:t>
      </w:r>
      <w:r>
        <w:t xml:space="preserve"> </w:t>
      </w:r>
      <w:r>
        <w:t xml:space="preserve">says (the Theme applet writes it):</w:t>
      </w:r>
    </w:p>
    <w:p>
      <w:pPr>
        <w:pStyle w:val="SourceCode"/>
      </w:pPr>
      <w:r>
        <w:rPr>
          <w:rStyle w:val="VerbatimChar"/>
        </w:rPr>
        <w:t xml:space="preserve">mode      = voronoi      # voronoi, gradient, bubbles, solid, image or pattern</w:t>
      </w:r>
      <w:r>
        <w:br/>
      </w:r>
      <w:r>
        <w:rPr>
          <w:rStyle w:val="VerbatimChar"/>
        </w:rPr>
        <w:t xml:space="preserve">color     = 0x4878B0     # voronoi's colour, the solid one, the gradient's first</w:t>
      </w:r>
      <w:r>
        <w:br/>
      </w:r>
      <w:r>
        <w:rPr>
          <w:rStyle w:val="VerbatimChar"/>
        </w:rPr>
        <w:t xml:space="preserve">color2    = 0x1C2C48     # the gradient's second (gradient, bubbles)</w:t>
      </w:r>
      <w:r>
        <w:br/>
      </w:r>
      <w:r>
        <w:rPr>
          <w:rStyle w:val="VerbatimChar"/>
        </w:rPr>
        <w:t xml:space="preserve">direction = vertical     # the gradient: vertical or horizontal</w:t>
      </w:r>
      <w:r>
        <w:br/>
      </w:r>
      <w:r>
        <w:rPr>
          <w:rStyle w:val="VerbatimChar"/>
        </w:rPr>
        <w:t xml:space="preserve">points    = 28           # voronoi's cells (1..64)</w:t>
      </w:r>
      <w:r>
        <w:br/>
      </w:r>
      <w:r>
        <w:rPr>
          <w:rStyle w:val="VerbatimChar"/>
        </w:rPr>
        <w:t xml:space="preserve">image     = SD:/x.jpg    # image: the picture (painted by imageview --background)</w:t>
      </w:r>
      <w:r>
        <w:br/>
      </w:r>
      <w:r>
        <w:rPr>
          <w:rStyle w:val="VerbatimChar"/>
        </w:rPr>
        <w:t xml:space="preserve">style     = cover        # cover (the screen filled) or tile</w:t>
      </w:r>
      <w:r>
        <w:br/>
      </w:r>
      <w:r>
        <w:rPr>
          <w:rStyle w:val="VerbatimChar"/>
        </w:rPr>
        <w:t xml:space="preserve">tint      = no           # image: yes -- its grey multiplies `color` (a tinted picture)</w:t>
      </w:r>
      <w:r>
        <w:br/>
      </w:r>
      <w:r>
        <w:rPr>
          <w:rStyle w:val="VerbatimChar"/>
        </w:rPr>
        <w:t xml:space="preserve">pattern   = SD:/wallpapers/waves.png   # pattern: the grey picture the colours multiply</w:t>
      </w:r>
    </w:p>
    <w:p>
      <w:pPr>
        <w:pStyle w:val="FirstParagraph"/>
      </w:pPr>
      <w:r>
        <w:t xml:space="preserve">Without the file,</w:t>
      </w:r>
      <w:r>
        <w:t xml:space="preserve"> </w:t>
      </w:r>
      <w:r>
        <w:rPr>
          <w:rStyle w:val="VerbatimChar"/>
        </w:rPr>
        <w:t xml:space="preserve">SD:apps/voronoy.app/config.ini</w:t>
      </w:r>
      <w:r>
        <w:t xml:space="preserve">'s colour and cells. The wallpaper persists</w:t>
      </w:r>
      <w:r>
        <w:t xml:space="preserve"> </w:t>
      </w:r>
      <w:r>
        <w:t xml:space="preserve">after</w:t>
      </w:r>
      <w:r>
        <w:t xml:space="preserve"> </w:t>
      </w:r>
      <w:r>
        <w:rPr>
          <w:rStyle w:val="VerbatimChar"/>
        </w:rPr>
        <w:t xml:space="preserve">voronoy</w:t>
      </w:r>
      <w:r>
        <w:t xml:space="preserve"> </w:t>
      </w:r>
      <w:r>
        <w:t xml:space="preserve">exits.</w:t>
      </w:r>
    </w:p>
    <w:p>
      <w:pPr>
        <w:pStyle w:val="BodyText"/>
      </w:pPr>
      <w:r>
        <w:rPr>
          <w:b/>
          <w:bCs/>
        </w:rPr>
        <w:t xml:space="preserve">The patterns</w:t>
      </w:r>
      <w:r>
        <w:t xml:space="preserve"> </w:t>
      </w:r>
      <w:r>
        <w:t xml:space="preserve">(</w:t>
      </w:r>
      <w:r>
        <w:rPr>
          <w:rStyle w:val="VerbatimChar"/>
        </w:rPr>
        <w:t xml:space="preserve">mode = pattern</w:t>
      </w:r>
      <w:r>
        <w:t xml:space="preserve">,</w:t>
      </w:r>
      <w:r>
        <w:t xml:space="preserve"> </w:t>
      </w:r>
      <w:r>
        <w:rPr>
          <w:rStyle w:val="VerbatimChar"/>
        </w:rPr>
        <w:t xml:space="preserve">pattern = SD:/wallpapers/&lt;name&gt;.png</w:t>
      </w:r>
      <w:r>
        <w:t xml:space="preserve">): grey pictures of</w:t>
      </w:r>
      <w:r>
        <w:t xml:space="preserve"> </w:t>
      </w:r>
      <w:r>
        <w:t xml:space="preserve">1024 × 768, light for the most part, that</w:t>
      </w:r>
      <w:r>
        <w:t xml:space="preserve"> </w:t>
      </w:r>
      <w:r>
        <w:rPr>
          <w:rStyle w:val="VerbatimChar"/>
        </w:rPr>
        <w:t xml:space="preserve">voronoy</w:t>
      </w:r>
      <w:r>
        <w:t xml:space="preserve"> </w:t>
      </w:r>
      <w:r>
        <w:t xml:space="preserve">colours — each pixel's grey multiplies the</w:t>
      </w:r>
      <w:r>
        <w:t xml:space="preserve"> </w:t>
      </w:r>
      <w:r>
        <w:t xml:space="preserve">gradient of</w:t>
      </w:r>
      <w:r>
        <w:t xml:space="preserve"> </w:t>
      </w:r>
      <w:r>
        <w:rPr>
          <w:rStyle w:val="VerbatimChar"/>
        </w:rPr>
        <w:t xml:space="preserve">color</w:t>
      </w:r>
      <w:r>
        <w:t xml:space="preserve"> </w:t>
      </w:r>
      <w:r>
        <w:t xml:space="preserve">and</w:t>
      </w:r>
      <w:r>
        <w:t xml:space="preserve"> </w:t>
      </w:r>
      <w:r>
        <w:rPr>
          <w:rStyle w:val="VerbatimChar"/>
        </w:rPr>
        <w:t xml:space="preserve">color2</w:t>
      </w:r>
      <w:r>
        <w:t xml:space="preserve"> </w:t>
      </w:r>
      <w:r>
        <w:t xml:space="preserve">(in</w:t>
      </w:r>
      <w:r>
        <w:t xml:space="preserve"> </w:t>
      </w:r>
      <w:r>
        <w:rPr>
          <w:rStyle w:val="VerbatimChar"/>
        </w:rPr>
        <w:t xml:space="preserve">direction</w:t>
      </w:r>
      <w:r>
        <w:t xml:space="preserve">); a screen of another size gets the picture</w:t>
      </w:r>
      <w:r>
        <w:t xml:space="preserve"> </w:t>
      </w:r>
      <w:r>
        <w:t xml:space="preserve">scaled to cover it. Eight ship with Onyx, made by code (</w:t>
      </w:r>
      <w:r>
        <w:rPr>
          <w:rStyle w:val="VerbatimChar"/>
        </w:rPr>
        <w:t xml:space="preserve">tools/gen_wallpapers.py</w:t>
      </w:r>
      <w:r>
        <w:t xml:space="preserve">);</w:t>
      </w:r>
      <w:r>
        <w:t xml:space="preserve"> </w:t>
      </w:r>
      <w:r>
        <w:rPr>
          <w:b/>
          <w:bCs/>
        </w:rPr>
        <w:t xml:space="preserve">any grey</w:t>
      </w:r>
      <w:r>
        <w:rPr>
          <w:b/>
          <w:bCs/>
        </w:rPr>
        <w:t xml:space="preserve"> </w:t>
      </w:r>
      <w:r>
        <w:rPr>
          <w:b/>
          <w:bCs/>
        </w:rPr>
        <w:t xml:space="preserve">picture put in</w:t>
      </w:r>
      <w:r>
        <w:rPr>
          <w:b/>
          <w:bCs/>
        </w:rPr>
        <w:t xml:space="preserve"> </w:t>
      </w:r>
      <w:r>
        <w:rPr>
          <w:rStyle w:val="VerbatimChar"/>
          <w:b/>
          <w:bCs/>
        </w:rPr>
        <w:t xml:space="preserve">SD:/wallpapers</w:t>
      </w:r>
      <w:r>
        <w:t xml:space="preserve"> </w:t>
      </w:r>
      <w:r>
        <w:t xml:space="preserve">(PNG, JPEG, BMP…) appears in the Theme applet's list.</w:t>
      </w:r>
    </w:p>
    <w:p>
      <w:pPr>
        <w:pStyle w:val="BodyText"/>
      </w:pPr>
      <w:r>
        <w:drawing>
          <wp:inline>
            <wp:extent cx="5334000" cy="2045368"/>
            <wp:effectExtent b="0" l="0" r="0" t="0"/>
            <wp:docPr descr="The patterns" title="" id="285" name="Picture"/>
            <a:graphic>
              <a:graphicData uri="http://schemas.openxmlformats.org/drawingml/2006/picture">
                <pic:pic>
                  <pic:nvPicPr>
                    <pic:cNvPr descr="../screenshots/wallpapers.png" id="286" name="Picture"/>
                    <pic:cNvPicPr>
                      <a:picLocks noChangeArrowheads="1" noChangeAspect="1"/>
                    </pic:cNvPicPr>
                  </pic:nvPicPr>
                  <pic:blipFill>
                    <a:blip r:embed="rId284"/>
                    <a:stretch>
                      <a:fillRect/>
                    </a:stretch>
                  </pic:blipFill>
                  <pic:spPr bwMode="auto">
                    <a:xfrm>
                      <a:off x="0" y="0"/>
                      <a:ext cx="5334000" cy="2045368"/>
                    </a:xfrm>
                    <a:prstGeom prst="rect">
                      <a:avLst/>
                    </a:prstGeom>
                    <a:noFill/>
                    <a:ln w="9525">
                      <a:noFill/>
                      <a:headEnd/>
                      <a:tailEnd/>
                    </a:ln>
                  </pic:spPr>
                </pic:pic>
              </a:graphicData>
            </a:graphic>
          </wp:inline>
        </w:drawing>
      </w:r>
      <w:r>
        <w:t xml:space="preserve"> </w:t>
      </w:r>
      <w:r>
        <w:rPr>
          <w:i/>
          <w:iCs/>
        </w:rPr>
        <w:t xml:space="preserve">The eight patterns, each in a pair of the theme's colours: Bokeh, Contours, Dunes, Facets</w:t>
      </w:r>
      <w:r>
        <w:rPr>
          <w:i/>
          <w:iCs/>
        </w:rPr>
        <w:t xml:space="preserve"> </w:t>
      </w:r>
      <w:r>
        <w:rPr>
          <w:i/>
          <w:iCs/>
        </w:rPr>
        <w:t xml:space="preserve">(top), Hexagons, Low Poly, Silk, Waves (bottom).</w:t>
      </w:r>
    </w:p>
    <w:bookmarkEnd w:id="287"/>
    <w:bookmarkEnd w:id="288"/>
    <w:bookmarkStart w:id="875" w:name="X86a4b93bcff157021079770a6e19191e5cb5733"/>
    <w:p>
      <w:pPr>
        <w:pStyle w:val="Heading2"/>
      </w:pPr>
      <w:r>
        <w:t xml:space="preserve">12. Application catalog</w:t>
      </w:r>
    </w:p>
    <w:p>
      <w:pPr>
        <w:pStyle w:val="BlockText"/>
      </w:pPr>
      <w:r>
        <w:t xml:space="preserve">Tip: most games restart with</w:t>
      </w:r>
      <w:r>
        <w:t xml:space="preserve"> </w:t>
      </w:r>
      <w:r>
        <w:rPr>
          <w:rStyle w:val="VerbatimChar"/>
          <w:b/>
          <w:bCs/>
        </w:rPr>
        <w:t xml:space="preserve">r</w:t>
      </w:r>
      <w:r>
        <w:t xml:space="preserve">.</w:t>
      </w:r>
    </w:p>
    <w:bookmarkStart w:id="348" w:name="gallery"/>
    <w:p>
      <w:pPr>
        <w:pStyle w:val="Heading3"/>
      </w:pPr>
      <w:r>
        <w:t xml:space="preserve">Gallery</w:t>
      </w:r>
    </w:p>
    <w:p>
      <w:pPr>
        <w:pStyle w:val="FirstParagraph"/>
      </w:pPr>
      <w:r>
        <w:t xml:space="preserve">A few applications (the real apps, run on a PC by</w:t>
      </w:r>
      <w:r>
        <w:t xml:space="preserve"> </w:t>
      </w:r>
      <w:r>
        <w:rPr>
          <w:rStyle w:val="VerbatimChar"/>
        </w:rPr>
        <w:t xml:space="preserve">tools/tests/desktop_sim/shots.sh</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center"/>
            </w:pPr>
            <w:r>
              <w:drawing>
                <wp:inline>
                  <wp:extent cx="5334000" cy="4338570"/>
                  <wp:effectExtent b="0" l="0" r="0" t="0"/>
                  <wp:docPr descr="tinypad" title="" id="290" name="Picture"/>
                  <a:graphic>
                    <a:graphicData uri="http://schemas.openxmlformats.org/drawingml/2006/picture">
                      <pic:pic>
                        <pic:nvPicPr>
                          <pic:cNvPr descr="../screenshots/tinypad.png" id="291" name="Picture"/>
                          <pic:cNvPicPr>
                            <a:picLocks noChangeArrowheads="1" noChangeAspect="1"/>
                          </pic:cNvPicPr>
                        </pic:nvPicPr>
                        <pic:blipFill>
                          <a:blip r:embed="rId289"/>
                          <a:stretch>
                            <a:fillRect/>
                          </a:stretch>
                        </pic:blipFill>
                        <pic:spPr bwMode="auto">
                          <a:xfrm>
                            <a:off x="0" y="0"/>
                            <a:ext cx="5334000" cy="4338570"/>
                          </a:xfrm>
                          <a:prstGeom prst="rect">
                            <a:avLst/>
                          </a:prstGeom>
                          <a:noFill/>
                          <a:ln w="9525">
                            <a:noFill/>
                            <a:headEnd/>
                            <a:tailEnd/>
                          </a:ln>
                        </pic:spPr>
                      </pic:pic>
                    </a:graphicData>
                  </a:graphic>
                </wp:inline>
              </w:drawing>
            </w:r>
          </w:p>
        </w:tc>
        <w:tc>
          <w:tcPr/>
          <w:p>
            <w:pPr>
              <w:pStyle w:val="Compact"/>
              <w:jc w:val="center"/>
            </w:pPr>
            <w:r>
              <w:drawing>
                <wp:inline>
                  <wp:extent cx="3657600" cy="4165600"/>
                  <wp:effectExtent b="0" l="0" r="0" t="0"/>
                  <wp:docPr descr="tinycalc" title="" id="293" name="Picture"/>
                  <a:graphic>
                    <a:graphicData uri="http://schemas.openxmlformats.org/drawingml/2006/picture">
                      <pic:pic>
                        <pic:nvPicPr>
                          <pic:cNvPr descr="../screenshots/tinycalc.png" id="294" name="Picture"/>
                          <pic:cNvPicPr>
                            <a:picLocks noChangeArrowheads="1" noChangeAspect="1"/>
                          </pic:cNvPicPr>
                        </pic:nvPicPr>
                        <pic:blipFill>
                          <a:blip r:embed="rId292"/>
                          <a:stretch>
                            <a:fillRect/>
                          </a:stretch>
                        </pic:blipFill>
                        <pic:spPr bwMode="auto">
                          <a:xfrm>
                            <a:off x="0" y="0"/>
                            <a:ext cx="3657600" cy="4165600"/>
                          </a:xfrm>
                          <a:prstGeom prst="rect">
                            <a:avLst/>
                          </a:prstGeom>
                          <a:noFill/>
                          <a:ln w="9525">
                            <a:noFill/>
                            <a:headEnd/>
                            <a:tailEnd/>
                          </a:ln>
                        </pic:spPr>
                      </pic:pic>
                    </a:graphicData>
                  </a:graphic>
                </wp:inline>
              </w:drawing>
            </w:r>
          </w:p>
        </w:tc>
        <w:tc>
          <w:tcPr/>
          <w:p>
            <w:pPr>
              <w:pStyle w:val="Compact"/>
              <w:jc w:val="center"/>
            </w:pPr>
            <w:r>
              <w:drawing>
                <wp:inline>
                  <wp:extent cx="5334000" cy="3864000"/>
                  <wp:effectExtent b="0" l="0" r="0" t="0"/>
                  <wp:docPr descr="paint" title="" id="296" name="Picture"/>
                  <a:graphic>
                    <a:graphicData uri="http://schemas.openxmlformats.org/drawingml/2006/picture">
                      <pic:pic>
                        <pic:nvPicPr>
                          <pic:cNvPr descr="../screenshots/paint.png" id="297" name="Picture"/>
                          <pic:cNvPicPr>
                            <a:picLocks noChangeArrowheads="1" noChangeAspect="1"/>
                          </pic:cNvPicPr>
                        </pic:nvPicPr>
                        <pic:blipFill>
                          <a:blip r:embed="rId295"/>
                          <a:stretch>
                            <a:fillRect/>
                          </a:stretch>
                        </pic:blipFill>
                        <pic:spPr bwMode="auto">
                          <a:xfrm>
                            <a:off x="0" y="0"/>
                            <a:ext cx="5334000" cy="3864000"/>
                          </a:xfrm>
                          <a:prstGeom prst="rect">
                            <a:avLst/>
                          </a:prstGeom>
                          <a:noFill/>
                          <a:ln w="9525">
                            <a:noFill/>
                            <a:headEnd/>
                            <a:tailEnd/>
                          </a:ln>
                        </pic:spPr>
                      </pic:pic>
                    </a:graphicData>
                  </a:graphic>
                </wp:inline>
              </w:drawing>
            </w:r>
          </w:p>
        </w:tc>
      </w:tr>
      <w:tr>
        <w:tc>
          <w:tcPr/>
          <w:p>
            <w:pPr>
              <w:pStyle w:val="Compact"/>
              <w:jc w:val="center"/>
            </w:pPr>
            <w:r>
              <w:rPr>
                <w:i/>
                <w:iCs/>
              </w:rPr>
              <w:t xml:space="preserve">tinypad — text editor</w:t>
            </w:r>
          </w:p>
        </w:tc>
        <w:tc>
          <w:tcPr/>
          <w:p>
            <w:pPr>
              <w:pStyle w:val="Compact"/>
              <w:jc w:val="center"/>
            </w:pPr>
            <w:r>
              <w:rPr>
                <w:i/>
                <w:iCs/>
              </w:rPr>
              <w:t xml:space="preserve">tinycalc — calculator</w:t>
            </w:r>
          </w:p>
        </w:tc>
        <w:tc>
          <w:tcPr/>
          <w:p>
            <w:pPr>
              <w:pStyle w:val="Compact"/>
              <w:jc w:val="center"/>
            </w:pPr>
            <w:r>
              <w:rPr>
                <w:i/>
                <w:iCs/>
              </w:rPr>
              <w:t xml:space="preserve">paint — drawing</w:t>
            </w:r>
          </w:p>
        </w:tc>
      </w:tr>
      <w:tr>
        <w:tc>
          <w:tcPr/>
          <w:p>
            <w:pPr>
              <w:pStyle w:val="Compact"/>
              <w:jc w:val="center"/>
            </w:pPr>
            <w:r>
              <w:drawing>
                <wp:inline>
                  <wp:extent cx="5334000" cy="3460750"/>
                  <wp:effectExtent b="0" l="0" r="0" t="0"/>
                  <wp:docPr descr="calendar" title="" id="299" name="Picture"/>
                  <a:graphic>
                    <a:graphicData uri="http://schemas.openxmlformats.org/drawingml/2006/picture">
                      <pic:pic>
                        <pic:nvPicPr>
                          <pic:cNvPr descr="../screenshots/calendar.png" id="300" name="Picture"/>
                          <pic:cNvPicPr>
                            <a:picLocks noChangeArrowheads="1" noChangeAspect="1"/>
                          </pic:cNvPicPr>
                        </pic:nvPicPr>
                        <pic:blipFill>
                          <a:blip r:embed="rId298"/>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4419600" cy="3733800"/>
                  <wp:effectExtent b="0" l="0" r="0" t="0"/>
                  <wp:docPr descr="mandelbrot" title="" id="302" name="Picture"/>
                  <a:graphic>
                    <a:graphicData uri="http://schemas.openxmlformats.org/drawingml/2006/picture">
                      <pic:pic>
                        <pic:nvPicPr>
                          <pic:cNvPr descr="../screenshots/mandelbrot.png" id="303" name="Picture"/>
                          <pic:cNvPicPr>
                            <a:picLocks noChangeArrowheads="1" noChangeAspect="1"/>
                          </pic:cNvPicPr>
                        </pic:nvPicPr>
                        <pic:blipFill>
                          <a:blip r:embed="rId301"/>
                          <a:stretch>
                            <a:fillRect/>
                          </a:stretch>
                        </pic:blipFill>
                        <pic:spPr bwMode="auto">
                          <a:xfrm>
                            <a:off x="0" y="0"/>
                            <a:ext cx="4419600" cy="3733800"/>
                          </a:xfrm>
                          <a:prstGeom prst="rect">
                            <a:avLst/>
                          </a:prstGeom>
                          <a:noFill/>
                          <a:ln w="9525">
                            <a:noFill/>
                            <a:headEnd/>
                            <a:tailEnd/>
                          </a:ln>
                        </pic:spPr>
                      </pic:pic>
                    </a:graphicData>
                  </a:graphic>
                </wp:inline>
              </w:drawing>
            </w:r>
          </w:p>
        </w:tc>
        <w:tc>
          <w:tcPr/>
          <w:p>
            <w:pPr>
              <w:pStyle w:val="Compact"/>
              <w:jc w:val="center"/>
            </w:pPr>
            <w:r>
              <w:drawing>
                <wp:inline>
                  <wp:extent cx="2387600" cy="1803400"/>
                  <wp:effectExtent b="0" l="0" r="0" t="0"/>
                  <wp:docPr descr="eyes" title="" id="305" name="Picture"/>
                  <a:graphic>
                    <a:graphicData uri="http://schemas.openxmlformats.org/drawingml/2006/picture">
                      <pic:pic>
                        <pic:nvPicPr>
                          <pic:cNvPr descr="../screenshots/eyes.png" id="306" name="Picture"/>
                          <pic:cNvPicPr>
                            <a:picLocks noChangeArrowheads="1" noChangeAspect="1"/>
                          </pic:cNvPicPr>
                        </pic:nvPicPr>
                        <pic:blipFill>
                          <a:blip r:embed="rId304"/>
                          <a:stretch>
                            <a:fillRect/>
                          </a:stretch>
                        </pic:blipFill>
                        <pic:spPr bwMode="auto">
                          <a:xfrm>
                            <a:off x="0" y="0"/>
                            <a:ext cx="2387600" cy="1803400"/>
                          </a:xfrm>
                          <a:prstGeom prst="rect">
                            <a:avLst/>
                          </a:prstGeom>
                          <a:noFill/>
                          <a:ln w="9525">
                            <a:noFill/>
                            <a:headEnd/>
                            <a:tailEnd/>
                          </a:ln>
                        </pic:spPr>
                      </pic:pic>
                    </a:graphicData>
                  </a:graphic>
                </wp:inline>
              </w:drawing>
            </w:r>
          </w:p>
        </w:tc>
      </w:tr>
      <w:tr>
        <w:tc>
          <w:tcPr/>
          <w:p>
            <w:pPr>
              <w:pStyle w:val="Compact"/>
              <w:jc w:val="center"/>
            </w:pPr>
            <w:r>
              <w:rPr>
                <w:i/>
                <w:iCs/>
              </w:rPr>
              <w:t xml:space="preserve">calendar — the planner</w:t>
            </w:r>
          </w:p>
        </w:tc>
        <w:tc>
          <w:tcPr/>
          <w:p>
            <w:pPr>
              <w:pStyle w:val="Compact"/>
              <w:jc w:val="center"/>
            </w:pPr>
            <w:r>
              <w:rPr>
                <w:i/>
                <w:iCs/>
              </w:rPr>
              <w:t xml:space="preserve">mandelbrot — fractal explorer</w:t>
            </w:r>
          </w:p>
        </w:tc>
        <w:tc>
          <w:tcPr/>
          <w:p>
            <w:pPr>
              <w:pStyle w:val="Compact"/>
              <w:jc w:val="center"/>
            </w:pPr>
            <w:r>
              <w:rPr>
                <w:i/>
                <w:iCs/>
              </w:rPr>
              <w:t xml:space="preserve">eyes — gadget</w:t>
            </w:r>
          </w:p>
        </w:tc>
      </w:tr>
      <w:tr>
        <w:tc>
          <w:tcPr/>
          <w:p>
            <w:pPr>
              <w:pStyle w:val="Compact"/>
              <w:jc w:val="center"/>
            </w:pPr>
            <w:r>
              <w:drawing>
                <wp:inline>
                  <wp:extent cx="5334000" cy="4620295"/>
                  <wp:effectExtent b="0" l="0" r="0" t="0"/>
                  <wp:docPr descr="taskman" title="" id="308" name="Picture"/>
                  <a:graphic>
                    <a:graphicData uri="http://schemas.openxmlformats.org/drawingml/2006/picture">
                      <pic:pic>
                        <pic:nvPicPr>
                          <pic:cNvPr descr="../screenshots/taskman.png" id="309" name="Picture"/>
                          <pic:cNvPicPr>
                            <a:picLocks noChangeArrowheads="1" noChangeAspect="1"/>
                          </pic:cNvPicPr>
                        </pic:nvPicPr>
                        <pic:blipFill>
                          <a:blip r:embed="rId307"/>
                          <a:stretch>
                            <a:fillRect/>
                          </a:stretch>
                        </pic:blipFill>
                        <pic:spPr bwMode="auto">
                          <a:xfrm>
                            <a:off x="0" y="0"/>
                            <a:ext cx="5334000" cy="4620295"/>
                          </a:xfrm>
                          <a:prstGeom prst="rect">
                            <a:avLst/>
                          </a:prstGeom>
                          <a:noFill/>
                          <a:ln w="9525">
                            <a:noFill/>
                            <a:headEnd/>
                            <a:tailEnd/>
                          </a:ln>
                        </pic:spPr>
                      </pic:pic>
                    </a:graphicData>
                  </a:graphic>
                </wp:inline>
              </w:drawing>
            </w:r>
          </w:p>
        </w:tc>
        <w:tc>
          <w:tcPr/>
          <w:p>
            <w:pPr>
              <w:pStyle w:val="Compact"/>
              <w:jc w:val="center"/>
            </w:pPr>
            <w:r>
              <w:drawing>
                <wp:inline>
                  <wp:extent cx="4191000" cy="4978400"/>
                  <wp:effectExtent b="0" l="0" r="0" t="0"/>
                  <wp:docPr descr="2048" title="" id="311" name="Picture"/>
                  <a:graphic>
                    <a:graphicData uri="http://schemas.openxmlformats.org/drawingml/2006/picture">
                      <pic:pic>
                        <pic:nvPicPr>
                          <pic:cNvPr descr="../screenshots/2048.png" id="312" name="Picture"/>
                          <pic:cNvPicPr>
                            <a:picLocks noChangeArrowheads="1" noChangeAspect="1"/>
                          </pic:cNvPicPr>
                        </pic:nvPicPr>
                        <pic:blipFill>
                          <a:blip r:embed="rId310"/>
                          <a:stretch>
                            <a:fillRect/>
                          </a:stretch>
                        </pic:blipFill>
                        <pic:spPr bwMode="auto">
                          <a:xfrm>
                            <a:off x="0" y="0"/>
                            <a:ext cx="4191000" cy="4978400"/>
                          </a:xfrm>
                          <a:prstGeom prst="rect">
                            <a:avLst/>
                          </a:prstGeom>
                          <a:noFill/>
                          <a:ln w="9525">
                            <a:noFill/>
                            <a:headEnd/>
                            <a:tailEnd/>
                          </a:ln>
                        </pic:spPr>
                      </pic:pic>
                    </a:graphicData>
                  </a:graphic>
                </wp:inline>
              </w:drawing>
            </w:r>
          </w:p>
        </w:tc>
        <w:tc>
          <w:tcPr/>
          <w:p>
            <w:pPr>
              <w:pStyle w:val="Compact"/>
              <w:jc w:val="center"/>
            </w:pPr>
            <w:r>
              <w:drawing>
                <wp:inline>
                  <wp:extent cx="5181600" cy="4521200"/>
                  <wp:effectExtent b="0" l="0" r="0" t="0"/>
                  <wp:docPr descr="minesweeper" title="" id="314" name="Picture"/>
                  <a:graphic>
                    <a:graphicData uri="http://schemas.openxmlformats.org/drawingml/2006/picture">
                      <pic:pic>
                        <pic:nvPicPr>
                          <pic:cNvPr descr="../screenshots/minesweeper.png" id="315" name="Picture"/>
                          <pic:cNvPicPr>
                            <a:picLocks noChangeArrowheads="1" noChangeAspect="1"/>
                          </pic:cNvPicPr>
                        </pic:nvPicPr>
                        <pic:blipFill>
                          <a:blip r:embed="rId313"/>
                          <a:stretch>
                            <a:fillRect/>
                          </a:stretch>
                        </pic:blipFill>
                        <pic:spPr bwMode="auto">
                          <a:xfrm>
                            <a:off x="0" y="0"/>
                            <a:ext cx="5181600" cy="4521200"/>
                          </a:xfrm>
                          <a:prstGeom prst="rect">
                            <a:avLst/>
                          </a:prstGeom>
                          <a:noFill/>
                          <a:ln w="9525">
                            <a:noFill/>
                            <a:headEnd/>
                            <a:tailEnd/>
                          </a:ln>
                        </pic:spPr>
                      </pic:pic>
                    </a:graphicData>
                  </a:graphic>
                </wp:inline>
              </w:drawing>
            </w:r>
          </w:p>
        </w:tc>
      </w:tr>
      <w:tr>
        <w:tc>
          <w:tcPr/>
          <w:p>
            <w:pPr>
              <w:pStyle w:val="Compact"/>
              <w:jc w:val="center"/>
            </w:pPr>
            <w:r>
              <w:rPr>
                <w:i/>
                <w:iCs/>
              </w:rPr>
              <w:t xml:space="preserve">taskman — task manager</w:t>
            </w:r>
          </w:p>
        </w:tc>
        <w:tc>
          <w:tcPr/>
          <w:p>
            <w:pPr>
              <w:pStyle w:val="Compact"/>
              <w:jc w:val="center"/>
            </w:pPr>
            <w:r>
              <w:rPr>
                <w:i/>
                <w:iCs/>
              </w:rPr>
              <w:t xml:space="preserve">2048 — tile game</w:t>
            </w:r>
          </w:p>
        </w:tc>
        <w:tc>
          <w:tcPr/>
          <w:p>
            <w:pPr>
              <w:pStyle w:val="Compact"/>
              <w:jc w:val="center"/>
            </w:pPr>
            <w:r>
              <w:rPr>
                <w:i/>
                <w:iCs/>
              </w:rPr>
              <w:t xml:space="preserve">minesweeper — minesweeper</w:t>
            </w:r>
          </w:p>
        </w:tc>
      </w:tr>
      <w:tr>
        <w:tc>
          <w:tcPr/>
          <w:p>
            <w:pPr>
              <w:pStyle w:val="Compact"/>
              <w:jc w:val="center"/>
            </w:pPr>
            <w:r>
              <w:drawing>
                <wp:inline>
                  <wp:extent cx="5334000" cy="4632643"/>
                  <wp:effectExtent b="0" l="0" r="0" t="0"/>
                  <wp:docPr descr="taskman, Processor" title="" id="317" name="Picture"/>
                  <a:graphic>
                    <a:graphicData uri="http://schemas.openxmlformats.org/drawingml/2006/picture">
                      <pic:pic>
                        <pic:nvPicPr>
                          <pic:cNvPr descr="../screenshots/taskman-processor.png" id="318" name="Picture"/>
                          <pic:cNvPicPr>
                            <a:picLocks noChangeArrowheads="1" noChangeAspect="1"/>
                          </pic:cNvPicPr>
                        </pic:nvPicPr>
                        <pic:blipFill>
                          <a:blip r:embed="rId316"/>
                          <a:stretch>
                            <a:fillRect/>
                          </a:stretch>
                        </pic:blipFill>
                        <pic:spPr bwMode="auto">
                          <a:xfrm>
                            <a:off x="0" y="0"/>
                            <a:ext cx="5334000" cy="4632643"/>
                          </a:xfrm>
                          <a:prstGeom prst="rect">
                            <a:avLst/>
                          </a:prstGeom>
                          <a:noFill/>
                          <a:ln w="9525">
                            <a:noFill/>
                            <a:headEnd/>
                            <a:tailEnd/>
                          </a:ln>
                        </pic:spPr>
                      </pic:pic>
                    </a:graphicData>
                  </a:graphic>
                </wp:inline>
              </w:drawing>
            </w:r>
          </w:p>
        </w:tc>
        <w:tc>
          <w:tcPr/>
          <w:p>
            <w:pPr>
              <w:pStyle w:val="Compact"/>
              <w:jc w:val="center"/>
            </w:pPr>
            <w:r>
              <w:drawing>
                <wp:inline>
                  <wp:extent cx="5334000" cy="4632643"/>
                  <wp:effectExtent b="0" l="0" r="0" t="0"/>
                  <wp:docPr descr="taskman, Network" title="" id="320" name="Picture"/>
                  <a:graphic>
                    <a:graphicData uri="http://schemas.openxmlformats.org/drawingml/2006/picture">
                      <pic:pic>
                        <pic:nvPicPr>
                          <pic:cNvPr descr="../screenshots/taskman-network.png" id="321" name="Picture"/>
                          <pic:cNvPicPr>
                            <a:picLocks noChangeArrowheads="1" noChangeAspect="1"/>
                          </pic:cNvPicPr>
                        </pic:nvPicPr>
                        <pic:blipFill>
                          <a:blip r:embed="rId319"/>
                          <a:stretch>
                            <a:fillRect/>
                          </a:stretch>
                        </pic:blipFill>
                        <pic:spPr bwMode="auto">
                          <a:xfrm>
                            <a:off x="0" y="0"/>
                            <a:ext cx="5334000" cy="4632643"/>
                          </a:xfrm>
                          <a:prstGeom prst="rect">
                            <a:avLst/>
                          </a:prstGeom>
                          <a:noFill/>
                          <a:ln w="9525">
                            <a:noFill/>
                            <a:headEnd/>
                            <a:tailEnd/>
                          </a:ln>
                        </pic:spPr>
                      </pic:pic>
                    </a:graphicData>
                  </a:graphic>
                </wp:inline>
              </w:drawing>
            </w:r>
          </w:p>
        </w:tc>
        <w:tc>
          <w:tcPr/>
          <w:p>
            <w:pPr>
              <w:pStyle w:val="Compact"/>
            </w:pPr>
          </w:p>
        </w:tc>
      </w:tr>
      <w:tr>
        <w:tc>
          <w:tcPr/>
          <w:p>
            <w:pPr>
              <w:pStyle w:val="Compact"/>
              <w:jc w:val="center"/>
            </w:pPr>
            <w:r>
              <w:rPr>
                <w:i/>
                <w:iCs/>
              </w:rPr>
              <w:t xml:space="preserve">taskman — the cores (on the Pi)</w:t>
            </w:r>
          </w:p>
        </w:tc>
        <w:tc>
          <w:tcPr/>
          <w:p>
            <w:pPr>
              <w:pStyle w:val="Compact"/>
              <w:jc w:val="center"/>
            </w:pPr>
            <w:r>
              <w:rPr>
                <w:i/>
                <w:iCs/>
              </w:rPr>
              <w:t xml:space="preserve">taskman — the network (on the Pi)</w:t>
            </w:r>
          </w:p>
        </w:tc>
        <w:tc>
          <w:tcPr/>
          <w:p>
            <w:pPr>
              <w:pStyle w:val="Compact"/>
            </w:pPr>
          </w:p>
        </w:tc>
      </w:tr>
      <w:tr>
        <w:tc>
          <w:tcPr/>
          <w:p>
            <w:pPr>
              <w:pStyle w:val="Compact"/>
              <w:jc w:val="center"/>
            </w:pPr>
            <w:r>
              <w:drawing>
                <wp:inline>
                  <wp:extent cx="5334000" cy="3460750"/>
                  <wp:effectExtent b="0" l="0" r="0" t="0"/>
                  <wp:docPr descr="sheet" title="" id="323" name="Picture"/>
                  <a:graphic>
                    <a:graphicData uri="http://schemas.openxmlformats.org/drawingml/2006/picture">
                      <pic:pic>
                        <pic:nvPicPr>
                          <pic:cNvPr descr="../screenshots/sheet.png" id="324" name="Picture"/>
                          <pic:cNvPicPr>
                            <a:picLocks noChangeArrowheads="1" noChangeAspect="1"/>
                          </pic:cNvPicPr>
                        </pic:nvPicPr>
                        <pic:blipFill>
                          <a:blip r:embed="rId322"/>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676135"/>
                  <wp:effectExtent b="0" l="0" r="0" t="0"/>
                  <wp:docPr descr="irc" title="" id="326" name="Picture"/>
                  <a:graphic>
                    <a:graphicData uri="http://schemas.openxmlformats.org/drawingml/2006/picture">
                      <pic:pic>
                        <pic:nvPicPr>
                          <pic:cNvPr descr="../screenshots/irc.png" id="327" name="Picture"/>
                          <pic:cNvPicPr>
                            <a:picLocks noChangeArrowheads="1" noChangeAspect="1"/>
                          </pic:cNvPicPr>
                        </pic:nvPicPr>
                        <pic:blipFill>
                          <a:blip r:embed="rId325"/>
                          <a:stretch>
                            <a:fillRect/>
                          </a:stretch>
                        </pic:blipFill>
                        <pic:spPr bwMode="auto">
                          <a:xfrm>
                            <a:off x="0" y="0"/>
                            <a:ext cx="5334000" cy="3676135"/>
                          </a:xfrm>
                          <a:prstGeom prst="rect">
                            <a:avLst/>
                          </a:prstGeom>
                          <a:noFill/>
                          <a:ln w="9525">
                            <a:noFill/>
                            <a:headEnd/>
                            <a:tailEnd/>
                          </a:ln>
                        </pic:spPr>
                      </pic:pic>
                    </a:graphicData>
                  </a:graphic>
                </wp:inline>
              </w:drawing>
            </w:r>
          </w:p>
        </w:tc>
        <w:tc>
          <w:tcPr/>
          <w:p>
            <w:pPr>
              <w:pStyle w:val="Compact"/>
              <w:jc w:val="center"/>
            </w:pPr>
            <w:r>
              <w:drawing>
                <wp:inline>
                  <wp:extent cx="5334000" cy="3873500"/>
                  <wp:effectExtent b="0" l="0" r="0" t="0"/>
                  <wp:docPr descr="ledger" title="" id="329" name="Picture"/>
                  <a:graphic>
                    <a:graphicData uri="http://schemas.openxmlformats.org/drawingml/2006/picture">
                      <pic:pic>
                        <pic:nvPicPr>
                          <pic:cNvPr descr="../screenshots/ledger.png" id="330" name="Picture"/>
                          <pic:cNvPicPr>
                            <a:picLocks noChangeArrowheads="1" noChangeAspect="1"/>
                          </pic:cNvPicPr>
                        </pic:nvPicPr>
                        <pic:blipFill>
                          <a:blip r:embed="rId328"/>
                          <a:stretch>
                            <a:fillRect/>
                          </a:stretch>
                        </pic:blipFill>
                        <pic:spPr bwMode="auto">
                          <a:xfrm>
                            <a:off x="0" y="0"/>
                            <a:ext cx="5334000" cy="3873500"/>
                          </a:xfrm>
                          <a:prstGeom prst="rect">
                            <a:avLst/>
                          </a:prstGeom>
                          <a:noFill/>
                          <a:ln w="9525">
                            <a:noFill/>
                            <a:headEnd/>
                            <a:tailEnd/>
                          </a:ln>
                        </pic:spPr>
                      </pic:pic>
                    </a:graphicData>
                  </a:graphic>
                </wp:inline>
              </w:drawing>
            </w:r>
          </w:p>
        </w:tc>
      </w:tr>
      <w:tr>
        <w:tc>
          <w:tcPr/>
          <w:p>
            <w:pPr>
              <w:pStyle w:val="Compact"/>
              <w:jc w:val="center"/>
            </w:pPr>
            <w:r>
              <w:rPr>
                <w:i/>
                <w:iCs/>
              </w:rPr>
              <w:t xml:space="preserve">sheet — spreadsheet</w:t>
            </w:r>
          </w:p>
        </w:tc>
        <w:tc>
          <w:tcPr/>
          <w:p>
            <w:pPr>
              <w:pStyle w:val="Compact"/>
              <w:jc w:val="center"/>
            </w:pPr>
            <w:r>
              <w:rPr>
                <w:i/>
                <w:iCs/>
              </w:rPr>
              <w:t xml:space="preserve">irc — IRC client</w:t>
            </w:r>
          </w:p>
        </w:tc>
        <w:tc>
          <w:tcPr/>
          <w:p>
            <w:pPr>
              <w:pStyle w:val="Compact"/>
              <w:jc w:val="center"/>
            </w:pPr>
            <w:r>
              <w:rPr>
                <w:i/>
                <w:iCs/>
              </w:rPr>
              <w:t xml:space="preserve">ledger — accounting</w:t>
            </w:r>
          </w:p>
        </w:tc>
      </w:tr>
      <w:tr>
        <w:tc>
          <w:tcPr/>
          <w:p>
            <w:pPr>
              <w:pStyle w:val="Compact"/>
              <w:jc w:val="center"/>
            </w:pPr>
            <w:r>
              <w:drawing>
                <wp:inline>
                  <wp:extent cx="5334000" cy="3482528"/>
                  <wp:effectExtent b="0" l="0" r="0" t="0"/>
                  <wp:docPr descr="archiver" title="" id="331" name="Picture"/>
                  <a:graphic>
                    <a:graphicData uri="http://schemas.openxmlformats.org/drawingml/2006/picture">
                      <pic:pic>
                        <pic:nvPicPr>
                          <pic:cNvPr descr="../screenshots/archiver.png" id="332" name="Picture"/>
                          <pic:cNvPicPr>
                            <a:picLocks noChangeArrowheads="1" noChangeAspect="1"/>
                          </pic:cNvPicPr>
                        </pic:nvPicPr>
                        <pic:blipFill>
                          <a:blip r:embed="rId209"/>
                          <a:stretch>
                            <a:fillRect/>
                          </a:stretch>
                        </pic:blipFill>
                        <pic:spPr bwMode="auto">
                          <a:xfrm>
                            <a:off x="0" y="0"/>
                            <a:ext cx="5334000" cy="3482528"/>
                          </a:xfrm>
                          <a:prstGeom prst="rect">
                            <a:avLst/>
                          </a:prstGeom>
                          <a:noFill/>
                          <a:ln w="9525">
                            <a:noFill/>
                            <a:headEnd/>
                            <a:tailEnd/>
                          </a:ln>
                        </pic:spPr>
                      </pic:pic>
                    </a:graphicData>
                  </a:graphic>
                </wp:inline>
              </w:drawing>
            </w:r>
          </w:p>
        </w:tc>
        <w:tc>
          <w:tcPr/>
          <w:p>
            <w:pPr>
              <w:pStyle w:val="Compact"/>
              <w:jc w:val="center"/>
            </w:pPr>
            <w:r>
              <w:drawing>
                <wp:inline>
                  <wp:extent cx="5334000" cy="3781471"/>
                  <wp:effectExtent b="0" l="0" r="0" t="0"/>
                  <wp:docPr descr="screenshot" title="" id="334" name="Picture"/>
                  <a:graphic>
                    <a:graphicData uri="http://schemas.openxmlformats.org/drawingml/2006/picture">
                      <pic:pic>
                        <pic:nvPicPr>
                          <pic:cNvPr descr="../screenshots/screenshot-edit.png" id="335" name="Picture"/>
                          <pic:cNvPicPr>
                            <a:picLocks noChangeArrowheads="1" noChangeAspect="1"/>
                          </pic:cNvPicPr>
                        </pic:nvPicPr>
                        <pic:blipFill>
                          <a:blip r:embed="rId333"/>
                          <a:stretch>
                            <a:fillRect/>
                          </a:stretch>
                        </pic:blipFill>
                        <pic:spPr bwMode="auto">
                          <a:xfrm>
                            <a:off x="0" y="0"/>
                            <a:ext cx="5334000" cy="3781471"/>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media" title="" id="337" name="Picture"/>
                  <a:graphic>
                    <a:graphicData uri="http://schemas.openxmlformats.org/drawingml/2006/picture">
                      <pic:pic>
                        <pic:nvPicPr>
                          <pic:cNvPr descr="../screenshots/media-albums.png" id="338" name="Picture"/>
                          <pic:cNvPicPr>
                            <a:picLocks noChangeArrowheads="1" noChangeAspect="1"/>
                          </pic:cNvPicPr>
                        </pic:nvPicPr>
                        <pic:blipFill>
                          <a:blip r:embed="rId336"/>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archiver — archive manager</w:t>
            </w:r>
          </w:p>
        </w:tc>
        <w:tc>
          <w:tcPr/>
          <w:p>
            <w:pPr>
              <w:pStyle w:val="Compact"/>
              <w:jc w:val="center"/>
            </w:pPr>
            <w:r>
              <w:rPr>
                <w:i/>
                <w:iCs/>
              </w:rPr>
              <w:t xml:space="preserve">screenshot — screen capture</w:t>
            </w:r>
          </w:p>
        </w:tc>
        <w:tc>
          <w:tcPr/>
          <w:p>
            <w:pPr>
              <w:pStyle w:val="Compact"/>
              <w:jc w:val="center"/>
            </w:pPr>
            <w:r>
              <w:rPr>
                <w:i/>
                <w:iCs/>
              </w:rPr>
              <w:t xml:space="preserve">media — the music and video library</w:t>
            </w:r>
          </w:p>
        </w:tc>
      </w:tr>
      <w:tr>
        <w:tc>
          <w:tcPr/>
          <w:p>
            <w:pPr>
              <w:pStyle w:val="Compact"/>
              <w:jc w:val="center"/>
            </w:pPr>
            <w:r>
              <w:drawing>
                <wp:inline>
                  <wp:extent cx="5334000" cy="3679784"/>
                  <wp:effectExtent b="0" l="0" r="0" t="0"/>
                  <wp:docPr descr="telegram" title="" id="340" name="Picture"/>
                  <a:graphic>
                    <a:graphicData uri="http://schemas.openxmlformats.org/drawingml/2006/picture">
                      <pic:pic>
                        <pic:nvPicPr>
                          <pic:cNvPr descr="../screenshots/telegram.png" id="341" name="Picture"/>
                          <pic:cNvPicPr>
                            <a:picLocks noChangeArrowheads="1" noChangeAspect="1"/>
                          </pic:cNvPicPr>
                        </pic:nvPicPr>
                        <pic:blipFill>
                          <a:blip r:embed="rId339"/>
                          <a:stretch>
                            <a:fillRect/>
                          </a:stretch>
                        </pic:blipFill>
                        <pic:spPr bwMode="auto">
                          <a:xfrm>
                            <a:off x="0" y="0"/>
                            <a:ext cx="5334000" cy="3679784"/>
                          </a:xfrm>
                          <a:prstGeom prst="rect">
                            <a:avLst/>
                          </a:prstGeom>
                          <a:noFill/>
                          <a:ln w="9525">
                            <a:noFill/>
                            <a:headEnd/>
                            <a:tailEnd/>
                          </a:ln>
                        </pic:spPr>
                      </pic:pic>
                    </a:graphicData>
                  </a:graphic>
                </wp:inline>
              </w:drawing>
            </w:r>
          </w:p>
        </w:tc>
        <w:tc>
          <w:tcPr/>
          <w:p>
            <w:pPr>
              <w:pStyle w:val="Compact"/>
              <w:jc w:val="center"/>
            </w:pPr>
            <w:r>
              <w:drawing>
                <wp:inline>
                  <wp:extent cx="5334000" cy="3679784"/>
                  <wp:effectExtent b="0" l="0" r="0" t="0"/>
                  <wp:docPr descr="telegram, contacts" title="" id="343" name="Picture"/>
                  <a:graphic>
                    <a:graphicData uri="http://schemas.openxmlformats.org/drawingml/2006/picture">
                      <pic:pic>
                        <pic:nvPicPr>
                          <pic:cNvPr descr="../screenshots/telegram-contacts.png" id="344" name="Picture"/>
                          <pic:cNvPicPr>
                            <a:picLocks noChangeArrowheads="1" noChangeAspect="1"/>
                          </pic:cNvPicPr>
                        </pic:nvPicPr>
                        <pic:blipFill>
                          <a:blip r:embed="rId342"/>
                          <a:stretch>
                            <a:fillRect/>
                          </a:stretch>
                        </pic:blipFill>
                        <pic:spPr bwMode="auto">
                          <a:xfrm>
                            <a:off x="0" y="0"/>
                            <a:ext cx="5334000" cy="3679784"/>
                          </a:xfrm>
                          <a:prstGeom prst="rect">
                            <a:avLst/>
                          </a:prstGeom>
                          <a:noFill/>
                          <a:ln w="9525">
                            <a:noFill/>
                            <a:headEnd/>
                            <a:tailEnd/>
                          </a:ln>
                        </pic:spPr>
                      </pic:pic>
                    </a:graphicData>
                  </a:graphic>
                </wp:inline>
              </w:drawing>
            </w:r>
          </w:p>
        </w:tc>
        <w:tc>
          <w:tcPr/>
          <w:p>
            <w:pPr>
              <w:pStyle w:val="Compact"/>
              <w:jc w:val="center"/>
            </w:pPr>
            <w:r>
              <w:drawing>
                <wp:inline>
                  <wp:extent cx="5334000" cy="3679784"/>
                  <wp:effectExtent b="0" l="0" r="0" t="0"/>
                  <wp:docPr descr="telegram, sign-in" title="" id="346" name="Picture"/>
                  <a:graphic>
                    <a:graphicData uri="http://schemas.openxmlformats.org/drawingml/2006/picture">
                      <pic:pic>
                        <pic:nvPicPr>
                          <pic:cNvPr descr="../screenshots/telegram-signin.png" id="347" name="Picture"/>
                          <pic:cNvPicPr>
                            <a:picLocks noChangeArrowheads="1" noChangeAspect="1"/>
                          </pic:cNvPicPr>
                        </pic:nvPicPr>
                        <pic:blipFill>
                          <a:blip r:embed="rId345"/>
                          <a:stretch>
                            <a:fillRect/>
                          </a:stretch>
                        </pic:blipFill>
                        <pic:spPr bwMode="auto">
                          <a:xfrm>
                            <a:off x="0" y="0"/>
                            <a:ext cx="5334000" cy="3679784"/>
                          </a:xfrm>
                          <a:prstGeom prst="rect">
                            <a:avLst/>
                          </a:prstGeom>
                          <a:noFill/>
                          <a:ln w="9525">
                            <a:noFill/>
                            <a:headEnd/>
                            <a:tailEnd/>
                          </a:ln>
                        </pic:spPr>
                      </pic:pic>
                    </a:graphicData>
                  </a:graphic>
                </wp:inline>
              </w:drawing>
            </w:r>
          </w:p>
        </w:tc>
      </w:tr>
      <w:tr>
        <w:tc>
          <w:tcPr/>
          <w:p>
            <w:pPr>
              <w:pStyle w:val="Compact"/>
              <w:jc w:val="center"/>
            </w:pPr>
            <w:r>
              <w:rPr>
                <w:i/>
                <w:iCs/>
              </w:rPr>
              <w:t xml:space="preserve">telegram — the instant messenger</w:t>
            </w:r>
          </w:p>
        </w:tc>
        <w:tc>
          <w:tcPr/>
          <w:p>
            <w:pPr>
              <w:pStyle w:val="Compact"/>
              <w:jc w:val="center"/>
            </w:pPr>
            <w:r>
              <w:rPr>
                <w:i/>
                <w:iCs/>
              </w:rPr>
              <w:t xml:space="preserve">telegram — the contacts, who is online</w:t>
            </w:r>
          </w:p>
        </w:tc>
        <w:tc>
          <w:tcPr/>
          <w:p>
            <w:pPr>
              <w:pStyle w:val="Compact"/>
              <w:jc w:val="center"/>
            </w:pPr>
            <w:r>
              <w:rPr>
                <w:i/>
                <w:iCs/>
              </w:rPr>
              <w:t xml:space="preserve">telegram — the sign-in</w:t>
            </w:r>
          </w:p>
        </w:tc>
      </w:tr>
    </w:tbl>
    <w:bookmarkEnd w:id="348"/>
    <w:bookmarkStart w:id="367" w:name="X0e66c6b3007ed585779964ad439251dbe7aed2e"/>
    <w:p>
      <w:pPr>
        <w:pStyle w:val="Heading3"/>
      </w:pPr>
      <w:r>
        <w:t xml:space="preserve">PDF Viewer, the reader of PDF documents (</w:t>
      </w:r>
      <w:r>
        <w:rPr>
          <w:rStyle w:val="VerbatimChar"/>
        </w:rPr>
        <w:t xml:space="preserve">pdf</w:t>
      </w:r>
      <w:r>
        <w:t xml:space="preserve">)</w:t>
      </w:r>
    </w:p>
    <w:p>
      <w:pPr>
        <w:pStyle w:val="FirstParagraph"/>
      </w:pPr>
      <w:r>
        <w:drawing>
          <wp:inline>
            <wp:extent cx="5334000" cy="3460750"/>
            <wp:effectExtent b="0" l="0" r="0" t="0"/>
            <wp:docPr descr="PDF Viewer" title="" id="350" name="Picture"/>
            <a:graphic>
              <a:graphicData uri="http://schemas.openxmlformats.org/drawingml/2006/picture">
                <pic:pic>
                  <pic:nvPicPr>
                    <pic:cNvPr descr="../screenshots/pdf.png" id="351" name="Picture"/>
                    <pic:cNvPicPr>
                      <a:picLocks noChangeArrowheads="1" noChangeAspect="1"/>
                    </pic:cNvPicPr>
                  </pic:nvPicPr>
                  <pic:blipFill>
                    <a:blip r:embed="rId349"/>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A manual open in the PDF Viewer: its pages' thumbnails at the left, the page fitted to the window's width.</w:t>
      </w:r>
    </w:p>
    <w:p>
      <w:pPr>
        <w:pStyle w:val="BodyText"/>
      </w:pPr>
      <w:r>
        <w:t xml:space="preserve">The PDF Viewer shows</w:t>
      </w:r>
      <w:r>
        <w:t xml:space="preserve"> </w:t>
      </w:r>
      <w:r>
        <w:rPr>
          <w:b/>
          <w:bCs/>
        </w:rPr>
        <w:t xml:space="preserve">PDF documents</w:t>
      </w:r>
      <w:r>
        <w:t xml:space="preserve"> </w:t>
      </w:r>
      <w:r>
        <w:t xml:space="preserve">in the way of Acrobat Reader or Edge: Onyx's own manuals</w:t>
      </w:r>
      <w:r>
        <w:t xml:space="preserve"> </w:t>
      </w:r>
      <w:r>
        <w:t xml:space="preserve">(</w:t>
      </w:r>
      <w:r>
        <w:rPr>
          <w:rStyle w:val="VerbatimChar"/>
        </w:rPr>
        <w:t xml:space="preserve">SD:/manuals</w:t>
      </w:r>
      <w:r>
        <w:t xml:space="preserve">), what you download, what Letters and the Spreadsheet export. Start it from the dock or the</w:t>
      </w:r>
      <w:r>
        <w:t xml:space="preserve"> </w:t>
      </w:r>
      <w:r>
        <w:t xml:space="preserve">app list (</w:t>
      </w:r>
      <w:r>
        <w:rPr>
          <w:i/>
          <w:iCs/>
        </w:rPr>
        <w:t xml:space="preserve">Productivity</w:t>
      </w:r>
      <w:r>
        <w:t xml:space="preserve">), double click a</w:t>
      </w:r>
      <w:r>
        <w:t xml:space="preserve"> </w:t>
      </w:r>
      <w:r>
        <w:rPr>
          <w:rStyle w:val="VerbatimChar"/>
        </w:rPr>
        <w:t xml:space="preserve">.pdf</w:t>
      </w:r>
      <w:r>
        <w:t xml:space="preserve"> </w:t>
      </w:r>
      <w:r>
        <w:t xml:space="preserve">in the File Viewer, or drop PDF files on its window.</w:t>
      </w:r>
      <w:r>
        <w:t xml:space="preserve"> </w:t>
      </w:r>
      <w:r>
        <w:rPr>
          <w:b/>
          <w:bCs/>
        </w:rPr>
        <w:t xml:space="preserve">Each document opens in its own tab</w:t>
      </w:r>
      <w:r>
        <w:t xml:space="preserve"> </w:t>
      </w:r>
      <w:r>
        <w:t xml:space="preserve">(the</w:t>
      </w:r>
      <w:r>
        <w:t xml:space="preserve"> </w:t>
      </w:r>
      <w:r>
        <w:rPr>
          <w:rStyle w:val="VerbatimChar"/>
        </w:rPr>
        <w:t xml:space="preserve">+</w:t>
      </w:r>
      <w:r>
        <w:t xml:space="preserve"> </w:t>
      </w:r>
      <w:r>
        <w:t xml:space="preserve">tab: the home; a middle click or × closes a tab;</w:t>
      </w:r>
      <w:r>
        <w:t xml:space="preserve"> </w:t>
      </w:r>
      <w:r>
        <w:t xml:space="preserve">Ctrl+Tab goes to the next one).</w:t>
      </w:r>
    </w:p>
    <w:p>
      <w:pPr>
        <w:pStyle w:val="BodyText"/>
      </w:pPr>
      <w:r>
        <w:t xml:space="preserve">The PDF Viewer speaks the</w:t>
      </w:r>
      <w:r>
        <w:t xml:space="preserve"> </w:t>
      </w:r>
      <w:r>
        <w:rPr>
          <w:b/>
          <w:bCs/>
        </w:rPr>
        <w:t xml:space="preserve">system's language</w:t>
      </w:r>
      <w:r>
        <w:t xml:space="preserve"> </w:t>
      </w:r>
      <w:r>
        <w:t xml:space="preserve">(English or French: Control Panel ▸ Language &amp; Region).</w:t>
      </w:r>
      <w:r>
        <w:t xml:space="preserve"> </w:t>
      </w:r>
      <w:r>
        <w:rPr>
          <w:b/>
          <w:bCs/>
        </w:rPr>
        <w:t xml:space="preserve">In the</w:t>
      </w:r>
      <w:r>
        <w:rPr>
          <w:b/>
          <w:bCs/>
        </w:rPr>
        <w:t xml:space="preserve"> </w:t>
      </w:r>
      <w:r>
        <w:rPr>
          <w:b/>
          <w:bCs/>
        </w:rPr>
        <w:t xml:space="preserve">pocket and console modes</w:t>
      </w:r>
      <w:r>
        <w:t xml:space="preserve"> </w:t>
      </w:r>
      <w:r>
        <w:t xml:space="preserve">(the same program) the side panel is a</w:t>
      </w:r>
      <w:r>
        <w:t xml:space="preserve"> </w:t>
      </w:r>
      <w:r>
        <w:rPr>
          <w:b/>
          <w:bCs/>
        </w:rPr>
        <w:t xml:space="preserve">drawer</w:t>
      </w:r>
      <w:r>
        <w:t xml:space="preserve"> </w:t>
      </w:r>
      <w:r>
        <w:t xml:space="preserve">on a small screen: the tab at the left</w:t>
      </w:r>
      <w:r>
        <w:t xml:space="preserve"> </w:t>
      </w:r>
      <w:r>
        <w:t xml:space="preserve">edge, F9 or the toolbar's first button open it over the pages; on a wide screen it sits beside them as on the desktop.</w:t>
      </w:r>
    </w:p>
    <w:p>
      <w:pPr>
        <w:pStyle w:val="BodyText"/>
      </w:pPr>
      <w:r>
        <w:rPr>
          <w:b/>
          <w:bCs/>
        </w:rPr>
        <w:t xml:space="preserve">The window</w:t>
      </w:r>
      <w:r>
        <w:t xml:space="preserve">: the</w:t>
      </w:r>
      <w:r>
        <w:t xml:space="preserve"> </w:t>
      </w:r>
      <w:r>
        <w:rPr>
          <w:b/>
          <w:bCs/>
        </w:rPr>
        <w:t xml:space="preserve">tabs</w:t>
      </w:r>
      <w:r>
        <w:t xml:space="preserve"> </w:t>
      </w:r>
      <w:r>
        <w:t xml:space="preserve">on top, the</w:t>
      </w:r>
      <w:r>
        <w:t xml:space="preserve"> </w:t>
      </w:r>
      <w:r>
        <w:rPr>
          <w:b/>
          <w:bCs/>
        </w:rPr>
        <w:t xml:space="preserve">toolbar</w:t>
      </w:r>
      <w:r>
        <w:t xml:space="preserve"> </w:t>
      </w:r>
      <w:r>
        <w:t xml:space="preserve">— the side panel (F9), Open, the previous / next</w:t>
      </w:r>
      <w:r>
        <w:t xml:space="preserve"> </w:t>
      </w:r>
      <w:r>
        <w:t xml:space="preserve">page,</w:t>
      </w:r>
      <w:r>
        <w:t xml:space="preserve"> </w:t>
      </w:r>
      <w:r>
        <w:rPr>
          <w:b/>
          <w:bCs/>
        </w:rPr>
        <w:t xml:space="preserve">the page's number</w:t>
      </w:r>
      <w:r>
        <w:t xml:space="preserve"> </w:t>
      </w:r>
      <w:r>
        <w:t xml:space="preserve">(type one and Enter to go there) and the count, the</w:t>
      </w:r>
      <w:r>
        <w:t xml:space="preserve"> </w:t>
      </w:r>
      <w:r>
        <w:rPr>
          <w:b/>
          <w:bCs/>
        </w:rPr>
        <w:t xml:space="preserve">zoom</w:t>
      </w:r>
      <w:r>
        <w:t xml:space="preserve"> </w:t>
      </w:r>
      <w:r>
        <w:t xml:space="preserve">(− / the</w:t>
      </w:r>
      <w:r>
        <w:t xml:space="preserve"> </w:t>
      </w:r>
      <w:r>
        <w:t xml:space="preserve">drop-down / +), the</w:t>
      </w:r>
      <w:r>
        <w:t xml:space="preserve"> </w:t>
      </w:r>
      <w:r>
        <w:rPr>
          <w:b/>
          <w:bCs/>
        </w:rPr>
        <w:t xml:space="preserve">layout</w:t>
      </w:r>
      <w:r>
        <w:t xml:space="preserve"> </w:t>
      </w:r>
      <w:r>
        <w:t xml:space="preserve">(one page at a time, continuous — the default —, two pages side by</w:t>
      </w:r>
      <w:r>
        <w:t xml:space="preserve"> </w:t>
      </w:r>
      <w:r>
        <w:t xml:space="preserve">side),</w:t>
      </w:r>
      <w:r>
        <w:t xml:space="preserve"> </w:t>
      </w:r>
      <w:r>
        <w:rPr>
          <w:b/>
          <w:bCs/>
        </w:rPr>
        <w:t xml:space="preserve">rotate</w:t>
      </w:r>
      <w:r>
        <w:t xml:space="preserve">,</w:t>
      </w:r>
      <w:r>
        <w:t xml:space="preserve"> </w:t>
      </w:r>
      <w:r>
        <w:rPr>
          <w:b/>
          <w:bCs/>
        </w:rPr>
        <w:t xml:space="preserve">full screen</w:t>
      </w:r>
      <w:r>
        <w:t xml:space="preserve"> </w:t>
      </w:r>
      <w:r>
        <w:t xml:space="preserve">—, at its right the</w:t>
      </w:r>
      <w:r>
        <w:t xml:space="preserve"> </w:t>
      </w:r>
      <w:r>
        <w:rPr>
          <w:b/>
          <w:bCs/>
        </w:rPr>
        <w:t xml:space="preserve">search</w:t>
      </w:r>
      <w:r>
        <w:t xml:space="preserve"> </w:t>
      </w:r>
      <w:r>
        <w:t xml:space="preserve">and ⋯ (Properties, Save a Copy..., Show</w:t>
      </w:r>
      <w:r>
        <w:t xml:space="preserve"> </w:t>
      </w:r>
      <w:r>
        <w:t xml:space="preserve">in the File Viewer, close the tab). A pill tells the page while you scroll.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Contents and a selection" title="" id="353" name="Picture"/>
                  <a:graphic>
                    <a:graphicData uri="http://schemas.openxmlformats.org/drawingml/2006/picture">
                      <pic:pic>
                        <pic:nvPicPr>
                          <pic:cNvPr descr="../screenshots/pdf-contents.png" id="354" name="Picture"/>
                          <pic:cNvPicPr>
                            <a:picLocks noChangeArrowheads="1" noChangeAspect="1"/>
                          </pic:cNvPicPr>
                        </pic:nvPicPr>
                        <pic:blipFill>
                          <a:blip r:embed="rId352"/>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A search" title="" id="356" name="Picture"/>
                  <a:graphic>
                    <a:graphicData uri="http://schemas.openxmlformats.org/drawingml/2006/picture">
                      <pic:pic>
                        <pic:nvPicPr>
                          <pic:cNvPr descr="../screenshots/pdf-find.png" id="357" name="Picture"/>
                          <pic:cNvPicPr>
                            <a:picLocks noChangeArrowheads="1" noChangeAspect="1"/>
                          </pic:cNvPicPr>
                        </pic:nvPicPr>
                        <pic:blipFill>
                          <a:blip r:embed="rId355"/>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The contents; text selected, its menu</w:t>
            </w:r>
          </w:p>
        </w:tc>
        <w:tc>
          <w:tcPr/>
          <w:p>
            <w:pPr>
              <w:pStyle w:val="Compact"/>
              <w:jc w:val="center"/>
            </w:pPr>
            <w:r>
              <w:rPr>
                <w:i/>
                <w:iCs/>
              </w:rPr>
              <w:t xml:space="preserve">A search: the hits on the page, by page in the side panel</w:t>
            </w:r>
          </w:p>
        </w:tc>
      </w:tr>
    </w:tbl>
    <w:p>
      <w:pPr>
        <w:pStyle w:val="BodyText"/>
      </w:pPr>
      <w:r>
        <w:rPr>
          <w:b/>
          <w:bCs/>
        </w:rPr>
        <w:t xml:space="preserve">The side panel</w:t>
      </w:r>
      <w:r>
        <w:t xml:space="preserve"> </w:t>
      </w:r>
      <w:r>
        <w:t xml:space="preserve">(its button or F9):</w:t>
      </w:r>
      <w:r>
        <w:t xml:space="preserve"> </w:t>
      </w:r>
      <w:r>
        <w:rPr>
          <w:b/>
          <w:bCs/>
        </w:rPr>
        <w:t xml:space="preserve">Pages</w:t>
      </w:r>
      <w:r>
        <w:t xml:space="preserve"> </w:t>
      </w:r>
      <w:r>
        <w:t xml:space="preserve">(the thumbnails, the current one framed; a click goes</w:t>
      </w:r>
      <w:r>
        <w:t xml:space="preserve"> </w:t>
      </w:r>
      <w:r>
        <w:t xml:space="preserve">to it),</w:t>
      </w:r>
      <w:r>
        <w:t xml:space="preserve"> </w:t>
      </w:r>
      <w:r>
        <w:rPr>
          <w:b/>
          <w:bCs/>
        </w:rPr>
        <w:t xml:space="preserve">Contents</w:t>
      </w:r>
      <w:r>
        <w:t xml:space="preserve"> </w:t>
      </w:r>
      <w:r>
        <w:t xml:space="preserve">(the document's outline, folded / unfolded with its arrows, the section being read</w:t>
      </w:r>
      <w:r>
        <w:t xml:space="preserve"> </w:t>
      </w:r>
      <w:r>
        <w:t xml:space="preserve">lit; a click goes there),</w:t>
      </w:r>
      <w:r>
        <w:t xml:space="preserve"> </w:t>
      </w:r>
      <w:r>
        <w:rPr>
          <w:b/>
          <w:bCs/>
        </w:rPr>
        <w:t xml:space="preserve">Find</w:t>
      </w:r>
      <w:r>
        <w:t xml:space="preserve"> </w:t>
      </w:r>
      <w:r>
        <w:t xml:space="preserve">(the search's field,</w:t>
      </w:r>
      <w:r>
        <w:t xml:space="preserve"> </w:t>
      </w:r>
      <w:r>
        <w:rPr>
          <w:i/>
          <w:iCs/>
        </w:rPr>
        <w:t xml:space="preserve">Match case</w:t>
      </w:r>
      <w:r>
        <w:t xml:space="preserve">,</w:t>
      </w:r>
      <w:r>
        <w:t xml:space="preserve"> </w:t>
      </w:r>
      <w:r>
        <w:rPr>
          <w:i/>
          <w:iCs/>
        </w:rPr>
        <w:t xml:space="preserve">Whole words</w:t>
      </w:r>
      <w:r>
        <w:t xml:space="preserve">, the count, the hits</w:t>
      </w:r>
      <w:r>
        <w:t xml:space="preserve"> </w:t>
      </w:r>
      <w:r>
        <w:rPr>
          <w:b/>
          <w:bCs/>
        </w:rPr>
        <w:t xml:space="preserve">by page with their line</w:t>
      </w:r>
      <w:r>
        <w:t xml:space="preserve">, the word in bold; a click goes to one).</w:t>
      </w:r>
    </w:p>
    <w:p>
      <w:pPr>
        <w:pStyle w:val="BodyText"/>
      </w:pPr>
      <w:r>
        <w:rPr>
          <w:b/>
          <w:bCs/>
        </w:rPr>
        <w:t xml:space="preserve">Reading</w:t>
      </w:r>
      <w:r>
        <w:t xml:space="preserve">: the wheel, the arrows, Page Up / Down, Space (Shift+Space back), Home / End (the first /</w:t>
      </w:r>
      <w:r>
        <w:t xml:space="preserve"> </w:t>
      </w:r>
      <w:r>
        <w:t xml:space="preserve">last page); Shift+wheel or the arrows sideways when the page is wider than the window; the middle</w:t>
      </w:r>
      <w:r>
        <w:t xml:space="preserve"> </w:t>
      </w:r>
      <w:r>
        <w:t xml:space="preserve">button drags the page.</w:t>
      </w:r>
      <w:r>
        <w:t xml:space="preserve"> </w:t>
      </w:r>
      <w:r>
        <w:rPr>
          <w:b/>
          <w:bCs/>
        </w:rPr>
        <w:t xml:space="preserve">Zoom</w:t>
      </w:r>
      <w:r>
        <w:t xml:space="preserve">:</w:t>
      </w:r>
      <w:r>
        <w:t xml:space="preserve"> </w:t>
      </w:r>
      <w:r>
        <w:rPr>
          <w:i/>
          <w:iCs/>
        </w:rPr>
        <w:t xml:space="preserve">Fit page</w:t>
      </w:r>
      <w:r>
        <w:t xml:space="preserve"> </w:t>
      </w:r>
      <w:r>
        <w:t xml:space="preserve">(Ctrl+0),</w:t>
      </w:r>
      <w:r>
        <w:t xml:space="preserve"> </w:t>
      </w:r>
      <w:r>
        <w:rPr>
          <w:i/>
          <w:iCs/>
        </w:rPr>
        <w:t xml:space="preserve">Fit width</w:t>
      </w:r>
      <w:r>
        <w:t xml:space="preserve">,</w:t>
      </w:r>
      <w:r>
        <w:t xml:space="preserve"> </w:t>
      </w:r>
      <w:r>
        <w:rPr>
          <w:i/>
          <w:iCs/>
        </w:rPr>
        <w:t xml:space="preserve">Actual size</w:t>
      </w:r>
      <w:r>
        <w:t xml:space="preserve">, 50 to 400 %; Ctrl+wheel</w:t>
      </w:r>
      <w:r>
        <w:t xml:space="preserve"> </w:t>
      </w:r>
      <w:r>
        <w:t xml:space="preserve">and Ctrl + / − zoom around the pointer. The zoom and the layout chosen are kept for the next</w:t>
      </w:r>
      <w:r>
        <w:t xml:space="preserve"> </w:t>
      </w:r>
      <w:r>
        <w:t xml:space="preserve">documents.</w:t>
      </w:r>
    </w:p>
    <w:p>
      <w:pPr>
        <w:pStyle w:val="BodyText"/>
      </w:pPr>
      <w:r>
        <w:rPr>
          <w:b/>
          <w:bCs/>
        </w:rPr>
        <w:t xml:space="preserve">Text</w:t>
      </w:r>
      <w:r>
        <w:t xml:space="preserve">: drag over it to</w:t>
      </w:r>
      <w:r>
        <w:t xml:space="preserve"> </w:t>
      </w:r>
      <w:r>
        <w:rPr>
          <w:b/>
          <w:bCs/>
        </w:rPr>
        <w:t xml:space="preserve">select</w:t>
      </w:r>
      <w:r>
        <w:t xml:space="preserve"> </w:t>
      </w:r>
      <w:r>
        <w:t xml:space="preserve">(a double click: a word; a triple: a line; Shift+click extends),</w:t>
      </w:r>
      <w:r>
        <w:t xml:space="preserve"> </w:t>
      </w:r>
      <w:r>
        <w:rPr>
          <w:b/>
          <w:bCs/>
        </w:rPr>
        <w:t xml:space="preserve">Ctrl+C</w:t>
      </w:r>
      <w:r>
        <w:t xml:space="preserve"> </w:t>
      </w:r>
      <w:r>
        <w:t xml:space="preserve">copies it (unless the document forbids it), Ctrl+A selects the page's. A</w:t>
      </w:r>
      <w:r>
        <w:t xml:space="preserve"> </w:t>
      </w:r>
      <w:r>
        <w:rPr>
          <w:b/>
          <w:bCs/>
        </w:rPr>
        <w:t xml:space="preserve">right click</w:t>
      </w:r>
      <w:r>
        <w:t xml:space="preserve">:</w:t>
      </w:r>
      <w:r>
        <w:t xml:space="preserve"> </w:t>
      </w:r>
      <w:r>
        <w:t xml:space="preserve">Copy, Select All,</w:t>
      </w:r>
      <w:r>
        <w:t xml:space="preserve"> </w:t>
      </w:r>
      <w:r>
        <w:rPr>
          <w:i/>
          <w:iCs/>
        </w:rPr>
        <w:t xml:space="preserve">Find "..."</w:t>
      </w:r>
      <w:r>
        <w:t xml:space="preserve"> </w:t>
      </w:r>
      <w:r>
        <w:t xml:space="preserve">(the selection searched),</w:t>
      </w:r>
      <w:r>
        <w:t xml:space="preserve"> </w:t>
      </w:r>
      <w:r>
        <w:rPr>
          <w:i/>
          <w:iCs/>
        </w:rPr>
        <w:t xml:space="preserve">Look Up in Jet Browser</w:t>
      </w:r>
      <w:r>
        <w:t xml:space="preserve">.</w:t>
      </w:r>
      <w:r>
        <w:t xml:space="preserve"> </w:t>
      </w:r>
      <w:r>
        <w:rPr>
          <w:b/>
          <w:bCs/>
        </w:rPr>
        <w:t xml:space="preserve">Links</w:t>
      </w:r>
      <w:r>
        <w:t xml:space="preserve"> </w:t>
      </w:r>
      <w:r>
        <w:t xml:space="preserve">work: one</w:t>
      </w:r>
      <w:r>
        <w:t xml:space="preserve"> </w:t>
      </w:r>
      <w:r>
        <w:t xml:space="preserve">inside the document goes to its page, one to the web opens</w:t>
      </w:r>
      <w:r>
        <w:t xml:space="preserve"> </w:t>
      </w:r>
      <w:r>
        <w:rPr>
          <w:b/>
          <w:bCs/>
        </w:rPr>
        <w:t xml:space="preserve">Jet Browser</w:t>
      </w:r>
      <w:r>
        <w:t xml:space="preserve">.</w:t>
      </w:r>
    </w:p>
    <w:p>
      <w:pPr>
        <w:pStyle w:val="BodyText"/>
      </w:pPr>
      <w:r>
        <w:rPr>
          <w:b/>
          <w:bCs/>
        </w:rPr>
        <w:t xml:space="preserve">Find</w:t>
      </w:r>
      <w:r>
        <w:t xml:space="preserve"> </w:t>
      </w:r>
      <w:r>
        <w:t xml:space="preserve">(Ctrl+F, or type in the toolbar's field): the hits are lit on the pages as you type, the</w:t>
      </w:r>
      <w:r>
        <w:t xml:space="preserve"> </w:t>
      </w:r>
      <w:r>
        <w:t xml:space="preserve">current one in orange; Enter or F3 the next, Shift+Enter or Shift+F3 the previous;</w:t>
      </w:r>
      <w:r>
        <w:t xml:space="preserve"> </w:t>
      </w:r>
      <w:r>
        <w:rPr>
          <w:i/>
          <w:iCs/>
        </w:rPr>
        <w:t xml:space="preserve">n / total</w:t>
      </w:r>
      <w:r>
        <w:t xml:space="preserve"> </w:t>
      </w:r>
      <w:r>
        <w:t xml:space="preserve">in the</w:t>
      </w:r>
      <w:r>
        <w:t xml:space="preserve"> </w:t>
      </w:r>
      <w:r>
        <w:t xml:space="preserve">field; Esc clears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Two pages, the zoom" title="" id="359" name="Picture"/>
                  <a:graphic>
                    <a:graphicData uri="http://schemas.openxmlformats.org/drawingml/2006/picture">
                      <pic:pic>
                        <pic:nvPicPr>
                          <pic:cNvPr descr="../screenshots/pdf-zoom.png" id="360" name="Picture"/>
                          <pic:cNvPicPr>
                            <a:picLocks noChangeArrowheads="1" noChangeAspect="1"/>
                          </pic:cNvPicPr>
                        </pic:nvPicPr>
                        <pic:blipFill>
                          <a:blip r:embed="rId358"/>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Properties" title="" id="362" name="Picture"/>
                  <a:graphic>
                    <a:graphicData uri="http://schemas.openxmlformats.org/drawingml/2006/picture">
                      <pic:pic>
                        <pic:nvPicPr>
                          <pic:cNvPr descr="../screenshots/pdf-props.png" id="363" name="Picture"/>
                          <pic:cNvPicPr>
                            <a:picLocks noChangeArrowheads="1" noChangeAspect="1"/>
                          </pic:cNvPicPr>
                        </pic:nvPicPr>
                        <pic:blipFill>
                          <a:blip r:embed="rId361"/>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Two pages side by side, the zoom's menu</w:t>
            </w:r>
          </w:p>
        </w:tc>
        <w:tc>
          <w:tcPr/>
          <w:p>
            <w:pPr>
              <w:pStyle w:val="Compact"/>
              <w:jc w:val="center"/>
            </w:pPr>
            <w:r>
              <w:rPr>
                <w:i/>
                <w:iCs/>
              </w:rPr>
              <w:t xml:space="preserve">The document's Properties</w:t>
            </w:r>
          </w:p>
        </w:tc>
      </w:tr>
    </w:tbl>
    <w:p>
      <w:pPr>
        <w:pStyle w:val="BodyText"/>
      </w:pPr>
      <w:r>
        <w:rPr>
          <w:b/>
          <w:bCs/>
        </w:rPr>
        <w:t xml:space="preserve">Properties</w:t>
      </w:r>
      <w:r>
        <w:t xml:space="preserve"> </w:t>
      </w:r>
      <w:r>
        <w:t xml:space="preserve">(⋯ or Ctrl+D):</w:t>
      </w:r>
      <w:r>
        <w:t xml:space="preserve"> </w:t>
      </w:r>
      <w:r>
        <w:rPr>
          <w:b/>
          <w:bCs/>
        </w:rPr>
        <w:t xml:space="preserve">Description</w:t>
      </w:r>
      <w:r>
        <w:t xml:space="preserve"> </w:t>
      </w:r>
      <w:r>
        <w:t xml:space="preserve">(the file, its place and size, the title, author,</w:t>
      </w:r>
      <w:r>
        <w:t xml:space="preserve"> </w:t>
      </w:r>
      <w:r>
        <w:t xml:space="preserve">subject, keywords, when it was made and changed, the application and the PDF producer, the PDF</w:t>
      </w:r>
      <w:r>
        <w:t xml:space="preserve"> </w:t>
      </w:r>
      <w:r>
        <w:t xml:space="preserve">version, the pages and their size),</w:t>
      </w:r>
      <w:r>
        <w:t xml:space="preserve"> </w:t>
      </w:r>
      <w:r>
        <w:rPr>
          <w:b/>
          <w:bCs/>
        </w:rPr>
        <w:t xml:space="preserve">Fonts</w:t>
      </w:r>
      <w:r>
        <w:t xml:space="preserve"> </w:t>
      </w:r>
      <w:r>
        <w:t xml:space="preserve">(the fonts used, embedded or not),</w:t>
      </w:r>
      <w:r>
        <w:t xml:space="preserve"> </w:t>
      </w:r>
      <w:r>
        <w:rPr>
          <w:b/>
          <w:bCs/>
        </w:rPr>
        <w:t xml:space="preserve">Security</w:t>
      </w:r>
      <w:r>
        <w:t xml:space="preserve"> </w:t>
      </w:r>
      <w:r>
        <w:t xml:space="preserve">(encrypted or not, what is allowed: printing, copying, changing, comments). A document protected by a</w:t>
      </w:r>
      <w:r>
        <w:t xml:space="preserve"> </w:t>
      </w:r>
      <w:r>
        <w:rPr>
          <w:b/>
          <w:bCs/>
        </w:rPr>
        <w:t xml:space="preserve">password</w:t>
      </w:r>
      <w:r>
        <w:t xml:space="preserve"> </w:t>
      </w:r>
      <w:r>
        <w:t xml:space="preserve">asks for it when it is opened.</w:t>
      </w:r>
    </w:p>
    <w:p>
      <w:pPr>
        <w:pStyle w:val="BodyText"/>
      </w:pPr>
      <w:r>
        <w:rPr>
          <w:b/>
          <w:bCs/>
        </w:rPr>
        <w:t xml:space="preserve">Full screen</w:t>
      </w:r>
      <w:r>
        <w:t xml:space="preserve"> </w:t>
      </w:r>
      <w:r>
        <w:t xml:space="preserve">(F11 or its button): the pages alone on black, as a presentation — the arrows, Page</w:t>
      </w:r>
      <w:r>
        <w:t xml:space="preserve"> </w:t>
      </w:r>
      <w:r>
        <w:t xml:space="preserve">Up / Down, Space, a click (the right button: back) turn them; Esc comes back.</w:t>
      </w:r>
    </w:p>
    <w:p>
      <w:pPr>
        <w:pStyle w:val="BodyText"/>
      </w:pPr>
      <w:r>
        <w:drawing>
          <wp:inline>
            <wp:extent cx="5334000" cy="3460750"/>
            <wp:effectExtent b="0" l="0" r="0" t="0"/>
            <wp:docPr descr="The home" title="" id="365" name="Picture"/>
            <a:graphic>
              <a:graphicData uri="http://schemas.openxmlformats.org/drawingml/2006/picture">
                <pic:pic>
                  <pic:nvPicPr>
                    <pic:cNvPr descr="../screenshots/pdf-home.png" id="366" name="Picture"/>
                    <pic:cNvPicPr>
                      <a:picLocks noChangeArrowheads="1" noChangeAspect="1"/>
                    </pic:cNvPicPr>
                  </pic:nvPicPr>
                  <pic:blipFill>
                    <a:blip r:embed="rId364"/>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The home</w:t>
      </w:r>
      <w:r>
        <w:t xml:space="preserve"> </w:t>
      </w:r>
      <w:r>
        <w:t xml:space="preserve">(when no document is open, or the</w:t>
      </w:r>
      <w:r>
        <w:t xml:space="preserve"> </w:t>
      </w:r>
      <w:r>
        <w:rPr>
          <w:rStyle w:val="VerbatimChar"/>
        </w:rPr>
        <w:t xml:space="preserve">+</w:t>
      </w:r>
      <w:r>
        <w:t xml:space="preserve"> </w:t>
      </w:r>
      <w:r>
        <w:t xml:space="preserve">tab): the</w:t>
      </w:r>
      <w:r>
        <w:t xml:space="preserve"> </w:t>
      </w:r>
      <w:r>
        <w:rPr>
          <w:b/>
          <w:bCs/>
        </w:rPr>
        <w:t xml:space="preserve">recent documents</w:t>
      </w:r>
      <w:r>
        <w:t xml:space="preserve"> </w:t>
      </w:r>
      <w:r>
        <w:t xml:space="preserve">— their first page,</w:t>
      </w:r>
      <w:r>
        <w:t xml:space="preserve"> </w:t>
      </w:r>
      <w:r>
        <w:t xml:space="preserve">where you were (a bar under it), when —; a click reopens one</w:t>
      </w:r>
      <w:r>
        <w:t xml:space="preserve"> </w:t>
      </w:r>
      <w:r>
        <w:rPr>
          <w:b/>
          <w:bCs/>
        </w:rPr>
        <w:t xml:space="preserve">at the page you left</w:t>
      </w:r>
      <w:r>
        <w:t xml:space="preserve"> </w:t>
      </w:r>
      <w:r>
        <w:t xml:space="preserve">(⋯ or a right</w:t>
      </w:r>
      <w:r>
        <w:t xml:space="preserve"> </w:t>
      </w:r>
      <w:r>
        <w:t xml:space="preserve">click: open in a new tab, remove from the list);</w:t>
      </w:r>
      <w:r>
        <w:t xml:space="preserve"> </w:t>
      </w:r>
      <w:r>
        <w:rPr>
          <w:i/>
          <w:iCs/>
        </w:rPr>
        <w:t xml:space="preserve">Open a file...</w:t>
      </w:r>
      <w:r>
        <w:t xml:space="preserve">; the</w:t>
      </w:r>
      <w:r>
        <w:t xml:space="preserve"> </w:t>
      </w:r>
      <w:r>
        <w:rPr>
          <w:b/>
          <w:bCs/>
        </w:rPr>
        <w:t xml:space="preserve">folders</w:t>
      </w:r>
      <w:r>
        <w:t xml:space="preserve"> </w:t>
      </w:r>
      <w:r>
        <w:t xml:space="preserve">holding PDFs</w:t>
      </w:r>
      <w:r>
        <w:t xml:space="preserve"> </w:t>
      </w:r>
      <w:r>
        <w:t xml:space="preserve">(Manuals, Documents, Downloads, the card's second partition) with their count.</w:t>
      </w:r>
    </w:p>
    <w:p>
      <w:pPr>
        <w:pStyle w:val="BodyText"/>
      </w:pPr>
      <w:r>
        <w:rPr>
          <w:b/>
          <w:bCs/>
        </w:rPr>
        <w:t xml:space="preserve">Files</w:t>
      </w:r>
      <w:r>
        <w:t xml:space="preserve">:</w:t>
      </w:r>
      <w:r>
        <w:t xml:space="preserve"> </w:t>
      </w:r>
      <w:r>
        <w:rPr>
          <w:rStyle w:val="VerbatimChar"/>
        </w:rPr>
        <w:t xml:space="preserve">SD:/etc/pdf/settings.ini</w:t>
      </w:r>
      <w:r>
        <w:t xml:space="preserve"> </w:t>
      </w:r>
      <w:r>
        <w:t xml:space="preserve">(the side panel shown, the layout, the zoom),</w:t>
      </w:r>
      <w:r>
        <w:t xml:space="preserve"> </w:t>
      </w:r>
      <w:r>
        <w:rPr>
          <w:rStyle w:val="VerbatimChar"/>
        </w:rPr>
        <w:t xml:space="preserve">SD:/etc/pdf/recent.tsv</w:t>
      </w:r>
      <w:r>
        <w:t xml:space="preserve"> </w:t>
      </w:r>
      <w:r>
        <w:t xml:space="preserve">(the recent documents: their place, the page read, when). PDF 1.0 to 2.0 is read (encrypted ones too:</w:t>
      </w:r>
      <w:r>
        <w:t xml:space="preserve"> </w:t>
      </w:r>
      <w:r>
        <w:t xml:space="preserve">RC4, AES), with their fonts (Type 1, TrueType, CFF, Type 3; the 14 standard ones built in), images</w:t>
      </w:r>
      <w:r>
        <w:t xml:space="preserve"> </w:t>
      </w:r>
      <w:r>
        <w:t xml:space="preserve">(JPEG, JPEG 2000, JBIG2, CCITT); the colours are not managed (no ICC profiles), forms are shown but not</w:t>
      </w:r>
      <w:r>
        <w:t xml:space="preserve"> </w:t>
      </w:r>
      <w:r>
        <w:t xml:space="preserve">filled, annotations are shown but not made. Keys: ^O open, ^W close the tab, ^D Properties, ^C copy,</w:t>
      </w:r>
      <w:r>
        <w:t xml:space="preserve"> </w:t>
      </w:r>
      <w:r>
        <w:t xml:space="preserve">^A select all, ^F find, F3 / Shift+F3, F9 the side panel, Ctrl+0 / + / − the zoom, ^R rotate, F11 full</w:t>
      </w:r>
      <w:r>
        <w:t xml:space="preserve"> </w:t>
      </w:r>
      <w:r>
        <w:t xml:space="preserve">screen, ^G the page's field, Ctrl+Tab the next tab.</w:t>
      </w:r>
    </w:p>
    <w:bookmarkEnd w:id="367"/>
    <w:bookmarkStart w:id="368" w:name="productivity-and-tools"/>
    <w:p>
      <w:pPr>
        <w:pStyle w:val="Heading3"/>
      </w:pPr>
      <w:r>
        <w:t xml:space="preserve">Productivity and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w:t>
            </w:r>
          </w:p>
        </w:tc>
        <w:tc>
          <w:tcPr/>
          <w:p>
            <w:pPr>
              <w:pStyle w:val="Compact"/>
            </w:pPr>
            <w:r>
              <w:t xml:space="preserve">Description and controls</w:t>
            </w:r>
          </w:p>
        </w:tc>
      </w:tr>
      <w:tr>
        <w:tc>
          <w:tcPr/>
          <w:p>
            <w:pPr>
              <w:pStyle w:val="Compact"/>
            </w:pPr>
            <w:r>
              <w:rPr>
                <w:b/>
                <w:bCs/>
              </w:rPr>
              <w:t xml:space="preserve">tinypad</w:t>
            </w:r>
          </w:p>
        </w:tc>
        <w:tc>
          <w:tcPr/>
          <w:p>
            <w:pPr>
              <w:pStyle w:val="Compact"/>
            </w:pPr>
            <w:r>
              <w:t xml:space="preserve">Text editor. The file's path is shown above the text; click the area to edit; arrows/Home/End/Page to navigate.</w:t>
            </w:r>
            <w:r>
              <w:t xml:space="preserve"> </w:t>
            </w:r>
            <w:r>
              <w:rPr>
                <w:b/>
                <w:bCs/>
              </w:rPr>
              <w:t xml:space="preserve">Select</w:t>
            </w:r>
            <w:r>
              <w:t xml:space="preserve"> </w:t>
            </w:r>
            <w:r>
              <w:t xml:space="preserve">text with</w:t>
            </w:r>
            <w:r>
              <w:t xml:space="preserve"> </w:t>
            </w:r>
            <w:r>
              <w:rPr>
                <w:b/>
                <w:bCs/>
              </w:rPr>
              <w:t xml:space="preserve">Shift</w:t>
            </w:r>
            <w:r>
              <w:t xml:space="preserve"> </w:t>
            </w:r>
            <w:r>
              <w:t xml:space="preserve">+ those keys, a mouse drag, Shift+click or ^A (Select All); typing replaces the selection. Menu</w:t>
            </w:r>
            <w:r>
              <w:t xml:space="preserve"> </w:t>
            </w:r>
            <w:r>
              <w:rPr>
                <w:b/>
                <w:bCs/>
              </w:rPr>
              <w:t xml:space="preserve">Edit</w:t>
            </w:r>
            <w:r>
              <w:t xml:space="preserve">: Cut (^X), Copy (^C), Paste (^V), Select All (^A), Copy All. Menu</w:t>
            </w:r>
            <w:r>
              <w:t xml:space="preserve"> </w:t>
            </w:r>
            <w:r>
              <w:rPr>
                <w:b/>
                <w:bCs/>
              </w:rPr>
              <w:t xml:space="preserve">File</w:t>
            </w:r>
            <w:r>
              <w:t xml:space="preserve">: New (^N), Open... (^O, file dialog), Save (^S), Save As... (loads/saves the whole file).</w:t>
            </w:r>
            <w:r>
              <w:t xml:space="preserve"> </w:t>
            </w:r>
            <w:r>
              <w:rPr>
                <w:b/>
                <w:bCs/>
              </w:rPr>
              <w:t xml:space="preserve">Drop</w:t>
            </w:r>
            <w:r>
              <w:t xml:space="preserve"> </w:t>
            </w:r>
            <w:r>
              <w:t xml:space="preserve">a file on the window to open it, or text to insert it; New / Open / a drop first ask to</w:t>
            </w:r>
            <w:r>
              <w:t xml:space="preserve"> </w:t>
            </w:r>
            <w:r>
              <w:rPr>
                <w:b/>
                <w:bCs/>
              </w:rPr>
              <w:t xml:space="preserve">save unsaved changes</w:t>
            </w:r>
            <w:r>
              <w:t xml:space="preserve"> </w:t>
            </w:r>
            <w:r>
              <w:t xml:space="preserve">(Yes / No / Cancel).</w:t>
            </w:r>
          </w:p>
        </w:tc>
      </w:tr>
      <w:tr>
        <w:tc>
          <w:tcPr/>
          <w:p>
            <w:pPr>
              <w:pStyle w:val="Compact"/>
            </w:pPr>
            <w:r>
              <w:rPr>
                <w:b/>
                <w:bCs/>
              </w:rPr>
              <w:t xml:space="preserve">Notes</w:t>
            </w:r>
            <w:r>
              <w:t xml:space="preserve"> </w:t>
            </w:r>
            <w:r>
              <w:t xml:space="preserve">(</w:t>
            </w:r>
            <w:r>
              <w:rPr>
                <w:rStyle w:val="VerbatimChar"/>
              </w:rPr>
              <w:t xml:space="preserve">notes</w:t>
            </w:r>
            <w:r>
              <w:t xml:space="preserve">)</w:t>
            </w:r>
          </w:p>
        </w:tc>
        <w:tc>
          <w:tcPr/>
          <w:p>
            <w:pPr>
              <w:pStyle w:val="Compact"/>
            </w:pPr>
            <w:r>
              <w:rPr>
                <w:b/>
                <w:bCs/>
              </w:rPr>
              <w:t xml:space="preserve">Quick notes</w:t>
            </w:r>
            <w:r>
              <w:t xml:space="preserve">, kept by themselves: the list of the notes on the left (newest first: a colour dot, the title — the first line —, the date, a pin when shown on the desktop), the note's text on the right in its colour; no Save: a note is written a second after the typing stops.</w:t>
            </w:r>
            <w:r>
              <w:t xml:space="preserve"> </w:t>
            </w:r>
            <w:r>
              <w:rPr>
                <w:b/>
                <w:bCs/>
              </w:rPr>
              <w:t xml:space="preserve">New Note</w:t>
            </w:r>
            <w:r>
              <w:t xml:space="preserve"> </w:t>
            </w:r>
            <w:r>
              <w:t xml:space="preserve">(^N),</w:t>
            </w:r>
            <w:r>
              <w:t xml:space="preserve"> </w:t>
            </w:r>
            <w:r>
              <w:rPr>
                <w:b/>
                <w:bCs/>
              </w:rPr>
              <w:t xml:space="preserve">Delete</w:t>
            </w:r>
            <w:r>
              <w:t xml:space="preserve"> </w:t>
            </w:r>
            <w:r>
              <w:t xml:space="preserve">(^D, Delete in the list: to the Trash),</w:t>
            </w:r>
            <w:r>
              <w:t xml:space="preserve"> </w:t>
            </w:r>
            <w:r>
              <w:rPr>
                <w:b/>
                <w:bCs/>
              </w:rPr>
              <w:t xml:space="preserve">Pin</w:t>
            </w:r>
            <w:r>
              <w:t xml:space="preserve"> </w:t>
            </w:r>
            <w:r>
              <w:t xml:space="preserve">(^P: on the desktop, by Stickies), six colours, Edit ▸ Copy Note, File ▸ Open in Text Editor (^E), View ▸ Show / Hide Stickies;</w:t>
            </w:r>
            <w:r>
              <w:t xml:space="preserve"> </w:t>
            </w:r>
            <w:r>
              <w:rPr>
                <w:rStyle w:val="VerbatimChar"/>
              </w:rPr>
              <w:t xml:space="preserve">.txt</w:t>
            </w:r>
            <w:r>
              <w:t xml:space="preserve"> </w:t>
            </w:r>
            <w:r>
              <w:t xml:space="preserve">/</w:t>
            </w:r>
            <w:r>
              <w:t xml:space="preserve"> </w:t>
            </w:r>
            <w:r>
              <w:rPr>
                <w:rStyle w:val="VerbatimChar"/>
              </w:rPr>
              <w:t xml:space="preserve">.md</w:t>
            </w:r>
            <w:r>
              <w:t xml:space="preserve"> </w:t>
            </w:r>
            <w:r>
              <w:t xml:space="preserve">files dropped on it become notes (see</w:t>
            </w:r>
            <w:r>
              <w:t xml:space="preserve"> </w:t>
            </w:r>
            <w:r>
              <w:rPr>
                <w:i/>
                <w:iCs/>
              </w:rPr>
              <w:t xml:space="preserve">Notes</w:t>
            </w:r>
            <w:r>
              <w:t xml:space="preserve"> </w:t>
            </w:r>
            <w:r>
              <w:t xml:space="preserve">below). Files:</w:t>
            </w:r>
            <w:r>
              <w:t xml:space="preserve"> </w:t>
            </w:r>
            <w:r>
              <w:rPr>
                <w:rStyle w:val="VerbatimChar"/>
              </w:rPr>
              <w:t xml:space="preserve">SD:/Notes/*.txt</w:t>
            </w:r>
            <w:r>
              <w:t xml:space="preserve">,</w:t>
            </w:r>
            <w:r>
              <w:t xml:space="preserve"> </w:t>
            </w:r>
            <w:r>
              <w:rPr>
                <w:rStyle w:val="VerbatimChar"/>
              </w:rPr>
              <w:t xml:space="preserve">SD:/Notes/notes.ini</w:t>
            </w:r>
            <w:r>
              <w:t xml:space="preserve">,</w:t>
            </w:r>
            <w:r>
              <w:t xml:space="preserve"> </w:t>
            </w:r>
            <w:r>
              <w:rPr>
                <w:rStyle w:val="VerbatimChar"/>
              </w:rPr>
              <w:t xml:space="preserve">SD:/apps/notes.app/config.ini</w:t>
            </w:r>
            <w:r>
              <w:t xml:space="preserve">.</w:t>
            </w:r>
          </w:p>
        </w:tc>
      </w:tr>
      <w:tr>
        <w:tc>
          <w:tcPr/>
          <w:p>
            <w:pPr>
              <w:pStyle w:val="Compact"/>
            </w:pPr>
            <w:r>
              <w:rPr>
                <w:b/>
                <w:bCs/>
              </w:rPr>
              <w:t xml:space="preserve">Clock</w:t>
            </w:r>
            <w:r>
              <w:t xml:space="preserve"> </w:t>
            </w:r>
            <w:r>
              <w:t xml:space="preserve">(</w:t>
            </w:r>
            <w:r>
              <w:rPr>
                <w:rStyle w:val="VerbatimChar"/>
              </w:rPr>
              <w:t xml:space="preserve">clock</w:t>
            </w:r>
            <w:r>
              <w:t xml:space="preserve">)</w:t>
            </w:r>
          </w:p>
        </w:tc>
        <w:tc>
          <w:tcPr/>
          <w:p>
            <w:pPr>
              <w:pStyle w:val="Compact"/>
            </w:pPr>
            <w:r>
              <w:rPr>
                <w:b/>
                <w:bCs/>
              </w:rPr>
              <w:t xml:space="preserve">The time here and around the world, alarms, a timer, a stopwatch</w:t>
            </w:r>
            <w:r>
              <w:t xml:space="preserve">, in four tabs:</w:t>
            </w:r>
            <w:r>
              <w:t xml:space="preserve"> </w:t>
            </w:r>
            <w:r>
              <w:rPr>
                <w:b/>
                <w:bCs/>
              </w:rPr>
              <w:t xml:space="preserve">World</w:t>
            </w:r>
            <w:r>
              <w:t xml:space="preserve"> </w:t>
            </w:r>
            <w:r>
              <w:t xml:space="preserve">(here big — the date, the city, UTC+h,</w:t>
            </w:r>
            <w:r>
              <w:t xml:space="preserve"> </w:t>
            </w:r>
            <w:r>
              <w:rPr>
                <w:i/>
                <w:iCs/>
              </w:rPr>
              <w:t xml:space="preserve">Summer time</w:t>
            </w:r>
            <w:r>
              <w:t xml:space="preserve">; an</w:t>
            </w:r>
            <w:r>
              <w:t xml:space="preserve"> </w:t>
            </w:r>
            <w:r>
              <w:rPr>
                <w:b/>
                <w:bCs/>
              </w:rPr>
              <w:t xml:space="preserve">analogue face</w:t>
            </w:r>
            <w:r>
              <w:t xml:space="preserve"> </w:t>
            </w:r>
            <w:r>
              <w:t xml:space="preserve">if you like, View ▸ Analogue Clock — and up to 12 cities with their time, their day and the difference),</w:t>
            </w:r>
            <w:r>
              <w:t xml:space="preserve"> </w:t>
            </w:r>
            <w:r>
              <w:rPr>
                <w:b/>
                <w:bCs/>
              </w:rPr>
              <w:t xml:space="preserve">Alarms</w:t>
            </w:r>
            <w:r>
              <w:t xml:space="preserve"> </w:t>
            </w:r>
            <w:r>
              <w:t xml:space="preserve">(up to 20: a time, a label, once or on chosen days, Chimes / Beeps / Marimba; they</w:t>
            </w:r>
            <w:r>
              <w:t xml:space="preserve"> </w:t>
            </w:r>
            <w:r>
              <w:rPr>
                <w:b/>
                <w:bCs/>
              </w:rPr>
              <w:t xml:space="preserve">ring with the Clock closed</w:t>
            </w:r>
            <w:r>
              <w:t xml:space="preserve">, by</w:t>
            </w:r>
            <w:r>
              <w:t xml:space="preserve"> </w:t>
            </w:r>
            <w:r>
              <w:rPr>
                <w:rStyle w:val="VerbatimChar"/>
              </w:rPr>
              <w:t xml:space="preserve">clockd</w:t>
            </w:r>
            <w:r>
              <w:t xml:space="preserve">),</w:t>
            </w:r>
            <w:r>
              <w:t xml:space="preserve"> </w:t>
            </w:r>
            <w:r>
              <w:rPr>
                <w:b/>
                <w:bCs/>
              </w:rPr>
              <w:t xml:space="preserve">Timer</w:t>
            </w:r>
            <w:r>
              <w:t xml:space="preserve"> </w:t>
            </w:r>
            <w:r>
              <w:t xml:space="preserve">(presets, Start / Pause,</w:t>
            </w:r>
            <w:r>
              <w:t xml:space="preserve"> </w:t>
            </w:r>
            <w:r>
              <w:rPr>
                <w:i/>
                <w:iCs/>
              </w:rPr>
              <w:t xml:space="preserve">Time's up</w:t>
            </w:r>
            <w:r>
              <w:t xml:space="preserve">; it rings with the Clock closed too),</w:t>
            </w:r>
            <w:r>
              <w:t xml:space="preserve"> </w:t>
            </w:r>
            <w:r>
              <w:rPr>
                <w:b/>
                <w:bCs/>
              </w:rPr>
              <w:t xml:space="preserve">Stopwatch</w:t>
            </w:r>
            <w:r>
              <w:t xml:space="preserve"> </w:t>
            </w:r>
            <w:r>
              <w:t xml:space="preserve">(laps, the fastest and slowest marked, Copy Laps). Ctrl+1…4 the tabs, Ctrl+N, Space, L, R. Files:</w:t>
            </w:r>
            <w:r>
              <w:t xml:space="preserve"> </w:t>
            </w:r>
            <w:r>
              <w:rPr>
                <w:rStyle w:val="VerbatimChar"/>
              </w:rPr>
              <w:t xml:space="preserve">SD:/apps/clock.app/alarms.txt</w:t>
            </w:r>
            <w:r>
              <w:t xml:space="preserve">,</w:t>
            </w:r>
            <w:r>
              <w:t xml:space="preserve"> </w:t>
            </w:r>
            <w:r>
              <w:rPr>
                <w:rStyle w:val="VerbatimChar"/>
              </w:rPr>
              <w:t xml:space="preserve">config.ini</w:t>
            </w:r>
            <w:r>
              <w:t xml:space="preserve">. See</w:t>
            </w:r>
            <w:r>
              <w:t xml:space="preserve"> </w:t>
            </w:r>
            <w:r>
              <w:rPr>
                <w:i/>
                <w:iCs/>
              </w:rPr>
              <w:t xml:space="preserve">Clock</w:t>
            </w:r>
            <w:r>
              <w:t xml:space="preserve"> </w:t>
            </w:r>
            <w:r>
              <w:t xml:space="preserve">below.</w:t>
            </w:r>
          </w:p>
        </w:tc>
      </w:tr>
      <w:tr>
        <w:tc>
          <w:tcPr/>
          <w:p>
            <w:pPr>
              <w:pStyle w:val="Compact"/>
            </w:pPr>
            <w:r>
              <w:rPr>
                <w:b/>
                <w:bCs/>
              </w:rPr>
              <w:t xml:space="preserve">PDF Viewer</w:t>
            </w:r>
            <w:r>
              <w:t xml:space="preserve"> </w:t>
            </w:r>
            <w:r>
              <w:t xml:space="preserve">(</w:t>
            </w:r>
            <w:r>
              <w:rPr>
                <w:rStyle w:val="VerbatimChar"/>
              </w:rPr>
              <w:t xml:space="preserve">pdf</w:t>
            </w:r>
            <w:r>
              <w:t xml:space="preserve">)</w:t>
            </w:r>
          </w:p>
        </w:tc>
        <w:tc>
          <w:tcPr/>
          <w:p>
            <w:pPr>
              <w:pStyle w:val="Compact"/>
            </w:pPr>
            <w:r>
              <w:t xml:space="preserve">The</w:t>
            </w:r>
            <w:r>
              <w:t xml:space="preserve"> </w:t>
            </w:r>
            <w:r>
              <w:rPr>
                <w:b/>
                <w:bCs/>
              </w:rPr>
              <w:t xml:space="preserve">reader of PDF documents</w:t>
            </w:r>
            <w:r>
              <w:t xml:space="preserve"> </w:t>
            </w:r>
            <w:r>
              <w:t xml:space="preserve">(MuPDF): a tab a document, the pages' thumbnails, the contents, a search with its hits by page, the zoom (fit the page / the width, 50 to 400 %), one page / continuous / two pages, rotation, full screen; text selected and copied, links followed, passwords, Properties; the home's recent documents reopened at their page. See</w:t>
            </w:r>
            <w:r>
              <w:t xml:space="preserve"> </w:t>
            </w:r>
            <w:r>
              <w:rPr>
                <w:i/>
                <w:iCs/>
              </w:rPr>
              <w:t xml:space="preserve">PDF Viewer</w:t>
            </w:r>
            <w:r>
              <w:t xml:space="preserve"> </w:t>
            </w:r>
            <w:r>
              <w:t xml:space="preserve">above.</w:t>
            </w:r>
          </w:p>
        </w:tc>
      </w:tr>
      <w:tr>
        <w:tc>
          <w:tcPr/>
          <w:p>
            <w:pPr>
              <w:pStyle w:val="Compact"/>
            </w:pPr>
            <w:r>
              <w:rPr>
                <w:b/>
                <w:bCs/>
              </w:rPr>
              <w:t xml:space="preserve">Letters</w:t>
            </w:r>
          </w:p>
        </w:tc>
        <w:tc>
          <w:tcPr/>
          <w:p>
            <w:pPr>
              <w:pStyle w:val="Compact"/>
            </w:pPr>
            <w:r>
              <w:t xml:space="preserve">The</w:t>
            </w:r>
            <w:r>
              <w:t xml:space="preserve"> </w:t>
            </w:r>
            <w:r>
              <w:rPr>
                <w:b/>
                <w:bCs/>
              </w:rPr>
              <w:t xml:space="preserve">word processor</w:t>
            </w:r>
            <w:r>
              <w:t xml:space="preserve">, in the way of AbiWord and Word: pages laid out and drawn with FreeType from the card's TrueType fonts, two toolbars (styles, fonts, sizes, bold / italic / underline / strike-through, superscript / subscript, colours, highlights, alignments, lists, indents, a table), a ruler (the indents, margins and a table's columns dragged),</w:t>
            </w:r>
            <w:r>
              <w:t xml:space="preserve"> </w:t>
            </w:r>
            <w:r>
              <w:rPr>
                <w:b/>
                <w:bCs/>
              </w:rPr>
              <w:t xml:space="preserve">tables</w:t>
            </w:r>
            <w:r>
              <w:t xml:space="preserve"> </w:t>
            </w:r>
            <w:r>
              <w:t xml:space="preserve">(merged cells, lines, shading, a heading row),</w:t>
            </w:r>
            <w:r>
              <w:t xml:space="preserve"> </w:t>
            </w:r>
            <w:r>
              <w:rPr>
                <w:b/>
                <w:bCs/>
              </w:rPr>
              <w:t xml:space="preserve">headers and footers</w:t>
            </w:r>
            <w:r>
              <w:t xml:space="preserve"> </w:t>
            </w:r>
            <w:r>
              <w:t xml:space="preserve">(the first page's own),</w:t>
            </w:r>
            <w:r>
              <w:t xml:space="preserve"> </w:t>
            </w:r>
            <w:r>
              <w:rPr>
                <w:b/>
                <w:bCs/>
              </w:rPr>
              <w:t xml:space="preserve">page numbers</w:t>
            </w:r>
            <w:r>
              <w:t xml:space="preserve"> </w:t>
            </w:r>
            <w:r>
              <w:t xml:space="preserve">and</w:t>
            </w:r>
            <w:r>
              <w:t xml:space="preserve"> </w:t>
            </w:r>
            <w:r>
              <w:rPr>
                <w:b/>
                <w:bCs/>
              </w:rPr>
              <w:t xml:space="preserve">fields</w:t>
            </w:r>
            <w:r>
              <w:t xml:space="preserve"> </w:t>
            </w:r>
            <w:r>
              <w:t xml:space="preserve">(date, time, pages),</w:t>
            </w:r>
            <w:r>
              <w:t xml:space="preserve"> </w:t>
            </w:r>
            <w:r>
              <w:rPr>
                <w:b/>
                <w:bCs/>
              </w:rPr>
              <w:t xml:space="preserve">tab stops</w:t>
            </w:r>
            <w:r>
              <w:t xml:space="preserve"> </w:t>
            </w:r>
            <w:r>
              <w:t xml:space="preserve">with leaders, a</w:t>
            </w:r>
            <w:r>
              <w:t xml:space="preserve"> </w:t>
            </w:r>
            <w:r>
              <w:rPr>
                <w:b/>
                <w:bCs/>
              </w:rPr>
              <w:t xml:space="preserve">table of contents</w:t>
            </w:r>
            <w:r>
              <w:t xml:space="preserve">, images, Find and Replace, Special Character, Page Setup, Word Count, a</w:t>
            </w:r>
            <w:r>
              <w:t xml:space="preserve"> </w:t>
            </w:r>
            <w:r>
              <w:rPr>
                <w:b/>
                <w:bCs/>
              </w:rPr>
              <w:t xml:space="preserve">mail merge</w:t>
            </w:r>
            <w:r>
              <w:t xml:space="preserve"> </w:t>
            </w:r>
            <w:r>
              <w:t xml:space="preserve">(a Cardfile form's records into letters);</w:t>
            </w:r>
            <w:r>
              <w:t xml:space="preserve"> </w:t>
            </w:r>
            <w:r>
              <w:rPr>
                <w:b/>
                <w:bCs/>
              </w:rPr>
              <w:t xml:space="preserve">Word (.docx)</w:t>
            </w:r>
            <w:r>
              <w:t xml:space="preserve">,</w:t>
            </w:r>
            <w:r>
              <w:t xml:space="preserve"> </w:t>
            </w:r>
            <w:r>
              <w:rPr>
                <w:b/>
                <w:bCs/>
              </w:rPr>
              <w:t xml:space="preserve">OpenDocument (.odt)</w:t>
            </w:r>
            <w:r>
              <w:t xml:space="preserve"> </w:t>
            </w:r>
            <w:r>
              <w:t xml:space="preserve">and</w:t>
            </w:r>
            <w:r>
              <w:t xml:space="preserve"> </w:t>
            </w:r>
            <w:r>
              <w:rPr>
                <w:b/>
                <w:bCs/>
              </w:rPr>
              <w:t xml:space="preserve">RTF</w:t>
            </w:r>
            <w:r>
              <w:t xml:space="preserve"> </w:t>
            </w:r>
            <w:r>
              <w:t xml:space="preserve">read and written with everything, text, HTML export. See</w:t>
            </w:r>
            <w:r>
              <w:t xml:space="preserve"> </w:t>
            </w:r>
            <w:r>
              <w:rPr>
                <w:i/>
                <w:iCs/>
              </w:rPr>
              <w:t xml:space="preserve">Letters, the word processor</w:t>
            </w:r>
            <w:r>
              <w:t xml:space="preserve"> </w:t>
            </w:r>
            <w:r>
              <w:t xml:space="preserve">below.</w:t>
            </w:r>
          </w:p>
        </w:tc>
      </w:tr>
      <w:tr>
        <w:tc>
          <w:tcPr/>
          <w:p>
            <w:pPr>
              <w:pStyle w:val="Compact"/>
            </w:pPr>
            <w:r>
              <w:rPr>
                <w:b/>
                <w:bCs/>
              </w:rPr>
              <w:t xml:space="preserve">Koton</w:t>
            </w:r>
            <w:r>
              <w:t xml:space="preserve"> </w:t>
            </w:r>
            <w:r>
              <w:t xml:space="preserve">(</w:t>
            </w:r>
            <w:r>
              <w:rPr>
                <w:rStyle w:val="VerbatimChar"/>
              </w:rPr>
              <w:t xml:space="preserve">koton</w:t>
            </w:r>
            <w:r>
              <w:t xml:space="preserve">)</w:t>
            </w:r>
          </w:p>
        </w:tc>
        <w:tc>
          <w:tcPr/>
          <w:p>
            <w:pPr>
              <w:pStyle w:val="Compact"/>
            </w:pPr>
            <w:r>
              <w:t xml:space="preserve">The</w:t>
            </w:r>
            <w:r>
              <w:t xml:space="preserve"> </w:t>
            </w:r>
            <w:r>
              <w:rPr>
                <w:b/>
                <w:bCs/>
              </w:rPr>
              <w:t xml:space="preserve">music studio</w:t>
            </w:r>
            <w:r>
              <w:t xml:space="preserve"> </w:t>
            </w:r>
            <w:r>
              <w:t xml:space="preserve">(Koton Studio for Onyx): a song thought in harmony — a chord track of degree-locked chords with a next-chord co-pilot and cadences drives accompaniments (28 styles or a drawn grid of the chord's voices), melodic lines (the pitches from the harmony), riffs on a harmony-aware piano roll, drums (a catalog or drawn, euclidean), polyrhythmic rings; a SoundFont synthesizer on the third core, plugins as processes (instruments, effects, generators),</w:t>
            </w:r>
            <w:r>
              <w:t xml:space="preserve"> </w:t>
            </w:r>
            <w:r>
              <w:rPr>
                <w:b/>
                <w:bCs/>
              </w:rPr>
              <w:t xml:space="preserve">Compose with AI</w:t>
            </w:r>
            <w:r>
              <w:t xml:space="preserve">, WAV export, a USB MIDI keyboard. Opens Koton's</w:t>
            </w:r>
            <w:r>
              <w:t xml:space="preserve"> </w:t>
            </w:r>
            <w:r>
              <w:rPr>
                <w:rStyle w:val="VerbatimChar"/>
              </w:rPr>
              <w:t xml:space="preserve">.sq</w:t>
            </w:r>
            <w:r>
              <w:t xml:space="preserve">, saves</w:t>
            </w:r>
            <w:r>
              <w:t xml:space="preserve"> </w:t>
            </w:r>
            <w:r>
              <w:rPr>
                <w:rStyle w:val="VerbatimChar"/>
              </w:rPr>
              <w:t xml:space="preserve">.kson</w:t>
            </w:r>
            <w:r>
              <w:t xml:space="preserve">. See</w:t>
            </w:r>
            <w:r>
              <w:t xml:space="preserve"> </w:t>
            </w:r>
            <w:r>
              <w:rPr>
                <w:i/>
                <w:iCs/>
              </w:rPr>
              <w:t xml:space="preserve">Koton, the studio</w:t>
            </w:r>
            <w:r>
              <w:t xml:space="preserve"> </w:t>
            </w:r>
            <w:r>
              <w:t xml:space="preserve">below.</w:t>
            </w:r>
          </w:p>
        </w:tc>
      </w:tr>
      <w:tr>
        <w:tc>
          <w:tcPr/>
          <w:p>
            <w:pPr>
              <w:pStyle w:val="Compact"/>
            </w:pPr>
            <w:r>
              <w:rPr>
                <w:b/>
                <w:bCs/>
              </w:rPr>
              <w:t xml:space="preserve">Cardfile</w:t>
            </w:r>
            <w:r>
              <w:t xml:space="preserve"> </w:t>
            </w:r>
            <w:r>
              <w:t xml:space="preserve">(</w:t>
            </w:r>
            <w:r>
              <w:rPr>
                <w:rStyle w:val="VerbatimChar"/>
              </w:rPr>
              <w:t xml:space="preserve">cardfile</w:t>
            </w:r>
            <w:r>
              <w:t xml:space="preserve">)</w:t>
            </w:r>
          </w:p>
        </w:tc>
        <w:tc>
          <w:tcPr/>
          <w:p>
            <w:pPr>
              <w:pStyle w:val="Compact"/>
            </w:pPr>
            <w:r>
              <w:t xml:space="preserve">A small</w:t>
            </w:r>
            <w:r>
              <w:t xml:space="preserve"> </w:t>
            </w:r>
            <w:r>
              <w:rPr>
                <w:b/>
                <w:bCs/>
              </w:rPr>
              <w:t xml:space="preserve">database</w:t>
            </w:r>
            <w:r>
              <w:t xml:space="preserve"> </w:t>
            </w:r>
            <w:r>
              <w:t xml:space="preserve">in the way of Access, without SQL: one</w:t>
            </w:r>
            <w:r>
              <w:t xml:space="preserve"> </w:t>
            </w:r>
            <w:r>
              <w:rPr>
                <w:rStyle w:val="VerbatimChar"/>
              </w:rPr>
              <w:t xml:space="preserve">.card</w:t>
            </w:r>
            <w:r>
              <w:t xml:space="preserve"> </w:t>
            </w:r>
            <w:r>
              <w:t xml:space="preserve">file holds a</w:t>
            </w:r>
            <w:r>
              <w:t xml:space="preserve"> </w:t>
            </w:r>
            <w:r>
              <w:rPr>
                <w:b/>
                <w:bCs/>
              </w:rPr>
              <w:t xml:space="preserve">form</w:t>
            </w:r>
            <w:r>
              <w:t xml:space="preserve"> </w:t>
            </w:r>
            <w:r>
              <w:t xml:space="preserve">(its fields — text, multi-line text, integer, decimal number, date, colour, yes / no, choice list) and its</w:t>
            </w:r>
            <w:r>
              <w:t xml:space="preserve"> </w:t>
            </w:r>
            <w:r>
              <w:rPr>
                <w:b/>
                <w:bCs/>
              </w:rPr>
              <w:t xml:space="preserve">records</w:t>
            </w:r>
            <w:r>
              <w:t xml:space="preserve">. Three views:</w:t>
            </w:r>
            <w:r>
              <w:t xml:space="preserve"> </w:t>
            </w:r>
            <w:r>
              <w:rPr>
                <w:b/>
                <w:bCs/>
              </w:rPr>
              <w:t xml:space="preserve">Form</w:t>
            </w:r>
            <w:r>
              <w:t xml:space="preserve"> </w:t>
            </w:r>
            <w:r>
              <w:t xml:space="preserve">(a record at a time, on an index card; Page Up / Down between records),</w:t>
            </w:r>
            <w:r>
              <w:t xml:space="preserve"> </w:t>
            </w:r>
            <w:r>
              <w:rPr>
                <w:b/>
                <w:bCs/>
              </w:rPr>
              <w:t xml:space="preserve">List</w:t>
            </w:r>
            <w:r>
              <w:t xml:space="preserve"> </w:t>
            </w:r>
            <w:r>
              <w:t xml:space="preserve">(a grid: a click on a column's name sorts),</w:t>
            </w:r>
            <w:r>
              <w:t xml:space="preserve"> </w:t>
            </w:r>
            <w:r>
              <w:rPr>
                <w:b/>
                <w:bCs/>
              </w:rPr>
              <w:t xml:space="preserve">Design</w:t>
            </w:r>
            <w:r>
              <w:t xml:space="preserve"> </w:t>
            </w:r>
            <w:r>
              <w:t xml:space="preserve">(the fields added, moved, named, typed — the values converted). Search, Undo / Redo, CSV export and import. Reads / writes</w:t>
            </w:r>
            <w:r>
              <w:t xml:space="preserve"> </w:t>
            </w:r>
            <w:r>
              <w:rPr>
                <w:rStyle w:val="VerbatimChar"/>
              </w:rPr>
              <w:t xml:space="preserve">.card</w:t>
            </w:r>
            <w:r>
              <w:t xml:space="preserve"> </w:t>
            </w:r>
            <w:r>
              <w:t xml:space="preserve">files,</w:t>
            </w:r>
            <w:r>
              <w:t xml:space="preserve"> </w:t>
            </w:r>
            <w:r>
              <w:rPr>
                <w:rStyle w:val="VerbatimChar"/>
              </w:rPr>
              <w:t xml:space="preserve">.csv</w:t>
            </w:r>
            <w:r>
              <w:t xml:space="preserve">. See</w:t>
            </w:r>
            <w:r>
              <w:t xml:space="preserve"> </w:t>
            </w:r>
            <w:r>
              <w:rPr>
                <w:i/>
                <w:iCs/>
              </w:rPr>
              <w:t xml:space="preserve">Cardfile, a small database</w:t>
            </w:r>
            <w:r>
              <w:t xml:space="preserve"> </w:t>
            </w:r>
            <w:r>
              <w:t xml:space="preserve">below.</w:t>
            </w:r>
          </w:p>
        </w:tc>
      </w:tr>
      <w:tr>
        <w:tc>
          <w:tcPr/>
          <w:p>
            <w:pPr>
              <w:pStyle w:val="Compact"/>
            </w:pPr>
            <w:r>
              <w:rPr>
                <w:b/>
                <w:bCs/>
              </w:rPr>
              <w:t xml:space="preserve">Ledger</w:t>
            </w:r>
            <w:r>
              <w:t xml:space="preserve"> </w:t>
            </w:r>
            <w:r>
              <w:t xml:space="preserve">(</w:t>
            </w:r>
            <w:r>
              <w:rPr>
                <w:rStyle w:val="VerbatimChar"/>
              </w:rPr>
              <w:t xml:space="preserve">ledger</w:t>
            </w:r>
            <w:r>
              <w:t xml:space="preserve">)</w:t>
            </w:r>
          </w:p>
        </w:tc>
        <w:tc>
          <w:tcPr/>
          <w:p>
            <w:pPr>
              <w:pStyle w:val="Compact"/>
            </w:pPr>
            <w:r>
              <w:rPr>
                <w:b/>
                <w:bCs/>
              </w:rPr>
              <w:t xml:space="preserve">Accounting</w:t>
            </w:r>
            <w:r>
              <w:t xml:space="preserve"> </w:t>
            </w:r>
            <w:r>
              <w:t xml:space="preserve">for a Belgian company or self-employed person, in the way of BOB 50 and GnuCash: the</w:t>
            </w:r>
            <w:r>
              <w:t xml:space="preserve"> </w:t>
            </w:r>
            <w:r>
              <w:rPr>
                <w:b/>
                <w:bCs/>
              </w:rPr>
              <w:t xml:space="preserve">PCMN</w:t>
            </w:r>
            <w:r>
              <w:t xml:space="preserve"> </w:t>
            </w:r>
            <w:r>
              <w:t xml:space="preserve">(French or Dutch), customers and suppliers, sales and purchase</w:t>
            </w:r>
            <w:r>
              <w:t xml:space="preserve"> </w:t>
            </w:r>
            <w:r>
              <w:rPr>
                <w:b/>
                <w:bCs/>
              </w:rPr>
              <w:t xml:space="preserve">invoices</w:t>
            </w:r>
            <w:r>
              <w:t xml:space="preserve"> </w:t>
            </w:r>
            <w:r>
              <w:t xml:space="preserve">and credit notes,</w:t>
            </w:r>
            <w:r>
              <w:t xml:space="preserve"> </w:t>
            </w:r>
            <w:r>
              <w:rPr>
                <w:b/>
                <w:bCs/>
              </w:rPr>
              <w:t xml:space="preserve">bank and cash</w:t>
            </w:r>
            <w:r>
              <w:t xml:space="preserve"> </w:t>
            </w:r>
            <w:r>
              <w:t xml:space="preserve">statements (a bank's</w:t>
            </w:r>
            <w:r>
              <w:t xml:space="preserve"> </w:t>
            </w:r>
            <w:r>
              <w:rPr>
                <w:b/>
                <w:bCs/>
              </w:rPr>
              <w:t xml:space="preserve">CODA</w:t>
            </w:r>
            <w:r>
              <w:t xml:space="preserve"> </w:t>
            </w:r>
            <w:r>
              <w:t xml:space="preserve">file imported: parties and invoices found), miscellaneous operations,</w:t>
            </w:r>
            <w:r>
              <w:t xml:space="preserve"> </w:t>
            </w:r>
            <w:r>
              <w:rPr>
                <w:b/>
                <w:bCs/>
              </w:rPr>
              <w:t xml:space="preserve">quotes, orders, delivery notes, purchase orders</w:t>
            </w:r>
            <w:r>
              <w:t xml:space="preserve"> </w:t>
            </w:r>
            <w:r>
              <w:t xml:space="preserve">(each becomes the next, then the invoice), documents</w:t>
            </w:r>
            <w:r>
              <w:t xml:space="preserve"> </w:t>
            </w:r>
            <w:r>
              <w:rPr>
                <w:b/>
                <w:bCs/>
              </w:rPr>
              <w:t xml:space="preserve">printed by Letters</w:t>
            </w:r>
            <w:r>
              <w:t xml:space="preserve"> </w:t>
            </w:r>
            <w:r>
              <w:t xml:space="preserve">from templates (French, Dutch, English), the suppliers</w:t>
            </w:r>
            <w:r>
              <w:t xml:space="preserve"> </w:t>
            </w:r>
            <w:r>
              <w:rPr>
                <w:b/>
                <w:bCs/>
              </w:rPr>
              <w:t xml:space="preserve">paid</w:t>
            </w:r>
            <w:r>
              <w:t xml:space="preserve"> </w:t>
            </w:r>
            <w:r>
              <w:t xml:space="preserve">by a SEPA file, the</w:t>
            </w:r>
            <w:r>
              <w:t xml:space="preserve"> </w:t>
            </w:r>
            <w:r>
              <w:rPr>
                <w:b/>
                <w:bCs/>
              </w:rPr>
              <w:t xml:space="preserve">VAT returns</w:t>
            </w:r>
            <w:r>
              <w:t xml:space="preserve"> </w:t>
            </w:r>
            <w:r>
              <w:t xml:space="preserve">as Intervat XML with the customer and intra-Community listings,</w:t>
            </w:r>
            <w:r>
              <w:t xml:space="preserve"> </w:t>
            </w:r>
            <w:r>
              <w:rPr>
                <w:b/>
                <w:bCs/>
              </w:rPr>
              <w:t xml:space="preserve">reports</w:t>
            </w:r>
            <w:r>
              <w:t xml:space="preserve"> </w:t>
            </w:r>
            <w:r>
              <w:t xml:space="preserve">(journals, general ledger, trial balance, balance sheet, income statement, ages) to Letters or the Spreadsheet, the fiscal years closed. Reads / writes</w:t>
            </w:r>
            <w:r>
              <w:t xml:space="preserve"> </w:t>
            </w:r>
            <w:r>
              <w:rPr>
                <w:rStyle w:val="VerbatimChar"/>
              </w:rPr>
              <w:t xml:space="preserve">.ledger</w:t>
            </w:r>
            <w:r>
              <w:t xml:space="preserve"> </w:t>
            </w:r>
            <w:r>
              <w:t xml:space="preserve">files. See</w:t>
            </w:r>
            <w:r>
              <w:t xml:space="preserve"> </w:t>
            </w:r>
            <w:r>
              <w:rPr>
                <w:i/>
                <w:iCs/>
              </w:rPr>
              <w:t xml:space="preserve">Ledger, the accounts</w:t>
            </w:r>
            <w:r>
              <w:t xml:space="preserve"> </w:t>
            </w:r>
            <w:r>
              <w:t xml:space="preserve">below.</w:t>
            </w:r>
          </w:p>
        </w:tc>
      </w:tr>
      <w:tr>
        <w:tc>
          <w:tcPr/>
          <w:p>
            <w:pPr>
              <w:pStyle w:val="Compact"/>
            </w:pPr>
            <w:r>
              <w:rPr>
                <w:b/>
                <w:bCs/>
              </w:rPr>
              <w:t xml:space="preserve">Courier</w:t>
            </w:r>
            <w:r>
              <w:t xml:space="preserve"> </w:t>
            </w:r>
            <w:r>
              <w:t xml:space="preserve">(</w:t>
            </w:r>
            <w:r>
              <w:rPr>
                <w:rStyle w:val="VerbatimChar"/>
              </w:rPr>
              <w:t xml:space="preserve">courier</w:t>
            </w:r>
            <w:r>
              <w:t xml:space="preserve">)</w:t>
            </w:r>
          </w:p>
        </w:tc>
        <w:tc>
          <w:tcPr/>
          <w:p>
            <w:pPr>
              <w:pStyle w:val="Compact"/>
            </w:pPr>
            <w:r>
              <w:t xml:space="preserve">An</w:t>
            </w:r>
            <w:r>
              <w:t xml:space="preserve"> </w:t>
            </w:r>
            <w:r>
              <w:rPr>
                <w:b/>
                <w:bCs/>
              </w:rPr>
              <w:t xml:space="preserve">HTTP client</w:t>
            </w:r>
            <w:r>
              <w:t xml:space="preserve"> </w:t>
            </w:r>
            <w:r>
              <w:t xml:space="preserve">in the way of</w:t>
            </w:r>
            <w:r>
              <w:t xml:space="preserve"> </w:t>
            </w:r>
            <w:r>
              <w:rPr>
                <w:b/>
                <w:bCs/>
              </w:rPr>
              <w:t xml:space="preserve">Postman</w:t>
            </w:r>
            <w:r>
              <w:t xml:space="preserve">: requests (GET, POST, PUT, PATCH, DELETE, HEAD, OPTIONS) with their query params, headers, authorization (Bearer, Basic, API key, inherited from the folder or the collection) and body (raw JSON / XML / HTML / text / JavaScript, x-www-form-urlencoded, multipart form-data with files, a binary file);</w:t>
            </w:r>
            <w:r>
              <w:t xml:space="preserve"> </w:t>
            </w:r>
            <w:r>
              <w:rPr>
                <w:rStyle w:val="VerbatimChar"/>
              </w:rPr>
              <w:t xml:space="preserve">{{variables}}</w:t>
            </w:r>
            <w:r>
              <w:t xml:space="preserve"> </w:t>
            </w:r>
            <w:r>
              <w:t xml:space="preserve">from</w:t>
            </w:r>
            <w:r>
              <w:t xml:space="preserve"> </w:t>
            </w:r>
            <w:r>
              <w:rPr>
                <w:b/>
                <w:bCs/>
              </w:rPr>
              <w:t xml:space="preserve">environments</w:t>
            </w:r>
            <w:r>
              <w:t xml:space="preserve">, the collection and the globals;</w:t>
            </w:r>
            <w:r>
              <w:t xml:space="preserve"> </w:t>
            </w:r>
            <w:r>
              <w:rPr>
                <w:b/>
                <w:bCs/>
              </w:rPr>
              <w:t xml:space="preserve">collections</w:t>
            </w:r>
            <w:r>
              <w:t xml:space="preserve"> </w:t>
            </w:r>
            <w:r>
              <w:t xml:space="preserve">with folders; the</w:t>
            </w:r>
            <w:r>
              <w:t xml:space="preserve"> </w:t>
            </w:r>
            <w:r>
              <w:rPr>
                <w:b/>
                <w:bCs/>
              </w:rPr>
              <w:t xml:space="preserve">history</w:t>
            </w:r>
            <w:r>
              <w:t xml:space="preserve">; the cookie jar; the response pretty-printed, previewed, its headers, cookies, tests;</w:t>
            </w:r>
            <w:r>
              <w:t xml:space="preserve"> </w:t>
            </w:r>
            <w:r>
              <w:rPr>
                <w:b/>
                <w:bCs/>
              </w:rPr>
              <w:t xml:space="preserve">tests and captures</w:t>
            </w:r>
            <w:r>
              <w:t xml:space="preserve">; the request as</w:t>
            </w:r>
            <w:r>
              <w:t xml:space="preserve"> </w:t>
            </w:r>
            <w:r>
              <w:rPr>
                <w:b/>
                <w:bCs/>
              </w:rPr>
              <w:t xml:space="preserve">code</w:t>
            </w:r>
            <w:r>
              <w:t xml:space="preserve"> </w:t>
            </w:r>
            <w:r>
              <w:t xml:space="preserve">(cURL, HTTP, Python, JavaScript); Postman's collections and environments</w:t>
            </w:r>
            <w:r>
              <w:t xml:space="preserve"> </w:t>
            </w:r>
            <w:r>
              <w:rPr>
                <w:b/>
                <w:bCs/>
              </w:rPr>
              <w:t xml:space="preserve">imported and exported</w:t>
            </w:r>
            <w:r>
              <w:t xml:space="preserve">, a cURL command imported.</w:t>
            </w:r>
            <w:r>
              <w:t xml:space="preserve"> </w:t>
            </w:r>
            <w:r>
              <w:rPr>
                <w:rStyle w:val="VerbatimChar"/>
              </w:rPr>
              <w:t xml:space="preserve">http://</w:t>
            </w:r>
            <w:r>
              <w:t xml:space="preserve"> </w:t>
            </w:r>
            <w:r>
              <w:t xml:space="preserve">and</w:t>
            </w:r>
            <w:r>
              <w:t xml:space="preserve"> </w:t>
            </w:r>
            <w:r>
              <w:rPr>
                <w:rStyle w:val="VerbatimChar"/>
              </w:rPr>
              <w:t xml:space="preserve">https://</w:t>
            </w:r>
            <w:r>
              <w:t xml:space="preserve">. Reads / writes</w:t>
            </w:r>
            <w:r>
              <w:t xml:space="preserve"> </w:t>
            </w:r>
            <w:r>
              <w:rPr>
                <w:rStyle w:val="VerbatimChar"/>
              </w:rPr>
              <w:t xml:space="preserve">SD:/courier/</w:t>
            </w:r>
            <w:r>
              <w:t xml:space="preserve">. See</w:t>
            </w:r>
            <w:r>
              <w:t xml:space="preserve"> </w:t>
            </w:r>
            <w:r>
              <w:rPr>
                <w:i/>
                <w:iCs/>
              </w:rPr>
              <w:t xml:space="preserve">Courier, the HTTP client</w:t>
            </w:r>
            <w:r>
              <w:t xml:space="preserve"> </w:t>
            </w:r>
            <w:r>
              <w:t xml:space="preserve">below.</w:t>
            </w:r>
          </w:p>
        </w:tc>
      </w:tr>
      <w:tr>
        <w:tc>
          <w:tcPr/>
          <w:p>
            <w:pPr>
              <w:pStyle w:val="Compact"/>
            </w:pPr>
            <w:r>
              <w:rPr>
                <w:b/>
                <w:bCs/>
              </w:rPr>
              <w:t xml:space="preserve">Graphing Calculator</w:t>
            </w:r>
            <w:r>
              <w:t xml:space="preserve"> </w:t>
            </w:r>
            <w:r>
              <w:t xml:space="preserve">(</w:t>
            </w:r>
            <w:r>
              <w:rPr>
                <w:rStyle w:val="VerbatimChar"/>
              </w:rPr>
              <w:t xml:space="preserve">graphcalc</w:t>
            </w:r>
            <w:r>
              <w:t xml:space="preserve">)</w:t>
            </w:r>
          </w:p>
        </w:tc>
        <w:tc>
          <w:tcPr/>
          <w:p>
            <w:pPr>
              <w:pStyle w:val="Compact"/>
            </w:pPr>
            <w:r>
              <w:t xml:space="preserve">Plots up to four functions of x, in colour, live as you type them (left:</w:t>
            </w:r>
            <w:r>
              <w:t xml:space="preserve"> </w:t>
            </w:r>
            <w:r>
              <w:rPr>
                <w:rStyle w:val="VerbatimChar"/>
              </w:rPr>
              <w:t xml:space="preserve">y1=</w:t>
            </w:r>
            <w:r>
              <w:t xml:space="preserve"> </w:t>
            </w:r>
            <w:r>
              <w:t xml:space="preserve">…</w:t>
            </w:r>
            <w:r>
              <w:t xml:space="preserve"> </w:t>
            </w:r>
            <w:r>
              <w:rPr>
                <w:rStyle w:val="VerbatimChar"/>
              </w:rPr>
              <w:t xml:space="preserve">y4=</w:t>
            </w:r>
            <w:r>
              <w:t xml:space="preserve">, a check box shows / hides each; a red frame = syntax error). Syntax:</w:t>
            </w:r>
            <w:r>
              <w:t xml:space="preserve"> </w:t>
            </w:r>
            <w:r>
              <w:rPr>
                <w:rStyle w:val="VerbatimChar"/>
              </w:rPr>
              <w:t xml:space="preserve">+ - * / ^</w:t>
            </w:r>
            <w:r>
              <w:t xml:space="preserve">, parentheses,</w:t>
            </w:r>
            <w:r>
              <w:t xml:space="preserve"> </w:t>
            </w:r>
            <w:r>
              <w:rPr>
                <w:rStyle w:val="VerbatimChar"/>
              </w:rPr>
              <w:t xml:space="preserve">x</w:t>
            </w:r>
            <w:r>
              <w:t xml:space="preserve">,</w:t>
            </w:r>
            <w:r>
              <w:t xml:space="preserve"> </w:t>
            </w:r>
            <w:r>
              <w:rPr>
                <w:rStyle w:val="VerbatimChar"/>
              </w:rPr>
              <w:t xml:space="preserve">pi</w:t>
            </w:r>
            <w:r>
              <w:t xml:space="preserve">,</w:t>
            </w:r>
            <w:r>
              <w:t xml:space="preserve"> </w:t>
            </w:r>
            <w:r>
              <w:rPr>
                <w:rStyle w:val="VerbatimChar"/>
              </w:rPr>
              <w:t xml:space="preserve">e</w:t>
            </w:r>
            <w:r>
              <w:t xml:space="preserve">,</w:t>
            </w:r>
            <w:r>
              <w:t xml:space="preserve"> </w:t>
            </w:r>
            <w:r>
              <w:rPr>
                <w:rStyle w:val="VerbatimChar"/>
              </w:rPr>
              <w:t xml:space="preserve">sin cos tan asin acos atan sqrt abs ln log exp floor ceil round sign</w:t>
            </w:r>
            <w:r>
              <w:t xml:space="preserve">, implicit multiplication (</w:t>
            </w:r>
            <w:r>
              <w:rPr>
                <w:rStyle w:val="VerbatimChar"/>
              </w:rPr>
              <w:t xml:space="preserve">2x</w:t>
            </w:r>
            <w:r>
              <w:t xml:space="preserve">,</w:t>
            </w:r>
            <w:r>
              <w:t xml:space="preserve"> </w:t>
            </w:r>
            <w:r>
              <w:rPr>
                <w:rStyle w:val="VerbatimChar"/>
              </w:rPr>
              <w:t xml:space="preserve">3sin(x)</w:t>
            </w:r>
            <w:r>
              <w:t xml:space="preserve">,</w:t>
            </w:r>
            <w:r>
              <w:t xml:space="preserve"> </w:t>
            </w:r>
            <w:r>
              <w:rPr>
                <w:rStyle w:val="VerbatimChar"/>
              </w:rPr>
              <w:t xml:space="preserve">(x+1)(x-1)</w:t>
            </w:r>
            <w:r>
              <w:t xml:space="preserve">).</w:t>
            </w:r>
            <w:r>
              <w:t xml:space="preserve"> </w:t>
            </w:r>
            <w:r>
              <w:rPr>
                <w:b/>
                <w:bCs/>
              </w:rPr>
              <w:t xml:space="preserve">Drag</w:t>
            </w:r>
            <w:r>
              <w:t xml:space="preserve"> </w:t>
            </w:r>
            <w:r>
              <w:t xml:space="preserve">the graph to move, the</w:t>
            </w:r>
            <w:r>
              <w:t xml:space="preserve"> </w:t>
            </w:r>
            <w:r>
              <w:rPr>
                <w:b/>
                <w:bCs/>
              </w:rPr>
              <w:t xml:space="preserve">wheel</w:t>
            </w:r>
            <w:r>
              <w:t xml:space="preserve"> </w:t>
            </w:r>
            <w:r>
              <w:t xml:space="preserve">(or</w:t>
            </w:r>
            <w:r>
              <w:t xml:space="preserve"> </w:t>
            </w:r>
            <w:r>
              <w:rPr>
                <w:b/>
                <w:bCs/>
              </w:rPr>
              <w:t xml:space="preserve">+ / −</w:t>
            </w:r>
            <w:r>
              <w:t xml:space="preserve">) zooms around the pointer, the arrows pan; the pointer</w:t>
            </w:r>
            <w:r>
              <w:t xml:space="preserve"> </w:t>
            </w:r>
            <w:r>
              <w:rPr>
                <w:b/>
                <w:bCs/>
              </w:rPr>
              <w:t xml:space="preserve">traces</w:t>
            </w:r>
            <w:r>
              <w:t xml:space="preserve"> </w:t>
            </w:r>
            <w:r>
              <w:t xml:space="preserve">the curves (x and each y shown on the left).</w:t>
            </w:r>
            <w:r>
              <w:t xml:space="preserve"> </w:t>
            </w:r>
            <w:r>
              <w:rPr>
                <w:b/>
                <w:bCs/>
              </w:rPr>
              <w:t xml:space="preserve">Standard</w:t>
            </w:r>
            <w:r>
              <w:t xml:space="preserve"> </w:t>
            </w:r>
            <w:r>
              <w:t xml:space="preserve">(−10…10),</w:t>
            </w:r>
            <w:r>
              <w:t xml:space="preserve"> </w:t>
            </w:r>
            <w:r>
              <w:rPr>
                <w:b/>
                <w:bCs/>
              </w:rPr>
              <w:t xml:space="preserve">Trig</w:t>
            </w:r>
            <w:r>
              <w:t xml:space="preserve"> </w:t>
            </w:r>
            <w:r>
              <w:t xml:space="preserve">(−2π…2π),</w:t>
            </w:r>
            <w:r>
              <w:t xml:space="preserve"> </w:t>
            </w:r>
            <w:r>
              <w:rPr>
                <w:b/>
                <w:bCs/>
              </w:rPr>
              <w:t xml:space="preserve">Square</w:t>
            </w:r>
            <w:r>
              <w:t xml:space="preserve"> </w:t>
            </w:r>
            <w:r>
              <w:t xml:space="preserve">(same scale on both axes); View menu: Zoom In / Out, Grid; Edit ▸ Clear Functions. The functions are kept in</w:t>
            </w:r>
            <w:r>
              <w:t xml:space="preserve"> </w:t>
            </w:r>
            <w:r>
              <w:rPr>
                <w:rStyle w:val="VerbatimChar"/>
              </w:rPr>
              <w:t xml:space="preserve">SD:/apps/graphcalc.app/functions.txt</w:t>
            </w:r>
            <w:r>
              <w:t xml:space="preserve">. The window is</w:t>
            </w:r>
            <w:r>
              <w:t xml:space="preserve"> </w:t>
            </w:r>
            <w:r>
              <w:rPr>
                <w:b/>
                <w:bCs/>
              </w:rPr>
              <w:t xml:space="preserve">resizable</w:t>
            </w:r>
            <w:r>
              <w:t xml:space="preserve"> </w:t>
            </w:r>
            <w:r>
              <w:t xml:space="preserve">(filled in the pocket mode): the plot takes all the room the panel leaves. In English and French (the system's language).</w:t>
            </w:r>
          </w:p>
        </w:tc>
      </w:tr>
      <w:tr>
        <w:tc>
          <w:tcPr/>
          <w:p>
            <w:pPr>
              <w:pStyle w:val="Compact"/>
            </w:pPr>
            <w:r>
              <w:rPr>
                <w:b/>
                <w:bCs/>
              </w:rPr>
              <w:t xml:space="preserve">Icon Editor</w:t>
            </w:r>
            <w:r>
              <w:t xml:space="preserve"> </w:t>
            </w:r>
            <w:r>
              <w:t xml:space="preserve">(</w:t>
            </w:r>
            <w:r>
              <w:rPr>
                <w:rStyle w:val="VerbatimChar"/>
              </w:rPr>
              <w:t xml:space="preserve">iconedit</w:t>
            </w:r>
            <w:r>
              <w:t xml:space="preserve">)</w:t>
            </w:r>
          </w:p>
        </w:tc>
        <w:tc>
          <w:tcPr/>
          <w:p>
            <w:pPr>
              <w:pStyle w:val="Compact"/>
            </w:pPr>
            <w:r>
              <w:t xml:space="preserve">Draws icons: 24-bit BMP where</w:t>
            </w:r>
            <w:r>
              <w:t xml:space="preserve"> </w:t>
            </w:r>
            <w:r>
              <w:rPr>
                <w:b/>
                <w:bCs/>
              </w:rPr>
              <w:t xml:space="preserve">magenta</w:t>
            </w:r>
            <w:r>
              <w:t xml:space="preserve"> </w:t>
            </w:r>
            <w:r>
              <w:t xml:space="preserve">(#FF00FF) is transparent — the desktop's convention (app icons are 40×40,</w:t>
            </w:r>
            <w:r>
              <w:t xml:space="preserve"> </w:t>
            </w:r>
            <w:r>
              <w:rPr>
                <w:rStyle w:val="VerbatimChar"/>
              </w:rPr>
              <w:t xml:space="preserve">SD:/apps/&lt;name&gt;.app/icon.bmp</w:t>
            </w:r>
            <w:r>
              <w:t xml:space="preserve">). The enlarged pixel grid in the middle (transparency as a checkerboard);</w:t>
            </w:r>
            <w:r>
              <w:t xml:space="preserve"> </w:t>
            </w:r>
            <w:r>
              <w:rPr>
                <w:b/>
                <w:bCs/>
              </w:rPr>
              <w:t xml:space="preserve">left button</w:t>
            </w:r>
            <w:r>
              <w:t xml:space="preserve"> </w:t>
            </w:r>
            <w:r>
              <w:t xml:space="preserve">= 1st colour,</w:t>
            </w:r>
            <w:r>
              <w:t xml:space="preserve"> </w:t>
            </w:r>
            <w:r>
              <w:rPr>
                <w:b/>
                <w:bCs/>
              </w:rPr>
              <w:t xml:space="preserve">right button</w:t>
            </w:r>
            <w:r>
              <w:t xml:space="preserve"> </w:t>
            </w:r>
            <w:r>
              <w:t xml:space="preserve">= 2nd colour (</w:t>
            </w:r>
            <w:r>
              <w:rPr>
                <w:b/>
                <w:bCs/>
              </w:rPr>
              <w:t xml:space="preserve">X</w:t>
            </w:r>
            <w:r>
              <w:t xml:space="preserve"> </w:t>
            </w:r>
            <w:r>
              <w:t xml:space="preserve">swaps them). Tools:</w:t>
            </w:r>
            <w:r>
              <w:t xml:space="preserve"> </w:t>
            </w:r>
            <w:r>
              <w:rPr>
                <w:b/>
                <w:bCs/>
              </w:rPr>
              <w:t xml:space="preserve">P</w:t>
            </w:r>
            <w:r>
              <w:t xml:space="preserve">en,</w:t>
            </w:r>
            <w:r>
              <w:t xml:space="preserve"> </w:t>
            </w:r>
            <w:r>
              <w:rPr>
                <w:b/>
                <w:bCs/>
              </w:rPr>
              <w:t xml:space="preserve">L</w:t>
            </w:r>
            <w:r>
              <w:t xml:space="preserve">ine,</w:t>
            </w:r>
            <w:r>
              <w:t xml:space="preserve"> </w:t>
            </w:r>
            <w:r>
              <w:rPr>
                <w:b/>
                <w:bCs/>
              </w:rPr>
              <w:t xml:space="preserve">R</w:t>
            </w:r>
            <w:r>
              <w:t xml:space="preserve">ect,</w:t>
            </w:r>
            <w:r>
              <w:t xml:space="preserve"> </w:t>
            </w:r>
            <w:r>
              <w:rPr>
                <w:b/>
                <w:bCs/>
              </w:rPr>
              <w:t xml:space="preserve">B</w:t>
            </w:r>
            <w:r>
              <w:t xml:space="preserve">ox (filled), Ellipse (</w:t>
            </w:r>
            <w:r>
              <w:rPr>
                <w:b/>
                <w:bCs/>
              </w:rPr>
              <w:t xml:space="preserve">O</w:t>
            </w:r>
            <w:r>
              <w:t xml:space="preserve">),</w:t>
            </w:r>
            <w:r>
              <w:t xml:space="preserve"> </w:t>
            </w:r>
            <w:r>
              <w:rPr>
                <w:b/>
                <w:bCs/>
              </w:rPr>
              <w:t xml:space="preserve">F</w:t>
            </w:r>
            <w:r>
              <w:t xml:space="preserve">ill, Pic</w:t>
            </w:r>
            <w:r>
              <w:rPr>
                <w:b/>
                <w:bCs/>
              </w:rPr>
              <w:t xml:space="preserve">k</w:t>
            </w:r>
            <w:r>
              <w:t xml:space="preserve">er (takes a pixel's colour),</w:t>
            </w:r>
            <w:r>
              <w:t xml:space="preserve"> </w:t>
            </w:r>
            <w:r>
              <w:rPr>
                <w:b/>
                <w:bCs/>
              </w:rPr>
              <w:t xml:space="preserve">E</w:t>
            </w:r>
            <w:r>
              <w:t xml:space="preserve">raser. Palette (32 colours + transparency) and</w:t>
            </w:r>
            <w:r>
              <w:t xml:space="preserve"> </w:t>
            </w:r>
            <w:r>
              <w:rPr>
                <w:b/>
                <w:bCs/>
              </w:rPr>
              <w:t xml:space="preserve">More...</w:t>
            </w:r>
            <w:r>
              <w:t xml:space="preserve"> </w:t>
            </w:r>
            <w:r>
              <w:t xml:space="preserve">(the colour dialog); live previews at 1× on light and dark and 2×.</w:t>
            </w:r>
            <w:r>
              <w:t xml:space="preserve"> </w:t>
            </w:r>
            <w:r>
              <w:rPr>
                <w:b/>
                <w:bCs/>
              </w:rPr>
              <w:t xml:space="preserve">^Z</w:t>
            </w:r>
            <w:r>
              <w:t xml:space="preserve"> </w:t>
            </w:r>
            <w:r>
              <w:t xml:space="preserve">undo /</w:t>
            </w:r>
            <w:r>
              <w:t xml:space="preserve"> </w:t>
            </w:r>
            <w:r>
              <w:rPr>
                <w:b/>
                <w:bCs/>
              </w:rPr>
              <w:t xml:space="preserve">^Y</w:t>
            </w:r>
            <w:r>
              <w:t xml:space="preserve"> </w:t>
            </w:r>
            <w:r>
              <w:t xml:space="preserve">redo,</w:t>
            </w:r>
            <w:r>
              <w:t xml:space="preserve"> </w:t>
            </w:r>
            <w:r>
              <w:rPr>
                <w:b/>
                <w:bCs/>
              </w:rPr>
              <w:t xml:space="preserve">G</w:t>
            </w:r>
            <w:r>
              <w:t xml:space="preserve"> </w:t>
            </w:r>
            <w:r>
              <w:t xml:space="preserve">grid. File: New 40×40 (^N) / 16 / 24 / 32 / 48 / 64, Open... (^O, up to 64×64), Save (^S), Save As...; Image: Flip, Rotate 90, Shift, Clear. Drop a BMP on the window to open it. In the system's language (English or French).</w:t>
            </w:r>
            <w:r>
              <w:t xml:space="preserve"> </w:t>
            </w:r>
            <w:r>
              <w:rPr>
                <w:b/>
                <w:bCs/>
              </w:rPr>
              <w:t xml:space="preserve">In the pocket and console modes</w:t>
            </w:r>
            <w:r>
              <w:t xml:space="preserve"> </w:t>
            </w:r>
            <w:r>
              <w:t xml:space="preserve">the window fills the screen: the grid takes the room, and the colours (the palette, the previews) are a panel at the right — a slide-over on a small landscape screen (the tab at the right edge), a sheet at the foot in portrait.</w:t>
            </w:r>
          </w:p>
        </w:tc>
      </w:tr>
      <w:tr>
        <w:tc>
          <w:tcPr/>
          <w:p>
            <w:pPr>
              <w:pStyle w:val="Compact"/>
            </w:pPr>
            <w:r>
              <w:rPr>
                <w:b/>
                <w:bCs/>
              </w:rPr>
              <w:t xml:space="preserve">RTF Reader</w:t>
            </w:r>
            <w:r>
              <w:t xml:space="preserve"> </w:t>
            </w:r>
            <w:r>
              <w:t xml:space="preserve">(</w:t>
            </w:r>
            <w:r>
              <w:rPr>
                <w:rStyle w:val="VerbatimChar"/>
              </w:rPr>
              <w:t xml:space="preserve">rtfview</w:t>
            </w:r>
            <w:r>
              <w:t xml:space="preserve">)</w:t>
            </w:r>
          </w:p>
        </w:tc>
        <w:tc>
          <w:tcPr/>
          <w:p>
            <w:pPr>
              <w:pStyle w:val="Compact"/>
            </w:pPr>
            <w:r>
              <w:t xml:space="preserve">Shows</w:t>
            </w:r>
            <w:r>
              <w:t xml:space="preserve"> </w:t>
            </w:r>
            <w:r>
              <w:rPr>
                <w:b/>
                <w:bCs/>
              </w:rPr>
              <w:t xml:space="preserve">Rich Text Format</w:t>
            </w:r>
            <w:r>
              <w:t xml:space="preserve"> </w:t>
            </w:r>
            <w:r>
              <w:t xml:space="preserve">documents (</w:t>
            </w:r>
            <w:r>
              <w:rPr>
                <w:rStyle w:val="VerbatimChar"/>
              </w:rPr>
              <w:t xml:space="preserve">.rtf</w:t>
            </w:r>
            <w:r>
              <w:t xml:space="preserve">, e.g. saved by WordPad or Word) with their bold / italic / underline / strikethrough, colours, highlights and sizes, word-wrapped; accents and typographic quotes / dashes are converted. File ▸ Open... (^O) or drop a</w:t>
            </w:r>
            <w:r>
              <w:t xml:space="preserve"> </w:t>
            </w:r>
            <w:r>
              <w:rPr>
                <w:rStyle w:val="VerbatimChar"/>
              </w:rPr>
              <w:t xml:space="preserve">.rtf</w:t>
            </w:r>
            <w:r>
              <w:t xml:space="preserve"> </w:t>
            </w:r>
            <w:r>
              <w:t xml:space="preserve">on the window (a double click on a</w:t>
            </w:r>
            <w:r>
              <w:t xml:space="preserve"> </w:t>
            </w:r>
            <w:r>
              <w:rPr>
                <w:rStyle w:val="VerbatimChar"/>
              </w:rPr>
              <w:t xml:space="preserve">.rtf</w:t>
            </w:r>
            <w:r>
              <w:t xml:space="preserve"> </w:t>
            </w:r>
            <w:r>
              <w:t xml:space="preserve">in the File Viewer opens it in</w:t>
            </w:r>
            <w:r>
              <w:t xml:space="preserve"> </w:t>
            </w:r>
            <w:r>
              <w:rPr>
                <w:b/>
                <w:bCs/>
              </w:rPr>
              <w:t xml:space="preserve">Letters</w:t>
            </w:r>
            <w:r>
              <w:t xml:space="preserve">:</w:t>
            </w:r>
            <w:r>
              <w:t xml:space="preserve"> </w:t>
            </w:r>
            <w:r>
              <w:rPr>
                <w:rStyle w:val="VerbatimChar"/>
              </w:rPr>
              <w:t xml:space="preserve">fileassoc.ini</w:t>
            </w:r>
            <w:r>
              <w:t xml:space="preserve">); Edit ▸ Copy (^C) / Select All (^A); File ▸</w:t>
            </w:r>
            <w:r>
              <w:t xml:space="preserve"> </w:t>
            </w:r>
            <w:r>
              <w:rPr>
                <w:b/>
                <w:bCs/>
              </w:rPr>
              <w:t xml:space="preserve">Edit in Letters</w:t>
            </w:r>
            <w:r>
              <w:t xml:space="preserve">. Paragraph layout (alignment, indents, tables), pictures and fonts are not kept (Letters keeps them). Sample:</w:t>
            </w:r>
            <w:r>
              <w:t xml:space="preserve"> </w:t>
            </w:r>
            <w:r>
              <w:rPr>
                <w:rStyle w:val="VerbatimChar"/>
              </w:rPr>
              <w:t xml:space="preserve">SD:/docs/onyx-rtf-sample.rtf</w:t>
            </w:r>
            <w:r>
              <w:t xml:space="preserve">.</w:t>
            </w:r>
          </w:p>
        </w:tc>
      </w:tr>
      <w:tr>
        <w:tc>
          <w:tcPr/>
          <w:p>
            <w:pPr>
              <w:pStyle w:val="Compact"/>
            </w:pPr>
            <w:r>
              <w:rPr>
                <w:b/>
                <w:bCs/>
              </w:rPr>
              <w:t xml:space="preserve">tinycalc</w:t>
            </w:r>
          </w:p>
        </w:tc>
        <w:tc>
          <w:tcPr/>
          <w:p>
            <w:pPr>
              <w:pStyle w:val="Compact"/>
            </w:pPr>
            <w:r>
              <w:t xml:space="preserve">Scientific calculator (fixed-point). Buttons + keyboard (</w:t>
            </w:r>
            <w:r>
              <w:rPr>
                <w:rStyle w:val="VerbatimChar"/>
              </w:rPr>
              <w:t xml:space="preserve">+ - * / ( ) ^ =</w:t>
            </w:r>
            <w:r>
              <w:t xml:space="preserve">), square root, trigonometric/exp/log functions.</w:t>
            </w:r>
          </w:p>
        </w:tc>
      </w:tr>
      <w:tr>
        <w:tc>
          <w:tcPr/>
          <w:p>
            <w:pPr>
              <w:pStyle w:val="Compact"/>
            </w:pPr>
            <w:r>
              <w:rPr>
                <w:b/>
                <w:bCs/>
              </w:rPr>
              <w:t xml:space="preserve">Spreadsheet</w:t>
            </w:r>
            <w:r>
              <w:t xml:space="preserve"> </w:t>
            </w:r>
            <w:r>
              <w:t xml:space="preserve">(</w:t>
            </w:r>
            <w:r>
              <w:rPr>
                <w:rStyle w:val="VerbatimChar"/>
              </w:rPr>
              <w:t xml:space="preserve">sheet</w:t>
            </w:r>
            <w:r>
              <w:t xml:space="preserve">)</w:t>
            </w:r>
          </w:p>
        </w:tc>
        <w:tc>
          <w:tcPr/>
          <w:p>
            <w:pPr>
              <w:pStyle w:val="Compact"/>
            </w:pPr>
            <w:r>
              <w:t xml:space="preserve">A</w:t>
            </w:r>
            <w:r>
              <w:t xml:space="preserve"> </w:t>
            </w:r>
            <w:r>
              <w:rPr>
                <w:b/>
                <w:bCs/>
              </w:rPr>
              <w:t xml:space="preserve">spreadsheet</w:t>
            </w:r>
            <w:r>
              <w:t xml:space="preserve"> </w:t>
            </w:r>
            <w:r>
              <w:t xml:space="preserve">in the way of LibreOffice Calc and Gnumeric: workbooks of several sheets (1 048 576 rows × 16 384 columns),</w:t>
            </w:r>
            <w:r>
              <w:t xml:space="preserve"> </w:t>
            </w:r>
            <w:r>
              <w:rPr>
                <w:b/>
                <w:bCs/>
              </w:rPr>
              <w:t xml:space="preserve">formulas</w:t>
            </w:r>
            <w:r>
              <w:t xml:space="preserve"> </w:t>
            </w:r>
            <w:r>
              <w:t xml:space="preserve">as Excel writes them (237 functions: mathematics, statistics, logic, text, lookups, dates, finance; references to other sheets, ranges, whole columns; arrays), number formats, fonts, colours, borders, merged cells, frozen panes, the fill handle's series, sort, Find and Replace,</w:t>
            </w:r>
            <w:r>
              <w:t xml:space="preserve"> </w:t>
            </w:r>
            <w:r>
              <w:rPr>
                <w:b/>
                <w:bCs/>
              </w:rPr>
              <w:t xml:space="preserve">charts</w:t>
            </w:r>
            <w:r>
              <w:t xml:space="preserve"> </w:t>
            </w:r>
            <w:r>
              <w:t xml:space="preserve">(column, bar, line, area, pie, scatter),</w:t>
            </w:r>
            <w:r>
              <w:t xml:space="preserve"> </w:t>
            </w:r>
            <w:r>
              <w:rPr>
                <w:b/>
                <w:bCs/>
              </w:rPr>
              <w:t xml:space="preserve">conditional formatting</w:t>
            </w:r>
            <w:r>
              <w:t xml:space="preserve"> </w:t>
            </w:r>
            <w:r>
              <w:t xml:space="preserve">(rules, colour scales, data bars), the</w:t>
            </w:r>
            <w:r>
              <w:t xml:space="preserve"> </w:t>
            </w:r>
            <w:r>
              <w:rPr>
                <w:b/>
                <w:bCs/>
              </w:rPr>
              <w:t xml:space="preserve">AutoFilter</w:t>
            </w:r>
            <w:r>
              <w:t xml:space="preserve">,</w:t>
            </w:r>
            <w:r>
              <w:t xml:space="preserve"> </w:t>
            </w:r>
            <w:r>
              <w:rPr>
                <w:b/>
                <w:bCs/>
              </w:rPr>
              <w:t xml:space="preserve">defined names</w:t>
            </w:r>
            <w:r>
              <w:t xml:space="preserve">, Undo / Redo. Reads and writes Excel's</w:t>
            </w:r>
            <w:r>
              <w:t xml:space="preserve"> </w:t>
            </w:r>
            <w:r>
              <w:rPr>
                <w:rStyle w:val="VerbatimChar"/>
                <w:b/>
                <w:bCs/>
              </w:rPr>
              <w:t xml:space="preserve">.xlsx</w:t>
            </w:r>
            <w:r>
              <w:t xml:space="preserve"> </w:t>
            </w:r>
            <w:r>
              <w:t xml:space="preserve">and</w:t>
            </w:r>
            <w:r>
              <w:t xml:space="preserve"> </w:t>
            </w:r>
            <w:r>
              <w:rPr>
                <w:b/>
                <w:bCs/>
              </w:rPr>
              <w:t xml:space="preserve">CSV</w:t>
            </w:r>
            <w:r>
              <w:t xml:space="preserve">, reads LibreOffice's</w:t>
            </w:r>
            <w:r>
              <w:t xml:space="preserve"> </w:t>
            </w:r>
            <w:r>
              <w:rPr>
                <w:rStyle w:val="VerbatimChar"/>
                <w:b/>
                <w:bCs/>
              </w:rPr>
              <w:t xml:space="preserve">.ods</w:t>
            </w:r>
            <w:r>
              <w:t xml:space="preserve">. See</w:t>
            </w:r>
            <w:r>
              <w:t xml:space="preserve"> </w:t>
            </w:r>
            <w:r>
              <w:rPr>
                <w:i/>
                <w:iCs/>
              </w:rPr>
              <w:t xml:space="preserve">The Spreadsheet</w:t>
            </w:r>
            <w:r>
              <w:t xml:space="preserve"> </w:t>
            </w:r>
            <w:r>
              <w:t xml:space="preserve">below.</w:t>
            </w:r>
          </w:p>
        </w:tc>
      </w:tr>
      <w:tr>
        <w:tc>
          <w:tcPr/>
          <w:p>
            <w:pPr>
              <w:pStyle w:val="Compact"/>
            </w:pPr>
            <w:r>
              <w:rPr>
                <w:b/>
                <w:bCs/>
              </w:rPr>
              <w:t xml:space="preserve">Slides</w:t>
            </w:r>
            <w:r>
              <w:t xml:space="preserve"> </w:t>
            </w:r>
            <w:r>
              <w:t xml:space="preserve">(</w:t>
            </w:r>
            <w:r>
              <w:rPr>
                <w:rStyle w:val="VerbatimChar"/>
              </w:rPr>
              <w:t xml:space="preserve">slides</w:t>
            </w:r>
            <w:r>
              <w:t xml:space="preserve">)</w:t>
            </w:r>
          </w:p>
        </w:tc>
        <w:tc>
          <w:tcPr/>
          <w:p>
            <w:pPr>
              <w:pStyle w:val="Compact"/>
            </w:pPr>
            <w:r>
              <w:t xml:space="preserve">A</w:t>
            </w:r>
            <w:r>
              <w:t xml:space="preserve"> </w:t>
            </w:r>
            <w:r>
              <w:rPr>
                <w:b/>
                <w:bCs/>
              </w:rPr>
              <w:t xml:space="preserve">presentation program</w:t>
            </w:r>
            <w:r>
              <w:t xml:space="preserve"> </w:t>
            </w:r>
            <w:r>
              <w:t xml:space="preserve">in the way of PowerPoint and LibreOffice Impress: slides on a</w:t>
            </w:r>
            <w:r>
              <w:t xml:space="preserve"> </w:t>
            </w:r>
            <w:r>
              <w:rPr>
                <w:b/>
                <w:bCs/>
              </w:rPr>
              <w:t xml:space="preserve">theme</w:t>
            </w:r>
            <w:r>
              <w:t xml:space="preserve"> </w:t>
            </w:r>
            <w:r>
              <w:t xml:space="preserve">(six: Café, Peach, Steel, Sage, Brick, Slate — their colours and fonts) and</w:t>
            </w:r>
            <w:r>
              <w:t xml:space="preserve"> </w:t>
            </w:r>
            <w:r>
              <w:rPr>
                <w:b/>
                <w:bCs/>
              </w:rPr>
              <w:t xml:space="preserve">layouts</w:t>
            </w:r>
            <w:r>
              <w:t xml:space="preserve"> </w:t>
            </w:r>
            <w:r>
              <w:t xml:space="preserve">(title, title and content, two contents, comparison, section, title only, picture and text, blank),</w:t>
            </w:r>
            <w:r>
              <w:t xml:space="preserve"> </w:t>
            </w:r>
            <w:r>
              <w:rPr>
                <w:b/>
                <w:bCs/>
              </w:rPr>
              <w:t xml:space="preserve">text boxes</w:t>
            </w:r>
            <w:r>
              <w:t xml:space="preserve"> </w:t>
            </w:r>
            <w:r>
              <w:t xml:space="preserve">(fonts, sizes, colours, bullets and numbering on five levels, autofit),</w:t>
            </w:r>
            <w:r>
              <w:t xml:space="preserve"> </w:t>
            </w:r>
            <w:r>
              <w:rPr>
                <w:b/>
                <w:bCs/>
              </w:rPr>
              <w:t xml:space="preserve">shapes</w:t>
            </w:r>
            <w:r>
              <w:t xml:space="preserve"> </w:t>
            </w:r>
            <w:r>
              <w:t xml:space="preserve">(28, with gradients, lines, shadows, rotation), pictures,</w:t>
            </w:r>
            <w:r>
              <w:t xml:space="preserve"> </w:t>
            </w:r>
            <w:r>
              <w:rPr>
                <w:b/>
                <w:bCs/>
              </w:rPr>
              <w:t xml:space="preserve">tables</w:t>
            </w:r>
            <w:r>
              <w:t xml:space="preserve">,</w:t>
            </w:r>
            <w:r>
              <w:t xml:space="preserve"> </w:t>
            </w:r>
            <w:r>
              <w:rPr>
                <w:b/>
                <w:bCs/>
              </w:rPr>
              <w:t xml:space="preserve">charts</w:t>
            </w:r>
            <w:r>
              <w:t xml:space="preserve"> </w:t>
            </w:r>
            <w:r>
              <w:t xml:space="preserve">(column, bar, line, pie, area),</w:t>
            </w:r>
            <w:r>
              <w:t xml:space="preserve"> </w:t>
            </w:r>
            <w:r>
              <w:rPr>
                <w:b/>
                <w:bCs/>
              </w:rPr>
              <w:t xml:space="preserve">sections</w:t>
            </w:r>
            <w:r>
              <w:t xml:space="preserve">, the speaker's</w:t>
            </w:r>
            <w:r>
              <w:t xml:space="preserve"> </w:t>
            </w:r>
            <w:r>
              <w:rPr>
                <w:b/>
                <w:bCs/>
              </w:rPr>
              <w:t xml:space="preserve">notes</w:t>
            </w:r>
            <w:r>
              <w:t xml:space="preserve">, the slide sorter, the</w:t>
            </w:r>
            <w:r>
              <w:t xml:space="preserve"> </w:t>
            </w:r>
            <w:r>
              <w:rPr>
                <w:b/>
                <w:bCs/>
              </w:rPr>
              <w:t xml:space="preserve">master and layouts</w:t>
            </w:r>
            <w:r>
              <w:t xml:space="preserve"> </w:t>
            </w:r>
            <w:r>
              <w:t xml:space="preserve">edited, find and replace,</w:t>
            </w:r>
            <w:r>
              <w:t xml:space="preserve"> </w:t>
            </w:r>
            <w:r>
              <w:rPr>
                <w:b/>
                <w:bCs/>
              </w:rPr>
              <w:t xml:space="preserve">transitions</w:t>
            </w:r>
            <w:r>
              <w:t xml:space="preserve"> </w:t>
            </w:r>
            <w:r>
              <w:t xml:space="preserve">and</w:t>
            </w:r>
            <w:r>
              <w:t xml:space="preserve"> </w:t>
            </w:r>
            <w:r>
              <w:rPr>
                <w:b/>
                <w:bCs/>
              </w:rPr>
              <w:t xml:space="preserve">animation effects</w:t>
            </w:r>
            <w:r>
              <w:t xml:space="preserve"> </w:t>
            </w:r>
            <w:r>
              <w:t xml:space="preserve">(by paragraph too) played full screen by the GPU, a</w:t>
            </w:r>
            <w:r>
              <w:t xml:space="preserve"> </w:t>
            </w:r>
            <w:r>
              <w:rPr>
                <w:b/>
                <w:bCs/>
              </w:rPr>
              <w:t xml:space="preserve">presenter view</w:t>
            </w:r>
            <w:r>
              <w:t xml:space="preserve">. Reads / writes OpenDocument</w:t>
            </w:r>
            <w:r>
              <w:t xml:space="preserve"> </w:t>
            </w:r>
            <w:r>
              <w:rPr>
                <w:rStyle w:val="VerbatimChar"/>
                <w:b/>
                <w:bCs/>
              </w:rPr>
              <w:t xml:space="preserve">.odp</w:t>
            </w:r>
            <w:r>
              <w:t xml:space="preserve"> </w:t>
            </w:r>
            <w:r>
              <w:t xml:space="preserve">and PowerPoint's</w:t>
            </w:r>
            <w:r>
              <w:t xml:space="preserve"> </w:t>
            </w:r>
            <w:r>
              <w:rPr>
                <w:rStyle w:val="VerbatimChar"/>
                <w:b/>
                <w:bCs/>
              </w:rPr>
              <w:t xml:space="preserve">.pptx</w:t>
            </w:r>
            <w:r>
              <w:t xml:space="preserve"> </w:t>
            </w:r>
            <w:r>
              <w:t xml:space="preserve">(PowerPoint and LibreOffice open them; theirs are read); exports</w:t>
            </w:r>
            <w:r>
              <w:t xml:space="preserve"> </w:t>
            </w:r>
            <w:r>
              <w:rPr>
                <w:b/>
                <w:bCs/>
              </w:rPr>
              <w:t xml:space="preserve">PDF</w:t>
            </w:r>
            <w:r>
              <w:t xml:space="preserve"> </w:t>
            </w:r>
            <w:r>
              <w:t xml:space="preserve">(the slides, notes pages, handouts) and a slide as</w:t>
            </w:r>
            <w:r>
              <w:t xml:space="preserve"> </w:t>
            </w:r>
            <w:r>
              <w:rPr>
                <w:b/>
                <w:bCs/>
              </w:rPr>
              <w:t xml:space="preserve">PNG</w:t>
            </w:r>
            <w:r>
              <w:t xml:space="preserve">. See</w:t>
            </w:r>
            <w:r>
              <w:t xml:space="preserve"> </w:t>
            </w:r>
            <w:r>
              <w:rPr>
                <w:i/>
                <w:iCs/>
              </w:rPr>
              <w:t xml:space="preserve">Slides, the presentation program</w:t>
            </w:r>
            <w:r>
              <w:t xml:space="preserve"> </w:t>
            </w:r>
            <w:r>
              <w:t xml:space="preserve">below.</w:t>
            </w:r>
          </w:p>
        </w:tc>
      </w:tr>
      <w:tr>
        <w:tc>
          <w:tcPr/>
          <w:p>
            <w:pPr>
              <w:pStyle w:val="Compact"/>
            </w:pPr>
            <w:r>
              <w:rPr>
                <w:b/>
                <w:bCs/>
              </w:rPr>
              <w:t xml:space="preserve">qbasic</w:t>
            </w:r>
            <w:r>
              <w:t xml:space="preserve"> </w:t>
            </w:r>
            <w:r>
              <w:t xml:space="preserve">(QBasic)</w:t>
            </w:r>
          </w:p>
        </w:tc>
        <w:tc>
          <w:tcPr/>
          <w:p>
            <w:pPr>
              <w:pStyle w:val="Compact"/>
            </w:pPr>
            <w:r>
              <w:t xml:space="preserve">The BASIC editor (see §13): main module and SUBs / FUNCTIONs edited separately (View ▸ SUBs... ^L, Edit ▸ New SUB...), Run ▸ Start (^R) with errors shown at their line, File ▸ Make App... Opens</w:t>
            </w:r>
            <w:r>
              <w:t xml:space="preserve"> </w:t>
            </w:r>
            <w:r>
              <w:rPr>
                <w:rStyle w:val="VerbatimChar"/>
              </w:rPr>
              <w:t xml:space="preserve">.bas</w:t>
            </w:r>
            <w:r>
              <w:t xml:space="preserve"> </w:t>
            </w:r>
            <w:r>
              <w:t xml:space="preserve">files. Reads/writes</w:t>
            </w:r>
            <w:r>
              <w:t xml:space="preserve"> </w:t>
            </w:r>
            <w:r>
              <w:rPr>
                <w:rStyle w:val="VerbatimChar"/>
              </w:rPr>
              <w:t xml:space="preserve">.bas</w:t>
            </w:r>
            <w:r>
              <w:t xml:space="preserve"> </w:t>
            </w:r>
            <w:r>
              <w:t xml:space="preserve">files,</w:t>
            </w:r>
            <w:r>
              <w:t xml:space="preserve"> </w:t>
            </w:r>
            <w:r>
              <w:rPr>
                <w:rStyle w:val="VerbatimChar"/>
              </w:rPr>
              <w:t xml:space="preserve">SD:/tmp/&lt;name&gt;.bas</w:t>
            </w:r>
            <w:r>
              <w:t xml:space="preserve"> </w:t>
            </w:r>
            <w:r>
              <w:t xml:space="preserve">(the copy it runs).</w:t>
            </w:r>
          </w:p>
        </w:tc>
      </w:tr>
      <w:tr>
        <w:tc>
          <w:tcPr/>
          <w:p>
            <w:pPr>
              <w:pStyle w:val="Compact"/>
            </w:pPr>
            <w:r>
              <w:rPr>
                <w:b/>
                <w:bCs/>
              </w:rPr>
              <w:t xml:space="preserve">QBStudio</w:t>
            </w:r>
            <w:r>
              <w:t xml:space="preserve"> </w:t>
            </w:r>
            <w:r>
              <w:t xml:space="preserve">(</w:t>
            </w:r>
            <w:r>
              <w:rPr>
                <w:rStyle w:val="VerbatimChar"/>
              </w:rPr>
              <w:t xml:space="preserve">qbstudio</w:t>
            </w:r>
            <w:r>
              <w:t xml:space="preserve">)</w:t>
            </w:r>
          </w:p>
        </w:tc>
        <w:tc>
          <w:tcPr/>
          <w:p>
            <w:pPr>
              <w:pStyle w:val="Compact"/>
            </w:pPr>
            <w:r>
              <w:t xml:space="preserve">The</w:t>
            </w:r>
            <w:r>
              <w:t xml:space="preserve"> </w:t>
            </w:r>
            <w:r>
              <w:rPr>
                <w:b/>
                <w:bCs/>
              </w:rPr>
              <w:t xml:space="preserve">IDE for desktop apps in BASIC</w:t>
            </w:r>
            <w:r>
              <w:t xml:space="preserve">, in the way of Visual Studio's designers: a project's window</w:t>
            </w:r>
            <w:r>
              <w:t xml:space="preserve"> </w:t>
            </w:r>
            <w:r>
              <w:rPr>
                <w:b/>
                <w:bCs/>
              </w:rPr>
              <w:t xml:space="preserve">drawn</w:t>
            </w:r>
            <w:r>
              <w:t xml:space="preserve"> </w:t>
            </w:r>
            <w:r>
              <w:t xml:space="preserve">(the controls dragged from the toolbox into its layout — columns, rows, grids, groups —, moved, sized; their</w:t>
            </w:r>
            <w:r>
              <w:t xml:space="preserve"> </w:t>
            </w:r>
            <w:r>
              <w:rPr>
                <w:b/>
                <w:bCs/>
              </w:rPr>
              <w:t xml:space="preserve">properties</w:t>
            </w:r>
            <w:r>
              <w:t xml:space="preserve"> </w:t>
            </w:r>
            <w:r>
              <w:t xml:space="preserve">and</w:t>
            </w:r>
            <w:r>
              <w:t xml:space="preserve"> </w:t>
            </w:r>
            <w:r>
              <w:rPr>
                <w:b/>
                <w:bCs/>
              </w:rPr>
              <w:t xml:space="preserve">events</w:t>
            </w:r>
            <w:r>
              <w:t xml:space="preserve"> </w:t>
            </w:r>
            <w:r>
              <w:t xml:space="preserve">at the right) and kept in step with its text,</w:t>
            </w:r>
            <w:r>
              <w:t xml:space="preserve"> </w:t>
            </w:r>
            <w:r>
              <w:rPr>
                <w:rStyle w:val="VerbatimChar"/>
                <w:b/>
                <w:bCs/>
              </w:rPr>
              <w:t xml:space="preserve">Main.form</w:t>
            </w:r>
            <w:r>
              <w:t xml:space="preserve"> </w:t>
            </w:r>
            <w:r>
              <w:t xml:space="preserve">(a control a line, the parent by the indentation); its code,</w:t>
            </w:r>
            <w:r>
              <w:t xml:space="preserve"> </w:t>
            </w:r>
            <w:r>
              <w:rPr>
                <w:rStyle w:val="VerbatimChar"/>
                <w:b/>
                <w:bCs/>
              </w:rPr>
              <w:t xml:space="preserve">Main.bas</w:t>
            </w:r>
            <w:r>
              <w:t xml:space="preserve">, an event a SUB (</w:t>
            </w:r>
            <w:r>
              <w:rPr>
                <w:rStyle w:val="VerbatimChar"/>
              </w:rPr>
              <w:t xml:space="preserve">convert_Click</w:t>
            </w:r>
            <w:r>
              <w:t xml:space="preserve">), the controls as objects (</w:t>
            </w:r>
            <w:r>
              <w:rPr>
                <w:rStyle w:val="VerbatimChar"/>
              </w:rPr>
              <w:t xml:space="preserve">celsius.Text</w:t>
            </w:r>
            <w:r>
              <w:t xml:space="preserve">), with BASIC's colours,</w:t>
            </w:r>
            <w:r>
              <w:t xml:space="preserve"> </w:t>
            </w:r>
            <w:r>
              <w:rPr>
                <w:b/>
                <w:bCs/>
              </w:rPr>
              <w:t xml:space="preserve">completion</w:t>
            </w:r>
            <w:r>
              <w:t xml:space="preserve"> </w:t>
            </w:r>
            <w:r>
              <w:t xml:space="preserve">and the</w:t>
            </w:r>
            <w:r>
              <w:t xml:space="preserve"> </w:t>
            </w:r>
            <w:r>
              <w:rPr>
                <w:b/>
                <w:bCs/>
              </w:rPr>
              <w:t xml:space="preserve">problems as you type</w:t>
            </w:r>
            <w:r>
              <w:t xml:space="preserve">; the window's code generated (</w:t>
            </w:r>
            <w:r>
              <w:rPr>
                <w:rStyle w:val="VerbatimChar"/>
              </w:rPr>
              <w:t xml:space="preserve">Main.form.bas</w:t>
            </w:r>
            <w:r>
              <w:t xml:space="preserve">, read-only).</w:t>
            </w:r>
            <w:r>
              <w:t xml:space="preserve"> </w:t>
            </w:r>
            <w:r>
              <w:rPr>
                <w:b/>
                <w:bCs/>
              </w:rPr>
              <w:t xml:space="preserve">Run</w:t>
            </w:r>
            <w:r>
              <w:t xml:space="preserve"> </w:t>
            </w:r>
            <w:r>
              <w:t xml:space="preserve">(F5) starts it;</w:t>
            </w:r>
            <w:r>
              <w:t xml:space="preserve"> </w:t>
            </w:r>
            <w:r>
              <w:rPr>
                <w:b/>
                <w:bCs/>
              </w:rPr>
              <w:t xml:space="preserve">Make App</w:t>
            </w:r>
            <w:r>
              <w:t xml:space="preserve"> </w:t>
            </w:r>
            <w:r>
              <w:t xml:space="preserve">writes it as an app. Reads / writes</w:t>
            </w:r>
            <w:r>
              <w:t xml:space="preserve"> </w:t>
            </w:r>
            <w:r>
              <w:rPr>
                <w:rStyle w:val="VerbatimChar"/>
              </w:rPr>
              <w:t xml:space="preserve">SD:/projects/&lt;name&gt;/</w:t>
            </w:r>
            <w:r>
              <w:t xml:space="preserve"> </w:t>
            </w:r>
            <w:r>
              <w:t xml:space="preserve">(</w:t>
            </w:r>
            <w:r>
              <w:rPr>
                <w:rStyle w:val="VerbatimChar"/>
              </w:rPr>
              <w:t xml:space="preserve">project.ini</w:t>
            </w:r>
            <w:r>
              <w:t xml:space="preserve">,</w:t>
            </w:r>
            <w:r>
              <w:t xml:space="preserve"> </w:t>
            </w:r>
            <w:r>
              <w:rPr>
                <w:rStyle w:val="VerbatimChar"/>
              </w:rPr>
              <w:t xml:space="preserve">*.form</w:t>
            </w:r>
            <w:r>
              <w:t xml:space="preserve">,</w:t>
            </w:r>
            <w:r>
              <w:t xml:space="preserve"> </w:t>
            </w:r>
            <w:r>
              <w:rPr>
                <w:rStyle w:val="VerbatimChar"/>
              </w:rPr>
              <w:t xml:space="preserve">*.bas</w:t>
            </w:r>
            <w:r>
              <w:t xml:space="preserve">,</w:t>
            </w:r>
            <w:r>
              <w:t xml:space="preserve"> </w:t>
            </w:r>
            <w:r>
              <w:rPr>
                <w:rStyle w:val="VerbatimChar"/>
              </w:rPr>
              <w:t xml:space="preserve">Main.form.bas</w:t>
            </w:r>
            <w:r>
              <w:t xml:space="preserve">),</w:t>
            </w:r>
            <w:r>
              <w:t xml:space="preserve"> </w:t>
            </w:r>
            <w:r>
              <w:rPr>
                <w:rStyle w:val="VerbatimChar"/>
              </w:rPr>
              <w:t xml:space="preserve">SD:/tmp/qbstudio/&lt;name&gt;.bas</w:t>
            </w:r>
            <w:r>
              <w:t xml:space="preserve"> </w:t>
            </w:r>
            <w:r>
              <w:t xml:space="preserve">(the program run),</w:t>
            </w:r>
            <w:r>
              <w:t xml:space="preserve"> </w:t>
            </w:r>
            <w:r>
              <w:rPr>
                <w:rStyle w:val="VerbatimChar"/>
              </w:rPr>
              <w:t xml:space="preserve">SD:/apps/&lt;name&gt;.app/</w:t>
            </w:r>
            <w:r>
              <w:t xml:space="preserve"> </w:t>
            </w:r>
            <w:r>
              <w:t xml:space="preserve">(Make App),</w:t>
            </w:r>
            <w:r>
              <w:t xml:space="preserve"> </w:t>
            </w:r>
            <w:r>
              <w:rPr>
                <w:rStyle w:val="VerbatimChar"/>
              </w:rPr>
              <w:t xml:space="preserve">SD:/apps/qbstudio.app/last.txt</w:t>
            </w:r>
            <w:r>
              <w:t xml:space="preserve"> </w:t>
            </w:r>
            <w:r>
              <w:t xml:space="preserve">(the last project),</w:t>
            </w:r>
            <w:r>
              <w:t xml:space="preserve"> </w:t>
            </w:r>
            <w:r>
              <w:rPr>
                <w:rStyle w:val="VerbatimChar"/>
              </w:rPr>
              <w:t xml:space="preserve">settings.ini</w:t>
            </w:r>
            <w:r>
              <w:t xml:space="preserve"> </w:t>
            </w:r>
            <w:r>
              <w:t xml:space="preserve">(the grid). Opens</w:t>
            </w:r>
            <w:r>
              <w:t xml:space="preserve"> </w:t>
            </w:r>
            <w:r>
              <w:rPr>
                <w:rStyle w:val="VerbatimChar"/>
              </w:rPr>
              <w:t xml:space="preserve">.form</w:t>
            </w:r>
            <w:r>
              <w:t xml:space="preserve"> </w:t>
            </w:r>
            <w:r>
              <w:t xml:space="preserve">files. See</w:t>
            </w:r>
            <w:r>
              <w:t xml:space="preserve"> </w:t>
            </w:r>
            <w:r>
              <w:rPr>
                <w:i/>
                <w:iCs/>
              </w:rPr>
              <w:t xml:space="preserve">QBStudio</w:t>
            </w:r>
            <w:r>
              <w:t xml:space="preserve"> </w:t>
            </w:r>
            <w:r>
              <w:t xml:space="preserve">in §13.</w:t>
            </w:r>
          </w:p>
        </w:tc>
      </w:tr>
      <w:tr>
        <w:tc>
          <w:tcPr/>
          <w:p>
            <w:pPr>
              <w:pStyle w:val="Compact"/>
            </w:pPr>
            <w:r>
              <w:rPr>
                <w:b/>
                <w:bCs/>
              </w:rPr>
              <w:t xml:space="preserve">fmtracker</w:t>
            </w:r>
            <w:r>
              <w:t xml:space="preserve"> </w:t>
            </w:r>
            <w:r>
              <w:t xml:space="preserve">(FM Tracker)</w:t>
            </w:r>
          </w:p>
        </w:tc>
        <w:tc>
          <w:tcPr/>
          <w:p>
            <w:pPr>
              <w:pStyle w:val="Compact"/>
            </w:pPr>
            <w:r>
              <w:t xml:space="preserve">A music tracker with 8 channels of</w:t>
            </w:r>
            <w:r>
              <w:t xml:space="preserve"> </w:t>
            </w:r>
            <w:r>
              <w:rPr>
                <w:b/>
                <w:bCs/>
              </w:rPr>
              <w:t xml:space="preserve">FM instruments</w:t>
            </w:r>
            <w:r>
              <w:t xml:space="preserve"> </w:t>
            </w:r>
            <w:r>
              <w:t xml:space="preserve">(the sound system's FM synthesizer, like the AdLib), in the desktop's theme.</w:t>
            </w:r>
            <w:r>
              <w:t xml:space="preserve"> </w:t>
            </w:r>
            <w:r>
              <w:rPr>
                <w:b/>
                <w:bCs/>
              </w:rPr>
              <w:t xml:space="preserve">The window</w:t>
            </w:r>
            <w:r>
              <w:t xml:space="preserve"> </w:t>
            </w:r>
            <w:r>
              <w:t xml:space="preserve">(resizable, filled in the pocket mode: the channels get wider, the grid shows more rows, the piano more keys): a transport bar —</w:t>
            </w:r>
            <w:r>
              <w:t xml:space="preserve"> </w:t>
            </w:r>
            <w:r>
              <w:rPr>
                <w:b/>
                <w:bCs/>
              </w:rPr>
              <w:t xml:space="preserve">Play</w:t>
            </w:r>
            <w:r>
              <w:t xml:space="preserve"> </w:t>
            </w:r>
            <w:r>
              <w:t xml:space="preserve">from the cursor (^P),</w:t>
            </w:r>
            <w:r>
              <w:t xml:space="preserve"> </w:t>
            </w:r>
            <w:r>
              <w:rPr>
                <w:b/>
                <w:bCs/>
              </w:rPr>
              <w:t xml:space="preserve">from the start</w:t>
            </w:r>
            <w:r>
              <w:t xml:space="preserve">,</w:t>
            </w:r>
            <w:r>
              <w:t xml:space="preserve"> </w:t>
            </w:r>
            <w:r>
              <w:rPr>
                <w:b/>
                <w:bCs/>
              </w:rPr>
              <w:t xml:space="preserve">Stop</w:t>
            </w:r>
            <w:r>
              <w:t xml:space="preserve"> </w:t>
            </w:r>
            <w:r>
              <w:t xml:space="preserve">(Esc),</w:t>
            </w:r>
            <w:r>
              <w:t xml:space="preserve"> </w:t>
            </w:r>
            <w:r>
              <w:rPr>
                <w:b/>
                <w:bCs/>
              </w:rPr>
              <w:t xml:space="preserve">Loop</w:t>
            </w:r>
            <w:r>
              <w:t xml:space="preserve"> </w:t>
            </w:r>
            <w:r>
              <w:t xml:space="preserve">(the pattern again and again, ^L), a display of the position (pattern : row) and the time,</w:t>
            </w:r>
            <w:r>
              <w:t xml:space="preserve"> </w:t>
            </w:r>
            <w:r>
              <w:rPr>
                <w:b/>
                <w:bCs/>
              </w:rPr>
              <w:t xml:space="preserve">Undo / Redo</w:t>
            </w:r>
            <w:r>
              <w:t xml:space="preserve">,</w:t>
            </w:r>
            <w:r>
              <w:t xml:space="preserve"> </w:t>
            </w:r>
            <w:r>
              <w:rPr>
                <w:b/>
                <w:bCs/>
              </w:rPr>
              <w:t xml:space="preserve">Cut / Copy / Paste</w:t>
            </w:r>
            <w:r>
              <w:t xml:space="preserve">,</w:t>
            </w:r>
            <w:r>
              <w:t xml:space="preserve"> </w:t>
            </w:r>
            <w:r>
              <w:rPr>
                <w:b/>
                <w:bCs/>
              </w:rPr>
              <w:t xml:space="preserve">Follow</w:t>
            </w:r>
            <w:r>
              <w:t xml:space="preserve"> </w:t>
            </w:r>
            <w:r>
              <w:t xml:space="preserve">(the view goes with the position while it plays) —; on the left the song's</w:t>
            </w:r>
            <w:r>
              <w:t xml:space="preserve"> </w:t>
            </w:r>
            <w:r>
              <w:rPr>
                <w:b/>
                <w:bCs/>
              </w:rPr>
              <w:t xml:space="preserve">patterns</w:t>
            </w:r>
            <w:r>
              <w:t xml:space="preserve"> </w:t>
            </w:r>
            <w:r>
              <w:t xml:space="preserve">(a click shows one;</w:t>
            </w:r>
            <w:r>
              <w:t xml:space="preserve"> </w:t>
            </w:r>
            <w:r>
              <w:rPr>
                <w:b/>
                <w:bCs/>
              </w:rPr>
              <w:t xml:space="preserve">+</w:t>
            </w:r>
            <w:r>
              <w:t xml:space="preserve"> </w:t>
            </w:r>
            <w:r>
              <w:t xml:space="preserve">new, duplicate, move earlier / later, delete),</w:t>
            </w:r>
            <w:r>
              <w:t xml:space="preserve"> </w:t>
            </w:r>
            <w:r>
              <w:rPr>
                <w:b/>
                <w:bCs/>
              </w:rPr>
              <w:t xml:space="preserve">this pattern</w:t>
            </w:r>
            <w:r>
              <w:t xml:space="preserve">'s</w:t>
            </w:r>
            <w:r>
              <w:t xml:space="preserve"> </w:t>
            </w:r>
            <w:r>
              <w:rPr>
                <w:b/>
                <w:bCs/>
              </w:rPr>
              <w:t xml:space="preserve">Rows</w:t>
            </w:r>
            <w:r>
              <w:t xml:space="preserve"> </w:t>
            </w:r>
            <w:r>
              <w:t xml:space="preserve">and</w:t>
            </w:r>
            <w:r>
              <w:t xml:space="preserve"> </w:t>
            </w:r>
            <w:r>
              <w:rPr>
                <w:b/>
                <w:bCs/>
              </w:rPr>
              <w:t xml:space="preserve">Speed</w:t>
            </w:r>
            <w:r>
              <w:t xml:space="preserve"> </w:t>
            </w:r>
            <w:r>
              <w:t xml:space="preserve">(a slice lasts speed / 20 s), the</w:t>
            </w:r>
            <w:r>
              <w:t xml:space="preserve"> </w:t>
            </w:r>
            <w:r>
              <w:rPr>
                <w:b/>
                <w:bCs/>
              </w:rPr>
              <w:t xml:space="preserve">typing</w:t>
            </w:r>
            <w:r>
              <w:t xml:space="preserve">'s</w:t>
            </w:r>
            <w:r>
              <w:t xml:space="preserve"> </w:t>
            </w:r>
            <w:r>
              <w:rPr>
                <w:b/>
                <w:bCs/>
              </w:rPr>
              <w:t xml:space="preserve">Octave</w:t>
            </w:r>
            <w:r>
              <w:t xml:space="preserve"> </w:t>
            </w:r>
            <w:r>
              <w:t xml:space="preserve">and</w:t>
            </w:r>
            <w:r>
              <w:t xml:space="preserve"> </w:t>
            </w:r>
            <w:r>
              <w:rPr>
                <w:b/>
                <w:bCs/>
              </w:rPr>
              <w:t xml:space="preserve">Step</w:t>
            </w:r>
            <w:r>
              <w:t xml:space="preserve"> </w:t>
            </w:r>
            <w:r>
              <w:t xml:space="preserve">(the rows the cursor goes down after a note), the song's title and author; the</w:t>
            </w:r>
            <w:r>
              <w:t xml:space="preserve"> </w:t>
            </w:r>
            <w:r>
              <w:rPr>
                <w:b/>
                <w:bCs/>
              </w:rPr>
              <w:t xml:space="preserve">grid</w:t>
            </w:r>
            <w:r>
              <w:t xml:space="preserve">; a</w:t>
            </w:r>
            <w:r>
              <w:t xml:space="preserve"> </w:t>
            </w:r>
            <w:r>
              <w:rPr>
                <w:b/>
                <w:bCs/>
              </w:rPr>
              <w:t xml:space="preserve">piano</w:t>
            </w:r>
            <w:r>
              <w:t xml:space="preserve"> </w:t>
            </w:r>
            <w:r>
              <w:t xml:space="preserve">under it.</w:t>
            </w:r>
            <w:r>
              <w:t xml:space="preserve"> </w:t>
            </w:r>
            <w:r>
              <w:rPr>
                <w:b/>
                <w:bCs/>
              </w:rPr>
              <w:t xml:space="preserve">The grid</w:t>
            </w:r>
            <w:r>
              <w:t xml:space="preserve">: a column per channel, a row per time slice; a cell holds a note that starts there (</w:t>
            </w:r>
            <w:r>
              <w:rPr>
                <w:rStyle w:val="VerbatimChar"/>
              </w:rPr>
              <w:t xml:space="preserve">C#4</w:t>
            </w:r>
            <w:r>
              <w:t xml:space="preserve">),</w:t>
            </w:r>
            <w:r>
              <w:t xml:space="preserve"> </w:t>
            </w:r>
            <w:r>
              <w:rPr>
                <w:rStyle w:val="VerbatimChar"/>
              </w:rPr>
              <w:t xml:space="preserve">---</w:t>
            </w:r>
            <w:r>
              <w:t xml:space="preserve"> </w:t>
            </w:r>
            <w:r>
              <w:t xml:space="preserve">(the note goes on) or nothing (silence) — a note lasts until the next note or silence of its channel; every 4th and 16th row is shaded. A channel's</w:t>
            </w:r>
            <w:r>
              <w:t xml:space="preserve"> </w:t>
            </w:r>
            <w:r>
              <w:rPr>
                <w:b/>
                <w:bCs/>
              </w:rPr>
              <w:t xml:space="preserve">header</w:t>
            </w:r>
            <w:r>
              <w:t xml:space="preserve">: its colour, its instrument —</w:t>
            </w:r>
            <w:r>
              <w:t xml:space="preserve"> </w:t>
            </w:r>
            <w:r>
              <w:rPr>
                <w:b/>
                <w:bCs/>
              </w:rPr>
              <w:t xml:space="preserve">click it for the instrument dialog</w:t>
            </w:r>
            <w:r>
              <w:t xml:space="preserve"> </w:t>
            </w:r>
            <w:r>
              <w:t xml:space="preserve">—,</w:t>
            </w:r>
            <w:r>
              <w:t xml:space="preserve"> </w:t>
            </w:r>
            <w:r>
              <w:rPr>
                <w:b/>
                <w:bCs/>
              </w:rPr>
              <w:t xml:space="preserve">M</w:t>
            </w:r>
            <w:r>
              <w:t xml:space="preserve"> </w:t>
            </w:r>
            <w:r>
              <w:t xml:space="preserve">(mute the channel in this pattern; a right click too),</w:t>
            </w:r>
            <w:r>
              <w:t xml:space="preserve"> </w:t>
            </w:r>
            <w:r>
              <w:rPr>
                <w:b/>
                <w:bCs/>
              </w:rPr>
              <w:t xml:space="preserve">S</w:t>
            </w:r>
            <w:r>
              <w:t xml:space="preserve"> </w:t>
            </w:r>
            <w:r>
              <w:t xml:space="preserve">(solo: heard alone, while the app runs), a level meter.</w:t>
            </w:r>
            <w:r>
              <w:t xml:space="preserve"> </w:t>
            </w:r>
            <w:r>
              <w:rPr>
                <w:b/>
                <w:bCs/>
              </w:rPr>
              <w:t xml:space="preserve">Keys</w:t>
            </w:r>
            <w:r>
              <w:t xml:space="preserve">:</w:t>
            </w:r>
            <w:r>
              <w:t xml:space="preserve"> </w:t>
            </w:r>
            <w:r>
              <w:rPr>
                <w:b/>
                <w:bCs/>
              </w:rPr>
              <w:t xml:space="preserve">C D E F G A B</w:t>
            </w:r>
            <w:r>
              <w:t xml:space="preserve"> </w:t>
            </w:r>
            <w:r>
              <w:t xml:space="preserve">a note (Shift = sharp; you hear it),</w:t>
            </w:r>
            <w:r>
              <w:t xml:space="preserve"> </w:t>
            </w:r>
            <w:r>
              <w:rPr>
                <w:b/>
                <w:bCs/>
              </w:rPr>
              <w:t xml:space="preserve">0–7</w:t>
            </w:r>
            <w:r>
              <w:t xml:space="preserve"> </w:t>
            </w:r>
            <w:r>
              <w:t xml:space="preserve">the octave,</w:t>
            </w:r>
            <w:r>
              <w:t xml:space="preserve"> </w:t>
            </w:r>
            <w:r>
              <w:rPr>
                <w:b/>
                <w:bCs/>
              </w:rPr>
              <w:t xml:space="preserve">Space</w:t>
            </w:r>
            <w:r>
              <w:t xml:space="preserve"> </w:t>
            </w:r>
            <w:r>
              <w:t xml:space="preserve">a silence,</w:t>
            </w:r>
            <w:r>
              <w:t xml:space="preserve"> </w:t>
            </w:r>
            <w:r>
              <w:rPr>
                <w:b/>
                <w:bCs/>
              </w:rPr>
              <w:t xml:space="preserve">Delete</w:t>
            </w:r>
            <w:r>
              <w:t xml:space="preserve"> </w:t>
            </w:r>
            <w:r>
              <w:rPr>
                <w:rStyle w:val="VerbatimChar"/>
              </w:rPr>
              <w:t xml:space="preserve">---</w:t>
            </w:r>
            <w:r>
              <w:t xml:space="preserve"> </w:t>
            </w:r>
            <w:r>
              <w:t xml:space="preserve">(a block chosen: cleared),</w:t>
            </w:r>
            <w:r>
              <w:t xml:space="preserve"> </w:t>
            </w:r>
            <w:r>
              <w:rPr>
                <w:b/>
                <w:bCs/>
              </w:rPr>
              <w:t xml:space="preserve">Backspace</w:t>
            </w:r>
            <w:r>
              <w:t xml:space="preserve"> </w:t>
            </w:r>
            <w:r>
              <w:t xml:space="preserve">clears the slice above,</w:t>
            </w:r>
            <w:r>
              <w:t xml:space="preserve"> </w:t>
            </w:r>
            <w:r>
              <w:rPr>
                <w:b/>
                <w:bCs/>
              </w:rPr>
              <w:t xml:space="preserve">#</w:t>
            </w:r>
            <w:r>
              <w:t xml:space="preserve"> </w:t>
            </w:r>
            <w:r>
              <w:t xml:space="preserve">toggles the sharp, arrows / Page Up / Down / Home / End move (←/→ = channel), Tab the next channel;</w:t>
            </w:r>
            <w:r>
              <w:t xml:space="preserve"> </w:t>
            </w:r>
            <w:r>
              <w:rPr>
                <w:b/>
                <w:bCs/>
              </w:rPr>
              <w:t xml:space="preserve">Shift + those</w:t>
            </w:r>
            <w:r>
              <w:t xml:space="preserve"> </w:t>
            </w:r>
            <w:r>
              <w:t xml:space="preserve">or a</w:t>
            </w:r>
            <w:r>
              <w:t xml:space="preserve"> </w:t>
            </w:r>
            <w:r>
              <w:rPr>
                <w:b/>
                <w:bCs/>
              </w:rPr>
              <w:t xml:space="preserve">drag</w:t>
            </w:r>
            <w:r>
              <w:t xml:space="preserve"> </w:t>
            </w:r>
            <w:r>
              <w:t xml:space="preserve">choose a</w:t>
            </w:r>
            <w:r>
              <w:t xml:space="preserve"> </w:t>
            </w:r>
            <w:r>
              <w:rPr>
                <w:b/>
                <w:bCs/>
              </w:rPr>
              <w:t xml:space="preserve">block</w:t>
            </w:r>
            <w:r>
              <w:t xml:space="preserve">:</w:t>
            </w:r>
            <w:r>
              <w:t xml:space="preserve"> </w:t>
            </w:r>
            <w:r>
              <w:rPr>
                <w:b/>
                <w:bCs/>
              </w:rPr>
              <w:t xml:space="preserve">^X ^C ^V</w:t>
            </w:r>
            <w:r>
              <w:t xml:space="preserve"> </w:t>
            </w:r>
            <w:r>
              <w:t xml:space="preserve">cut, copy, paste it (at the cursor),</w:t>
            </w:r>
            <w:r>
              <w:t xml:space="preserve"> </w:t>
            </w:r>
            <w:r>
              <w:rPr>
                <w:b/>
                <w:bCs/>
              </w:rPr>
              <w:t xml:space="preserve">^A</w:t>
            </w:r>
            <w:r>
              <w:t xml:space="preserve"> </w:t>
            </w:r>
            <w:r>
              <w:t xml:space="preserve">the whole pattern,</w:t>
            </w:r>
            <w:r>
              <w:t xml:space="preserve"> </w:t>
            </w:r>
            <w:r>
              <w:rPr>
                <w:b/>
                <w:bCs/>
              </w:rPr>
              <w:t xml:space="preserve">Ctrl+↑ / Ctrl+↓</w:t>
            </w:r>
            <w:r>
              <w:t xml:space="preserve"> </w:t>
            </w:r>
            <w:r>
              <w:t xml:space="preserve">move its notes a semitone (with Shift: an octave);</w:t>
            </w:r>
            <w:r>
              <w:t xml:space="preserve"> </w:t>
            </w:r>
            <w:r>
              <w:rPr>
                <w:b/>
                <w:bCs/>
              </w:rPr>
              <w:t xml:space="preserve">^Z / ^Y</w:t>
            </w:r>
            <w:r>
              <w:t xml:space="preserve"> </w:t>
            </w:r>
            <w:r>
              <w:t xml:space="preserve">undo and redo (the pattern's notes, 48 steps). A</w:t>
            </w:r>
            <w:r>
              <w:t xml:space="preserve"> </w:t>
            </w:r>
            <w:r>
              <w:rPr>
                <w:b/>
                <w:bCs/>
              </w:rPr>
              <w:t xml:space="preserve">click on the piano</w:t>
            </w:r>
            <w:r>
              <w:t xml:space="preserve"> </w:t>
            </w:r>
            <w:r>
              <w:t xml:space="preserve">enters that note; its keys light in the channels' colours as they sound.</w:t>
            </w:r>
            <w:r>
              <w:t xml:space="preserve"> </w:t>
            </w:r>
            <w:r>
              <w:rPr>
                <w:b/>
                <w:bCs/>
              </w:rPr>
              <w:t xml:space="preserve">The instrument dialog</w:t>
            </w:r>
            <w:r>
              <w:t xml:space="preserve">: the name, a</w:t>
            </w:r>
            <w:r>
              <w:t xml:space="preserve"> </w:t>
            </w:r>
            <w:r>
              <w:rPr>
                <w:b/>
                <w:bCs/>
              </w:rPr>
              <w:t xml:space="preserve">preset</w:t>
            </w:r>
            <w:r>
              <w:t xml:space="preserve"> </w:t>
            </w:r>
            <w:r>
              <w:t xml:space="preserve">(</w:t>
            </w:r>
            <w:r>
              <w:rPr>
                <w:rStyle w:val="VerbatimChar"/>
              </w:rPr>
              <w:t xml:space="preserve">SD:/apps/fmtracker.app/ins</w:t>
            </w:r>
            <w:r>
              <w:t xml:space="preserve">),</w:t>
            </w:r>
            <w:r>
              <w:t xml:space="preserve"> </w:t>
            </w:r>
            <w:r>
              <w:rPr>
                <w:b/>
                <w:bCs/>
              </w:rPr>
              <w:t xml:space="preserve">Load / Save</w:t>
            </w:r>
            <w:r>
              <w:t xml:space="preserve"> </w:t>
            </w:r>
            <w:r>
              <w:rPr>
                <w:rStyle w:val="VerbatimChar"/>
              </w:rPr>
              <w:t xml:space="preserve">.FMI</w:t>
            </w:r>
            <w:r>
              <w:t xml:space="preserve">; the</w:t>
            </w:r>
            <w:r>
              <w:t xml:space="preserve"> </w:t>
            </w:r>
            <w:r>
              <w:rPr>
                <w:b/>
                <w:bCs/>
              </w:rPr>
              <w:t xml:space="preserve">algorithm</w:t>
            </w:r>
            <w:r>
              <w:t xml:space="preserve"> </w:t>
            </w:r>
            <w:r>
              <w:t xml:space="preserve">—</w:t>
            </w:r>
            <w:r>
              <w:t xml:space="preserve"> </w:t>
            </w:r>
            <w:r>
              <w:rPr>
                <w:b/>
                <w:bCs/>
              </w:rPr>
              <w:t xml:space="preserve">FM</w:t>
            </w:r>
            <w:r>
              <w:t xml:space="preserve"> </w:t>
            </w:r>
            <w:r>
              <w:t xml:space="preserve">(operator 1 bends operator 2's sound: the timbre) or</w:t>
            </w:r>
            <w:r>
              <w:t xml:space="preserve"> </w:t>
            </w:r>
            <w:r>
              <w:rPr>
                <w:b/>
                <w:bCs/>
              </w:rPr>
              <w:t xml:space="preserve">Additive</w:t>
            </w:r>
            <w:r>
              <w:t xml:space="preserve"> </w:t>
            </w:r>
            <w:r>
              <w:t xml:space="preserve">(both are heard), drawn — and the</w:t>
            </w:r>
            <w:r>
              <w:t xml:space="preserve"> </w:t>
            </w:r>
            <w:r>
              <w:rPr>
                <w:b/>
                <w:bCs/>
              </w:rPr>
              <w:t xml:space="preserve">feedback</w:t>
            </w:r>
            <w:r>
              <w:t xml:space="preserve">; then each of the two operators: its</w:t>
            </w:r>
            <w:r>
              <w:t xml:space="preserve"> </w:t>
            </w:r>
            <w:r>
              <w:rPr>
                <w:b/>
                <w:bCs/>
              </w:rPr>
              <w:t xml:space="preserve">wave</w:t>
            </w:r>
            <w:r>
              <w:t xml:space="preserve"> </w:t>
            </w:r>
            <w:r>
              <w:t xml:space="preserve">(four drawn: sine, half sine, absolute sine, pulses — click one), its</w:t>
            </w:r>
            <w:r>
              <w:t xml:space="preserve"> </w:t>
            </w:r>
            <w:r>
              <w:rPr>
                <w:b/>
                <w:bCs/>
              </w:rPr>
              <w:t xml:space="preserve">envelope drawn</w:t>
            </w:r>
            <w:r>
              <w:t xml:space="preserve"> </w:t>
            </w:r>
            <w:r>
              <w:t xml:space="preserve">as the sliders move (</w:t>
            </w:r>
            <w:r>
              <w:rPr>
                <w:b/>
                <w:bCs/>
              </w:rPr>
              <w:t xml:space="preserve">Attack, Decay, Sustain, Release</w:t>
            </w:r>
            <w:r>
              <w:t xml:space="preserve">), its</w:t>
            </w:r>
            <w:r>
              <w:t xml:space="preserve"> </w:t>
            </w:r>
            <w:r>
              <w:rPr>
                <w:b/>
                <w:bCs/>
              </w:rPr>
              <w:t xml:space="preserve">Volume</w:t>
            </w:r>
            <w:r>
              <w:t xml:space="preserve">, its frequency's</w:t>
            </w:r>
            <w:r>
              <w:t xml:space="preserve"> </w:t>
            </w:r>
            <w:r>
              <w:rPr>
                <w:b/>
                <w:bCs/>
              </w:rPr>
              <w:t xml:space="preserve">Multiplier</w:t>
            </w:r>
            <w:r>
              <w:t xml:space="preserve">, its</w:t>
            </w:r>
            <w:r>
              <w:t xml:space="preserve"> </w:t>
            </w:r>
            <w:r>
              <w:rPr>
                <w:b/>
                <w:bCs/>
              </w:rPr>
              <w:t xml:space="preserve">Key scale</w:t>
            </w:r>
            <w:r>
              <w:t xml:space="preserve">, its switches (held, tremolo, vibrato, key scale rate); below,</w:t>
            </w:r>
            <w:r>
              <w:t xml:space="preserve"> </w:t>
            </w:r>
            <w:r>
              <w:rPr>
                <w:b/>
                <w:bCs/>
              </w:rPr>
              <w:t xml:space="preserve">the sound's wave</w:t>
            </w:r>
            <w:r>
              <w:t xml:space="preserve"> </w:t>
            </w:r>
            <w:r>
              <w:t xml:space="preserve">(what the two operators make together);</w:t>
            </w:r>
            <w:r>
              <w:t xml:space="preserve"> </w:t>
            </w:r>
            <w:r>
              <w:rPr>
                <w:b/>
                <w:bCs/>
              </w:rPr>
              <w:t xml:space="preserve">Test</w:t>
            </w:r>
            <w:r>
              <w:t xml:space="preserve"> </w:t>
            </w:r>
            <w:r>
              <w:t xml:space="preserve">plays the instrument and the wave moves with the note; every change is heard at once. A song is a list of</w:t>
            </w:r>
            <w:r>
              <w:t xml:space="preserve"> </w:t>
            </w:r>
            <w:r>
              <w:rPr>
                <w:b/>
                <w:bCs/>
              </w:rPr>
              <w:t xml:space="preserve">patterns</w:t>
            </w:r>
            <w:r>
              <w:t xml:space="preserve"> </w:t>
            </w:r>
            <w:r>
              <w:t xml:space="preserve">played in order (Pattern menu: New, Duplicate, Move Earlier / Later, Delete). Opens and saves</w:t>
            </w:r>
            <w:r>
              <w:t xml:space="preserve"> </w:t>
            </w:r>
            <w:r>
              <w:rPr>
                <w:b/>
                <w:bCs/>
              </w:rPr>
              <w:t xml:space="preserve">FM Song</w:t>
            </w:r>
            <w:r>
              <w:rPr>
                <w:b/>
                <w:bCs/>
              </w:rPr>
              <w:t xml:space="preserve"> </w:t>
            </w:r>
            <w:r>
              <w:rPr>
                <w:rStyle w:val="VerbatimChar"/>
                <w:b/>
                <w:bCs/>
              </w:rPr>
              <w:t xml:space="preserve">.FMS</w:t>
            </w:r>
            <w:r>
              <w:rPr>
                <w:b/>
                <w:bCs/>
              </w:rPr>
              <w:t xml:space="preserve"> </w:t>
            </w:r>
            <w:r>
              <w:rPr>
                <w:b/>
                <w:bCs/>
              </w:rPr>
              <w:t xml:space="preserve">files</w:t>
            </w:r>
            <w:r>
              <w:t xml:space="preserve"> </w:t>
            </w:r>
            <w:r>
              <w:t xml:space="preserve">(QBasic's FM Song, 2001 —</w:t>
            </w:r>
            <w:r>
              <w:t xml:space="preserve"> </w:t>
            </w:r>
            <w:r>
              <w:rPr>
                <w:rStyle w:val="VerbatimChar"/>
              </w:rPr>
              <w:t xml:space="preserve">SD:/music/fms</w:t>
            </w:r>
            <w:r>
              <w:t xml:space="preserve"> </w:t>
            </w:r>
            <w:r>
              <w:t xml:space="preserve">has 59 songs) and</w:t>
            </w:r>
            <w:r>
              <w:t xml:space="preserve"> </w:t>
            </w:r>
            <w:r>
              <w:rPr>
                <w:rStyle w:val="VerbatimChar"/>
              </w:rPr>
              <w:t xml:space="preserve">.FMI</w:t>
            </w:r>
            <w:r>
              <w:t xml:space="preserve"> </w:t>
            </w:r>
            <w:r>
              <w:t xml:space="preserve">instruments; double-clicking a</w:t>
            </w:r>
            <w:r>
              <w:t xml:space="preserve"> </w:t>
            </w:r>
            <w:r>
              <w:rPr>
                <w:rStyle w:val="VerbatimChar"/>
              </w:rPr>
              <w:t xml:space="preserve">.fms</w:t>
            </w:r>
            <w:r>
              <w:t xml:space="preserve"> </w:t>
            </w:r>
            <w:r>
              <w:t xml:space="preserve">file opens it. Standard tuning (A4 = 440 Hz; FM Song's AdLib table played a semitone higher). Edit ▸ Insert / Delete slice (^E / ^D), File ▸ Song Info.</w:t>
            </w:r>
            <w:r>
              <w:t xml:space="preserve"> </w:t>
            </w:r>
            <w:r>
              <w:rPr>
                <w:b/>
                <w:bCs/>
              </w:rPr>
              <w:t xml:space="preserve">File ▸ Export WAV…</w:t>
            </w:r>
            <w:r>
              <w:t xml:space="preserve"> </w:t>
            </w:r>
            <w:r>
              <w:t xml:space="preserve">writes the song as a 16-bit stereo WAV file (44.1 kHz), as AudioKit plays it. In the system's language (English or French).</w:t>
            </w:r>
            <w:r>
              <w:t xml:space="preserve"> </w:t>
            </w:r>
            <w:r>
              <w:rPr>
                <w:b/>
                <w:bCs/>
              </w:rPr>
              <w:t xml:space="preserve">In the pocket and console modes</w:t>
            </w:r>
            <w:r>
              <w:t xml:space="preserve"> </w:t>
            </w:r>
            <w:r>
              <w:t xml:space="preserve">the side panel (the patterns, this pattern, the typing, the song) is a drawer on a small screen (the tab at the left edge) and the grid takes the window's width; a wide screen keeps it beside the grid.</w:t>
            </w:r>
          </w:p>
        </w:tc>
      </w:tr>
      <w:tr>
        <w:tc>
          <w:tcPr/>
          <w:p>
            <w:pPr>
              <w:pStyle w:val="Compact"/>
            </w:pPr>
            <w:r>
              <w:rPr>
                <w:b/>
                <w:bCs/>
              </w:rPr>
              <w:t xml:space="preserve">imageview</w:t>
            </w:r>
            <w:r>
              <w:t xml:space="preserve"> </w:t>
            </w:r>
            <w:r>
              <w:t xml:space="preserve">(Image Viewer)</w:t>
            </w:r>
          </w:p>
        </w:tc>
        <w:tc>
          <w:tcPr/>
          <w:p>
            <w:pPr>
              <w:pStyle w:val="Compact"/>
            </w:pPr>
            <w:r>
              <w:t xml:space="preserve">Views</w:t>
            </w:r>
            <w:r>
              <w:t xml:space="preserve"> </w:t>
            </w:r>
            <w:r>
              <w:rPr>
                <w:b/>
                <w:bCs/>
              </w:rPr>
              <w:t xml:space="preserve">BMP, GIF (animated), PNG, JPEG, PCX and WebP</w:t>
            </w:r>
            <w:r>
              <w:t xml:space="preserve"> </w:t>
            </w:r>
            <w:r>
              <w:t xml:space="preserve">images — double-click one in the File Viewer (</w:t>
            </w:r>
            <w:r>
              <w:rPr>
                <w:rStyle w:val="VerbatimChar"/>
              </w:rPr>
              <w:t xml:space="preserve">fileassoc.ini</w:t>
            </w:r>
            <w:r>
              <w:t xml:space="preserve">), drop it on the window or File ▸ Open... (^O). Fits the window by default (never enlarged);</w:t>
            </w:r>
            <w:r>
              <w:t xml:space="preserve"> </w:t>
            </w:r>
            <w:r>
              <w:rPr>
                <w:b/>
                <w:bCs/>
              </w:rPr>
              <w:t xml:space="preserve">1</w:t>
            </w:r>
            <w:r>
              <w:t xml:space="preserve"> </w:t>
            </w:r>
            <w:r>
              <w:t xml:space="preserve">= actual size,</w:t>
            </w:r>
            <w:r>
              <w:t xml:space="preserve"> </w:t>
            </w:r>
            <w:r>
              <w:rPr>
                <w:b/>
                <w:bCs/>
              </w:rPr>
              <w:t xml:space="preserve">+ / −</w:t>
            </w:r>
            <w:r>
              <w:t xml:space="preserve"> </w:t>
            </w:r>
            <w:r>
              <w:t xml:space="preserve">or the</w:t>
            </w:r>
            <w:r>
              <w:t xml:space="preserve"> </w:t>
            </w:r>
            <w:r>
              <w:rPr>
                <w:b/>
                <w:bCs/>
              </w:rPr>
              <w:t xml:space="preserve">wheel</w:t>
            </w:r>
            <w:r>
              <w:t xml:space="preserve"> </w:t>
            </w:r>
            <w:r>
              <w:t xml:space="preserve">zoom,</w:t>
            </w:r>
            <w:r>
              <w:t xml:space="preserve"> </w:t>
            </w:r>
            <w:r>
              <w:rPr>
                <w:b/>
                <w:bCs/>
              </w:rPr>
              <w:t xml:space="preserve">0</w:t>
            </w:r>
            <w:r>
              <w:t xml:space="preserve"> </w:t>
            </w:r>
            <w:r>
              <w:t xml:space="preserve">= fit;</w:t>
            </w:r>
            <w:r>
              <w:t xml:space="preserve"> </w:t>
            </w:r>
            <w:r>
              <w:rPr>
                <w:b/>
                <w:bCs/>
              </w:rPr>
              <w:t xml:space="preserve">drag</w:t>
            </w:r>
            <w:r>
              <w:t xml:space="preserve"> </w:t>
            </w:r>
            <w:r>
              <w:t xml:space="preserve">to pan a large image.</w:t>
            </w:r>
            <w:r>
              <w:t xml:space="preserve"> </w:t>
            </w:r>
            <w:r>
              <w:rPr>
                <w:b/>
                <w:bCs/>
              </w:rPr>
              <w:t xml:space="preserve">← / →</w:t>
            </w:r>
            <w:r>
              <w:t xml:space="preserve"> </w:t>
            </w:r>
            <w:r>
              <w:t xml:space="preserve">(or Page Up / Down, Backspace / Space) = previous / next image of the folder, Home / End = first / last. Transparency is shown over a checkerboard. The status bar shows the name, size, format, zoom and position in the folder. File ▸</w:t>
            </w:r>
            <w:r>
              <w:t xml:space="preserve"> </w:t>
            </w:r>
            <w:r>
              <w:rPr>
                <w:b/>
                <w:bCs/>
              </w:rPr>
              <w:t xml:space="preserve">Edit in Paint</w:t>
            </w:r>
            <w:r>
              <w:t xml:space="preserve"> </w:t>
            </w:r>
            <w:r>
              <w:t xml:space="preserve">hands the file to paint.</w:t>
            </w:r>
            <w:r>
              <w:t xml:space="preserve"> </w:t>
            </w:r>
            <w:r>
              <w:rPr>
                <w:b/>
                <w:bCs/>
              </w:rPr>
              <w:t xml:space="preserve">Wallpaper</w:t>
            </w:r>
            <w:r>
              <w:t xml:space="preserve">:</w:t>
            </w:r>
            <w:r>
              <w:t xml:space="preserve"> </w:t>
            </w:r>
            <w:r>
              <w:rPr>
                <w:rStyle w:val="VerbatimChar"/>
              </w:rPr>
              <w:t xml:space="preserve">imageview --background &lt;image&gt;</w:t>
            </w:r>
            <w:r>
              <w:t xml:space="preserve"> </w:t>
            </w:r>
            <w:r>
              <w:t xml:space="preserve">(no window) makes the image the desktop background, scaled to cover the screen (proportions kept, the overflow cut), or with</w:t>
            </w:r>
            <w:r>
              <w:t xml:space="preserve"> </w:t>
            </w:r>
            <w:r>
              <w:rPr>
                <w:rStyle w:val="VerbatimChar"/>
                <w:b/>
                <w:bCs/>
              </w:rPr>
              <w:t xml:space="preserve">-tile</w:t>
            </w:r>
            <w:r>
              <w:t xml:space="preserve"> </w:t>
            </w:r>
            <w:r>
              <w:t xml:space="preserve">repeated from the top-left corner, then exits — e.g. the line</w:t>
            </w:r>
            <w:r>
              <w:t xml:space="preserve"> </w:t>
            </w:r>
            <w:r>
              <w:rPr>
                <w:rStyle w:val="VerbatimChar"/>
              </w:rPr>
              <w:t xml:space="preserve">run imageview --background SD:/pictures/sky.jpg</w:t>
            </w:r>
            <w:r>
              <w:t xml:space="preserve"> </w:t>
            </w:r>
            <w:r>
              <w:t xml:space="preserve">in</w:t>
            </w:r>
            <w:r>
              <w:t xml:space="preserve"> </w:t>
            </w:r>
            <w:r>
              <w:rPr>
                <w:rStyle w:val="VerbatimChar"/>
              </w:rPr>
              <w:t xml:space="preserve">SD:/etc/autostart</w:t>
            </w:r>
            <w:r>
              <w:t xml:space="preserve"> </w:t>
            </w:r>
            <w:r>
              <w:t xml:space="preserve">instead of</w:t>
            </w:r>
            <w:r>
              <w:t xml:space="preserve"> </w:t>
            </w:r>
            <w:r>
              <w:rPr>
                <w:rStyle w:val="VerbatimChar"/>
              </w:rPr>
              <w:t xml:space="preserve">run voronoy</w:t>
            </w:r>
            <w:r>
              <w:t xml:space="preserve">. The pictures are read by</w:t>
            </w:r>
            <w:r>
              <w:t xml:space="preserve"> </w:t>
            </w:r>
            <w:r>
              <w:rPr>
                <w:b/>
                <w:bCs/>
              </w:rPr>
              <w:t xml:space="preserve">ImageKit</w:t>
            </w:r>
            <w:r>
              <w:t xml:space="preserve">: a photo is shown</w:t>
            </w:r>
            <w:r>
              <w:t xml:space="preserve"> </w:t>
            </w:r>
            <w:r>
              <w:rPr>
                <w:b/>
                <w:bCs/>
              </w:rPr>
              <w:t xml:space="preserve">the way the camera was held</w:t>
            </w:r>
            <w:r>
              <w:t xml:space="preserve"> </w:t>
            </w:r>
            <w:r>
              <w:t xml:space="preserve">(its EXIF orientation), and a picture made the wallpaper is brought to the screen's size by a true average.</w:t>
            </w:r>
          </w:p>
        </w:tc>
      </w:tr>
      <w:tr>
        <w:tc>
          <w:tcPr/>
          <w:p>
            <w:pPr>
              <w:pStyle w:val="Compact"/>
            </w:pPr>
            <w:r>
              <w:rPr>
                <w:b/>
                <w:bCs/>
              </w:rPr>
              <w:t xml:space="preserve">paint</w:t>
            </w:r>
            <w:r>
              <w:t xml:space="preserve"> </w:t>
            </w:r>
            <w:r>
              <w:t xml:space="preserve">(Paint)</w:t>
            </w:r>
          </w:p>
        </w:tc>
        <w:tc>
          <w:tcPr/>
          <w:p>
            <w:pPr>
              <w:pStyle w:val="Compact"/>
            </w:pPr>
            <w:r>
              <w:t xml:space="preserve">Drawing on</w:t>
            </w:r>
            <w:r>
              <w:t xml:space="preserve"> </w:t>
            </w:r>
            <w:r>
              <w:rPr>
                <w:b/>
                <w:bCs/>
              </w:rPr>
              <w:t xml:space="preserve">layers</w:t>
            </w:r>
            <w:r>
              <w:t xml:space="preserve"> </w:t>
            </w:r>
            <w:r>
              <w:t xml:space="preserve">with</w:t>
            </w:r>
            <w:r>
              <w:t xml:space="preserve"> </w:t>
            </w:r>
            <w:r>
              <w:rPr>
                <w:b/>
                <w:bCs/>
              </w:rPr>
              <w:t xml:space="preserve">blend modes</w:t>
            </w:r>
            <w:r>
              <w:t xml:space="preserve"> </w:t>
            </w:r>
            <w:r>
              <w:t xml:space="preserve">(normal, multiply, screen, add, subtract, lighten, mask, cut out; a mask on the layer below only), assembled by the GPU: brushes (pencil, brush, soft, calligraphy, airbrush, marker, crayon, patterns), eraser, fill (a colour, a pattern or a</w:t>
            </w:r>
            <w:r>
              <w:t xml:space="preserve"> </w:t>
            </w:r>
            <w:r>
              <w:rPr>
                <w:b/>
                <w:bCs/>
              </w:rPr>
              <w:t xml:space="preserve">gradient along a line</w:t>
            </w:r>
            <w:r>
              <w:t xml:space="preserve">), gradients (GIMP's</w:t>
            </w:r>
            <w:r>
              <w:t xml:space="preserve"> </w:t>
            </w:r>
            <w:r>
              <w:rPr>
                <w:rStyle w:val="VerbatimChar"/>
              </w:rPr>
              <w:t xml:space="preserve">.ggr</w:t>
            </w:r>
            <w:r>
              <w:t xml:space="preserve">, an editor), text (TrueType fonts), shapes, selections (rectangle, lasso, magic wand), colours (brightness, contrast, hue, desaturate, colorize, the channels remapped, invert, sepia, posterize, threshold — on the selection, the layer or every layer), filters (blur, sharpen, pixelate), colour picker, zoom to 3200 %. Opens PNG, JPEG, BMP, GIF (WebP, PCX), a picture as a layer; saves OpenRaster (</w:t>
            </w:r>
            <w:r>
              <w:rPr>
                <w:rStyle w:val="VerbatimChar"/>
              </w:rPr>
              <w:t xml:space="preserve">.ora</w:t>
            </w:r>
            <w:r>
              <w:t xml:space="preserve">); exports PNG, JPEG, BMP or GIF. See</w:t>
            </w:r>
            <w:r>
              <w:t xml:space="preserve"> </w:t>
            </w:r>
            <w:r>
              <w:rPr>
                <w:i/>
                <w:iCs/>
              </w:rPr>
              <w:t xml:space="preserve">Paint</w:t>
            </w:r>
            <w:r>
              <w:t xml:space="preserve"> </w:t>
            </w:r>
            <w:r>
              <w:t xml:space="preserve">below.</w:t>
            </w:r>
          </w:p>
        </w:tc>
      </w:tr>
      <w:tr>
        <w:tc>
          <w:tcPr/>
          <w:p>
            <w:pPr>
              <w:pStyle w:val="Compact"/>
            </w:pPr>
            <w:r>
              <w:rPr>
                <w:b/>
                <w:bCs/>
              </w:rPr>
              <w:t xml:space="preserve">calendar</w:t>
            </w:r>
          </w:p>
        </w:tc>
        <w:tc>
          <w:tcPr/>
          <w:p>
            <w:pPr>
              <w:pStyle w:val="Compact"/>
            </w:pPr>
            <w:r>
              <w:t xml:space="preserve">The</w:t>
            </w:r>
            <w:r>
              <w:t xml:space="preserve"> </w:t>
            </w:r>
            <w:r>
              <w:rPr>
                <w:b/>
                <w:bCs/>
              </w:rPr>
              <w:t xml:space="preserve">planner</w:t>
            </w:r>
            <w:r>
              <w:t xml:space="preserve">: appointments by the</w:t>
            </w:r>
            <w:r>
              <w:t xml:space="preserve"> </w:t>
            </w:r>
            <w:r>
              <w:rPr>
                <w:b/>
                <w:bCs/>
              </w:rPr>
              <w:t xml:space="preserve">day, the week or the month</w:t>
            </w:r>
            <w:r>
              <w:t xml:space="preserve"> </w:t>
            </w:r>
            <w:r>
              <w:t xml:space="preserve">(blocks in their calendar's colour, now as a red line; double-click or drag to make one, drag to move it, its edge to resize it), all-day ones,</w:t>
            </w:r>
            <w:r>
              <w:t xml:space="preserve"> </w:t>
            </w:r>
            <w:r>
              <w:rPr>
                <w:b/>
                <w:bCs/>
              </w:rPr>
              <w:t xml:space="preserve">repetitions</w:t>
            </w:r>
            <w:r>
              <w:t xml:space="preserve"> </w:t>
            </w:r>
            <w:r>
              <w:t xml:space="preserve">(days, weekdays, weeks on chosen days, months, years; until a date),</w:t>
            </w:r>
            <w:r>
              <w:t xml:space="preserve"> </w:t>
            </w:r>
            <w:r>
              <w:rPr>
                <w:b/>
                <w:bCs/>
              </w:rPr>
              <w:t xml:space="preserve">reminders</w:t>
            </w:r>
            <w:r>
              <w:t xml:space="preserve"> </w:t>
            </w:r>
            <w:r>
              <w:t xml:space="preserve">(notifications),</w:t>
            </w:r>
            <w:r>
              <w:t xml:space="preserve"> </w:t>
            </w:r>
            <w:r>
              <w:rPr>
                <w:b/>
                <w:bCs/>
              </w:rPr>
              <w:t xml:space="preserve">calendars</w:t>
            </w:r>
            <w:r>
              <w:t xml:space="preserve"> </w:t>
            </w:r>
            <w:r>
              <w:t xml:space="preserve">(Work, Personal... shown or hidden),</w:t>
            </w:r>
            <w:r>
              <w:t xml:space="preserve"> </w:t>
            </w:r>
            <w:r>
              <w:rPr>
                <w:b/>
                <w:bCs/>
              </w:rPr>
              <w:t xml:space="preserve">tasks</w:t>
            </w:r>
            <w:r>
              <w:t xml:space="preserve"> </w:t>
            </w:r>
            <w:r>
              <w:t xml:space="preserve">(due dates, ticked off). Kept as</w:t>
            </w:r>
            <w:r>
              <w:t xml:space="preserve"> </w:t>
            </w:r>
            <w:r>
              <w:rPr>
                <w:b/>
                <w:bCs/>
              </w:rPr>
              <w:t xml:space="preserve">iCalendar</w:t>
            </w:r>
            <w:r>
              <w:t xml:space="preserve"> </w:t>
            </w:r>
            <w:r>
              <w:t xml:space="preserve">in</w:t>
            </w:r>
            <w:r>
              <w:t xml:space="preserve"> </w:t>
            </w:r>
            <w:r>
              <w:rPr>
                <w:rStyle w:val="VerbatimChar"/>
              </w:rPr>
              <w:t xml:space="preserve">calendar.ics</w:t>
            </w:r>
            <w:r>
              <w:t xml:space="preserve">;</w:t>
            </w:r>
            <w:r>
              <w:t xml:space="preserve"> </w:t>
            </w:r>
            <w:r>
              <w:rPr>
                <w:b/>
                <w:bCs/>
              </w:rPr>
              <w:t xml:space="preserve">import / export</w:t>
            </w:r>
            <w:r>
              <w:rPr>
                <w:b/>
                <w:bCs/>
              </w:rPr>
              <w:t xml:space="preserve"> </w:t>
            </w:r>
            <w:r>
              <w:rPr>
                <w:rStyle w:val="VerbatimChar"/>
                <w:b/>
                <w:bCs/>
              </w:rPr>
              <w:t xml:space="preserve">.ics</w:t>
            </w:r>
            <w:r>
              <w:t xml:space="preserve"> </w:t>
            </w:r>
            <w:r>
              <w:t xml:space="preserve">(Google Calendar, Outlook). An argument</w:t>
            </w:r>
            <w:r>
              <w:t xml:space="preserve"> </w:t>
            </w:r>
            <w:r>
              <w:rPr>
                <w:rStyle w:val="VerbatimChar"/>
              </w:rPr>
              <w:t xml:space="preserve">YYYYMMDD</w:t>
            </w:r>
            <w:r>
              <w:t xml:space="preserve"> </w:t>
            </w:r>
            <w:r>
              <w:t xml:space="preserve">opens that day. See</w:t>
            </w:r>
            <w:r>
              <w:t xml:space="preserve"> </w:t>
            </w:r>
            <w:r>
              <w:rPr>
                <w:i/>
                <w:iCs/>
              </w:rPr>
              <w:t xml:space="preserve">Calendar, the planner</w:t>
            </w:r>
            <w:r>
              <w:t xml:space="preserve"> </w:t>
            </w:r>
            <w:r>
              <w:t xml:space="preserve">below.</w:t>
            </w:r>
          </w:p>
        </w:tc>
      </w:tr>
      <w:tr>
        <w:tc>
          <w:tcPr/>
          <w:p>
            <w:pPr>
              <w:pStyle w:val="Compact"/>
            </w:pPr>
            <w:r>
              <w:rPr>
                <w:b/>
                <w:bCs/>
              </w:rPr>
              <w:t xml:space="preserve">consolehome</w:t>
            </w:r>
            <w:r>
              <w:t xml:space="preserve"> </w:t>
            </w:r>
            <w:r>
              <w:t xml:space="preserve">(Console Home)</w:t>
            </w:r>
          </w:p>
        </w:tc>
        <w:tc>
          <w:tcPr/>
          <w:p>
            <w:pPr>
              <w:pStyle w:val="Compact"/>
            </w:pPr>
            <w:r>
              <w:t xml:space="preserve">The</w:t>
            </w:r>
            <w:r>
              <w:t xml:space="preserve"> </w:t>
            </w:r>
            <w:r>
              <w:rPr>
                <w:b/>
                <w:bCs/>
              </w:rPr>
              <w:t xml:space="preserve">console mode's shell</w:t>
            </w:r>
            <w:r>
              <w:t xml:space="preserve"> </w:t>
            </w:r>
            <w:r>
              <w:t xml:space="preserve">(§5</w:t>
            </w:r>
            <w:r>
              <w:t xml:space="preserve"> </w:t>
            </w:r>
            <w:r>
              <w:rPr>
                <w:i/>
                <w:iCs/>
              </w:rPr>
              <w:t xml:space="preserve">The console mode</w:t>
            </w:r>
            <w:r>
              <w:t xml:space="preserve">): the home, in the manner of Lakka's XMB — a column per console that has games (their ROMs, their title screens), Onyx's games, Apps (by category), Settings (its own eight pages: Sound, Gamepad, Keyboard &amp; Mouse, Language &amp; Region, Wi-Fi, Packages, Mode, Display — made for a pad, a virtual keyboard where text is typed), moved with a gamepad, the keyboard or the mouse — and the menu over an app (the app's own menus, Home, the open apps, Close, Settings, Shut Down). Started by</w:t>
            </w:r>
            <w:r>
              <w:t xml:space="preserve"> </w:t>
            </w:r>
            <w:r>
              <w:rPr>
                <w:rStyle w:val="VerbatimChar"/>
              </w:rPr>
              <w:t xml:space="preserve">SD:/etc/session/console</w:t>
            </w:r>
            <w:r>
              <w:t xml:space="preserve">, not from a menu; under the desktop's server it says so and ends. Reads the ROMs through GameKit (the emulators'</w:t>
            </w:r>
            <w:r>
              <w:t xml:space="preserve"> </w:t>
            </w:r>
            <w:r>
              <w:rPr>
                <w:rStyle w:val="VerbatimChar"/>
              </w:rPr>
              <w:t xml:space="preserve">games =</w:t>
            </w:r>
            <w:r>
              <w:t xml:space="preserve">, the Game Library's watched folders and pictures), the apps'</w:t>
            </w:r>
            <w:r>
              <w:t xml:space="preserve"> </w:t>
            </w:r>
            <w:r>
              <w:rPr>
                <w:rStyle w:val="VerbatimChar"/>
              </w:rPr>
              <w:t xml:space="preserve">app.txt</w:t>
            </w:r>
            <w:r>
              <w:t xml:space="preserve"> </w:t>
            </w:r>
            <w:r>
              <w:t xml:space="preserve">(their</w:t>
            </w:r>
            <w:r>
              <w:t xml:space="preserve"> </w:t>
            </w:r>
            <w:r>
              <w:rPr>
                <w:rStyle w:val="VerbatimChar"/>
              </w:rPr>
              <w:t xml:space="preserve">resolution =</w:t>
            </w:r>
            <w:r>
              <w:t xml:space="preserve">: the screen's size while a game is in front),</w:t>
            </w:r>
            <w:r>
              <w:t xml:space="preserve"> </w:t>
            </w:r>
            <w:r>
              <w:rPr>
                <w:rStyle w:val="VerbatimChar"/>
              </w:rPr>
              <w:t xml:space="preserve">SD:/etc/console.ini</w:t>
            </w:r>
            <w:r>
              <w:t xml:space="preserve"> </w:t>
            </w:r>
            <w:r>
              <w:t xml:space="preserve">(</w:t>
            </w:r>
            <w:r>
              <w:rPr>
                <w:rStyle w:val="VerbatimChar"/>
              </w:rPr>
              <w:t xml:space="preserve">[screen]</w:t>
            </w:r>
            <w:r>
              <w:t xml:space="preserve">),</w:t>
            </w:r>
            <w:r>
              <w:t xml:space="preserve"> </w:t>
            </w:r>
            <w:r>
              <w:rPr>
                <w:rStyle w:val="VerbatimChar"/>
              </w:rPr>
              <w:t xml:space="preserve">SD:/etc/pocket/recent</w:t>
            </w:r>
            <w:r>
              <w:t xml:space="preserve">,</w:t>
            </w:r>
            <w:r>
              <w:t xml:space="preserve"> </w:t>
            </w:r>
            <w:r>
              <w:rPr>
                <w:rStyle w:val="VerbatimChar"/>
              </w:rPr>
              <w:t xml:space="preserve">SD:/etc/theme.txt</w:t>
            </w:r>
            <w:r>
              <w:t xml:space="preserve"> </w:t>
            </w:r>
            <w:r>
              <w:t xml:space="preserve">(</w:t>
            </w:r>
            <w:r>
              <w:rPr>
                <w:rStyle w:val="VerbatimChar"/>
              </w:rPr>
              <w:t xml:space="preserve">scale</w:t>
            </w:r>
            <w:r>
              <w:t xml:space="preserve">); writes</w:t>
            </w:r>
            <w:r>
              <w:t xml:space="preserve"> </w:t>
            </w:r>
            <w:r>
              <w:rPr>
                <w:rStyle w:val="VerbatimChar"/>
              </w:rPr>
              <w:t xml:space="preserve">SD:/etc/pocket/recent</w:t>
            </w:r>
            <w:r>
              <w:t xml:space="preserve"> </w:t>
            </w:r>
            <w:r>
              <w:t xml:space="preserve">— and, from its settings pages, what the desktop applets write:</w:t>
            </w:r>
            <w:r>
              <w:t xml:space="preserve"> </w:t>
            </w:r>
            <w:r>
              <w:rPr>
                <w:rStyle w:val="VerbatimChar"/>
              </w:rPr>
              <w:t xml:space="preserve">SD:/etc/sound.ini</w:t>
            </w:r>
            <w:r>
              <w:t xml:space="preserve">,</w:t>
            </w:r>
            <w:r>
              <w:t xml:space="preserve"> </w:t>
            </w:r>
            <w:r>
              <w:rPr>
                <w:rStyle w:val="VerbatimChar"/>
              </w:rPr>
              <w:t xml:space="preserve">mixer.ini</w:t>
            </w:r>
            <w:r>
              <w:t xml:space="preserve">,</w:t>
            </w:r>
            <w:r>
              <w:t xml:space="preserve"> </w:t>
            </w:r>
            <w:r>
              <w:rPr>
                <w:rStyle w:val="VerbatimChar"/>
              </w:rPr>
              <w:t xml:space="preserve">gamepad.ini</w:t>
            </w:r>
            <w:r>
              <w:t xml:space="preserve">,</w:t>
            </w:r>
            <w:r>
              <w:t xml:space="preserve"> </w:t>
            </w:r>
            <w:r>
              <w:rPr>
                <w:rStyle w:val="VerbatimChar"/>
              </w:rPr>
              <w:t xml:space="preserve">autostart</w:t>
            </w:r>
            <w:r>
              <w:t xml:space="preserve"> </w:t>
            </w:r>
            <w:r>
              <w:t xml:space="preserve">(the keymap),</w:t>
            </w:r>
            <w:r>
              <w:t xml:space="preserve"> </w:t>
            </w:r>
            <w:r>
              <w:rPr>
                <w:rStyle w:val="VerbatimChar"/>
              </w:rPr>
              <w:t xml:space="preserve">theme.txt</w:t>
            </w:r>
            <w:r>
              <w:t xml:space="preserve"> </w:t>
            </w:r>
            <w:r>
              <w:t xml:space="preserve">(</w:t>
            </w:r>
            <w:r>
              <w:rPr>
                <w:rStyle w:val="VerbatimChar"/>
              </w:rPr>
              <w:t xml:space="preserve">wheelspeed</w:t>
            </w:r>
            <w:r>
              <w:t xml:space="preserve">),</w:t>
            </w:r>
            <w:r>
              <w:t xml:space="preserve"> </w:t>
            </w:r>
            <w:r>
              <w:rPr>
                <w:rStyle w:val="VerbatimChar"/>
              </w:rPr>
              <w:t xml:space="preserve">system.ini</w:t>
            </w:r>
            <w:r>
              <w:t xml:space="preserve"> </w:t>
            </w:r>
            <w:r>
              <w:t xml:space="preserve">(language, zone, shell),</w:t>
            </w:r>
            <w:r>
              <w:t xml:space="preserve"> </w:t>
            </w:r>
            <w:r>
              <w:rPr>
                <w:rStyle w:val="VerbatimChar"/>
              </w:rPr>
              <w:t xml:space="preserve">wpa_supplicant.conf</w:t>
            </w:r>
            <w:r>
              <w:t xml:space="preserve">,</w:t>
            </w:r>
            <w:r>
              <w:t xml:space="preserve"> </w:t>
            </w:r>
            <w:r>
              <w:rPr>
                <w:rStyle w:val="VerbatimChar"/>
              </w:rPr>
              <w:t xml:space="preserve">SD:/cmdline.txt</w:t>
            </w:r>
            <w:r>
              <w:t xml:space="preserve">,</w:t>
            </w:r>
            <w:r>
              <w:t xml:space="preserve"> </w:t>
            </w:r>
            <w:r>
              <w:rPr>
                <w:rStyle w:val="VerbatimChar"/>
              </w:rPr>
              <w:t xml:space="preserve">console.ini</w:t>
            </w:r>
            <w:r>
              <w:t xml:space="preserve">, the packages (</w:t>
            </w:r>
            <w:r>
              <w:rPr>
                <w:rStyle w:val="VerbatimChar"/>
              </w:rPr>
              <w:t xml:space="preserve">SD:/var/pkg</w:t>
            </w:r>
            <w:r>
              <w:t xml:space="preserve">). In English and French.</w:t>
            </w:r>
          </w:p>
        </w:tc>
      </w:tr>
      <w:tr>
        <w:tc>
          <w:tcPr/>
          <w:p>
            <w:pPr>
              <w:pStyle w:val="Compact"/>
            </w:pPr>
            <w:r>
              <w:rPr>
                <w:b/>
                <w:bCs/>
              </w:rPr>
              <w:t xml:space="preserve">setup</w:t>
            </w:r>
            <w:r>
              <w:t xml:space="preserve"> </w:t>
            </w:r>
            <w:r>
              <w:t xml:space="preserve">(Onyx Setup)</w:t>
            </w:r>
          </w:p>
        </w:tc>
        <w:tc>
          <w:tcPr/>
          <w:p>
            <w:pPr>
              <w:pStyle w:val="Compact"/>
            </w:pPr>
            <w:r>
              <w:t xml:space="preserve">The</w:t>
            </w:r>
            <w:r>
              <w:t xml:space="preserve"> </w:t>
            </w:r>
            <w:r>
              <w:rPr>
                <w:b/>
                <w:bCs/>
              </w:rPr>
              <w:t xml:space="preserve">first-run wizard</w:t>
            </w:r>
            <w:r>
              <w:t xml:space="preserve"> </w:t>
            </w:r>
            <w:r>
              <w:t xml:space="preserve">(§4,</w:t>
            </w:r>
            <w:r>
              <w:t xml:space="preserve"> </w:t>
            </w:r>
            <w:r>
              <w:rPr>
                <w:i/>
                <w:iCs/>
              </w:rPr>
              <w:t xml:space="preserve">Setup</w:t>
            </w:r>
            <w:r>
              <w:t xml:space="preserve">): language, country, keyboard, time zone, Wi-Fi, resolution, colours and wallpaper, the computer's name and the remote services; started by</w:t>
            </w:r>
            <w:r>
              <w:t xml:space="preserve"> </w:t>
            </w:r>
            <w:r>
              <w:rPr>
                <w:rStyle w:val="VerbatimChar"/>
              </w:rPr>
              <w:t xml:space="preserve">run setup</w:t>
            </w:r>
            <w:r>
              <w:t xml:space="preserve"> </w:t>
            </w:r>
            <w:r>
              <w:t xml:space="preserve">in</w:t>
            </w:r>
            <w:r>
              <w:t xml:space="preserve"> </w:t>
            </w:r>
            <w:r>
              <w:rPr>
                <w:rStyle w:val="VerbatimChar"/>
              </w:rPr>
              <w:t xml:space="preserve">SD:/etc/autostart</w:t>
            </w:r>
            <w:r>
              <w:t xml:space="preserve"> </w:t>
            </w:r>
            <w:r>
              <w:t xml:space="preserve">on a new card, it removes that line when done; its welcome page chooses the</w:t>
            </w:r>
            <w:r>
              <w:t xml:space="preserve"> </w:t>
            </w:r>
            <w:r>
              <w:rPr>
                <w:b/>
                <w:bCs/>
              </w:rPr>
              <w:t xml:space="preserve">interface</w:t>
            </w:r>
            <w:r>
              <w:t xml:space="preserve"> </w:t>
            </w:r>
            <w:r>
              <w:t xml:space="preserve">too (desktop, pocket, console: switched to when it ends). Writes</w:t>
            </w:r>
            <w:r>
              <w:t xml:space="preserve"> </w:t>
            </w:r>
            <w:r>
              <w:rPr>
                <w:rStyle w:val="VerbatimChar"/>
              </w:rPr>
              <w:t xml:space="preserve">SD:/etc/system.ini</w:t>
            </w:r>
            <w:r>
              <w:t xml:space="preserve"> </w:t>
            </w:r>
            <w:r>
              <w:t xml:space="preserve">(</w:t>
            </w:r>
            <w:r>
              <w:rPr>
                <w:rStyle w:val="VerbatimChar"/>
              </w:rPr>
              <w:t xml:space="preserve">timezone</w:t>
            </w:r>
            <w:r>
              <w:t xml:space="preserve">,</w:t>
            </w:r>
            <w:r>
              <w:t xml:space="preserve"> </w:t>
            </w:r>
            <w:r>
              <w:rPr>
                <w:rStyle w:val="VerbatimChar"/>
              </w:rPr>
              <w:t xml:space="preserve">ntp</w:t>
            </w:r>
            <w:r>
              <w:t xml:space="preserve">,</w:t>
            </w:r>
            <w:r>
              <w:t xml:space="preserve"> </w:t>
            </w:r>
            <w:r>
              <w:rPr>
                <w:rStyle w:val="VerbatimChar"/>
              </w:rPr>
              <w:t xml:space="preserve">hostname</w:t>
            </w:r>
            <w:r>
              <w:t xml:space="preserve">;</w:t>
            </w:r>
            <w:r>
              <w:t xml:space="preserve"> </w:t>
            </w:r>
            <w:r>
              <w:rPr>
                <w:rStyle w:val="VerbatimChar"/>
              </w:rPr>
              <w:t xml:space="preserve">shell</w:t>
            </w:r>
            <w:r>
              <w:t xml:space="preserve"> </w:t>
            </w:r>
            <w:r>
              <w:t xml:space="preserve">through</w:t>
            </w:r>
            <w:r>
              <w:t xml:space="preserve"> </w:t>
            </w:r>
            <w:r>
              <w:rPr>
                <w:rStyle w:val="VerbatimChar"/>
              </w:rPr>
              <w:t xml:space="preserve">/bin/session</w:t>
            </w:r>
            <w:r>
              <w:t xml:space="preserve">),</w:t>
            </w:r>
            <w:r>
              <w:t xml:space="preserve"> </w:t>
            </w:r>
            <w:r>
              <w:rPr>
                <w:rStyle w:val="VerbatimChar"/>
              </w:rPr>
              <w:t xml:space="preserve">SD:/etc/wpa_supplicant.conf</w:t>
            </w:r>
            <w:r>
              <w:t xml:space="preserve">,</w:t>
            </w:r>
            <w:r>
              <w:t xml:space="preserve"> </w:t>
            </w:r>
            <w:r>
              <w:rPr>
                <w:rStyle w:val="VerbatimChar"/>
              </w:rPr>
              <w:t xml:space="preserve">SD:/cmdline.txt</w:t>
            </w:r>
            <w:r>
              <w:t xml:space="preserve"> </w:t>
            </w:r>
            <w:r>
              <w:t xml:space="preserve">(the size kept),</w:t>
            </w:r>
            <w:r>
              <w:t xml:space="preserve"> </w:t>
            </w:r>
            <w:r>
              <w:rPr>
                <w:rStyle w:val="VerbatimChar"/>
              </w:rPr>
              <w:t xml:space="preserve">SD:/etc/theme.txt</w:t>
            </w:r>
            <w:r>
              <w:t xml:space="preserve">,</w:t>
            </w:r>
            <w:r>
              <w:t xml:space="preserve"> </w:t>
            </w:r>
            <w:r>
              <w:rPr>
                <w:rStyle w:val="VerbatimChar"/>
              </w:rPr>
              <w:t xml:space="preserve">SD:/etc/wallpaper.ini</w:t>
            </w:r>
            <w:r>
              <w:t xml:space="preserve"> </w:t>
            </w:r>
            <w:r>
              <w:t xml:space="preserve">and</w:t>
            </w:r>
            <w:r>
              <w:t xml:space="preserve"> </w:t>
            </w:r>
            <w:r>
              <w:rPr>
                <w:rStyle w:val="VerbatimChar"/>
              </w:rPr>
              <w:t xml:space="preserve">SD:/etc/autostart</w:t>
            </w:r>
            <w:r>
              <w:t xml:space="preserve">. The Wi-Fi page's</w:t>
            </w:r>
            <w:r>
              <w:t xml:space="preserve"> </w:t>
            </w:r>
            <w:r>
              <w:rPr>
                <w:b/>
                <w:bCs/>
              </w:rPr>
              <w:t xml:space="preserve">Connect</w:t>
            </w:r>
            <w:r>
              <w:t xml:space="preserve"> </w:t>
            </w:r>
            <w:r>
              <w:t xml:space="preserve">writes the network into</w:t>
            </w:r>
            <w:r>
              <w:t xml:space="preserve"> </w:t>
            </w:r>
            <w:r>
              <w:rPr>
                <w:rStyle w:val="VerbatimChar"/>
              </w:rPr>
              <w:t xml:space="preserve">wpa_supplicant.conf</w:t>
            </w:r>
            <w:r>
              <w:t xml:space="preserve"> </w:t>
            </w:r>
            <w:r>
              <w:t xml:space="preserve">first, then joins it, waiting up to 60 s (a 2.4 GHz network's association and address can take a while); past that it says</w:t>
            </w:r>
            <w:r>
              <w:t xml:space="preserve"> </w:t>
            </w:r>
            <w:r>
              <w:rPr>
                <w:i/>
                <w:iCs/>
              </w:rPr>
              <w:t xml:space="preserve">Not connected yet (saved: joined at the next start)</w:t>
            </w:r>
            <w:r>
              <w:t xml:space="preserve"> </w:t>
            </w:r>
            <w:r>
              <w:t xml:space="preserve">— the network is kept either way.</w:t>
            </w:r>
          </w:p>
        </w:tc>
      </w:tr>
      <w:tr>
        <w:tc>
          <w:tcPr/>
          <w:p>
            <w:pPr>
              <w:pStyle w:val="Compact"/>
            </w:pPr>
            <w:r>
              <w:rPr>
                <w:b/>
                <w:bCs/>
              </w:rPr>
              <w:t xml:space="preserve">wifimenu</w:t>
            </w:r>
            <w:r>
              <w:t xml:space="preserve"> </w:t>
            </w:r>
            <w:r>
              <w:t xml:space="preserve">(Wi-Fi Menu)</w:t>
            </w:r>
          </w:p>
        </w:tc>
        <w:tc>
          <w:tcPr/>
          <w:p>
            <w:pPr>
              <w:pStyle w:val="Compact"/>
            </w:pPr>
            <w:r>
              <w:t xml:space="preserve">The box the menu bar's Wi-Fi icon opens (§5,</w:t>
            </w:r>
            <w:r>
              <w:t xml:space="preserve"> </w:t>
            </w:r>
            <w:r>
              <w:rPr>
                <w:i/>
                <w:iCs/>
              </w:rPr>
              <w:t xml:space="preserve">The menu bar</w:t>
            </w:r>
            <w:r>
              <w:t xml:space="preserve">): the networks around, strongest first, the current one marked; a click joins one (a password field for a new secured network) without a reboot (</w:t>
            </w:r>
            <w:r>
              <w:rPr>
                <w:rStyle w:val="VerbatimChar"/>
              </w:rPr>
              <w:t xml:space="preserve">SD:/etc/wpa_supplicant.conf</w:t>
            </w:r>
            <w:r>
              <w:t xml:space="preserve">: added to the known networks, first; then the reconnect);</w:t>
            </w:r>
            <w:r>
              <w:t xml:space="preserve"> </w:t>
            </w:r>
            <w:r>
              <w:rPr>
                <w:b/>
                <w:bCs/>
              </w:rPr>
              <w:t xml:space="preserve">Wi-Fi Settings...</w:t>
            </w:r>
            <w:r>
              <w:t xml:space="preserve"> </w:t>
            </w:r>
            <w:r>
              <w:t xml:space="preserve">opens</w:t>
            </w:r>
            <w:r>
              <w:t xml:space="preserve"> </w:t>
            </w:r>
            <w:r>
              <w:rPr>
                <w:rStyle w:val="VerbatimChar"/>
              </w:rPr>
              <w:t xml:space="preserve">wpaconf</w:t>
            </w:r>
            <w:r>
              <w:t xml:space="preserve">. Esc closes it.</w:t>
            </w:r>
          </w:p>
        </w:tc>
      </w:tr>
      <w:tr>
        <w:tc>
          <w:tcPr/>
          <w:p>
            <w:pPr>
              <w:pStyle w:val="Compact"/>
            </w:pPr>
            <w:r>
              <w:rPr>
                <w:b/>
                <w:bCs/>
              </w:rPr>
              <w:t xml:space="preserve">agenda</w:t>
            </w:r>
            <w:r>
              <w:t xml:space="preserve"> </w:t>
            </w:r>
            <w:r>
              <w:t xml:space="preserve">(Agenda)</w:t>
            </w:r>
          </w:p>
        </w:tc>
        <w:tc>
          <w:tcPr/>
          <w:p>
            <w:pPr>
              <w:pStyle w:val="Compact"/>
            </w:pPr>
            <w:r>
              <w:t xml:space="preserve">Desktop widget: the next calendar appointments (see §5,</w:t>
            </w:r>
            <w:r>
              <w:t xml:space="preserve"> </w:t>
            </w:r>
            <w:r>
              <w:rPr>
                <w:i/>
                <w:iCs/>
              </w:rPr>
              <w:t xml:space="preserve">The agenda widget</w:t>
            </w:r>
            <w:r>
              <w:t xml:space="preserve">).</w:t>
            </w:r>
          </w:p>
        </w:tc>
      </w:tr>
      <w:tr>
        <w:tc>
          <w:tcPr/>
          <w:p>
            <w:pPr>
              <w:pStyle w:val="Compact"/>
            </w:pPr>
            <w:r>
              <w:rPr>
                <w:b/>
                <w:bCs/>
              </w:rPr>
              <w:t xml:space="preserve">stickies</w:t>
            </w:r>
            <w:r>
              <w:t xml:space="preserve"> </w:t>
            </w:r>
            <w:r>
              <w:t xml:space="preserve">(Stickies)</w:t>
            </w:r>
          </w:p>
        </w:tc>
        <w:tc>
          <w:tcPr/>
          <w:p>
            <w:pPr>
              <w:pStyle w:val="Compact"/>
            </w:pPr>
            <w:r>
              <w:t xml:space="preserve">Desktop widget: the notes pinned in Notes, as cards at the top right; a click opens Notes on a note, the header drags it (see §5,</w:t>
            </w:r>
            <w:r>
              <w:t xml:space="preserve"> </w:t>
            </w:r>
            <w:r>
              <w:rPr>
                <w:i/>
                <w:iCs/>
              </w:rPr>
              <w:t xml:space="preserve">Stickies</w:t>
            </w:r>
            <w:r>
              <w:t xml:space="preserve">). Reads</w:t>
            </w:r>
            <w:r>
              <w:t xml:space="preserve"> </w:t>
            </w:r>
            <w:r>
              <w:rPr>
                <w:rStyle w:val="VerbatimChar"/>
              </w:rPr>
              <w:t xml:space="preserve">SD:/Notes</w:t>
            </w:r>
            <w:r>
              <w:t xml:space="preserve">; writes</w:t>
            </w:r>
            <w:r>
              <w:t xml:space="preserve"> </w:t>
            </w:r>
            <w:r>
              <w:rPr>
                <w:rStyle w:val="VerbatimChar"/>
              </w:rPr>
              <w:t xml:space="preserve">SD:/apps/stickies.app/config.ini</w:t>
            </w:r>
            <w:r>
              <w:t xml:space="preserve">.</w:t>
            </w:r>
          </w:p>
        </w:tc>
      </w:tr>
      <w:tr>
        <w:tc>
          <w:tcPr/>
          <w:p>
            <w:pPr>
              <w:pStyle w:val="Compact"/>
            </w:pPr>
            <w:r>
              <w:rPr>
                <w:b/>
                <w:bCs/>
              </w:rPr>
              <w:t xml:space="preserve">dock</w:t>
            </w:r>
            <w:r>
              <w:t xml:space="preserve"> </w:t>
            </w:r>
            <w:r>
              <w:t xml:space="preserve">(Dock)</w:t>
            </w:r>
          </w:p>
        </w:tc>
        <w:tc>
          <w:tcPr/>
          <w:p>
            <w:pPr>
              <w:pStyle w:val="Compact"/>
            </w:pPr>
            <w:r>
              <w:t xml:space="preserve">The desktop's dock at the bottom: the drawers (a group's main app, the strip above opens the group's apps), the workspaces, lock / Control Panel / power, the Terminal, the File Viewer, the Trash (see §5,</w:t>
            </w:r>
            <w:r>
              <w:t xml:space="preserve"> </w:t>
            </w:r>
            <w:r>
              <w:rPr>
                <w:i/>
                <w:iCs/>
              </w:rPr>
              <w:t xml:space="preserve">The dock</w:t>
            </w:r>
            <w:r>
              <w:t xml:space="preserve">). Reads</w:t>
            </w:r>
            <w:r>
              <w:t xml:space="preserve"> </w:t>
            </w:r>
            <w:r>
              <w:rPr>
                <w:rStyle w:val="VerbatimChar"/>
              </w:rPr>
              <w:t xml:space="preserve">SD:/etc/dock.ini</w:t>
            </w:r>
            <w:r>
              <w:t xml:space="preserve"> </w:t>
            </w:r>
            <w:r>
              <w:t xml:space="preserve">(the Panel applet writes it).</w:t>
            </w:r>
          </w:p>
        </w:tc>
      </w:tr>
      <w:tr>
        <w:tc>
          <w:tcPr/>
          <w:p>
            <w:pPr>
              <w:pStyle w:val="Compact"/>
            </w:pPr>
            <w:r>
              <w:rPr>
                <w:b/>
                <w:bCs/>
              </w:rPr>
              <w:t xml:space="preserve">lock</w:t>
            </w:r>
            <w:r>
              <w:t xml:space="preserve"> </w:t>
            </w:r>
            <w:r>
              <w:t xml:space="preserve">(Lock Screen)</w:t>
            </w:r>
          </w:p>
        </w:tc>
        <w:tc>
          <w:tcPr/>
          <w:p>
            <w:pPr>
              <w:pStyle w:val="Compact"/>
            </w:pPr>
            <w:r>
              <w:t xml:space="preserve">The locked screen (the dock's padlock): the time and the date full screen; a click or a key unlocks it, or a PIN from</w:t>
            </w:r>
            <w:r>
              <w:t xml:space="preserve"> </w:t>
            </w:r>
            <w:r>
              <w:rPr>
                <w:rStyle w:val="VerbatimChar"/>
              </w:rPr>
              <w:t xml:space="preserve">SD:/etc/lock.ini</w:t>
            </w:r>
            <w:r>
              <w:t xml:space="preserve"> </w:t>
            </w:r>
            <w:r>
              <w:t xml:space="preserve">(</w:t>
            </w:r>
            <w:r>
              <w:rPr>
                <w:rStyle w:val="VerbatimChar"/>
              </w:rPr>
              <w:t xml:space="preserve">pin = 1234</w:t>
            </w:r>
            <w:r>
              <w:t xml:space="preserve">) then Enter (see §5).</w:t>
            </w:r>
          </w:p>
        </w:tc>
      </w:tr>
      <w:tr>
        <w:tc>
          <w:tcPr/>
          <w:p>
            <w:pPr>
              <w:pStyle w:val="Compact"/>
            </w:pPr>
            <w:r>
              <w:rPr>
                <w:b/>
                <w:bCs/>
              </w:rPr>
              <w:t xml:space="preserve">fileviewer</w:t>
            </w:r>
            <w:r>
              <w:t xml:space="preserve"> </w:t>
            </w:r>
            <w:r>
              <w:t xml:space="preserve">(File Viewer)</w:t>
            </w:r>
          </w:p>
        </w:tc>
        <w:tc>
          <w:tcPr/>
          <w:p>
            <w:pPr>
              <w:pStyle w:val="Compact"/>
            </w:pPr>
            <w:r>
              <w:t xml:space="preserve">NeXTSTEP-style column browser with a clickable path bar, file previews and copy/cut/paste (see §9). The window resizes; in pocket its places are a side panel (a drawer in portrait). In English and French.</w:t>
            </w:r>
          </w:p>
        </w:tc>
      </w:tr>
      <w:tr>
        <w:tc>
          <w:tcPr/>
          <w:p>
            <w:pPr>
              <w:pStyle w:val="Compact"/>
            </w:pPr>
            <w:r>
              <w:rPr>
                <w:b/>
                <w:bCs/>
              </w:rPr>
              <w:t xml:space="preserve">terminal</w:t>
            </w:r>
          </w:p>
        </w:tc>
        <w:tc>
          <w:tcPr/>
          <w:p>
            <w:pPr>
              <w:pStyle w:val="Compact"/>
            </w:pPr>
            <w:r>
              <w:t xml:space="preserve">Terminal/shell (see §7).</w:t>
            </w:r>
          </w:p>
        </w:tc>
      </w:tr>
      <w:tr>
        <w:tc>
          <w:tcPr/>
          <w:p>
            <w:pPr>
              <w:pStyle w:val="Compact"/>
            </w:pPr>
            <w:r>
              <w:rPr>
                <w:b/>
                <w:bCs/>
              </w:rPr>
              <w:t xml:space="preserve">Gamepad</w:t>
            </w:r>
            <w:r>
              <w:t xml:space="preserve"> </w:t>
            </w:r>
            <w:r>
              <w:t xml:space="preserve">(</w:t>
            </w:r>
            <w:r>
              <w:rPr>
                <w:rStyle w:val="VerbatimChar"/>
              </w:rPr>
              <w:t xml:space="preserve">padconf</w:t>
            </w:r>
            <w:r>
              <w:t xml:space="preserve">)</w:t>
            </w:r>
          </w:p>
        </w:tc>
        <w:tc>
          <w:tcPr/>
          <w:p>
            <w:pPr>
              <w:pStyle w:val="Compact"/>
            </w:pPr>
            <w:r>
              <w:t xml:space="preserve">A Control Panel applet (alone: a window of its own). The USB gamepads (Xbox 360 / One, PlayStation 3 / 4, Switch Pro and any USB HID gamepad; up to 4). Tabs</w:t>
            </w:r>
            <w:r>
              <w:t xml:space="preserve"> </w:t>
            </w:r>
            <w:r>
              <w:rPr>
                <w:b/>
                <w:bCs/>
              </w:rPr>
              <w:t xml:space="preserve">Pad 1–4</w:t>
            </w:r>
            <w:r>
              <w:t xml:space="preserve"> </w:t>
            </w:r>
            <w:r>
              <w:t xml:space="preserve">(or keys 1–4): the pad's USB ids and which mapping it uses, its buttons (numbered, lit while held), axes and hats live, and on a drawn pad</w:t>
            </w:r>
            <w:r>
              <w:t xml:space="preserve"> </w:t>
            </w:r>
            <w:r>
              <w:rPr>
                <w:b/>
                <w:bCs/>
              </w:rPr>
              <w:t xml:space="preserve">what the apps see</w:t>
            </w:r>
            <w:r>
              <w:t xml:space="preserve">.</w:t>
            </w:r>
            <w:r>
              <w:t xml:space="preserve"> </w:t>
            </w:r>
            <w:r>
              <w:rPr>
                <w:b/>
                <w:bCs/>
              </w:rPr>
              <w:t xml:space="preserve">Pad ▸ Map Buttons...</w:t>
            </w:r>
            <w:r>
              <w:t xml:space="preserve"> </w:t>
            </w:r>
            <w:r>
              <w:t xml:space="preserve">(</w:t>
            </w:r>
            <w:r>
              <w:rPr>
                <w:b/>
                <w:bCs/>
              </w:rPr>
              <w:t xml:space="preserve">M</w:t>
            </w:r>
            <w:r>
              <w:t xml:space="preserve">): press each button when asked (the d-pad, then the bottom / right / left / top face buttons, the shoulders L1 / R1, the triggers L2 / R2 — buttons or analog triggers, both are recognised — Select, Start, the sticks' clicks, Home);</w:t>
            </w:r>
            <w:r>
              <w:t xml:space="preserve"> </w:t>
            </w:r>
            <w:r>
              <w:rPr>
                <w:b/>
                <w:bCs/>
              </w:rPr>
              <w:t xml:space="preserve">Esc</w:t>
            </w:r>
            <w:r>
              <w:t xml:space="preserve"> </w:t>
            </w:r>
            <w:r>
              <w:t xml:space="preserve">= the pad has none,</w:t>
            </w:r>
            <w:r>
              <w:t xml:space="preserve"> </w:t>
            </w:r>
            <w:r>
              <w:rPr>
                <w:b/>
                <w:bCs/>
              </w:rPr>
              <w:t xml:space="preserve">Backspace</w:t>
            </w:r>
            <w:r>
              <w:t xml:space="preserve"> </w:t>
            </w:r>
            <w:r>
              <w:t xml:space="preserve">= cancel. It writes the pad model's section of</w:t>
            </w:r>
            <w:r>
              <w:t xml:space="preserve"> </w:t>
            </w:r>
            <w:r>
              <w:rPr>
                <w:rStyle w:val="VerbatimChar"/>
                <w:b/>
                <w:bCs/>
              </w:rPr>
              <w:t xml:space="preserve">SD:/etc/gamepad.ini</w:t>
            </w:r>
            <w:r>
              <w:t xml:space="preserve"> </w:t>
            </w:r>
            <w:r>
              <w:t xml:space="preserve">— every app uses it at once.</w:t>
            </w:r>
            <w:r>
              <w:t xml:space="preserve"> </w:t>
            </w:r>
            <w:r>
              <w:rPr>
                <w:b/>
                <w:bCs/>
              </w:rPr>
              <w:t xml:space="preserve">Forget Mapping</w:t>
            </w:r>
            <w:r>
              <w:t xml:space="preserve"> </w:t>
            </w:r>
            <w:r>
              <w:t xml:space="preserve">removes it. Pads Circle knows need no mapping; other pads start from</w:t>
            </w:r>
            <w:r>
              <w:t xml:space="preserve"> </w:t>
            </w:r>
            <w:r>
              <w:rPr>
                <w:rStyle w:val="VerbatimChar"/>
              </w:rPr>
              <w:t xml:space="preserve">[default]</w:t>
            </w:r>
            <w:r>
              <w:t xml:space="preserve"> </w:t>
            </w:r>
            <w:r>
              <w:t xml:space="preserve">(the usual generic layout). An axis the d-pad / left stick (or a trigger) uses is never read as the right stick too: a pad whose d-pad is on axes 3 / 4, once mapped, no longer presses the Nintendo 64's C buttons when it moves. The</w:t>
            </w:r>
            <w:r>
              <w:t xml:space="preserve"> </w:t>
            </w:r>
            <w:r>
              <w:rPr>
                <w:b/>
                <w:bCs/>
              </w:rPr>
              <w:t xml:space="preserve">Keyboard</w:t>
            </w:r>
            <w:r>
              <w:t xml:space="preserve"> </w:t>
            </w:r>
            <w:r>
              <w:t xml:space="preserve">tab (key</w:t>
            </w:r>
            <w:r>
              <w:t xml:space="preserve"> </w:t>
            </w:r>
            <w:r>
              <w:rPr>
                <w:b/>
                <w:bCs/>
              </w:rPr>
              <w:t xml:space="preserve">5</w:t>
            </w:r>
            <w:r>
              <w:t xml:space="preserve">):</w:t>
            </w:r>
            <w:r>
              <w:t xml:space="preserve"> </w:t>
            </w:r>
            <w:r>
              <w:rPr>
                <w:b/>
                <w:bCs/>
              </w:rPr>
              <w:t xml:space="preserve">the keyboard as pad 1</w:t>
            </w:r>
            <w:r>
              <w:t xml:space="preserve"> </w:t>
            </w:r>
            <w:r>
              <w:t xml:space="preserve">in the emulators — with no pad, or beside one — a key for each button (by place: A = the bottom button, B = the right one...) and for the right stick, lit while held; choose a row (arrows or a click),</w:t>
            </w:r>
            <w:r>
              <w:t xml:space="preserve"> </w:t>
            </w:r>
            <w:r>
              <w:rPr>
                <w:b/>
                <w:bCs/>
              </w:rPr>
              <w:t xml:space="preserve">Enter</w:t>
            </w:r>
            <w:r>
              <w:t xml:space="preserve"> </w:t>
            </w:r>
            <w:r>
              <w:t xml:space="preserve">or a click on it, then press the key (</w:t>
            </w:r>
            <w:r>
              <w:rPr>
                <w:b/>
                <w:bCs/>
              </w:rPr>
              <w:t xml:space="preserve">Esc</w:t>
            </w:r>
            <w:r>
              <w:t xml:space="preserve"> </w:t>
            </w:r>
            <w:r>
              <w:t xml:space="preserve">cancels; a key does one thing). Saved at once in the</w:t>
            </w:r>
            <w:r>
              <w:t xml:space="preserve"> </w:t>
            </w:r>
            <w:r>
              <w:rPr>
                <w:rStyle w:val="VerbatimChar"/>
              </w:rPr>
              <w:t xml:space="preserve">[keyboard]</w:t>
            </w:r>
            <w:r>
              <w:t xml:space="preserve"> </w:t>
            </w:r>
            <w:r>
              <w:t xml:space="preserve">section of</w:t>
            </w:r>
            <w:r>
              <w:t xml:space="preserve"> </w:t>
            </w:r>
            <w:r>
              <w:rPr>
                <w:rStyle w:val="VerbatimChar"/>
              </w:rPr>
              <w:t xml:space="preserve">gamepad.ini</w:t>
            </w:r>
            <w:r>
              <w:t xml:space="preserve">;</w:t>
            </w:r>
            <w:r>
              <w:t xml:space="preserve"> </w:t>
            </w:r>
            <w:r>
              <w:rPr>
                <w:b/>
                <w:bCs/>
              </w:rPr>
              <w:t xml:space="preserve">Forget Mapping</w:t>
            </w:r>
            <w:r>
              <w:t xml:space="preserve"> </w:t>
            </w:r>
            <w:r>
              <w:t xml:space="preserve">gives back the keys of the start: the arrows,</w:t>
            </w:r>
            <w:r>
              <w:t xml:space="preserve"> </w:t>
            </w:r>
            <w:r>
              <w:rPr>
                <w:b/>
                <w:bCs/>
              </w:rPr>
              <w:t xml:space="preserve">Z</w:t>
            </w:r>
            <w:r>
              <w:t xml:space="preserve"> </w:t>
            </w:r>
            <w:r>
              <w:t xml:space="preserve">(bottom)</w:t>
            </w:r>
            <w:r>
              <w:t xml:space="preserve"> </w:t>
            </w:r>
            <w:r>
              <w:rPr>
                <w:b/>
                <w:bCs/>
              </w:rPr>
              <w:t xml:space="preserve">X</w:t>
            </w:r>
            <w:r>
              <w:t xml:space="preserve"> </w:t>
            </w:r>
            <w:r>
              <w:t xml:space="preserve">(right)</w:t>
            </w:r>
            <w:r>
              <w:t xml:space="preserve"> </w:t>
            </w:r>
            <w:r>
              <w:rPr>
                <w:b/>
                <w:bCs/>
              </w:rPr>
              <w:t xml:space="preserve">A</w:t>
            </w:r>
            <w:r>
              <w:t xml:space="preserve"> </w:t>
            </w:r>
            <w:r>
              <w:t xml:space="preserve">(left)</w:t>
            </w:r>
            <w:r>
              <w:t xml:space="preserve"> </w:t>
            </w:r>
            <w:r>
              <w:rPr>
                <w:b/>
                <w:bCs/>
              </w:rPr>
              <w:t xml:space="preserve">S</w:t>
            </w:r>
            <w:r>
              <w:t xml:space="preserve"> </w:t>
            </w:r>
            <w:r>
              <w:t xml:space="preserve">(top),</w:t>
            </w:r>
            <w:r>
              <w:t xml:space="preserve"> </w:t>
            </w:r>
            <w:r>
              <w:rPr>
                <w:b/>
                <w:bCs/>
              </w:rPr>
              <w:t xml:space="preserve">Q / W</w:t>
            </w:r>
            <w:r>
              <w:t xml:space="preserve"> </w:t>
            </w:r>
            <w:r>
              <w:t xml:space="preserve">L / R,</w:t>
            </w:r>
            <w:r>
              <w:t xml:space="preserve"> </w:t>
            </w:r>
            <w:r>
              <w:rPr>
                <w:b/>
                <w:bCs/>
              </w:rPr>
              <w:t xml:space="preserve">E / R</w:t>
            </w:r>
            <w:r>
              <w:t xml:space="preserve"> </w:t>
            </w:r>
            <w:r>
              <w:t xml:space="preserve">L2 / R2,</w:t>
            </w:r>
            <w:r>
              <w:t xml:space="preserve"> </w:t>
            </w:r>
            <w:r>
              <w:rPr>
                <w:b/>
                <w:bCs/>
              </w:rPr>
              <w:t xml:space="preserve">Backspace</w:t>
            </w:r>
            <w:r>
              <w:t xml:space="preserve"> </w:t>
            </w:r>
            <w:r>
              <w:t xml:space="preserve">Select,</w:t>
            </w:r>
            <w:r>
              <w:t xml:space="preserve"> </w:t>
            </w:r>
            <w:r>
              <w:rPr>
                <w:b/>
                <w:bCs/>
              </w:rPr>
              <w:t xml:space="preserve">Enter</w:t>
            </w:r>
            <w:r>
              <w:t xml:space="preserve"> </w:t>
            </w:r>
            <w:r>
              <w:t xml:space="preserve">Start,</w:t>
            </w:r>
            <w:r>
              <w:t xml:space="preserve"> </w:t>
            </w:r>
            <w:r>
              <w:rPr>
                <w:b/>
                <w:bCs/>
              </w:rPr>
              <w:t xml:space="preserve">I J K L</w:t>
            </w:r>
            <w:r>
              <w:t xml:space="preserve"> </w:t>
            </w:r>
            <w:r>
              <w:t xml:space="preserve">the right stick.</w:t>
            </w:r>
          </w:p>
        </w:tc>
      </w:tr>
      <w:tr>
        <w:tc>
          <w:tcPr/>
          <w:p>
            <w:pPr>
              <w:pStyle w:val="Compact"/>
            </w:pPr>
            <w:r>
              <w:rPr>
                <w:b/>
                <w:bCs/>
              </w:rPr>
              <w:t xml:space="preserve">taskman</w:t>
            </w:r>
            <w:r>
              <w:t xml:space="preserve"> </w:t>
            </w:r>
            <w:r>
              <w:t xml:space="preserve">(Task Manager)</w:t>
            </w:r>
          </w:p>
        </w:tc>
        <w:tc>
          <w:tcPr/>
          <w:p>
            <w:pPr>
              <w:pStyle w:val="Compact"/>
            </w:pPr>
            <w:r>
              <w:t xml:space="preserve">The system's monitor, in</w:t>
            </w:r>
            <w:r>
              <w:t xml:space="preserve"> </w:t>
            </w:r>
            <w:r>
              <w:rPr>
                <w:b/>
                <w:bCs/>
              </w:rPr>
              <w:t xml:space="preserve">tabs</w:t>
            </w:r>
            <w:r>
              <w:t xml:space="preserve"> </w:t>
            </w:r>
            <w:r>
              <w:t xml:space="preserve">(as Windows' Task Manager).</w:t>
            </w:r>
            <w:r>
              <w:t xml:space="preserve"> </w:t>
            </w:r>
            <w:r>
              <w:rPr>
                <w:b/>
                <w:bCs/>
              </w:rPr>
              <w:t xml:space="preserve">Processes</w:t>
            </w:r>
            <w:r>
              <w:t xml:space="preserve">: every task in a</w:t>
            </w:r>
            <w:r>
              <w:t xml:space="preserve"> </w:t>
            </w:r>
            <w:r>
              <w:rPr>
                <w:b/>
                <w:bCs/>
              </w:rPr>
              <w:t xml:space="preserve">grid that scrolls</w:t>
            </w:r>
            <w:r>
              <w:t xml:space="preserve"> </w:t>
            </w:r>
            <w:r>
              <w:t xml:space="preserve">— its name, an app or a kernel task, its state (Running, Sleeping, Waiting), the</w:t>
            </w:r>
            <w:r>
              <w:t xml:space="preserve"> </w:t>
            </w:r>
            <w:r>
              <w:rPr>
                <w:b/>
                <w:bCs/>
              </w:rPr>
              <w:t xml:space="preserve">memory</w:t>
            </w:r>
            <w:r>
              <w:t xml:space="preserve"> </w:t>
            </w:r>
            <w:r>
              <w:t xml:space="preserve">it owns, an app's</w:t>
            </w:r>
            <w:r>
              <w:t xml:space="preserve"> </w:t>
            </w:r>
            <w:r>
              <w:rPr>
                <w:b/>
                <w:bCs/>
              </w:rPr>
              <w:t xml:space="preserve">system calls per second</w:t>
            </w:r>
            <w:r>
              <w:t xml:space="preserve">;</w:t>
            </w:r>
            <w:r>
              <w:t xml:space="preserve"> </w:t>
            </w:r>
            <w:r>
              <w:rPr>
                <w:b/>
                <w:bCs/>
              </w:rPr>
              <w:t xml:space="preserve">click a title to sort</w:t>
            </w:r>
            <w:r>
              <w:t xml:space="preserve"> </w:t>
            </w:r>
            <w:r>
              <w:t xml:space="preserve">(again: the other way round; by memory, the largest first, at the start); refreshed twice a second, the selection kept. Arrows (Page Up / Down, Home, End) or a click select;</w:t>
            </w:r>
            <w:r>
              <w:t xml:space="preserve"> </w:t>
            </w:r>
            <w:r>
              <w:rPr>
                <w:b/>
                <w:bCs/>
              </w:rPr>
              <w:t xml:space="preserve">Enter</w:t>
            </w:r>
            <w:r>
              <w:t xml:space="preserve">, a double click or</w:t>
            </w:r>
            <w:r>
              <w:t xml:space="preserve"> </w:t>
            </w:r>
            <w:r>
              <w:rPr>
                <w:b/>
                <w:bCs/>
              </w:rPr>
              <w:t xml:space="preserve">Bring to Front</w:t>
            </w:r>
            <w:r>
              <w:t xml:space="preserve"> </w:t>
            </w:r>
            <w:r>
              <w:t xml:space="preserve">brings the app's window to the foreground;</w:t>
            </w:r>
            <w:r>
              <w:t xml:space="preserve"> </w:t>
            </w:r>
            <w:r>
              <w:rPr>
                <w:rStyle w:val="VerbatimChar"/>
                <w:b/>
                <w:bCs/>
              </w:rPr>
              <w:t xml:space="preserve">k</w:t>
            </w:r>
            <w:r>
              <w:t xml:space="preserve"> </w:t>
            </w:r>
            <w:r>
              <w:t xml:space="preserve">/</w:t>
            </w:r>
            <w:r>
              <w:t xml:space="preserve"> </w:t>
            </w:r>
            <w:r>
              <w:rPr>
                <w:b/>
                <w:bCs/>
              </w:rPr>
              <w:t xml:space="preserve">Delete</w:t>
            </w:r>
            <w:r>
              <w:t xml:space="preserve"> </w:t>
            </w:r>
            <w:r>
              <w:t xml:space="preserve">or</w:t>
            </w:r>
            <w:r>
              <w:t xml:space="preserve"> </w:t>
            </w:r>
            <w:r>
              <w:rPr>
                <w:b/>
                <w:bCs/>
              </w:rPr>
              <w:t xml:space="preserve">End Task</w:t>
            </w:r>
            <w:r>
              <w:t xml:space="preserve"> </w:t>
            </w:r>
            <w:r>
              <w:t xml:space="preserve">stops the app (not a kernel task);</w:t>
            </w:r>
            <w:r>
              <w:t xml:space="preserve"> </w:t>
            </w:r>
            <w:r>
              <w:rPr>
                <w:rStyle w:val="VerbatimChar"/>
              </w:rPr>
              <w:t xml:space="preserve">r</w:t>
            </w:r>
            <w:r>
              <w:t xml:space="preserve"> </w:t>
            </w:r>
            <w:r>
              <w:t xml:space="preserve">refreshes now.</w:t>
            </w:r>
            <w:r>
              <w:t xml:space="preserve"> </w:t>
            </w:r>
            <w:r>
              <w:rPr>
                <w:b/>
                <w:bCs/>
              </w:rPr>
              <w:t xml:space="preserve">Memory</w:t>
            </w:r>
            <w:r>
              <w:t xml:space="preserve"> </w:t>
            </w:r>
            <w:r>
              <w:t xml:space="preserve">(what the Memory Monitor showed, which it replaces): the memory</w:t>
            </w:r>
            <w:r>
              <w:t xml:space="preserve"> </w:t>
            </w:r>
            <w:r>
              <w:rPr>
                <w:b/>
                <w:bCs/>
              </w:rPr>
              <w:t xml:space="preserve">in use</w:t>
            </w:r>
            <w:r>
              <w:t xml:space="preserve"> </w:t>
            </w:r>
            <w:r>
              <w:t xml:space="preserve">(and its share of the total),</w:t>
            </w:r>
            <w:r>
              <w:t xml:space="preserve"> </w:t>
            </w:r>
            <w:r>
              <w:rPr>
                <w:b/>
                <w:bCs/>
              </w:rPr>
              <w:t xml:space="preserve">free</w:t>
            </w:r>
            <w:r>
              <w:t xml:space="preserve">, the</w:t>
            </w:r>
            <w:r>
              <w:t xml:space="preserve"> </w:t>
            </w:r>
            <w:r>
              <w:rPr>
                <w:b/>
                <w:bCs/>
              </w:rPr>
              <w:t xml:space="preserve">apps'</w:t>
            </w:r>
            <w:r>
              <w:t xml:space="preserve">, the</w:t>
            </w:r>
            <w:r>
              <w:t xml:space="preserve"> </w:t>
            </w:r>
            <w:r>
              <w:rPr>
                <w:b/>
                <w:bCs/>
              </w:rPr>
              <w:t xml:space="preserve">system's</w:t>
            </w:r>
            <w:r>
              <w:t xml:space="preserve"> </w:t>
            </w:r>
            <w:r>
              <w:t xml:space="preserve">(the kernel, the GPU); the use</w:t>
            </w:r>
            <w:r>
              <w:t xml:space="preserve"> </w:t>
            </w:r>
            <w:r>
              <w:rPr>
                <w:b/>
                <w:bCs/>
              </w:rPr>
              <w:t xml:space="preserve">over the last minute</w:t>
            </w:r>
            <w:r>
              <w:t xml:space="preserve">, drawn;</w:t>
            </w:r>
            <w:r>
              <w:t xml:space="preserve"> </w:t>
            </w:r>
            <w:r>
              <w:rPr>
                <w:b/>
                <w:bCs/>
              </w:rPr>
              <w:t xml:space="preserve">what uses it</w:t>
            </w:r>
            <w:r>
              <w:t xml:space="preserve"> </w:t>
            </w:r>
            <w:r>
              <w:t xml:space="preserve">— a bar and its legend: the system, the four largest apps, the others —; below, the RAM detected, the apps' pool and the page size.</w:t>
            </w:r>
            <w:r>
              <w:t xml:space="preserve"> </w:t>
            </w:r>
            <w:r>
              <w:rPr>
                <w:b/>
                <w:bCs/>
              </w:rPr>
              <w:t xml:space="preserve">Processor</w:t>
            </w:r>
            <w:r>
              <w:t xml:space="preserve">: a panel a core — what it does (core 0: the system and every app; core 1: the sound; an app core and the app that holds it, or</w:t>
            </w:r>
            <w:r>
              <w:t xml:space="preserve"> </w:t>
            </w:r>
            <w:r>
              <w:rPr>
                <w:i/>
                <w:iCs/>
              </w:rPr>
              <w:t xml:space="preserve">free</w:t>
            </w:r>
            <w:r>
              <w:t xml:space="preserve">; the network's: busy while the network works, a few per cent when it is quiet), its</w:t>
            </w:r>
            <w:r>
              <w:t xml:space="preserve"> </w:t>
            </w:r>
            <w:r>
              <w:rPr>
                <w:b/>
                <w:bCs/>
              </w:rPr>
              <w:t xml:space="preserve">load</w:t>
            </w:r>
            <w:r>
              <w:t xml:space="preserve"> </w:t>
            </w:r>
            <w:r>
              <w:t xml:space="preserve">over the last second and, drawn, over the last minute.</w:t>
            </w:r>
            <w:r>
              <w:t xml:space="preserve"> </w:t>
            </w:r>
            <w:r>
              <w:rPr>
                <w:b/>
                <w:bCs/>
              </w:rPr>
              <w:t xml:space="preserve">Network</w:t>
            </w:r>
            <w:r>
              <w:t xml:space="preserve">: the rates now (</w:t>
            </w:r>
            <w:r>
              <w:rPr>
                <w:b/>
                <w:bCs/>
              </w:rPr>
              <w:t xml:space="preserve">receiving</w:t>
            </w:r>
            <w:r>
              <w:t xml:space="preserve">,</w:t>
            </w:r>
            <w:r>
              <w:t xml:space="preserve"> </w:t>
            </w:r>
            <w:r>
              <w:rPr>
                <w:b/>
                <w:bCs/>
              </w:rPr>
              <w:t xml:space="preserve">sending</w:t>
            </w:r>
            <w:r>
              <w:t xml:space="preserve">) and the bytes received and sent since the start; the two rates over the last minute, drawn (their scale's top written beside); then</w:t>
            </w:r>
            <w:r>
              <w:t xml:space="preserve"> </w:t>
            </w:r>
            <w:r>
              <w:rPr>
                <w:b/>
                <w:bCs/>
              </w:rPr>
              <w:t xml:space="preserve">by app</w:t>
            </w:r>
            <w:r>
              <w:t xml:space="preserve"> </w:t>
            </w:r>
            <w:r>
              <w:t xml:space="preserve">— the apps that used the network, the busiest first: the bytes received and sent, the two rates; at the foot, the address, the host name and the sockets open. These are the bytes the apps exchange through their sockets (no header, nothing of the system's own traffic). On a kernel older than kapi v80 these two tabs stay grey. The window resizes (and maximises): the views follow. In pocket's portrait each task is a card (its name; its kind, state and memory under it); in a narrow window the calls, then the memory give way. In English and French.</w:t>
            </w:r>
          </w:p>
        </w:tc>
      </w:tr>
      <w:tr>
        <w:tc>
          <w:tcPr/>
          <w:p>
            <w:pPr>
              <w:pStyle w:val="Compact"/>
            </w:pPr>
            <w:r>
              <w:rPr>
                <w:b/>
                <w:bCs/>
              </w:rPr>
              <w:t xml:space="preserve">GPIO Lab</w:t>
            </w:r>
            <w:r>
              <w:t xml:space="preserve"> </w:t>
            </w:r>
            <w:r>
              <w:t xml:space="preserve">(</w:t>
            </w:r>
            <w:r>
              <w:rPr>
                <w:rStyle w:val="VerbatimChar"/>
              </w:rPr>
              <w:t xml:space="preserve">gpiolab</w:t>
            </w:r>
            <w:r>
              <w:t xml:space="preserve">)</w:t>
            </w:r>
          </w:p>
        </w:tc>
        <w:tc>
          <w:tcPr/>
          <w:p>
            <w:pPr>
              <w:pStyle w:val="Compact"/>
            </w:pPr>
            <w:r>
              <w:t xml:space="preserve">The Raspberry Pi's</w:t>
            </w:r>
            <w:r>
              <w:t xml:space="preserve"> </w:t>
            </w:r>
            <w:r>
              <w:rPr>
                <w:b/>
                <w:bCs/>
              </w:rPr>
              <w:t xml:space="preserve">40-pin header</w:t>
            </w:r>
            <w:r>
              <w:t xml:space="preserve"> </w:t>
            </w:r>
            <w:r>
              <w:t xml:space="preserve">on the screen: the pins drawn as on the board, a pin's mode (input, pull-up, pull-down, output, PWM), outputs set or blinking, a PWM's frequency and duty, a</w:t>
            </w:r>
            <w:r>
              <w:t xml:space="preserve"> </w:t>
            </w:r>
            <w:r>
              <w:rPr>
                <w:b/>
                <w:bCs/>
              </w:rPr>
              <w:t xml:space="preserve">timing chart</w:t>
            </w:r>
            <w:r>
              <w:t xml:space="preserve"> </w:t>
            </w:r>
            <w:r>
              <w:t xml:space="preserve">of the chosen pins, the</w:t>
            </w:r>
            <w:r>
              <w:t xml:space="preserve"> </w:t>
            </w:r>
            <w:r>
              <w:rPr>
                <w:b/>
                <w:bCs/>
              </w:rPr>
              <w:t xml:space="preserve">I2C bus</w:t>
            </w:r>
            <w:r>
              <w:t xml:space="preserve"> </w:t>
            </w:r>
            <w:r>
              <w:t xml:space="preserve">scanned, the</w:t>
            </w:r>
            <w:r>
              <w:t xml:space="preserve"> </w:t>
            </w:r>
            <w:r>
              <w:rPr>
                <w:b/>
                <w:bCs/>
              </w:rPr>
              <w:t xml:space="preserve">edges</w:t>
            </w:r>
            <w:r>
              <w:t xml:space="preserve"> </w:t>
            </w:r>
            <w:r>
              <w:t xml:space="preserve">logged; a</w:t>
            </w:r>
            <w:r>
              <w:t xml:space="preserve"> </w:t>
            </w:r>
            <w:r>
              <w:rPr>
                <w:b/>
                <w:bCs/>
              </w:rPr>
              <w:t xml:space="preserve">Code view</w:t>
            </w:r>
            <w:r>
              <w:t xml:space="preserve">: a mini IDE where a BASIC program runs line by line and the header shows its pins live; a</w:t>
            </w:r>
            <w:r>
              <w:t xml:space="preserve"> </w:t>
            </w:r>
            <w:r>
              <w:rPr>
                <w:b/>
                <w:bCs/>
              </w:rPr>
              <w:t xml:space="preserve">simulator</w:t>
            </w:r>
            <w:r>
              <w:t xml:space="preserve"> </w:t>
            </w:r>
            <w:r>
              <w:t xml:space="preserve">when there is no hardware. See</w:t>
            </w:r>
            <w:r>
              <w:t xml:space="preserve"> </w:t>
            </w:r>
            <w:r>
              <w:rPr>
                <w:i/>
                <w:iCs/>
              </w:rPr>
              <w:t xml:space="preserve">GPIO Lab</w:t>
            </w:r>
            <w:r>
              <w:t xml:space="preserve"> </w:t>
            </w:r>
            <w:r>
              <w:t xml:space="preserve">below.</w:t>
            </w:r>
          </w:p>
        </w:tc>
      </w:tr>
      <w:tr>
        <w:tc>
          <w:tcPr/>
          <w:p>
            <w:pPr>
              <w:pStyle w:val="Compact"/>
            </w:pPr>
            <w:r>
              <w:rPr>
                <w:b/>
                <w:bCs/>
              </w:rPr>
              <w:t xml:space="preserve">theme</w:t>
            </w:r>
            <w:r>
              <w:t xml:space="preserve"> </w:t>
            </w:r>
            <w:r>
              <w:t xml:space="preserve">(Theme)</w:t>
            </w:r>
          </w:p>
        </w:tc>
        <w:tc>
          <w:tcPr/>
          <w:p>
            <w:pPr>
              <w:pStyle w:val="Compact"/>
            </w:pPr>
            <w:r>
              <w:t xml:space="preserve">The Control Panel's Theme applet: the colours of the frames, the windows' content, the buttons, the fields, the selection, the menu bar, the dock (a palette or any colour), the theme (Classic, Modern) and its scheme (Classic: Peach … Slate; Modern: Milk — soft greys and coloured beads for the title buttons — and Dark Coffee, its dark sister), the outline, the wallpaper (Voronoi, gradient, bubbles, a colour, a picture, a coloured pattern), on a desktop preview (see §11). Writes</w:t>
            </w:r>
            <w:r>
              <w:t xml:space="preserve"> </w:t>
            </w:r>
            <w:r>
              <w:rPr>
                <w:rStyle w:val="VerbatimChar"/>
              </w:rPr>
              <w:t xml:space="preserve">SD:/etc/theme.txt</w:t>
            </w:r>
            <w:r>
              <w:t xml:space="preserve"> </w:t>
            </w:r>
            <w:r>
              <w:t xml:space="preserve">and</w:t>
            </w:r>
            <w:r>
              <w:t xml:space="preserve"> </w:t>
            </w:r>
            <w:r>
              <w:rPr>
                <w:rStyle w:val="VerbatimChar"/>
              </w:rPr>
              <w:t xml:space="preserve">SD:/etc/wallpaper.ini</w:t>
            </w:r>
            <w:r>
              <w:t xml:space="preserve">.</w:t>
            </w:r>
          </w:p>
        </w:tc>
      </w:tr>
      <w:tr>
        <w:tc>
          <w:tcPr/>
          <w:p>
            <w:pPr>
              <w:pStyle w:val="Compact"/>
            </w:pPr>
            <w:r>
              <w:rPr>
                <w:b/>
                <w:bCs/>
              </w:rPr>
              <w:t xml:space="preserve">control</w:t>
            </w:r>
            <w:r>
              <w:t xml:space="preserve"> </w:t>
            </w:r>
            <w:r>
              <w:t xml:space="preserve">(Control Panel)</w:t>
            </w:r>
          </w:p>
        </w:tc>
        <w:tc>
          <w:tcPr/>
          <w:p>
            <w:pPr>
              <w:pStyle w:val="Compact"/>
            </w:pPr>
            <w:r>
              <w:t xml:space="preserve">The settings in one window: the applets as links at the left, the chosen one drawn in the rest (see §11);</w:t>
            </w:r>
            <w:r>
              <w:t xml:space="preserve"> </w:t>
            </w:r>
            <w:r>
              <w:rPr>
                <w:rStyle w:val="VerbatimChar"/>
              </w:rPr>
              <w:t xml:space="preserve">control &lt;applet&gt;</w:t>
            </w:r>
            <w:r>
              <w:t xml:space="preserve"> </w:t>
            </w:r>
            <w:r>
              <w:t xml:space="preserve">opens that one. Its links: the link files of</w:t>
            </w:r>
            <w:r>
              <w:t xml:space="preserve"> </w:t>
            </w:r>
            <w:r>
              <w:rPr>
                <w:rStyle w:val="VerbatimChar"/>
              </w:rPr>
              <w:t xml:space="preserve">SD:/apps/control.app/applets/</w:t>
            </w:r>
            <w:r>
              <w:t xml:space="preserve">. Reads and writes</w:t>
            </w:r>
            <w:r>
              <w:t xml:space="preserve"> </w:t>
            </w:r>
            <w:r>
              <w:rPr>
                <w:rStyle w:val="VerbatimChar"/>
              </w:rPr>
              <w:t xml:space="preserve">SD:/etc/control.ini</w:t>
            </w:r>
            <w:r>
              <w:t xml:space="preserve"> </w:t>
            </w:r>
            <w:r>
              <w:t xml:space="preserve">(the applet shown last). Pocket: full screen; portrait: the list, then the applet under a back bar.</w:t>
            </w:r>
          </w:p>
        </w:tc>
      </w:tr>
      <w:tr>
        <w:tc>
          <w:tcPr/>
          <w:p>
            <w:pPr>
              <w:pStyle w:val="Compact"/>
            </w:pPr>
            <w:r>
              <w:rPr>
                <w:b/>
                <w:bCs/>
              </w:rPr>
              <w:t xml:space="preserve">dockconf</w:t>
            </w:r>
            <w:r>
              <w:t xml:space="preserve"> </w:t>
            </w:r>
            <w:r>
              <w:t xml:space="preserve">(Panel)</w:t>
            </w:r>
          </w:p>
        </w:tc>
        <w:tc>
          <w:tcPr/>
          <w:p>
            <w:pPr>
              <w:pStyle w:val="Compact"/>
            </w:pPr>
            <w:r>
              <w:t xml:space="preserve">The Control Panel's Panel applet: the dock's drawers (every category of the apps: their order, main app, hidden or not), launchers and workspaces (see §11). Writes</w:t>
            </w:r>
            <w:r>
              <w:t xml:space="preserve"> </w:t>
            </w:r>
            <w:r>
              <w:rPr>
                <w:rStyle w:val="VerbatimChar"/>
              </w:rPr>
              <w:t xml:space="preserve">SD:/etc/dock.ini</w:t>
            </w:r>
            <w:r>
              <w:t xml:space="preserve">.</w:t>
            </w:r>
          </w:p>
        </w:tc>
      </w:tr>
      <w:tr>
        <w:tc>
          <w:tcPr/>
          <w:p>
            <w:pPr>
              <w:pStyle w:val="Compact"/>
            </w:pPr>
            <w:r>
              <w:rPr>
                <w:b/>
                <w:bCs/>
              </w:rPr>
              <w:t xml:space="preserve">soundconf</w:t>
            </w:r>
            <w:r>
              <w:t xml:space="preserve"> </w:t>
            </w:r>
            <w:r>
              <w:t xml:space="preserve">(Sound)</w:t>
            </w:r>
          </w:p>
        </w:tc>
        <w:tc>
          <w:tcPr/>
          <w:p>
            <w:pPr>
              <w:pStyle w:val="Compact"/>
            </w:pPr>
            <w:r>
              <w:t xml:space="preserve">The Control Panel's Sound applet: the output, the master volume, mute, a test sound, and the mixer — each playing program's own volume (see §11). Writes</w:t>
            </w:r>
            <w:r>
              <w:t xml:space="preserve"> </w:t>
            </w:r>
            <w:r>
              <w:rPr>
                <w:rStyle w:val="VerbatimChar"/>
              </w:rPr>
              <w:t xml:space="preserve">SD:/etc/sound.ini</w:t>
            </w:r>
            <w:r>
              <w:t xml:space="preserve"> </w:t>
            </w:r>
            <w:r>
              <w:t xml:space="preserve">and</w:t>
            </w:r>
            <w:r>
              <w:t xml:space="preserve"> </w:t>
            </w:r>
            <w:r>
              <w:rPr>
                <w:rStyle w:val="VerbatimChar"/>
              </w:rPr>
              <w:t xml:space="preserve">SD:/etc/mixer.ini</w:t>
            </w:r>
            <w:r>
              <w:t xml:space="preserve">.</w:t>
            </w:r>
          </w:p>
        </w:tc>
      </w:tr>
      <w:tr>
        <w:tc>
          <w:tcPr/>
          <w:p>
            <w:pPr>
              <w:pStyle w:val="Compact"/>
            </w:pPr>
            <w:r>
              <w:rPr>
                <w:b/>
                <w:bCs/>
              </w:rPr>
              <w:t xml:space="preserve">printconf</w:t>
            </w:r>
            <w:r>
              <w:t xml:space="preserve"> </w:t>
            </w:r>
            <w:r>
              <w:t xml:space="preserve">(Printers)</w:t>
            </w:r>
          </w:p>
        </w:tc>
        <w:tc>
          <w:tcPr/>
          <w:p>
            <w:pPr>
              <w:pStyle w:val="Compact"/>
            </w:pPr>
            <w:r>
              <w:t xml:space="preserve">The Control Panel's Printers applet: the printers, the default one, a test page, the print queue (see §11</w:t>
            </w:r>
            <w:r>
              <w:t xml:space="preserve"> </w:t>
            </w:r>
            <w:r>
              <w:rPr>
                <w:i/>
                <w:iCs/>
              </w:rPr>
              <w:t xml:space="preserve">Printing</w:t>
            </w:r>
            <w:r>
              <w:t xml:space="preserve">). Talks to</w:t>
            </w:r>
            <w:r>
              <w:t xml:space="preserve"> </w:t>
            </w:r>
            <w:r>
              <w:rPr>
                <w:rStyle w:val="VerbatimChar"/>
              </w:rPr>
              <w:t xml:space="preserve">printd</w:t>
            </w:r>
            <w:r>
              <w:t xml:space="preserve">;</w:t>
            </w:r>
            <w:r>
              <w:t xml:space="preserve"> </w:t>
            </w:r>
            <w:r>
              <w:rPr>
                <w:rStyle w:val="VerbatimChar"/>
              </w:rPr>
              <w:t xml:space="preserve">SD:/etc/printers.ini</w:t>
            </w:r>
            <w:r>
              <w:t xml:space="preserve">.</w:t>
            </w:r>
          </w:p>
        </w:tc>
      </w:tr>
      <w:tr>
        <w:tc>
          <w:tcPr/>
          <w:p>
            <w:pPr>
              <w:pStyle w:val="Compact"/>
            </w:pPr>
            <w:r>
              <w:rPr>
                <w:b/>
                <w:bCs/>
              </w:rPr>
              <w:t xml:space="preserve">clockd</w:t>
            </w:r>
            <w:r>
              <w:t xml:space="preserve"> </w:t>
            </w:r>
            <w:r>
              <w:t xml:space="preserve">(Clock Service)</w:t>
            </w:r>
          </w:p>
        </w:tc>
        <w:tc>
          <w:tcPr/>
          <w:p>
            <w:pPr>
              <w:pStyle w:val="Compact"/>
            </w:pPr>
            <w:r>
              <w:t xml:space="preserve">The Clock's</w:t>
            </w:r>
            <w:r>
              <w:t xml:space="preserve"> </w:t>
            </w:r>
            <w:r>
              <w:rPr>
                <w:b/>
                <w:bCs/>
              </w:rPr>
              <w:t xml:space="preserve">alarm service</w:t>
            </w:r>
            <w:r>
              <w:t xml:space="preserve">, no window (started at boot by</w:t>
            </w:r>
            <w:r>
              <w:t xml:space="preserve"> </w:t>
            </w:r>
            <w:r>
              <w:rPr>
                <w:rStyle w:val="VerbatimChar"/>
              </w:rPr>
              <w:t xml:space="preserve">SD:/etc/autostart</w:t>
            </w:r>
            <w:r>
              <w:t xml:space="preserve">,</w:t>
            </w:r>
            <w:r>
              <w:t xml:space="preserve"> </w:t>
            </w:r>
            <w:r>
              <w:rPr>
                <w:rStyle w:val="VerbatimChar"/>
              </w:rPr>
              <w:t xml:space="preserve">run clockd</w:t>
            </w:r>
            <w:r>
              <w:t xml:space="preserve">; the Clock starts it when it does not run): reads</w:t>
            </w:r>
            <w:r>
              <w:t xml:space="preserve"> </w:t>
            </w:r>
            <w:r>
              <w:rPr>
                <w:rStyle w:val="VerbatimChar"/>
              </w:rPr>
              <w:t xml:space="preserve">SD:/apps/clock.app/alarms.txt</w:t>
            </w:r>
            <w:r>
              <w:t xml:space="preserve">, rings each alarm on its minute — the Clock opened (or told, when it runs) with the ring card —, rings a timer the Clock handed over when it closed, says at its start the once alarms missed while the Pi was off (the last 12 hours), and keeps the system's clock on the summer time of the zone chosen in Language &amp; Region. Writes nothing of the Clock's; writes</w:t>
            </w:r>
            <w:r>
              <w:t xml:space="preserve"> </w:t>
            </w:r>
            <w:r>
              <w:rPr>
                <w:rStyle w:val="VerbatimChar"/>
              </w:rPr>
              <w:t xml:space="preserve">timezone=</w:t>
            </w:r>
            <w:r>
              <w:t xml:space="preserve"> </w:t>
            </w:r>
            <w:r>
              <w:t xml:space="preserve">in</w:t>
            </w:r>
            <w:r>
              <w:t xml:space="preserve"> </w:t>
            </w:r>
            <w:r>
              <w:rPr>
                <w:rStyle w:val="VerbatimChar"/>
              </w:rPr>
              <w:t xml:space="preserve">SD:/etc/system.ini</w:t>
            </w:r>
            <w:r>
              <w:t xml:space="preserve"> </w:t>
            </w:r>
            <w:r>
              <w:t xml:space="preserve">on the summer time's nights.</w:t>
            </w:r>
          </w:p>
        </w:tc>
      </w:tr>
      <w:tr>
        <w:tc>
          <w:tcPr/>
          <w:p>
            <w:pPr>
              <w:pStyle w:val="Compact"/>
            </w:pPr>
            <w:r>
              <w:rPr>
                <w:b/>
                <w:bCs/>
              </w:rPr>
              <w:t xml:space="preserve">printd</w:t>
            </w:r>
            <w:r>
              <w:t xml:space="preserve"> </w:t>
            </w:r>
            <w:r>
              <w:t xml:space="preserve">(Print Service)</w:t>
            </w:r>
          </w:p>
        </w:tc>
        <w:tc>
          <w:tcPr/>
          <w:p>
            <w:pPr>
              <w:pStyle w:val="Compact"/>
            </w:pPr>
            <w:r>
              <w:t xml:space="preserve">The print queue's service, no window (started at boot by</w:t>
            </w:r>
            <w:r>
              <w:t xml:space="preserve"> </w:t>
            </w:r>
            <w:r>
              <w:rPr>
                <w:rStyle w:val="VerbatimChar"/>
              </w:rPr>
              <w:t xml:space="preserve">SD:/etc/autostart</w:t>
            </w:r>
            <w:r>
              <w:t xml:space="preserve"> </w:t>
            </w:r>
            <w:r>
              <w:t xml:space="preserve">and when an app prints): prints the jobs of</w:t>
            </w:r>
            <w:r>
              <w:t xml:space="preserve"> </w:t>
            </w:r>
            <w:r>
              <w:rPr>
                <w:rStyle w:val="VerbatimChar"/>
              </w:rPr>
              <w:t xml:space="preserve">SD:/var/spool/print</w:t>
            </w:r>
            <w:r>
              <w:t xml:space="preserve"> </w:t>
            </w:r>
            <w:r>
              <w:t xml:space="preserve">— PDF files, network printers (IPP) — and notifies. Reads and writes</w:t>
            </w:r>
            <w:r>
              <w:t xml:space="preserve"> </w:t>
            </w:r>
            <w:r>
              <w:rPr>
                <w:rStyle w:val="VerbatimChar"/>
              </w:rPr>
              <w:t xml:space="preserve">SD:/etc/printers.ini</w:t>
            </w:r>
            <w:r>
              <w:t xml:space="preserve">.</w:t>
            </w:r>
          </w:p>
        </w:tc>
      </w:tr>
      <w:tr>
        <w:tc>
          <w:tcPr/>
          <w:p>
            <w:pPr>
              <w:pStyle w:val="Compact"/>
            </w:pPr>
            <w:r>
              <w:rPr>
                <w:b/>
                <w:bCs/>
              </w:rPr>
              <w:t xml:space="preserve">preloadconf</w:t>
            </w:r>
            <w:r>
              <w:t xml:space="preserve"> </w:t>
            </w:r>
            <w:r>
              <w:t xml:space="preserve">(Preload)</w:t>
            </w:r>
          </w:p>
        </w:tc>
        <w:tc>
          <w:tcPr/>
          <w:p>
            <w:pPr>
              <w:pStyle w:val="Compact"/>
            </w:pPr>
            <w:r>
              <w:t xml:space="preserve">The Control Panel's Preload applet: the programs loaded at boot and kept in memory (see §11). Reads the apps'</w:t>
            </w:r>
            <w:r>
              <w:t xml:space="preserve"> </w:t>
            </w:r>
            <w:r>
              <w:rPr>
                <w:rStyle w:val="VerbatimChar"/>
              </w:rPr>
              <w:t xml:space="preserve">app.txt</w:t>
            </w:r>
            <w:r>
              <w:t xml:space="preserve"> </w:t>
            </w:r>
            <w:r>
              <w:t xml:space="preserve">and</w:t>
            </w:r>
            <w:r>
              <w:t xml:space="preserve"> </w:t>
            </w:r>
            <w:r>
              <w:rPr>
                <w:rStyle w:val="VerbatimChar"/>
              </w:rPr>
              <w:t xml:space="preserve">SD:/bin</w:t>
            </w:r>
            <w:r>
              <w:t xml:space="preserve">; writes</w:t>
            </w:r>
            <w:r>
              <w:t xml:space="preserve"> </w:t>
            </w:r>
            <w:r>
              <w:rPr>
                <w:rStyle w:val="VerbatimChar"/>
              </w:rPr>
              <w:t xml:space="preserve">SD:/etc/preload.ini</w:t>
            </w:r>
            <w:r>
              <w:t xml:space="preserve">.</w:t>
            </w:r>
          </w:p>
        </w:tc>
      </w:tr>
      <w:tr>
        <w:tc>
          <w:tcPr/>
          <w:p>
            <w:pPr>
              <w:pStyle w:val="Compact"/>
            </w:pPr>
            <w:r>
              <w:rPr>
                <w:b/>
                <w:bCs/>
              </w:rPr>
              <w:t xml:space="preserve">langconf</w:t>
            </w:r>
            <w:r>
              <w:t xml:space="preserve"> </w:t>
            </w:r>
            <w:r>
              <w:t xml:space="preserve">(Language &amp; Region)</w:t>
            </w:r>
          </w:p>
        </w:tc>
        <w:tc>
          <w:tcPr/>
          <w:p>
            <w:pPr>
              <w:pStyle w:val="Compact"/>
            </w:pPr>
            <w:r>
              <w:t xml:space="preserve">The Control Panel's Language &amp; Region applet: the language of the programs (English, Français) and the time zone, kept in</w:t>
            </w:r>
            <w:r>
              <w:t xml:space="preserve"> </w:t>
            </w:r>
            <w:r>
              <w:rPr>
                <w:rStyle w:val="VerbatimChar"/>
              </w:rPr>
              <w:t xml:space="preserve">SD:/etc/system.ini</w:t>
            </w:r>
            <w:r>
              <w:t xml:space="preserve"> </w:t>
            </w:r>
            <w:r>
              <w:t xml:space="preserve">(</w:t>
            </w:r>
            <w:r>
              <w:rPr>
                <w:rStyle w:val="VerbatimChar"/>
              </w:rPr>
              <w:t xml:space="preserve">language=</w:t>
            </w:r>
            <w:r>
              <w:t xml:space="preserve">,</w:t>
            </w:r>
            <w:r>
              <w:t xml:space="preserve"> </w:t>
            </w:r>
            <w:r>
              <w:rPr>
                <w:rStyle w:val="VerbatimChar"/>
              </w:rPr>
              <w:t xml:space="preserve">zone=</w:t>
            </w:r>
            <w:r>
              <w:t xml:space="preserve">,</w:t>
            </w:r>
            <w:r>
              <w:t xml:space="preserve"> </w:t>
            </w:r>
            <w:r>
              <w:rPr>
                <w:rStyle w:val="VerbatimChar"/>
              </w:rPr>
              <w:t xml:space="preserve">timezone=</w:t>
            </w:r>
            <w:r>
              <w:t xml:space="preserve">) (see §11). Its words:</w:t>
            </w:r>
            <w:r>
              <w:t xml:space="preserve"> </w:t>
            </w:r>
            <w:r>
              <w:rPr>
                <w:rStyle w:val="VerbatimChar"/>
              </w:rPr>
              <w:t xml:space="preserve">SD:/apps/langconf.app/lang/fr.txt</w:t>
            </w:r>
            <w:r>
              <w:t xml:space="preserve">.</w:t>
            </w:r>
          </w:p>
        </w:tc>
      </w:tr>
      <w:tr>
        <w:tc>
          <w:tcPr/>
          <w:p>
            <w:pPr>
              <w:pStyle w:val="Compact"/>
            </w:pPr>
            <w:r>
              <w:rPr>
                <w:b/>
                <w:bCs/>
              </w:rPr>
              <w:t xml:space="preserve">keyconf</w:t>
            </w:r>
            <w:r>
              <w:t xml:space="preserve"> </w:t>
            </w:r>
            <w:r>
              <w:t xml:space="preserve">(Keyboard &amp; Mouse)</w:t>
            </w:r>
          </w:p>
        </w:tc>
        <w:tc>
          <w:tcPr/>
          <w:p>
            <w:pPr>
              <w:pStyle w:val="Compact"/>
            </w:pPr>
            <w:r>
              <w:t xml:space="preserve">The Control Panel's Keyboard &amp; Mouse applet: the layout (kept in</w:t>
            </w:r>
            <w:r>
              <w:t xml:space="preserve"> </w:t>
            </w:r>
            <w:r>
              <w:rPr>
                <w:rStyle w:val="VerbatimChar"/>
              </w:rPr>
              <w:t xml:space="preserve">SD:/etc/autostart</w:t>
            </w:r>
            <w:r>
              <w:t xml:space="preserve">), the wheel's speed (kept in</w:t>
            </w:r>
            <w:r>
              <w:t xml:space="preserve"> </w:t>
            </w:r>
            <w:r>
              <w:rPr>
                <w:rStyle w:val="VerbatimChar"/>
              </w:rPr>
              <w:t xml:space="preserve">SD:/etc/theme.txt</w:t>
            </w:r>
            <w:r>
              <w:t xml:space="preserve">) (see §11).</w:t>
            </w:r>
          </w:p>
        </w:tc>
      </w:tr>
      <w:tr>
        <w:tc>
          <w:tcPr/>
          <w:p>
            <w:pPr>
              <w:pStyle w:val="Compact"/>
            </w:pPr>
            <w:r>
              <w:rPr>
                <w:b/>
                <w:bCs/>
              </w:rPr>
              <w:t xml:space="preserve">config</w:t>
            </w:r>
            <w:r>
              <w:t xml:space="preserve"> </w:t>
            </w:r>
            <w:r>
              <w:t xml:space="preserve">(App Settings)</w:t>
            </w:r>
          </w:p>
        </w:tc>
        <w:tc>
          <w:tcPr/>
          <w:p>
            <w:pPr>
              <w:pStyle w:val="Compact"/>
            </w:pPr>
            <w:r>
              <w:t xml:space="preserve">The Control Panel's App Settings applet: an app's</w:t>
            </w:r>
            <w:r>
              <w:t xml:space="preserve"> </w:t>
            </w:r>
            <w:r>
              <w:rPr>
                <w:rStyle w:val="VerbatimChar"/>
              </w:rPr>
              <w:t xml:space="preserve">config.ini</w:t>
            </w:r>
            <w:r>
              <w:t xml:space="preserve">, key by key (see §11).</w:t>
            </w:r>
          </w:p>
        </w:tc>
      </w:tr>
      <w:tr>
        <w:tc>
          <w:tcPr/>
          <w:p>
            <w:pPr>
              <w:pStyle w:val="Compact"/>
            </w:pPr>
            <w:r>
              <w:rPr>
                <w:b/>
                <w:bCs/>
              </w:rPr>
              <w:t xml:space="preserve">eyes</w:t>
            </w:r>
          </w:p>
        </w:tc>
        <w:tc>
          <w:tcPr/>
          <w:p>
            <w:pPr>
              <w:pStyle w:val="Compact"/>
            </w:pPr>
            <w:r>
              <w:t xml:space="preserve">Gadget: two eyes whose pupils follow the mouse.</w:t>
            </w:r>
          </w:p>
        </w:tc>
      </w:tr>
      <w:tr>
        <w:tc>
          <w:tcPr/>
          <w:p>
            <w:pPr>
              <w:pStyle w:val="Compact"/>
            </w:pPr>
            <w:r>
              <w:rPr>
                <w:b/>
                <w:bCs/>
              </w:rPr>
              <w:t xml:space="preserve">mandelbrot</w:t>
            </w:r>
          </w:p>
        </w:tc>
        <w:tc>
          <w:tcPr/>
          <w:p>
            <w:pPr>
              <w:pStyle w:val="Compact"/>
            </w:pPr>
            <w:r>
              <w:t xml:space="preserve">Fractal explorer (Mandelbrot, Julia, Burning Ship, Tricorn via the dropdown).</w:t>
            </w:r>
            <w:r>
              <w:t xml:space="preserve"> </w:t>
            </w:r>
            <w:r>
              <w:rPr>
                <w:b/>
                <w:bCs/>
              </w:rPr>
              <w:t xml:space="preserve">Click</w:t>
            </w:r>
            <w:r>
              <w:t xml:space="preserve"> </w:t>
            </w:r>
            <w:r>
              <w:t xml:space="preserve">= zoom in (re-centers);</w:t>
            </w:r>
            <w:r>
              <w:t xml:space="preserve"> </w:t>
            </w:r>
            <w:r>
              <w:rPr>
                <w:rStyle w:val="VerbatimChar"/>
              </w:rPr>
              <w:t xml:space="preserve">o</w:t>
            </w:r>
            <w:r>
              <w:t xml:space="preserve"> </w:t>
            </w:r>
            <w:r>
              <w:t xml:space="preserve">= zoom out;</w:t>
            </w:r>
            <w:r>
              <w:t xml:space="preserve"> </w:t>
            </w:r>
            <w:r>
              <w:rPr>
                <w:rStyle w:val="VerbatimChar"/>
              </w:rPr>
              <w:t xml:space="preserve">r</w:t>
            </w:r>
            <w:r>
              <w:t xml:space="preserve"> </w:t>
            </w:r>
            <w:r>
              <w:t xml:space="preserve">= reset.</w:t>
            </w:r>
          </w:p>
        </w:tc>
      </w:tr>
      <w:tr>
        <w:tc>
          <w:tcPr/>
          <w:p>
            <w:pPr>
              <w:pStyle w:val="Compact"/>
            </w:pPr>
            <w:r>
              <w:rPr>
                <w:b/>
                <w:bCs/>
              </w:rPr>
              <w:t xml:space="preserve">inidemo</w:t>
            </w:r>
          </w:p>
        </w:tc>
        <w:tc>
          <w:tcPr/>
          <w:p>
            <w:pPr>
              <w:pStyle w:val="Compact"/>
            </w:pPr>
            <w:r>
              <w:t xml:space="preserve">Demonstration of the</w:t>
            </w:r>
            <w:r>
              <w:t xml:space="preserve"> </w:t>
            </w:r>
            <w:r>
              <w:rPr>
                <w:rStyle w:val="VerbatimChar"/>
              </w:rPr>
              <w:t xml:space="preserve">.ini</w:t>
            </w:r>
            <w:r>
              <w:t xml:space="preserve"> </w:t>
            </w:r>
            <w:r>
              <w:t xml:space="preserve">reader (displays values from</w:t>
            </w:r>
            <w:r>
              <w:t xml:space="preserve"> </w:t>
            </w:r>
            <w:r>
              <w:rPr>
                <w:rStyle w:val="VerbatimChar"/>
              </w:rPr>
              <w:t xml:space="preserve">config.ini</w:t>
            </w:r>
            <w:r>
              <w:t xml:space="preserve">).</w:t>
            </w:r>
          </w:p>
        </w:tc>
      </w:tr>
      <w:tr>
        <w:tc>
          <w:tcPr/>
          <w:p>
            <w:pPr>
              <w:pStyle w:val="Compact"/>
            </w:pPr>
            <w:r>
              <w:rPr>
                <w:b/>
                <w:bCs/>
              </w:rPr>
              <w:t xml:space="preserve">archiver</w:t>
            </w:r>
          </w:p>
        </w:tc>
        <w:tc>
          <w:tcPr/>
          <w:p>
            <w:pPr>
              <w:pStyle w:val="Compact"/>
            </w:pPr>
            <w:r>
              <w:t xml:space="preserve">The</w:t>
            </w:r>
            <w:r>
              <w:t xml:space="preserve"> </w:t>
            </w:r>
            <w:r>
              <w:rPr>
                <w:b/>
                <w:bCs/>
              </w:rPr>
              <w:t xml:space="preserve">archive manager</w:t>
            </w:r>
            <w:r>
              <w:t xml:space="preserve"> </w:t>
            </w:r>
            <w:r>
              <w:t xml:space="preserve">(on the command line:</w:t>
            </w:r>
            <w:r>
              <w:t xml:space="preserve"> </w:t>
            </w:r>
            <w:r>
              <w:rPr>
                <w:rStyle w:val="VerbatimChar"/>
              </w:rPr>
              <w:t xml:space="preserve">zip</w:t>
            </w:r>
            <w:r>
              <w:t xml:space="preserve"> </w:t>
            </w:r>
            <w:r>
              <w:t xml:space="preserve">/</w:t>
            </w:r>
            <w:r>
              <w:t xml:space="preserve"> </w:t>
            </w:r>
            <w:r>
              <w:rPr>
                <w:rStyle w:val="VerbatimChar"/>
              </w:rPr>
              <w:t xml:space="preserve">unzip</w:t>
            </w:r>
            <w:r>
              <w:t xml:space="preserve">, §8): ZIP archives opened, browsed as folders, extracted (the selection or all; the archive's folders kept, from the current folder down, or flat), changed — files and folders</w:t>
            </w:r>
            <w:r>
              <w:t xml:space="preserve"> </w:t>
            </w:r>
            <w:r>
              <w:rPr>
                <w:b/>
                <w:bCs/>
              </w:rPr>
              <w:t xml:space="preserve">dropped from the File Viewer go into the folder under the pointer</w:t>
            </w:r>
            <w:r>
              <w:t xml:space="preserve">, Add Files, Delete, Rename, New Folder; a file opened from the archive and saved is put back. 7z, tar and RAR next. See</w:t>
            </w:r>
            <w:r>
              <w:t xml:space="preserve"> </w:t>
            </w:r>
            <w:r>
              <w:rPr>
                <w:i/>
                <w:iCs/>
              </w:rPr>
              <w:t xml:space="preserve">Archiver, the archive manager</w:t>
            </w:r>
            <w:r>
              <w:t xml:space="preserve"> </w:t>
            </w:r>
            <w:r>
              <w:t xml:space="preserve">(§9). Files:</w:t>
            </w:r>
            <w:r>
              <w:t xml:space="preserve"> </w:t>
            </w:r>
            <w:r>
              <w:rPr>
                <w:rStyle w:val="VerbatimChar"/>
              </w:rPr>
              <w:t xml:space="preserve">recent.txt</w:t>
            </w:r>
            <w:r>
              <w:t xml:space="preserve"> </w:t>
            </w:r>
            <w:r>
              <w:t xml:space="preserve">in</w:t>
            </w:r>
            <w:r>
              <w:t xml:space="preserve"> </w:t>
            </w:r>
            <w:r>
              <w:rPr>
                <w:rStyle w:val="VerbatimChar"/>
              </w:rPr>
              <w:t xml:space="preserve">SD:/apps/archiver.app</w:t>
            </w:r>
            <w:r>
              <w:t xml:space="preserve">.</w:t>
            </w:r>
          </w:p>
        </w:tc>
      </w:tr>
      <w:tr>
        <w:tc>
          <w:tcPr/>
          <w:p>
            <w:pPr>
              <w:pStyle w:val="Compact"/>
            </w:pPr>
            <w:r>
              <w:rPr>
                <w:b/>
                <w:bCs/>
              </w:rPr>
              <w:t xml:space="preserve">irc</w:t>
            </w:r>
          </w:p>
        </w:tc>
        <w:tc>
          <w:tcPr/>
          <w:p>
            <w:pPr>
              <w:pStyle w:val="Compact"/>
            </w:pPr>
            <w:r>
              <w:t xml:space="preserve">The</w:t>
            </w:r>
            <w:r>
              <w:t xml:space="preserve"> </w:t>
            </w:r>
            <w:r>
              <w:rPr>
                <w:b/>
                <w:bCs/>
              </w:rPr>
              <w:t xml:space="preserve">IRC client</w:t>
            </w:r>
            <w:r>
              <w:t xml:space="preserve">, a messaging app's look: the server (a combo box of the servers used) and your</w:t>
            </w:r>
            <w:r>
              <w:t xml:space="preserve"> </w:t>
            </w:r>
            <w:r>
              <w:rPr>
                <w:b/>
                <w:bCs/>
              </w:rPr>
              <w:t xml:space="preserve">nickname</w:t>
            </w:r>
            <w:r>
              <w:t xml:space="preserve"> </w:t>
            </w:r>
            <w:r>
              <w:t xml:space="preserve">on top — sent at once on connecting,</w:t>
            </w:r>
            <w:r>
              <w:t xml:space="preserve"> </w:t>
            </w:r>
            <w:r>
              <w:rPr>
                <w:rStyle w:val="VerbatimChar"/>
              </w:rPr>
              <w:t xml:space="preserve">nickname_</w:t>
            </w:r>
            <w:r>
              <w:t xml:space="preserve"> </w:t>
            </w:r>
            <w:r>
              <w:t xml:space="preserve">tried when it is taken —, your conversations on the left (unread counts), a channel's messages grouped by author under coloured avatars, its users on the right;</w:t>
            </w:r>
            <w:r>
              <w:t xml:space="preserve"> </w:t>
            </w:r>
            <w:r>
              <w:rPr>
                <w:b/>
                <w:bCs/>
              </w:rPr>
              <w:t xml:space="preserve">Rooms</w:t>
            </w:r>
            <w:r>
              <w:t xml:space="preserve"> </w:t>
            </w:r>
            <w:r>
              <w:t xml:space="preserve">lists the server's channels (search, minimum of users, sort; double-click to join). A private conversation opens in a</w:t>
            </w:r>
            <w:r>
              <w:t xml:space="preserve"> </w:t>
            </w:r>
            <w:r>
              <w:rPr>
                <w:b/>
                <w:bCs/>
              </w:rPr>
              <w:t xml:space="preserve">window of its own</w:t>
            </w:r>
            <w:r>
              <w:t xml:space="preserve">, with bubbles, as a messenger's. Files:</w:t>
            </w:r>
            <w:r>
              <w:t xml:space="preserve"> </w:t>
            </w:r>
            <w:r>
              <w:rPr>
                <w:rStyle w:val="VerbatimChar"/>
              </w:rPr>
              <w:t xml:space="preserve">config.ini</w:t>
            </w:r>
            <w:r>
              <w:t xml:space="preserve">,</w:t>
            </w:r>
            <w:r>
              <w:t xml:space="preserve"> </w:t>
            </w:r>
            <w:r>
              <w:rPr>
                <w:rStyle w:val="VerbatimChar"/>
              </w:rPr>
              <w:t xml:space="preserve">servers.txt</w:t>
            </w:r>
            <w:r>
              <w:t xml:space="preserve">,</w:t>
            </w:r>
            <w:r>
              <w:t xml:space="preserve"> </w:t>
            </w:r>
            <w:r>
              <w:rPr>
                <w:rStyle w:val="VerbatimChar"/>
              </w:rPr>
              <w:t xml:space="preserve">nick.txt</w:t>
            </w:r>
            <w:r>
              <w:t xml:space="preserve"> </w:t>
            </w:r>
            <w:r>
              <w:t xml:space="preserve">in</w:t>
            </w:r>
            <w:r>
              <w:t xml:space="preserve"> </w:t>
            </w:r>
            <w:r>
              <w:rPr>
                <w:rStyle w:val="VerbatimChar"/>
              </w:rPr>
              <w:t xml:space="preserve">SD:/apps/irc.app</w:t>
            </w:r>
            <w:r>
              <w:t xml:space="preserve">. See</w:t>
            </w:r>
            <w:r>
              <w:t xml:space="preserve"> </w:t>
            </w:r>
            <w:r>
              <w:rPr>
                <w:i/>
                <w:iCs/>
              </w:rPr>
              <w:t xml:space="preserve">IRC, the chat client</w:t>
            </w:r>
            <w:r>
              <w:t xml:space="preserve"> </w:t>
            </w:r>
            <w:r>
              <w:t xml:space="preserve">below. Needs the network up (see §3).</w:t>
            </w:r>
          </w:p>
        </w:tc>
      </w:tr>
      <w:tr>
        <w:tc>
          <w:tcPr/>
          <w:p>
            <w:pPr>
              <w:pStyle w:val="Compact"/>
            </w:pPr>
            <w:r>
              <w:rPr>
                <w:b/>
                <w:bCs/>
              </w:rPr>
              <w:t xml:space="preserve">telegram</w:t>
            </w:r>
          </w:p>
        </w:tc>
        <w:tc>
          <w:tcPr/>
          <w:p>
            <w:pPr>
              <w:pStyle w:val="Compact"/>
            </w:pPr>
            <w:r>
              <w:rPr>
                <w:b/>
                <w:bCs/>
              </w:rPr>
              <w:t xml:space="preserve">Telegram</w:t>
            </w:r>
            <w:r>
              <w:t xml:space="preserve">, the instant messenger in the way of</w:t>
            </w:r>
            <w:r>
              <w:t xml:space="preserve"> </w:t>
            </w:r>
            <w:r>
              <w:rPr>
                <w:b/>
                <w:bCs/>
              </w:rPr>
              <w:t xml:space="preserve">Windows Live Messenger</w:t>
            </w:r>
            <w:r>
              <w:t xml:space="preserve">: your contact list on the left (your picture in its glass frame and your status, Favourites, Conversations with their last message and unread count, Contacts and who is online), the conversation on the right ("Alice says:", the times and the read ticks, the display pictures,</w:t>
            </w:r>
            <w:r>
              <w:t xml:space="preserve"> </w:t>
            </w:r>
            <w:r>
              <w:rPr>
                <w:b/>
                <w:bCs/>
              </w:rPr>
              <w:t xml:space="preserve">emoticons</w:t>
            </w:r>
            <w:r>
              <w:t xml:space="preserve"> </w:t>
            </w:r>
            <w:r>
              <w:t xml:space="preserve">drawn as pictures — the picker, or typed</w:t>
            </w:r>
            <w:r>
              <w:t xml:space="preserve"> </w:t>
            </w:r>
            <w:r>
              <w:rPr>
                <w:rStyle w:val="VerbatimChar"/>
              </w:rPr>
              <w:t xml:space="preserve">:)</w:t>
            </w:r>
            <w:r>
              <w:t xml:space="preserve"> </w:t>
            </w:r>
            <w:r>
              <w:rPr>
                <w:rStyle w:val="VerbatimChar"/>
              </w:rPr>
              <w:t xml:space="preserve">;)</w:t>
            </w:r>
            <w:r>
              <w:t xml:space="preserve"> </w:t>
            </w:r>
            <w:r>
              <w:rPr>
                <w:rStyle w:val="VerbatimChar"/>
              </w:rPr>
              <w:t xml:space="preserve">(Y)</w:t>
            </w:r>
            <w:r>
              <w:t xml:space="preserve"> </w:t>
            </w:r>
            <w:r>
              <w:rPr>
                <w:rStyle w:val="VerbatimChar"/>
              </w:rPr>
              <w:t xml:space="preserve">&lt;3</w:t>
            </w:r>
            <w:r>
              <w:t xml:space="preserve">), notifications for the other conversations; each conversation in</w:t>
            </w:r>
            <w:r>
              <w:t xml:space="preserve"> </w:t>
            </w:r>
            <w:r>
              <w:rPr>
                <w:b/>
                <w:bCs/>
              </w:rPr>
              <w:t xml:space="preserve">a window of its own</w:t>
            </w:r>
            <w:r>
              <w:t xml:space="preserve"> </w:t>
            </w:r>
            <w:r>
              <w:t xml:space="preserve">(or beside the list:</w:t>
            </w:r>
            <w:r>
              <w:t xml:space="preserve"> </w:t>
            </w:r>
            <w:r>
              <w:rPr>
                <w:b/>
                <w:bCs/>
              </w:rPr>
              <w:t xml:space="preserve">View</w:t>
            </w:r>
            <w:r>
              <w:t xml:space="preserve"> </w:t>
            </w:r>
            <w:r>
              <w:t xml:space="preserve">menu). Your real Telegram account (phone number, code, cloud password);</w:t>
            </w:r>
            <w:r>
              <w:t xml:space="preserve"> </w:t>
            </w:r>
            <w:r>
              <w:rPr>
                <w:rStyle w:val="VerbatimChar"/>
              </w:rPr>
              <w:t xml:space="preserve">telegram --demo</w:t>
            </w:r>
            <w:r>
              <w:t xml:space="preserve"> </w:t>
            </w:r>
            <w:r>
              <w:t xml:space="preserve">to look without one. Files:</w:t>
            </w:r>
            <w:r>
              <w:t xml:space="preserve"> </w:t>
            </w:r>
            <w:r>
              <w:rPr>
                <w:rStyle w:val="VerbatimChar"/>
              </w:rPr>
              <w:t xml:space="preserve">config.ini</w:t>
            </w:r>
            <w:r>
              <w:t xml:space="preserve">,</w:t>
            </w:r>
            <w:r>
              <w:t xml:space="preserve"> </w:t>
            </w:r>
            <w:r>
              <w:rPr>
                <w:rStyle w:val="VerbatimChar"/>
              </w:rPr>
              <w:t xml:space="preserve">session.dat</w:t>
            </w:r>
            <w:r>
              <w:t xml:space="preserve">,</w:t>
            </w:r>
            <w:r>
              <w:t xml:space="preserve"> </w:t>
            </w:r>
            <w:r>
              <w:rPr>
                <w:rStyle w:val="VerbatimChar"/>
              </w:rPr>
              <w:t xml:space="preserve">cache/</w:t>
            </w:r>
            <w:r>
              <w:t xml:space="preserve"> </w:t>
            </w:r>
            <w:r>
              <w:t xml:space="preserve">in</w:t>
            </w:r>
            <w:r>
              <w:t xml:space="preserve"> </w:t>
            </w:r>
            <w:r>
              <w:rPr>
                <w:rStyle w:val="VerbatimChar"/>
              </w:rPr>
              <w:t xml:space="preserve">SD:/apps/telegram.app</w:t>
            </w:r>
            <w:r>
              <w:t xml:space="preserve">. See</w:t>
            </w:r>
            <w:r>
              <w:t xml:space="preserve"> </w:t>
            </w:r>
            <w:r>
              <w:rPr>
                <w:i/>
                <w:iCs/>
              </w:rPr>
              <w:t xml:space="preserve">Telegram, the instant messenger</w:t>
            </w:r>
            <w:r>
              <w:t xml:space="preserve"> </w:t>
            </w:r>
            <w:r>
              <w:t xml:space="preserve">below. Needs the network up (see §3).</w:t>
            </w:r>
          </w:p>
        </w:tc>
      </w:tr>
      <w:tr>
        <w:tc>
          <w:tcPr/>
          <w:p>
            <w:pPr>
              <w:pStyle w:val="Compact"/>
            </w:pPr>
            <w:r>
              <w:rPr>
                <w:b/>
                <w:bCs/>
              </w:rPr>
              <w:t xml:space="preserve">jet</w:t>
            </w:r>
            <w:r>
              <w:t xml:space="preserve"> </w:t>
            </w:r>
            <w:r>
              <w:t xml:space="preserve">(Jet Browser)</w:t>
            </w:r>
          </w:p>
        </w:tc>
        <w:tc>
          <w:tcPr/>
          <w:p>
            <w:pPr>
              <w:pStyle w:val="Compact"/>
            </w:pPr>
            <w:r>
              <w:rPr>
                <w:b/>
                <w:bCs/>
              </w:rPr>
              <w:t xml:space="preserve">Jet Browser</w:t>
            </w:r>
            <w:r>
              <w:t xml:space="preserve">, the Onyx web browser, on</w:t>
            </w:r>
            <w:r>
              <w:t xml:space="preserve"> </w:t>
            </w:r>
            <w:r>
              <w:rPr>
                <w:b/>
                <w:bCs/>
              </w:rPr>
              <w:t xml:space="preserve">WebKit</w:t>
            </w:r>
            <w:r>
              <w:t xml:space="preserve"> </w:t>
            </w:r>
            <w:r>
              <w:t xml:space="preserve">(the dock's Internet drawer, or</w:t>
            </w:r>
            <w:r>
              <w:t xml:space="preserve"> </w:t>
            </w:r>
            <w:r>
              <w:rPr>
                <w:rStyle w:val="VerbatimChar"/>
              </w:rPr>
              <w:t xml:space="preserve">run jet [address]</w:t>
            </w:r>
            <w:r>
              <w:t xml:space="preserve">):</w:t>
            </w:r>
            <w:r>
              <w:t xml:space="preserve"> </w:t>
            </w:r>
            <w:r>
              <w:rPr>
                <w:rStyle w:val="VerbatimChar"/>
              </w:rPr>
              <w:t xml:space="preserve">http://</w:t>
            </w:r>
            <w:r>
              <w:t xml:space="preserve"> </w:t>
            </w:r>
            <w:r>
              <w:t xml:space="preserve">and</w:t>
            </w:r>
            <w:r>
              <w:t xml:space="preserve"> </w:t>
            </w:r>
            <w:r>
              <w:rPr>
                <w:rStyle w:val="VerbatimChar"/>
              </w:rPr>
              <w:t xml:space="preserve">https://</w:t>
            </w:r>
            <w:r>
              <w:t xml:space="preserve">, JavaScript, video and sound, one page per window — its own section below,</w:t>
            </w:r>
            <w:r>
              <w:t xml:space="preserve"> </w:t>
            </w:r>
            <w:r>
              <w:rPr>
                <w:i/>
                <w:iCs/>
              </w:rPr>
              <w:t xml:space="preserve">Jet Browser (</w:t>
            </w:r>
            <w:r>
              <w:rPr>
                <w:rStyle w:val="VerbatimChar"/>
                <w:i/>
                <w:iCs/>
              </w:rPr>
              <w:t xml:space="preserve">jet</w:t>
            </w:r>
            <w:r>
              <w:rPr>
                <w:i/>
                <w:iCs/>
              </w:rPr>
              <w:t xml:space="preserve">)</w:t>
            </w:r>
            <w:r>
              <w:t xml:space="preserve">. (Until 2026-10-04 Jet was a NetSurf port, and this browser was the package</w:t>
            </w:r>
            <w:r>
              <w:t xml:space="preserve"> </w:t>
            </w:r>
            <w:r>
              <w:rPr>
                <w:b/>
                <w:bCs/>
              </w:rPr>
              <w:t xml:space="preserve">web</w:t>
            </w:r>
            <w:r>
              <w:t xml:space="preserve">:</w:t>
            </w:r>
            <w:r>
              <w:t xml:space="preserve"> </w:t>
            </w:r>
            <w:r>
              <w:rPr>
                <w:rStyle w:val="VerbatimChar"/>
              </w:rPr>
              <w:t xml:space="preserve">pkg update jet</w:t>
            </w:r>
            <w:r>
              <w:t xml:space="preserve"> </w:t>
            </w:r>
            <w:r>
              <w:t xml:space="preserve">brings the new one;</w:t>
            </w:r>
            <w:r>
              <w:t xml:space="preserve"> </w:t>
            </w:r>
            <w:r>
              <w:rPr>
                <w:rStyle w:val="VerbatimChar"/>
              </w:rPr>
              <w:t xml:space="preserve">pkg delete web</w:t>
            </w:r>
            <w:r>
              <w:t xml:space="preserve"> </w:t>
            </w:r>
            <w:r>
              <w:t xml:space="preserve">then removes the old copy.)</w:t>
            </w:r>
          </w:p>
        </w:tc>
      </w:tr>
      <w:tr>
        <w:tc>
          <w:tcPr/>
          <w:p>
            <w:pPr>
              <w:pStyle w:val="Compact"/>
            </w:pPr>
            <w:r>
              <w:rPr>
                <w:b/>
                <w:bCs/>
              </w:rPr>
              <w:t xml:space="preserve">wpaconf</w:t>
            </w:r>
            <w:r>
              <w:t xml:space="preserve"> </w:t>
            </w:r>
            <w:r>
              <w:t xml:space="preserve">(Wi-Fi Settings)</w:t>
            </w:r>
          </w:p>
        </w:tc>
        <w:tc>
          <w:tcPr/>
          <w:p>
            <w:pPr>
              <w:pStyle w:val="Compact"/>
            </w:pPr>
            <w:r>
              <w:t xml:space="preserve">A Control Panel applet (alone: a window of its own). Editor for the WLAN credentials in</w:t>
            </w:r>
            <w:r>
              <w:t xml:space="preserve"> </w:t>
            </w:r>
            <w:r>
              <w:rPr>
                <w:rStyle w:val="VerbatimChar"/>
              </w:rPr>
              <w:t xml:space="preserve">SD:/etc/wpa_supplicant.conf</w:t>
            </w:r>
            <w:r>
              <w:t xml:space="preserve">. Fields: SSID — a combo box:</w:t>
            </w:r>
            <w:r>
              <w:t xml:space="preserve"> </w:t>
            </w:r>
            <w:r>
              <w:rPr>
                <w:b/>
                <w:bCs/>
              </w:rPr>
              <w:t xml:space="preserve">Scan</w:t>
            </w:r>
            <w:r>
              <w:t xml:space="preserve"> </w:t>
            </w:r>
            <w:r>
              <w:t xml:space="preserve">lists the networks around (about 3 s), pick one with its arrow (or Down / Up) and the proto / key mgmt follow its security (an open network gets</w:t>
            </w:r>
            <w:r>
              <w:t xml:space="preserve"> </w:t>
            </w:r>
            <w:r>
              <w:rPr>
                <w:rStyle w:val="VerbatimChar"/>
              </w:rPr>
              <w:t xml:space="preserve">key_mgmt=NONE</w:t>
            </w:r>
            <w:r>
              <w:t xml:space="preserve">, no password) — password (masked —</w:t>
            </w:r>
            <w:r>
              <w:t xml:space="preserve"> </w:t>
            </w:r>
            <w:r>
              <w:rPr>
                <w:b/>
                <w:bCs/>
              </w:rPr>
              <w:t xml:space="preserve">Show password</w:t>
            </w:r>
            <w:r>
              <w:t xml:space="preserve"> </w:t>
            </w:r>
            <w:r>
              <w:t xml:space="preserve">reveals it), country, proto, key mgmt;</w:t>
            </w:r>
            <w:r>
              <w:t xml:space="preserve"> </w:t>
            </w:r>
            <w:r>
              <w:rPr>
                <w:rStyle w:val="VerbatimChar"/>
              </w:rPr>
              <w:t xml:space="preserve">Tab</w:t>
            </w:r>
            <w:r>
              <w:t xml:space="preserve"> </w:t>
            </w:r>
            <w:r>
              <w:t xml:space="preserve">moves between fields.</w:t>
            </w:r>
            <w:r>
              <w:t xml:space="preserve"> </w:t>
            </w:r>
            <w:r>
              <w:rPr>
                <w:b/>
                <w:bCs/>
              </w:rPr>
              <w:t xml:space="preserve">Save</w:t>
            </w:r>
            <w:r>
              <w:t xml:space="preserve"> </w:t>
            </w:r>
            <w:r>
              <w:t xml:space="preserve">adds the network to the known ones in the file (or updates its password; since 2026-10-09 the other known networks are kept — NetKit's</w:t>
            </w:r>
            <w:r>
              <w:t xml:space="preserve"> </w:t>
            </w:r>
            <w:r>
              <w:rPr>
                <w:rStyle w:val="VerbatimChar"/>
              </w:rPr>
              <w:t xml:space="preserve">wifi.h</w:t>
            </w:r>
            <w:r>
              <w:t xml:space="preserve">, the menu bar's Wi-Fi menu and the console's Wi-Fi page the same — the one saved last joined first) and joins it at once when the Wi-Fi is up;</w:t>
            </w:r>
            <w:r>
              <w:t xml:space="preserve"> </w:t>
            </w:r>
            <w:r>
              <w:rPr>
                <w:b/>
                <w:bCs/>
              </w:rPr>
              <w:t xml:space="preserve">Save &amp; Reboot</w:t>
            </w:r>
            <w:r>
              <w:t xml:space="preserve"> </w:t>
            </w:r>
            <w:r>
              <w:t xml:space="preserve">writes it then restarts;</w:t>
            </w:r>
            <w:r>
              <w:t xml:space="preserve"> </w:t>
            </w:r>
            <w:r>
              <w:rPr>
                <w:b/>
                <w:bCs/>
              </w:rPr>
              <w:t xml:space="preserve">Reload</w:t>
            </w:r>
            <w:r>
              <w:t xml:space="preserve"> </w:t>
            </w:r>
            <w:r>
              <w:t xml:space="preserve">re-reads the file. The password is stored in clear text on the card (the radio needs it) — keep the card private.</w:t>
            </w:r>
          </w:p>
        </w:tc>
      </w:tr>
      <w:tr>
        <w:tc>
          <w:tcPr/>
          <w:p>
            <w:pPr>
              <w:pStyle w:val="Compact"/>
            </w:pPr>
            <w:r>
              <w:rPr>
                <w:b/>
                <w:bCs/>
              </w:rPr>
              <w:t xml:space="preserve">Lisa</w:t>
            </w:r>
          </w:p>
        </w:tc>
        <w:tc>
          <w:tcPr/>
          <w:p>
            <w:pPr>
              <w:pStyle w:val="Compact"/>
            </w:pPr>
            <w:r>
              <w:t xml:space="preserve">A chat with an AI assistant (a modern</w:t>
            </w:r>
            <w:r>
              <w:t xml:space="preserve"> </w:t>
            </w:r>
            <w:r>
              <w:rPr>
                <w:i/>
                <w:iCs/>
              </w:rPr>
              <w:t xml:space="preserve">Eliza</w:t>
            </w:r>
            <w:r>
              <w:t xml:space="preserve">), through the</w:t>
            </w:r>
            <w:r>
              <w:t xml:space="preserve"> </w:t>
            </w:r>
            <w:r>
              <w:rPr>
                <w:b/>
                <w:bCs/>
              </w:rPr>
              <w:t xml:space="preserve">Groq</w:t>
            </w:r>
            <w:r>
              <w:t xml:space="preserve"> </w:t>
            </w:r>
            <w:r>
              <w:t xml:space="preserve">API over HTTPS. Type in the box at the bottom:</w:t>
            </w:r>
            <w:r>
              <w:t xml:space="preserve"> </w:t>
            </w:r>
            <w:r>
              <w:rPr>
                <w:b/>
                <w:bCs/>
              </w:rPr>
              <w:t xml:space="preserve">Enter</w:t>
            </w:r>
            <w:r>
              <w:t xml:space="preserve"> </w:t>
            </w:r>
            <w:r>
              <w:t xml:space="preserve">sends,</w:t>
            </w:r>
            <w:r>
              <w:t xml:space="preserve"> </w:t>
            </w:r>
            <w:r>
              <w:rPr>
                <w:b/>
                <w:bCs/>
              </w:rPr>
              <w:t xml:space="preserve">Shift+Enter</w:t>
            </w:r>
            <w:r>
              <w:t xml:space="preserve"> </w:t>
            </w:r>
            <w:r>
              <w:t xml:space="preserve">starts a new line; Lisa's answer appears in the conversation above (word-wrapped; "Lisa is thinking..." meanwhile). Every request sends Lisa's</w:t>
            </w:r>
            <w:r>
              <w:t xml:space="preserve"> </w:t>
            </w:r>
            <w:r>
              <w:rPr>
                <w:b/>
                <w:bCs/>
              </w:rPr>
              <w:t xml:space="preserve">role</w:t>
            </w:r>
            <w:r>
              <w:t xml:space="preserve"> </w:t>
            </w:r>
            <w:r>
              <w:t xml:space="preserve">and the</w:t>
            </w:r>
            <w:r>
              <w:t xml:space="preserve"> </w:t>
            </w:r>
            <w:r>
              <w:rPr>
                <w:b/>
                <w:bCs/>
              </w:rPr>
              <w:t xml:space="preserve">whole conversation</w:t>
            </w:r>
            <w:r>
              <w:t xml:space="preserve">, so she keeps the context. Menus:</w:t>
            </w:r>
            <w:r>
              <w:t xml:space="preserve"> </w:t>
            </w:r>
            <w:r>
              <w:rPr>
                <w:b/>
                <w:bCs/>
              </w:rPr>
              <w:t xml:space="preserve">Chat</w:t>
            </w:r>
            <w:r>
              <w:t xml:space="preserve"> </w:t>
            </w:r>
            <w:r>
              <w:t xml:space="preserve">▸ New Conversation (^N), Save Transcript... (^S);</w:t>
            </w:r>
            <w:r>
              <w:t xml:space="preserve"> </w:t>
            </w:r>
            <w:r>
              <w:rPr>
                <w:b/>
                <w:bCs/>
              </w:rPr>
              <w:t xml:space="preserve">Edit</w:t>
            </w:r>
            <w:r>
              <w:t xml:space="preserve"> </w:t>
            </w:r>
            <w:r>
              <w:t xml:space="preserve">▸ Copy (the selected text), Paste, Copy Last Answer;</w:t>
            </w:r>
            <w:r>
              <w:t xml:space="preserve"> </w:t>
            </w:r>
            <w:r>
              <w:rPr>
                <w:b/>
                <w:bCs/>
              </w:rPr>
              <w:t xml:space="preserve">Settings</w:t>
            </w:r>
            <w:r>
              <w:t xml:space="preserve"> </w:t>
            </w:r>
            <w:r>
              <w:t xml:space="preserve">▸ Edit Configuration... (opens</w:t>
            </w:r>
            <w:r>
              <w:t xml:space="preserve"> </w:t>
            </w:r>
            <w:r>
              <w:rPr>
                <w:rStyle w:val="VerbatimChar"/>
              </w:rPr>
              <w:t xml:space="preserve">config.ini</w:t>
            </w:r>
            <w:r>
              <w:t xml:space="preserve"> </w:t>
            </w:r>
            <w:r>
              <w:t xml:space="preserve">in tinypad).</w:t>
            </w:r>
            <w:r>
              <w:t xml:space="preserve"> </w:t>
            </w:r>
            <w:r>
              <w:rPr>
                <w:b/>
                <w:bCs/>
              </w:rPr>
              <w:t xml:space="preserve">Setup</w:t>
            </w:r>
            <w:r>
              <w:t xml:space="preserve">: get a free API key at console.groq.com and put it in</w:t>
            </w:r>
            <w:r>
              <w:t xml:space="preserve"> </w:t>
            </w:r>
            <w:r>
              <w:rPr>
                <w:rStyle w:val="VerbatimChar"/>
              </w:rPr>
              <w:t xml:space="preserve">SD:/apps/lisa.app/config.ini</w:t>
            </w:r>
            <w:r>
              <w:t xml:space="preserve"> </w:t>
            </w:r>
            <w:r>
              <w:t xml:space="preserve">as</w:t>
            </w:r>
            <w:r>
              <w:t xml:space="preserve"> </w:t>
            </w:r>
            <w:r>
              <w:rPr>
                <w:rStyle w:val="VerbatimChar"/>
              </w:rPr>
              <w:t xml:space="preserve">key = gsk_...</w:t>
            </w:r>
            <w:r>
              <w:t xml:space="preserve"> </w:t>
            </w:r>
            <w:r>
              <w:t xml:space="preserve">(see</w:t>
            </w:r>
            <w:r>
              <w:t xml:space="preserve"> </w:t>
            </w:r>
            <w:r>
              <w:rPr>
                <w:rStyle w:val="VerbatimChar"/>
              </w:rPr>
              <w:t xml:space="preserve">config.ini.example</w:t>
            </w:r>
            <w:r>
              <w:t xml:space="preserve"> </w:t>
            </w:r>
            <w:r>
              <w:t xml:space="preserve">in the same folder:</w:t>
            </w:r>
            <w:r>
              <w:t xml:space="preserve"> </w:t>
            </w:r>
            <w:r>
              <w:rPr>
                <w:rStyle w:val="VerbatimChar"/>
              </w:rPr>
              <w:t xml:space="preserve">model</w:t>
            </w:r>
            <w:r>
              <w:t xml:space="preserve">,</w:t>
            </w:r>
            <w:r>
              <w:t xml:space="preserve"> </w:t>
            </w:r>
            <w:r>
              <w:rPr>
                <w:rStyle w:val="VerbatimChar"/>
              </w:rPr>
              <w:t xml:space="preserve">role</w:t>
            </w:r>
            <w:r>
              <w:t xml:space="preserve">,</w:t>
            </w:r>
            <w:r>
              <w:t xml:space="preserve"> </w:t>
            </w:r>
            <w:r>
              <w:rPr>
                <w:rStyle w:val="VerbatimChar"/>
              </w:rPr>
              <w:t xml:space="preserve">temperature</w:t>
            </w:r>
            <w:r>
              <w:t xml:space="preserve">,</w:t>
            </w:r>
            <w:r>
              <w:t xml:space="preserve"> </w:t>
            </w:r>
            <w:r>
              <w:rPr>
                <w:rStyle w:val="VerbatimChar"/>
              </w:rPr>
              <w:t xml:space="preserve">max_tokens</w:t>
            </w:r>
            <w:r>
              <w:t xml:space="preserve">). That file holds your key: keep it private — it is never committed. Needs the network up (see §3).</w:t>
            </w:r>
          </w:p>
        </w:tc>
      </w:tr>
      <w:tr>
        <w:tc>
          <w:tcPr/>
          <w:p>
            <w:pPr>
              <w:pStyle w:val="Compact"/>
            </w:pPr>
            <w:r>
              <w:rPr>
                <w:b/>
                <w:bCs/>
              </w:rPr>
              <w:t xml:space="preserve">voronoy</w:t>
            </w:r>
          </w:p>
        </w:tc>
        <w:tc>
          <w:tcPr/>
          <w:p>
            <w:pPr>
              <w:pStyle w:val="Compact"/>
            </w:pPr>
            <w:r>
              <w:t xml:space="preserve">The wallpaper's painter (launched at boot, and by the Theme applet's Apply; no window): Voronoi cells, a gradient, bubbles, a colour, a picture, or a grey pattern of</w:t>
            </w:r>
            <w:r>
              <w:t xml:space="preserve"> </w:t>
            </w:r>
            <w:r>
              <w:rPr>
                <w:rStyle w:val="VerbatimChar"/>
              </w:rPr>
              <w:t xml:space="preserve">SD:/wallpapers</w:t>
            </w:r>
            <w:r>
              <w:t xml:space="preserve"> </w:t>
            </w:r>
            <w:r>
              <w:t xml:space="preserve">coloured by the gradient, as</w:t>
            </w:r>
            <w:r>
              <w:t xml:space="preserve"> </w:t>
            </w:r>
            <w:r>
              <w:rPr>
                <w:rStyle w:val="VerbatimChar"/>
              </w:rPr>
              <w:t xml:space="preserve">SD:/etc/wallpaper.ini</w:t>
            </w:r>
            <w:r>
              <w:t xml:space="preserve"> </w:t>
            </w:r>
            <w:r>
              <w:t xml:space="preserve">says (§11).</w:t>
            </w:r>
          </w:p>
        </w:tc>
      </w:tr>
    </w:tbl>
    <w:p>
      <w:pPr>
        <w:pStyle w:val="BodyText"/>
      </w:pPr>
      <w:r>
        <w:rPr>
          <w:b/>
          <w:bCs/>
        </w:rPr>
        <w:t xml:space="preserve">On a PC</w:t>
      </w:r>
      <w:r>
        <w:t xml:space="preserve">:</w:t>
      </w:r>
      <w:r>
        <w:t xml:space="preserve"> </w:t>
      </w:r>
      <w:r>
        <w:rPr>
          <w:rStyle w:val="VerbatimChar"/>
        </w:rPr>
        <w:t xml:space="preserve">tools/fmsplayer/fmsplayer.exe</w:t>
      </w:r>
      <w:r>
        <w:t xml:space="preserve"> </w:t>
      </w:r>
      <w:r>
        <w:t xml:space="preserve">is an</w:t>
      </w:r>
      <w:r>
        <w:t xml:space="preserve"> </w:t>
      </w:r>
      <w:r>
        <w:rPr>
          <w:b/>
          <w:bCs/>
        </w:rPr>
        <w:t xml:space="preserve">FM Song player for Windows</w:t>
      </w:r>
      <w:r>
        <w:t xml:space="preserve"> </w:t>
      </w:r>
      <w:r>
        <w:t xml:space="preserve">built</w:t>
      </w:r>
      <w:r>
        <w:t xml:space="preserve"> </w:t>
      </w:r>
      <w:r>
        <w:t xml:space="preserve">from the same code (the</w:t>
      </w:r>
      <w:r>
        <w:t xml:space="preserve"> </w:t>
      </w:r>
      <w:r>
        <w:rPr>
          <w:rStyle w:val="VerbatimChar"/>
        </w:rPr>
        <w:t xml:space="preserve">.FMS</w:t>
      </w:r>
      <w:r>
        <w:t xml:space="preserve"> </w:t>
      </w:r>
      <w:r>
        <w:t xml:space="preserve">reader and the FM synthesizer of the Onyx kernel): Open... or</w:t>
      </w:r>
      <w:r>
        <w:t xml:space="preserve"> </w:t>
      </w:r>
      <w:r>
        <w:t xml:space="preserve">drop</w:t>
      </w:r>
      <w:r>
        <w:t xml:space="preserve"> </w:t>
      </w:r>
      <w:r>
        <w:rPr>
          <w:rStyle w:val="VerbatimChar"/>
        </w:rPr>
        <w:t xml:space="preserve">.fms</w:t>
      </w:r>
      <w:r>
        <w:t xml:space="preserve"> </w:t>
      </w:r>
      <w:r>
        <w:t xml:space="preserve">files on it; the folder's songs make the playlist (double-click one); Play /</w:t>
      </w:r>
      <w:r>
        <w:t xml:space="preserve"> </w:t>
      </w:r>
      <w:r>
        <w:t xml:space="preserve">Pause, Stop, Previous / Next, Loop song; it shows the title, author, comment, position and</w:t>
      </w:r>
      <w:r>
        <w:t xml:space="preserve"> </w:t>
      </w:r>
      <w:r>
        <w:t xml:space="preserve">each channel's note. Rebuild it with</w:t>
      </w:r>
      <w:r>
        <w:t xml:space="preserve"> </w:t>
      </w:r>
      <w:r>
        <w:rPr>
          <w:rStyle w:val="VerbatimChar"/>
        </w:rPr>
        <w:t xml:space="preserve">tools/fmsplayer/build.sh</w:t>
      </w:r>
      <w:r>
        <w:t xml:space="preserve"> </w:t>
      </w:r>
      <w:r>
        <w:t xml:space="preserve">(MinGW-w64).</w:t>
      </w:r>
    </w:p>
    <w:bookmarkEnd w:id="368"/>
    <w:bookmarkStart w:id="378" w:name="notes-quick-notes-notes"/>
    <w:p>
      <w:pPr>
        <w:pStyle w:val="Heading3"/>
      </w:pPr>
      <w:r>
        <w:t xml:space="preserve">Notes, quick notes (</w:t>
      </w:r>
      <w:r>
        <w:rPr>
          <w:rStyle w:val="VerbatimChar"/>
        </w:rPr>
        <w:t xml:space="preserve">notes</w:t>
      </w:r>
      <w:r>
        <w:t xml:space="preserve">)</w:t>
      </w:r>
    </w:p>
    <w:p>
      <w:pPr>
        <w:pStyle w:val="FirstParagraph"/>
      </w:pPr>
      <w:r>
        <w:t xml:space="preserve">A note for what must not be forgotten — a shopping list, a code, a to-do — written at once and kept by</w:t>
      </w:r>
      <w:r>
        <w:t xml:space="preserve"> </w:t>
      </w:r>
      <w:r>
        <w:t xml:space="preserve">itself; the ones that matter</w:t>
      </w:r>
      <w:r>
        <w:t xml:space="preserve"> </w:t>
      </w:r>
      <w:r>
        <w:rPr>
          <w:b/>
          <w:bCs/>
        </w:rPr>
        <w:t xml:space="preserve">pinned</w:t>
      </w:r>
      <w:r>
        <w:t xml:space="preserve"> </w:t>
      </w:r>
      <w:r>
        <w:t xml:space="preserve">on the desktop (by</w:t>
      </w:r>
      <w:r>
        <w:t xml:space="preserve"> </w:t>
      </w:r>
      <w:r>
        <w:rPr>
          <w:b/>
          <w:bCs/>
        </w:rPr>
        <w:t xml:space="preserve">Stickies</w:t>
      </w:r>
      <w:r>
        <w:t xml:space="preserve">, §5). In the dock's</w:t>
      </w:r>
      <w:r>
        <w:t xml:space="preserve"> </w:t>
      </w:r>
      <w:r>
        <w:rPr>
          <w:b/>
          <w:bCs/>
        </w:rPr>
        <w:t xml:space="preserve">Productivity</w:t>
      </w:r>
      <w:r>
        <w:t xml:space="preserve"> </w:t>
      </w:r>
      <w:r>
        <w:t xml:space="preserve">drawer, or</w:t>
      </w:r>
      <w:r>
        <w:t xml:space="preserve"> </w:t>
      </w:r>
      <w:r>
        <w:rPr>
          <w:rStyle w:val="VerbatimChar"/>
        </w:rPr>
        <w:t xml:space="preserve">run notes [note]</w:t>
      </w:r>
      <w:r>
        <w:t xml:space="preserve">. Notes and Stickies speak the system's language (English or French: Control Panel ▸</w:t>
      </w:r>
      <w:r>
        <w:t xml:space="preserve"> </w:t>
      </w:r>
      <w:r>
        <w:t xml:space="preserve">Language &amp; Region), the dates included (</w:t>
      </w:r>
      <w:r>
        <w:rPr>
          <w:i/>
          <w:iCs/>
        </w:rPr>
        <w:t xml:space="preserve">Aujourd'hui, 09:15</w:t>
      </w:r>
      <w:r>
        <w:t xml:space="preserve">,</w:t>
      </w:r>
      <w:r>
        <w:t xml:space="preserve"> </w:t>
      </w:r>
      <w:r>
        <w:rPr>
          <w:i/>
          <w:iCs/>
        </w:rPr>
        <w:t xml:space="preserve">vendredi 25 septembre</w:t>
      </w:r>
      <w:r>
        <w:t xml:space="preserve">).</w:t>
      </w:r>
    </w:p>
    <w:p>
      <w:pPr>
        <w:pStyle w:val="BodyText"/>
      </w:pPr>
      <w:r>
        <w:drawing>
          <wp:inline>
            <wp:extent cx="5334000" cy="3556000"/>
            <wp:effectExtent b="0" l="0" r="0" t="0"/>
            <wp:docPr descr="Notes" title="" id="370" name="Picture"/>
            <a:graphic>
              <a:graphicData uri="http://schemas.openxmlformats.org/drawingml/2006/picture">
                <pic:pic>
                  <pic:nvPicPr>
                    <pic:cNvPr descr="../screenshots/notes.png" id="371" name="Picture"/>
                    <pic:cNvPicPr>
                      <a:picLocks noChangeArrowheads="1" noChangeAspect="1"/>
                    </pic:cNvPicPr>
                  </pic:nvPicPr>
                  <pic:blipFill>
                    <a:blip r:embed="rId369"/>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
          <w:iCs/>
        </w:rPr>
        <w:t xml:space="preserve">Notes: six notes, "Shopping" chosen (yellow, pinned on the desktop).</w:t>
      </w:r>
    </w:p>
    <w:p>
      <w:pPr>
        <w:pStyle w:val="BodyText"/>
      </w:pPr>
      <w:r>
        <w:rPr>
          <w:b/>
          <w:bCs/>
        </w:rPr>
        <w:t xml:space="preserve">The window</w:t>
      </w:r>
      <w:r>
        <w:t xml:space="preserve">: a tool bar —</w:t>
      </w:r>
      <w:r>
        <w:t xml:space="preserve"> </w:t>
      </w:r>
      <w:r>
        <w:rPr>
          <w:b/>
          <w:bCs/>
        </w:rPr>
        <w:t xml:space="preserve">New Note</w:t>
      </w:r>
      <w:r>
        <w:t xml:space="preserve"> </w:t>
      </w:r>
      <w:r>
        <w:t xml:space="preserve">(the accent button),</w:t>
      </w:r>
      <w:r>
        <w:t xml:space="preserve"> </w:t>
      </w:r>
      <w:r>
        <w:rPr>
          <w:b/>
          <w:bCs/>
        </w:rPr>
        <w:t xml:space="preserve">Delete</w:t>
      </w:r>
      <w:r>
        <w:t xml:space="preserve">,</w:t>
      </w:r>
      <w:r>
        <w:t xml:space="preserve"> </w:t>
      </w:r>
      <w:r>
        <w:rPr>
          <w:b/>
          <w:bCs/>
        </w:rPr>
        <w:t xml:space="preserve">Pin</w:t>
      </w:r>
      <w:r>
        <w:t xml:space="preserve"> </w:t>
      </w:r>
      <w:r>
        <w:t xml:space="preserve">(lit when the note is on</w:t>
      </w:r>
      <w:r>
        <w:t xml:space="preserve"> </w:t>
      </w:r>
      <w:r>
        <w:t xml:space="preserve">the desktop), the</w:t>
      </w:r>
      <w:r>
        <w:t xml:space="preserve"> </w:t>
      </w:r>
      <w:r>
        <w:rPr>
          <w:b/>
          <w:bCs/>
        </w:rPr>
        <w:t xml:space="preserve">six colours</w:t>
      </w:r>
      <w:r>
        <w:t xml:space="preserve"> </w:t>
      </w:r>
      <w:r>
        <w:t xml:space="preserve">(yellow, green, blue, pink, purple, grey: the current one lit) —; the</w:t>
      </w:r>
      <w:r>
        <w:t xml:space="preserve"> </w:t>
      </w:r>
      <w:r>
        <w:rPr>
          <w:b/>
          <w:bCs/>
        </w:rPr>
        <w:t xml:space="preserve">list</w:t>
      </w:r>
      <w:r>
        <w:t xml:space="preserve"> </w:t>
      </w:r>
      <w:r>
        <w:t xml:space="preserve">of the notes on the left, newest first (each row: the colour's dot, the title in bold — the</w:t>
      </w:r>
      <w:r>
        <w:t xml:space="preserve"> </w:t>
      </w:r>
      <w:r>
        <w:t xml:space="preserve">note's first line —, the date:</w:t>
      </w:r>
      <w:r>
        <w:t xml:space="preserve"> </w:t>
      </w:r>
      <w:r>
        <w:rPr>
          <w:i/>
          <w:iCs/>
        </w:rPr>
        <w:t xml:space="preserve">09:15</w:t>
      </w:r>
      <w:r>
        <w:t xml:space="preserve"> </w:t>
      </w:r>
      <w:r>
        <w:t xml:space="preserve">today,</w:t>
      </w:r>
      <w:r>
        <w:t xml:space="preserve"> </w:t>
      </w:r>
      <w:r>
        <w:rPr>
          <w:i/>
          <w:iCs/>
        </w:rPr>
        <w:t xml:space="preserve">Yesterday</w:t>
      </w:r>
      <w:r>
        <w:t xml:space="preserve">, the day of the week,</w:t>
      </w:r>
      <w:r>
        <w:t xml:space="preserve"> </w:t>
      </w:r>
      <w:r>
        <w:rPr>
          <w:i/>
          <w:iCs/>
        </w:rPr>
        <w:t xml:space="preserve">15 Sep</w:t>
      </w:r>
      <w:r>
        <w:t xml:space="preserve">,</w:t>
      </w:r>
      <w:r>
        <w:t xml:space="preserve"> </w:t>
      </w:r>
      <w:r>
        <w:rPr>
          <w:i/>
          <w:iCs/>
        </w:rPr>
        <w:t xml:space="preserve">15/09/2025</w:t>
      </w:r>
      <w:r>
        <w:t xml:space="preserve"> </w:t>
      </w:r>
      <w:r>
        <w:t xml:space="preserve">—,</w:t>
      </w:r>
      <w:r>
        <w:t xml:space="preserve"> </w:t>
      </w:r>
      <w:r>
        <w:t xml:space="preserve">the next line, a pin when it is on the desktop); the chosen note's</w:t>
      </w:r>
      <w:r>
        <w:t xml:space="preserve"> </w:t>
      </w:r>
      <w:r>
        <w:rPr>
          <w:b/>
          <w:bCs/>
        </w:rPr>
        <w:t xml:space="preserve">text</w:t>
      </w:r>
      <w:r>
        <w:t xml:space="preserve"> </w:t>
      </w:r>
      <w:r>
        <w:t xml:space="preserve">on the right, on paper of its</w:t>
      </w:r>
      <w:r>
        <w:t xml:space="preserve"> </w:t>
      </w:r>
      <w:r>
        <w:t xml:space="preserve">colour, under a line saying when it was changed, its colour and</w:t>
      </w:r>
      <w:r>
        <w:t xml:space="preserve"> </w:t>
      </w:r>
      <w:r>
        <w:rPr>
          <w:i/>
          <w:iCs/>
        </w:rPr>
        <w:t xml:space="preserve">On the desktop</w:t>
      </w:r>
      <w:r>
        <w:t xml:space="preserve">; a status line (</w:t>
      </w:r>
      <w:r>
        <w:rPr>
          <w:i/>
          <w:iCs/>
        </w:rPr>
        <w:t xml:space="preserve">6 notes</w:t>
      </w:r>
      <w:r>
        <w:rPr>
          <w:i/>
          <w:iCs/>
        </w:rPr>
        <w:t xml:space="preserve"> </w:t>
      </w:r>
      <w:r>
        <w:rPr>
          <w:i/>
          <w:iCs/>
        </w:rPr>
        <w:t xml:space="preserve">· 3 on the desktop</w:t>
      </w:r>
      <w:r>
        <w:t xml:space="preserve">,</w:t>
      </w:r>
      <w:r>
        <w:t xml:space="preserve"> </w:t>
      </w:r>
      <w:r>
        <w:rPr>
          <w:i/>
          <w:iCs/>
        </w:rPr>
        <w:t xml:space="preserve">✓ Saved</w:t>
      </w:r>
      <w:r>
        <w:t xml:space="preserve">). The list and the text are split by a bar to drag.</w:t>
      </w:r>
    </w:p>
    <w:p>
      <w:pPr>
        <w:pStyle w:val="BodyText"/>
      </w:pPr>
      <w:r>
        <w:rPr>
          <w:b/>
          <w:bCs/>
        </w:rPr>
        <w:t xml:space="preserve">Writing</w:t>
      </w:r>
      <w:r>
        <w:t xml:space="preserve">: there is no Save. A note is written a second after the typing stops, when another note is</w:t>
      </w:r>
      <w:r>
        <w:t xml:space="preserve"> </w:t>
      </w:r>
      <w:r>
        <w:t xml:space="preserve">chosen and when the window closes; its first line is its title (the list follows it as it is typed; the</w:t>
      </w:r>
      <w:r>
        <w:t xml:space="preserve"> </w:t>
      </w:r>
      <w:r>
        <w:t xml:space="preserve">file keeps its name). A note left</w:t>
      </w:r>
      <w:r>
        <w:t xml:space="preserve"> </w:t>
      </w:r>
      <w:r>
        <w:rPr>
          <w:b/>
          <w:bCs/>
        </w:rPr>
        <w:t xml:space="preserve">empty</w:t>
      </w:r>
      <w:r>
        <w:t xml:space="preserve"> </w:t>
      </w:r>
      <w:r>
        <w:t xml:space="preserve">is not kept (a note emptied by hand goes to the Trash). A note</w:t>
      </w:r>
      <w:r>
        <w:t xml:space="preserve"> </w:t>
      </w:r>
      <w:r>
        <w:t xml:space="preserve">holds up to</w:t>
      </w:r>
      <w:r>
        <w:t xml:space="preserve"> </w:t>
      </w:r>
      <w:r>
        <w:rPr>
          <w:b/>
          <w:bCs/>
        </w:rPr>
        <w:t xml:space="preserve">64 KB</w:t>
      </w:r>
      <w:r>
        <w:t xml:space="preserve"> </w:t>
      </w:r>
      <w:r>
        <w:t xml:space="preserve">of text (</w:t>
      </w:r>
      <w:r>
        <w:rPr>
          <w:i/>
          <w:iCs/>
        </w:rPr>
        <w:t xml:space="preserve">This note is full</w:t>
      </w:r>
      <w:r>
        <w:t xml:space="preserve"> </w:t>
      </w:r>
      <w:r>
        <w:t xml:space="preserve">past it). If the card cannot be written (full,</w:t>
      </w:r>
      <w:r>
        <w:t xml:space="preserve"> </w:t>
      </w:r>
      <w:r>
        <w:t xml:space="preserve">read-only) the status line says so in red and Notes tries again at the next pause; closing the window</w:t>
      </w:r>
      <w:r>
        <w:t xml:space="preserve"> </w:t>
      </w:r>
      <w:r>
        <w:t xml:space="preserve">then puts the note's text on the</w:t>
      </w:r>
      <w:r>
        <w:t xml:space="preserve"> </w:t>
      </w:r>
      <w:r>
        <w:rPr>
          <w:b/>
          <w:bCs/>
        </w:rPr>
        <w:t xml:space="preserve">clipboard</w:t>
      </w:r>
      <w:r>
        <w:t xml:space="preserve"> </w:t>
      </w:r>
      <w:r>
        <w:t xml:space="preserve">and says so in a notification — nothing typed is lost.</w:t>
      </w:r>
      <w:r>
        <w:t xml:space="preserve"> </w:t>
      </w:r>
      <w:r>
        <w:t xml:space="preserve">The first time (no</w:t>
      </w:r>
      <w:r>
        <w:t xml:space="preserve"> </w:t>
      </w:r>
      <w:r>
        <w:rPr>
          <w:rStyle w:val="VerbatimChar"/>
        </w:rPr>
        <w:t xml:space="preserve">SD:/Notes</w:t>
      </w:r>
      <w:r>
        <w:t xml:space="preserve"> </w:t>
      </w:r>
      <w:r>
        <w:t xml:space="preserve">yet) Notes opens on an empty new note, the caret in it: nothing is</w:t>
      </w:r>
      <w:r>
        <w:t xml:space="preserve"> </w:t>
      </w:r>
      <w:r>
        <w:t xml:space="preserve">written until something is typed.</w:t>
      </w:r>
    </w:p>
    <w:p>
      <w:pPr>
        <w:pStyle w:val="BodyText"/>
      </w:pPr>
      <w:r>
        <w:drawing>
          <wp:inline>
            <wp:extent cx="5334000" cy="3556000"/>
            <wp:effectExtent b="0" l="0" r="0" t="0"/>
            <wp:docPr descr="Notes, the first time" title="" id="373" name="Picture"/>
            <a:graphic>
              <a:graphicData uri="http://schemas.openxmlformats.org/drawingml/2006/picture">
                <pic:pic>
                  <pic:nvPicPr>
                    <pic:cNvPr descr="../screenshots/notes-empty.png" id="374" name="Picture"/>
                    <pic:cNvPicPr>
                      <a:picLocks noChangeArrowheads="1" noChangeAspect="1"/>
                    </pic:cNvPicPr>
                  </pic:nvPicPr>
                  <pic:blipFill>
                    <a:blip r:embed="rId372"/>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
          <w:iCs/>
        </w:rPr>
        <w:t xml:space="preserve">The first start: one new note, nothing written yet.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Menu</w:t>
            </w:r>
          </w:p>
        </w:tc>
        <w:tc>
          <w:tcPr/>
          <w:p>
            <w:pPr>
              <w:pStyle w:val="Compact"/>
            </w:pPr>
            <w:r>
              <w:t xml:space="preserve">Item</w:t>
            </w:r>
          </w:p>
        </w:tc>
        <w:tc>
          <w:tcPr/>
          <w:p>
            <w:pPr>
              <w:pStyle w:val="Compact"/>
            </w:pPr>
            <w:r>
              <w:t xml:space="preserve">Keys</w:t>
            </w:r>
          </w:p>
        </w:tc>
        <w:tc>
          <w:tcPr/>
          <w:p>
            <w:pPr>
              <w:pStyle w:val="Compact"/>
            </w:pPr>
            <w:r>
              <w:t xml:space="preserve">Does</w:t>
            </w:r>
          </w:p>
        </w:tc>
      </w:tr>
      <w:tr>
        <w:tc>
          <w:tcPr/>
          <w:p>
            <w:pPr>
              <w:pStyle w:val="Compact"/>
            </w:pPr>
            <w:r>
              <w:t xml:space="preserve">File</w:t>
            </w:r>
          </w:p>
        </w:tc>
        <w:tc>
          <w:tcPr/>
          <w:p>
            <w:pPr>
              <w:pStyle w:val="Compact"/>
            </w:pPr>
            <w:r>
              <w:t xml:space="preserve">New Note</w:t>
            </w:r>
          </w:p>
        </w:tc>
        <w:tc>
          <w:tcPr/>
          <w:p>
            <w:pPr>
              <w:pStyle w:val="Compact"/>
            </w:pPr>
            <w:r>
              <w:t xml:space="preserve">Ctrl+N</w:t>
            </w:r>
          </w:p>
        </w:tc>
        <w:tc>
          <w:tcPr/>
          <w:p>
            <w:pPr>
              <w:pStyle w:val="Compact"/>
            </w:pPr>
            <w:r>
              <w:t xml:space="preserve">an empty note at the top, the caret in it</w:t>
            </w:r>
          </w:p>
        </w:tc>
      </w:tr>
      <w:tr>
        <w:tc>
          <w:tcPr/>
          <w:p>
            <w:pPr>
              <w:pStyle w:val="Compact"/>
            </w:pPr>
          </w:p>
        </w:tc>
        <w:tc>
          <w:tcPr/>
          <w:p>
            <w:pPr>
              <w:pStyle w:val="Compact"/>
            </w:pPr>
            <w:r>
              <w:t xml:space="preserve">Open in Text Editor</w:t>
            </w:r>
          </w:p>
        </w:tc>
        <w:tc>
          <w:tcPr/>
          <w:p>
            <w:pPr>
              <w:pStyle w:val="Compact"/>
            </w:pPr>
            <w:r>
              <w:t xml:space="preserve">Ctrl+E</w:t>
            </w:r>
          </w:p>
        </w:tc>
        <w:tc>
          <w:tcPr/>
          <w:p>
            <w:pPr>
              <w:pStyle w:val="Compact"/>
            </w:pPr>
            <w:r>
              <w:t xml:space="preserve">the note written, then opened in the Text Editor (</w:t>
            </w:r>
            <w:r>
              <w:rPr>
                <w:rStyle w:val="VerbatimChar"/>
              </w:rPr>
              <w:t xml:space="preserve">tinypad</w:t>
            </w:r>
            <w:r>
              <w:t xml:space="preserve">)</w:t>
            </w:r>
          </w:p>
        </w:tc>
      </w:tr>
      <w:tr>
        <w:tc>
          <w:tcPr/>
          <w:p>
            <w:pPr>
              <w:pStyle w:val="Compact"/>
            </w:pPr>
          </w:p>
        </w:tc>
        <w:tc>
          <w:tcPr/>
          <w:p>
            <w:pPr>
              <w:pStyle w:val="Compact"/>
            </w:pPr>
            <w:r>
              <w:t xml:space="preserve">Delete Note</w:t>
            </w:r>
          </w:p>
        </w:tc>
        <w:tc>
          <w:tcPr/>
          <w:p>
            <w:pPr>
              <w:pStyle w:val="Compact"/>
            </w:pPr>
            <w:r>
              <w:t xml:space="preserve">Ctrl+D</w:t>
            </w:r>
          </w:p>
        </w:tc>
        <w:tc>
          <w:tcPr/>
          <w:p>
            <w:pPr>
              <w:pStyle w:val="Compact"/>
            </w:pPr>
            <w:r>
              <w:t xml:space="preserve">the note to the</w:t>
            </w:r>
            <w:r>
              <w:t xml:space="preserve"> </w:t>
            </w:r>
            <w:r>
              <w:rPr>
                <w:b/>
                <w:bCs/>
              </w:rPr>
              <w:t xml:space="preserve">Trash</w:t>
            </w:r>
            <w:r>
              <w:t xml:space="preserve"> </w:t>
            </w:r>
            <w:r>
              <w:t xml:space="preserve">(no question: the Trash is the undo), the next one chosen, a notification</w:t>
            </w:r>
          </w:p>
        </w:tc>
      </w:tr>
      <w:tr>
        <w:tc>
          <w:tcPr/>
          <w:p>
            <w:pPr>
              <w:pStyle w:val="Compact"/>
            </w:pPr>
            <w:r>
              <w:t xml:space="preserve">Edit</w:t>
            </w:r>
          </w:p>
        </w:tc>
        <w:tc>
          <w:tcPr/>
          <w:p>
            <w:pPr>
              <w:pStyle w:val="Compact"/>
            </w:pPr>
            <w:r>
              <w:t xml:space="preserve">Cut / Copy / Paste, Select All</w:t>
            </w:r>
          </w:p>
        </w:tc>
        <w:tc>
          <w:tcPr/>
          <w:p>
            <w:pPr>
              <w:pStyle w:val="Compact"/>
            </w:pPr>
            <w:r>
              <w:t xml:space="preserve">Ctrl+X / C / V, Ctrl+A</w:t>
            </w:r>
          </w:p>
        </w:tc>
        <w:tc>
          <w:tcPr/>
          <w:p>
            <w:pPr>
              <w:pStyle w:val="Compact"/>
            </w:pPr>
            <w:r>
              <w:t xml:space="preserve">in the text (the shared clipboard)</w:t>
            </w:r>
          </w:p>
        </w:tc>
      </w:tr>
      <w:tr>
        <w:tc>
          <w:tcPr/>
          <w:p>
            <w:pPr>
              <w:pStyle w:val="Compact"/>
            </w:pPr>
          </w:p>
        </w:tc>
        <w:tc>
          <w:tcPr/>
          <w:p>
            <w:pPr>
              <w:pStyle w:val="Compact"/>
            </w:pPr>
            <w:r>
              <w:t xml:space="preserve">Copy Note</w:t>
            </w:r>
          </w:p>
        </w:tc>
        <w:tc>
          <w:tcPr/>
          <w:p>
            <w:pPr>
              <w:pStyle w:val="Compact"/>
            </w:pPr>
          </w:p>
        </w:tc>
        <w:tc>
          <w:tcPr/>
          <w:p>
            <w:pPr>
              <w:pStyle w:val="Compact"/>
            </w:pPr>
            <w:r>
              <w:t xml:space="preserve">the whole note to the clipboard</w:t>
            </w:r>
          </w:p>
        </w:tc>
      </w:tr>
      <w:tr>
        <w:tc>
          <w:tcPr/>
          <w:p>
            <w:pPr>
              <w:pStyle w:val="Compact"/>
            </w:pPr>
            <w:r>
              <w:t xml:space="preserve">Note</w:t>
            </w:r>
          </w:p>
        </w:tc>
        <w:tc>
          <w:tcPr/>
          <w:p>
            <w:pPr>
              <w:pStyle w:val="Compact"/>
            </w:pPr>
            <w:r>
              <w:t xml:space="preserve">Pin to Desktop / Unpin from Desktop</w:t>
            </w:r>
          </w:p>
        </w:tc>
        <w:tc>
          <w:tcPr/>
          <w:p>
            <w:pPr>
              <w:pStyle w:val="Compact"/>
            </w:pPr>
            <w:r>
              <w:t xml:space="preserve">Ctrl+P</w:t>
            </w:r>
          </w:p>
        </w:tc>
        <w:tc>
          <w:tcPr/>
          <w:p>
            <w:pPr>
              <w:pStyle w:val="Compact"/>
            </w:pPr>
            <w:r>
              <w:t xml:space="preserve">shown on the desktop by Stickies, or not (the item says what it will do; the tool bar's Pin is lit when pinned)</w:t>
            </w:r>
          </w:p>
        </w:tc>
      </w:tr>
      <w:tr>
        <w:tc>
          <w:tcPr/>
          <w:p>
            <w:pPr>
              <w:pStyle w:val="Compact"/>
            </w:pPr>
          </w:p>
        </w:tc>
        <w:tc>
          <w:tcPr/>
          <w:p>
            <w:pPr>
              <w:pStyle w:val="Compact"/>
            </w:pPr>
            <w:r>
              <w:t xml:space="preserve">Yellow, Green, Blue, Pink, Purple, Grey</w:t>
            </w:r>
          </w:p>
        </w:tc>
        <w:tc>
          <w:tcPr/>
          <w:p>
            <w:pPr>
              <w:pStyle w:val="Compact"/>
            </w:pPr>
          </w:p>
        </w:tc>
        <w:tc>
          <w:tcPr/>
          <w:p>
            <w:pPr>
              <w:pStyle w:val="Compact"/>
            </w:pPr>
            <w:r>
              <w:t xml:space="preserve">the note's colour (also the tool bar's dots)</w:t>
            </w:r>
          </w:p>
        </w:tc>
      </w:tr>
      <w:tr>
        <w:tc>
          <w:tcPr/>
          <w:p>
            <w:pPr>
              <w:pStyle w:val="Compact"/>
            </w:pPr>
            <w:r>
              <w:t xml:space="preserve">View</w:t>
            </w:r>
          </w:p>
        </w:tc>
        <w:tc>
          <w:tcPr/>
          <w:p>
            <w:pPr>
              <w:pStyle w:val="Compact"/>
            </w:pPr>
            <w:r>
              <w:t xml:space="preserve">Show Stickies on the Desktop / Hide Stickies from the Desktop</w:t>
            </w:r>
          </w:p>
        </w:tc>
        <w:tc>
          <w:tcPr/>
          <w:p>
            <w:pPr>
              <w:pStyle w:val="Compact"/>
            </w:pPr>
          </w:p>
        </w:tc>
        <w:tc>
          <w:tcPr/>
          <w:p>
            <w:pPr>
              <w:pStyle w:val="Compact"/>
            </w:pPr>
            <w:r>
              <w:t xml:space="preserve">Stickies started or ended (below)</w:t>
            </w:r>
          </w:p>
        </w:tc>
      </w:tr>
    </w:tbl>
    <w:p>
      <w:pPr>
        <w:pStyle w:val="BodyText"/>
      </w:pPr>
      <w:r>
        <w:t xml:space="preserve">In the</w:t>
      </w:r>
      <w:r>
        <w:t xml:space="preserve"> </w:t>
      </w:r>
      <w:r>
        <w:rPr>
          <w:b/>
          <w:bCs/>
        </w:rPr>
        <w:t xml:space="preserve">list</w:t>
      </w:r>
      <w:r>
        <w:t xml:space="preserve">: Up / Down / Page Up / Page Down / Home / End choose a note,</w:t>
      </w:r>
      <w:r>
        <w:t xml:space="preserve"> </w:t>
      </w:r>
      <w:r>
        <w:rPr>
          <w:b/>
          <w:bCs/>
        </w:rPr>
        <w:t xml:space="preserve">Enter</w:t>
      </w:r>
      <w:r>
        <w:t xml:space="preserve"> </w:t>
      </w:r>
      <w:r>
        <w:t xml:space="preserve">or</w:t>
      </w:r>
      <w:r>
        <w:t xml:space="preserve"> </w:t>
      </w:r>
      <w:r>
        <w:rPr>
          <w:b/>
          <w:bCs/>
        </w:rPr>
        <w:t xml:space="preserve">Tab</w:t>
      </w:r>
      <w:r>
        <w:t xml:space="preserve"> </w:t>
      </w:r>
      <w:r>
        <w:t xml:space="preserve">go to the</w:t>
      </w:r>
      <w:r>
        <w:t xml:space="preserve"> </w:t>
      </w:r>
      <w:r>
        <w:t xml:space="preserve">text,</w:t>
      </w:r>
      <w:r>
        <w:t xml:space="preserve"> </w:t>
      </w:r>
      <w:r>
        <w:rPr>
          <w:b/>
          <w:bCs/>
        </w:rPr>
        <w:t xml:space="preserve">Delete</w:t>
      </w:r>
      <w:r>
        <w:t xml:space="preserve"> </w:t>
      </w:r>
      <w:r>
        <w:t xml:space="preserve">deletes the note; in the text,</w:t>
      </w:r>
      <w:r>
        <w:t xml:space="preserve"> </w:t>
      </w:r>
      <w:r>
        <w:rPr>
          <w:b/>
          <w:bCs/>
        </w:rPr>
        <w:t xml:space="preserve">Tab</w:t>
      </w:r>
      <w:r>
        <w:t xml:space="preserve"> </w:t>
      </w:r>
      <w:r>
        <w:t xml:space="preserve">goes back to the list.</w:t>
      </w:r>
      <w:r>
        <w:t xml:space="preserve"> </w:t>
      </w:r>
      <w:r>
        <w:rPr>
          <w:b/>
          <w:bCs/>
        </w:rPr>
        <w:t xml:space="preserve">Ctrl+Q</w:t>
      </w:r>
      <w:r>
        <w:t xml:space="preserve"> </w:t>
      </w:r>
      <w:r>
        <w:t xml:space="preserve">or the close</w:t>
      </w:r>
      <w:r>
        <w:t xml:space="preserve"> </w:t>
      </w:r>
      <w:r>
        <w:t xml:space="preserve">button: quit (the note written first). Files (</w:t>
      </w:r>
      <w:r>
        <w:rPr>
          <w:rStyle w:val="VerbatimChar"/>
        </w:rPr>
        <w:t xml:space="preserve">.txt</w:t>
      </w:r>
      <w:r>
        <w:t xml:space="preserve">,</w:t>
      </w:r>
      <w:r>
        <w:t xml:space="preserve"> </w:t>
      </w:r>
      <w:r>
        <w:rPr>
          <w:rStyle w:val="VerbatimChar"/>
        </w:rPr>
        <w:t xml:space="preserve">.md</w:t>
      </w:r>
      <w:r>
        <w:t xml:space="preserve">)</w:t>
      </w:r>
      <w:r>
        <w:t xml:space="preserve"> </w:t>
      </w:r>
      <w:r>
        <w:rPr>
          <w:b/>
          <w:bCs/>
        </w:rPr>
        <w:t xml:space="preserve">dropped</w:t>
      </w:r>
      <w:r>
        <w:t xml:space="preserve"> </w:t>
      </w:r>
      <w:r>
        <w:t xml:space="preserve">on the window become new notes</w:t>
      </w:r>
      <w:r>
        <w:t xml:space="preserve"> </w:t>
      </w:r>
      <w:r>
        <w:t xml:space="preserve">(a file over 64 KB or not text is refused, in one box); dropped text goes in at the caret. Notes picks up</w:t>
      </w:r>
      <w:r>
        <w:t xml:space="preserve"> </w:t>
      </w:r>
      <w:r>
        <w:t xml:space="preserve">notes changed by another program (the Text Editor, FTP, a PC) within a few seconds. One Notes at a time:</w:t>
      </w:r>
      <w:r>
        <w:t xml:space="preserve"> </w:t>
      </w:r>
      <w:r>
        <w:rPr>
          <w:rStyle w:val="VerbatimChar"/>
        </w:rPr>
        <w:t xml:space="preserve">notes &lt;note&gt;</w:t>
      </w:r>
      <w:r>
        <w:t xml:space="preserve"> </w:t>
      </w:r>
      <w:r>
        <w:t xml:space="preserve">while it runs brings it forward on that note (Stickies' clicks do the same).</w:t>
      </w:r>
    </w:p>
    <w:p>
      <w:pPr>
        <w:pStyle w:val="BodyText"/>
      </w:pPr>
      <w:r>
        <w:rPr>
          <w:b/>
          <w:bCs/>
        </w:rPr>
        <w:t xml:space="preserve">Stickies</w:t>
      </w:r>
      <w:r>
        <w:t xml:space="preserve"> </w:t>
      </w:r>
      <w:r>
        <w:t xml:space="preserve">(</w:t>
      </w:r>
      <w:r>
        <w:rPr>
          <w:rStyle w:val="VerbatimChar"/>
        </w:rPr>
        <w:t xml:space="preserve">View ▸ Show / Hide Stickies…</w:t>
      </w:r>
      <w:r>
        <w:t xml:space="preserve">):</w:t>
      </w:r>
      <w:r>
        <w:t xml:space="preserve"> </w:t>
      </w:r>
      <w:r>
        <w:rPr>
          <w:i/>
          <w:iCs/>
        </w:rPr>
        <w:t xml:space="preserve">Show</w:t>
      </w:r>
      <w:r>
        <w:t xml:space="preserve"> </w:t>
      </w:r>
      <w:r>
        <w:t xml:space="preserve">starts Stickies and, when</w:t>
      </w:r>
      <w:r>
        <w:t xml:space="preserve"> </w:t>
      </w:r>
      <w:r>
        <w:rPr>
          <w:rStyle w:val="VerbatimChar"/>
        </w:rPr>
        <w:t xml:space="preserve">SD:/etc/autostart</w:t>
      </w:r>
      <w:r>
        <w:t xml:space="preserve"> </w:t>
      </w:r>
      <w:r>
        <w:t xml:space="preserve">has no</w:t>
      </w:r>
      <w:r>
        <w:t xml:space="preserve"> </w:t>
      </w:r>
      <w:r>
        <w:rPr>
          <w:rStyle w:val="VerbatimChar"/>
        </w:rPr>
        <w:t xml:space="preserve">run stickies</w:t>
      </w:r>
      <w:r>
        <w:t xml:space="preserve"> </w:t>
      </w:r>
      <w:r>
        <w:t xml:space="preserve">line yet (or a</w:t>
      </w:r>
      <w:r>
        <w:t xml:space="preserve"> </w:t>
      </w:r>
      <w:r>
        <w:rPr>
          <w:rStyle w:val="VerbatimChar"/>
        </w:rPr>
        <w:t xml:space="preserve">#setup: run stickies</w:t>
      </w:r>
      <w:r>
        <w:t xml:space="preserve"> </w:t>
      </w:r>
      <w:r>
        <w:t xml:space="preserve">one, held back by Setup), adds it right after the</w:t>
      </w:r>
      <w:r>
        <w:t xml:space="preserve"> </w:t>
      </w:r>
      <w:r>
        <w:t xml:space="preserve">agenda's line so that it starts at every boot — the status line says</w:t>
      </w:r>
      <w:r>
        <w:t xml:space="preserve"> </w:t>
      </w:r>
      <w:r>
        <w:rPr>
          <w:i/>
          <w:iCs/>
        </w:rPr>
        <w:t xml:space="preserve">Stickies shown, and started at every</w:t>
      </w:r>
      <w:r>
        <w:rPr>
          <w:i/>
          <w:iCs/>
        </w:rPr>
        <w:t xml:space="preserve"> </w:t>
      </w:r>
      <w:r>
        <w:rPr>
          <w:i/>
          <w:iCs/>
        </w:rPr>
        <w:t xml:space="preserve">boot (SD:/etc/autostart).</w:t>
      </w:r>
      <w:r>
        <w:t xml:space="preserve">,</w:t>
      </w:r>
      <w:r>
        <w:t xml:space="preserve"> </w:t>
      </w:r>
      <w:r>
        <w:rPr>
          <w:i/>
          <w:iCs/>
        </w:rPr>
        <w:t xml:space="preserve">Stickies shown.</w:t>
      </w:r>
      <w:r>
        <w:t xml:space="preserve"> </w:t>
      </w:r>
      <w:r>
        <w:t xml:space="preserve">(the line was there) or</w:t>
      </w:r>
      <w:r>
        <w:t xml:space="preserve"> </w:t>
      </w:r>
      <w:r>
        <w:rPr>
          <w:i/>
          <w:iCs/>
        </w:rPr>
        <w:t xml:space="preserve">Stickies shown (autostart not</w:t>
      </w:r>
      <w:r>
        <w:rPr>
          <w:i/>
          <w:iCs/>
        </w:rPr>
        <w:t xml:space="preserve"> </w:t>
      </w:r>
      <w:r>
        <w:rPr>
          <w:i/>
          <w:iCs/>
        </w:rPr>
        <w:t xml:space="preserve">written).</w:t>
      </w:r>
      <w:r>
        <w:t xml:space="preserve">;</w:t>
      </w:r>
      <w:r>
        <w:t xml:space="preserve"> </w:t>
      </w:r>
      <w:r>
        <w:rPr>
          <w:i/>
          <w:iCs/>
        </w:rPr>
        <w:t xml:space="preserve">Hide</w:t>
      </w:r>
      <w:r>
        <w:t xml:space="preserve"> </w:t>
      </w:r>
      <w:r>
        <w:t xml:space="preserve">ends it and keeps it off (</w:t>
      </w:r>
      <w:r>
        <w:rPr>
          <w:i/>
          <w:iCs/>
        </w:rPr>
        <w:t xml:space="preserve">Stickies hidden.</w:t>
      </w:r>
      <w:r>
        <w:t xml:space="preserve">; the</w:t>
      </w:r>
      <w:r>
        <w:t xml:space="preserve"> </w:t>
      </w:r>
      <w:r>
        <w:rPr>
          <w:rStyle w:val="VerbatimChar"/>
        </w:rPr>
        <w:t xml:space="preserve">autostart</w:t>
      </w:r>
      <w:r>
        <w:t xml:space="preserve"> </w:t>
      </w:r>
      <w:r>
        <w:t xml:space="preserve">line is left as it is).</w:t>
      </w:r>
      <w:r>
        <w:t xml:space="preserve"> </w:t>
      </w:r>
      <w:r>
        <w:t xml:space="preserve">Pinning a note while Stickies is hidden pins it only (Stickies shows it once shown again).</w:t>
      </w:r>
    </w:p>
    <w:p>
      <w:pPr>
        <w:pStyle w:val="BodyText"/>
      </w:pPr>
      <w:r>
        <w:drawing>
          <wp:inline>
            <wp:extent cx="5334000" cy="4000500"/>
            <wp:effectExtent b="0" l="0" r="0" t="0"/>
            <wp:docPr descr="Notes and Stickies on the desktop" title="" id="376" name="Picture"/>
            <a:graphic>
              <a:graphicData uri="http://schemas.openxmlformats.org/drawingml/2006/picture">
                <pic:pic>
                  <pic:nvPicPr>
                    <pic:cNvPr descr="../screenshots/notes-desktop.png" id="377" name="Picture"/>
                    <pic:cNvPicPr>
                      <a:picLocks noChangeArrowheads="1" noChangeAspect="1"/>
                    </pic:cNvPicPr>
                  </pic:nvPicPr>
                  <pic:blipFill>
                    <a:blip r:embed="rId375"/>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desktop: the agenda at the top left, Stickies at the top right, the Notes window in front of it.</w:t>
      </w:r>
    </w:p>
    <w:p>
      <w:pPr>
        <w:pStyle w:val="BodyText"/>
      </w:pPr>
      <w:r>
        <w:rPr>
          <w:b/>
          <w:bCs/>
        </w:rPr>
        <w:t xml:space="preserve">Files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w:t>
            </w:r>
          </w:p>
        </w:tc>
      </w:tr>
      <w:tr>
        <w:tc>
          <w:tcPr/>
          <w:p>
            <w:pPr>
              <w:pStyle w:val="Compact"/>
            </w:pPr>
            <w:r>
              <w:rPr>
                <w:rStyle w:val="VerbatimChar"/>
              </w:rPr>
              <w:t xml:space="preserve">SD:/Notes/note-YYYYMMDD-HHMMSS.txt</w:t>
            </w:r>
          </w:p>
        </w:tc>
        <w:tc>
          <w:tcPr/>
          <w:p>
            <w:pPr>
              <w:pStyle w:val="Compact"/>
            </w:pPr>
            <w:r>
              <w:t xml:space="preserve">a note: its text exactly (UTF-8, plain text,</w:t>
            </w:r>
            <w:r>
              <w:t xml:space="preserve"> </w:t>
            </w:r>
            <w:r>
              <w:rPr>
                <w:rStyle w:val="VerbatimChar"/>
              </w:rPr>
              <w:t xml:space="preserve">\n</w:t>
            </w:r>
            <w:r>
              <w:t xml:space="preserve"> </w:t>
            </w:r>
            <w:r>
              <w:t xml:space="preserve">lines), named when it was made; any</w:t>
            </w:r>
            <w:r>
              <w:t xml:space="preserve"> </w:t>
            </w:r>
            <w:r>
              <w:rPr>
                <w:rStyle w:val="VerbatimChar"/>
              </w:rPr>
              <w:t xml:space="preserve">.txt</w:t>
            </w:r>
            <w:r>
              <w:t xml:space="preserve"> </w:t>
            </w:r>
            <w:r>
              <w:t xml:space="preserve">put there (by FTP, the Text Editor) is a note too</w:t>
            </w:r>
          </w:p>
        </w:tc>
      </w:tr>
      <w:tr>
        <w:tc>
          <w:tcPr/>
          <w:p>
            <w:pPr>
              <w:pStyle w:val="Compact"/>
            </w:pPr>
            <w:r>
              <w:rPr>
                <w:rStyle w:val="VerbatimChar"/>
              </w:rPr>
              <w:t xml:space="preserve">SD:/Notes/notes.ini</w:t>
            </w:r>
          </w:p>
        </w:tc>
        <w:tc>
          <w:tcPr/>
          <w:p>
            <w:pPr>
              <w:pStyle w:val="Compact"/>
            </w:pPr>
            <w:r>
              <w:t xml:space="preserve">each note's</w:t>
            </w:r>
            <w:r>
              <w:t xml:space="preserve"> </w:t>
            </w:r>
            <w:r>
              <w:rPr>
                <w:rStyle w:val="VerbatimChar"/>
              </w:rPr>
              <w:t xml:space="preserve">colour</w:t>
            </w:r>
            <w:r>
              <w:t xml:space="preserve">,</w:t>
            </w:r>
            <w:r>
              <w:t xml:space="preserve"> </w:t>
            </w:r>
            <w:r>
              <w:rPr>
                <w:rStyle w:val="VerbatimChar"/>
              </w:rPr>
              <w:t xml:space="preserve">pinned</w:t>
            </w:r>
            <w:r>
              <w:t xml:space="preserve"> </w:t>
            </w:r>
            <w:r>
              <w:t xml:space="preserve">(1: on the desktop) and</w:t>
            </w:r>
            <w:r>
              <w:t xml:space="preserve"> </w:t>
            </w:r>
            <w:r>
              <w:rPr>
                <w:rStyle w:val="VerbatimChar"/>
              </w:rPr>
              <w:t xml:space="preserve">modified</w:t>
            </w:r>
            <w:r>
              <w:t xml:space="preserve"> </w:t>
            </w:r>
            <w:r>
              <w:t xml:space="preserve">(</w:t>
            </w:r>
            <w:r>
              <w:rPr>
                <w:rStyle w:val="VerbatimChar"/>
              </w:rPr>
              <w:t xml:space="preserve">YYYYMMDDHHMMSS</w:t>
            </w:r>
            <w:r>
              <w:t xml:space="preserve">, the list's order) — a note without a section is yellow, not pinned</w:t>
            </w:r>
          </w:p>
        </w:tc>
      </w:tr>
      <w:tr>
        <w:tc>
          <w:tcPr/>
          <w:p>
            <w:pPr>
              <w:pStyle w:val="Compact"/>
            </w:pPr>
            <w:r>
              <w:rPr>
                <w:rStyle w:val="VerbatimChar"/>
              </w:rPr>
              <w:t xml:space="preserve">SD:/apps/notes.app/config.ini</w:t>
            </w:r>
          </w:p>
        </w:tc>
        <w:tc>
          <w:tcPr/>
          <w:p>
            <w:pPr>
              <w:pStyle w:val="Compact"/>
            </w:pPr>
            <w:r>
              <w:rPr>
                <w:rStyle w:val="VerbatimChar"/>
              </w:rPr>
              <w:t xml:space="preserve">stickies</w:t>
            </w:r>
            <w:r>
              <w:t xml:space="preserve"> </w:t>
            </w:r>
            <w:r>
              <w:t xml:space="preserve">(1 shown / 0 hidden),</w:t>
            </w:r>
            <w:r>
              <w:t xml:space="preserve"> </w:t>
            </w:r>
            <w:r>
              <w:rPr>
                <w:rStyle w:val="VerbatimChar"/>
              </w:rPr>
              <w:t xml:space="preserve">last</w:t>
            </w:r>
            <w:r>
              <w:t xml:space="preserve"> </w:t>
            </w:r>
            <w:r>
              <w:t xml:space="preserve">(the note chosen at the next start),</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split</w:t>
            </w:r>
          </w:p>
        </w:tc>
      </w:tr>
      <w:tr>
        <w:tc>
          <w:tcPr/>
          <w:p>
            <w:pPr>
              <w:pStyle w:val="Compact"/>
            </w:pPr>
            <w:r>
              <w:rPr>
                <w:rStyle w:val="VerbatimChar"/>
              </w:rPr>
              <w:t xml:space="preserve">SD:/apps/stickies.app/config.ini</w:t>
            </w:r>
          </w:p>
        </w:tc>
        <w:tc>
          <w:tcPr/>
          <w:p>
            <w:pPr>
              <w:pStyle w:val="Compact"/>
            </w:pPr>
            <w:r>
              <w:t xml:space="preserve">Stickies' place (</w:t>
            </w:r>
            <w:r>
              <w:rPr>
                <w:rStyle w:val="VerbatimChar"/>
              </w:rPr>
              <w:t xml:space="preserve">x</w:t>
            </w:r>
            <w:r>
              <w:t xml:space="preserve">,</w:t>
            </w:r>
            <w:r>
              <w:t xml:space="preserve"> </w:t>
            </w:r>
            <w:r>
              <w:rPr>
                <w:rStyle w:val="VerbatimChar"/>
              </w:rPr>
              <w:t xml:space="preserve">y</w:t>
            </w:r>
            <w:r>
              <w:t xml:space="preserve">)</w:t>
            </w:r>
          </w:p>
        </w:tc>
      </w:tr>
      <w:tr>
        <w:tc>
          <w:tcPr/>
          <w:p>
            <w:pPr>
              <w:pStyle w:val="Compact"/>
            </w:pPr>
            <w:r>
              <w:rPr>
                <w:rStyle w:val="VerbatimChar"/>
              </w:rPr>
              <w:t xml:space="preserve">SD:/etc/autostart</w:t>
            </w:r>
          </w:p>
        </w:tc>
        <w:tc>
          <w:tcPr/>
          <w:p>
            <w:pPr>
              <w:pStyle w:val="Compact"/>
            </w:pPr>
            <w:r>
              <w:rPr>
                <w:rStyle w:val="VerbatimChar"/>
              </w:rPr>
              <w:t xml:space="preserve">run stickies</w:t>
            </w:r>
            <w:r>
              <w:t xml:space="preserve"> </w:t>
            </w:r>
            <w:r>
              <w:t xml:space="preserve">(or</w:t>
            </w:r>
            <w:r>
              <w:t xml:space="preserve"> </w:t>
            </w:r>
            <w:r>
              <w:rPr>
                <w:rStyle w:val="VerbatimChar"/>
              </w:rPr>
              <w:t xml:space="preserve">#setup: run stickies</w:t>
            </w:r>
            <w:r>
              <w:t xml:space="preserve"> </w:t>
            </w:r>
            <w:r>
              <w:t xml:space="preserve">on a new card), added by</w:t>
            </w:r>
            <w:r>
              <w:t xml:space="preserve"> </w:t>
            </w:r>
            <w:r>
              <w:rPr>
                <w:i/>
                <w:iCs/>
              </w:rPr>
              <w:t xml:space="preserve">View ▸ Show Stickies</w:t>
            </w:r>
            <w:r>
              <w:t xml:space="preserve"> </w:t>
            </w:r>
            <w:r>
              <w:t xml:space="preserve">when missing</w:t>
            </w:r>
          </w:p>
        </w:tc>
      </w:tr>
    </w:tbl>
    <w:p>
      <w:pPr>
        <w:pStyle w:val="BodyText"/>
      </w:pPr>
      <w:r>
        <w:t xml:space="preserve">Deleted notes are in the Trash (</w:t>
      </w:r>
      <w:r>
        <w:rPr>
          <w:rStyle w:val="VerbatimChar"/>
        </w:rPr>
        <w:t xml:space="preserve">SD:/.Trash</w:t>
      </w:r>
      <w:r>
        <w:t xml:space="preserve">, the dock's Trash: restore one there).</w:t>
      </w:r>
    </w:p>
    <w:bookmarkEnd w:id="378"/>
    <w:bookmarkStart w:id="412" w:name="Xc548c83b6e5fb7dbf32a92159635a57ad25a6ff"/>
    <w:p>
      <w:pPr>
        <w:pStyle w:val="Heading3"/>
      </w:pPr>
      <w:r>
        <w:t xml:space="preserve">Clock, the time, alarms, a timer and a stopwatch (</w:t>
      </w:r>
      <w:r>
        <w:rPr>
          <w:rStyle w:val="VerbatimChar"/>
        </w:rPr>
        <w:t xml:space="preserve">clock</w:t>
      </w:r>
      <w:r>
        <w:t xml:space="preserve">)</w:t>
      </w:r>
    </w:p>
    <w:p>
      <w:pPr>
        <w:pStyle w:val="FirstParagraph"/>
      </w:pPr>
      <w:r>
        <w:t xml:space="preserve">The</w:t>
      </w:r>
      <w:r>
        <w:t xml:space="preserve"> </w:t>
      </w:r>
      <w:r>
        <w:rPr>
          <w:b/>
          <w:bCs/>
        </w:rPr>
        <w:t xml:space="preserve">Clock</w:t>
      </w:r>
      <w:r>
        <w:t xml:space="preserve"> </w:t>
      </w:r>
      <w:r>
        <w:t xml:space="preserve">tells the time here and in the cities you follow, wakes you with</w:t>
      </w:r>
      <w:r>
        <w:t xml:space="preserve"> </w:t>
      </w:r>
      <w:r>
        <w:rPr>
          <w:b/>
          <w:bCs/>
        </w:rPr>
        <w:t xml:space="preserve">alarms that ring even when the</w:t>
      </w:r>
      <w:r>
        <w:rPr>
          <w:b/>
          <w:bCs/>
        </w:rPr>
        <w:t xml:space="preserve"> </w:t>
      </w:r>
      <w:r>
        <w:rPr>
          <w:b/>
          <w:bCs/>
        </w:rPr>
        <w:t xml:space="preserve">Clock is closed</w:t>
      </w:r>
      <w:r>
        <w:t xml:space="preserve">, counts down with a kitchen</w:t>
      </w:r>
      <w:r>
        <w:t xml:space="preserve"> </w:t>
      </w:r>
      <w:r>
        <w:rPr>
          <w:b/>
          <w:bCs/>
        </w:rPr>
        <w:t xml:space="preserve">timer</w:t>
      </w:r>
      <w:r>
        <w:t xml:space="preserve"> </w:t>
      </w:r>
      <w:r>
        <w:t xml:space="preserve">and measures with a</w:t>
      </w:r>
      <w:r>
        <w:t xml:space="preserve"> </w:t>
      </w:r>
      <w:r>
        <w:rPr>
          <w:b/>
          <w:bCs/>
        </w:rPr>
        <w:t xml:space="preserve">stopwatch</w:t>
      </w:r>
      <w:r>
        <w:t xml:space="preserve">. In the dock's</w:t>
      </w:r>
      <w:r>
        <w:t xml:space="preserve"> </w:t>
      </w:r>
      <w:r>
        <w:rPr>
          <w:b/>
          <w:bCs/>
        </w:rPr>
        <w:t xml:space="preserve">Productivity</w:t>
      </w:r>
      <w:r>
        <w:t xml:space="preserve"> </w:t>
      </w:r>
      <w:r>
        <w:t xml:space="preserve">drawer (</w:t>
      </w:r>
      <w:r>
        <w:rPr>
          <w:i/>
          <w:iCs/>
        </w:rPr>
        <w:t xml:space="preserve">Horloge</w:t>
      </w:r>
      <w:r>
        <w:t xml:space="preserve"> </w:t>
      </w:r>
      <w:r>
        <w:t xml:space="preserve">in French: the window's title; the dock shows</w:t>
      </w:r>
      <w:r>
        <w:t xml:space="preserve"> </w:t>
      </w:r>
      <w:r>
        <w:rPr>
          <w:rStyle w:val="VerbatimChar"/>
        </w:rPr>
        <w:t xml:space="preserve">app.txt</w:t>
      </w:r>
      <w:r>
        <w:t xml:space="preserve">'s</w:t>
      </w:r>
      <w:r>
        <w:t xml:space="preserve"> </w:t>
      </w:r>
      <w:r>
        <w:rPr>
          <w:i/>
          <w:iCs/>
        </w:rPr>
        <w:t xml:space="preserve">Clock</w:t>
      </w:r>
      <w:r>
        <w:t xml:space="preserve">), or</w:t>
      </w:r>
      <w:r>
        <w:t xml:space="preserve"> </w:t>
      </w:r>
      <w:r>
        <w:rPr>
          <w:rStyle w:val="VerbatimChar"/>
        </w:rPr>
        <w:t xml:space="preserve">run clock [world | alarms | timer | stopwatch]</w:t>
      </w:r>
      <w:r>
        <w:t xml:space="preserve">. It speaks the system's language (English or French: Control</w:t>
      </w:r>
      <w:r>
        <w:t xml:space="preserve"> </w:t>
      </w:r>
      <w:r>
        <w:t xml:space="preserve">Panel ▸ Language &amp; Region), the dates included (</w:t>
      </w:r>
      <w:r>
        <w:rPr>
          <w:i/>
          <w:iCs/>
        </w:rPr>
        <w:t xml:space="preserve">lundi 28 septembre 2026</w:t>
      </w:r>
      <w:r>
        <w:t xml:space="preserve">,</w:t>
      </w:r>
      <w:r>
        <w:t xml:space="preserve"> </w:t>
      </w:r>
      <w:r>
        <w:rPr>
          <w:i/>
          <w:iCs/>
        </w:rPr>
        <w:t xml:space="preserve">Tous les jours</w:t>
      </w:r>
      <w:r>
        <w:t xml:space="preserve">). One Clock at a time:</w:t>
      </w:r>
      <w:r>
        <w:t xml:space="preserve"> </w:t>
      </w:r>
      <w:r>
        <w:t xml:space="preserve">starting it again (the dock, the menu bar's bell,</w:t>
      </w:r>
      <w:r>
        <w:t xml:space="preserve"> </w:t>
      </w:r>
      <w:r>
        <w:rPr>
          <w:rStyle w:val="VerbatimChar"/>
        </w:rPr>
        <w:t xml:space="preserve">run clock alarms</w:t>
      </w:r>
      <w:r>
        <w:t xml:space="preserve">) brings the running one forward on that tab.</w:t>
      </w:r>
    </w:p>
    <w:p>
      <w:pPr>
        <w:pStyle w:val="BodyText"/>
      </w:pPr>
      <w:r>
        <w:drawing>
          <wp:inline>
            <wp:extent cx="5334000" cy="4432478"/>
            <wp:effectExtent b="0" l="0" r="0" t="0"/>
            <wp:docPr descr="Clock, World" title="" id="380" name="Picture"/>
            <a:graphic>
              <a:graphicData uri="http://schemas.openxmlformats.org/drawingml/2006/picture">
                <pic:pic>
                  <pic:nvPicPr>
                    <pic:cNvPr descr="../screenshots/clock-world.png" id="381" name="Picture"/>
                    <pic:cNvPicPr>
                      <a:picLocks noChangeArrowheads="1" noChangeAspect="1"/>
                    </pic:cNvPicPr>
                  </pic:nvPicPr>
                  <pic:blipFill>
                    <a:blip r:embed="rId379"/>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World: here (Brussels, UTC+2, summer time) and three cities, Tokyo chosen.</w:t>
      </w:r>
    </w:p>
    <w:p>
      <w:pPr>
        <w:pStyle w:val="BodyText"/>
      </w:pPr>
      <w:r>
        <w:rPr>
          <w:b/>
          <w:bCs/>
        </w:rPr>
        <w:t xml:space="preserve">The window</w:t>
      </w:r>
      <w:r>
        <w:t xml:space="preserve"> </w:t>
      </w:r>
      <w:r>
        <w:t xml:space="preserve">(560 × 440 at least; it resizes and maximises, its size kept) has four tabs under a segmented</w:t>
      </w:r>
      <w:r>
        <w:t xml:space="preserve"> </w:t>
      </w:r>
      <w:r>
        <w:t xml:space="preserve">bar —</w:t>
      </w:r>
      <w:r>
        <w:t xml:space="preserve"> </w:t>
      </w:r>
      <w:r>
        <w:rPr>
          <w:b/>
          <w:bCs/>
        </w:rPr>
        <w:t xml:space="preserve">World</w:t>
      </w:r>
      <w:r>
        <w:t xml:space="preserve">,</w:t>
      </w:r>
      <w:r>
        <w:t xml:space="preserve"> </w:t>
      </w:r>
      <w:r>
        <w:rPr>
          <w:b/>
          <w:bCs/>
        </w:rPr>
        <w:t xml:space="preserve">Alarms</w:t>
      </w:r>
      <w:r>
        <w:t xml:space="preserve">,</w:t>
      </w:r>
      <w:r>
        <w:t xml:space="preserve"> </w:t>
      </w:r>
      <w:r>
        <w:rPr>
          <w:b/>
          <w:bCs/>
        </w:rPr>
        <w:t xml:space="preserve">Timer</w:t>
      </w:r>
      <w:r>
        <w:t xml:space="preserve">,</w:t>
      </w:r>
      <w:r>
        <w:t xml:space="preserve"> </w:t>
      </w:r>
      <w:r>
        <w:rPr>
          <w:b/>
          <w:bCs/>
        </w:rPr>
        <w:t xml:space="preserve">Stopwatch</w:t>
      </w:r>
      <w:r>
        <w:t xml:space="preserve"> </w:t>
      </w:r>
      <w:r>
        <w:t xml:space="preserve">—, the one of last time shown at the start. Each tab has a</w:t>
      </w:r>
      <w:r>
        <w:t xml:space="preserve"> </w:t>
      </w:r>
      <w:r>
        <w:t xml:space="preserve">status line at its foot and its buttons at the right. The dialogs are cards over the window (the clock goes on</w:t>
      </w:r>
      <w:r>
        <w:t xml:space="preserve"> </w:t>
      </w:r>
      <w:r>
        <w:t xml:space="preserve">under them).</w:t>
      </w:r>
    </w:p>
    <w:p>
      <w:pPr>
        <w:pStyle w:val="BodyText"/>
      </w:pPr>
      <w:r>
        <w:rPr>
          <w:b/>
          <w:bCs/>
        </w:rPr>
        <w:t xml:space="preserve">World.</w:t>
      </w:r>
      <w:r>
        <w:t xml:space="preserve"> </w:t>
      </w:r>
      <w:r>
        <w:rPr>
          <w:i/>
          <w:iCs/>
        </w:rPr>
        <w:t xml:space="preserve">Here</w:t>
      </w:r>
      <w:r>
        <w:t xml:space="preserve">, big: the time with its seconds, the date, the city of the zone chosen in Language &amp; Region,</w:t>
      </w:r>
      <w:r>
        <w:t xml:space="preserve"> </w:t>
      </w:r>
      <w:r>
        <w:t xml:space="preserve">its offset (</w:t>
      </w:r>
      <w:r>
        <w:rPr>
          <w:i/>
          <w:iCs/>
        </w:rPr>
        <w:t xml:space="preserve">UTC+2</w:t>
      </w:r>
      <w:r>
        <w:t xml:space="preserve">) and</w:t>
      </w:r>
      <w:r>
        <w:t xml:space="preserve"> </w:t>
      </w:r>
      <w:r>
        <w:rPr>
          <w:i/>
          <w:iCs/>
        </w:rPr>
        <w:t xml:space="preserve">Summer time</w:t>
      </w:r>
      <w:r>
        <w:t xml:space="preserve"> </w:t>
      </w:r>
      <w:r>
        <w:t xml:space="preserve">when it is.</w:t>
      </w:r>
      <w:r>
        <w:t xml:space="preserve"> </w:t>
      </w:r>
      <w:r>
        <w:rPr>
          <w:b/>
          <w:bCs/>
        </w:rPr>
        <w:t xml:space="preserve">View ▸ Analogue Clock</w:t>
      </w:r>
      <w:r>
        <w:t xml:space="preserve"> </w:t>
      </w:r>
      <w:r>
        <w:t xml:space="preserve">shows a clock face beside the time</w:t>
      </w:r>
      <w:r>
        <w:t xml:space="preserve"> </w:t>
      </w:r>
      <w:r>
        <w:t xml:space="preserve">instead (</w:t>
      </w:r>
      <w:r>
        <w:rPr>
          <w:b/>
          <w:bCs/>
        </w:rPr>
        <w:t xml:space="preserve">View ▸ Digital Clock</w:t>
      </w:r>
      <w:r>
        <w:t xml:space="preserve">: back; kept in</w:t>
      </w:r>
      <w:r>
        <w:t xml:space="preserve"> </w:t>
      </w:r>
      <w:r>
        <w:rPr>
          <w:rStyle w:val="VerbatimChar"/>
        </w:rPr>
        <w:t xml:space="preserve">config.ini</w:t>
      </w:r>
      <w:r>
        <w:t xml:space="preserve">). Under it, the</w:t>
      </w:r>
      <w:r>
        <w:t xml:space="preserve"> </w:t>
      </w:r>
      <w:r>
        <w:rPr>
          <w:b/>
          <w:bCs/>
        </w:rPr>
        <w:t xml:space="preserve">cities</w:t>
      </w:r>
      <w:r>
        <w:t xml:space="preserve"> </w:t>
      </w:r>
      <w:r>
        <w:t xml:space="preserve">you follow (up to 12):</w:t>
      </w:r>
      <w:r>
        <w:t xml:space="preserve"> </w:t>
      </w:r>
      <w:r>
        <w:t xml:space="preserve">each with a sun or a moon (day or night there), its difference to here (</w:t>
      </w:r>
      <w:r>
        <w:rPr>
          <w:i/>
          <w:iCs/>
        </w:rPr>
        <w:t xml:space="preserve">+7 h</w:t>
      </w:r>
      <w:r>
        <w:t xml:space="preserve">,</w:t>
      </w:r>
      <w:r>
        <w:t xml:space="preserve"> </w:t>
      </w:r>
      <w:r>
        <w:rPr>
          <w:i/>
          <w:iCs/>
        </w:rPr>
        <w:t xml:space="preserve">−6 h</w:t>
      </w:r>
      <w:r>
        <w:t xml:space="preserve">,</w:t>
      </w:r>
      <w:r>
        <w:t xml:space="preserve"> </w:t>
      </w:r>
      <w:r>
        <w:rPr>
          <w:i/>
          <w:iCs/>
        </w:rPr>
        <w:t xml:space="preserve">Same time</w:t>
      </w:r>
      <w:r>
        <w:t xml:space="preserve">), its offset,</w:t>
      </w:r>
      <w:r>
        <w:t xml:space="preserve"> </w:t>
      </w:r>
      <w:r>
        <w:rPr>
          <w:i/>
          <w:iCs/>
        </w:rPr>
        <w:t xml:space="preserve">Tomorrow</w:t>
      </w:r>
      <w:r>
        <w:t xml:space="preserve"> </w:t>
      </w:r>
      <w:r>
        <w:t xml:space="preserve">/</w:t>
      </w:r>
      <w:r>
        <w:t xml:space="preserve"> </w:t>
      </w:r>
      <w:r>
        <w:rPr>
          <w:i/>
          <w:iCs/>
        </w:rPr>
        <w:t xml:space="preserve">Yesterday</w:t>
      </w:r>
      <w:r>
        <w:t xml:space="preserve"> </w:t>
      </w:r>
      <w:r>
        <w:t xml:space="preserve">when its day is not yours, and its time.</w:t>
      </w:r>
      <w:r>
        <w:t xml:space="preserve"> </w:t>
      </w:r>
      <w:r>
        <w:rPr>
          <w:b/>
          <w:bCs/>
        </w:rPr>
        <w:t xml:space="preserve">Add City</w:t>
      </w:r>
      <w:r>
        <w:t xml:space="preserve"> </w:t>
      </w:r>
      <w:r>
        <w:t xml:space="preserve">(Ctrl+N) opens</w:t>
      </w:r>
      <w:r>
        <w:t xml:space="preserve"> </w:t>
      </w:r>
      <w:r>
        <w:rPr>
          <w:i/>
          <w:iCs/>
        </w:rPr>
        <w:t xml:space="preserve">Add a City</w:t>
      </w:r>
      <w:r>
        <w:t xml:space="preserve">: the</w:t>
      </w:r>
      <w:r>
        <w:t xml:space="preserve"> </w:t>
      </w:r>
      <w:r>
        <w:t xml:space="preserve">zones not followed yet with their time and offset; type to filter (</w:t>
      </w:r>
      <w:r>
        <w:rPr>
          <w:i/>
          <w:iCs/>
        </w:rPr>
        <w:t xml:space="preserve">dub</w:t>
      </w:r>
      <w:r>
        <w:t xml:space="preserve">,</w:t>
      </w:r>
      <w:r>
        <w:t xml:space="preserve"> </w:t>
      </w:r>
      <w:r>
        <w:rPr>
          <w:i/>
          <w:iCs/>
        </w:rPr>
        <w:t xml:space="preserve">ath</w:t>
      </w:r>
      <w:r>
        <w:t xml:space="preserve"> </w:t>
      </w:r>
      <w:r>
        <w:t xml:space="preserve">— the French names too),</w:t>
      </w:r>
      <w:r>
        <w:t xml:space="preserve"> </w:t>
      </w:r>
      <w:r>
        <w:rPr>
          <w:b/>
          <w:bCs/>
        </w:rPr>
        <w:t xml:space="preserve">Enter</w:t>
      </w:r>
      <w:r>
        <w:t xml:space="preserve"> </w:t>
      </w:r>
      <w:r>
        <w:t xml:space="preserve">or a double click adds it, Esc cancels.</w:t>
      </w:r>
      <w:r>
        <w:t xml:space="preserve"> </w:t>
      </w:r>
      <w:r>
        <w:rPr>
          <w:b/>
          <w:bCs/>
        </w:rPr>
        <w:t xml:space="preserve">Remove</w:t>
      </w:r>
      <w:r>
        <w:t xml:space="preserve"> </w:t>
      </w:r>
      <w:r>
        <w:t xml:space="preserve">(Delete) takes the city chosen away,</w:t>
      </w:r>
      <w:r>
        <w:t xml:space="preserve"> </w:t>
      </w:r>
      <w:r>
        <w:rPr>
          <w:b/>
          <w:bCs/>
        </w:rPr>
        <w:t xml:space="preserve">▲ / ▼</w:t>
      </w:r>
      <w:r>
        <w:t xml:space="preserve"> </w:t>
      </w:r>
      <w:r>
        <w:t xml:space="preserve">(Ctrl+Up /</w:t>
      </w:r>
      <w:r>
        <w:t xml:space="preserve"> </w:t>
      </w:r>
      <w:r>
        <w:t xml:space="preserve">Ctrl+Down) move it; Up / Down / Home / End choose one. The cities are SystemKit's zones (the summer time of each</w:t>
      </w:r>
      <w:r>
        <w:t xml:space="preserve"> </w:t>
      </w:r>
      <w:r>
        <w:t xml:space="preserve">counted at the instant: on the night it changes there, the city's time changes then). With</w:t>
      </w:r>
      <w:r>
        <w:t xml:space="preserve"> </w:t>
      </w:r>
      <w:r>
        <w:rPr>
          <w:b/>
          <w:bCs/>
        </w:rPr>
        <w:t xml:space="preserve">no time zone</w:t>
      </w:r>
      <w:r>
        <w:rPr>
          <w:b/>
          <w:bCs/>
        </w:rPr>
        <w:t xml:space="preserve"> </w:t>
      </w:r>
      <w:r>
        <w:rPr>
          <w:b/>
          <w:bCs/>
        </w:rPr>
        <w:t xml:space="preserve">chosen</w:t>
      </w:r>
      <w:r>
        <w:t xml:space="preserve"> </w:t>
      </w:r>
      <w:r>
        <w:t xml:space="preserve">the tab says</w:t>
      </w:r>
      <w:r>
        <w:t xml:space="preserve"> </w:t>
      </w:r>
      <w:r>
        <w:rPr>
          <w:i/>
          <w:iCs/>
        </w:rPr>
        <w:t xml:space="preserve">Time zone not set</w:t>
      </w:r>
      <w:r>
        <w:t xml:space="preserve"> </w:t>
      </w:r>
      <w:r>
        <w:t xml:space="preserve">with a</w:t>
      </w:r>
      <w:r>
        <w:t xml:space="preserve"> </w:t>
      </w:r>
      <w:r>
        <w:rPr>
          <w:b/>
          <w:bCs/>
        </w:rPr>
        <w:t xml:space="preserve">Language &amp; Region…</w:t>
      </w:r>
      <w:r>
        <w:t xml:space="preserve"> </w:t>
      </w:r>
      <w:r>
        <w:t xml:space="preserve">button (it opens the applet), and the</w:t>
      </w:r>
      <w:r>
        <w:t xml:space="preserve"> </w:t>
      </w:r>
      <w:r>
        <w:t xml:space="preserve">cities show only their offset.</w:t>
      </w:r>
    </w:p>
    <w:p>
      <w:pPr>
        <w:pStyle w:val="BodyText"/>
      </w:pPr>
      <w:r>
        <w:drawing>
          <wp:inline>
            <wp:extent cx="5334000" cy="4432478"/>
            <wp:effectExtent b="0" l="0" r="0" t="0"/>
            <wp:docPr descr="Clock, the analogue face" title="" id="383" name="Picture"/>
            <a:graphic>
              <a:graphicData uri="http://schemas.openxmlformats.org/drawingml/2006/picture">
                <pic:pic>
                  <pic:nvPicPr>
                    <pic:cNvPr descr="../screenshots/clock-analogue.png" id="384" name="Picture"/>
                    <pic:cNvPicPr>
                      <a:picLocks noChangeArrowheads="1" noChangeAspect="1"/>
                    </pic:cNvPicPr>
                  </pic:nvPicPr>
                  <pic:blipFill>
                    <a:blip r:embed="rId382"/>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drawing>
          <wp:inline>
            <wp:extent cx="5334000" cy="4432478"/>
            <wp:effectExtent b="0" l="0" r="0" t="0"/>
            <wp:docPr descr="Add a City" title="" id="386" name="Picture"/>
            <a:graphic>
              <a:graphicData uri="http://schemas.openxmlformats.org/drawingml/2006/picture">
                <pic:pic>
                  <pic:nvPicPr>
                    <pic:cNvPr descr="../screenshots/clock-cities.png" id="387" name="Picture"/>
                    <pic:cNvPicPr>
                      <a:picLocks noChangeArrowheads="1" noChangeAspect="1"/>
                    </pic:cNvPicPr>
                  </pic:nvPicPr>
                  <pic:blipFill>
                    <a:blip r:embed="rId385"/>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View ▸ Analogue Clock; Add a City (Ctrl+N), the zones not followed yet.</w:t>
      </w:r>
    </w:p>
    <w:p>
      <w:pPr>
        <w:pStyle w:val="BodyText"/>
      </w:pPr>
      <w:r>
        <w:rPr>
          <w:b/>
          <w:bCs/>
        </w:rPr>
        <w:t xml:space="preserve">Alarms.</w:t>
      </w:r>
      <w:r>
        <w:t xml:space="preserve"> </w:t>
      </w:r>
      <w:r>
        <w:t xml:space="preserve">At the top, the</w:t>
      </w:r>
      <w:r>
        <w:t xml:space="preserve"> </w:t>
      </w:r>
      <w:r>
        <w:rPr>
          <w:b/>
          <w:bCs/>
        </w:rPr>
        <w:t xml:space="preserve">next alarm</w:t>
      </w:r>
      <w:r>
        <w:t xml:space="preserve"> </w:t>
      </w:r>
      <w:r>
        <w:t xml:space="preserve">(</w:t>
      </w:r>
      <w:r>
        <w:rPr>
          <w:i/>
          <w:iCs/>
        </w:rPr>
        <w:t xml:space="preserve">Next alarm: today 14:30 — in 1 h 56 min</w:t>
      </w:r>
      <w:r>
        <w:t xml:space="preserve">;</w:t>
      </w:r>
      <w:r>
        <w:t xml:space="preserve"> </w:t>
      </w:r>
      <w:r>
        <w:rPr>
          <w:i/>
          <w:iCs/>
        </w:rPr>
        <w:t xml:space="preserve">Snoozed until 12:44 —</w:t>
      </w:r>
      <w:r>
        <w:rPr>
          <w:i/>
          <w:iCs/>
        </w:rPr>
        <w:t xml:space="preserve"> </w:t>
      </w:r>
      <w:r>
        <w:rPr>
          <w:i/>
          <w:iCs/>
        </w:rPr>
        <w:t xml:space="preserve">School</w:t>
      </w:r>
      <w:r>
        <w:t xml:space="preserve">;</w:t>
      </w:r>
      <w:r>
        <w:t xml:space="preserve"> </w:t>
      </w:r>
      <w:r>
        <w:rPr>
          <w:i/>
          <w:iCs/>
        </w:rPr>
        <w:t xml:space="preserve">No alarm set</w:t>
      </w:r>
      <w:r>
        <w:t xml:space="preserve">): a click chooses it in the list. The list (sorted by time) shows each alarm's time, its</w:t>
      </w:r>
      <w:r>
        <w:t xml:space="preserve"> </w:t>
      </w:r>
      <w:r>
        <w:t xml:space="preserve">label, its days (</w:t>
      </w:r>
      <w:r>
        <w:rPr>
          <w:i/>
          <w:iCs/>
        </w:rPr>
        <w:t xml:space="preserve">Once</w:t>
      </w:r>
      <w:r>
        <w:t xml:space="preserve">,</w:t>
      </w:r>
      <w:r>
        <w:t xml:space="preserve"> </w:t>
      </w:r>
      <w:r>
        <w:rPr>
          <w:i/>
          <w:iCs/>
        </w:rPr>
        <w:t xml:space="preserve">Every day</w:t>
      </w:r>
      <w:r>
        <w:t xml:space="preserve">,</w:t>
      </w:r>
      <w:r>
        <w:t xml:space="preserve"> </w:t>
      </w:r>
      <w:r>
        <w:rPr>
          <w:i/>
          <w:iCs/>
        </w:rPr>
        <w:t xml:space="preserve">Weekdays</w:t>
      </w:r>
      <w:r>
        <w:t xml:space="preserve">,</w:t>
      </w:r>
      <w:r>
        <w:t xml:space="preserve"> </w:t>
      </w:r>
      <w:r>
        <w:rPr>
          <w:i/>
          <w:iCs/>
        </w:rPr>
        <w:t xml:space="preserve">Weekends</w:t>
      </w:r>
      <w:r>
        <w:t xml:space="preserve">,</w:t>
      </w:r>
      <w:r>
        <w:t xml:space="preserve"> </w:t>
      </w:r>
      <w:r>
        <w:rPr>
          <w:i/>
          <w:iCs/>
        </w:rPr>
        <w:t xml:space="preserve">Mon, Wed, Fri</w:t>
      </w:r>
      <w:r>
        <w:t xml:space="preserve">) and an on / off switch; an alarm</w:t>
      </w:r>
      <w:r>
        <w:t xml:space="preserve"> </w:t>
      </w:r>
      <w:r>
        <w:t xml:space="preserve">off, or a once alarm gone by, is greyed; a row says</w:t>
      </w:r>
      <w:r>
        <w:t xml:space="preserve"> </w:t>
      </w:r>
      <w:r>
        <w:rPr>
          <w:i/>
          <w:iCs/>
        </w:rPr>
        <w:t xml:space="preserve">Snoozed until 12:44</w:t>
      </w:r>
      <w:r>
        <w:t xml:space="preserve">,</w:t>
      </w:r>
      <w:r>
        <w:t xml:space="preserve"> </w:t>
      </w:r>
      <w:r>
        <w:rPr>
          <w:i/>
          <w:iCs/>
        </w:rPr>
        <w:t xml:space="preserve">Missed at 07:00</w:t>
      </w:r>
      <w:r>
        <w:t xml:space="preserve"> </w:t>
      </w:r>
      <w:r>
        <w:t xml:space="preserve">or</w:t>
      </w:r>
      <w:r>
        <w:t xml:space="preserve"> </w:t>
      </w:r>
      <w:r>
        <w:rPr>
          <w:i/>
          <w:iCs/>
        </w:rPr>
        <w:t xml:space="preserve">Invalid</w:t>
      </w:r>
      <w:r>
        <w:t xml:space="preserve"> </w:t>
      </w:r>
      <w:r>
        <w:t xml:space="preserve">(a line</w:t>
      </w:r>
      <w:r>
        <w:t xml:space="preserve"> </w:t>
      </w:r>
      <w:r>
        <w:t xml:space="preserve">of</w:t>
      </w:r>
      <w:r>
        <w:t xml:space="preserve"> </w:t>
      </w:r>
      <w:r>
        <w:rPr>
          <w:rStyle w:val="VerbatimChar"/>
        </w:rPr>
        <w:t xml:space="preserve">alarms.txt</w:t>
      </w:r>
      <w:r>
        <w:t xml:space="preserve"> </w:t>
      </w:r>
      <w:r>
        <w:t xml:space="preserve">written wrong by hand: never rung, kept as it was).</w:t>
      </w:r>
      <w:r>
        <w:t xml:space="preserve"> </w:t>
      </w:r>
      <w:r>
        <w:rPr>
          <w:b/>
          <w:bCs/>
        </w:rPr>
        <w:t xml:space="preserve">New Alarm</w:t>
      </w:r>
      <w:r>
        <w:t xml:space="preserve"> </w:t>
      </w:r>
      <w:r>
        <w:t xml:space="preserve">(Ctrl+N; 20 at most),</w:t>
      </w:r>
      <w:r>
        <w:t xml:space="preserve"> </w:t>
      </w:r>
      <w:r>
        <w:rPr>
          <w:b/>
          <w:bCs/>
        </w:rPr>
        <w:t xml:space="preserve">Edit</w:t>
      </w:r>
      <w:r>
        <w:t xml:space="preserve"> </w:t>
      </w:r>
      <w:r>
        <w:t xml:space="preserve">(Enter, or a double click),</w:t>
      </w:r>
      <w:r>
        <w:t xml:space="preserve"> </w:t>
      </w:r>
      <w:r>
        <w:rPr>
          <w:b/>
          <w:bCs/>
        </w:rPr>
        <w:t xml:space="preserve">Delete</w:t>
      </w:r>
      <w:r>
        <w:t xml:space="preserve"> </w:t>
      </w:r>
      <w:r>
        <w:t xml:space="preserve">(Delete: no question),</w:t>
      </w:r>
      <w:r>
        <w:t xml:space="preserve"> </w:t>
      </w:r>
      <w:r>
        <w:rPr>
          <w:b/>
          <w:bCs/>
        </w:rPr>
        <w:t xml:space="preserve">Space</w:t>
      </w:r>
      <w:r>
        <w:t xml:space="preserve"> </w:t>
      </w:r>
      <w:r>
        <w:t xml:space="preserve">turns the alarm chosen on or off.</w:t>
      </w:r>
    </w:p>
    <w:p>
      <w:pPr>
        <w:pStyle w:val="BodyText"/>
      </w:pPr>
      <w:r>
        <w:t xml:space="preserve">The</w:t>
      </w:r>
      <w:r>
        <w:t xml:space="preserve"> </w:t>
      </w:r>
      <w:r>
        <w:rPr>
          <w:b/>
          <w:bCs/>
        </w:rPr>
        <w:t xml:space="preserve">alarm editor</w:t>
      </w:r>
      <w:r>
        <w:t xml:space="preserve"> </w:t>
      </w:r>
      <w:r>
        <w:t xml:space="preserve">(</w:t>
      </w:r>
      <w:r>
        <w:rPr>
          <w:i/>
          <w:iCs/>
        </w:rPr>
        <w:t xml:space="preserve">New Alarm</w:t>
      </w:r>
      <w:r>
        <w:t xml:space="preserve"> </w:t>
      </w:r>
      <w:r>
        <w:t xml:space="preserve">/</w:t>
      </w:r>
      <w:r>
        <w:t xml:space="preserve"> </w:t>
      </w:r>
      <w:r>
        <w:rPr>
          <w:i/>
          <w:iCs/>
        </w:rPr>
        <w:t xml:space="preserve">Edit Alarm</w:t>
      </w:r>
      <w:r>
        <w:t xml:space="preserve">): the time (the hours and minutes boxes: type or use the arrows;</w:t>
      </w:r>
      <w:r>
        <w:t xml:space="preserve"> </w:t>
      </w:r>
      <w:r>
        <w:rPr>
          <w:i/>
          <w:iCs/>
        </w:rPr>
        <w:t xml:space="preserve">Next: tomorrow 07:00</w:t>
      </w:r>
      <w:r>
        <w:t xml:space="preserve"> </w:t>
      </w:r>
      <w:r>
        <w:t xml:space="preserve">under them), the</w:t>
      </w:r>
      <w:r>
        <w:t xml:space="preserve"> </w:t>
      </w:r>
      <w:r>
        <w:rPr>
          <w:b/>
          <w:bCs/>
        </w:rPr>
        <w:t xml:space="preserve">label</w:t>
      </w:r>
      <w:r>
        <w:t xml:space="preserve"> </w:t>
      </w:r>
      <w:r>
        <w:t xml:space="preserve">(40 characters), the</w:t>
      </w:r>
      <w:r>
        <w:t xml:space="preserve"> </w:t>
      </w:r>
      <w:r>
        <w:rPr>
          <w:b/>
          <w:bCs/>
        </w:rPr>
        <w:t xml:space="preserve">days</w:t>
      </w:r>
      <w:r>
        <w:t xml:space="preserve"> </w:t>
      </w:r>
      <w:r>
        <w:t xml:space="preserve">(seven toggles,</w:t>
      </w:r>
      <w:r>
        <w:t xml:space="preserve"> </w:t>
      </w:r>
      <w:r>
        <w:rPr>
          <w:i/>
          <w:iCs/>
        </w:rPr>
        <w:t xml:space="preserve">Every day</w:t>
      </w:r>
      <w:r>
        <w:t xml:space="preserve">,</w:t>
      </w:r>
      <w:r>
        <w:t xml:space="preserve"> </w:t>
      </w:r>
      <w:r>
        <w:rPr>
          <w:i/>
          <w:iCs/>
        </w:rPr>
        <w:t xml:space="preserve">Weekdays</w:t>
      </w:r>
      <w:r>
        <w:t xml:space="preserve">; none chosen:</w:t>
      </w:r>
      <w:r>
        <w:t xml:space="preserve"> </w:t>
      </w:r>
      <w:r>
        <w:rPr>
          <w:b/>
          <w:bCs/>
        </w:rPr>
        <w:t xml:space="preserve">once</w:t>
      </w:r>
      <w:r>
        <w:t xml:space="preserve">, on the next 07:00 to come), the</w:t>
      </w:r>
      <w:r>
        <w:t xml:space="preserve"> </w:t>
      </w:r>
      <w:r>
        <w:rPr>
          <w:b/>
          <w:bCs/>
        </w:rPr>
        <w:t xml:space="preserve">sound</w:t>
      </w:r>
      <w:r>
        <w:t xml:space="preserve"> </w:t>
      </w:r>
      <w:r>
        <w:t xml:space="preserve">(</w:t>
      </w:r>
      <w:r>
        <w:rPr>
          <w:b/>
          <w:bCs/>
        </w:rPr>
        <w:t xml:space="preserve">Chimes</w:t>
      </w:r>
      <w:r>
        <w:t xml:space="preserve">,</w:t>
      </w:r>
      <w:r>
        <w:t xml:space="preserve"> </w:t>
      </w:r>
      <w:r>
        <w:rPr>
          <w:b/>
          <w:bCs/>
        </w:rPr>
        <w:t xml:space="preserve">Beeps</w:t>
      </w:r>
      <w:r>
        <w:t xml:space="preserve">,</w:t>
      </w:r>
      <w:r>
        <w:t xml:space="preserve"> </w:t>
      </w:r>
      <w:r>
        <w:rPr>
          <w:b/>
          <w:bCs/>
        </w:rPr>
        <w:t xml:space="preserve">Marimba</w:t>
      </w:r>
      <w:r>
        <w:t xml:space="preserve">;</w:t>
      </w:r>
      <w:r>
        <w:t xml:space="preserve"> </w:t>
      </w:r>
      <w:r>
        <w:rPr>
          <w:b/>
          <w:bCs/>
        </w:rPr>
        <w:t xml:space="preserve">Test</w:t>
      </w:r>
      <w:r>
        <w:t xml:space="preserve"> </w:t>
      </w:r>
      <w:r>
        <w:t xml:space="preserve">plays it once), then</w:t>
      </w:r>
      <w:r>
        <w:t xml:space="preserve"> </w:t>
      </w:r>
      <w:r>
        <w:rPr>
          <w:b/>
          <w:bCs/>
        </w:rPr>
        <w:t xml:space="preserve">OK</w:t>
      </w:r>
      <w:r>
        <w:t xml:space="preserve"> </w:t>
      </w:r>
      <w:r>
        <w:t xml:space="preserve">(Enter) or</w:t>
      </w:r>
      <w:r>
        <w:t xml:space="preserve"> </w:t>
      </w:r>
      <w:r>
        <w:rPr>
          <w:b/>
          <w:bCs/>
        </w:rPr>
        <w:t xml:space="preserve">Cancel</w:t>
      </w:r>
      <w:r>
        <w:t xml:space="preserve"> </w:t>
      </w:r>
      <w:r>
        <w:t xml:space="preserve">(Esc);</w:t>
      </w:r>
      <w:r>
        <w:t xml:space="preserve"> </w:t>
      </w:r>
      <w:r>
        <w:rPr>
          <w:b/>
          <w:bCs/>
        </w:rPr>
        <w:t xml:space="preserve">Delete</w:t>
      </w:r>
      <w:r>
        <w:t xml:space="preserve"> </w:t>
      </w:r>
      <w:r>
        <w:t xml:space="preserve">when editing. Each change is written at</w:t>
      </w:r>
      <w:r>
        <w:t xml:space="preserve"> </w:t>
      </w:r>
      <w:r>
        <w:t xml:space="preserve">once and clockd told.</w:t>
      </w:r>
    </w:p>
    <w:p>
      <w:pPr>
        <w:pStyle w:val="BodyText"/>
      </w:pPr>
      <w:r>
        <w:drawing>
          <wp:inline>
            <wp:extent cx="5334000" cy="4432478"/>
            <wp:effectExtent b="0" l="0" r="0" t="0"/>
            <wp:docPr descr="Clock, Alarms" title="" id="389" name="Picture"/>
            <a:graphic>
              <a:graphicData uri="http://schemas.openxmlformats.org/drawingml/2006/picture">
                <pic:pic>
                  <pic:nvPicPr>
                    <pic:cNvPr descr="../screenshots/clock-alarms.png" id="390" name="Picture"/>
                    <pic:cNvPicPr>
                      <a:picLocks noChangeArrowheads="1" noChangeAspect="1"/>
                    </pic:cNvPicPr>
                  </pic:nvPicPr>
                  <pic:blipFill>
                    <a:blip r:embed="rId388"/>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drawing>
          <wp:inline>
            <wp:extent cx="5334000" cy="4432478"/>
            <wp:effectExtent b="0" l="0" r="0" t="0"/>
            <wp:docPr descr="The alarm editor" title="" id="392" name="Picture"/>
            <a:graphic>
              <a:graphicData uri="http://schemas.openxmlformats.org/drawingml/2006/picture">
                <pic:pic>
                  <pic:nvPicPr>
                    <pic:cNvPr descr="../screenshots/clock-edit.png" id="393" name="Picture"/>
                    <pic:cNvPicPr>
                      <a:picLocks noChangeArrowheads="1" noChangeAspect="1"/>
                    </pic:cNvPicPr>
                  </pic:nvPicPr>
                  <pic:blipFill>
                    <a:blip r:embed="rId391"/>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Alarms: the next one, three alarms (Gym off); the editor on School, weekdays, Chimes.</w:t>
      </w:r>
    </w:p>
    <w:p>
      <w:pPr>
        <w:pStyle w:val="BodyText"/>
      </w:pPr>
      <w:r>
        <w:rPr>
          <w:b/>
          <w:bCs/>
        </w:rPr>
        <w:t xml:space="preserve">When an alarm rings</w:t>
      </w:r>
      <w:r>
        <w:t xml:space="preserve"> </w:t>
      </w:r>
      <w:r>
        <w:t xml:space="preserve">(the Clock open or closed —</w:t>
      </w:r>
      <w:r>
        <w:t xml:space="preserve"> </w:t>
      </w:r>
      <w:r>
        <w:rPr>
          <w:rStyle w:val="VerbatimChar"/>
        </w:rPr>
        <w:t xml:space="preserve">clockd</w:t>
      </w:r>
      <w:r>
        <w:t xml:space="preserve"> </w:t>
      </w:r>
      <w:r>
        <w:t xml:space="preserve">rings it within a second of its minute): a</w:t>
      </w:r>
      <w:r>
        <w:t xml:space="preserve"> </w:t>
      </w:r>
      <w:r>
        <w:t xml:space="preserve">notification</w:t>
      </w:r>
      <w:r>
        <w:t xml:space="preserve"> </w:t>
      </w:r>
      <w:r>
        <w:rPr>
          <w:i/>
          <w:iCs/>
        </w:rPr>
        <w:t xml:space="preserve">Clock — 07:00 School</w:t>
      </w:r>
      <w:r>
        <w:t xml:space="preserve">, the Clock comes forward on its Alarms tab with the</w:t>
      </w:r>
      <w:r>
        <w:t xml:space="preserve"> </w:t>
      </w:r>
      <w:r>
        <w:rPr>
          <w:b/>
          <w:bCs/>
        </w:rPr>
        <w:t xml:space="preserve">ring card</w:t>
      </w:r>
      <w:r>
        <w:t xml:space="preserve"> </w:t>
      </w:r>
      <w:r>
        <w:t xml:space="preserve">— a bell, the</w:t>
      </w:r>
      <w:r>
        <w:t xml:space="preserve"> </w:t>
      </w:r>
      <w:r>
        <w:t xml:space="preserve">time, the label, its days and sound — and the sound plays in a loop.</w:t>
      </w:r>
      <w:r>
        <w:t xml:space="preserve"> </w:t>
      </w:r>
      <w:r>
        <w:rPr>
          <w:b/>
          <w:bCs/>
        </w:rPr>
        <w:t xml:space="preserve">Snooze 10 min</w:t>
      </w:r>
      <w:r>
        <w:t xml:space="preserve"> </w:t>
      </w:r>
      <w:r>
        <w:t xml:space="preserve">(Enter) rings it again 10</w:t>
      </w:r>
      <w:r>
        <w:t xml:space="preserve"> </w:t>
      </w:r>
      <w:r>
        <w:t xml:space="preserve">minutes later (</w:t>
      </w:r>
      <w:r>
        <w:rPr>
          <w:i/>
          <w:iCs/>
        </w:rPr>
        <w:t xml:space="preserve">Snoozed until …</w:t>
      </w:r>
      <w:r>
        <w:t xml:space="preserve"> </w:t>
      </w:r>
      <w:r>
        <w:t xml:space="preserve">on its row and in the next-alarm line; the minutes:</w:t>
      </w:r>
      <w:r>
        <w:t xml:space="preserve"> </w:t>
      </w:r>
      <w:r>
        <w:rPr>
          <w:rStyle w:val="VerbatimChar"/>
        </w:rPr>
        <w:t xml:space="preserve">snooze =</w:t>
      </w:r>
      <w:r>
        <w:t xml:space="preserve"> </w:t>
      </w:r>
      <w:r>
        <w:t xml:space="preserve">in</w:t>
      </w:r>
      <w:r>
        <w:t xml:space="preserve"> </w:t>
      </w:r>
      <w:r>
        <w:rPr>
          <w:rStyle w:val="VerbatimChar"/>
        </w:rPr>
        <w:t xml:space="preserve">config.ini</w:t>
      </w:r>
      <w:r>
        <w:t xml:space="preserve">,</w:t>
      </w:r>
      <w:r>
        <w:t xml:space="preserve"> </w:t>
      </w:r>
      <w:r>
        <w:t xml:space="preserve">1 to 30);</w:t>
      </w:r>
      <w:r>
        <w:t xml:space="preserve"> </w:t>
      </w:r>
      <w:r>
        <w:rPr>
          <w:b/>
          <w:bCs/>
        </w:rPr>
        <w:t xml:space="preserve">Stop</w:t>
      </w:r>
      <w:r>
        <w:t xml:space="preserve"> </w:t>
      </w:r>
      <w:r>
        <w:t xml:space="preserve">(Esc) ends it (a once alarm turns off, a repeating one waits for its next day). Not answered</w:t>
      </w:r>
      <w:r>
        <w:t xml:space="preserve"> </w:t>
      </w:r>
      <w:r>
        <w:t xml:space="preserve">within</w:t>
      </w:r>
      <w:r>
        <w:t xml:space="preserve"> </w:t>
      </w:r>
      <w:r>
        <w:rPr>
          <w:b/>
          <w:bCs/>
        </w:rPr>
        <w:t xml:space="preserve">2 minutes</w:t>
      </w:r>
      <w:r>
        <w:t xml:space="preserve">: the sound stops,</w:t>
      </w:r>
      <w:r>
        <w:t xml:space="preserve"> </w:t>
      </w:r>
      <w:r>
        <w:rPr>
          <w:i/>
          <w:iCs/>
        </w:rPr>
        <w:t xml:space="preserve">Missed alarm: 07:00 School</w:t>
      </w:r>
      <w:r>
        <w:t xml:space="preserve"> </w:t>
      </w:r>
      <w:r>
        <w:t xml:space="preserve">is notified and the row says</w:t>
      </w:r>
      <w:r>
        <w:t xml:space="preserve"> </w:t>
      </w:r>
      <w:r>
        <w:rPr>
          <w:i/>
          <w:iCs/>
        </w:rPr>
        <w:t xml:space="preserve">Missed at 07:00</w:t>
      </w:r>
      <w:r>
        <w:t xml:space="preserve">.</w:t>
      </w:r>
      <w:r>
        <w:t xml:space="preserve"> </w:t>
      </w:r>
      <w:r>
        <w:t xml:space="preserve">A Clock started only to ring closes by itself after the answer. No sound can be heard (no output, or another</w:t>
      </w:r>
      <w:r>
        <w:t xml:space="preserve"> </w:t>
      </w:r>
      <w:r>
        <w:t xml:space="preserve">program — the Media Player — holds it): the card says</w:t>
      </w:r>
      <w:r>
        <w:t xml:space="preserve"> </w:t>
      </w:r>
      <w:r>
        <w:rPr>
          <w:i/>
          <w:iCs/>
        </w:rPr>
        <w:t xml:space="preserve">Sound unavailable</w:t>
      </w:r>
      <w:r>
        <w:t xml:space="preserve"> </w:t>
      </w:r>
      <w:r>
        <w:t xml:space="preserve">(</w:t>
      </w:r>
      <w:r>
        <w:rPr>
          <w:i/>
          <w:iCs/>
        </w:rPr>
        <w:t xml:space="preserve">… the sound output is busy</w:t>
      </w:r>
      <w:r>
        <w:t xml:space="preserve">), the</w:t>
      </w:r>
      <w:r>
        <w:t xml:space="preserve"> </w:t>
      </w:r>
      <w:r>
        <w:t xml:space="preserve">card and the notification still come.</w:t>
      </w:r>
    </w:p>
    <w:p>
      <w:pPr>
        <w:pStyle w:val="BodyText"/>
      </w:pPr>
      <w:r>
        <w:drawing>
          <wp:inline>
            <wp:extent cx="5334000" cy="4432478"/>
            <wp:effectExtent b="0" l="0" r="0" t="0"/>
            <wp:docPr descr="An alarm ringing" title="" id="395" name="Picture"/>
            <a:graphic>
              <a:graphicData uri="http://schemas.openxmlformats.org/drawingml/2006/picture">
                <pic:pic>
                  <pic:nvPicPr>
                    <pic:cNvPr descr="../screenshots/clock-ring.png" id="396" name="Picture"/>
                    <pic:cNvPicPr>
                      <a:picLocks noChangeArrowheads="1" noChangeAspect="1"/>
                    </pic:cNvPicPr>
                  </pic:nvPicPr>
                  <pic:blipFill>
                    <a:blip r:embed="rId394"/>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An alarm ringing: Snooze 10 min (Enter) or Stop (Esc); here the PC has no sound.</w:t>
      </w:r>
    </w:p>
    <w:p>
      <w:pPr>
        <w:pStyle w:val="BodyText"/>
      </w:pPr>
      <w:r>
        <w:rPr>
          <w:b/>
          <w:bCs/>
        </w:rPr>
        <w:t xml:space="preserve">What rings and when</w:t>
      </w:r>
      <w:r>
        <w:t xml:space="preserve"> </w:t>
      </w:r>
      <w:r>
        <w:t xml:space="preserve">(</w:t>
      </w:r>
      <w:r>
        <w:rPr>
          <w:rStyle w:val="VerbatimChar"/>
        </w:rPr>
        <w:t xml:space="preserve">clockd</w:t>
      </w:r>
      <w:r>
        <w:t xml:space="preserve">): an alarm rings</w:t>
      </w:r>
      <w:r>
        <w:t xml:space="preserve"> </w:t>
      </w:r>
      <w:r>
        <w:rPr>
          <w:b/>
          <w:bCs/>
        </w:rPr>
        <w:t xml:space="preserve">once</w:t>
      </w:r>
      <w:r>
        <w:t xml:space="preserve"> </w:t>
      </w:r>
      <w:r>
        <w:t xml:space="preserve">on its minute — never twice, also when the file</w:t>
      </w:r>
      <w:r>
        <w:t xml:space="preserve"> </w:t>
      </w:r>
      <w:r>
        <w:t xml:space="preserve">changes; a</w:t>
      </w:r>
      <w:r>
        <w:t xml:space="preserve"> </w:t>
      </w:r>
      <w:r>
        <w:rPr>
          <w:b/>
          <w:bCs/>
        </w:rPr>
        <w:t xml:space="preserve">once</w:t>
      </w:r>
      <w:r>
        <w:t xml:space="preserve"> </w:t>
      </w:r>
      <w:r>
        <w:t xml:space="preserve">alarm rings on its day and then turns off; the days are the calendar days of the wall clock</w:t>
      </w:r>
      <w:r>
        <w:t xml:space="preserve"> </w:t>
      </w:r>
      <w:r>
        <w:t xml:space="preserve">the menu bar shows. An alarm whose minute went by</w:t>
      </w:r>
      <w:r>
        <w:t xml:space="preserve"> </w:t>
      </w:r>
      <w:r>
        <w:rPr>
          <w:b/>
          <w:bCs/>
        </w:rPr>
        <w:t xml:space="preserve">while the Pi was off</w:t>
      </w:r>
      <w:r>
        <w:t xml:space="preserve"> </w:t>
      </w:r>
      <w:r>
        <w:t xml:space="preserve">(or in the first 90 s after the boot,</w:t>
      </w:r>
      <w:r>
        <w:t xml:space="preserve"> </w:t>
      </w:r>
      <w:r>
        <w:t xml:space="preserve">before the clock is trusted) is not rung late: when</w:t>
      </w:r>
      <w:r>
        <w:t xml:space="preserve"> </w:t>
      </w:r>
      <w:r>
        <w:rPr>
          <w:rStyle w:val="VerbatimChar"/>
        </w:rPr>
        <w:t xml:space="preserve">clockd</w:t>
      </w:r>
      <w:r>
        <w:t xml:space="preserve"> </w:t>
      </w:r>
      <w:r>
        <w:t xml:space="preserve">starts it notifies the once alarms missed in the</w:t>
      </w:r>
      <w:r>
        <w:t xml:space="preserve"> </w:t>
      </w:r>
      <w:r>
        <w:t xml:space="preserve">last 12 hours (</w:t>
      </w:r>
      <w:r>
        <w:rPr>
          <w:i/>
          <w:iCs/>
        </w:rPr>
        <w:t xml:space="preserve">Missed alarm: 07:00 School</w:t>
      </w:r>
      <w:r>
        <w:t xml:space="preserve">, no sound;</w:t>
      </w:r>
      <w:r>
        <w:t xml:space="preserve"> </w:t>
      </w:r>
      <w:r>
        <w:rPr>
          <w:i/>
          <w:iCs/>
        </w:rPr>
        <w:t xml:space="preserve">Missed at</w:t>
      </w:r>
      <w:r>
        <w:t xml:space="preserve"> </w:t>
      </w:r>
      <w:r>
        <w:t xml:space="preserve">on the row). On the night the</w:t>
      </w:r>
      <w:r>
        <w:t xml:space="preserve"> </w:t>
      </w:r>
      <w:r>
        <w:rPr>
          <w:b/>
          <w:bCs/>
        </w:rPr>
        <w:t xml:space="preserve">summer time</w:t>
      </w:r>
      <w:r>
        <w:rPr>
          <w:b/>
          <w:bCs/>
        </w:rPr>
        <w:t xml:space="preserve"> </w:t>
      </w:r>
      <w:r>
        <w:rPr>
          <w:b/>
          <w:bCs/>
        </w:rPr>
        <w:t xml:space="preserve">begins</w:t>
      </w:r>
      <w:r>
        <w:t xml:space="preserve">, an alarm inside the skipped hour (02:30) does not ring that day; on the night it</w:t>
      </w:r>
      <w:r>
        <w:t xml:space="preserve"> </w:t>
      </w:r>
      <w:r>
        <w:rPr>
          <w:b/>
          <w:bCs/>
        </w:rPr>
        <w:t xml:space="preserve">ends</w:t>
      </w:r>
      <w:r>
        <w:t xml:space="preserve">, the repeated</w:t>
      </w:r>
      <w:r>
        <w:t xml:space="preserve"> </w:t>
      </w:r>
      <w:r>
        <w:t xml:space="preserve">hour rings nothing twice.</w:t>
      </w:r>
    </w:p>
    <w:p>
      <w:pPr>
        <w:pStyle w:val="BodyText"/>
      </w:pPr>
      <w:r>
        <w:rPr>
          <w:b/>
          <w:bCs/>
        </w:rPr>
        <w:t xml:space="preserve">Timer.</w:t>
      </w:r>
      <w:r>
        <w:t xml:space="preserve"> </w:t>
      </w:r>
      <w:r>
        <w:t xml:space="preserve">A ring shows the time left, shrinking from 12 o'clock,</w:t>
      </w:r>
      <w:r>
        <w:t xml:space="preserve"> </w:t>
      </w:r>
      <w:r>
        <w:rPr>
          <w:i/>
          <w:iCs/>
        </w:rPr>
        <w:t xml:space="preserve">of 05:00</w:t>
      </w:r>
      <w:r>
        <w:t xml:space="preserve"> </w:t>
      </w:r>
      <w:r>
        <w:t xml:space="preserve">and</w:t>
      </w:r>
      <w:r>
        <w:t xml:space="preserve"> </w:t>
      </w:r>
      <w:r>
        <w:rPr>
          <w:i/>
          <w:iCs/>
        </w:rPr>
        <w:t xml:space="preserve">Ends at 12:38</w:t>
      </w:r>
      <w:r>
        <w:t xml:space="preserve"> </w:t>
      </w:r>
      <w:r>
        <w:t xml:space="preserve">(the wall time it</w:t>
      </w:r>
      <w:r>
        <w:t xml:space="preserve"> </w:t>
      </w:r>
      <w:r>
        <w:t xml:space="preserve">will ring). At the right the</w:t>
      </w:r>
      <w:r>
        <w:t xml:space="preserve"> </w:t>
      </w:r>
      <w:r>
        <w:rPr>
          <w:b/>
          <w:bCs/>
        </w:rPr>
        <w:t xml:space="preserve">duration</w:t>
      </w:r>
      <w:r>
        <w:t xml:space="preserve"> </w:t>
      </w:r>
      <w:r>
        <w:t xml:space="preserve">(hours, minutes, seconds: locked while it runs), five</w:t>
      </w:r>
      <w:r>
        <w:t xml:space="preserve"> </w:t>
      </w:r>
      <w:r>
        <w:rPr>
          <w:b/>
          <w:bCs/>
        </w:rPr>
        <w:t xml:space="preserve">presets</w:t>
      </w:r>
      <w:r>
        <w:t xml:space="preserve"> </w:t>
      </w:r>
      <w:r>
        <w:t xml:space="preserve">(1, 3,</w:t>
      </w:r>
      <w:r>
        <w:t xml:space="preserve"> </w:t>
      </w:r>
      <w:r>
        <w:t xml:space="preserve">5, 10, 15 min: a click sets the duration, a double click sets it and starts),</w:t>
      </w:r>
      <w:r>
        <w:t xml:space="preserve"> </w:t>
      </w:r>
      <w:r>
        <w:rPr>
          <w:b/>
          <w:bCs/>
        </w:rPr>
        <w:t xml:space="preserve">Start</w:t>
      </w:r>
      <w:r>
        <w:t xml:space="preserve"> </w:t>
      </w:r>
      <w:r>
        <w:t xml:space="preserve">/</w:t>
      </w:r>
      <w:r>
        <w:t xml:space="preserve"> </w:t>
      </w:r>
      <w:r>
        <w:rPr>
          <w:b/>
          <w:bCs/>
        </w:rPr>
        <w:t xml:space="preserve">Pause</w:t>
      </w:r>
      <w:r>
        <w:t xml:space="preserve"> </w:t>
      </w:r>
      <w:r>
        <w:t xml:space="preserve">/</w:t>
      </w:r>
      <w:r>
        <w:t xml:space="preserve"> </w:t>
      </w:r>
      <w:r>
        <w:rPr>
          <w:b/>
          <w:bCs/>
        </w:rPr>
        <w:t xml:space="preserve">Resume</w:t>
      </w:r>
      <w:r>
        <w:t xml:space="preserve"> </w:t>
      </w:r>
      <w:r>
        <w:t xml:space="preserve">(Space) and</w:t>
      </w:r>
      <w:r>
        <w:t xml:space="preserve"> </w:t>
      </w:r>
      <w:r>
        <w:rPr>
          <w:b/>
          <w:bCs/>
        </w:rPr>
        <w:t xml:space="preserve">Reset</w:t>
      </w:r>
      <w:r>
        <w:t xml:space="preserve"> </w:t>
      </w:r>
      <w:r>
        <w:t xml:space="preserve">(R, not while it runs). At zero,</w:t>
      </w:r>
      <w:r>
        <w:t xml:space="preserve"> </w:t>
      </w:r>
      <w:r>
        <w:rPr>
          <w:b/>
          <w:bCs/>
        </w:rPr>
        <w:t xml:space="preserve">Time's up</w:t>
      </w:r>
      <w:r>
        <w:t xml:space="preserve">: a notification</w:t>
      </w:r>
      <w:r>
        <w:t xml:space="preserve"> </w:t>
      </w:r>
      <w:r>
        <w:rPr>
          <w:i/>
          <w:iCs/>
        </w:rPr>
        <w:t xml:space="preserve">Clock — Timer — 05:00 done</w:t>
      </w:r>
      <w:r>
        <w:t xml:space="preserve">,</w:t>
      </w:r>
      <w:r>
        <w:t xml:space="preserve"> </w:t>
      </w:r>
      <w:r>
        <w:t xml:space="preserve">the Chimes in a loop, the card</w:t>
      </w:r>
      <w:r>
        <w:t xml:space="preserve"> </w:t>
      </w:r>
      <w:r>
        <w:rPr>
          <w:b/>
          <w:bCs/>
        </w:rPr>
        <w:t xml:space="preserve">Stop</w:t>
      </w:r>
      <w:r>
        <w:t xml:space="preserve"> </w:t>
      </w:r>
      <w:r>
        <w:t xml:space="preserve">(Enter or Esc: back to the duration) or</w:t>
      </w:r>
      <w:r>
        <w:t xml:space="preserve"> </w:t>
      </w:r>
      <w:r>
        <w:rPr>
          <w:b/>
          <w:bCs/>
        </w:rPr>
        <w:t xml:space="preserve">+1 min</w:t>
      </w:r>
      <w:r>
        <w:t xml:space="preserve"> </w:t>
      </w:r>
      <w:r>
        <w:t xml:space="preserve">(+ or =: one more</w:t>
      </w:r>
      <w:r>
        <w:t xml:space="preserve"> </w:t>
      </w:r>
      <w:r>
        <w:t xml:space="preserve">minute); unanswered 2 minutes, the sound stops. The duration is kept.</w:t>
      </w:r>
      <w:r>
        <w:t xml:space="preserve"> </w:t>
      </w:r>
      <w:r>
        <w:rPr>
          <w:b/>
          <w:bCs/>
        </w:rPr>
        <w:t xml:space="preserve">Closing the Clock while the timer runs</w:t>
      </w:r>
      <w:r>
        <w:rPr>
          <w:b/>
          <w:bCs/>
        </w:rPr>
        <w:t xml:space="preserve"> </w:t>
      </w:r>
      <w:r>
        <w:rPr>
          <w:b/>
          <w:bCs/>
        </w:rPr>
        <w:t xml:space="preserve">asks nothing: it goes on</w:t>
      </w:r>
      <w:r>
        <w:t xml:space="preserve"> </w:t>
      </w:r>
      <w:r>
        <w:t xml:space="preserve">—</w:t>
      </w:r>
      <w:r>
        <w:t xml:space="preserve"> </w:t>
      </w:r>
      <w:r>
        <w:rPr>
          <w:rStyle w:val="VerbatimChar"/>
        </w:rPr>
        <w:t xml:space="preserve">clockd</w:t>
      </w:r>
      <w:r>
        <w:t xml:space="preserve"> </w:t>
      </w:r>
      <w:r>
        <w:t xml:space="preserve">rings it (</w:t>
      </w:r>
      <w:r>
        <w:rPr>
          <w:i/>
          <w:iCs/>
        </w:rPr>
        <w:t xml:space="preserve">Time's up</w:t>
      </w:r>
      <w:r>
        <w:t xml:space="preserve"> </w:t>
      </w:r>
      <w:r>
        <w:t xml:space="preserve">then comes by itself); the Clock reopened before its</w:t>
      </w:r>
      <w:r>
        <w:t xml:space="preserve"> </w:t>
      </w:r>
      <w:r>
        <w:t xml:space="preserve">end shows it running. A paused timer is kept paused.</w:t>
      </w:r>
    </w:p>
    <w:p>
      <w:pPr>
        <w:pStyle w:val="BodyText"/>
      </w:pPr>
      <w:r>
        <w:drawing>
          <wp:inline>
            <wp:extent cx="5334000" cy="4432478"/>
            <wp:effectExtent b="0" l="0" r="0" t="0"/>
            <wp:docPr descr="Clock, Timer" title="" id="398" name="Picture"/>
            <a:graphic>
              <a:graphicData uri="http://schemas.openxmlformats.org/drawingml/2006/picture">
                <pic:pic>
                  <pic:nvPicPr>
                    <pic:cNvPr descr="../screenshots/clock-timer.png" id="399" name="Picture"/>
                    <pic:cNvPicPr>
                      <a:picLocks noChangeArrowheads="1" noChangeAspect="1"/>
                    </pic:cNvPicPr>
                  </pic:nvPicPr>
                  <pic:blipFill>
                    <a:blip r:embed="rId397"/>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drawing>
          <wp:inline>
            <wp:extent cx="5334000" cy="4432478"/>
            <wp:effectExtent b="0" l="0" r="0" t="0"/>
            <wp:docPr descr="Time's up" title="" id="401" name="Picture"/>
            <a:graphic>
              <a:graphicData uri="http://schemas.openxmlformats.org/drawingml/2006/picture">
                <pic:pic>
                  <pic:nvPicPr>
                    <pic:cNvPr descr="../screenshots/clock-timesup.png" id="402" name="Picture"/>
                    <pic:cNvPicPr>
                      <a:picLocks noChangeArrowheads="1" noChangeAspect="1"/>
                    </pic:cNvPicPr>
                  </pic:nvPicPr>
                  <pic:blipFill>
                    <a:blip r:embed="rId400"/>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The timer running (5 min preset); Time's up.</w:t>
      </w:r>
    </w:p>
    <w:p>
      <w:pPr>
        <w:pStyle w:val="BodyText"/>
      </w:pPr>
      <w:r>
        <w:rPr>
          <w:b/>
          <w:bCs/>
        </w:rPr>
        <w:t xml:space="preserve">Stopwatch.</w:t>
      </w:r>
      <w:r>
        <w:t xml:space="preserve"> </w:t>
      </w:r>
      <w:r>
        <w:t xml:space="preserve">The time big (</w:t>
      </w:r>
      <w:r>
        <w:rPr>
          <w:i/>
          <w:iCs/>
        </w:rPr>
        <w:t xml:space="preserve">00:36.68</w:t>
      </w:r>
      <w:r>
        <w:t xml:space="preserve">), the lap running under it;</w:t>
      </w:r>
      <w:r>
        <w:t xml:space="preserve"> </w:t>
      </w:r>
      <w:r>
        <w:rPr>
          <w:b/>
          <w:bCs/>
        </w:rPr>
        <w:t xml:space="preserve">Start / Stop</w:t>
      </w:r>
      <w:r>
        <w:t xml:space="preserve"> </w:t>
      </w:r>
      <w:r>
        <w:t xml:space="preserve">(Space),</w:t>
      </w:r>
      <w:r>
        <w:t xml:space="preserve"> </w:t>
      </w:r>
      <w:r>
        <w:rPr>
          <w:b/>
          <w:bCs/>
        </w:rPr>
        <w:t xml:space="preserve">Lap</w:t>
      </w:r>
      <w:r>
        <w:t xml:space="preserve"> </w:t>
      </w:r>
      <w:r>
        <w:t xml:space="preserve">(L, while it</w:t>
      </w:r>
      <w:r>
        <w:t xml:space="preserve"> </w:t>
      </w:r>
      <w:r>
        <w:t xml:space="preserve">runs),</w:t>
      </w:r>
      <w:r>
        <w:t xml:space="preserve"> </w:t>
      </w:r>
      <w:r>
        <w:rPr>
          <w:b/>
          <w:bCs/>
        </w:rPr>
        <w:t xml:space="preserve">Reset</w:t>
      </w:r>
      <w:r>
        <w:t xml:space="preserve"> </w:t>
      </w:r>
      <w:r>
        <w:t xml:space="preserve">(R, stopped). The laps, newest first: the lap, its time, the total; from three laps the</w:t>
      </w:r>
      <w:r>
        <w:t xml:space="preserve"> </w:t>
      </w:r>
      <w:r>
        <w:rPr>
          <w:b/>
          <w:bCs/>
        </w:rPr>
        <w:t xml:space="preserve">fastest</w:t>
      </w:r>
      <w:r>
        <w:t xml:space="preserve"> </w:t>
      </w:r>
      <w:r>
        <w:t xml:space="preserve">in green (</w:t>
      </w:r>
      <w:r>
        <w:rPr>
          <w:i/>
          <w:iCs/>
        </w:rPr>
        <w:t xml:space="preserve">▲ Fastest</w:t>
      </w:r>
      <w:r>
        <w:t xml:space="preserve">), the</w:t>
      </w:r>
      <w:r>
        <w:t xml:space="preserve"> </w:t>
      </w:r>
      <w:r>
        <w:rPr>
          <w:b/>
          <w:bCs/>
        </w:rPr>
        <w:t xml:space="preserve">slowest</w:t>
      </w:r>
      <w:r>
        <w:t xml:space="preserve"> </w:t>
      </w:r>
      <w:r>
        <w:t xml:space="preserve">in red (</w:t>
      </w:r>
      <w:r>
        <w:rPr>
          <w:i/>
          <w:iCs/>
        </w:rPr>
        <w:t xml:space="preserve">▼ Slowest</w:t>
      </w:r>
      <w:r>
        <w:t xml:space="preserve">).</w:t>
      </w:r>
      <w:r>
        <w:t xml:space="preserve"> </w:t>
      </w:r>
      <w:r>
        <w:rPr>
          <w:b/>
          <w:bCs/>
        </w:rPr>
        <w:t xml:space="preserve">Copy Laps</w:t>
      </w:r>
      <w:r>
        <w:t xml:space="preserve"> </w:t>
      </w:r>
      <w:r>
        <w:t xml:space="preserve">(Ctrl+C) puts them on the</w:t>
      </w:r>
      <w:r>
        <w:t xml:space="preserve"> </w:t>
      </w:r>
      <w:r>
        <w:t xml:space="preserve">clipboard as tab-separated text (</w:t>
      </w:r>
      <w:r>
        <w:rPr>
          <w:i/>
          <w:iCs/>
        </w:rPr>
        <w:t xml:space="preserve">Lap · Lap time · Total</w:t>
      </w:r>
      <w:r>
        <w:t xml:space="preserve">, in the system's language: a spreadsheet takes it).</w:t>
      </w:r>
      <w:r>
        <w:t xml:space="preserve"> </w:t>
      </w:r>
      <w:r>
        <w:t xml:space="preserve">Closing keeps it: reopened it goes on (across a restart too when the clock was set both times; else it comes back</w:t>
      </w:r>
      <w:r>
        <w:t xml:space="preserve"> </w:t>
      </w:r>
      <w:r>
        <w:t xml:space="preserve">stopped at its time).</w:t>
      </w:r>
    </w:p>
    <w:p>
      <w:pPr>
        <w:pStyle w:val="BodyText"/>
      </w:pPr>
      <w:r>
        <w:drawing>
          <wp:inline>
            <wp:extent cx="5334000" cy="4432478"/>
            <wp:effectExtent b="0" l="0" r="0" t="0"/>
            <wp:docPr descr="Clock, Stopwatch" title="" id="404" name="Picture"/>
            <a:graphic>
              <a:graphicData uri="http://schemas.openxmlformats.org/drawingml/2006/picture">
                <pic:pic>
                  <pic:nvPicPr>
                    <pic:cNvPr descr="../screenshots/clock-stopwatch.png" id="405" name="Picture"/>
                    <pic:cNvPicPr>
                      <a:picLocks noChangeArrowheads="1" noChangeAspect="1"/>
                    </pic:cNvPicPr>
                  </pic:nvPicPr>
                  <pic:blipFill>
                    <a:blip r:embed="rId403"/>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The stopwatch stopped after three laps: lap 2 the fastest, lap 3 the slowest.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Menu</w:t>
            </w:r>
          </w:p>
        </w:tc>
        <w:tc>
          <w:tcPr/>
          <w:p>
            <w:pPr>
              <w:pStyle w:val="Compact"/>
            </w:pPr>
            <w:r>
              <w:t xml:space="preserve">Items</w:t>
            </w:r>
          </w:p>
        </w:tc>
      </w:tr>
      <w:tr>
        <w:tc>
          <w:tcPr/>
          <w:p>
            <w:pPr>
              <w:pStyle w:val="Compact"/>
            </w:pPr>
            <w:r>
              <w:t xml:space="preserve">View</w:t>
            </w:r>
          </w:p>
        </w:tc>
        <w:tc>
          <w:tcPr/>
          <w:p>
            <w:pPr>
              <w:pStyle w:val="Compact"/>
            </w:pPr>
            <w:r>
              <w:t xml:space="preserve">World (Ctrl+1), Alarms (Ctrl+2), Timer (Ctrl+3), Stopwatch (Ctrl+4), Next Tab (Ctrl+Tab; Shift: back), Analogue Clock, Digital Clock</w:t>
            </w:r>
          </w:p>
        </w:tc>
      </w:tr>
      <w:tr>
        <w:tc>
          <w:tcPr/>
          <w:p>
            <w:pPr>
              <w:pStyle w:val="Compact"/>
            </w:pPr>
            <w:r>
              <w:t xml:space="preserve">Alarm</w:t>
            </w:r>
          </w:p>
        </w:tc>
        <w:tc>
          <w:tcPr/>
          <w:p>
            <w:pPr>
              <w:pStyle w:val="Compact"/>
            </w:pPr>
            <w:r>
              <w:t xml:space="preserve">New Alarm… (Ctrl+N), Edit Alarm… (Enter), Turn On / Off (Space), Delete Alarm (Delete)</w:t>
            </w:r>
          </w:p>
        </w:tc>
      </w:tr>
      <w:tr>
        <w:tc>
          <w:tcPr/>
          <w:p>
            <w:pPr>
              <w:pStyle w:val="Compact"/>
            </w:pPr>
            <w:r>
              <w:t xml:space="preserve">City</w:t>
            </w:r>
          </w:p>
        </w:tc>
        <w:tc>
          <w:tcPr/>
          <w:p>
            <w:pPr>
              <w:pStyle w:val="Compact"/>
            </w:pPr>
            <w:r>
              <w:t xml:space="preserve">Add City… (Ctrl+N), Remove City (Delete), Move up (Ctrl+Up), Move down (Ctrl+Down)</w:t>
            </w:r>
          </w:p>
        </w:tc>
      </w:tr>
      <w:tr>
        <w:tc>
          <w:tcPr/>
          <w:p>
            <w:pPr>
              <w:pStyle w:val="Compact"/>
            </w:pPr>
            <w:r>
              <w:t xml:space="preserve">Timer</w:t>
            </w:r>
          </w:p>
        </w:tc>
        <w:tc>
          <w:tcPr/>
          <w:p>
            <w:pPr>
              <w:pStyle w:val="Compact"/>
            </w:pPr>
            <w:r>
              <w:t xml:space="preserve">Start / Pause (Space), Reset (R), 1 minute, 3 / 5 / 10 / 15 minutes</w:t>
            </w:r>
          </w:p>
        </w:tc>
      </w:tr>
      <w:tr>
        <w:tc>
          <w:tcPr/>
          <w:p>
            <w:pPr>
              <w:pStyle w:val="Compact"/>
            </w:pPr>
            <w:r>
              <w:t xml:space="preserve">Stopwatch</w:t>
            </w:r>
          </w:p>
        </w:tc>
        <w:tc>
          <w:tcPr/>
          <w:p>
            <w:pPr>
              <w:pStyle w:val="Compact"/>
            </w:pPr>
            <w:r>
              <w:t xml:space="preserve">Start / Stop (Space), Lap (L), Reset (R), Copy Laps (Ctrl+C)</w:t>
            </w:r>
          </w:p>
        </w:tc>
      </w:tr>
    </w:tbl>
    <w:p>
      <w:pPr>
        <w:pStyle w:val="BodyText"/>
      </w:pPr>
      <w:r>
        <w:t xml:space="preserve">The letter keys and Space act when no field has the focus; in a card,</w:t>
      </w:r>
      <w:r>
        <w:t xml:space="preserve"> </w:t>
      </w:r>
      <w:r>
        <w:rPr>
          <w:b/>
          <w:bCs/>
        </w:rPr>
        <w:t xml:space="preserve">Enter</w:t>
      </w:r>
      <w:r>
        <w:t xml:space="preserve"> </w:t>
      </w:r>
      <w:r>
        <w:t xml:space="preserve">is its default (OK, Add, Snooze,</w:t>
      </w:r>
      <w:r>
        <w:t xml:space="preserve"> </w:t>
      </w:r>
      <w:r>
        <w:t xml:space="preserve">Stop),</w:t>
      </w:r>
      <w:r>
        <w:t xml:space="preserve"> </w:t>
      </w:r>
      <w:r>
        <w:rPr>
          <w:b/>
          <w:bCs/>
        </w:rPr>
        <w:t xml:space="preserve">Esc</w:t>
      </w:r>
      <w:r>
        <w:t xml:space="preserve"> </w:t>
      </w:r>
      <w:r>
        <w:t xml:space="preserve">cancels,</w:t>
      </w:r>
      <w:r>
        <w:t xml:space="preserve"> </w:t>
      </w:r>
      <w:r>
        <w:rPr>
          <w:b/>
          <w:bCs/>
        </w:rPr>
        <w:t xml:space="preserve">Tab</w:t>
      </w:r>
      <w:r>
        <w:t xml:space="preserve"> </w:t>
      </w:r>
      <w:r>
        <w:t xml:space="preserve">goes to its next control.</w:t>
      </w:r>
      <w:r>
        <w:t xml:space="preserve"> </w:t>
      </w:r>
      <w:r>
        <w:rPr>
          <w:b/>
          <w:bCs/>
        </w:rPr>
        <w:t xml:space="preserve">Ctrl+Q</w:t>
      </w:r>
      <w:r>
        <w:t xml:space="preserve">, Clock ▸ Quit and the close box close at once,</w:t>
      </w:r>
      <w:r>
        <w:t xml:space="preserve"> </w:t>
      </w:r>
      <w:r>
        <w:t xml:space="preserve">nothing lost (the timer handed to clockd, the stopwatch kept).</w:t>
      </w:r>
    </w:p>
    <w:p>
      <w:pPr>
        <w:pStyle w:val="BodyText"/>
      </w:pPr>
      <w:r>
        <w:rPr>
          <w:b/>
          <w:bCs/>
        </w:rPr>
        <w:t xml:space="preserve">clockd</w:t>
      </w:r>
      <w:r>
        <w:t xml:space="preserve">, the alarm service (no window;</w:t>
      </w:r>
      <w:r>
        <w:t xml:space="preserve"> </w:t>
      </w:r>
      <w:r>
        <w:rPr>
          <w:rStyle w:val="VerbatimChar"/>
        </w:rPr>
        <w:t xml:space="preserve">run clockd</w:t>
      </w:r>
      <w:r>
        <w:t xml:space="preserve"> </w:t>
      </w:r>
      <w:r>
        <w:t xml:space="preserve">in</w:t>
      </w:r>
      <w:r>
        <w:t xml:space="preserve"> </w:t>
      </w:r>
      <w:r>
        <w:rPr>
          <w:rStyle w:val="VerbatimChar"/>
        </w:rPr>
        <w:t xml:space="preserve">SD:/etc/autostart</w:t>
      </w:r>
      <w:r>
        <w:t xml:space="preserve">, after</w:t>
      </w:r>
      <w:r>
        <w:t xml:space="preserve"> </w:t>
      </w:r>
      <w:r>
        <w:rPr>
          <w:rStyle w:val="VerbatimChar"/>
        </w:rPr>
        <w:t xml:space="preserve">notifyd</w:t>
      </w:r>
      <w:r>
        <w:t xml:space="preserve">; the Clock adds</w:t>
      </w:r>
      <w:r>
        <w:t xml:space="preserve"> </w:t>
      </w:r>
      <w:r>
        <w:t xml:space="preserve">the line if a card updated from an older one lacks it, and starts clockd when it does not run). It reads the</w:t>
      </w:r>
      <w:r>
        <w:t xml:space="preserve"> </w:t>
      </w:r>
      <w:r>
        <w:t xml:space="preserve">Clock's</w:t>
      </w:r>
      <w:r>
        <w:t xml:space="preserve"> </w:t>
      </w:r>
      <w:r>
        <w:rPr>
          <w:rStyle w:val="VerbatimChar"/>
        </w:rPr>
        <w:t xml:space="preserve">alarms.txt</w:t>
      </w:r>
      <w:r>
        <w:t xml:space="preserve"> </w:t>
      </w:r>
      <w:r>
        <w:t xml:space="preserve">(again when the Clock says so, and when the file changed — a hand edit is seen within 30 s),</w:t>
      </w:r>
      <w:r>
        <w:t xml:space="preserve"> </w:t>
      </w:r>
      <w:r>
        <w:t xml:space="preserve">looks at the clock twice a second, and hands each ring to the Clock — which shows it, in the system's language</w:t>
      </w:r>
      <w:r>
        <w:t xml:space="preserve"> </w:t>
      </w:r>
      <w:r>
        <w:t xml:space="preserve">(the Clock cannot be started: clockd's own notification, the time and the label). It also keeps the</w:t>
      </w:r>
      <w:r>
        <w:t xml:space="preserve"> </w:t>
      </w:r>
      <w:r>
        <w:rPr>
          <w:b/>
          <w:bCs/>
        </w:rPr>
        <w:t xml:space="preserve">system's</w:t>
      </w:r>
      <w:r>
        <w:rPr>
          <w:b/>
          <w:bCs/>
        </w:rPr>
        <w:t xml:space="preserve"> </w:t>
      </w:r>
      <w:r>
        <w:rPr>
          <w:b/>
          <w:bCs/>
        </w:rPr>
        <w:t xml:space="preserve">clock on the summer time</w:t>
      </w:r>
      <w:r>
        <w:t xml:space="preserve"> </w:t>
      </w:r>
      <w:r>
        <w:t xml:space="preserve">of the zone chosen in Language &amp; Region (§11).</w:t>
      </w:r>
    </w:p>
    <w:p>
      <w:pPr>
        <w:pStyle w:val="BodyText"/>
      </w:pPr>
      <w:r>
        <w:rPr>
          <w:b/>
          <w:bCs/>
        </w:rPr>
        <w:t xml:space="preserve">Files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w:t>
            </w:r>
          </w:p>
        </w:tc>
      </w:tr>
      <w:tr>
        <w:tc>
          <w:tcPr/>
          <w:p>
            <w:pPr>
              <w:pStyle w:val="Compact"/>
            </w:pPr>
            <w:r>
              <w:rPr>
                <w:rStyle w:val="VerbatimChar"/>
              </w:rPr>
              <w:t xml:space="preserve">SD:/apps/clock.app/alarms.txt</w:t>
            </w:r>
          </w:p>
        </w:tc>
        <w:tc>
          <w:tcPr/>
          <w:p>
            <w:pPr>
              <w:pStyle w:val="Compact"/>
            </w:pPr>
            <w:r>
              <w:t xml:space="preserve">the alarms (written by the Clock only; clockd reads it): one</w:t>
            </w:r>
            <w:r>
              <w:t xml:space="preserve"> </w:t>
            </w:r>
            <w:r>
              <w:rPr>
                <w:rStyle w:val="VerbatimChar"/>
              </w:rPr>
              <w:t xml:space="preserve">[alarm]</w:t>
            </w:r>
            <w:r>
              <w:t xml:space="preserve"> </w:t>
            </w:r>
            <w:r>
              <w:t xml:space="preserve">block each —</w:t>
            </w:r>
            <w:r>
              <w:t xml:space="preserve"> </w:t>
            </w:r>
            <w:r>
              <w:rPr>
                <w:rStyle w:val="VerbatimChar"/>
              </w:rPr>
              <w:t xml:space="preserve">id</w:t>
            </w:r>
            <w:r>
              <w:t xml:space="preserve">,</w:t>
            </w:r>
            <w:r>
              <w:t xml:space="preserve"> </w:t>
            </w:r>
            <w:r>
              <w:rPr>
                <w:rStyle w:val="VerbatimChar"/>
              </w:rPr>
              <w:t xml:space="preserve">time = 07:00</w:t>
            </w:r>
            <w:r>
              <w:t xml:space="preserve">,</w:t>
            </w:r>
            <w:r>
              <w:t xml:space="preserve"> </w:t>
            </w:r>
            <w:r>
              <w:rPr>
                <w:rStyle w:val="VerbatimChar"/>
              </w:rPr>
              <w:t xml:space="preserve">label</w:t>
            </w:r>
            <w:r>
              <w:t xml:space="preserve">,</w:t>
            </w:r>
            <w:r>
              <w:t xml:space="preserve"> </w:t>
            </w:r>
            <w:r>
              <w:rPr>
                <w:rStyle w:val="VerbatimChar"/>
              </w:rPr>
              <w:t xml:space="preserve">on = 1</w:t>
            </w:r>
            <w:r>
              <w:t xml:space="preserve">,</w:t>
            </w:r>
            <w:r>
              <w:t xml:space="preserve"> </w:t>
            </w:r>
            <w:r>
              <w:rPr>
                <w:rStyle w:val="VerbatimChar"/>
              </w:rPr>
              <w:t xml:space="preserve">days = mon tue wed thu fri</w:t>
            </w:r>
            <w:r>
              <w:t xml:space="preserve"> </w:t>
            </w:r>
            <w:r>
              <w:t xml:space="preserve">(empty: once, on</w:t>
            </w:r>
            <w:r>
              <w:t xml:space="preserve"> </w:t>
            </w:r>
            <w:r>
              <w:rPr>
                <w:rStyle w:val="VerbatimChar"/>
              </w:rPr>
              <w:t xml:space="preserve">date = 20260929</w:t>
            </w:r>
            <w:r>
              <w:t xml:space="preserve">),</w:t>
            </w:r>
            <w:r>
              <w:t xml:space="preserve"> </w:t>
            </w:r>
            <w:r>
              <w:rPr>
                <w:rStyle w:val="VerbatimChar"/>
              </w:rPr>
              <w:t xml:space="preserve">sound = chimes | beeps | marimba</w:t>
            </w:r>
            <w:r>
              <w:t xml:space="preserve">,</w:t>
            </w:r>
            <w:r>
              <w:t xml:space="preserve"> </w:t>
            </w:r>
            <w:r>
              <w:rPr>
                <w:rStyle w:val="VerbatimChar"/>
              </w:rPr>
              <w:t xml:space="preserve">snooze = 202609290710</w:t>
            </w:r>
            <w:r>
              <w:t xml:space="preserve"> </w:t>
            </w:r>
            <w:r>
              <w:t xml:space="preserve">(it rings again then),</w:t>
            </w:r>
            <w:r>
              <w:t xml:space="preserve"> </w:t>
            </w:r>
            <w:r>
              <w:rPr>
                <w:rStyle w:val="VerbatimChar"/>
              </w:rPr>
              <w:t xml:space="preserve">missed =</w:t>
            </w:r>
            <w:r>
              <w:t xml:space="preserve"> </w:t>
            </w:r>
            <w:r>
              <w:t xml:space="preserve">(a ring not answered); a</w:t>
            </w:r>
            <w:r>
              <w:t xml:space="preserve"> </w:t>
            </w:r>
            <w:r>
              <w:rPr>
                <w:rStyle w:val="VerbatimChar"/>
              </w:rPr>
              <w:t xml:space="preserve">[timer]</w:t>
            </w:r>
            <w:r>
              <w:t xml:space="preserve"> </w:t>
            </w:r>
            <w:r>
              <w:t xml:space="preserve">block (</w:t>
            </w:r>
            <w:r>
              <w:rPr>
                <w:rStyle w:val="VerbatimChar"/>
              </w:rPr>
              <w:t xml:space="preserve">end</w:t>
            </w:r>
            <w:r>
              <w:t xml:space="preserve">,</w:t>
            </w:r>
            <w:r>
              <w:t xml:space="preserve"> </w:t>
            </w:r>
            <w:r>
              <w:rPr>
                <w:rStyle w:val="VerbatimChar"/>
              </w:rPr>
              <w:t xml:space="preserve">set</w:t>
            </w:r>
            <w:r>
              <w:t xml:space="preserve">,</w:t>
            </w:r>
            <w:r>
              <w:t xml:space="preserve"> </w:t>
            </w:r>
            <w:r>
              <w:rPr>
                <w:rStyle w:val="VerbatimChar"/>
              </w:rPr>
              <w:t xml:space="preserve">utc</w:t>
            </w:r>
            <w:r>
              <w:t xml:space="preserve">,</w:t>
            </w:r>
            <w:r>
              <w:t xml:space="preserve"> </w:t>
            </w:r>
            <w:r>
              <w:rPr>
                <w:rStyle w:val="VerbatimChar"/>
              </w:rPr>
              <w:t xml:space="preserve">label</w:t>
            </w:r>
            <w:r>
              <w:t xml:space="preserve">) while a timer handed to clockd runs. Keys the Clock does not know are kept.</w:t>
            </w:r>
          </w:p>
        </w:tc>
      </w:tr>
      <w:tr>
        <w:tc>
          <w:tcPr/>
          <w:p>
            <w:pPr>
              <w:pStyle w:val="Compact"/>
            </w:pPr>
            <w:r>
              <w:rPr>
                <w:rStyle w:val="VerbatimChar"/>
              </w:rPr>
              <w:t xml:space="preserve">SD:/apps/clock.app/config.ini</w:t>
            </w:r>
          </w:p>
        </w:tc>
        <w:tc>
          <w:tcPr/>
          <w:p>
            <w:pPr>
              <w:pStyle w:val="Compact"/>
            </w:pPr>
            <w:r>
              <w:rPr>
                <w:rStyle w:val="VerbatimChar"/>
              </w:rPr>
              <w:t xml:space="preserve">[clock]</w:t>
            </w:r>
            <w:r>
              <w:t xml:space="preserve">:</w:t>
            </w:r>
            <w:r>
              <w:t xml:space="preserve"> </w:t>
            </w:r>
            <w:r>
              <w:rPr>
                <w:rStyle w:val="VerbatimChar"/>
              </w:rPr>
              <w:t xml:space="preserve">tab</w:t>
            </w:r>
            <w:r>
              <w:t xml:space="preserve">,</w:t>
            </w:r>
            <w:r>
              <w:t xml:space="preserve"> </w:t>
            </w:r>
            <w:r>
              <w:rPr>
                <w:rStyle w:val="VerbatimChar"/>
              </w:rPr>
              <w:t xml:space="preserve">cities = Tokyo,New York,London</w:t>
            </w:r>
            <w:r>
              <w:t xml:space="preserve">,</w:t>
            </w:r>
            <w:r>
              <w:t xml:space="preserve"> </w:t>
            </w:r>
            <w:r>
              <w:rPr>
                <w:rStyle w:val="VerbatimChar"/>
              </w:rPr>
              <w:t xml:space="preserve">snooze</w:t>
            </w:r>
            <w:r>
              <w:t xml:space="preserve"> </w:t>
            </w:r>
            <w:r>
              <w:t xml:space="preserve">(minutes, 1–30),</w:t>
            </w:r>
            <w:r>
              <w:t xml:space="preserve"> </w:t>
            </w:r>
            <w:r>
              <w:rPr>
                <w:rStyle w:val="VerbatimChar"/>
              </w:rPr>
              <w:t xml:space="preserve">timer</w:t>
            </w:r>
            <w:r>
              <w:t xml:space="preserve"> </w:t>
            </w:r>
            <w:r>
              <w:t xml:space="preserve">(the duration, seconds),</w:t>
            </w:r>
            <w:r>
              <w:t xml:space="preserve"> </w:t>
            </w:r>
            <w:r>
              <w:rPr>
                <w:rStyle w:val="VerbatimChar"/>
              </w:rPr>
              <w:t xml:space="preserve">face = digital | analogue</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a paused timer</w:t>
            </w:r>
            <w:r>
              <w:t xml:space="preserve"> </w:t>
            </w:r>
            <w:r>
              <w:rPr>
                <w:rStyle w:val="VerbatimChar"/>
              </w:rPr>
              <w:t xml:space="preserve">timer_left</w:t>
            </w:r>
            <w:r>
              <w:t xml:space="preserve">,</w:t>
            </w:r>
            <w:r>
              <w:t xml:space="preserve"> </w:t>
            </w:r>
            <w:r>
              <w:rPr>
                <w:rStyle w:val="VerbatimChar"/>
              </w:rPr>
              <w:t xml:space="preserve">timer_of</w:t>
            </w:r>
            <w:r>
              <w:t xml:space="preserve">; the stopwatch</w:t>
            </w:r>
            <w:r>
              <w:t xml:space="preserve"> </w:t>
            </w:r>
            <w:r>
              <w:rPr>
                <w:rStyle w:val="VerbatimChar"/>
              </w:rPr>
              <w:t xml:space="preserve">sw_run</w:t>
            </w:r>
            <w:r>
              <w:t xml:space="preserve">,</w:t>
            </w:r>
            <w:r>
              <w:t xml:space="preserve"> </w:t>
            </w:r>
            <w:r>
              <w:rPr>
                <w:rStyle w:val="VerbatimChar"/>
              </w:rPr>
              <w:t xml:space="preserve">sw_start</w:t>
            </w:r>
            <w:r>
              <w:t xml:space="preserve">,</w:t>
            </w:r>
            <w:r>
              <w:t xml:space="preserve"> </w:t>
            </w:r>
            <w:r>
              <w:rPr>
                <w:rStyle w:val="VerbatimChar"/>
              </w:rPr>
              <w:t xml:space="preserve">sw_base</w:t>
            </w:r>
            <w:r>
              <w:t xml:space="preserve">,</w:t>
            </w:r>
            <w:r>
              <w:t xml:space="preserve"> </w:t>
            </w:r>
            <w:r>
              <w:rPr>
                <w:rStyle w:val="VerbatimChar"/>
              </w:rPr>
              <w:t xml:space="preserve">sw_total</w:t>
            </w:r>
            <w:r>
              <w:t xml:space="preserve">,</w:t>
            </w:r>
            <w:r>
              <w:t xml:space="preserve"> </w:t>
            </w:r>
            <w:r>
              <w:rPr>
                <w:rStyle w:val="VerbatimChar"/>
              </w:rPr>
              <w:t xml:space="preserve">sw_tick</w:t>
            </w:r>
            <w:r>
              <w:t xml:space="preserve">,</w:t>
            </w:r>
            <w:r>
              <w:t xml:space="preserve"> </w:t>
            </w:r>
            <w:r>
              <w:rPr>
                <w:rStyle w:val="VerbatimChar"/>
              </w:rPr>
              <w:t xml:space="preserve">sw_utc</w:t>
            </w:r>
            <w:r>
              <w:t xml:space="preserve">,</w:t>
            </w:r>
            <w:r>
              <w:t xml:space="preserve"> </w:t>
            </w:r>
            <w:r>
              <w:rPr>
                <w:rStyle w:val="VerbatimChar"/>
              </w:rPr>
              <w:t xml:space="preserve">sw_laps</w:t>
            </w:r>
          </w:p>
        </w:tc>
      </w:tr>
      <w:tr>
        <w:tc>
          <w:tcPr/>
          <w:p>
            <w:pPr>
              <w:pStyle w:val="Compact"/>
            </w:pPr>
            <w:r>
              <w:rPr>
                <w:rStyle w:val="VerbatimChar"/>
              </w:rPr>
              <w:t xml:space="preserve">SD:/etc/system.ini</w:t>
            </w:r>
          </w:p>
        </w:tc>
        <w:tc>
          <w:tcPr/>
          <w:p>
            <w:pPr>
              <w:pStyle w:val="Compact"/>
            </w:pPr>
            <w:r>
              <w:t xml:space="preserve">read:</w:t>
            </w:r>
            <w:r>
              <w:t xml:space="preserve"> </w:t>
            </w:r>
            <w:r>
              <w:rPr>
                <w:rStyle w:val="VerbatimChar"/>
              </w:rPr>
              <w:t xml:space="preserve">language=</w:t>
            </w:r>
            <w:r>
              <w:t xml:space="preserve">,</w:t>
            </w:r>
            <w:r>
              <w:t xml:space="preserve"> </w:t>
            </w:r>
            <w:r>
              <w:rPr>
                <w:rStyle w:val="VerbatimChar"/>
              </w:rPr>
              <w:t xml:space="preserve">zone=</w:t>
            </w:r>
            <w:r>
              <w:t xml:space="preserve">,</w:t>
            </w:r>
            <w:r>
              <w:t xml:space="preserve"> </w:t>
            </w:r>
            <w:r>
              <w:rPr>
                <w:rStyle w:val="VerbatimChar"/>
              </w:rPr>
              <w:t xml:space="preserve">timezone=</w:t>
            </w:r>
            <w:r>
              <w:t xml:space="preserve">; written by clockd:</w:t>
            </w:r>
            <w:r>
              <w:t xml:space="preserve"> </w:t>
            </w:r>
            <w:r>
              <w:rPr>
                <w:rStyle w:val="VerbatimChar"/>
              </w:rPr>
              <w:t xml:space="preserve">timezone=</w:t>
            </w:r>
            <w:r>
              <w:t xml:space="preserve"> </w:t>
            </w:r>
            <w:r>
              <w:t xml:space="preserve">on the summer time's nights</w:t>
            </w:r>
          </w:p>
        </w:tc>
      </w:tr>
      <w:tr>
        <w:tc>
          <w:tcPr/>
          <w:p>
            <w:pPr>
              <w:pStyle w:val="Compact"/>
            </w:pPr>
            <w:r>
              <w:rPr>
                <w:rStyle w:val="VerbatimChar"/>
              </w:rPr>
              <w:t xml:space="preserve">SD:/etc/autostart</w:t>
            </w:r>
          </w:p>
        </w:tc>
        <w:tc>
          <w:tcPr/>
          <w:p>
            <w:pPr>
              <w:pStyle w:val="Compact"/>
            </w:pPr>
            <w:r>
              <w:rPr>
                <w:rStyle w:val="VerbatimChar"/>
              </w:rPr>
              <w:t xml:space="preserve">run clockd</w:t>
            </w:r>
            <w:r>
              <w:t xml:space="preserve"> </w:t>
            </w:r>
            <w:r>
              <w:t xml:space="preserve">(added by the Clock when missing)</w:t>
            </w:r>
          </w:p>
        </w:tc>
      </w:tr>
    </w:tbl>
    <w:p>
      <w:pPr>
        <w:pStyle w:val="BodyText"/>
      </w:pPr>
      <w:r>
        <w:rPr>
          <w:b/>
          <w:bCs/>
        </w:rPr>
        <w:t xml:space="preserve">In French.</w:t>
      </w:r>
      <w:r>
        <w:t xml:space="preserve"> </w:t>
      </w:r>
      <w:r>
        <w:t xml:space="preserve">With the system in French (Control Panel ▸</w:t>
      </w:r>
      <w:r>
        <w:t xml:space="preserve"> </w:t>
      </w:r>
      <w:r>
        <w:rPr>
          <w:b/>
          <w:bCs/>
        </w:rPr>
        <w:t xml:space="preserve">Language &amp; Region</w:t>
      </w:r>
      <w:r>
        <w:t xml:space="preserve">, §11) everything is in French — the</w:t>
      </w:r>
      <w:r>
        <w:t xml:space="preserve"> </w:t>
      </w:r>
      <w:r>
        <w:t xml:space="preserve">tabs (</w:t>
      </w:r>
      <w:r>
        <w:rPr>
          <w:i/>
          <w:iCs/>
        </w:rPr>
        <w:t xml:space="preserve">Monde, Alarmes, Minuteur, Chronomètre</w:t>
      </w:r>
      <w:r>
        <w:t xml:space="preserve">), the dates, the days (</w:t>
      </w:r>
      <w:r>
        <w:rPr>
          <w:i/>
          <w:iCs/>
        </w:rPr>
        <w:t xml:space="preserve">lun., mer., ven.</w:t>
      </w:r>
      <w:r>
        <w:t xml:space="preserve">), the cities that have a</w:t>
      </w:r>
      <w:r>
        <w:t xml:space="preserve"> </w:t>
      </w:r>
      <w:r>
        <w:t xml:space="preserve">French name (</w:t>
      </w:r>
      <w:r>
        <w:rPr>
          <w:i/>
          <w:iCs/>
        </w:rPr>
        <w:t xml:space="preserve">Bruxelles, Londres</w:t>
      </w:r>
      <w:r>
        <w:t xml:space="preserve">), the notifications (</w:t>
      </w:r>
      <w:r>
        <w:rPr>
          <w:i/>
          <w:iCs/>
        </w:rPr>
        <w:t xml:space="preserve">Horloge — Alarme manquée : 07:00 École</w:t>
      </w:r>
      <w:r>
        <w:t xml:space="preserve">) and the laps'</w:t>
      </w:r>
      <w:r>
        <w:t xml:space="preserve"> </w:t>
      </w:r>
      <w:r>
        <w:t xml:space="preserve">header copied (</w:t>
      </w:r>
      <w:r>
        <w:rPr>
          <w:i/>
          <w:iCs/>
        </w:rPr>
        <w:t xml:space="preserve">Tour · Temps du tour · Total</w:t>
      </w:r>
      <w:r>
        <w:t xml:space="preserve">);</w:t>
      </w:r>
      <w:r>
        <w:t xml:space="preserve"> </w:t>
      </w:r>
      <w:r>
        <w:rPr>
          <w:rStyle w:val="VerbatimChar"/>
        </w:rPr>
        <w:t xml:space="preserve">alarms.txt</w:t>
      </w:r>
      <w:r>
        <w:t xml:space="preserve"> </w:t>
      </w:r>
      <w:r>
        <w:t xml:space="preserve">keeps the same English tokens (</w:t>
      </w:r>
      <w:r>
        <w:rPr>
          <w:rStyle w:val="VerbatimChar"/>
        </w:rPr>
        <w:t xml:space="preserve">mon</w:t>
      </w:r>
      <w:r>
        <w:t xml:space="preserve">,</w:t>
      </w:r>
      <w:r>
        <w:t xml:space="preserve"> </w:t>
      </w:r>
      <w:r>
        <w:rPr>
          <w:rStyle w:val="VerbatimChar"/>
        </w:rPr>
        <w:t xml:space="preserve">chimes</w:t>
      </w:r>
      <w:r>
        <w:t xml:space="preserve">).</w:t>
      </w:r>
    </w:p>
    <w:p>
      <w:pPr>
        <w:pStyle w:val="BodyText"/>
      </w:pPr>
      <w:r>
        <w:drawing>
          <wp:inline>
            <wp:extent cx="5334000" cy="4432478"/>
            <wp:effectExtent b="0" l="0" r="0" t="0"/>
            <wp:docPr descr="Clock in French" title="" id="407" name="Picture"/>
            <a:graphic>
              <a:graphicData uri="http://schemas.openxmlformats.org/drawingml/2006/picture">
                <pic:pic>
                  <pic:nvPicPr>
                    <pic:cNvPr descr="../screenshots/clock-alarms-fr.png" id="408" name="Picture"/>
                    <pic:cNvPicPr>
                      <a:picLocks noChangeArrowheads="1" noChangeAspect="1"/>
                    </pic:cNvPicPr>
                  </pic:nvPicPr>
                  <pic:blipFill>
                    <a:blip r:embed="rId406"/>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drawing>
          <wp:inline>
            <wp:extent cx="5334000" cy="4432478"/>
            <wp:effectExtent b="0" l="0" r="0" t="0"/>
            <wp:docPr descr="Le minuteur" title="" id="410" name="Picture"/>
            <a:graphic>
              <a:graphicData uri="http://schemas.openxmlformats.org/drawingml/2006/picture">
                <pic:pic>
                  <pic:nvPicPr>
                    <pic:cNvPr descr="../screenshots/clock-timer-fr.png" id="411" name="Picture"/>
                    <pic:cNvPicPr>
                      <a:picLocks noChangeArrowheads="1" noChangeAspect="1"/>
                    </pic:cNvPicPr>
                  </pic:nvPicPr>
                  <pic:blipFill>
                    <a:blip r:embed="rId409"/>
                    <a:stretch>
                      <a:fillRect/>
                    </a:stretch>
                  </pic:blipFill>
                  <pic:spPr bwMode="auto">
                    <a:xfrm>
                      <a:off x="0" y="0"/>
                      <a:ext cx="5334000" cy="4432478"/>
                    </a:xfrm>
                    <a:prstGeom prst="rect">
                      <a:avLst/>
                    </a:prstGeom>
                    <a:noFill/>
                    <a:ln w="9525">
                      <a:noFill/>
                      <a:headEnd/>
                      <a:tailEnd/>
                    </a:ln>
                  </pic:spPr>
                </pic:pic>
              </a:graphicData>
            </a:graphic>
          </wp:inline>
        </w:drawing>
      </w:r>
      <w:r>
        <w:t xml:space="preserve"> </w:t>
      </w:r>
      <w:r>
        <w:rPr>
          <w:i/>
          <w:iCs/>
        </w:rPr>
        <w:t xml:space="preserve">In French: Alarmes; le Minuteur.</w:t>
      </w:r>
    </w:p>
    <w:bookmarkEnd w:id="412"/>
    <w:bookmarkStart w:id="425" w:name="letters-the-word-processor-letters"/>
    <w:p>
      <w:pPr>
        <w:pStyle w:val="Heading3"/>
      </w:pPr>
      <w:r>
        <w:t xml:space="preserve">Letters, the word processor (</w:t>
      </w:r>
      <w:r>
        <w:rPr>
          <w:rStyle w:val="VerbatimChar"/>
        </w:rPr>
        <w:t xml:space="preserve">letters</w:t>
      </w:r>
      <w:r>
        <w:t xml:space="preserve">)</w:t>
      </w:r>
    </w:p>
    <w:p>
      <w:pPr>
        <w:pStyle w:val="FirstParagraph"/>
      </w:pPr>
      <w:r>
        <w:drawing>
          <wp:inline>
            <wp:extent cx="5334000" cy="3873500"/>
            <wp:effectExtent b="0" l="0" r="0" t="0"/>
            <wp:docPr descr="Letters" title="" id="414" name="Picture"/>
            <a:graphic>
              <a:graphicData uri="http://schemas.openxmlformats.org/drawingml/2006/picture">
                <pic:pic>
                  <pic:nvPicPr>
                    <pic:cNvPr descr="../screenshots/letters.png" id="415" name="Picture"/>
                    <pic:cNvPicPr>
                      <a:picLocks noChangeArrowheads="1" noChangeAspect="1"/>
                    </pic:cNvPicPr>
                  </pic:nvPicPr>
                  <pic:blipFill>
                    <a:blip r:embed="rId413"/>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Letters with its sample document (</w:t>
      </w:r>
      <w:r>
        <w:rPr>
          <w:rStyle w:val="VerbatimChar"/>
          <w:i/>
          <w:iCs/>
        </w:rPr>
        <w:t xml:space="preserve">SD:/docs/letters-tour.rtf</w:t>
      </w:r>
      <w:r>
        <w:rPr>
          <w:i/>
          <w:iCs/>
        </w:rPr>
        <w:t xml:space="preserve">): its table of contents, a word selected, the toolbar showing its style, font and size.</w:t>
      </w:r>
    </w:p>
    <w:p>
      <w:pPr>
        <w:pStyle w:val="BodyText"/>
      </w:pPr>
      <w:r>
        <w:t xml:space="preserve">Letters is Onyx's word processor, in the way of AbiWord and Word (it was called</w:t>
      </w:r>
      <w:r>
        <w:t xml:space="preserve"> </w:t>
      </w:r>
      <w:r>
        <w:rPr>
          <w:i/>
          <w:iCs/>
        </w:rPr>
        <w:t xml:space="preserve">Writer</w:t>
      </w:r>
      <w:r>
        <w:t xml:space="preserve"> </w:t>
      </w:r>
      <w:r>
        <w:t xml:space="preserve">until</w:t>
      </w:r>
      <w:r>
        <w:t xml:space="preserve"> </w:t>
      </w:r>
      <w:r>
        <w:t xml:space="preserve">2026-10-04: a card that had Writer gets Letters as its update). The document is laid out on</w:t>
      </w:r>
      <w:r>
        <w:t xml:space="preserve"> </w:t>
      </w:r>
      <w:r>
        <w:rPr>
          <w:b/>
          <w:bCs/>
        </w:rPr>
        <w:t xml:space="preserve">pages</w:t>
      </w:r>
      <w:r>
        <w:t xml:space="preserve"> </w:t>
      </w:r>
      <w:r>
        <w:t xml:space="preserve">— A4 by default, 2 cm margins — shown one under the other on a grey desk, each with its</w:t>
      </w:r>
      <w:r>
        <w:t xml:space="preserve"> </w:t>
      </w:r>
      <w:r>
        <w:rPr>
          <w:b/>
          <w:bCs/>
        </w:rPr>
        <w:t xml:space="preserve">header</w:t>
      </w:r>
      <w:r>
        <w:t xml:space="preserve"> </w:t>
      </w:r>
      <w:r>
        <w:t xml:space="preserve">and</w:t>
      </w:r>
      <w:r>
        <w:t xml:space="preserve"> </w:t>
      </w:r>
      <w:r>
        <w:rPr>
          <w:b/>
          <w:bCs/>
        </w:rPr>
        <w:t xml:space="preserve">footer</w:t>
      </w:r>
      <w:r>
        <w:t xml:space="preserve">, and every letter is drawn by</w:t>
      </w:r>
      <w:r>
        <w:t xml:space="preserve"> </w:t>
      </w:r>
      <w:r>
        <w:rPr>
          <w:b/>
          <w:bCs/>
        </w:rPr>
        <w:t xml:space="preserve">FreeType</w:t>
      </w:r>
      <w:r>
        <w:t xml:space="preserve"> </w:t>
      </w:r>
      <w:r>
        <w:t xml:space="preserve">from the TrueType fonts of the</w:t>
      </w:r>
      <w:r>
        <w:t xml:space="preserve"> </w:t>
      </w:r>
      <w:r>
        <w:t xml:space="preserve">card (</w:t>
      </w:r>
      <w:r>
        <w:rPr>
          <w:rStyle w:val="VerbatimChar"/>
        </w:rPr>
        <w:t xml:space="preserve">SD:/res/fonts</w:t>
      </w:r>
      <w:r>
        <w:t xml:space="preserve">; a</w:t>
      </w:r>
      <w:r>
        <w:t xml:space="preserve"> </w:t>
      </w:r>
      <w:r>
        <w:rPr>
          <w:rStyle w:val="VerbatimChar"/>
        </w:rPr>
        <w:t xml:space="preserve">.ttf</w:t>
      </w:r>
      <w:r>
        <w:t xml:space="preserve"> </w:t>
      </w:r>
      <w:r>
        <w:t xml:space="preserve">added to</w:t>
      </w:r>
      <w:r>
        <w:t xml:space="preserve"> </w:t>
      </w:r>
      <w:r>
        <w:rPr>
          <w:rStyle w:val="VerbatimChar"/>
        </w:rPr>
        <w:t xml:space="preserve">SD:/fonts</w:t>
      </w:r>
      <w:r>
        <w:t xml:space="preserve"> </w:t>
      </w:r>
      <w:r>
        <w:t xml:space="preserve">shows up too):</w:t>
      </w:r>
      <w:r>
        <w:t xml:space="preserve"> </w:t>
      </w:r>
      <w:r>
        <w:rPr>
          <w:b/>
          <w:bCs/>
        </w:rPr>
        <w:t xml:space="preserve">Liberation Serif</w:t>
      </w:r>
      <w:r>
        <w:t xml:space="preserve"> </w:t>
      </w:r>
      <w:r>
        <w:t xml:space="preserve">and</w:t>
      </w:r>
      <w:r>
        <w:t xml:space="preserve"> </w:t>
      </w:r>
      <w:r>
        <w:rPr>
          <w:b/>
          <w:bCs/>
        </w:rPr>
        <w:t xml:space="preserve">Liberation Sans</w:t>
      </w:r>
      <w:r>
        <w:t xml:space="preserve"> </w:t>
      </w:r>
      <w:r>
        <w:t xml:space="preserve">(the metrics of Times New Roman and Arial),</w:t>
      </w:r>
      <w:r>
        <w:t xml:space="preserve"> </w:t>
      </w:r>
      <w:r>
        <w:rPr>
          <w:b/>
          <w:bCs/>
        </w:rPr>
        <w:t xml:space="preserve">DejaVu Sans / Serif / Sans</w:t>
      </w:r>
      <w:r>
        <w:rPr>
          <w:b/>
          <w:bCs/>
        </w:rPr>
        <w:t xml:space="preserve"> </w:t>
      </w:r>
      <w:r>
        <w:rPr>
          <w:b/>
          <w:bCs/>
        </w:rPr>
        <w:t xml:space="preserve">Mono</w:t>
      </w:r>
      <w:r>
        <w:t xml:space="preserve">,</w:t>
      </w:r>
      <w:r>
        <w:t xml:space="preserve"> </w:t>
      </w:r>
      <w:r>
        <w:rPr>
          <w:b/>
          <w:bCs/>
        </w:rPr>
        <w:t xml:space="preserve">Gelasio</w:t>
      </w:r>
      <w:r>
        <w:t xml:space="preserve"> </w:t>
      </w:r>
      <w:r>
        <w:t xml:space="preserve">(Georgia's),</w:t>
      </w:r>
      <w:r>
        <w:t xml:space="preserve"> </w:t>
      </w:r>
      <w:r>
        <w:rPr>
          <w:b/>
          <w:bCs/>
        </w:rPr>
        <w:t xml:space="preserve">Selawik</w:t>
      </w:r>
      <w:r>
        <w:t xml:space="preserve"> </w:t>
      </w:r>
      <w:r>
        <w:t xml:space="preserve">(Segoe UI's). A font a document names but the card</w:t>
      </w:r>
      <w:r>
        <w:t xml:space="preserve"> </w:t>
      </w:r>
      <w:r>
        <w:t xml:space="preserve">lacks is shown with its twin (Arial → Liberation Sans, Times New Roman → Liberation Serif, Courier</w:t>
      </w:r>
      <w:r>
        <w:t xml:space="preserve"> </w:t>
      </w:r>
      <w:r>
        <w:t xml:space="preserve">New → DejaVu Sans Mono, Georgia → Gelasio, Segoe UI → Selawik, others by kind) and keeps its name</w:t>
      </w:r>
      <w:r>
        <w:t xml:space="preserve"> </w:t>
      </w:r>
      <w:r>
        <w:t xml:space="preserve">when the document is saved. It reads and writes</w:t>
      </w:r>
      <w:r>
        <w:t xml:space="preserve"> </w:t>
      </w:r>
      <w:r>
        <w:rPr>
          <w:b/>
          <w:bCs/>
        </w:rPr>
        <w:t xml:space="preserve">Word (</w:t>
      </w:r>
      <w:r>
        <w:rPr>
          <w:rStyle w:val="VerbatimChar"/>
          <w:b/>
          <w:bCs/>
        </w:rPr>
        <w:t xml:space="preserve">.docx</w:t>
      </w:r>
      <w:r>
        <w:rPr>
          <w:b/>
          <w:bCs/>
        </w:rPr>
        <w:t xml:space="preserve">)</w:t>
      </w:r>
      <w:r>
        <w:t xml:space="preserve">,</w:t>
      </w:r>
      <w:r>
        <w:t xml:space="preserve"> </w:t>
      </w:r>
      <w:r>
        <w:rPr>
          <w:b/>
          <w:bCs/>
        </w:rPr>
        <w:t xml:space="preserve">OpenDocument (</w:t>
      </w:r>
      <w:r>
        <w:rPr>
          <w:rStyle w:val="VerbatimChar"/>
          <w:b/>
          <w:bCs/>
        </w:rPr>
        <w:t xml:space="preserve">.odt</w:t>
      </w:r>
      <w:r>
        <w:rPr>
          <w:b/>
          <w:bCs/>
        </w:rPr>
        <w:t xml:space="preserve">)</w:t>
      </w:r>
      <w:r>
        <w:t xml:space="preserve"> </w:t>
      </w:r>
      <w:r>
        <w:t xml:space="preserve">and</w:t>
      </w:r>
      <w:r>
        <w:t xml:space="preserve"> </w:t>
      </w:r>
      <w:r>
        <w:rPr>
          <w:b/>
          <w:bCs/>
        </w:rPr>
        <w:t xml:space="preserve">RTF</w:t>
      </w:r>
      <w:r>
        <w:t xml:space="preserve"> </w:t>
      </w:r>
      <w:r>
        <w:t xml:space="preserve">documents with their tables, headers, fields and lists; it fills letters from</w:t>
      </w:r>
      <w:r>
        <w:t xml:space="preserve"> </w:t>
      </w:r>
      <w:r>
        <w:rPr>
          <w:b/>
          <w:bCs/>
        </w:rPr>
        <w:t xml:space="preserve">Cardfile</w:t>
      </w:r>
      <w:r>
        <w:t xml:space="preserve"> </w:t>
      </w:r>
      <w:r>
        <w:t xml:space="preserve">forms (the</w:t>
      </w:r>
      <w:r>
        <w:t xml:space="preserve"> </w:t>
      </w:r>
      <w:r>
        <w:rPr>
          <w:b/>
          <w:bCs/>
        </w:rPr>
        <w:t xml:space="preserve">mail merge</w:t>
      </w:r>
      <w:r>
        <w:t xml:space="preserve">). No printing yet.</w:t>
      </w:r>
    </w:p>
    <w:p>
      <w:pPr>
        <w:pStyle w:val="BodyText"/>
      </w:pPr>
      <w:r>
        <w:rPr>
          <w:b/>
          <w:bCs/>
        </w:rPr>
        <w:t xml:space="preserve">The window</w:t>
      </w:r>
      <w:r>
        <w:t xml:space="preserve">, from the top:</w:t>
      </w:r>
    </w:p>
    <w:p>
      <w:pPr>
        <w:pStyle w:val="Compact"/>
        <w:numPr>
          <w:ilvl w:val="0"/>
          <w:numId w:val="1039"/>
        </w:numPr>
      </w:pPr>
      <w:r>
        <w:rPr>
          <w:b/>
          <w:bCs/>
        </w:rPr>
        <w:t xml:space="preserve">The standard toolbar</w:t>
      </w:r>
      <w:r>
        <w:t xml:space="preserve">: New, Open, Save · Undo, Redo · Cut, Copy, Paste · Find and Replace,</w:t>
      </w:r>
      <w:r>
        <w:t xml:space="preserve"> </w:t>
      </w:r>
      <w:r>
        <w:t xml:space="preserve">Formatting marks (¶: the spaces, tabs, line breaks and paragraphs' ends shown) · Page break,</w:t>
      </w:r>
      <w:r>
        <w:t xml:space="preserve"> </w:t>
      </w:r>
      <w:r>
        <w:rPr>
          <w:b/>
          <w:bCs/>
        </w:rPr>
        <w:t xml:space="preserve">Table</w:t>
      </w:r>
      <w:r>
        <w:t xml:space="preserve"> </w:t>
      </w:r>
      <w:r>
        <w:t xml:space="preserve">(the button: Insert Table...; its arrow: a grid — the cells under the pointer lit, a</w:t>
      </w:r>
      <w:r>
        <w:t xml:space="preserve"> </w:t>
      </w:r>
      <w:r>
        <w:t xml:space="preserve">click inserts that many columns and rows), Special character (Ω), Insert image · the</w:t>
      </w:r>
      <w:r>
        <w:t xml:space="preserve"> </w:t>
      </w:r>
      <w:r>
        <w:rPr>
          <w:b/>
          <w:bCs/>
        </w:rPr>
        <w:t xml:space="preserve">zoom</w:t>
      </w:r>
      <w:r>
        <w:t xml:space="preserve"> </w:t>
      </w:r>
      <w:r>
        <w:t xml:space="preserve">(−, the list: Page Width, Whole Page, 25 %–400 %, +).</w:t>
      </w:r>
    </w:p>
    <w:p>
      <w:pPr>
        <w:pStyle w:val="Compact"/>
        <w:numPr>
          <w:ilvl w:val="0"/>
          <w:numId w:val="1039"/>
        </w:numPr>
      </w:pPr>
      <w:r>
        <w:rPr>
          <w:b/>
          <w:bCs/>
        </w:rPr>
        <w:t xml:space="preserve">The format toolbar</w:t>
      </w:r>
      <w:r>
        <w:t xml:space="preserve">: the paragraph's</w:t>
      </w:r>
      <w:r>
        <w:t xml:space="preserve"> </w:t>
      </w:r>
      <w:r>
        <w:rPr>
          <w:b/>
          <w:bCs/>
        </w:rPr>
        <w:t xml:space="preserve">style</w:t>
      </w:r>
      <w:r>
        <w:t xml:space="preserve"> </w:t>
      </w:r>
      <w:r>
        <w:t xml:space="preserve">(Normal, Heading 1–3, Title, Subtitle, Quote,</w:t>
      </w:r>
      <w:r>
        <w:t xml:space="preserve"> </w:t>
      </w:r>
      <w:r>
        <w:t xml:space="preserve">Plain Text, Contents 1–3, Contents Heading, Header, Footer — the list shows each in its look),</w:t>
      </w:r>
      <w:r>
        <w:t xml:space="preserve"> </w:t>
      </w:r>
      <w:r>
        <w:t xml:space="preserve">the</w:t>
      </w:r>
      <w:r>
        <w:t xml:space="preserve"> </w:t>
      </w:r>
      <w:r>
        <w:rPr>
          <w:b/>
          <w:bCs/>
        </w:rPr>
        <w:t xml:space="preserve">font</w:t>
      </w:r>
      <w:r>
        <w:t xml:space="preserve"> </w:t>
      </w:r>
      <w:r>
        <w:t xml:space="preserve">(the list shows each font in itself), the</w:t>
      </w:r>
      <w:r>
        <w:t xml:space="preserve"> </w:t>
      </w:r>
      <w:r>
        <w:rPr>
          <w:b/>
          <w:bCs/>
        </w:rPr>
        <w:t xml:space="preserve">size</w:t>
      </w:r>
      <w:r>
        <w:t xml:space="preserve"> </w:t>
      </w:r>
      <w:r>
        <w:t xml:space="preserve">(type a number then Enter, or</w:t>
      </w:r>
      <w:r>
        <w:t xml:space="preserve"> </w:t>
      </w:r>
      <w:r>
        <w:t xml:space="preserve">pick one),</w:t>
      </w:r>
      <w:r>
        <w:t xml:space="preserve"> </w:t>
      </w:r>
      <w:r>
        <w:rPr>
          <w:b/>
          <w:bCs/>
        </w:rPr>
        <w:t xml:space="preserve">B I U S</w:t>
      </w:r>
      <w:r>
        <w:t xml:space="preserve">, superscript and subscript, the</w:t>
      </w:r>
      <w:r>
        <w:t xml:space="preserve"> </w:t>
      </w:r>
      <w:r>
        <w:rPr>
          <w:b/>
          <w:bCs/>
        </w:rPr>
        <w:t xml:space="preserve">text colour</w:t>
      </w:r>
      <w:r>
        <w:t xml:space="preserve"> </w:t>
      </w:r>
      <w:r>
        <w:t xml:space="preserve">and the</w:t>
      </w:r>
      <w:r>
        <w:t xml:space="preserve"> </w:t>
      </w:r>
      <w:r>
        <w:rPr>
          <w:b/>
          <w:bCs/>
        </w:rPr>
        <w:t xml:space="preserve">highlight</w:t>
      </w:r>
      <w:r>
        <w:t xml:space="preserve"> </w:t>
      </w:r>
      <w:r>
        <w:t xml:space="preserve">(a</w:t>
      </w:r>
      <w:r>
        <w:t xml:space="preserve"> </w:t>
      </w:r>
      <w:r>
        <w:t xml:space="preserve">click applies the colour shown under the letter; the arrow opens the palette: Automatic / No</w:t>
      </w:r>
      <w:r>
        <w:t xml:space="preserve"> </w:t>
      </w:r>
      <w:r>
        <w:t xml:space="preserve">Colour, sixty colours, More Colours...), the four</w:t>
      </w:r>
      <w:r>
        <w:t xml:space="preserve"> </w:t>
      </w:r>
      <w:r>
        <w:rPr>
          <w:b/>
          <w:bCs/>
        </w:rPr>
        <w:t xml:space="preserve">alignments</w:t>
      </w:r>
      <w:r>
        <w:t xml:space="preserve">,</w:t>
      </w:r>
      <w:r>
        <w:t xml:space="preserve"> </w:t>
      </w:r>
      <w:r>
        <w:rPr>
          <w:b/>
          <w:bCs/>
        </w:rPr>
        <w:t xml:space="preserve">bullets</w:t>
      </w:r>
      <w:r>
        <w:t xml:space="preserve"> </w:t>
      </w:r>
      <w:r>
        <w:t xml:space="preserve">and</w:t>
      </w:r>
      <w:r>
        <w:t xml:space="preserve"> </w:t>
      </w:r>
      <w:r>
        <w:rPr>
          <w:b/>
          <w:bCs/>
        </w:rPr>
        <w:t xml:space="preserve">numbering</w:t>
      </w:r>
      <w:r>
        <w:t xml:space="preserve">,</w:t>
      </w:r>
      <w:r>
        <w:t xml:space="preserve"> </w:t>
      </w:r>
      <w:r>
        <w:rPr>
          <w:b/>
          <w:bCs/>
        </w:rPr>
        <w:t xml:space="preserve">decrease / increase indent</w:t>
      </w:r>
      <w:r>
        <w:t xml:space="preserve">. The buttons show the text at the caret: bold lit on bold text,</w:t>
      </w:r>
      <w:r>
        <w:t xml:space="preserve"> </w:t>
      </w:r>
      <w:r>
        <w:t xml:space="preserve">its font, its size, its alignment.</w:t>
      </w:r>
    </w:p>
    <w:p>
      <w:pPr>
        <w:pStyle w:val="Compact"/>
        <w:numPr>
          <w:ilvl w:val="0"/>
          <w:numId w:val="1039"/>
        </w:numPr>
      </w:pPr>
      <w:r>
        <w:rPr>
          <w:b/>
          <w:bCs/>
        </w:rPr>
        <w:t xml:space="preserve">The ruler</w:t>
      </w:r>
      <w:r>
        <w:t xml:space="preserve">: the page's width at the zoom, the margins grey, in centimetres (View ▸ Ruler in</w:t>
      </w:r>
      <w:r>
        <w:t xml:space="preserve"> </w:t>
      </w:r>
      <w:r>
        <w:t xml:space="preserve">Inches / Centimetres). Its markers are the paragraph's indents — the first line's (the triangle</w:t>
      </w:r>
      <w:r>
        <w:t xml:space="preserve"> </w:t>
      </w:r>
      <w:r>
        <w:t xml:space="preserve">on top), the hanging indent (the triangle below), the left indent (the little box: both</w:t>
      </w:r>
      <w:r>
        <w:t xml:space="preserve"> </w:t>
      </w:r>
      <w:r>
        <w:t xml:space="preserve">together), the right indent:</w:t>
      </w:r>
      <w:r>
        <w:t xml:space="preserve"> </w:t>
      </w:r>
      <w:r>
        <w:rPr>
          <w:b/>
          <w:bCs/>
        </w:rPr>
        <w:t xml:space="preserve">drag them</w:t>
      </w:r>
      <w:r>
        <w:t xml:space="preserve"> </w:t>
      </w:r>
      <w:r>
        <w:t xml:space="preserve">(the selected paragraphs change, one undoable edit).</w:t>
      </w:r>
      <w:r>
        <w:t xml:space="preserve"> </w:t>
      </w:r>
      <w:r>
        <w:t xml:space="preserve">Drag the edge between the grey and the white to move the page's left or right margin. In a</w:t>
      </w:r>
      <w:r>
        <w:t xml:space="preserve"> </w:t>
      </w:r>
      <w:r>
        <w:rPr>
          <w:b/>
          <w:bCs/>
        </w:rPr>
        <w:t xml:space="preserve">table</w:t>
      </w:r>
      <w:r>
        <w:t xml:space="preserve">, the ruler is the cell's (its numbers from the cell's left edge) and shows the table's</w:t>
      </w:r>
      <w:r>
        <w:t xml:space="preserve"> </w:t>
      </w:r>
      <w:r>
        <w:rPr>
          <w:b/>
          <w:bCs/>
        </w:rPr>
        <w:t xml:space="preserve">column borders</w:t>
      </w:r>
      <w:r>
        <w:t xml:space="preserve">: drag one to resize the columns on both sides of it.</w:t>
      </w:r>
    </w:p>
    <w:p>
      <w:pPr>
        <w:pStyle w:val="Compact"/>
        <w:numPr>
          <w:ilvl w:val="0"/>
          <w:numId w:val="1039"/>
        </w:numPr>
      </w:pPr>
      <w:r>
        <w:rPr>
          <w:b/>
          <w:bCs/>
        </w:rPr>
        <w:t xml:space="preserve">The pages</w:t>
      </w:r>
      <w:r>
        <w:t xml:space="preserve">: a click places the caret, a</w:t>
      </w:r>
      <w:r>
        <w:t xml:space="preserve"> </w:t>
      </w:r>
      <w:r>
        <w:rPr>
          <w:b/>
          <w:bCs/>
        </w:rPr>
        <w:t xml:space="preserve">drag</w:t>
      </w:r>
      <w:r>
        <w:t xml:space="preserve"> </w:t>
      </w:r>
      <w:r>
        <w:t xml:space="preserve">selects (past the edge, the page scrolls),</w:t>
      </w:r>
      <w:r>
        <w:t xml:space="preserve"> </w:t>
      </w:r>
      <w:r>
        <w:t xml:space="preserve">a</w:t>
      </w:r>
      <w:r>
        <w:t xml:space="preserve"> </w:t>
      </w:r>
      <w:r>
        <w:rPr>
          <w:b/>
          <w:bCs/>
        </w:rPr>
        <w:t xml:space="preserve">double click</w:t>
      </w:r>
      <w:r>
        <w:t xml:space="preserve"> </w:t>
      </w:r>
      <w:r>
        <w:t xml:space="preserve">selects a word, a</w:t>
      </w:r>
      <w:r>
        <w:t xml:space="preserve"> </w:t>
      </w:r>
      <w:r>
        <w:rPr>
          <w:b/>
          <w:bCs/>
        </w:rPr>
        <w:t xml:space="preserve">triple click</w:t>
      </w:r>
      <w:r>
        <w:t xml:space="preserve"> </w:t>
      </w:r>
      <w:r>
        <w:t xml:space="preserve">the paragraph,</w:t>
      </w:r>
      <w:r>
        <w:t xml:space="preserve"> </w:t>
      </w:r>
      <w:r>
        <w:rPr>
          <w:b/>
          <w:bCs/>
        </w:rPr>
        <w:t xml:space="preserve">Shift+click</w:t>
      </w:r>
      <w:r>
        <w:t xml:space="preserve"> </w:t>
      </w:r>
      <w:r>
        <w:t xml:space="preserve">extends the</w:t>
      </w:r>
      <w:r>
        <w:t xml:space="preserve"> </w:t>
      </w:r>
      <w:r>
        <w:t xml:space="preserve">selection; the</w:t>
      </w:r>
      <w:r>
        <w:t xml:space="preserve"> </w:t>
      </w:r>
      <w:r>
        <w:rPr>
          <w:b/>
          <w:bCs/>
        </w:rPr>
        <w:t xml:space="preserve">wheel</w:t>
      </w:r>
      <w:r>
        <w:t xml:space="preserve"> </w:t>
      </w:r>
      <w:r>
        <w:t xml:space="preserve">and the scroll bars scroll; a</w:t>
      </w:r>
      <w:r>
        <w:t xml:space="preserve"> </w:t>
      </w:r>
      <w:r>
        <w:rPr>
          <w:b/>
          <w:bCs/>
        </w:rPr>
        <w:t xml:space="preserve">right click</w:t>
      </w:r>
      <w:r>
        <w:t xml:space="preserve"> </w:t>
      </w:r>
      <w:r>
        <w:t xml:space="preserve">opens a menu (Cut, Copy,</w:t>
      </w:r>
      <w:r>
        <w:t xml:space="preserve"> </w:t>
      </w:r>
      <w:r>
        <w:t xml:space="preserve">Paste, Font..., Paragraph..., then — in a table — Insert Row Below, Insert Column Right, Delete</w:t>
      </w:r>
      <w:r>
        <w:t xml:space="preserve"> </w:t>
      </w:r>
      <w:r>
        <w:t xml:space="preserve">Rows, Delete Columns, Merge Cells, Split Cell, Table Properties...; in a table of contents,</w:t>
      </w:r>
      <w:r>
        <w:t xml:space="preserve"> </w:t>
      </w:r>
      <w:r>
        <w:t xml:space="preserve">Update Table of Contents; in a header or a footer, Close Header and Footer; else Bullets,</w:t>
      </w:r>
      <w:r>
        <w:t xml:space="preserve"> </w:t>
      </w:r>
      <w:r>
        <w:t xml:space="preserve">Numbering —, Select All). A</w:t>
      </w:r>
      <w:r>
        <w:t xml:space="preserve"> </w:t>
      </w:r>
      <w:r>
        <w:rPr>
          <w:b/>
          <w:bCs/>
        </w:rPr>
        <w:t xml:space="preserve">double click in the top or bottom margin</w:t>
      </w:r>
      <w:r>
        <w:t xml:space="preserve"> </w:t>
      </w:r>
      <w:r>
        <w:t xml:space="preserve">edits that page's</w:t>
      </w:r>
      <w:r>
        <w:t xml:space="preserve"> </w:t>
      </w:r>
      <w:r>
        <w:t xml:space="preserve">header or footer; a table's</w:t>
      </w:r>
      <w:r>
        <w:t xml:space="preserve"> </w:t>
      </w:r>
      <w:r>
        <w:rPr>
          <w:b/>
          <w:bCs/>
        </w:rPr>
        <w:t xml:space="preserve">column border</w:t>
      </w:r>
      <w:r>
        <w:t xml:space="preserve"> </w:t>
      </w:r>
      <w:r>
        <w:t xml:space="preserve">is dragged on the page too.</w:t>
      </w:r>
    </w:p>
    <w:p>
      <w:pPr>
        <w:pStyle w:val="Compact"/>
        <w:numPr>
          <w:ilvl w:val="0"/>
          <w:numId w:val="1039"/>
        </w:numPr>
      </w:pPr>
      <w:r>
        <w:rPr>
          <w:b/>
          <w:bCs/>
        </w:rPr>
        <w:t xml:space="preserve">The status bar</w:t>
      </w:r>
      <w:r>
        <w:t xml:space="preserve">: the file's name ("modified" when it is), the caret's page and the number of</w:t>
      </w:r>
      <w:r>
        <w:t xml:space="preserve"> </w:t>
      </w:r>
      <w:r>
        <w:t xml:space="preserve">pages (in a header: "Header - Page 2 of 3"), the number of words, the zoom (− / +).</w:t>
      </w:r>
    </w:p>
    <w:p>
      <w:pPr>
        <w:pStyle w:val="FirstParagraph"/>
      </w:pPr>
      <w:r>
        <w:rPr>
          <w:b/>
          <w:bCs/>
        </w:rPr>
        <w:t xml:space="preserve">Keys</w:t>
      </w:r>
      <w:r>
        <w:t xml:space="preserve">: typing replaces the selection; the arrows (</w:t>
      </w:r>
      <w:r>
        <w:rPr>
          <w:b/>
          <w:bCs/>
        </w:rPr>
        <w:t xml:space="preserve">Ctrl</w:t>
      </w:r>
      <w:r>
        <w:t xml:space="preserve">: by word, by paragraph; in a table,</w:t>
      </w:r>
      <w:r>
        <w:t xml:space="preserve"> </w:t>
      </w:r>
      <w:r>
        <w:t xml:space="preserve">Up / Down go from cell to cell),</w:t>
      </w:r>
      <w:r>
        <w:t xml:space="preserve"> </w:t>
      </w:r>
      <w:r>
        <w:rPr>
          <w:b/>
          <w:bCs/>
        </w:rPr>
        <w:t xml:space="preserve">Home / End</w:t>
      </w:r>
      <w:r>
        <w:t xml:space="preserve"> </w:t>
      </w:r>
      <w:r>
        <w:t xml:space="preserve">(the line's; Ctrl: the document's),</w:t>
      </w:r>
      <w:r>
        <w:t xml:space="preserve"> </w:t>
      </w:r>
      <w:r>
        <w:rPr>
          <w:b/>
          <w:bCs/>
        </w:rPr>
        <w:t xml:space="preserve">Page Up /</w:t>
      </w:r>
      <w:r>
        <w:rPr>
          <w:b/>
          <w:bCs/>
        </w:rPr>
        <w:t xml:space="preserve"> </w:t>
      </w:r>
      <w:r>
        <w:rPr>
          <w:b/>
          <w:bCs/>
        </w:rPr>
        <w:t xml:space="preserve">Down</w:t>
      </w:r>
      <w:r>
        <w:t xml:space="preserve">, with</w:t>
      </w:r>
      <w:r>
        <w:t xml:space="preserve"> </w:t>
      </w:r>
      <w:r>
        <w:rPr>
          <w:b/>
          <w:bCs/>
        </w:rPr>
        <w:t xml:space="preserve">Shift</w:t>
      </w:r>
      <w:r>
        <w:t xml:space="preserve"> </w:t>
      </w:r>
      <w:r>
        <w:t xml:space="preserve">to select;</w:t>
      </w:r>
      <w:r>
        <w:t xml:space="preserve"> </w:t>
      </w:r>
      <w:r>
        <w:rPr>
          <w:b/>
          <w:bCs/>
        </w:rPr>
        <w:t xml:space="preserve">Backspace / Delete</w:t>
      </w:r>
      <w:r>
        <w:t xml:space="preserve"> </w:t>
      </w:r>
      <w:r>
        <w:t xml:space="preserve">(Ctrl: a word);</w:t>
      </w:r>
      <w:r>
        <w:t xml:space="preserve"> </w:t>
      </w:r>
      <w:r>
        <w:rPr>
          <w:b/>
          <w:bCs/>
        </w:rPr>
        <w:t xml:space="preserve">Enter</w:t>
      </w:r>
      <w:r>
        <w:t xml:space="preserve"> </w:t>
      </w:r>
      <w:r>
        <w:t xml:space="preserve">a new paragraph</w:t>
      </w:r>
      <w:r>
        <w:t xml:space="preserve"> </w:t>
      </w:r>
      <w:r>
        <w:t xml:space="preserve">(after a heading: a Normal one; in an empty list item: the end of the list; in a table: a new</w:t>
      </w:r>
      <w:r>
        <w:t xml:space="preserve"> </w:t>
      </w:r>
      <w:r>
        <w:t xml:space="preserve">paragraph in the cell),</w:t>
      </w:r>
      <w:r>
        <w:t xml:space="preserve"> </w:t>
      </w:r>
      <w:r>
        <w:rPr>
          <w:b/>
          <w:bCs/>
        </w:rPr>
        <w:t xml:space="preserve">Shift+Enter</w:t>
      </w:r>
      <w:r>
        <w:t xml:space="preserve"> </w:t>
      </w:r>
      <w:r>
        <w:t xml:space="preserve">a new line in the paragraph;</w:t>
      </w:r>
      <w:r>
        <w:t xml:space="preserve"> </w:t>
      </w:r>
      <w:r>
        <w:rPr>
          <w:b/>
          <w:bCs/>
        </w:rPr>
        <w:t xml:space="preserve">Tab</w:t>
      </w:r>
      <w:r>
        <w:t xml:space="preserve"> </w:t>
      </w:r>
      <w:r>
        <w:t xml:space="preserve">the next tab stop (the</w:t>
      </w:r>
      <w:r>
        <w:t xml:space="preserve"> </w:t>
      </w:r>
      <w:r>
        <w:t xml:space="preserve">paragraph's own, else every 1.25 cm) — at the start of a list item, a level down (</w:t>
      </w:r>
      <w:r>
        <w:rPr>
          <w:b/>
          <w:bCs/>
        </w:rPr>
        <w:t xml:space="preserve">Shift+Tab</w:t>
      </w:r>
      <w:r>
        <w:t xml:space="preserve">:</w:t>
      </w:r>
      <w:r>
        <w:t xml:space="preserve"> </w:t>
      </w:r>
      <w:r>
        <w:t xml:space="preserve">up); in a table, the</w:t>
      </w:r>
      <w:r>
        <w:t xml:space="preserve"> </w:t>
      </w:r>
      <w:r>
        <w:rPr>
          <w:b/>
          <w:bCs/>
        </w:rPr>
        <w:t xml:space="preserve">next cell</w:t>
      </w:r>
      <w:r>
        <w:t xml:space="preserve"> </w:t>
      </w:r>
      <w:r>
        <w:t xml:space="preserve">(in the last one: a new row;</w:t>
      </w:r>
      <w:r>
        <w:t xml:space="preserve"> </w:t>
      </w:r>
      <w:r>
        <w:rPr>
          <w:b/>
          <w:bCs/>
        </w:rPr>
        <w:t xml:space="preserve">Shift+Tab</w:t>
      </w:r>
      <w:r>
        <w:t xml:space="preserve"> </w:t>
      </w:r>
      <w:r>
        <w:t xml:space="preserve">the previous cell);</w:t>
      </w:r>
      <w:r>
        <w:t xml:space="preserve"> </w:t>
      </w:r>
      <w:r>
        <w:rPr>
          <w:b/>
          <w:bCs/>
        </w:rPr>
        <w:t xml:space="preserve">Esc</w:t>
      </w:r>
      <w:r>
        <w:t xml:space="preserve"> </w:t>
      </w:r>
      <w:r>
        <w:t xml:space="preserve">drops the selection, or leaves a header or a footer. Shortcuts:</w:t>
      </w:r>
      <w:r>
        <w:t xml:space="preserve"> </w:t>
      </w:r>
      <w:r>
        <w:rPr>
          <w:b/>
          <w:bCs/>
        </w:rPr>
        <w:t xml:space="preserve">Ctrl+N / O / S</w:t>
      </w:r>
      <w:r>
        <w:t xml:space="preserve"> </w:t>
      </w:r>
      <w:r>
        <w:t xml:space="preserve">New,</w:t>
      </w:r>
      <w:r>
        <w:t xml:space="preserve"> </w:t>
      </w:r>
      <w:r>
        <w:t xml:space="preserve">Open, Save ·</w:t>
      </w:r>
      <w:r>
        <w:t xml:space="preserve"> </w:t>
      </w:r>
      <w:r>
        <w:rPr>
          <w:b/>
          <w:bCs/>
        </w:rPr>
        <w:t xml:space="preserve">Ctrl+Z / Y</w:t>
      </w:r>
      <w:r>
        <w:t xml:space="preserve"> </w:t>
      </w:r>
      <w:r>
        <w:t xml:space="preserve">Undo, Redo ·</w:t>
      </w:r>
      <w:r>
        <w:t xml:space="preserve"> </w:t>
      </w:r>
      <w:r>
        <w:rPr>
          <w:b/>
          <w:bCs/>
        </w:rPr>
        <w:t xml:space="preserve">Ctrl+X / C / V</w:t>
      </w:r>
      <w:r>
        <w:t xml:space="preserve"> </w:t>
      </w:r>
      <w:r>
        <w:t xml:space="preserve">Cut, Copy, Paste ·</w:t>
      </w:r>
      <w:r>
        <w:t xml:space="preserve"> </w:t>
      </w:r>
      <w:r>
        <w:rPr>
          <w:b/>
          <w:bCs/>
        </w:rPr>
        <w:t xml:space="preserve">Ctrl+A</w:t>
      </w:r>
      <w:r>
        <w:t xml:space="preserve"> </w:t>
      </w:r>
      <w:r>
        <w:t xml:space="preserve">Select</w:t>
      </w:r>
      <w:r>
        <w:t xml:space="preserve"> </w:t>
      </w:r>
      <w:r>
        <w:t xml:space="preserve">All ·</w:t>
      </w:r>
      <w:r>
        <w:t xml:space="preserve"> </w:t>
      </w:r>
      <w:r>
        <w:rPr>
          <w:b/>
          <w:bCs/>
        </w:rPr>
        <w:t xml:space="preserve">Ctrl+F</w:t>
      </w:r>
      <w:r>
        <w:t xml:space="preserve"> </w:t>
      </w:r>
      <w:r>
        <w:t xml:space="preserve">Find and Replace ·</w:t>
      </w:r>
      <w:r>
        <w:t xml:space="preserve"> </w:t>
      </w:r>
      <w:r>
        <w:rPr>
          <w:b/>
          <w:bCs/>
        </w:rPr>
        <w:t xml:space="preserve">Ctrl+B / I / U</w:t>
      </w:r>
      <w:r>
        <w:t xml:space="preserve"> </w:t>
      </w:r>
      <w:r>
        <w:t xml:space="preserve">bold, italic, underline ·</w:t>
      </w:r>
      <w:r>
        <w:t xml:space="preserve"> </w:t>
      </w:r>
      <w:r>
        <w:rPr>
          <w:b/>
          <w:bCs/>
        </w:rPr>
        <w:t xml:space="preserve">Ctrl+L / E / R</w:t>
      </w:r>
      <w:r>
        <w:rPr>
          <w:b/>
          <w:bCs/>
        </w:rPr>
        <w:t xml:space="preserve"> </w:t>
      </w:r>
      <w:r>
        <w:rPr>
          <w:b/>
          <w:bCs/>
        </w:rPr>
        <w:t xml:space="preserve">/ J</w:t>
      </w:r>
      <w:r>
        <w:t xml:space="preserve"> </w:t>
      </w:r>
      <w:r>
        <w:t xml:space="preserve">left, centred, right, justified ·</w:t>
      </w:r>
      <w:r>
        <w:t xml:space="preserve"> </w:t>
      </w:r>
      <w:r>
        <w:rPr>
          <w:b/>
          <w:bCs/>
        </w:rPr>
        <w:t xml:space="preserve">Ctrl+D</w:t>
      </w:r>
      <w:r>
        <w:t xml:space="preserve"> </w:t>
      </w:r>
      <w:r>
        <w:t xml:space="preserve">Font....</w:t>
      </w:r>
    </w:p>
    <w:p>
      <w:pPr>
        <w:pStyle w:val="BodyText"/>
      </w:pPr>
      <w:r>
        <w:rPr>
          <w:b/>
          <w:bCs/>
        </w:rPr>
        <w:t xml:space="preserve">The menus</w:t>
      </w:r>
      <w:r>
        <w:t xml:space="preserve">:</w:t>
      </w:r>
      <w:r>
        <w:t xml:space="preserve"> </w:t>
      </w:r>
      <w:r>
        <w:rPr>
          <w:b/>
          <w:bCs/>
        </w:rPr>
        <w:t xml:space="preserve">File</w:t>
      </w:r>
      <w:r>
        <w:t xml:space="preserve"> </w:t>
      </w:r>
      <w:r>
        <w:t xml:space="preserve">(New, Open..., Save, Save As..., Export as HTML..., Export as Text...,</w:t>
      </w:r>
      <w:r>
        <w:t xml:space="preserve"> </w:t>
      </w:r>
      <w:r>
        <w:rPr>
          <w:b/>
          <w:bCs/>
        </w:rPr>
        <w:t xml:space="preserve">Export as PDF...</w:t>
      </w:r>
      <w:r>
        <w:t xml:space="preserve">, Page Setup...),</w:t>
      </w:r>
      <w:r>
        <w:t xml:space="preserve"> </w:t>
      </w:r>
      <w:r>
        <w:rPr>
          <w:b/>
          <w:bCs/>
        </w:rPr>
        <w:t xml:space="preserve">Edit</w:t>
      </w:r>
      <w:r>
        <w:t xml:space="preserve"> </w:t>
      </w:r>
      <w:r>
        <w:t xml:space="preserve">(Undo, Redo, Cut, Copy, Paste, Paste Unformatted, Select All, Find and</w:t>
      </w:r>
      <w:r>
        <w:t xml:space="preserve"> </w:t>
      </w:r>
      <w:r>
        <w:t xml:space="preserve">Replace...),</w:t>
      </w:r>
      <w:r>
        <w:t xml:space="preserve"> </w:t>
      </w:r>
      <w:r>
        <w:rPr>
          <w:b/>
          <w:bCs/>
        </w:rPr>
        <w:t xml:space="preserve">View</w:t>
      </w:r>
      <w:r>
        <w:t xml:space="preserve"> </w:t>
      </w:r>
      <w:r>
        <w:t xml:space="preserve">(Actual Size, Page Width, Whole Page,</w:t>
      </w:r>
      <w:r>
        <w:t xml:space="preserve"> </w:t>
      </w:r>
      <w:r>
        <w:rPr>
          <w:b/>
          <w:bCs/>
        </w:rPr>
        <w:t xml:space="preserve">Header and Footer</w:t>
      </w:r>
      <w:r>
        <w:t xml:space="preserve">, Formatting</w:t>
      </w:r>
      <w:r>
        <w:t xml:space="preserve"> </w:t>
      </w:r>
      <w:r>
        <w:t xml:space="preserve">Marks, the ruler's unit),</w:t>
      </w:r>
      <w:r>
        <w:t xml:space="preserve"> </w:t>
      </w:r>
      <w:r>
        <w:rPr>
          <w:b/>
          <w:bCs/>
        </w:rPr>
        <w:t xml:space="preserve">Insert</w:t>
      </w:r>
      <w:r>
        <w:t xml:space="preserve"> </w:t>
      </w:r>
      <w:r>
        <w:t xml:space="preserve">(Page Break,</w:t>
      </w:r>
      <w:r>
        <w:t xml:space="preserve"> </w:t>
      </w:r>
      <w:r>
        <w:rPr>
          <w:b/>
          <w:bCs/>
        </w:rPr>
        <w:t xml:space="preserve">Table...</w:t>
      </w:r>
      <w:r>
        <w:t xml:space="preserve">, Image..., Special Character...,</w:t>
      </w:r>
      <w:r>
        <w:t xml:space="preserve"> </w:t>
      </w:r>
      <w:r>
        <w:rPr>
          <w:b/>
          <w:bCs/>
        </w:rPr>
        <w:t xml:space="preserve">Page Numbers...</w:t>
      </w:r>
      <w:r>
        <w:t xml:space="preserve">, Date and Time...,</w:t>
      </w:r>
      <w:r>
        <w:t xml:space="preserve"> </w:t>
      </w:r>
      <w:r>
        <w:rPr>
          <w:b/>
          <w:bCs/>
        </w:rPr>
        <w:t xml:space="preserve">Field...</w:t>
      </w:r>
      <w:r>
        <w:t xml:space="preserve">,</w:t>
      </w:r>
      <w:r>
        <w:t xml:space="preserve"> </w:t>
      </w:r>
      <w:r>
        <w:rPr>
          <w:b/>
          <w:bCs/>
        </w:rPr>
        <w:t xml:space="preserve">Table of Contents</w:t>
      </w:r>
      <w:r>
        <w:t xml:space="preserve">),</w:t>
      </w:r>
      <w:r>
        <w:t xml:space="preserve"> </w:t>
      </w:r>
      <w:r>
        <w:rPr>
          <w:b/>
          <w:bCs/>
        </w:rPr>
        <w:t xml:space="preserve">Format</w:t>
      </w:r>
      <w:r>
        <w:t xml:space="preserve"> </w:t>
      </w:r>
      <w:r>
        <w:t xml:space="preserve">(Font...,</w:t>
      </w:r>
      <w:r>
        <w:t xml:space="preserve"> </w:t>
      </w:r>
      <w:r>
        <w:t xml:space="preserve">Paragraph...,</w:t>
      </w:r>
      <w:r>
        <w:t xml:space="preserve"> </w:t>
      </w:r>
      <w:r>
        <w:rPr>
          <w:b/>
          <w:bCs/>
        </w:rPr>
        <w:t xml:space="preserve">Tabs...</w:t>
      </w:r>
      <w:r>
        <w:t xml:space="preserve">, Bold, Italic, Underline, Strikethrough, Superscript, Subscript, Clear</w:t>
      </w:r>
      <w:r>
        <w:t xml:space="preserve"> </w:t>
      </w:r>
      <w:r>
        <w:t xml:space="preserve">Formatting, the four alignments, Bullets, Numbering),</w:t>
      </w:r>
      <w:r>
        <w:t xml:space="preserve"> </w:t>
      </w:r>
      <w:r>
        <w:rPr>
          <w:b/>
          <w:bCs/>
        </w:rPr>
        <w:t xml:space="preserve">Table</w:t>
      </w:r>
      <w:r>
        <w:t xml:space="preserve"> </w:t>
      </w:r>
      <w:r>
        <w:t xml:space="preserve">(Insert Rows Above / Below,</w:t>
      </w:r>
      <w:r>
        <w:t xml:space="preserve"> </w:t>
      </w:r>
      <w:r>
        <w:t xml:space="preserve">Insert Columns Left / Right, Delete Rows, Delete Columns, Delete Table, Merge Cells, Split Cell,</w:t>
      </w:r>
      <w:r>
        <w:t xml:space="preserve"> </w:t>
      </w:r>
      <w:r>
        <w:t xml:space="preserve">Distribute Columns Evenly, Select Table, Table Properties...),</w:t>
      </w:r>
      <w:r>
        <w:t xml:space="preserve"> </w:t>
      </w:r>
      <w:r>
        <w:rPr>
          <w:b/>
          <w:bCs/>
        </w:rPr>
        <w:t xml:space="preserve">Tools</w:t>
      </w:r>
      <w:r>
        <w:t xml:space="preserve"> </w:t>
      </w:r>
      <w:r>
        <w:t xml:space="preserve">(Word Count..., Update</w:t>
      </w:r>
      <w:r>
        <w:t xml:space="preserve"> </w:t>
      </w:r>
      <w:r>
        <w:t xml:space="preserve">Table of Contents,</w:t>
      </w:r>
      <w:r>
        <w:t xml:space="preserve"> </w:t>
      </w:r>
      <w:r>
        <w:rPr>
          <w:b/>
          <w:bCs/>
        </w:rPr>
        <w:t xml:space="preserve">Mail Merge...</w:t>
      </w:r>
      <w:r>
        <w:t xml:space="preserve">).</w:t>
      </w:r>
    </w:p>
    <w:p>
      <w:pPr>
        <w:pStyle w:val="BodyText"/>
      </w:pPr>
      <w:r>
        <w:rPr>
          <w:b/>
          <w:bCs/>
        </w:rPr>
        <w:t xml:space="preserve">Tables</w:t>
      </w:r>
    </w:p>
    <w:p>
      <w:pPr>
        <w:pStyle w:val="BodyText"/>
      </w:pPr>
      <w:r>
        <w:drawing>
          <wp:inline>
            <wp:extent cx="5334000" cy="3873500"/>
            <wp:effectExtent b="0" l="0" r="0" t="0"/>
            <wp:docPr descr="A table" title="" id="417" name="Picture"/>
            <a:graphic>
              <a:graphicData uri="http://schemas.openxmlformats.org/drawingml/2006/picture">
                <pic:pic>
                  <pic:nvPicPr>
                    <pic:cNvPr descr="../screenshots/letters-table.png" id="418" name="Picture"/>
                    <pic:cNvPicPr>
                      <a:picLocks noChangeArrowheads="1" noChangeAspect="1"/>
                    </pic:cNvPicPr>
                  </pic:nvPicPr>
                  <pic:blipFill>
                    <a:blip r:embed="rId416"/>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sample's second page: its header, a table with a heading row and shaded rows, the caret in a cell — the ruler shows its columns.</w:t>
      </w:r>
    </w:p>
    <w:p>
      <w:pPr>
        <w:pStyle w:val="BodyText"/>
      </w:pPr>
      <w:r>
        <w:rPr>
          <w:b/>
          <w:bCs/>
        </w:rPr>
        <w:t xml:space="preserve">Insert ▸ Table...</w:t>
      </w:r>
      <w:r>
        <w:t xml:space="preserve"> </w:t>
      </w:r>
      <w:r>
        <w:t xml:space="preserve">asks the number of columns and rows (and whether the heading row is repeated</w:t>
      </w:r>
      <w:r>
        <w:t xml:space="preserve"> </w:t>
      </w:r>
      <w:r>
        <w:t xml:space="preserve">on each page); the toolbar's grid inserts one at once. The table spans the text's width, its columns</w:t>
      </w:r>
      <w:r>
        <w:t xml:space="preserve"> </w:t>
      </w:r>
      <w:r>
        <w:t xml:space="preserve">even; each</w:t>
      </w:r>
      <w:r>
        <w:t xml:space="preserve"> </w:t>
      </w:r>
      <w:r>
        <w:rPr>
          <w:b/>
          <w:bCs/>
        </w:rPr>
        <w:t xml:space="preserve">cell</w:t>
      </w:r>
      <w:r>
        <w:t xml:space="preserve"> </w:t>
      </w:r>
      <w:r>
        <w:t xml:space="preserve">holds paragraphs of its own (styles, lists, images, fields...).</w:t>
      </w:r>
      <w:r>
        <w:t xml:space="preserve"> </w:t>
      </w:r>
      <w:r>
        <w:rPr>
          <w:b/>
          <w:bCs/>
        </w:rPr>
        <w:t xml:space="preserve">Tab</w:t>
      </w:r>
      <w:r>
        <w:t xml:space="preserve"> </w:t>
      </w:r>
      <w:r>
        <w:t xml:space="preserve">goes</w:t>
      </w:r>
      <w:r>
        <w:t xml:space="preserve"> </w:t>
      </w:r>
      <w:r>
        <w:t xml:space="preserve">from cell to cell and, in the last one, adds a row. A</w:t>
      </w:r>
      <w:r>
        <w:t xml:space="preserve"> </w:t>
      </w:r>
      <w:r>
        <w:rPr>
          <w:b/>
          <w:bCs/>
        </w:rPr>
        <w:t xml:space="preserve">drag</w:t>
      </w:r>
      <w:r>
        <w:t xml:space="preserve"> </w:t>
      </w:r>
      <w:r>
        <w:t xml:space="preserve">across cells selects them, as does</w:t>
      </w:r>
      <w:r>
        <w:t xml:space="preserve"> </w:t>
      </w:r>
      <w:r>
        <w:rPr>
          <w:b/>
          <w:bCs/>
        </w:rPr>
        <w:t xml:space="preserve">Table ▸ Select Table</w:t>
      </w:r>
      <w:r>
        <w:t xml:space="preserve">. The</w:t>
      </w:r>
      <w:r>
        <w:t xml:space="preserve"> </w:t>
      </w:r>
      <w:r>
        <w:rPr>
          <w:b/>
          <w:bCs/>
        </w:rPr>
        <w:t xml:space="preserve">Table</w:t>
      </w:r>
      <w:r>
        <w:t xml:space="preserve"> </w:t>
      </w:r>
      <w:r>
        <w:t xml:space="preserve">menu acts on the selected cells: it inserts</w:t>
      </w:r>
      <w:r>
        <w:t xml:space="preserve"> </w:t>
      </w:r>
      <w:r>
        <w:rPr>
          <w:b/>
          <w:bCs/>
        </w:rPr>
        <w:t xml:space="preserve">rows</w:t>
      </w:r>
      <w:r>
        <w:t xml:space="preserve"> </w:t>
      </w:r>
      <w:r>
        <w:t xml:space="preserve">above</w:t>
      </w:r>
      <w:r>
        <w:t xml:space="preserve"> </w:t>
      </w:r>
      <w:r>
        <w:t xml:space="preserve">or below them (as many as selected) and</w:t>
      </w:r>
      <w:r>
        <w:t xml:space="preserve"> </w:t>
      </w:r>
      <w:r>
        <w:rPr>
          <w:b/>
          <w:bCs/>
        </w:rPr>
        <w:t xml:space="preserve">columns</w:t>
      </w:r>
      <w:r>
        <w:t xml:space="preserve"> </w:t>
      </w:r>
      <w:r>
        <w:t xml:space="preserve">left or right,</w:t>
      </w:r>
      <w:r>
        <w:t xml:space="preserve"> </w:t>
      </w:r>
      <w:r>
        <w:rPr>
          <w:b/>
          <w:bCs/>
        </w:rPr>
        <w:t xml:space="preserve">deletes</w:t>
      </w:r>
      <w:r>
        <w:t xml:space="preserve"> </w:t>
      </w:r>
      <w:r>
        <w:t xml:space="preserve">the rows, the columns</w:t>
      </w:r>
      <w:r>
        <w:t xml:space="preserve"> </w:t>
      </w:r>
      <w:r>
        <w:t xml:space="preserve">or the whole table,</w:t>
      </w:r>
      <w:r>
        <w:t xml:space="preserve"> </w:t>
      </w:r>
      <w:r>
        <w:rPr>
          <w:b/>
          <w:bCs/>
        </w:rPr>
        <w:t xml:space="preserve">merges</w:t>
      </w:r>
      <w:r>
        <w:t xml:space="preserve"> </w:t>
      </w:r>
      <w:r>
        <w:t xml:space="preserve">the selected cells into one (their text kept, one paragraph under the</w:t>
      </w:r>
      <w:r>
        <w:t xml:space="preserve"> </w:t>
      </w:r>
      <w:r>
        <w:t xml:space="preserve">other) and</w:t>
      </w:r>
      <w:r>
        <w:t xml:space="preserve"> </w:t>
      </w:r>
      <w:r>
        <w:rPr>
          <w:b/>
          <w:bCs/>
        </w:rPr>
        <w:t xml:space="preserve">splits</w:t>
      </w:r>
      <w:r>
        <w:t xml:space="preserve"> </w:t>
      </w:r>
      <w:r>
        <w:t xml:space="preserve">a merged cell back,</w:t>
      </w:r>
      <w:r>
        <w:t xml:space="preserve"> </w:t>
      </w:r>
      <w:r>
        <w:rPr>
          <w:b/>
          <w:bCs/>
        </w:rPr>
        <w:t xml:space="preserve">distributes</w:t>
      </w:r>
      <w:r>
        <w:t xml:space="preserve"> </w:t>
      </w:r>
      <w:r>
        <w:t xml:space="preserve">the columns evenly.</w:t>
      </w:r>
      <w:r>
        <w:t xml:space="preserve"> </w:t>
      </w:r>
      <w:r>
        <w:rPr>
          <w:b/>
          <w:bCs/>
        </w:rPr>
        <w:t xml:space="preserve">Table</w:t>
      </w:r>
      <w:r>
        <w:rPr>
          <w:b/>
          <w:bCs/>
        </w:rPr>
        <w:t xml:space="preserve"> </w:t>
      </w:r>
      <w:r>
        <w:rPr>
          <w:b/>
          <w:bCs/>
        </w:rPr>
        <w:t xml:space="preserve">Properties...</w:t>
      </w:r>
      <w:r>
        <w:t xml:space="preserve">: the lines (all, none, the outline only, the rows only), their width and colour, the</w:t>
      </w:r>
      <w:r>
        <w:t xml:space="preserve"> </w:t>
      </w:r>
      <w:r>
        <w:t xml:space="preserve">table's alignment on the page and its indent, the heading row repeated on each page; for the</w:t>
      </w:r>
      <w:r>
        <w:t xml:space="preserve"> </w:t>
      </w:r>
      <w:r>
        <w:t xml:space="preserve">selected cells, the columns' width, the rows' least height and the</w:t>
      </w:r>
      <w:r>
        <w:t xml:space="preserve"> </w:t>
      </w:r>
      <w:r>
        <w:rPr>
          <w:b/>
          <w:bCs/>
        </w:rPr>
        <w:t xml:space="preserve">shading</w:t>
      </w:r>
      <w:r>
        <w:t xml:space="preserve">. A table breaks</w:t>
      </w:r>
      <w:r>
        <w:t xml:space="preserve"> </w:t>
      </w:r>
      <w:r>
        <w:t xml:space="preserve">across pages between its rows — a row, and the rows its merged cells span, kept whole —; its</w:t>
      </w:r>
      <w:r>
        <w:t xml:space="preserve"> </w:t>
      </w:r>
      <w:r>
        <w:rPr>
          <w:b/>
          <w:bCs/>
        </w:rPr>
        <w:t xml:space="preserve">heading row</w:t>
      </w:r>
      <w:r>
        <w:t xml:space="preserve"> </w:t>
      </w:r>
      <w:r>
        <w:t xml:space="preserve">is drawn again at the top of each page. Each change undoes in one step.</w:t>
      </w:r>
    </w:p>
    <w:p>
      <w:pPr>
        <w:pStyle w:val="BodyText"/>
      </w:pPr>
      <w:r>
        <w:rPr>
          <w:b/>
          <w:bCs/>
        </w:rPr>
        <w:t xml:space="preserve">Pages: headers, footers, page numbers, fields</w:t>
      </w:r>
    </w:p>
    <w:p>
      <w:pPr>
        <w:numPr>
          <w:ilvl w:val="0"/>
          <w:numId w:val="1040"/>
        </w:numPr>
      </w:pPr>
      <w:r>
        <w:rPr>
          <w:b/>
          <w:bCs/>
        </w:rPr>
        <w:t xml:space="preserve">View ▸ Header and Footer</w:t>
      </w:r>
      <w:r>
        <w:t xml:space="preserve"> </w:t>
      </w:r>
      <w:r>
        <w:t xml:space="preserve">(or a</w:t>
      </w:r>
      <w:r>
        <w:t xml:space="preserve"> </w:t>
      </w:r>
      <w:r>
        <w:rPr>
          <w:b/>
          <w:bCs/>
        </w:rPr>
        <w:t xml:space="preserve">double click</w:t>
      </w:r>
      <w:r>
        <w:t xml:space="preserve"> </w:t>
      </w:r>
      <w:r>
        <w:t xml:space="preserve">in a page's top or bottom margin) edits the</w:t>
      </w:r>
      <w:r>
        <w:t xml:space="preserve"> </w:t>
      </w:r>
      <w:r>
        <w:t xml:space="preserve">header or the footer — the body greyed, the header's frame labelled "Header", "First Page</w:t>
      </w:r>
      <w:r>
        <w:t xml:space="preserve"> </w:t>
      </w:r>
      <w:r>
        <w:t xml:space="preserve">Header"...; a double click on the body,</w:t>
      </w:r>
      <w:r>
        <w:t xml:space="preserve"> </w:t>
      </w:r>
      <w:r>
        <w:rPr>
          <w:b/>
          <w:bCs/>
        </w:rPr>
        <w:t xml:space="preserve">Esc</w:t>
      </w:r>
      <w:r>
        <w:t xml:space="preserve"> </w:t>
      </w:r>
      <w:r>
        <w:t xml:space="preserve">or the menu again goes back. A header or a footer</w:t>
      </w:r>
      <w:r>
        <w:t xml:space="preserve"> </w:t>
      </w:r>
      <w:r>
        <w:t xml:space="preserve">holds what a page does (styles, tab stops, images, fields), and the page's body starts below</w:t>
      </w:r>
      <w:r>
        <w:t xml:space="preserve"> </w:t>
      </w:r>
      <w:r>
        <w:t xml:space="preserve">it when it grows.</w:t>
      </w:r>
    </w:p>
    <w:p>
      <w:pPr>
        <w:numPr>
          <w:ilvl w:val="0"/>
          <w:numId w:val="1040"/>
        </w:numPr>
      </w:pPr>
      <w:r>
        <w:rPr>
          <w:b/>
          <w:bCs/>
        </w:rPr>
        <w:t xml:space="preserve">Insert ▸ Page Numbers...</w:t>
      </w:r>
      <w:r>
        <w:t xml:space="preserve">: at the top (the header) or the bottom (the footer), left, centred</w:t>
      </w:r>
      <w:r>
        <w:t xml:space="preserve"> </w:t>
      </w:r>
      <w:r>
        <w:t xml:space="preserve">or right, as "1", "Page 1", "Page 1 of 3" or "1 / 3", and whether the first page shows it (else</w:t>
      </w:r>
      <w:r>
        <w:t xml:space="preserve"> </w:t>
      </w:r>
      <w:r>
        <w:t xml:space="preserve">the first page gets a header and footer of its own).</w:t>
      </w:r>
    </w:p>
    <w:p>
      <w:pPr>
        <w:numPr>
          <w:ilvl w:val="0"/>
          <w:numId w:val="1040"/>
        </w:numPr>
      </w:pPr>
      <w:r>
        <w:rPr>
          <w:b/>
          <w:bCs/>
        </w:rPr>
        <w:t xml:space="preserve">File ▸ Export as PDF...</w:t>
      </w:r>
      <w:r>
        <w:t xml:space="preserve">: the document as a</w:t>
      </w:r>
      <w:r>
        <w:t xml:space="preserve"> </w:t>
      </w:r>
      <w:r>
        <w:rPr>
          <w:b/>
          <w:bCs/>
        </w:rPr>
        <w:t xml:space="preserve">PDF</w:t>
      </w:r>
      <w:r>
        <w:t xml:space="preserve">, as its pages are laid out — all of them,</w:t>
      </w:r>
      <w:r>
        <w:t xml:space="preserve"> </w:t>
      </w:r>
      <w:r>
        <w:t xml:space="preserve">the current one or a range (</w:t>
      </w:r>
      <w:r>
        <w:rPr>
          <w:rStyle w:val="VerbatimChar"/>
        </w:rPr>
        <w:t xml:space="preserve">2-5</w:t>
      </w:r>
      <w:r>
        <w:t xml:space="preserve">) —; the fonts</w:t>
      </w:r>
      <w:r>
        <w:t xml:space="preserve"> </w:t>
      </w:r>
      <w:r>
        <w:rPr>
          <w:b/>
          <w:bCs/>
        </w:rPr>
        <w:t xml:space="preserve">embedded</w:t>
      </w:r>
      <w:r>
        <w:t xml:space="preserve"> </w:t>
      </w:r>
      <w:r>
        <w:t xml:space="preserve">(only the letters used: the PDF looks the</w:t>
      </w:r>
      <w:r>
        <w:t xml:space="preserve"> </w:t>
      </w:r>
      <w:r>
        <w:t xml:space="preserve">same everywhere, its text can still be selected and searched), the</w:t>
      </w:r>
      <w:r>
        <w:t xml:space="preserve"> </w:t>
      </w:r>
      <w:r>
        <w:rPr>
          <w:b/>
          <w:bCs/>
        </w:rPr>
        <w:t xml:space="preserve">headings as bookmarks</w:t>
      </w:r>
      <w:r>
        <w:t xml:space="preserve">, the</w:t>
      </w:r>
      <w:r>
        <w:t xml:space="preserve"> </w:t>
      </w:r>
      <w:r>
        <w:t xml:space="preserve">photos kept as they are or as JPEG (a smaller file), its title and author; the PDF opens in the PDF</w:t>
      </w:r>
      <w:r>
        <w:t xml:space="preserve"> </w:t>
      </w:r>
      <w:r>
        <w:t xml:space="preserve">Viewer afterwards. What is only for the screen (the fields' shading, the crop marks, a table's grid</w:t>
      </w:r>
      <w:r>
        <w:t xml:space="preserve"> </w:t>
      </w:r>
      <w:r>
        <w:t xml:space="preserve">without lines, the formatting marks) is left out.</w:t>
      </w:r>
    </w:p>
    <w:p>
      <w:pPr>
        <w:numPr>
          <w:ilvl w:val="0"/>
          <w:numId w:val="1000"/>
        </w:numPr>
      </w:pPr>
      <w:r>
        <w:drawing>
          <wp:inline>
            <wp:extent cx="5334000" cy="3873500"/>
            <wp:effectExtent b="0" l="0" r="0" t="0"/>
            <wp:docPr descr="Export as PDF" title="" id="420" name="Picture"/>
            <a:graphic>
              <a:graphicData uri="http://schemas.openxmlformats.org/drawingml/2006/picture">
                <pic:pic>
                  <pic:nvPicPr>
                    <pic:cNvPr descr="../screenshots/letters-pdf.png" id="421" name="Picture"/>
                    <pic:cNvPicPr>
                      <a:picLocks noChangeArrowheads="1" noChangeAspect="1"/>
                    </pic:cNvPicPr>
                  </pic:nvPicPr>
                  <pic:blipFill>
                    <a:blip r:embed="rId419"/>
                    <a:stretch>
                      <a:fillRect/>
                    </a:stretch>
                  </pic:blipFill>
                  <pic:spPr bwMode="auto">
                    <a:xfrm>
                      <a:off x="0" y="0"/>
                      <a:ext cx="5334000" cy="3873500"/>
                    </a:xfrm>
                    <a:prstGeom prst="rect">
                      <a:avLst/>
                    </a:prstGeom>
                    <a:noFill/>
                    <a:ln w="9525">
                      <a:noFill/>
                      <a:headEnd/>
                      <a:tailEnd/>
                    </a:ln>
                  </pic:spPr>
                </pic:pic>
              </a:graphicData>
            </a:graphic>
          </wp:inline>
        </w:drawing>
      </w:r>
    </w:p>
    <w:p>
      <w:pPr>
        <w:numPr>
          <w:ilvl w:val="0"/>
          <w:numId w:val="1040"/>
        </w:numPr>
      </w:pPr>
      <w:r>
        <w:rPr>
          <w:b/>
          <w:bCs/>
        </w:rPr>
        <w:t xml:space="preserve">File ▸ Page Setup...</w:t>
      </w:r>
      <w:r>
        <w:t xml:space="preserve">: the paper (A4, A5, A3, Letter, Legal), portrait or landscape, the four</w:t>
      </w:r>
      <w:r>
        <w:t xml:space="preserve"> </w:t>
      </w:r>
      <w:r>
        <w:t xml:space="preserve">margins, the header's distance from the page's top and the footer's from its foot,</w:t>
      </w:r>
      <w:r>
        <w:t xml:space="preserve"> </w:t>
      </w:r>
      <w:r>
        <w:rPr>
          <w:b/>
          <w:bCs/>
        </w:rPr>
        <w:t xml:space="preserve">Different</w:t>
      </w:r>
      <w:r>
        <w:rPr>
          <w:b/>
          <w:bCs/>
        </w:rPr>
        <w:t xml:space="preserve"> </w:t>
      </w:r>
      <w:r>
        <w:rPr>
          <w:b/>
          <w:bCs/>
        </w:rPr>
        <w:t xml:space="preserve">first page</w:t>
      </w:r>
      <w:r>
        <w:t xml:space="preserve"> </w:t>
      </w:r>
      <w:r>
        <w:t xml:space="preserve">(a title page with its own header and footer), the</w:t>
      </w:r>
      <w:r>
        <w:t xml:space="preserve"> </w:t>
      </w:r>
      <w:r>
        <w:rPr>
          <w:b/>
          <w:bCs/>
        </w:rPr>
        <w:t xml:space="preserve">first page's number</w:t>
      </w:r>
      <w:r>
        <w:t xml:space="preserve">; a</w:t>
      </w:r>
      <w:r>
        <w:t xml:space="preserve"> </w:t>
      </w:r>
      <w:r>
        <w:t xml:space="preserve">preview of the page.</w:t>
      </w:r>
    </w:p>
    <w:p>
      <w:pPr>
        <w:numPr>
          <w:ilvl w:val="0"/>
          <w:numId w:val="1040"/>
        </w:numPr>
      </w:pPr>
      <w:r>
        <w:rPr>
          <w:b/>
          <w:bCs/>
        </w:rPr>
        <w:t xml:space="preserve">Insert ▸ Field...</w:t>
      </w:r>
      <w:r>
        <w:t xml:space="preserve">: the</w:t>
      </w:r>
      <w:r>
        <w:t xml:space="preserve"> </w:t>
      </w:r>
      <w:r>
        <w:rPr>
          <w:b/>
          <w:bCs/>
        </w:rPr>
        <w:t xml:space="preserve">page number</w:t>
      </w:r>
      <w:r>
        <w:t xml:space="preserve">, the</w:t>
      </w:r>
      <w:r>
        <w:t xml:space="preserve"> </w:t>
      </w:r>
      <w:r>
        <w:rPr>
          <w:b/>
          <w:bCs/>
        </w:rPr>
        <w:t xml:space="preserve">number of pages</w:t>
      </w:r>
      <w:r>
        <w:t xml:space="preserve">, the</w:t>
      </w:r>
      <w:r>
        <w:t xml:space="preserve"> </w:t>
      </w:r>
      <w:r>
        <w:rPr>
          <w:b/>
          <w:bCs/>
        </w:rPr>
        <w:t xml:space="preserve">date</w:t>
      </w:r>
      <w:r>
        <w:t xml:space="preserve"> </w:t>
      </w:r>
      <w:r>
        <w:t xml:space="preserve">or the</w:t>
      </w:r>
      <w:r>
        <w:t xml:space="preserve"> </w:t>
      </w:r>
      <w:r>
        <w:rPr>
          <w:b/>
          <w:bCs/>
        </w:rPr>
        <w:t xml:space="preserve">time</w:t>
      </w:r>
      <w:r>
        <w:t xml:space="preserve"> </w:t>
      </w:r>
      <w:r>
        <w:t xml:space="preserve">(in the form chosen), text kept up to date (shaded grey on the screen, not in the</w:t>
      </w:r>
      <w:r>
        <w:t xml:space="preserve"> </w:t>
      </w:r>
      <w:r>
        <w:t xml:space="preserve">files);</w:t>
      </w:r>
      <w:r>
        <w:t xml:space="preserve"> </w:t>
      </w:r>
      <w:r>
        <w:rPr>
          <w:b/>
          <w:bCs/>
        </w:rPr>
        <w:t xml:space="preserve">Insert ▸ Date and Time...</w:t>
      </w:r>
      <w:r>
        <w:t xml:space="preserve"> </w:t>
      </w:r>
      <w:r>
        <w:t xml:space="preserve">types today's date or the time — as a field with</w:t>
      </w:r>
      <w:r>
        <w:t xml:space="preserve"> </w:t>
      </w:r>
      <w:r>
        <w:rPr>
          <w:b/>
          <w:bCs/>
        </w:rPr>
        <w:t xml:space="preserve">Update</w:t>
      </w:r>
      <w:r>
        <w:rPr>
          <w:b/>
          <w:bCs/>
        </w:rPr>
        <w:t xml:space="preserve"> </w:t>
      </w:r>
      <w:r>
        <w:rPr>
          <w:b/>
          <w:bCs/>
        </w:rPr>
        <w:t xml:space="preserve">automatically</w:t>
      </w:r>
      <w:r>
        <w:t xml:space="preserve">.</w:t>
      </w:r>
    </w:p>
    <w:p>
      <w:pPr>
        <w:numPr>
          <w:ilvl w:val="0"/>
          <w:numId w:val="1040"/>
        </w:numPr>
      </w:pPr>
      <w:r>
        <w:rPr>
          <w:b/>
          <w:bCs/>
        </w:rPr>
        <w:t xml:space="preserve">Format ▸ Paragraph...</w:t>
      </w:r>
      <w:r>
        <w:t xml:space="preserve"> </w:t>
      </w:r>
      <w:r>
        <w:t xml:space="preserve">says how the pages break:</w:t>
      </w:r>
      <w:r>
        <w:t xml:space="preserve"> </w:t>
      </w:r>
      <w:r>
        <w:rPr>
          <w:b/>
          <w:bCs/>
        </w:rPr>
        <w:t xml:space="preserve">Page break before</w:t>
      </w:r>
      <w:r>
        <w:t xml:space="preserve">,</w:t>
      </w:r>
      <w:r>
        <w:t xml:space="preserve"> </w:t>
      </w:r>
      <w:r>
        <w:rPr>
          <w:b/>
          <w:bCs/>
        </w:rPr>
        <w:t xml:space="preserve">Keep with next</w:t>
      </w:r>
      <w:r>
        <w:t xml:space="preserve"> </w:t>
      </w:r>
      <w:r>
        <w:t xml:space="preserve">(the headings are),</w:t>
      </w:r>
      <w:r>
        <w:t xml:space="preserve"> </w:t>
      </w:r>
      <w:r>
        <w:rPr>
          <w:b/>
          <w:bCs/>
        </w:rPr>
        <w:t xml:space="preserve">Keep lines together</w:t>
      </w:r>
      <w:r>
        <w:t xml:space="preserve">,</w:t>
      </w:r>
      <w:r>
        <w:t xml:space="preserve"> </w:t>
      </w:r>
      <w:r>
        <w:rPr>
          <w:b/>
          <w:bCs/>
        </w:rPr>
        <w:t xml:space="preserve">Widow / orphan control</w:t>
      </w:r>
      <w:r>
        <w:t xml:space="preserve"> </w:t>
      </w:r>
      <w:r>
        <w:t xml:space="preserve">(no paragraph's first or</w:t>
      </w:r>
      <w:r>
        <w:t xml:space="preserve"> </w:t>
      </w:r>
      <w:r>
        <w:t xml:space="preserve">last line alone at a page's foot or top: on by default).</w:t>
      </w:r>
    </w:p>
    <w:p>
      <w:pPr>
        <w:pStyle w:val="FirstParagraph"/>
      </w:pPr>
      <w:r>
        <w:rPr>
          <w:b/>
          <w:bCs/>
        </w:rPr>
        <w:t xml:space="preserve">Tab stops</w:t>
      </w:r>
      <w:r>
        <w:t xml:space="preserve">:</w:t>
      </w:r>
      <w:r>
        <w:t xml:space="preserve"> </w:t>
      </w:r>
      <w:r>
        <w:rPr>
          <w:b/>
          <w:bCs/>
        </w:rPr>
        <w:t xml:space="preserve">Format ▸ Tabs...</w:t>
      </w:r>
      <w:r>
        <w:t xml:space="preserve"> </w:t>
      </w:r>
      <w:r>
        <w:t xml:space="preserve">(or the Paragraph dialog's</w:t>
      </w:r>
      <w:r>
        <w:t xml:space="preserve"> </w:t>
      </w:r>
      <w:r>
        <w:rPr>
          <w:b/>
          <w:bCs/>
        </w:rPr>
        <w:t xml:space="preserve">Tabs...</w:t>
      </w:r>
      <w:r>
        <w:t xml:space="preserve"> </w:t>
      </w:r>
      <w:r>
        <w:t xml:space="preserve">button) lists the</w:t>
      </w:r>
      <w:r>
        <w:t xml:space="preserve"> </w:t>
      </w:r>
      <w:r>
        <w:t xml:space="preserve">paragraph's tab stops: a</w:t>
      </w:r>
      <w:r>
        <w:t xml:space="preserve"> </w:t>
      </w:r>
      <w:r>
        <w:rPr>
          <w:b/>
          <w:bCs/>
        </w:rPr>
        <w:t xml:space="preserve">position</w:t>
      </w:r>
      <w:r>
        <w:t xml:space="preserve">, an</w:t>
      </w:r>
      <w:r>
        <w:t xml:space="preserve"> </w:t>
      </w:r>
      <w:r>
        <w:rPr>
          <w:b/>
          <w:bCs/>
        </w:rPr>
        <w:t xml:space="preserve">alignment</w:t>
      </w:r>
      <w:r>
        <w:t xml:space="preserve"> </w:t>
      </w:r>
      <w:r>
        <w:t xml:space="preserve">(left, centred, right,</w:t>
      </w:r>
      <w:r>
        <w:t xml:space="preserve"> </w:t>
      </w:r>
      <w:r>
        <w:rPr>
          <w:b/>
          <w:bCs/>
        </w:rPr>
        <w:t xml:space="preserve">decimal</w:t>
      </w:r>
      <w:r>
        <w:t xml:space="preserve"> </w:t>
      </w:r>
      <w:r>
        <w:t xml:space="preserve">— the</w:t>
      </w:r>
      <w:r>
        <w:t xml:space="preserve"> </w:t>
      </w:r>
      <w:r>
        <w:t xml:space="preserve">numbers' points lined up) and a</w:t>
      </w:r>
      <w:r>
        <w:t xml:space="preserve"> </w:t>
      </w:r>
      <w:r>
        <w:rPr>
          <w:b/>
          <w:bCs/>
        </w:rPr>
        <w:t xml:space="preserve">leader</w:t>
      </w:r>
      <w:r>
        <w:t xml:space="preserve"> </w:t>
      </w:r>
      <w:r>
        <w:t xml:space="preserve">(none, dots, dashes, a line),</w:t>
      </w:r>
      <w:r>
        <w:t xml:space="preserve"> </w:t>
      </w:r>
      <w:r>
        <w:rPr>
          <w:b/>
          <w:bCs/>
        </w:rPr>
        <w:t xml:space="preserve">Set</w:t>
      </w:r>
      <w:r>
        <w:t xml:space="preserve"> </w:t>
      </w:r>
      <w:r>
        <w:t xml:space="preserve">/</w:t>
      </w:r>
      <w:r>
        <w:t xml:space="preserve"> </w:t>
      </w:r>
      <w:r>
        <w:rPr>
          <w:b/>
          <w:bCs/>
        </w:rPr>
        <w:t xml:space="preserve">Clear</w:t>
      </w:r>
      <w:r>
        <w:t xml:space="preserve"> </w:t>
      </w:r>
      <w:r>
        <w:t xml:space="preserve">/</w:t>
      </w:r>
      <w:r>
        <w:t xml:space="preserve"> </w:t>
      </w:r>
      <w:r>
        <w:rPr>
          <w:b/>
          <w:bCs/>
        </w:rPr>
        <w:t xml:space="preserve">Clear All</w:t>
      </w:r>
      <w:r>
        <w:t xml:space="preserve">; past the last one, the default stops every 1.25 cm.</w:t>
      </w:r>
    </w:p>
    <w:p>
      <w:pPr>
        <w:pStyle w:val="BodyText"/>
      </w:pPr>
      <w:r>
        <w:rPr>
          <w:b/>
          <w:bCs/>
        </w:rPr>
        <w:t xml:space="preserve">The table of contents</w:t>
      </w:r>
      <w:r>
        <w:t xml:space="preserve">:</w:t>
      </w:r>
      <w:r>
        <w:t xml:space="preserve"> </w:t>
      </w:r>
      <w:r>
        <w:rPr>
          <w:b/>
          <w:bCs/>
        </w:rPr>
        <w:t xml:space="preserve">Insert ▸ Table of Contents</w:t>
      </w:r>
      <w:r>
        <w:t xml:space="preserve"> </w:t>
      </w:r>
      <w:r>
        <w:t xml:space="preserve">puts one at the caret — a "Contents"</w:t>
      </w:r>
      <w:r>
        <w:t xml:space="preserve"> </w:t>
      </w:r>
      <w:r>
        <w:t xml:space="preserve">heading, then a line for each</w:t>
      </w:r>
      <w:r>
        <w:t xml:space="preserve"> </w:t>
      </w:r>
      <w:r>
        <w:rPr>
          <w:b/>
          <w:bCs/>
        </w:rPr>
        <w:t xml:space="preserve">Heading 1, 2 and 3</w:t>
      </w:r>
      <w:r>
        <w:t xml:space="preserve"> </w:t>
      </w:r>
      <w:r>
        <w:t xml:space="preserve">of the document, indented by level, its page</w:t>
      </w:r>
      <w:r>
        <w:t xml:space="preserve"> </w:t>
      </w:r>
      <w:r>
        <w:t xml:space="preserve">number at the right after a line of dots.</w:t>
      </w:r>
      <w:r>
        <w:t xml:space="preserve"> </w:t>
      </w:r>
      <w:r>
        <w:rPr>
          <w:b/>
          <w:bCs/>
        </w:rPr>
        <w:t xml:space="preserve">Tools ▸ Update Table of Contents</w:t>
      </w:r>
      <w:r>
        <w:t xml:space="preserve"> </w:t>
      </w:r>
      <w:r>
        <w:t xml:space="preserve">(or its right-click</w:t>
      </w:r>
      <w:r>
        <w:t xml:space="preserve"> </w:t>
      </w:r>
      <w:r>
        <w:t xml:space="preserve">menu) makes it again after the document changed — its titles and its pages.</w:t>
      </w:r>
    </w:p>
    <w:p>
      <w:pPr>
        <w:pStyle w:val="BodyText"/>
      </w:pPr>
      <w:r>
        <w:rPr>
          <w:b/>
          <w:bCs/>
        </w:rPr>
        <w:t xml:space="preserve">The mail merge</w:t>
      </w:r>
    </w:p>
    <w:p>
      <w:pPr>
        <w:pStyle w:val="BodyText"/>
      </w:pPr>
      <w:r>
        <w:drawing>
          <wp:inline>
            <wp:extent cx="5334000" cy="3873500"/>
            <wp:effectExtent b="0" l="0" r="0" t="0"/>
            <wp:docPr descr="Mail Merge" title="" id="423" name="Picture"/>
            <a:graphic>
              <a:graphicData uri="http://schemas.openxmlformats.org/drawingml/2006/picture">
                <pic:pic>
                  <pic:nvPicPr>
                    <pic:cNvPr descr="../screenshots/letters-merge.png" id="424" name="Picture"/>
                    <pic:cNvPicPr>
                      <a:picLocks noChangeArrowheads="1" noChangeAspect="1"/>
                    </pic:cNvPicPr>
                  </pic:nvPicPr>
                  <pic:blipFill>
                    <a:blip r:embed="rId422"/>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Tools ▸ Mail Merge over the sample letter (</w:t>
      </w:r>
      <w:r>
        <w:rPr>
          <w:rStyle w:val="VerbatimChar"/>
          <w:i/>
          <w:iCs/>
        </w:rPr>
        <w:t xml:space="preserve">SD:/docs/new-year-letter.rtf</w:t>
      </w:r>
      <w:r>
        <w:rPr>
          <w:i/>
          <w:iCs/>
        </w:rPr>
        <w:t xml:space="preserve">): the Contacts form's fields, the first record's values shown in the letter.</w:t>
      </w:r>
    </w:p>
    <w:p>
      <w:pPr>
        <w:pStyle w:val="BodyText"/>
      </w:pPr>
      <w:r>
        <w:t xml:space="preserve">A</w:t>
      </w:r>
      <w:r>
        <w:t xml:space="preserve"> </w:t>
      </w:r>
      <w:r>
        <w:rPr>
          <w:b/>
          <w:bCs/>
        </w:rPr>
        <w:t xml:space="preserve">letter</w:t>
      </w:r>
      <w:r>
        <w:t xml:space="preserve"> </w:t>
      </w:r>
      <w:r>
        <w:t xml:space="preserve">(any Letters document) gets</w:t>
      </w:r>
      <w:r>
        <w:t xml:space="preserve"> </w:t>
      </w:r>
      <w:r>
        <w:rPr>
          <w:b/>
          <w:bCs/>
        </w:rPr>
        <w:t xml:space="preserve">merge fields</w:t>
      </w:r>
      <w:r>
        <w:t xml:space="preserve"> </w:t>
      </w:r>
      <w:r>
        <w:t xml:space="preserve">— the columns of a</w:t>
      </w:r>
      <w:r>
        <w:t xml:space="preserve"> </w:t>
      </w:r>
      <w:r>
        <w:rPr>
          <w:b/>
          <w:bCs/>
        </w:rPr>
        <w:t xml:space="preserve">Cardfile</w:t>
      </w:r>
      <w:r>
        <w:t xml:space="preserve"> </w:t>
      </w:r>
      <w:r>
        <w:t xml:space="preserve">form —</w:t>
      </w:r>
      <w:r>
        <w:t xml:space="preserve"> </w:t>
      </w:r>
      <w:r>
        <w:t xml:space="preserve">that the mail merge fills with the form's</w:t>
      </w:r>
      <w:r>
        <w:t xml:space="preserve"> </w:t>
      </w:r>
      <w:r>
        <w:rPr>
          <w:b/>
          <w:bCs/>
        </w:rPr>
        <w:t xml:space="preserve">records</w:t>
      </w:r>
      <w:r>
        <w:t xml:space="preserve">: one letter per record.</w:t>
      </w:r>
      <w:r>
        <w:t xml:space="preserve"> </w:t>
      </w:r>
      <w:r>
        <w:rPr>
          <w:b/>
          <w:bCs/>
        </w:rPr>
        <w:t xml:space="preserve">Tools ▸ Mail</w:t>
      </w:r>
      <w:r>
        <w:rPr>
          <w:b/>
          <w:bCs/>
        </w:rPr>
        <w:t xml:space="preserve"> </w:t>
      </w:r>
      <w:r>
        <w:rPr>
          <w:b/>
          <w:bCs/>
        </w:rPr>
        <w:t xml:space="preserve">Merge...</w:t>
      </w:r>
      <w:r>
        <w:t xml:space="preserve"> </w:t>
      </w:r>
      <w:r>
        <w:t xml:space="preserve">opens the dialog:</w:t>
      </w:r>
      <w:r>
        <w:t xml:space="preserve"> </w:t>
      </w:r>
      <w:r>
        <w:rPr>
          <w:b/>
          <w:bCs/>
        </w:rPr>
        <w:t xml:space="preserve">Records</w:t>
      </w:r>
      <w:r>
        <w:t xml:space="preserve"> </w:t>
      </w:r>
      <w:r>
        <w:t xml:space="preserve">— the Cardfile form (</w:t>
      </w:r>
      <w:r>
        <w:rPr>
          <w:rStyle w:val="VerbatimChar"/>
        </w:rPr>
        <w:t xml:space="preserve">.card</w:t>
      </w:r>
      <w:r>
        <w:t xml:space="preserve">) the letter's fields come</w:t>
      </w:r>
      <w:r>
        <w:t xml:space="preserve"> </w:t>
      </w:r>
      <w:r>
        <w:t xml:space="preserve">from (</w:t>
      </w:r>
      <w:r>
        <w:rPr>
          <w:b/>
          <w:bCs/>
        </w:rPr>
        <w:t xml:space="preserve">Choose...</w:t>
      </w:r>
      <w:r>
        <w:t xml:space="preserve">; the letter remembers it);</w:t>
      </w:r>
      <w:r>
        <w:t xml:space="preserve"> </w:t>
      </w:r>
      <w:r>
        <w:rPr>
          <w:b/>
          <w:bCs/>
        </w:rPr>
        <w:t xml:space="preserve">Its fields</w:t>
      </w:r>
      <w:r>
        <w:t xml:space="preserve"> </w:t>
      </w:r>
      <w:r>
        <w:t xml:space="preserve">— a double click (or</w:t>
      </w:r>
      <w:r>
        <w:t xml:space="preserve"> </w:t>
      </w:r>
      <w:r>
        <w:rPr>
          <w:b/>
          <w:bCs/>
        </w:rPr>
        <w:t xml:space="preserve">Insert the</w:t>
      </w:r>
      <w:r>
        <w:rPr>
          <w:b/>
          <w:bCs/>
        </w:rPr>
        <w:t xml:space="preserve"> </w:t>
      </w:r>
      <w:r>
        <w:rPr>
          <w:b/>
          <w:bCs/>
        </w:rPr>
        <w:t xml:space="preserve">Field</w:t>
      </w:r>
      <w:r>
        <w:t xml:space="preserve">) puts one at the caret, shown «name» in the letter;</w:t>
      </w:r>
      <w:r>
        <w:t xml:space="preserve"> </w:t>
      </w:r>
      <w:r>
        <w:rPr>
          <w:b/>
          <w:bCs/>
        </w:rPr>
        <w:t xml:space="preserve">Preview the values</w:t>
      </w:r>
      <w:r>
        <w:t xml:space="preserve"> </w:t>
      </w:r>
      <w:r>
        <w:t xml:space="preserve">shows a</w:t>
      </w:r>
      <w:r>
        <w:t xml:space="preserve"> </w:t>
      </w:r>
      <w:r>
        <w:t xml:space="preserve">record's values instead,</w:t>
      </w:r>
      <w:r>
        <w:t xml:space="preserve"> </w:t>
      </w:r>
      <w:r>
        <w:rPr>
          <w:b/>
          <w:bCs/>
        </w:rPr>
        <w:t xml:space="preserve">‹ ›</w:t>
      </w:r>
      <w:r>
        <w:t xml:space="preserve"> </w:t>
      </w:r>
      <w:r>
        <w:t xml:space="preserve">go through the records;</w:t>
      </w:r>
      <w:r>
        <w:t xml:space="preserve"> </w:t>
      </w:r>
      <w:r>
        <w:rPr>
          <w:b/>
          <w:bCs/>
        </w:rPr>
        <w:t xml:space="preserve">Merge</w:t>
      </w:r>
      <w:r>
        <w:t xml:space="preserve">:</w:t>
      </w:r>
      <w:r>
        <w:t xml:space="preserve"> </w:t>
      </w:r>
      <w:r>
        <w:rPr>
          <w:b/>
          <w:bCs/>
        </w:rPr>
        <w:t xml:space="preserve">All the records</w:t>
      </w:r>
      <w:r>
        <w:t xml:space="preserve"> </w:t>
      </w:r>
      <w:r>
        <w:t xml:space="preserve">or</w:t>
      </w:r>
      <w:r>
        <w:t xml:space="preserve"> </w:t>
      </w:r>
      <w:r>
        <w:rPr>
          <w:b/>
          <w:bCs/>
        </w:rPr>
        <w:t xml:space="preserve">The</w:t>
      </w:r>
      <w:r>
        <w:rPr>
          <w:b/>
          <w:bCs/>
        </w:rPr>
        <w:t xml:space="preserve"> </w:t>
      </w:r>
      <w:r>
        <w:rPr>
          <w:b/>
          <w:bCs/>
        </w:rPr>
        <w:t xml:space="preserve">record previewed</w:t>
      </w:r>
      <w:r>
        <w:t xml:space="preserve">;</w:t>
      </w:r>
      <w:r>
        <w:t xml:space="preserve"> </w:t>
      </w:r>
      <w:r>
        <w:rPr>
          <w:b/>
          <w:bCs/>
        </w:rPr>
        <w:t xml:space="preserve">Merge to a New Document</w:t>
      </w:r>
      <w:r>
        <w:t xml:space="preserve"> </w:t>
      </w:r>
      <w:r>
        <w:t xml:space="preserve">opens the letters, each on a new page, as a new</w:t>
      </w:r>
      <w:r>
        <w:t xml:space="preserve"> </w:t>
      </w:r>
      <w:r>
        <w:t xml:space="preserve">document in another Letters;</w:t>
      </w:r>
      <w:r>
        <w:t xml:space="preserve"> </w:t>
      </w:r>
      <w:r>
        <w:rPr>
          <w:b/>
          <w:bCs/>
        </w:rPr>
        <w:t xml:space="preserve">Merge to Files...</w:t>
      </w:r>
      <w:r>
        <w:t xml:space="preserve"> </w:t>
      </w:r>
      <w:r>
        <w:t xml:space="preserve">writes each letter in a file of its own — the</w:t>
      </w:r>
      <w:r>
        <w:t xml:space="preserve"> </w:t>
      </w:r>
      <w:r>
        <w:t xml:space="preserve">name and the folder chosen give the folder and the format (</w:t>
      </w:r>
      <w:r>
        <w:rPr>
          <w:rStyle w:val="VerbatimChar"/>
        </w:rPr>
        <w:t xml:space="preserve">.rtf</w:t>
      </w:r>
      <w:r>
        <w:t xml:space="preserve">,</w:t>
      </w:r>
      <w:r>
        <w:t xml:space="preserve"> </w:t>
      </w:r>
      <w:r>
        <w:rPr>
          <w:rStyle w:val="VerbatimChar"/>
        </w:rPr>
        <w:t xml:space="preserve">.docx</w:t>
      </w:r>
      <w:r>
        <w:t xml:space="preserve">,</w:t>
      </w:r>
      <w:r>
        <w:t xml:space="preserve"> </w:t>
      </w:r>
      <w:r>
        <w:rPr>
          <w:rStyle w:val="VerbatimChar"/>
        </w:rPr>
        <w:t xml:space="preserve">.odt</w:t>
      </w:r>
      <w:r>
        <w:t xml:space="preserve">), the files</w:t>
      </w:r>
      <w:r>
        <w:t xml:space="preserve"> </w:t>
      </w:r>
      <w:r>
        <w:t xml:space="preserve">named after a field (</w:t>
      </w:r>
      <w:r>
        <w:rPr>
          <w:b/>
          <w:bCs/>
        </w:rPr>
        <w:t xml:space="preserve">Files</w:t>
      </w:r>
      <w:r>
        <w:t xml:space="preserve">: "Named after: Name" →</w:t>
      </w:r>
      <w:r>
        <w:t xml:space="preserve"> </w:t>
      </w:r>
      <w:r>
        <w:rPr>
          <w:rStyle w:val="VerbatimChar"/>
        </w:rPr>
        <w:t xml:space="preserve">Alice Martin.odt</w:t>
      </w:r>
      <w:r>
        <w:t xml:space="preserve">) or numbered</w:t>
      </w:r>
      <w:r>
        <w:t xml:space="preserve"> </w:t>
      </w:r>
      <w:r>
        <w:t xml:space="preserve">(</w:t>
      </w:r>
      <w:r>
        <w:rPr>
          <w:rStyle w:val="VerbatimChar"/>
        </w:rPr>
        <w:t xml:space="preserve">letter-1.odt</w:t>
      </w:r>
      <w:r>
        <w:t xml:space="preserve">...). Cardfile does the same from a form:</w:t>
      </w:r>
      <w:r>
        <w:t xml:space="preserve"> </w:t>
      </w:r>
      <w:r>
        <w:rPr>
          <w:b/>
          <w:bCs/>
        </w:rPr>
        <w:t xml:space="preserve">Record ▸ Mail Merge...</w:t>
      </w:r>
      <w:r>
        <w:t xml:space="preserve"> </w:t>
      </w:r>
      <w:r>
        <w:t xml:space="preserve">(see</w:t>
      </w:r>
      <w:r>
        <w:t xml:space="preserve"> </w:t>
      </w:r>
      <w:r>
        <w:rPr>
          <w:i/>
          <w:iCs/>
        </w:rPr>
        <w:t xml:space="preserve">Cardfile</w:t>
      </w:r>
      <w:r>
        <w:t xml:space="preserve">); so does</w:t>
      </w:r>
      <w:r>
        <w:t xml:space="preserve"> </w:t>
      </w:r>
      <w:r>
        <w:rPr>
          <w:b/>
          <w:bCs/>
        </w:rPr>
        <w:t xml:space="preserve">Ledger</w:t>
      </w:r>
      <w:r>
        <w:t xml:space="preserve">, printing its quotes, orders and invoices from templates — a table's</w:t>
      </w:r>
      <w:r>
        <w:t xml:space="preserve"> </w:t>
      </w:r>
      <w:r>
        <w:t xml:space="preserve">row holding a document's lines' fields («LineText», «LineQty», «LineTotal»...) is repeated for each</w:t>
      </w:r>
      <w:r>
        <w:t xml:space="preserve"> </w:t>
      </w:r>
      <w:r>
        <w:t xml:space="preserve">line (see</w:t>
      </w:r>
      <w:r>
        <w:t xml:space="preserve"> </w:t>
      </w:r>
      <w:r>
        <w:rPr>
          <w:i/>
          <w:iCs/>
        </w:rPr>
        <w:t xml:space="preserve">Ledger</w:t>
      </w:r>
      <w:r>
        <w:t xml:space="preserve">); one document written opens at once. A multi-line value (an address) keeps its lines; a date shows as in Cardfile</w:t>
      </w:r>
      <w:r>
        <w:t xml:space="preserve"> </w:t>
      </w:r>
      <w:r>
        <w:t xml:space="preserve">(29/09/2026), yes / no as Yes / No. Files written: the documents chosen;</w:t>
      </w:r>
      <w:r>
        <w:t xml:space="preserve"> </w:t>
      </w:r>
      <w:r>
        <w:rPr>
          <w:rStyle w:val="VerbatimChar"/>
        </w:rPr>
        <w:t xml:space="preserve">SD:/apps/letters.app/ merge-letter.rtf</w:t>
      </w:r>
      <w:r>
        <w:t xml:space="preserve"> </w:t>
      </w:r>
      <w:r>
        <w:t xml:space="preserve">and</w:t>
      </w:r>
      <w:r>
        <w:t xml:space="preserve"> </w:t>
      </w:r>
      <w:r>
        <w:rPr>
          <w:rStyle w:val="VerbatimChar"/>
        </w:rPr>
        <w:t xml:space="preserve">merge.job</w:t>
      </w:r>
      <w:r>
        <w:t xml:space="preserve"> </w:t>
      </w:r>
      <w:r>
        <w:t xml:space="preserve">(the request to the other Letters).</w:t>
      </w:r>
    </w:p>
    <w:p>
      <w:pPr>
        <w:pStyle w:val="BodyText"/>
      </w:pPr>
      <w:r>
        <w:rPr>
          <w:b/>
          <w:bCs/>
        </w:rPr>
        <w:t xml:space="preserve">Files</w:t>
      </w:r>
      <w:r>
        <w:t xml:space="preserve">:</w:t>
      </w:r>
      <w:r>
        <w:t xml:space="preserve"> </w:t>
      </w:r>
      <w:r>
        <w:rPr>
          <w:rStyle w:val="VerbatimChar"/>
          <w:b/>
          <w:bCs/>
        </w:rPr>
        <w:t xml:space="preserve">.rtf</w:t>
      </w:r>
      <w:r>
        <w:t xml:space="preserve"> </w:t>
      </w:r>
      <w:r>
        <w:t xml:space="preserve">(Rich Text Format),</w:t>
      </w:r>
      <w:r>
        <w:t xml:space="preserve"> </w:t>
      </w:r>
      <w:r>
        <w:rPr>
          <w:rStyle w:val="VerbatimChar"/>
          <w:b/>
          <w:bCs/>
        </w:rPr>
        <w:t xml:space="preserve">.docx</w:t>
      </w:r>
      <w:r>
        <w:t xml:space="preserve"> </w:t>
      </w:r>
      <w:r>
        <w:t xml:space="preserve">(Word 2007 and later) and</w:t>
      </w:r>
      <w:r>
        <w:t xml:space="preserve"> </w:t>
      </w:r>
      <w:r>
        <w:rPr>
          <w:rStyle w:val="VerbatimChar"/>
          <w:b/>
          <w:bCs/>
        </w:rPr>
        <w:t xml:space="preserve">.odt</w:t>
      </w:r>
      <w:r>
        <w:t xml:space="preserve"> </w:t>
      </w:r>
      <w:r>
        <w:t xml:space="preserve">(OpenDocument Text: LibreOffice, OpenOffice), read and written with</w:t>
      </w:r>
      <w:r>
        <w:t xml:space="preserve"> </w:t>
      </w:r>
      <w:r>
        <w:rPr>
          <w:b/>
          <w:bCs/>
        </w:rPr>
        <w:t xml:space="preserve">everything</w:t>
      </w:r>
      <w:r>
        <w:t xml:space="preserve"> </w:t>
      </w:r>
      <w:r>
        <w:t xml:space="preserve">— the fonts,</w:t>
      </w:r>
      <w:r>
        <w:t xml:space="preserve"> </w:t>
      </w:r>
      <w:r>
        <w:t xml:space="preserve">sizes, colours, highlights, styles, alignments, indents, spacing, tab stops, lists, page breaks,</w:t>
      </w:r>
      <w:r>
        <w:t xml:space="preserve"> </w:t>
      </w:r>
      <w:r>
        <w:t xml:space="preserve">images, tables (merged cells, lines, shading, the heading row), the headers and footers (the first</w:t>
      </w:r>
      <w:r>
        <w:t xml:space="preserve"> </w:t>
      </w:r>
      <w:r>
        <w:t xml:space="preserve">page's own), the fields (page, pages, date, time, the merge fields), the table of contents, the</w:t>
      </w:r>
      <w:r>
        <w:t xml:space="preserve"> </w:t>
      </w:r>
      <w:r>
        <w:t xml:space="preserve">page's size and margins; documents from Word, WordPad, LibreOffice or AbiWord open with theirs (a</w:t>
      </w:r>
      <w:r>
        <w:t xml:space="preserve"> </w:t>
      </w:r>
      <w:r>
        <w:t xml:space="preserve">feature Letters lacks is left out: text boxes and shapes, comments; tracked changes are read</w:t>
      </w:r>
      <w:r>
        <w:t xml:space="preserve"> </w:t>
      </w:r>
      <w:r>
        <w:t xml:space="preserve">accepted).</w:t>
      </w:r>
      <w:r>
        <w:t xml:space="preserve"> </w:t>
      </w:r>
      <w:r>
        <w:rPr>
          <w:rStyle w:val="VerbatimChar"/>
          <w:b/>
          <w:bCs/>
        </w:rPr>
        <w:t xml:space="preserve">.txt</w:t>
      </w:r>
      <w:r>
        <w:t xml:space="preserve">: plain text (UTF-8 when a character needs it, else Latin-1 like</w:t>
      </w:r>
      <w:r>
        <w:t xml:space="preserve"> </w:t>
      </w:r>
      <w:r>
        <w:t xml:space="preserve">the rest of Onyx).</w:t>
      </w:r>
      <w:r>
        <w:t xml:space="preserve"> </w:t>
      </w:r>
      <w:r>
        <w:rPr>
          <w:b/>
          <w:bCs/>
        </w:rPr>
        <w:t xml:space="preserve">Save</w:t>
      </w:r>
      <w:r>
        <w:t xml:space="preserve"> </w:t>
      </w:r>
      <w:r>
        <w:t xml:space="preserve">writes the format of the file's name (a new document: Save As...,</w:t>
      </w:r>
      <w:r>
        <w:t xml:space="preserve"> </w:t>
      </w:r>
      <w:r>
        <w:rPr>
          <w:rStyle w:val="VerbatimChar"/>
        </w:rPr>
        <w:t xml:space="preserve">.rtf</w:t>
      </w:r>
      <w:r>
        <w:t xml:space="preserve"> </w:t>
      </w:r>
      <w:r>
        <w:t xml:space="preserve">by default — type</w:t>
      </w:r>
      <w:r>
        <w:t xml:space="preserve"> </w:t>
      </w:r>
      <w:r>
        <w:rPr>
          <w:rStyle w:val="VerbatimChar"/>
        </w:rPr>
        <w:t xml:space="preserve">.docx</w:t>
      </w:r>
      <w:r>
        <w:t xml:space="preserve"> </w:t>
      </w:r>
      <w:r>
        <w:t xml:space="preserve">or</w:t>
      </w:r>
      <w:r>
        <w:t xml:space="preserve"> </w:t>
      </w:r>
      <w:r>
        <w:rPr>
          <w:rStyle w:val="VerbatimChar"/>
        </w:rPr>
        <w:t xml:space="preserve">.odt</w:t>
      </w:r>
      <w:r>
        <w:t xml:space="preserve"> </w:t>
      </w:r>
      <w:r>
        <w:t xml:space="preserve">for those; saving formats as</w:t>
      </w:r>
      <w:r>
        <w:t xml:space="preserve"> </w:t>
      </w:r>
      <w:r>
        <w:rPr>
          <w:rStyle w:val="VerbatimChar"/>
        </w:rPr>
        <w:t xml:space="preserve">.txt</w:t>
      </w:r>
      <w:r>
        <w:t xml:space="preserve"> </w:t>
      </w:r>
      <w:r>
        <w:t xml:space="preserve">asks first);</w:t>
      </w:r>
      <w:r>
        <w:t xml:space="preserve"> </w:t>
      </w:r>
      <w:r>
        <w:rPr>
          <w:b/>
          <w:bCs/>
        </w:rPr>
        <w:t xml:space="preserve">File ▸ Export</w:t>
      </w:r>
      <w:r>
        <w:t xml:space="preserve"> </w:t>
      </w:r>
      <w:r>
        <w:t xml:space="preserve">writes an</w:t>
      </w:r>
      <w:r>
        <w:t xml:space="preserve"> </w:t>
      </w:r>
      <w:r>
        <w:rPr>
          <w:b/>
          <w:bCs/>
        </w:rPr>
        <w:t xml:space="preserve">HTML</w:t>
      </w:r>
      <w:r>
        <w:t xml:space="preserve"> </w:t>
      </w:r>
      <w:r>
        <w:t xml:space="preserve">page (its images inside it) or a text file, the document</w:t>
      </w:r>
      <w:r>
        <w:t xml:space="preserve"> </w:t>
      </w:r>
      <w:r>
        <w:t xml:space="preserve">staying where it was. A</w:t>
      </w:r>
      <w:r>
        <w:t xml:space="preserve"> </w:t>
      </w:r>
      <w:r>
        <w:rPr>
          <w:rStyle w:val="VerbatimChar"/>
        </w:rPr>
        <w:t xml:space="preserve">.rtf</w:t>
      </w:r>
      <w:r>
        <w:t xml:space="preserve">,</w:t>
      </w:r>
      <w:r>
        <w:t xml:space="preserve"> </w:t>
      </w:r>
      <w:r>
        <w:rPr>
          <w:rStyle w:val="VerbatimChar"/>
        </w:rPr>
        <w:t xml:space="preserve">.doc</w:t>
      </w:r>
      <w:r>
        <w:t xml:space="preserve">,</w:t>
      </w:r>
      <w:r>
        <w:t xml:space="preserve"> </w:t>
      </w:r>
      <w:r>
        <w:rPr>
          <w:rStyle w:val="VerbatimChar"/>
        </w:rPr>
        <w:t xml:space="preserve">.docx</w:t>
      </w:r>
      <w:r>
        <w:t xml:space="preserve"> </w:t>
      </w:r>
      <w:r>
        <w:t xml:space="preserve">or</w:t>
      </w:r>
      <w:r>
        <w:t xml:space="preserve"> </w:t>
      </w:r>
      <w:r>
        <w:rPr>
          <w:rStyle w:val="VerbatimChar"/>
        </w:rPr>
        <w:t xml:space="preserve">.odt</w:t>
      </w:r>
      <w:r>
        <w:t xml:space="preserve"> </w:t>
      </w:r>
      <w:r>
        <w:t xml:space="preserve">double-clicked in the File Viewer opens</w:t>
      </w:r>
      <w:r>
        <w:t xml:space="preserve"> </w:t>
      </w:r>
      <w:r>
        <w:t xml:space="preserve">in Letters (</w:t>
      </w:r>
      <w:r>
        <w:rPr>
          <w:rStyle w:val="VerbatimChar"/>
        </w:rPr>
        <w:t xml:space="preserve">fileassoc.ini</w:t>
      </w:r>
      <w:r>
        <w:t xml:space="preserve">; so does the RTF Reader's File ▸ Edit in Letters), as does</w:t>
      </w:r>
      <w:r>
        <w:t xml:space="preserve"> </w:t>
      </w:r>
      <w:r>
        <w:rPr>
          <w:rStyle w:val="VerbatimChar"/>
        </w:rPr>
        <w:t xml:space="preserve">letters &lt;file&gt;</w:t>
      </w:r>
      <w:r>
        <w:t xml:space="preserve">;</w:t>
      </w:r>
      <w:r>
        <w:t xml:space="preserve"> </w:t>
      </w:r>
      <w:r>
        <w:rPr>
          <w:b/>
          <w:bCs/>
        </w:rPr>
        <w:t xml:space="preserve">drop</w:t>
      </w:r>
      <w:r>
        <w:t xml:space="preserve"> </w:t>
      </w:r>
      <w:r>
        <w:t xml:space="preserve">a file on the window to open it, or text to insert it at the caret. New, Open</w:t>
      </w:r>
      <w:r>
        <w:t xml:space="preserve"> </w:t>
      </w:r>
      <w:r>
        <w:t xml:space="preserve">and a drop first ask to</w:t>
      </w:r>
      <w:r>
        <w:t xml:space="preserve"> </w:t>
      </w:r>
      <w:r>
        <w:rPr>
          <w:b/>
          <w:bCs/>
        </w:rPr>
        <w:t xml:space="preserve">save unsaved changes</w:t>
      </w:r>
      <w:r>
        <w:t xml:space="preserve">;</w:t>
      </w:r>
      <w:r>
        <w:t xml:space="preserve"> </w:t>
      </w:r>
      <w:r>
        <w:rPr>
          <w:b/>
          <w:bCs/>
        </w:rPr>
        <w:t xml:space="preserve">closed with unsaved changes</w:t>
      </w:r>
      <w:r>
        <w:t xml:space="preserve"> </w:t>
      </w:r>
      <w:r>
        <w:t xml:space="preserve">(the close box,</w:t>
      </w:r>
      <w:r>
        <w:t xml:space="preserve"> </w:t>
      </w:r>
      <w:r>
        <w:t xml:space="preserve">Quit), the document is kept in</w:t>
      </w:r>
      <w:r>
        <w:t xml:space="preserve"> </w:t>
      </w:r>
      <w:r>
        <w:rPr>
          <w:rStyle w:val="VerbatimChar"/>
        </w:rPr>
        <w:t xml:space="preserve">SD:/apps/letters.app/recovered.rtf</w:t>
      </w:r>
      <w:r>
        <w:t xml:space="preserve"> </w:t>
      </w:r>
      <w:r>
        <w:t xml:space="preserve">and offered back when Letters</w:t>
      </w:r>
      <w:r>
        <w:t xml:space="preserve"> </w:t>
      </w:r>
      <w:r>
        <w:t xml:space="preserve">starts again.</w:t>
      </w:r>
      <w:r>
        <w:t xml:space="preserve"> </w:t>
      </w:r>
      <w:r>
        <w:rPr>
          <w:b/>
          <w:bCs/>
        </w:rPr>
        <w:t xml:space="preserve">Undo</w:t>
      </w:r>
      <w:r>
        <w:t xml:space="preserve"> </w:t>
      </w:r>
      <w:r>
        <w:t xml:space="preserve">keeps the last 200 edits (a word typed is one). Copy and paste within Letters</w:t>
      </w:r>
      <w:r>
        <w:t xml:space="preserve"> </w:t>
      </w:r>
      <w:r>
        <w:t xml:space="preserve">keep the formats (and the images); the other apps get the text. Documents</w:t>
      </w:r>
      <w:r>
        <w:t xml:space="preserve"> </w:t>
      </w:r>
      <w:r>
        <w:t xml:space="preserve">usually start in</w:t>
      </w:r>
      <w:r>
        <w:t xml:space="preserve"> </w:t>
      </w:r>
      <w:r>
        <w:rPr>
          <w:rStyle w:val="VerbatimChar"/>
        </w:rPr>
        <w:t xml:space="preserve">SD:/docs</w:t>
      </w:r>
      <w:r>
        <w:t xml:space="preserve">; the samples:</w:t>
      </w:r>
      <w:r>
        <w:t xml:space="preserve"> </w:t>
      </w:r>
      <w:r>
        <w:rPr>
          <w:rStyle w:val="VerbatimChar"/>
        </w:rPr>
        <w:t xml:space="preserve">SD:/docs/letters-tour.rtf</w:t>
      </w:r>
      <w:r>
        <w:t xml:space="preserve">,</w:t>
      </w:r>
      <w:r>
        <w:t xml:space="preserve"> </w:t>
      </w:r>
      <w:r>
        <w:rPr>
          <w:rStyle w:val="VerbatimChar"/>
        </w:rPr>
        <w:t xml:space="preserve">SD:/docs/new-year-letter.rtf</w:t>
      </w:r>
      <w:r>
        <w:t xml:space="preserve"> </w:t>
      </w:r>
      <w:r>
        <w:t xml:space="preserve">(the letter of the Contacts form:</w:t>
      </w:r>
      <w:r>
        <w:t xml:space="preserve"> </w:t>
      </w:r>
      <w:r>
        <w:rPr>
          <w:rStyle w:val="VerbatimChar"/>
        </w:rPr>
        <w:t xml:space="preserve">SD:/docs/contacts.card</w:t>
      </w:r>
      <w:r>
        <w:t xml:space="preserve">).</w:t>
      </w:r>
    </w:p>
    <w:bookmarkEnd w:id="425"/>
    <w:bookmarkStart w:id="437" w:name="paint-paint"/>
    <w:p>
      <w:pPr>
        <w:pStyle w:val="Heading3"/>
      </w:pPr>
      <w:r>
        <w:t xml:space="preserve">Paint (</w:t>
      </w:r>
      <w:r>
        <w:rPr>
          <w:rStyle w:val="VerbatimChar"/>
        </w:rPr>
        <w:t xml:space="preserve">paint</w:t>
      </w:r>
      <w:r>
        <w:t xml:space="preserve">)</w:t>
      </w:r>
    </w:p>
    <w:p>
      <w:pPr>
        <w:pStyle w:val="FirstParagraph"/>
      </w:pPr>
      <w:r>
        <w:drawing>
          <wp:inline>
            <wp:extent cx="5334000" cy="3864000"/>
            <wp:effectExtent b="0" l="0" r="0" t="0"/>
            <wp:docPr descr="Paint" title="" id="426" name="Picture"/>
            <a:graphic>
              <a:graphicData uri="http://schemas.openxmlformats.org/drawingml/2006/picture">
                <pic:pic>
                  <pic:nvPicPr>
                    <pic:cNvPr descr="../screenshots/paint.png" id="427" name="Picture"/>
                    <pic:cNvPicPr>
                      <a:picLocks noChangeArrowheads="1" noChangeAspect="1"/>
                    </pic:cNvPicPr>
                  </pic:nvPicPr>
                  <pic:blipFill>
                    <a:blip r:embed="rId295"/>
                    <a:stretch>
                      <a:fillRect/>
                    </a:stretch>
                  </pic:blipFill>
                  <pic:spPr bwMode="auto">
                    <a:xfrm>
                      <a:off x="0" y="0"/>
                      <a:ext cx="5334000" cy="3864000"/>
                    </a:xfrm>
                    <a:prstGeom prst="rect">
                      <a:avLst/>
                    </a:prstGeom>
                    <a:noFill/>
                    <a:ln w="9525">
                      <a:noFill/>
                      <a:headEnd/>
                      <a:tailEnd/>
                    </a:ln>
                  </pic:spPr>
                </pic:pic>
              </a:graphicData>
            </a:graphic>
          </wp:inline>
        </w:drawing>
      </w:r>
      <w:r>
        <w:t xml:space="preserve"> </w:t>
      </w:r>
      <w:r>
        <w:rPr>
          <w:i/>
          <w:iCs/>
        </w:rPr>
        <w:t xml:space="preserve">Paint: a picture of five layers — a sky (the Fill tool's Sunset gradient), mountains and a sun, a warm tint</w:t>
      </w:r>
      <w:r>
        <w:rPr>
          <w:i/>
          <w:iCs/>
        </w:rPr>
        <w:t xml:space="preserve"> </w:t>
      </w:r>
      <w:r>
        <w:rPr>
          <w:i/>
          <w:iCs/>
        </w:rPr>
        <w:t xml:space="preserve">(Multiply, 60 %), a title (the Text tool), a vignette (a white rounded rectangle as a Mask).</w:t>
      </w:r>
    </w:p>
    <w:p>
      <w:pPr>
        <w:pStyle w:val="BodyText"/>
      </w:pPr>
      <w:r>
        <w:t xml:space="preserve">Paint draws on</w:t>
      </w:r>
      <w:r>
        <w:t xml:space="preserve"> </w:t>
      </w:r>
      <w:r>
        <w:rPr>
          <w:b/>
          <w:bCs/>
        </w:rPr>
        <w:t xml:space="preserve">layers</w:t>
      </w:r>
      <w:r>
        <w:t xml:space="preserve">: transparent sheets stacked over the background, each shown or hidden, more or</w:t>
      </w:r>
      <w:r>
        <w:t xml:space="preserve"> </w:t>
      </w:r>
      <w:r>
        <w:t xml:space="preserve">less opaque, and mixed with what is under it by its</w:t>
      </w:r>
      <w:r>
        <w:t xml:space="preserve"> </w:t>
      </w:r>
      <w:r>
        <w:rPr>
          <w:b/>
          <w:bCs/>
        </w:rPr>
        <w:t xml:space="preserve">blend mode</w:t>
      </w:r>
      <w:r>
        <w:t xml:space="preserve">. The window: the</w:t>
      </w:r>
      <w:r>
        <w:t xml:space="preserve"> </w:t>
      </w:r>
      <w:r>
        <w:rPr>
          <w:b/>
          <w:bCs/>
        </w:rPr>
        <w:t xml:space="preserve">ribbon</w:t>
      </w:r>
      <w:r>
        <w:t xml:space="preserve"> </w:t>
      </w:r>
      <w:r>
        <w:t xml:space="preserve">at the top,</w:t>
      </w:r>
      <w:r>
        <w:t xml:space="preserve"> </w:t>
      </w:r>
      <w:r>
        <w:t xml:space="preserve">the</w:t>
      </w:r>
      <w:r>
        <w:t xml:space="preserve"> </w:t>
      </w:r>
      <w:r>
        <w:rPr>
          <w:b/>
          <w:bCs/>
        </w:rPr>
        <w:t xml:space="preserve">options bar</w:t>
      </w:r>
      <w:r>
        <w:t xml:space="preserve"> </w:t>
      </w:r>
      <w:r>
        <w:t xml:space="preserve">of the current tool under it, the</w:t>
      </w:r>
      <w:r>
        <w:t xml:space="preserve"> </w:t>
      </w:r>
      <w:r>
        <w:rPr>
          <w:b/>
          <w:bCs/>
        </w:rPr>
        <w:t xml:space="preserve">canvas</w:t>
      </w:r>
      <w:r>
        <w:t xml:space="preserve"> </w:t>
      </w:r>
      <w:r>
        <w:t xml:space="preserve">(the picture on a dark neutral desk, its</w:t>
      </w:r>
      <w:r>
        <w:t xml:space="preserve"> </w:t>
      </w:r>
      <w:r>
        <w:t xml:space="preserve">transparent parts over a checkerboard), the</w:t>
      </w:r>
      <w:r>
        <w:t xml:space="preserve"> </w:t>
      </w:r>
      <w:r>
        <w:rPr>
          <w:b/>
          <w:bCs/>
        </w:rPr>
        <w:t xml:space="preserve">Layers</w:t>
      </w:r>
      <w:r>
        <w:t xml:space="preserve"> </w:t>
      </w:r>
      <w:r>
        <w:t xml:space="preserve">panel on the right, the</w:t>
      </w:r>
      <w:r>
        <w:t xml:space="preserve"> </w:t>
      </w:r>
      <w:r>
        <w:rPr>
          <w:b/>
          <w:bCs/>
        </w:rPr>
        <w:t xml:space="preserve">status bar</w:t>
      </w:r>
      <w:r>
        <w:t xml:space="preserve"> </w:t>
      </w:r>
      <w:r>
        <w:t xml:space="preserve">at the bottom.</w:t>
      </w:r>
      <w:r>
        <w:t xml:space="preserve"> </w:t>
      </w:r>
      <w:r>
        <w:t xml:space="preserve">The picture is assembled by the</w:t>
      </w:r>
      <w:r>
        <w:t xml:space="preserve"> </w:t>
      </w:r>
      <w:r>
        <w:rPr>
          <w:b/>
          <w:bCs/>
        </w:rPr>
        <w:t xml:space="preserve">graphics processor</w:t>
      </w:r>
      <w:r>
        <w:t xml:space="preserve"> </w:t>
      </w:r>
      <w:r>
        <w:t xml:space="preserve">(the GPU: each layer a texture, the blend modes done</w:t>
      </w:r>
      <w:r>
        <w:t xml:space="preserve"> </w:t>
      </w:r>
      <w:r>
        <w:t xml:space="preserve">by its blender — kernel kapi v72; with an older kernel the processor does it, the same pixels).</w:t>
      </w:r>
    </w:p>
    <w:p>
      <w:pPr>
        <w:pStyle w:val="BodyText"/>
      </w:pPr>
      <w:r>
        <w:rPr>
          <w:b/>
          <w:bCs/>
        </w:rPr>
        <w:t xml:space="preserve">The ribbon</w:t>
      </w:r>
      <w:r>
        <w:t xml:space="preserve">, from the left:</w:t>
      </w:r>
    </w:p>
    <w:p>
      <w:pPr>
        <w:pStyle w:val="Compact"/>
        <w:numPr>
          <w:ilvl w:val="0"/>
          <w:numId w:val="1041"/>
        </w:numPr>
      </w:pPr>
      <w:r>
        <w:rPr>
          <w:b/>
          <w:bCs/>
        </w:rPr>
        <w:t xml:space="preserve">Clipboard</w:t>
      </w:r>
      <w:r>
        <w:t xml:space="preserve">:</w:t>
      </w:r>
      <w:r>
        <w:t xml:space="preserve"> </w:t>
      </w:r>
      <w:r>
        <w:rPr>
          <w:b/>
          <w:bCs/>
        </w:rPr>
        <w:t xml:space="preserve">Paste</w:t>
      </w:r>
      <w:r>
        <w:t xml:space="preserve"> </w:t>
      </w:r>
      <w:r>
        <w:t xml:space="preserve">(the copied pixels — or a picture file copied in the File Viewer — floating,</w:t>
      </w:r>
      <w:r>
        <w:t xml:space="preserve"> </w:t>
      </w:r>
      <w:r>
        <w:t xml:space="preserve">ready to be moved; a</w:t>
      </w:r>
      <w:r>
        <w:t xml:space="preserve"> </w:t>
      </w:r>
      <w:r>
        <w:rPr>
          <w:b/>
          <w:bCs/>
        </w:rPr>
        <w:t xml:space="preserve">right click</w:t>
      </w:r>
      <w:r>
        <w:t xml:space="preserve">:</w:t>
      </w:r>
      <w:r>
        <w:t xml:space="preserve"> </w:t>
      </w:r>
      <w:r>
        <w:rPr>
          <w:i/>
          <w:iCs/>
        </w:rPr>
        <w:t xml:space="preserve">Paste as New Layer</w:t>
      </w:r>
      <w:r>
        <w:t xml:space="preserve">,</w:t>
      </w:r>
      <w:r>
        <w:t xml:space="preserve"> </w:t>
      </w:r>
      <w:r>
        <w:rPr>
          <w:i/>
          <w:iCs/>
        </w:rPr>
        <w:t xml:space="preserve">Open as Layer…</w:t>
      </w:r>
      <w:r>
        <w:t xml:space="preserve">),</w:t>
      </w:r>
      <w:r>
        <w:t xml:space="preserve"> </w:t>
      </w:r>
      <w:r>
        <w:rPr>
          <w:b/>
          <w:bCs/>
        </w:rPr>
        <w:t xml:space="preserve">Cut</w:t>
      </w:r>
      <w:r>
        <w:t xml:space="preserve">,</w:t>
      </w:r>
      <w:r>
        <w:t xml:space="preserve"> </w:t>
      </w:r>
      <w:r>
        <w:rPr>
          <w:b/>
          <w:bCs/>
        </w:rPr>
        <w:t xml:space="preserve">Copy</w:t>
      </w:r>
      <w:r>
        <w:t xml:space="preserve">,</w:t>
      </w:r>
      <w:r>
        <w:t xml:space="preserve"> </w:t>
      </w:r>
      <w:r>
        <w:rPr>
          <w:b/>
          <w:bCs/>
        </w:rPr>
        <w:t xml:space="preserve">Undo</w:t>
      </w:r>
      <w:r>
        <w:t xml:space="preserve">,</w:t>
      </w:r>
      <w:r>
        <w:t xml:space="preserve"> </w:t>
      </w:r>
      <w:r>
        <w:rPr>
          <w:b/>
          <w:bCs/>
        </w:rPr>
        <w:t xml:space="preserve">Redo</w:t>
      </w:r>
      <w:r>
        <w:t xml:space="preserve">.</w:t>
      </w:r>
    </w:p>
    <w:p>
      <w:pPr>
        <w:pStyle w:val="Compact"/>
        <w:numPr>
          <w:ilvl w:val="0"/>
          <w:numId w:val="1041"/>
        </w:numPr>
      </w:pPr>
      <w:r>
        <w:rPr>
          <w:b/>
          <w:bCs/>
        </w:rPr>
        <w:t xml:space="preserve">Image</w:t>
      </w:r>
      <w:r>
        <w:t xml:space="preserve">:</w:t>
      </w:r>
      <w:r>
        <w:t xml:space="preserve"> </w:t>
      </w:r>
      <w:r>
        <w:rPr>
          <w:b/>
          <w:bCs/>
        </w:rPr>
        <w:t xml:space="preserve">Select</w:t>
      </w:r>
      <w:r>
        <w:t xml:space="preserve"> </w:t>
      </w:r>
      <w:r>
        <w:t xml:space="preserve">(its menu:</w:t>
      </w:r>
      <w:r>
        <w:t xml:space="preserve"> </w:t>
      </w:r>
      <w:r>
        <w:rPr>
          <w:b/>
          <w:bCs/>
        </w:rPr>
        <w:t xml:space="preserve">Rectangle</w:t>
      </w:r>
      <w:r>
        <w:t xml:space="preserve">,</w:t>
      </w:r>
      <w:r>
        <w:t xml:space="preserve"> </w:t>
      </w:r>
      <w:r>
        <w:rPr>
          <w:b/>
          <w:bCs/>
        </w:rPr>
        <w:t xml:space="preserve">Free-form</w:t>
      </w:r>
      <w:r>
        <w:t xml:space="preserve"> </w:t>
      </w:r>
      <w:r>
        <w:t xml:space="preserve">— the lasso: draw around —,</w:t>
      </w:r>
      <w:r>
        <w:t xml:space="preserve"> </w:t>
      </w:r>
      <w:r>
        <w:rPr>
          <w:b/>
          <w:bCs/>
        </w:rPr>
        <w:t xml:space="preserve">Magic wand</w:t>
      </w:r>
      <w:r>
        <w:t xml:space="preserve"> </w:t>
      </w:r>
      <w:r>
        <w:t xml:space="preserve">— the pixels of about the colour clicked —, Select All, Invert Selection, Deselect, Delete, Crop to</w:t>
      </w:r>
      <w:r>
        <w:t xml:space="preserve"> </w:t>
      </w:r>
      <w:r>
        <w:t xml:space="preserve">Selection),</w:t>
      </w:r>
      <w:r>
        <w:t xml:space="preserve"> </w:t>
      </w:r>
      <w:r>
        <w:rPr>
          <w:b/>
          <w:bCs/>
        </w:rPr>
        <w:t xml:space="preserve">Crop</w:t>
      </w:r>
      <w:r>
        <w:t xml:space="preserve">,</w:t>
      </w:r>
      <w:r>
        <w:t xml:space="preserve"> </w:t>
      </w:r>
      <w:r>
        <w:rPr>
          <w:b/>
          <w:bCs/>
        </w:rPr>
        <w:t xml:space="preserve">Resize</w:t>
      </w:r>
      <w:r>
        <w:t xml:space="preserve">,</w:t>
      </w:r>
      <w:r>
        <w:t xml:space="preserve"> </w:t>
      </w:r>
      <w:r>
        <w:rPr>
          <w:b/>
          <w:bCs/>
        </w:rPr>
        <w:t xml:space="preserve">Rotate</w:t>
      </w:r>
      <w:r>
        <w:t xml:space="preserve"> </w:t>
      </w:r>
      <w:r>
        <w:t xml:space="preserve">(right or left 90°, 180°, flip; the selection if there is</w:t>
      </w:r>
      <w:r>
        <w:t xml:space="preserve"> </w:t>
      </w:r>
      <w:r>
        <w:t xml:space="preserve">one, else the whole picture — every layer).</w:t>
      </w:r>
    </w:p>
    <w:p>
      <w:pPr>
        <w:pStyle w:val="Compact"/>
        <w:numPr>
          <w:ilvl w:val="0"/>
          <w:numId w:val="1041"/>
        </w:numPr>
      </w:pPr>
      <w:r>
        <w:rPr>
          <w:b/>
          <w:bCs/>
        </w:rPr>
        <w:t xml:space="preserve">Tools</w:t>
      </w:r>
      <w:r>
        <w:t xml:space="preserve">:</w:t>
      </w:r>
      <w:r>
        <w:t xml:space="preserve"> </w:t>
      </w:r>
      <w:r>
        <w:rPr>
          <w:b/>
          <w:bCs/>
        </w:rPr>
        <w:t xml:space="preserve">Pencil</w:t>
      </w:r>
      <w:r>
        <w:t xml:space="preserve"> </w:t>
      </w:r>
      <w:r>
        <w:t xml:space="preserve">(hard square pixels),</w:t>
      </w:r>
      <w:r>
        <w:t xml:space="preserve"> </w:t>
      </w:r>
      <w:r>
        <w:rPr>
          <w:b/>
          <w:bCs/>
        </w:rPr>
        <w:t xml:space="preserve">Fill</w:t>
      </w:r>
      <w:r>
        <w:t xml:space="preserve">,</w:t>
      </w:r>
      <w:r>
        <w:t xml:space="preserve"> </w:t>
      </w:r>
      <w:r>
        <w:rPr>
          <w:b/>
          <w:bCs/>
        </w:rPr>
        <w:t xml:space="preserve">Text</w:t>
      </w:r>
      <w:r>
        <w:t xml:space="preserve">,</w:t>
      </w:r>
      <w:r>
        <w:t xml:space="preserve"> </w:t>
      </w:r>
      <w:r>
        <w:rPr>
          <w:b/>
          <w:bCs/>
        </w:rPr>
        <w:t xml:space="preserve">Eraser</w:t>
      </w:r>
      <w:r>
        <w:t xml:space="preserve">,</w:t>
      </w:r>
      <w:r>
        <w:t xml:space="preserve"> </w:t>
      </w:r>
      <w:r>
        <w:rPr>
          <w:b/>
          <w:bCs/>
        </w:rPr>
        <w:t xml:space="preserve">Colour picker</w:t>
      </w:r>
      <w:r>
        <w:t xml:space="preserve"> </w:t>
      </w:r>
      <w:r>
        <w:t xml:space="preserve">(from what</w:t>
      </w:r>
      <w:r>
        <w:t xml:space="preserve"> </w:t>
      </w:r>
      <w:r>
        <w:t xml:space="preserve">you see: left colour 1, right colour 2),</w:t>
      </w:r>
      <w:r>
        <w:t xml:space="preserve"> </w:t>
      </w:r>
      <w:r>
        <w:rPr>
          <w:b/>
          <w:bCs/>
        </w:rPr>
        <w:t xml:space="preserve">Magnifier</w:t>
      </w:r>
      <w:r>
        <w:t xml:space="preserve"> </w:t>
      </w:r>
      <w:r>
        <w:t xml:space="preserve">(left in, right out),</w:t>
      </w:r>
      <w:r>
        <w:t xml:space="preserve"> </w:t>
      </w:r>
      <w:r>
        <w:rPr>
          <w:b/>
          <w:bCs/>
        </w:rPr>
        <w:t xml:space="preserve">Gradient</w:t>
      </w:r>
      <w:r>
        <w:t xml:space="preserve">, and</w:t>
      </w:r>
      <w:r>
        <w:t xml:space="preserve"> </w:t>
      </w:r>
      <w:r>
        <w:rPr>
          <w:b/>
          <w:bCs/>
        </w:rPr>
        <w:t xml:space="preserve">fx</w:t>
      </w:r>
      <w:r>
        <w:t xml:space="preserve"> </w:t>
      </w:r>
      <w:r>
        <w:t xml:space="preserve">(the colours and filters).</w:t>
      </w:r>
    </w:p>
    <w:p>
      <w:pPr>
        <w:pStyle w:val="Compact"/>
        <w:numPr>
          <w:ilvl w:val="0"/>
          <w:numId w:val="1041"/>
        </w:numPr>
      </w:pPr>
      <w:r>
        <w:rPr>
          <w:b/>
          <w:bCs/>
        </w:rPr>
        <w:t xml:space="preserve">Brushes</w:t>
      </w:r>
      <w:r>
        <w:t xml:space="preserve">: the brushes' gallery —</w:t>
      </w:r>
      <w:r>
        <w:t xml:space="preserve"> </w:t>
      </w:r>
      <w:r>
        <w:rPr>
          <w:b/>
          <w:bCs/>
        </w:rPr>
        <w:t xml:space="preserve">Pencil</w:t>
      </w:r>
      <w:r>
        <w:t xml:space="preserve">,</w:t>
      </w:r>
      <w:r>
        <w:t xml:space="preserve"> </w:t>
      </w:r>
      <w:r>
        <w:rPr>
          <w:b/>
          <w:bCs/>
        </w:rPr>
        <w:t xml:space="preserve">Brush</w:t>
      </w:r>
      <w:r>
        <w:t xml:space="preserve"> </w:t>
      </w:r>
      <w:r>
        <w:t xml:space="preserve">(round, a smooth edge),</w:t>
      </w:r>
      <w:r>
        <w:t xml:space="preserve"> </w:t>
      </w:r>
      <w:r>
        <w:rPr>
          <w:b/>
          <w:bCs/>
        </w:rPr>
        <w:t xml:space="preserve">Soft round</w:t>
      </w:r>
      <w:r>
        <w:t xml:space="preserve"> </w:t>
      </w:r>
      <w:r>
        <w:t xml:space="preserve">(its</w:t>
      </w:r>
      <w:r>
        <w:t xml:space="preserve"> </w:t>
      </w:r>
      <w:r>
        <w:t xml:space="preserve">hardness),</w:t>
      </w:r>
      <w:r>
        <w:t xml:space="preserve"> </w:t>
      </w:r>
      <w:r>
        <w:rPr>
          <w:b/>
          <w:bCs/>
        </w:rPr>
        <w:t xml:space="preserve">Calligraphy</w:t>
      </w:r>
      <w:r>
        <w:t xml:space="preserve"> </w:t>
      </w:r>
      <w:r>
        <w:t xml:space="preserve">(a flat nib at 45°),</w:t>
      </w:r>
      <w:r>
        <w:t xml:space="preserve"> </w:t>
      </w:r>
      <w:r>
        <w:rPr>
          <w:b/>
          <w:bCs/>
        </w:rPr>
        <w:t xml:space="preserve">Airbrush</w:t>
      </w:r>
      <w:r>
        <w:t xml:space="preserve"> </w:t>
      </w:r>
      <w:r>
        <w:t xml:space="preserve">(sprayed dots that build up),</w:t>
      </w:r>
      <w:r>
        <w:t xml:space="preserve"> </w:t>
      </w:r>
      <w:r>
        <w:rPr>
          <w:b/>
          <w:bCs/>
        </w:rPr>
        <w:t xml:space="preserve">Marker</w:t>
      </w:r>
      <w:r>
        <w:t xml:space="preserve"> </w:t>
      </w:r>
      <w:r>
        <w:t xml:space="preserve">(translucent: half opacity),</w:t>
      </w:r>
      <w:r>
        <w:t xml:space="preserve"> </w:t>
      </w:r>
      <w:r>
        <w:rPr>
          <w:b/>
          <w:bCs/>
        </w:rPr>
        <w:t xml:space="preserve">Crayon</w:t>
      </w:r>
      <w:r>
        <w:t xml:space="preserve"> </w:t>
      </w:r>
      <w:r>
        <w:t xml:space="preserve">(grain), and the</w:t>
      </w:r>
      <w:r>
        <w:t xml:space="preserve"> </w:t>
      </w:r>
      <w:r>
        <w:rPr>
          <w:b/>
          <w:bCs/>
        </w:rPr>
        <w:t xml:space="preserve">patterns</w:t>
      </w:r>
      <w:r>
        <w:t xml:space="preserve"> </w:t>
      </w:r>
      <w:r>
        <w:t xml:space="preserve">— Dots, Lines, Checks, Bricks,</w:t>
      </w:r>
      <w:r>
        <w:t xml:space="preserve"> </w:t>
      </w:r>
      <w:r>
        <w:t xml:space="preserve">Hatching, Grid: colour 1 where the pattern is set, on the picture's grid (two strokes join seamlessly).</w:t>
      </w:r>
      <w:r>
        <w:t xml:space="preserve"> </w:t>
      </w:r>
      <w:r>
        <w:t xml:space="preserve">A stroke never darkens where it crosses itself (but the airbrush's).</w:t>
      </w:r>
    </w:p>
    <w:p>
      <w:pPr>
        <w:pStyle w:val="Compact"/>
        <w:numPr>
          <w:ilvl w:val="0"/>
          <w:numId w:val="1041"/>
        </w:numPr>
      </w:pPr>
      <w:r>
        <w:rPr>
          <w:b/>
          <w:bCs/>
        </w:rPr>
        <w:t xml:space="preserve">Shapes</w:t>
      </w:r>
      <w:r>
        <w:t xml:space="preserve">: line, rectangle, rounded rectangle, ellipse, triangles, diamond, polygons, stars, arrow,</w:t>
      </w:r>
      <w:r>
        <w:t xml:space="preserve"> </w:t>
      </w:r>
      <w:r>
        <w:t xml:space="preserve">heart — inscribed in the box you drag;</w:t>
      </w:r>
      <w:r>
        <w:t xml:space="preserve"> </w:t>
      </w:r>
      <w:r>
        <w:rPr>
          <w:b/>
          <w:bCs/>
        </w:rPr>
        <w:t xml:space="preserve">Shift</w:t>
      </w:r>
      <w:r>
        <w:t xml:space="preserve">: a square box (a circle, a regular polygon), a line at</w:t>
      </w:r>
      <w:r>
        <w:t xml:space="preserve"> </w:t>
      </w:r>
      <w:r>
        <w:t xml:space="preserve">0°, 45° or 90°.</w:t>
      </w:r>
    </w:p>
    <w:p>
      <w:pPr>
        <w:pStyle w:val="Compact"/>
        <w:numPr>
          <w:ilvl w:val="0"/>
          <w:numId w:val="1041"/>
        </w:numPr>
      </w:pPr>
      <w:r>
        <w:rPr>
          <w:b/>
          <w:bCs/>
        </w:rPr>
        <w:t xml:space="preserve">Colours</w:t>
      </w:r>
      <w:r>
        <w:t xml:space="preserve">:</w:t>
      </w:r>
      <w:r>
        <w:t xml:space="preserve"> </w:t>
      </w:r>
      <w:r>
        <w:rPr>
          <w:b/>
          <w:bCs/>
        </w:rPr>
        <w:t xml:space="preserve">colour 1</w:t>
      </w:r>
      <w:r>
        <w:t xml:space="preserve"> </w:t>
      </w:r>
      <w:r>
        <w:t xml:space="preserve">and</w:t>
      </w:r>
      <w:r>
        <w:t xml:space="preserve"> </w:t>
      </w:r>
      <w:r>
        <w:rPr>
          <w:b/>
          <w:bCs/>
        </w:rPr>
        <w:t xml:space="preserve">colour 2</w:t>
      </w:r>
      <w:r>
        <w:t xml:space="preserve"> </w:t>
      </w:r>
      <w:r>
        <w:t xml:space="preserve">(click one to choose which one the palette sets), the palette</w:t>
      </w:r>
      <w:r>
        <w:t xml:space="preserve"> </w:t>
      </w:r>
      <w:r>
        <w:t xml:space="preserve">(left: colour 1, right: colour 2),</w:t>
      </w:r>
      <w:r>
        <w:t xml:space="preserve"> </w:t>
      </w:r>
      <w:r>
        <w:rPr>
          <w:b/>
          <w:bCs/>
        </w:rPr>
        <w:t xml:space="preserve">ten colours of your own</w:t>
      </w:r>
      <w:r>
        <w:t xml:space="preserve"> </w:t>
      </w:r>
      <w:r>
        <w:t xml:space="preserve">filled by</w:t>
      </w:r>
      <w:r>
        <w:t xml:space="preserve"> </w:t>
      </w:r>
      <w:r>
        <w:rPr>
          <w:b/>
          <w:bCs/>
        </w:rPr>
        <w:t xml:space="preserve">Edit</w:t>
      </w:r>
      <w:r>
        <w:t xml:space="preserve">.</w:t>
      </w:r>
      <w:r>
        <w:t xml:space="preserve"> </w:t>
      </w:r>
      <w:r>
        <w:rPr>
          <w:b/>
          <w:bCs/>
        </w:rPr>
        <w:t xml:space="preserve">X</w:t>
      </w:r>
      <w:r>
        <w:t xml:space="preserve"> </w:t>
      </w:r>
      <w:r>
        <w:t xml:space="preserve">swaps them.</w:t>
      </w:r>
    </w:p>
    <w:p>
      <w:pPr>
        <w:pStyle w:val="FirstParagraph"/>
      </w:pPr>
      <w:r>
        <w:rPr>
          <w:b/>
          <w:bCs/>
        </w:rPr>
        <w:t xml:space="preserve">The options bar</w:t>
      </w:r>
      <w:r>
        <w:t xml:space="preserve"> </w:t>
      </w:r>
      <w:r>
        <w:t xml:space="preserve">shows what the current tool takes: the</w:t>
      </w:r>
      <w:r>
        <w:t xml:space="preserve"> </w:t>
      </w:r>
      <w:r>
        <w:rPr>
          <w:b/>
          <w:bCs/>
        </w:rPr>
        <w:t xml:space="preserve">size</w:t>
      </w:r>
      <w:r>
        <w:t xml:space="preserve"> </w:t>
      </w:r>
      <w:r>
        <w:t xml:space="preserve">and</w:t>
      </w:r>
      <w:r>
        <w:t xml:space="preserve"> </w:t>
      </w:r>
      <w:r>
        <w:rPr>
          <w:b/>
          <w:bCs/>
        </w:rPr>
        <w:t xml:space="preserve">opacity</w:t>
      </w:r>
      <w:r>
        <w:t xml:space="preserve"> </w:t>
      </w:r>
      <w:r>
        <w:t xml:space="preserve">of the pencil, the</w:t>
      </w:r>
      <w:r>
        <w:t xml:space="preserve"> </w:t>
      </w:r>
      <w:r>
        <w:t xml:space="preserve">brushes, the eraser (and the</w:t>
      </w:r>
      <w:r>
        <w:t xml:space="preserve"> </w:t>
      </w:r>
      <w:r>
        <w:rPr>
          <w:b/>
          <w:bCs/>
        </w:rPr>
        <w:t xml:space="preserve">hardness</w:t>
      </w:r>
      <w:r>
        <w:t xml:space="preserve"> </w:t>
      </w:r>
      <w:r>
        <w:t xml:space="preserve">of the soft brush and the eraser); the selection's kind and mode</w:t>
      </w:r>
      <w:r>
        <w:t xml:space="preserve"> </w:t>
      </w:r>
      <w:r>
        <w:t xml:space="preserve">(</w:t>
      </w:r>
      <w:r>
        <w:rPr>
          <w:b/>
          <w:bCs/>
        </w:rPr>
        <w:t xml:space="preserve">New</w:t>
      </w:r>
      <w:r>
        <w:t xml:space="preserve">,</w:t>
      </w:r>
      <w:r>
        <w:t xml:space="preserve"> </w:t>
      </w:r>
      <w:r>
        <w:rPr>
          <w:b/>
          <w:bCs/>
        </w:rPr>
        <w:t xml:space="preserve">Add</w:t>
      </w:r>
      <w:r>
        <w:t xml:space="preserve"> </w:t>
      </w:r>
      <w:r>
        <w:t xml:space="preserve">— or hold</w:t>
      </w:r>
      <w:r>
        <w:t xml:space="preserve"> </w:t>
      </w:r>
      <w:r>
        <w:rPr>
          <w:b/>
          <w:bCs/>
        </w:rPr>
        <w:t xml:space="preserve">Shift</w:t>
      </w:r>
      <w:r>
        <w:t xml:space="preserve"> </w:t>
      </w:r>
      <w:r>
        <w:t xml:space="preserve">—,</w:t>
      </w:r>
      <w:r>
        <w:t xml:space="preserve"> </w:t>
      </w:r>
      <w:r>
        <w:rPr>
          <w:b/>
          <w:bCs/>
        </w:rPr>
        <w:t xml:space="preserve">Subtract</w:t>
      </w:r>
      <w:r>
        <w:t xml:space="preserve"> </w:t>
      </w:r>
      <w:r>
        <w:t xml:space="preserve">— or hold</w:t>
      </w:r>
      <w:r>
        <w:t xml:space="preserve"> </w:t>
      </w:r>
      <w:r>
        <w:rPr>
          <w:b/>
          <w:bCs/>
        </w:rPr>
        <w:t xml:space="preserve">Alt</w:t>
      </w:r>
      <w:r>
        <w:t xml:space="preserve">); the wand's and the fill's</w:t>
      </w:r>
      <w:r>
        <w:t xml:space="preserve"> </w:t>
      </w:r>
      <w:r>
        <w:rPr>
          <w:b/>
          <w:bCs/>
        </w:rPr>
        <w:t xml:space="preserve">tolerance</w:t>
      </w:r>
      <w:r>
        <w:t xml:space="preserve"> </w:t>
      </w:r>
      <w:r>
        <w:t xml:space="preserve">(how far a colour may be from the one clicked: 0 the same only),</w:t>
      </w:r>
      <w:r>
        <w:t xml:space="preserve"> </w:t>
      </w:r>
      <w:r>
        <w:rPr>
          <w:b/>
          <w:bCs/>
        </w:rPr>
        <w:t xml:space="preserve">Contiguous</w:t>
      </w:r>
      <w:r>
        <w:t xml:space="preserve"> </w:t>
      </w:r>
      <w:r>
        <w:t xml:space="preserve">(only what</w:t>
      </w:r>
      <w:r>
        <w:t xml:space="preserve"> </w:t>
      </w:r>
      <w:r>
        <w:t xml:space="preserve">touches it) and</w:t>
      </w:r>
      <w:r>
        <w:t xml:space="preserve"> </w:t>
      </w:r>
      <w:r>
        <w:rPr>
          <w:b/>
          <w:bCs/>
        </w:rPr>
        <w:t xml:space="preserve">All layers</w:t>
      </w:r>
      <w:r>
        <w:t xml:space="preserve"> </w:t>
      </w:r>
      <w:r>
        <w:t xml:space="preserve">(look at the picture as seen, not only the current layer); the fill's</w:t>
      </w:r>
      <w:r>
        <w:t xml:space="preserve"> </w:t>
      </w:r>
      <w:r>
        <w:rPr>
          <w:b/>
          <w:bCs/>
        </w:rPr>
        <w:t xml:space="preserve">Colour / Gradient / Pattern</w:t>
      </w:r>
      <w:r>
        <w:t xml:space="preserve">; the gradient (below); the text (below); the shapes'</w:t>
      </w:r>
      <w:r>
        <w:t xml:space="preserve"> </w:t>
      </w:r>
      <w:r>
        <w:rPr>
          <w:b/>
          <w:bCs/>
        </w:rPr>
        <w:t xml:space="preserve">Outline</w:t>
      </w:r>
      <w:r>
        <w:t xml:space="preserve"> </w:t>
      </w:r>
      <w:r>
        <w:t xml:space="preserve">(colour 1),</w:t>
      </w:r>
      <w:r>
        <w:t xml:space="preserve"> </w:t>
      </w:r>
      <w:r>
        <w:rPr>
          <w:b/>
          <w:bCs/>
        </w:rPr>
        <w:t xml:space="preserve">Fill</w:t>
      </w:r>
      <w:r>
        <w:t xml:space="preserve"> </w:t>
      </w:r>
      <w:r>
        <w:t xml:space="preserve">(colour 2), width and opacity.</w:t>
      </w:r>
    </w:p>
    <w:p>
      <w:pPr>
        <w:pStyle w:val="BodyText"/>
      </w:pPr>
      <w:r>
        <w:rPr>
          <w:b/>
          <w:bCs/>
        </w:rPr>
        <w:t xml:space="preserve">Drawing</w:t>
      </w:r>
      <w:r>
        <w:t xml:space="preserve">: the left button uses colour 1, the right one colour 2 (a shape: its outline colour 1 and its</w:t>
      </w:r>
      <w:r>
        <w:t xml:space="preserve"> </w:t>
      </w:r>
      <w:r>
        <w:t xml:space="preserve">inside colour 2 — the right button swaps them). Whatever you draw stays</w:t>
      </w:r>
      <w:r>
        <w:t xml:space="preserve"> </w:t>
      </w:r>
      <w:r>
        <w:rPr>
          <w:b/>
          <w:bCs/>
        </w:rPr>
        <w:t xml:space="preserve">inside the selection</w:t>
      </w:r>
      <w:r>
        <w:t xml:space="preserve"> </w:t>
      </w:r>
      <w:r>
        <w:t xml:space="preserve">when there</w:t>
      </w:r>
      <w:r>
        <w:t xml:space="preserve"> </w:t>
      </w:r>
      <w:r>
        <w:t xml:space="preserve">is one. The</w:t>
      </w:r>
      <w:r>
        <w:t xml:space="preserve"> </w:t>
      </w:r>
      <w:r>
        <w:rPr>
          <w:b/>
          <w:bCs/>
        </w:rPr>
        <w:t xml:space="preserve">wheel</w:t>
      </w:r>
      <w:r>
        <w:t xml:space="preserve"> </w:t>
      </w:r>
      <w:r>
        <w:t xml:space="preserve">scrolls (Shift: sideways),</w:t>
      </w:r>
      <w:r>
        <w:t xml:space="preserve"> </w:t>
      </w:r>
      <w:r>
        <w:rPr>
          <w:b/>
          <w:bCs/>
        </w:rPr>
        <w:t xml:space="preserve">Ctrl + wheel</w:t>
      </w:r>
      <w:r>
        <w:t xml:space="preserve"> </w:t>
      </w:r>
      <w:r>
        <w:t xml:space="preserve">zooms around the pointer, the</w:t>
      </w:r>
      <w:r>
        <w:t xml:space="preserve"> </w:t>
      </w:r>
      <w:r>
        <w:rPr>
          <w:b/>
          <w:bCs/>
        </w:rPr>
        <w:t xml:space="preserve">middle</w:t>
      </w:r>
      <w:r>
        <w:rPr>
          <w:b/>
          <w:bCs/>
        </w:rPr>
        <w:t xml:space="preserve"> </w:t>
      </w:r>
      <w:r>
        <w:rPr>
          <w:b/>
          <w:bCs/>
        </w:rPr>
        <w:t xml:space="preserve">button</w:t>
      </w:r>
      <w:r>
        <w:t xml:space="preserve"> </w:t>
      </w:r>
      <w:r>
        <w:t xml:space="preserve">drags the view;</w:t>
      </w:r>
      <w:r>
        <w:t xml:space="preserve"> </w:t>
      </w:r>
      <w:r>
        <w:rPr>
          <w:b/>
          <w:bCs/>
        </w:rPr>
        <w:t xml:space="preserve">+ / −</w:t>
      </w:r>
      <w:r>
        <w:t xml:space="preserve"> </w:t>
      </w:r>
      <w:r>
        <w:t xml:space="preserve">zoom; the status bar's</w:t>
      </w:r>
      <w:r>
        <w:t xml:space="preserve"> </w:t>
      </w:r>
      <w:r>
        <w:rPr>
          <w:b/>
          <w:bCs/>
        </w:rPr>
        <w:t xml:space="preserve">grid</w:t>
      </w:r>
      <w:r>
        <w:t xml:space="preserve">,</w:t>
      </w:r>
      <w:r>
        <w:t xml:space="preserve"> </w:t>
      </w:r>
      <w:r>
        <w:rPr>
          <w:b/>
          <w:bCs/>
        </w:rPr>
        <w:t xml:space="preserve">fit</w:t>
      </w:r>
      <w:r>
        <w:t xml:space="preserve">,</w:t>
      </w:r>
      <w:r>
        <w:t xml:space="preserve"> </w:t>
      </w:r>
      <w:r>
        <w:rPr>
          <w:b/>
          <w:bCs/>
        </w:rPr>
        <w:t xml:space="preserve">− slider +</w:t>
      </w:r>
      <w:r>
        <w:t xml:space="preserve"> </w:t>
      </w:r>
      <w:r>
        <w:t xml:space="preserve">and percentage</w:t>
      </w:r>
      <w:r>
        <w:t xml:space="preserve"> </w:t>
      </w:r>
      <w:r>
        <w:t xml:space="preserve">(a list) too. Keys:</w:t>
      </w:r>
      <w:r>
        <w:t xml:space="preserve"> </w:t>
      </w:r>
      <w:r>
        <w:rPr>
          <w:b/>
          <w:bCs/>
        </w:rPr>
        <w:t xml:space="preserve">S</w:t>
      </w:r>
      <w:r>
        <w:t xml:space="preserve"> </w:t>
      </w:r>
      <w:r>
        <w:t xml:space="preserve">rectangle selection,</w:t>
      </w:r>
      <w:r>
        <w:t xml:space="preserve"> </w:t>
      </w:r>
      <w:r>
        <w:rPr>
          <w:b/>
          <w:bCs/>
        </w:rPr>
        <w:t xml:space="preserve">L</w:t>
      </w:r>
      <w:r>
        <w:t xml:space="preserve"> </w:t>
      </w:r>
      <w:r>
        <w:t xml:space="preserve">lasso,</w:t>
      </w:r>
      <w:r>
        <w:t xml:space="preserve"> </w:t>
      </w:r>
      <w:r>
        <w:rPr>
          <w:b/>
          <w:bCs/>
        </w:rPr>
        <w:t xml:space="preserve">W</w:t>
      </w:r>
      <w:r>
        <w:t xml:space="preserve"> </w:t>
      </w:r>
      <w:r>
        <w:t xml:space="preserve">magic wand,</w:t>
      </w:r>
      <w:r>
        <w:t xml:space="preserve"> </w:t>
      </w:r>
      <w:r>
        <w:rPr>
          <w:b/>
          <w:bCs/>
        </w:rPr>
        <w:t xml:space="preserve">P</w:t>
      </w:r>
      <w:r>
        <w:t xml:space="preserve"> </w:t>
      </w:r>
      <w:r>
        <w:t xml:space="preserve">pencil,</w:t>
      </w:r>
      <w:r>
        <w:t xml:space="preserve"> </w:t>
      </w:r>
      <w:r>
        <w:rPr>
          <w:b/>
          <w:bCs/>
        </w:rPr>
        <w:t xml:space="preserve">B</w:t>
      </w:r>
      <w:r>
        <w:t xml:space="preserve"> </w:t>
      </w:r>
      <w:r>
        <w:t xml:space="preserve">brush,</w:t>
      </w:r>
      <w:r>
        <w:t xml:space="preserve"> </w:t>
      </w:r>
      <w:r>
        <w:rPr>
          <w:b/>
          <w:bCs/>
        </w:rPr>
        <w:t xml:space="preserve">E</w:t>
      </w:r>
      <w:r>
        <w:t xml:space="preserve"> </w:t>
      </w:r>
      <w:r>
        <w:t xml:space="preserve">eraser,</w:t>
      </w:r>
      <w:r>
        <w:t xml:space="preserve"> </w:t>
      </w:r>
      <w:r>
        <w:rPr>
          <w:b/>
          <w:bCs/>
        </w:rPr>
        <w:t xml:space="preserve">F</w:t>
      </w:r>
      <w:r>
        <w:t xml:space="preserve"> </w:t>
      </w:r>
      <w:r>
        <w:t xml:space="preserve">fill,</w:t>
      </w:r>
      <w:r>
        <w:t xml:space="preserve"> </w:t>
      </w:r>
      <w:r>
        <w:rPr>
          <w:b/>
          <w:bCs/>
        </w:rPr>
        <w:t xml:space="preserve">G</w:t>
      </w:r>
      <w:r>
        <w:t xml:space="preserve"> </w:t>
      </w:r>
      <w:r>
        <w:t xml:space="preserve">gradient,</w:t>
      </w:r>
      <w:r>
        <w:t xml:space="preserve"> </w:t>
      </w:r>
      <w:r>
        <w:rPr>
          <w:b/>
          <w:bCs/>
        </w:rPr>
        <w:t xml:space="preserve">T</w:t>
      </w:r>
      <w:r>
        <w:t xml:space="preserve"> </w:t>
      </w:r>
      <w:r>
        <w:t xml:space="preserve">text,</w:t>
      </w:r>
      <w:r>
        <w:t xml:space="preserve"> </w:t>
      </w:r>
      <w:r>
        <w:rPr>
          <w:b/>
          <w:bCs/>
        </w:rPr>
        <w:t xml:space="preserve">K</w:t>
      </w:r>
      <w:r>
        <w:t xml:space="preserve"> </w:t>
      </w:r>
      <w:r>
        <w:t xml:space="preserve">colour picker,</w:t>
      </w:r>
      <w:r>
        <w:t xml:space="preserve"> </w:t>
      </w:r>
      <w:r>
        <w:rPr>
          <w:b/>
          <w:bCs/>
        </w:rPr>
        <w:t xml:space="preserve">Z</w:t>
      </w:r>
      <w:r>
        <w:t xml:space="preserve"> </w:t>
      </w:r>
      <w:r>
        <w:t xml:space="preserve">magnifier,</w:t>
      </w:r>
      <w:r>
        <w:t xml:space="preserve"> </w:t>
      </w:r>
      <w:r>
        <w:rPr>
          <w:b/>
          <w:bCs/>
        </w:rPr>
        <w:t xml:space="preserve">U</w:t>
      </w:r>
      <w:r>
        <w:t xml:space="preserve"> </w:t>
      </w:r>
      <w:r>
        <w:t xml:space="preserve">shapes;</w:t>
      </w:r>
      <w:r>
        <w:t xml:space="preserve"> </w:t>
      </w:r>
      <w:r>
        <w:rPr>
          <w:b/>
          <w:bCs/>
        </w:rPr>
        <w:t xml:space="preserve">Delete</w:t>
      </w:r>
      <w:r>
        <w:t xml:space="preserve"> </w:t>
      </w:r>
      <w:r>
        <w:t xml:space="preserve">clears the selection,</w:t>
      </w:r>
      <w:r>
        <w:t xml:space="preserve"> </w:t>
      </w:r>
      <w:r>
        <w:rPr>
          <w:b/>
          <w:bCs/>
        </w:rPr>
        <w:t xml:space="preserve">Esc</w:t>
      </w:r>
      <w:r>
        <w:t xml:space="preserve"> </w:t>
      </w:r>
      <w:r>
        <w:t xml:space="preserve">puts a floating selection down (or forgets the selection), the</w:t>
      </w:r>
      <w:r>
        <w:t xml:space="preserve"> </w:t>
      </w:r>
      <w:r>
        <w:t xml:space="preserve">arrows move a selection (Shift: ten pixels),</w:t>
      </w:r>
      <w:r>
        <w:t xml:space="preserve"> </w:t>
      </w:r>
      <w:r>
        <w:rPr>
          <w:b/>
          <w:bCs/>
        </w:rPr>
        <w:t xml:space="preserve">Ctrl+I</w:t>
      </w:r>
      <w:r>
        <w:t xml:space="preserve"> </w:t>
      </w:r>
      <w:r>
        <w:t xml:space="preserve">inverts it.</w:t>
      </w:r>
    </w:p>
    <w:p>
      <w:pPr>
        <w:pStyle w:val="BodyText"/>
      </w:pPr>
      <w:r>
        <w:rPr>
          <w:b/>
          <w:bCs/>
        </w:rPr>
        <w:t xml:space="preserve">Gradients</w:t>
      </w:r>
      <w:r>
        <w:t xml:space="preserve"> </w:t>
      </w:r>
      <w:r>
        <w:t xml:space="preserve">— the</w:t>
      </w:r>
      <w:r>
        <w:t xml:space="preserve"> </w:t>
      </w:r>
      <w:r>
        <w:rPr>
          <w:b/>
          <w:bCs/>
        </w:rPr>
        <w:t xml:space="preserve">Fill</w:t>
      </w:r>
      <w:r>
        <w:t xml:space="preserve"> </w:t>
      </w:r>
      <w:r>
        <w:t xml:space="preserve">tool in</w:t>
      </w:r>
      <w:r>
        <w:t xml:space="preserve"> </w:t>
      </w:r>
      <w:r>
        <w:rPr>
          <w:b/>
          <w:bCs/>
        </w:rPr>
        <w:t xml:space="preserve">Gradient</w:t>
      </w:r>
      <w:r>
        <w:t xml:space="preserve"> </w:t>
      </w:r>
      <w:r>
        <w:t xml:space="preserve">mode (as you asked for it):</w:t>
      </w:r>
      <w:r>
        <w:t xml:space="preserve"> </w:t>
      </w:r>
      <w:r>
        <w:rPr>
          <w:b/>
          <w:bCs/>
        </w:rPr>
        <w:t xml:space="preserve">press</w:t>
      </w:r>
      <w:r>
        <w:t xml:space="preserve"> </w:t>
      </w:r>
      <w:r>
        <w:t xml:space="preserve">in the zone to fill</w:t>
      </w:r>
      <w:r>
        <w:t xml:space="preserve"> </w:t>
      </w:r>
      <w:r>
        <w:t xml:space="preserve">(its colour, within the tolerance) and</w:t>
      </w:r>
      <w:r>
        <w:t xml:space="preserve"> </w:t>
      </w:r>
      <w:r>
        <w:rPr>
          <w:b/>
          <w:bCs/>
        </w:rPr>
        <w:t xml:space="preserve">drag a line</w:t>
      </w:r>
      <w:r>
        <w:t xml:space="preserve">: the zone is filled with the gradient</w:t>
      </w:r>
      <w:r>
        <w:t xml:space="preserve"> </w:t>
      </w:r>
      <w:r>
        <w:rPr>
          <w:b/>
          <w:bCs/>
        </w:rPr>
        <w:t xml:space="preserve">along that</w:t>
      </w:r>
      <w:r>
        <w:rPr>
          <w:b/>
          <w:bCs/>
        </w:rPr>
        <w:t xml:space="preserve"> </w:t>
      </w:r>
      <w:r>
        <w:rPr>
          <w:b/>
          <w:bCs/>
        </w:rPr>
        <w:t xml:space="preserve">line</w:t>
      </w:r>
      <w:r>
        <w:t xml:space="preserve"> </w:t>
      </w:r>
      <w:r>
        <w:t xml:space="preserve">(its direction and length;</w:t>
      </w:r>
      <w:r>
        <w:t xml:space="preserve"> </w:t>
      </w:r>
      <w:r>
        <w:rPr>
          <w:b/>
          <w:bCs/>
        </w:rPr>
        <w:t xml:space="preserve">Shift</w:t>
      </w:r>
      <w:r>
        <w:t xml:space="preserve">: 15° steps). The line stays with its two ends: drag them to</w:t>
      </w:r>
      <w:r>
        <w:t xml:space="preserve"> </w:t>
      </w:r>
      <w:r>
        <w:t xml:space="preserve">adjust,</w:t>
      </w:r>
      <w:r>
        <w:t xml:space="preserve"> </w:t>
      </w:r>
      <w:r>
        <w:rPr>
          <w:b/>
          <w:bCs/>
        </w:rPr>
        <w:t xml:space="preserve">Enter</w:t>
      </w:r>
      <w:r>
        <w:t xml:space="preserve"> </w:t>
      </w:r>
      <w:r>
        <w:t xml:space="preserve">applies,</w:t>
      </w:r>
      <w:r>
        <w:t xml:space="preserve"> </w:t>
      </w:r>
      <w:r>
        <w:rPr>
          <w:b/>
          <w:bCs/>
        </w:rPr>
        <w:t xml:space="preserve">Esc</w:t>
      </w:r>
      <w:r>
        <w:t xml:space="preserve"> </w:t>
      </w:r>
      <w:r>
        <w:t xml:space="preserve">cancels (a click elsewhere applies too). A click without dragging fills</w:t>
      </w:r>
      <w:r>
        <w:t xml:space="preserve"> </w:t>
      </w:r>
      <w:r>
        <w:t xml:space="preserve">the zone from its left to its right. The</w:t>
      </w:r>
      <w:r>
        <w:t xml:space="preserve"> </w:t>
      </w:r>
      <w:r>
        <w:rPr>
          <w:b/>
          <w:bCs/>
        </w:rPr>
        <w:t xml:space="preserve">Gradient</w:t>
      </w:r>
      <w:r>
        <w:t xml:space="preserve"> </w:t>
      </w:r>
      <w:r>
        <w:t xml:space="preserve">tool does the same over the selection (or the whole</w:t>
      </w:r>
      <w:r>
        <w:t xml:space="preserve"> </w:t>
      </w:r>
      <w:r>
        <w:t xml:space="preserve">layer); its</w:t>
      </w:r>
      <w:r>
        <w:t xml:space="preserve"> </w:t>
      </w:r>
      <w:r>
        <w:rPr>
          <w:b/>
          <w:bCs/>
        </w:rPr>
        <w:t xml:space="preserve">Erase</w:t>
      </w:r>
      <w:r>
        <w:t xml:space="preserve"> </w:t>
      </w:r>
      <w:r>
        <w:t xml:space="preserve">option fades the layer instead (opaque at the line's start, gone at its end). The</w:t>
      </w:r>
      <w:r>
        <w:t xml:space="preserve"> </w:t>
      </w:r>
      <w:r>
        <w:t xml:space="preserve">options: the</w:t>
      </w:r>
      <w:r>
        <w:t xml:space="preserve"> </w:t>
      </w:r>
      <w:r>
        <w:rPr>
          <w:b/>
          <w:bCs/>
        </w:rPr>
        <w:t xml:space="preserve">gradient</w:t>
      </w:r>
      <w:r>
        <w:t xml:space="preserve"> </w:t>
      </w:r>
      <w:r>
        <w:t xml:space="preserve">(the list: Colour 1 to 2, Colour 1 to transparent — they follow your colours —,</w:t>
      </w:r>
      <w:r>
        <w:t xml:space="preserve"> </w:t>
      </w:r>
      <w:r>
        <w:t xml:space="preserve">Dusk hills, Sunset, Ocean, Rainbow, Metal, Fire, and yours), its</w:t>
      </w:r>
      <w:r>
        <w:t xml:space="preserve"> </w:t>
      </w:r>
      <w:r>
        <w:rPr>
          <w:b/>
          <w:bCs/>
        </w:rPr>
        <w:t xml:space="preserve">shape</w:t>
      </w:r>
      <w:r>
        <w:t xml:space="preserve"> </w:t>
      </w:r>
      <w:r>
        <w:t xml:space="preserve">(linear, bi-linear, radial,</w:t>
      </w:r>
      <w:r>
        <w:t xml:space="preserve"> </w:t>
      </w:r>
      <w:r>
        <w:t xml:space="preserve">square, conical),</w:t>
      </w:r>
      <w:r>
        <w:t xml:space="preserve"> </w:t>
      </w:r>
      <w:r>
        <w:rPr>
          <w:b/>
          <w:bCs/>
        </w:rPr>
        <w:t xml:space="preserve">repeat</w:t>
      </w:r>
      <w:r>
        <w:t xml:space="preserve"> </w:t>
      </w:r>
      <w:r>
        <w:t xml:space="preserve">(none, sawtooth, triangular),</w:t>
      </w:r>
      <w:r>
        <w:t xml:space="preserve"> </w:t>
      </w:r>
      <w:r>
        <w:rPr>
          <w:b/>
          <w:bCs/>
        </w:rPr>
        <w:t xml:space="preserve">Reverse</w:t>
      </w:r>
      <w:r>
        <w:t xml:space="preserve">, the opacity.</w:t>
      </w:r>
      <w:r>
        <w:t xml:space="preserve"> </w:t>
      </w:r>
      <w:r>
        <w:rPr>
          <w:b/>
          <w:bCs/>
        </w:rPr>
        <w:t xml:space="preserve">Edit gradients…</w:t>
      </w:r>
      <w:r>
        <w:t xml:space="preserve"> </w:t>
      </w:r>
      <w:r>
        <w:t xml:space="preserve">(at the list's foot, or Colours ▸ Gradients…) opens the</w:t>
      </w:r>
      <w:r>
        <w:t xml:space="preserve"> </w:t>
      </w:r>
      <w:r>
        <w:rPr>
          <w:b/>
          <w:bCs/>
        </w:rPr>
        <w:t xml:space="preserve">gradient editor</w:t>
      </w:r>
      <w:r>
        <w:t xml:space="preserve">, as GIMP's:</w:t>
      </w:r>
      <w:r>
        <w:t xml:space="preserve"> </w:t>
      </w:r>
      <w:r>
        <w:t xml:space="preserve">the gradients on the left (a preset is copied —</w:t>
      </w:r>
      <w:r>
        <w:t xml:space="preserve"> </w:t>
      </w:r>
      <w:r>
        <w:rPr>
          <w:b/>
          <w:bCs/>
        </w:rPr>
        <w:t xml:space="preserve">Copy</w:t>
      </w:r>
      <w:r>
        <w:t xml:space="preserve"> </w:t>
      </w:r>
      <w:r>
        <w:t xml:space="preserve">— to be changed;</w:t>
      </w:r>
      <w:r>
        <w:t xml:space="preserve"> </w:t>
      </w:r>
      <w:r>
        <w:rPr>
          <w:b/>
          <w:bCs/>
        </w:rPr>
        <w:t xml:space="preserve">New</w:t>
      </w:r>
      <w:r>
        <w:t xml:space="preserve">,</w:t>
      </w:r>
      <w:r>
        <w:t xml:space="preserve"> </w:t>
      </w:r>
      <w:r>
        <w:rPr>
          <w:b/>
          <w:bCs/>
        </w:rPr>
        <w:t xml:space="preserve">Delete</w:t>
      </w:r>
      <w:r>
        <w:t xml:space="preserve"> </w:t>
      </w:r>
      <w:r>
        <w:t xml:space="preserve">yours), the</w:t>
      </w:r>
      <w:r>
        <w:t xml:space="preserve"> </w:t>
      </w:r>
      <w:r>
        <w:t xml:space="preserve">chosen one's</w:t>
      </w:r>
      <w:r>
        <w:t xml:space="preserve"> </w:t>
      </w:r>
      <w:r>
        <w:rPr>
          <w:b/>
          <w:bCs/>
        </w:rPr>
        <w:t xml:space="preserve">name</w:t>
      </w:r>
      <w:r>
        <w:t xml:space="preserve">, its bar with its</w:t>
      </w:r>
      <w:r>
        <w:t xml:space="preserve"> </w:t>
      </w:r>
      <w:r>
        <w:rPr>
          <w:b/>
          <w:bCs/>
        </w:rPr>
        <w:t xml:space="preserve">stops</w:t>
      </w:r>
      <w:r>
        <w:t xml:space="preserve"> </w:t>
      </w:r>
      <w:r>
        <w:t xml:space="preserve">under it (click under the bar: a new stop; drag a stop:</w:t>
      </w:r>
      <w:r>
        <w:t xml:space="preserve"> </w:t>
      </w:r>
      <w:r>
        <w:t xml:space="preserve">move it, off the bar: remove it) and the</w:t>
      </w:r>
      <w:r>
        <w:t xml:space="preserve"> </w:t>
      </w:r>
      <w:r>
        <w:rPr>
          <w:b/>
          <w:bCs/>
        </w:rPr>
        <w:t xml:space="preserve">midpoints</w:t>
      </w:r>
      <w:r>
        <w:t xml:space="preserve"> </w:t>
      </w:r>
      <w:r>
        <w:t xml:space="preserve">above it (drag: where the two colours are half and</w:t>
      </w:r>
      <w:r>
        <w:t xml:space="preserve"> </w:t>
      </w:r>
      <w:r>
        <w:t xml:space="preserve">half), the stop's</w:t>
      </w:r>
      <w:r>
        <w:t xml:space="preserve"> </w:t>
      </w:r>
      <w:r>
        <w:rPr>
          <w:b/>
          <w:bCs/>
        </w:rPr>
        <w:t xml:space="preserve">colour</w:t>
      </w:r>
      <w:r>
        <w:t xml:space="preserve"> </w:t>
      </w:r>
      <w:r>
        <w:t xml:space="preserve">(a click: the colour dialog),</w:t>
      </w:r>
      <w:r>
        <w:t xml:space="preserve"> </w:t>
      </w:r>
      <w:r>
        <w:rPr>
          <w:b/>
          <w:bCs/>
        </w:rPr>
        <w:t xml:space="preserve">position</w:t>
      </w:r>
      <w:r>
        <w:t xml:space="preserve"> </w:t>
      </w:r>
      <w:r>
        <w:t xml:space="preserve">and</w:t>
      </w:r>
      <w:r>
        <w:t xml:space="preserve"> </w:t>
      </w:r>
      <w:r>
        <w:rPr>
          <w:b/>
          <w:bCs/>
        </w:rPr>
        <w:t xml:space="preserve">opacity</w:t>
      </w:r>
      <w:r>
        <w:t xml:space="preserve">,</w:t>
      </w:r>
      <w:r>
        <w:t xml:space="preserve"> </w:t>
      </w:r>
      <w:r>
        <w:rPr>
          <w:b/>
          <w:bCs/>
        </w:rPr>
        <w:t xml:space="preserve">Reverse</w:t>
      </w:r>
      <w:r>
        <w:t xml:space="preserve">,</w:t>
      </w:r>
      <w:r>
        <w:t xml:space="preserve"> </w:t>
      </w:r>
      <w:r>
        <w:rPr>
          <w:b/>
          <w:bCs/>
        </w:rPr>
        <w:t xml:space="preserve">Space</w:t>
      </w:r>
      <w:r>
        <w:rPr>
          <w:b/>
          <w:bCs/>
        </w:rPr>
        <w:t xml:space="preserve"> </w:t>
      </w:r>
      <w:r>
        <w:rPr>
          <w:b/>
          <w:bCs/>
        </w:rPr>
        <w:t xml:space="preserve">evenly</w:t>
      </w:r>
      <w:r>
        <w:t xml:space="preserve">. Yours are kept as GIMP gradient files in</w:t>
      </w:r>
      <w:r>
        <w:t xml:space="preserve"> </w:t>
      </w:r>
      <w:r>
        <w:rPr>
          <w:rStyle w:val="VerbatimChar"/>
        </w:rPr>
        <w:t xml:space="preserve">SD:/apps/paint.app/gradients/*.ggr</w:t>
      </w:r>
      <w:r>
        <w:t xml:space="preserve"> </w:t>
      </w:r>
      <w:r>
        <w:t xml:space="preserve">(GIMP's own</w:t>
      </w:r>
      <w:r>
        <w:t xml:space="preserve"> </w:t>
      </w:r>
      <w:r>
        <w:rPr>
          <w:rStyle w:val="VerbatimChar"/>
        </w:rPr>
        <w:t xml:space="preserve">.ggr</w:t>
      </w:r>
      <w:r>
        <w:t xml:space="preserve"> </w:t>
      </w:r>
      <w:r>
        <w:t xml:space="preserve">files copied there are read too).</w:t>
      </w:r>
    </w:p>
    <w:p>
      <w:pPr>
        <w:pStyle w:val="BodyText"/>
      </w:pPr>
      <w:r>
        <w:rPr>
          <w:b/>
          <w:bCs/>
        </w:rPr>
        <w:t xml:space="preserve">Text</w:t>
      </w:r>
      <w:r>
        <w:t xml:space="preserve">: click on the picture and type (Enter: a new line, Backspace, Delete, the arrows); the options</w:t>
      </w:r>
      <w:r>
        <w:t xml:space="preserve"> </w:t>
      </w:r>
      <w:r>
        <w:t xml:space="preserve">bar: the</w:t>
      </w:r>
      <w:r>
        <w:t xml:space="preserve"> </w:t>
      </w:r>
      <w:r>
        <w:rPr>
          <w:b/>
          <w:bCs/>
        </w:rPr>
        <w:t xml:space="preserve">font</w:t>
      </w:r>
      <w:r>
        <w:t xml:space="preserve"> </w:t>
      </w:r>
      <w:r>
        <w:t xml:space="preserve">(the card's TrueType families), the</w:t>
      </w:r>
      <w:r>
        <w:t xml:space="preserve"> </w:t>
      </w:r>
      <w:r>
        <w:rPr>
          <w:b/>
          <w:bCs/>
        </w:rPr>
        <w:t xml:space="preserve">size</w:t>
      </w:r>
      <w:r>
        <w:t xml:space="preserve">,</w:t>
      </w:r>
      <w:r>
        <w:t xml:space="preserve"> </w:t>
      </w:r>
      <w:r>
        <w:rPr>
          <w:b/>
          <w:bCs/>
        </w:rPr>
        <w:t xml:space="preserve">B</w:t>
      </w:r>
      <w:r>
        <w:t xml:space="preserve"> </w:t>
      </w:r>
      <w:r>
        <w:t xml:space="preserve">/</w:t>
      </w:r>
      <w:r>
        <w:t xml:space="preserve"> </w:t>
      </w:r>
      <w:r>
        <w:rPr>
          <w:b/>
          <w:bCs/>
        </w:rPr>
        <w:t xml:space="preserve">I</w:t>
      </w:r>
      <w:r>
        <w:t xml:space="preserve"> </w:t>
      </w:r>
      <w:r>
        <w:t xml:space="preserve">/</w:t>
      </w:r>
      <w:r>
        <w:t xml:space="preserve"> </w:t>
      </w:r>
      <w:r>
        <w:rPr>
          <w:b/>
          <w:bCs/>
        </w:rPr>
        <w:t xml:space="preserve">U</w:t>
      </w:r>
      <w:r>
        <w:t xml:space="preserve">, the alignment,</w:t>
      </w:r>
      <w:r>
        <w:t xml:space="preserve"> </w:t>
      </w:r>
      <w:r>
        <w:rPr>
          <w:b/>
          <w:bCs/>
        </w:rPr>
        <w:t xml:space="preserve">Smooth edges</w:t>
      </w:r>
      <w:r>
        <w:t xml:space="preserve">,</w:t>
      </w:r>
      <w:r>
        <w:t xml:space="preserve"> </w:t>
      </w:r>
      <w:r>
        <w:rPr>
          <w:b/>
          <w:bCs/>
        </w:rPr>
        <w:t xml:space="preserve">Background</w:t>
      </w:r>
      <w:r>
        <w:t xml:space="preserve"> </w:t>
      </w:r>
      <w:r>
        <w:t xml:space="preserve">(colour 2 behind the text). Drag the text's box to move it; a click</w:t>
      </w:r>
      <w:r>
        <w:t xml:space="preserve"> </w:t>
      </w:r>
      <w:r>
        <w:t xml:space="preserve">outside (or another tool) puts it down;</w:t>
      </w:r>
      <w:r>
        <w:t xml:space="preserve"> </w:t>
      </w:r>
      <w:r>
        <w:rPr>
          <w:b/>
          <w:bCs/>
        </w:rPr>
        <w:t xml:space="preserve">Esc</w:t>
      </w:r>
      <w:r>
        <w:t xml:space="preserve"> </w:t>
      </w:r>
      <w:r>
        <w:t xml:space="preserve">forgets it.</w:t>
      </w:r>
    </w:p>
    <w:p>
      <w:pPr>
        <w:pStyle w:val="BodyText"/>
      </w:pPr>
      <w:r>
        <w:rPr>
          <w:b/>
          <w:bCs/>
        </w:rPr>
        <w:t xml:space="preserve">Colours and Filters</w:t>
      </w:r>
      <w:r>
        <w:t xml:space="preserve"> </w:t>
      </w:r>
      <w:r>
        <w:t xml:space="preserve">(the menus, or the</w:t>
      </w:r>
      <w:r>
        <w:t xml:space="preserve"> </w:t>
      </w:r>
      <w:r>
        <w:rPr>
          <w:b/>
          <w:bCs/>
        </w:rPr>
        <w:t xml:space="preserve">fx</w:t>
      </w:r>
      <w:r>
        <w:t xml:space="preserve"> </w:t>
      </w:r>
      <w:r>
        <w:t xml:space="preserve">button):</w:t>
      </w:r>
      <w:r>
        <w:t xml:space="preserve"> </w:t>
      </w:r>
      <w:r>
        <w:rPr>
          <w:b/>
          <w:bCs/>
        </w:rPr>
        <w:t xml:space="preserve">Brightness / Contrast</w:t>
      </w:r>
      <w:r>
        <w:t xml:space="preserve">,</w:t>
      </w:r>
      <w:r>
        <w:t xml:space="preserve"> </w:t>
      </w:r>
      <w:r>
        <w:rPr>
          <w:b/>
          <w:bCs/>
        </w:rPr>
        <w:t xml:space="preserve">Hue / Saturation</w:t>
      </w:r>
      <w:r>
        <w:t xml:space="preserve"> </w:t>
      </w:r>
      <w:r>
        <w:t xml:space="preserve">(and lightness),</w:t>
      </w:r>
      <w:r>
        <w:t xml:space="preserve"> </w:t>
      </w:r>
      <w:r>
        <w:rPr>
          <w:b/>
          <w:bCs/>
        </w:rPr>
        <w:t xml:space="preserve">Desaturate</w:t>
      </w:r>
      <w:r>
        <w:t xml:space="preserve"> </w:t>
      </w:r>
      <w:r>
        <w:t xml:space="preserve">(how much),</w:t>
      </w:r>
      <w:r>
        <w:t xml:space="preserve"> </w:t>
      </w:r>
      <w:r>
        <w:rPr>
          <w:b/>
          <w:bCs/>
        </w:rPr>
        <w:t xml:space="preserve">Colorize</w:t>
      </w:r>
      <w:r>
        <w:t xml:space="preserve"> </w:t>
      </w:r>
      <w:r>
        <w:t xml:space="preserve">(the picture's lightness in one hue: its hue,</w:t>
      </w:r>
      <w:r>
        <w:t xml:space="preserve"> </w:t>
      </w:r>
      <w:r>
        <w:t xml:space="preserve">saturation, lightness),</w:t>
      </w:r>
      <w:r>
        <w:t xml:space="preserve"> </w:t>
      </w:r>
      <w:r>
        <w:rPr>
          <w:b/>
          <w:bCs/>
        </w:rPr>
        <w:t xml:space="preserve">Remap the Channels</w:t>
      </w:r>
      <w:r>
        <w:t xml:space="preserve"> </w:t>
      </w:r>
      <w:r>
        <w:t xml:space="preserve">(red, green and blue each taken from another channel — or</w:t>
      </w:r>
      <w:r>
        <w:t xml:space="preserve"> </w:t>
      </w:r>
      <w:r>
        <w:t xml:space="preserve">black, or white: swap red and blue, make a channel's picture…),</w:t>
      </w:r>
      <w:r>
        <w:t xml:space="preserve"> </w:t>
      </w:r>
      <w:r>
        <w:rPr>
          <w:b/>
          <w:bCs/>
        </w:rPr>
        <w:t xml:space="preserve">Invert Colours</w:t>
      </w:r>
      <w:r>
        <w:t xml:space="preserve">,</w:t>
      </w:r>
      <w:r>
        <w:t xml:space="preserve"> </w:t>
      </w:r>
      <w:r>
        <w:rPr>
          <w:b/>
          <w:bCs/>
        </w:rPr>
        <w:t xml:space="preserve">Sepia</w:t>
      </w:r>
      <w:r>
        <w:t xml:space="preserve">,</w:t>
      </w:r>
      <w:r>
        <w:t xml:space="preserve"> </w:t>
      </w:r>
      <w:r>
        <w:rPr>
          <w:b/>
          <w:bCs/>
        </w:rPr>
        <w:t xml:space="preserve">Posterize</w:t>
      </w:r>
      <w:r>
        <w:t xml:space="preserve"> </w:t>
      </w:r>
      <w:r>
        <w:t xml:space="preserve">(levels),</w:t>
      </w:r>
      <w:r>
        <w:t xml:space="preserve"> </w:t>
      </w:r>
      <w:r>
        <w:rPr>
          <w:b/>
          <w:bCs/>
        </w:rPr>
        <w:t xml:space="preserve">Threshold</w:t>
      </w:r>
      <w:r>
        <w:t xml:space="preserve"> </w:t>
      </w:r>
      <w:r>
        <w:t xml:space="preserve">(black or white); the filters</w:t>
      </w:r>
      <w:r>
        <w:t xml:space="preserve"> </w:t>
      </w:r>
      <w:r>
        <w:rPr>
          <w:b/>
          <w:bCs/>
        </w:rPr>
        <w:t xml:space="preserve">Blur</w:t>
      </w:r>
      <w:r>
        <w:t xml:space="preserve">,</w:t>
      </w:r>
      <w:r>
        <w:t xml:space="preserve"> </w:t>
      </w:r>
      <w:r>
        <w:rPr>
          <w:b/>
          <w:bCs/>
        </w:rPr>
        <w:t xml:space="preserve">Sharpen</w:t>
      </w:r>
      <w:r>
        <w:t xml:space="preserve">,</w:t>
      </w:r>
      <w:r>
        <w:t xml:space="preserve"> </w:t>
      </w:r>
      <w:r>
        <w:rPr>
          <w:b/>
          <w:bCs/>
        </w:rPr>
        <w:t xml:space="preserve">Pixelate</w:t>
      </w:r>
      <w:r>
        <w:t xml:space="preserve">. Each dialog has</w:t>
      </w:r>
      <w:r>
        <w:t xml:space="preserve"> </w:t>
      </w:r>
      <w:r>
        <w:rPr>
          <w:b/>
          <w:bCs/>
        </w:rPr>
        <w:t xml:space="preserve">Apply to</w:t>
      </w:r>
      <w:r>
        <w:t xml:space="preserve">:</w:t>
      </w:r>
      <w:r>
        <w:t xml:space="preserve"> </w:t>
      </w:r>
      <w:r>
        <w:rPr>
          <w:b/>
          <w:bCs/>
        </w:rPr>
        <w:t xml:space="preserve">the selection</w:t>
      </w:r>
      <w:r>
        <w:t xml:space="preserve"> </w:t>
      </w:r>
      <w:r>
        <w:t xml:space="preserve">(of the current layer),</w:t>
      </w:r>
      <w:r>
        <w:t xml:space="preserve"> </w:t>
      </w:r>
      <w:r>
        <w:rPr>
          <w:b/>
          <w:bCs/>
        </w:rPr>
        <w:t xml:space="preserve">the layer</w:t>
      </w:r>
      <w:r>
        <w:t xml:space="preserve"> </w:t>
      </w:r>
      <w:r>
        <w:t xml:space="preserve">(all of the current layer) or</w:t>
      </w:r>
      <w:r>
        <w:t xml:space="preserve"> </w:t>
      </w:r>
      <w:r>
        <w:rPr>
          <w:b/>
          <w:bCs/>
        </w:rPr>
        <w:t xml:space="preserve">every</w:t>
      </w:r>
      <w:r>
        <w:rPr>
          <w:b/>
          <w:bCs/>
        </w:rPr>
        <w:t xml:space="preserve"> </w:t>
      </w:r>
      <w:r>
        <w:rPr>
          <w:b/>
          <w:bCs/>
        </w:rPr>
        <w:t xml:space="preserve">layer</w:t>
      </w:r>
      <w:r>
        <w:t xml:space="preserve">; the picture shows the result as you move the sliders;</w:t>
      </w:r>
      <w:r>
        <w:t xml:space="preserve"> </w:t>
      </w:r>
      <w:r>
        <w:rPr>
          <w:b/>
          <w:bCs/>
        </w:rPr>
        <w:t xml:space="preserve">OK</w:t>
      </w:r>
      <w:r>
        <w:t xml:space="preserve"> </w:t>
      </w:r>
      <w:r>
        <w:t xml:space="preserve">keeps it (one Undo),</w:t>
      </w:r>
      <w:r>
        <w:t xml:space="preserve"> </w:t>
      </w:r>
      <w:r>
        <w:rPr>
          <w:b/>
          <w:bCs/>
        </w:rPr>
        <w:t xml:space="preserve">Cancel</w:t>
      </w:r>
      <w:r>
        <w:t xml:space="preserve"> </w:t>
      </w:r>
      <w:r>
        <w:t xml:space="preserve">puts</w:t>
      </w:r>
      <w:r>
        <w:t xml:space="preserve"> </w:t>
      </w:r>
      <w:r>
        <w:t xml:space="preserve">it back. The Colours menu also has Edit Colours, Swap Colours and Gradients.</w:t>
      </w:r>
    </w:p>
    <w:p>
      <w:pPr>
        <w:pStyle w:val="BodyText"/>
      </w:pPr>
      <w:r>
        <w:rPr>
          <w:b/>
          <w:bCs/>
        </w:rPr>
        <w:t xml:space="preserve">The layers</w:t>
      </w:r>
      <w:r>
        <w:t xml:space="preserve">: the panel lists them, the top one first, each with its</w:t>
      </w:r>
      <w:r>
        <w:t xml:space="preserve"> </w:t>
      </w:r>
      <w:r>
        <w:rPr>
          <w:b/>
          <w:bCs/>
        </w:rPr>
        <w:t xml:space="preserve">eye</w:t>
      </w:r>
      <w:r>
        <w:t xml:space="preserve"> </w:t>
      </w:r>
      <w:r>
        <w:t xml:space="preserve">(shown or hidden —</w:t>
      </w:r>
      <w:r>
        <w:t xml:space="preserve"> </w:t>
      </w:r>
      <w:r>
        <w:rPr>
          <w:b/>
          <w:bCs/>
        </w:rPr>
        <w:t xml:space="preserve">a</w:t>
      </w:r>
      <w:r>
        <w:rPr>
          <w:b/>
          <w:bCs/>
        </w:rPr>
        <w:t xml:space="preserve"> </w:t>
      </w:r>
      <w:r>
        <w:rPr>
          <w:b/>
          <w:bCs/>
        </w:rPr>
        <w:t xml:space="preserve">hidden layer is as if it did not exist</w:t>
      </w:r>
      <w:r>
        <w:t xml:space="preserve">), its thumbnail, its name, its blend mode and opacity. At the top</w:t>
      </w:r>
      <w:r>
        <w:t xml:space="preserve"> </w:t>
      </w:r>
      <w:r>
        <w:t xml:space="preserve">the current layer's</w:t>
      </w:r>
      <w:r>
        <w:t xml:space="preserve"> </w:t>
      </w:r>
      <w:r>
        <w:rPr>
          <w:b/>
          <w:bCs/>
        </w:rPr>
        <w:t xml:space="preserve">Blend</w:t>
      </w:r>
      <w:r>
        <w:t xml:space="preserve"> </w:t>
      </w:r>
      <w:r>
        <w:t xml:space="preserve">mode and</w:t>
      </w:r>
      <w:r>
        <w:t xml:space="preserve"> </w:t>
      </w:r>
      <w:r>
        <w:rPr>
          <w:b/>
          <w:bCs/>
        </w:rPr>
        <w:t xml:space="preserve">Opacity</w:t>
      </w:r>
      <w:r>
        <w:t xml:space="preserve">. A click on a layer makes it the one you draw on; a</w:t>
      </w:r>
      <w:r>
        <w:t xml:space="preserve"> </w:t>
      </w:r>
      <w:r>
        <w:rPr>
          <w:b/>
          <w:bCs/>
        </w:rPr>
        <w:t xml:space="preserve">double click</w:t>
      </w:r>
      <w:r>
        <w:t xml:space="preserve"> </w:t>
      </w:r>
      <w:r>
        <w:t xml:space="preserve">opens its properties (name, blend, opacity, shown); a</w:t>
      </w:r>
      <w:r>
        <w:t xml:space="preserve"> </w:t>
      </w:r>
      <w:r>
        <w:rPr>
          <w:b/>
          <w:bCs/>
        </w:rPr>
        <w:t xml:space="preserve">right click</w:t>
      </w:r>
      <w:r>
        <w:t xml:space="preserve"> </w:t>
      </w:r>
      <w:r>
        <w:t xml:space="preserve">its menu (New Layer,</w:t>
      </w:r>
      <w:r>
        <w:t xml:space="preserve"> </w:t>
      </w:r>
      <w:r>
        <w:t xml:space="preserve">New Layer from a File…, Paste as New Layer, Duplicate, Delete, Move, Merge Down, Hide, Properties).</w:t>
      </w:r>
      <w:r>
        <w:t xml:space="preserve"> </w:t>
      </w:r>
      <w:r>
        <w:t xml:space="preserve">The buttons: new, duplicate, delete, up, down, merge down, properties. The Layers menu adds</w:t>
      </w:r>
      <w:r>
        <w:t xml:space="preserve"> </w:t>
      </w:r>
      <w:r>
        <w:rPr>
          <w:b/>
          <w:bCs/>
        </w:rPr>
        <w:t xml:space="preserve">Flatten</w:t>
      </w:r>
      <w:r>
        <w:t xml:space="preserve">.</w:t>
      </w:r>
    </w:p>
    <w:p>
      <w:pPr>
        <w:pStyle w:val="BodyText"/>
      </w:pPr>
      <w:r>
        <w:rPr>
          <w:b/>
          <w:bCs/>
        </w:rPr>
        <w:t xml:space="preserve">Blend modes</w:t>
      </w:r>
      <w:r>
        <w:t xml:space="preserve"> </w:t>
      </w:r>
      <w:r>
        <w:t xml:space="preserve">— how a layer mixes with</w:t>
      </w:r>
      <w:r>
        <w:t xml:space="preserve"> </w:t>
      </w:r>
      <w:r>
        <w:rPr>
          <w:b/>
          <w:bCs/>
        </w:rPr>
        <w:t xml:space="preserve">everything under it</w:t>
      </w:r>
      <w:r>
        <w:t xml:space="preserve"> </w:t>
      </w:r>
      <w:r>
        <w:t xml:space="preserve">(the layers below, as already assembled):</w:t>
      </w:r>
      <w:r>
        <w:t xml:space="preserve"> </w:t>
      </w:r>
      <w:r>
        <w:rPr>
          <w:b/>
          <w:bCs/>
        </w:rPr>
        <w:t xml:space="preserve">Normal</w:t>
      </w:r>
      <w:r>
        <w:t xml:space="preserve">;</w:t>
      </w:r>
      <w:r>
        <w:t xml:space="preserve"> </w:t>
      </w:r>
      <w:r>
        <w:rPr>
          <w:b/>
          <w:bCs/>
        </w:rPr>
        <w:t xml:space="preserve">Multiply</w:t>
      </w:r>
      <w:r>
        <w:t xml:space="preserve"> </w:t>
      </w:r>
      <w:r>
        <w:t xml:space="preserve">(darkens, tints: white changes nothing — a coloured layer in Multiply tints the</w:t>
      </w:r>
      <w:r>
        <w:t xml:space="preserve"> </w:t>
      </w:r>
      <w:r>
        <w:t xml:space="preserve">picture);</w:t>
      </w:r>
      <w:r>
        <w:t xml:space="preserve"> </w:t>
      </w:r>
      <w:r>
        <w:rPr>
          <w:b/>
          <w:bCs/>
        </w:rPr>
        <w:t xml:space="preserve">Screen</w:t>
      </w:r>
      <w:r>
        <w:t xml:space="preserve"> </w:t>
      </w:r>
      <w:r>
        <w:t xml:space="preserve">(lightens: black changes nothing);</w:t>
      </w:r>
      <w:r>
        <w:t xml:space="preserve"> </w:t>
      </w:r>
      <w:r>
        <w:rPr>
          <w:b/>
          <w:bCs/>
        </w:rPr>
        <w:t xml:space="preserve">Add</w:t>
      </w:r>
      <w:r>
        <w:t xml:space="preserve"> </w:t>
      </w:r>
      <w:r>
        <w:t xml:space="preserve">(a glow);</w:t>
      </w:r>
      <w:r>
        <w:t xml:space="preserve"> </w:t>
      </w:r>
      <w:r>
        <w:rPr>
          <w:b/>
          <w:bCs/>
        </w:rPr>
        <w:t xml:space="preserve">Subtract</w:t>
      </w:r>
      <w:r>
        <w:t xml:space="preserve">;</w:t>
      </w:r>
      <w:r>
        <w:t xml:space="preserve"> </w:t>
      </w:r>
      <w:r>
        <w:rPr>
          <w:b/>
          <w:bCs/>
        </w:rPr>
        <w:t xml:space="preserve">Lighten</w:t>
      </w:r>
      <w:r>
        <w:t xml:space="preserve"> </w:t>
      </w:r>
      <w:r>
        <w:t xml:space="preserve">(the</w:t>
      </w:r>
      <w:r>
        <w:t xml:space="preserve"> </w:t>
      </w:r>
      <w:r>
        <w:t xml:space="preserve">lighter of the two);</w:t>
      </w:r>
      <w:r>
        <w:t xml:space="preserve"> </w:t>
      </w:r>
      <w:r>
        <w:rPr>
          <w:b/>
          <w:bCs/>
        </w:rPr>
        <w:t xml:space="preserve">Mask</w:t>
      </w:r>
      <w:r>
        <w:t xml:space="preserve"> </w:t>
      </w:r>
      <w:r>
        <w:t xml:space="preserve">— what is under it is</w:t>
      </w:r>
      <w:r>
        <w:t xml:space="preserve"> </w:t>
      </w:r>
      <w:r>
        <w:rPr>
          <w:b/>
          <w:bCs/>
        </w:rPr>
        <w:t xml:space="preserve">kept only where the layer is opaque</w:t>
      </w:r>
      <w:r>
        <w:t xml:space="preserve"> </w:t>
      </w:r>
      <w:r>
        <w:t xml:space="preserve">(its colour does</w:t>
      </w:r>
      <w:r>
        <w:t xml:space="preserve"> </w:t>
      </w:r>
      <w:r>
        <w:t xml:space="preserve">not matter: a white disc makes the picture round), half kept where it is half transparent;</w:t>
      </w:r>
      <w:r>
        <w:t xml:space="preserve"> </w:t>
      </w:r>
      <w:r>
        <w:rPr>
          <w:b/>
          <w:bCs/>
        </w:rPr>
        <w:t xml:space="preserve">Cut out</w:t>
      </w:r>
      <w:r>
        <w:t xml:space="preserve"> </w:t>
      </w:r>
      <w:r>
        <w:t xml:space="preserve">— the</w:t>
      </w:r>
      <w:r>
        <w:t xml:space="preserve"> </w:t>
      </w:r>
      <w:r>
        <w:t xml:space="preserve">opposite: what is under it is</w:t>
      </w:r>
      <w:r>
        <w:t xml:space="preserve"> </w:t>
      </w:r>
      <w:r>
        <w:rPr>
          <w:b/>
          <w:bCs/>
        </w:rPr>
        <w:t xml:space="preserve">removed where the layer is opaque</w:t>
      </w:r>
      <w:r>
        <w:t xml:space="preserve">. A Mask or Cut out layer can act</w:t>
      </w:r>
      <w:r>
        <w:t xml:space="preserve"> </w:t>
      </w:r>
      <w:r>
        <w:rPr>
          <w:b/>
          <w:bCs/>
        </w:rPr>
        <w:t xml:space="preserve">on</w:t>
      </w:r>
      <w:r>
        <w:rPr>
          <w:b/>
          <w:bCs/>
        </w:rPr>
        <w:t xml:space="preserve"> </w:t>
      </w:r>
      <w:r>
        <w:rPr>
          <w:b/>
          <w:bCs/>
        </w:rPr>
        <w:t xml:space="preserve">the layer below only</w:t>
      </w:r>
      <w:r>
        <w:t xml:space="preserve"> </w:t>
      </w:r>
      <w:r>
        <w:t xml:space="preserve">(its Blend list, or its properties:</w:t>
      </w:r>
      <w:r>
        <w:t xml:space="preserve"> </w:t>
      </w:r>
      <w:r>
        <w:rPr>
          <w:i/>
          <w:iCs/>
        </w:rPr>
        <w:t xml:space="preserve">On the layer below only</w:t>
      </w:r>
      <w:r>
        <w:t xml:space="preserve">; the panel joins the</w:t>
      </w:r>
      <w:r>
        <w:t xml:space="preserve"> </w:t>
      </w:r>
      <w:r>
        <w:t xml:space="preserve">two with a bracket): that layer is shown through it, the others are not touched — a</w:t>
      </w:r>
      <w:r>
        <w:t xml:space="preserve"> </w:t>
      </w:r>
      <w:r>
        <w:rPr>
          <w:b/>
          <w:bCs/>
        </w:rPr>
        <w:t xml:space="preserve">layer mask</w:t>
      </w:r>
      <w:r>
        <w:t xml:space="preserve">.</w:t>
      </w:r>
    </w:p>
    <w:p>
      <w:pPr>
        <w:pStyle w:val="BodyText"/>
      </w:pPr>
      <w:r>
        <w:drawing>
          <wp:inline>
            <wp:extent cx="5334000" cy="3864000"/>
            <wp:effectExtent b="0" l="0" r="0" t="0"/>
            <wp:docPr descr="Paint — a fade" title="" id="429" name="Picture"/>
            <a:graphic>
              <a:graphicData uri="http://schemas.openxmlformats.org/drawingml/2006/picture">
                <pic:pic>
                  <pic:nvPicPr>
                    <pic:cNvPr descr="../screenshots/paint-fade.png" id="430" name="Picture"/>
                    <pic:cNvPicPr>
                      <a:picLocks noChangeArrowheads="1" noChangeAspect="1"/>
                    </pic:cNvPicPr>
                  </pic:nvPicPr>
                  <pic:blipFill>
                    <a:blip r:embed="rId428"/>
                    <a:stretch>
                      <a:fillRect/>
                    </a:stretch>
                  </pic:blipFill>
                  <pic:spPr bwMode="auto">
                    <a:xfrm>
                      <a:off x="0" y="0"/>
                      <a:ext cx="5334000" cy="3864000"/>
                    </a:xfrm>
                    <a:prstGeom prst="rect">
                      <a:avLst/>
                    </a:prstGeom>
                    <a:noFill/>
                    <a:ln w="9525">
                      <a:noFill/>
                      <a:headEnd/>
                      <a:tailEnd/>
                    </a:ln>
                  </pic:spPr>
                </pic:pic>
              </a:graphicData>
            </a:graphic>
          </wp:inline>
        </w:drawing>
      </w:r>
      <w:r>
        <w:t xml:space="preserve"> </w:t>
      </w:r>
      <w:r>
        <w:rPr>
          <w:i/>
          <w:iCs/>
        </w:rPr>
        <w:t xml:space="preserve">A fade between two pictures: the sunset (Background), the mountains opened as a layer, and above them a</w:t>
      </w:r>
      <w:r>
        <w:rPr>
          <w:i/>
          <w:iCs/>
        </w:rPr>
        <w:t xml:space="preserve"> </w:t>
      </w:r>
      <w:r>
        <w:rPr>
          <w:i/>
          <w:iCs/>
        </w:rPr>
        <w:t xml:space="preserve">white-to-transparent gradient as a Mask</w:t>
      </w:r>
      <w:r>
        <w:rPr>
          <w:i/>
          <w:iCs/>
        </w:rPr>
        <w:t xml:space="preserve"> </w:t>
      </w:r>
      <w:r>
        <w:rPr>
          <w:b/>
          <w:bCs/>
          <w:i/>
          <w:iCs/>
        </w:rPr>
        <w:t xml:space="preserve">on the layer below only</w:t>
      </w:r>
      <w:r>
        <w:rPr>
          <w:i/>
          <w:iCs/>
        </w:rPr>
        <w:t xml:space="preserve"> </w:t>
      </w:r>
      <w:r>
        <w:rPr>
          <w:i/>
          <w:iCs/>
        </w:rPr>
        <w:t xml:space="preserve">— the mountains fade into the sunset.</w:t>
      </w:r>
    </w:p>
    <w:p>
      <w:pPr>
        <w:pStyle w:val="BodyText"/>
      </w:pPr>
      <w:r>
        <w:t xml:space="preserve">To</w:t>
      </w:r>
      <w:r>
        <w:t xml:space="preserve"> </w:t>
      </w:r>
      <w:r>
        <w:rPr>
          <w:b/>
          <w:bCs/>
        </w:rPr>
        <w:t xml:space="preserve">fade one picture into another</w:t>
      </w:r>
      <w:r>
        <w:t xml:space="preserve">: open the first one,</w:t>
      </w:r>
      <w:r>
        <w:t xml:space="preserve"> </w:t>
      </w:r>
      <w:r>
        <w:rPr>
          <w:b/>
          <w:bCs/>
        </w:rPr>
        <w:t xml:space="preserve">File ▸ Open as Layer…</w:t>
      </w:r>
      <w:r>
        <w:t xml:space="preserve"> </w:t>
      </w:r>
      <w:r>
        <w:t xml:space="preserve">the second one (it</w:t>
      </w:r>
      <w:r>
        <w:t xml:space="preserve"> </w:t>
      </w:r>
      <w:r>
        <w:t xml:space="preserve">comes floating on a new layer: move it, click outside to put it down), add a layer, draw on it a gradient</w:t>
      </w:r>
      <w:r>
        <w:t xml:space="preserve"> </w:t>
      </w:r>
      <w:r>
        <w:rPr>
          <w:b/>
          <w:bCs/>
        </w:rPr>
        <w:t xml:space="preserve">Colour 1 to transparent</w:t>
      </w:r>
      <w:r>
        <w:t xml:space="preserve"> </w:t>
      </w:r>
      <w:r>
        <w:t xml:space="preserve">in white (the Gradient tool), set it to</w:t>
      </w:r>
      <w:r>
        <w:t xml:space="preserve"> </w:t>
      </w:r>
      <w:r>
        <w:rPr>
          <w:b/>
          <w:bCs/>
        </w:rPr>
        <w:t xml:space="preserve">Mask</w:t>
      </w:r>
      <w:r>
        <w:t xml:space="preserve"> </w:t>
      </w:r>
      <w:r>
        <w:t xml:space="preserve">and</w:t>
      </w:r>
      <w:r>
        <w:t xml:space="preserve"> </w:t>
      </w:r>
      <w:r>
        <w:rPr>
          <w:b/>
          <w:bCs/>
        </w:rPr>
        <w:t xml:space="preserve">On the layer below only</w:t>
      </w:r>
      <w:r>
        <w:t xml:space="preserve">.</w:t>
      </w:r>
      <w:r>
        <w:t xml:space="preserve"> </w:t>
      </w:r>
      <w:r>
        <w:t xml:space="preserve">The fade can be changed at any time (draw the gradient again). Two pictures to try it with are on the card:</w:t>
      </w:r>
      <w:r>
        <w:t xml:space="preserve"> </w:t>
      </w:r>
      <w:r>
        <w:rPr>
          <w:rStyle w:val="VerbatimChar"/>
        </w:rPr>
        <w:t xml:space="preserve">SD:/docs/pictures/sunset-sea.jpg</w:t>
      </w:r>
      <w:r>
        <w:t xml:space="preserve"> </w:t>
      </w:r>
      <w:r>
        <w:t xml:space="preserve">and</w:t>
      </w:r>
      <w:r>
        <w:t xml:space="preserve"> </w:t>
      </w:r>
      <w:r>
        <w:rPr>
          <w:rStyle w:val="VerbatimChar"/>
        </w:rPr>
        <w:t xml:space="preserve">sunny-mountains.jpg</w:t>
      </w:r>
      <w:r>
        <w:t xml:space="preserve">. (Or, without a mask: the Gradient tool's</w:t>
      </w:r>
      <w:r>
        <w:t xml:space="preserve"> </w:t>
      </w:r>
      <w:r>
        <w:rPr>
          <w:b/>
          <w:bCs/>
        </w:rPr>
        <w:t xml:space="preserve">Erase</w:t>
      </w:r>
      <w:r>
        <w:t xml:space="preserve"> </w:t>
      </w:r>
      <w:r>
        <w:t xml:space="preserve">on the upper picture fades it for good.)</w:t>
      </w:r>
    </w:p>
    <w:p>
      <w:pPr>
        <w:pStyle w:val="BodyText"/>
      </w:pPr>
      <w:r>
        <w:drawing>
          <wp:inline>
            <wp:extent cx="5334000" cy="3864000"/>
            <wp:effectExtent b="0" l="0" r="0" t="0"/>
            <wp:docPr descr="Paint — the brushes" title="" id="432" name="Picture"/>
            <a:graphic>
              <a:graphicData uri="http://schemas.openxmlformats.org/drawingml/2006/picture">
                <pic:pic>
                  <pic:nvPicPr>
                    <pic:cNvPr descr="../screenshots/paint-brushes.png" id="433" name="Picture"/>
                    <pic:cNvPicPr>
                      <a:picLocks noChangeArrowheads="1" noChangeAspect="1"/>
                    </pic:cNvPicPr>
                  </pic:nvPicPr>
                  <pic:blipFill>
                    <a:blip r:embed="rId431"/>
                    <a:stretch>
                      <a:fillRect/>
                    </a:stretch>
                  </pic:blipFill>
                  <pic:spPr bwMode="auto">
                    <a:xfrm>
                      <a:off x="0" y="0"/>
                      <a:ext cx="5334000" cy="3864000"/>
                    </a:xfrm>
                    <a:prstGeom prst="rect">
                      <a:avLst/>
                    </a:prstGeom>
                    <a:noFill/>
                    <a:ln w="9525">
                      <a:noFill/>
                      <a:headEnd/>
                      <a:tailEnd/>
                    </a:ln>
                  </pic:spPr>
                </pic:pic>
              </a:graphicData>
            </a:graphic>
          </wp:inline>
        </w:drawing>
      </w:r>
      <w:r>
        <w:t xml:space="preserve"> </w:t>
      </w:r>
      <w:r>
        <w:rPr>
          <w:i/>
          <w:iCs/>
        </w:rPr>
        <w:t xml:space="preserve">The Brushes gallery.</w:t>
      </w:r>
    </w:p>
    <w:p>
      <w:pPr>
        <w:pStyle w:val="BodyText"/>
      </w:pPr>
      <w:r>
        <w:drawing>
          <wp:inline>
            <wp:extent cx="5334000" cy="3864000"/>
            <wp:effectExtent b="0" l="0" r="0" t="0"/>
            <wp:docPr descr="Paint — the pixel grid" title="" id="435" name="Picture"/>
            <a:graphic>
              <a:graphicData uri="http://schemas.openxmlformats.org/drawingml/2006/picture">
                <pic:pic>
                  <pic:nvPicPr>
                    <pic:cNvPr descr="../screenshots/paint-grid.png" id="436" name="Picture"/>
                    <pic:cNvPicPr>
                      <a:picLocks noChangeArrowheads="1" noChangeAspect="1"/>
                    </pic:cNvPicPr>
                  </pic:nvPicPr>
                  <pic:blipFill>
                    <a:blip r:embed="rId434"/>
                    <a:stretch>
                      <a:fillRect/>
                    </a:stretch>
                  </pic:blipFill>
                  <pic:spPr bwMode="auto">
                    <a:xfrm>
                      <a:off x="0" y="0"/>
                      <a:ext cx="5334000" cy="3864000"/>
                    </a:xfrm>
                    <a:prstGeom prst="rect">
                      <a:avLst/>
                    </a:prstGeom>
                    <a:noFill/>
                    <a:ln w="9525">
                      <a:noFill/>
                      <a:headEnd/>
                      <a:tailEnd/>
                    </a:ln>
                  </pic:spPr>
                </pic:pic>
              </a:graphicData>
            </a:graphic>
          </wp:inline>
        </w:drawing>
      </w:r>
      <w:r>
        <w:t xml:space="preserve"> </w:t>
      </w:r>
      <w:r>
        <w:rPr>
          <w:i/>
          <w:iCs/>
        </w:rPr>
        <w:t xml:space="preserve">The pixel grid at 600 % (View ▸ Grid, Ctrl+G; seen from 300 %).</w:t>
      </w:r>
    </w:p>
    <w:p>
      <w:pPr>
        <w:pStyle w:val="BodyText"/>
      </w:pPr>
      <w:r>
        <w:rPr>
          <w:b/>
          <w:bCs/>
        </w:rPr>
        <w:t xml:space="preserve">Files</w:t>
      </w:r>
      <w:r>
        <w:t xml:space="preserve">:</w:t>
      </w:r>
      <w:r>
        <w:t xml:space="preserve"> </w:t>
      </w:r>
      <w:r>
        <w:rPr>
          <w:b/>
          <w:bCs/>
        </w:rPr>
        <w:t xml:space="preserve">File ▸ Save</w:t>
      </w:r>
      <w:r>
        <w:t xml:space="preserve"> </w:t>
      </w:r>
      <w:r>
        <w:t xml:space="preserve">(Ctrl+S) writes the</w:t>
      </w:r>
      <w:r>
        <w:t xml:space="preserve"> </w:t>
      </w:r>
      <w:r>
        <w:rPr>
          <w:b/>
          <w:bCs/>
        </w:rPr>
        <w:t xml:space="preserve">working format</w:t>
      </w:r>
      <w:r>
        <w:t xml:space="preserve">, OpenRaster (</w:t>
      </w:r>
      <w:r>
        <w:rPr>
          <w:rStyle w:val="VerbatimChar"/>
        </w:rPr>
        <w:t xml:space="preserve">.ora</w:t>
      </w:r>
      <w:r>
        <w:t xml:space="preserve">: every layer kept with</w:t>
      </w:r>
      <w:r>
        <w:t xml:space="preserve"> </w:t>
      </w:r>
      <w:r>
        <w:t xml:space="preserve">its name, opacity, visibility and blend mode — GIMP, Krita and MyPaint open it, with the modes);</w:t>
      </w:r>
      <w:r>
        <w:t xml:space="preserve"> </w:t>
      </w:r>
      <w:r>
        <w:rPr>
          <w:b/>
          <w:bCs/>
        </w:rPr>
        <w:t xml:space="preserve">File ▸</w:t>
      </w:r>
      <w:r>
        <w:rPr>
          <w:b/>
          <w:bCs/>
        </w:rPr>
        <w:t xml:space="preserve"> </w:t>
      </w:r>
      <w:r>
        <w:rPr>
          <w:b/>
          <w:bCs/>
        </w:rPr>
        <w:t xml:space="preserve">Open</w:t>
      </w:r>
      <w:r>
        <w:t xml:space="preserve"> </w:t>
      </w:r>
      <w:r>
        <w:t xml:space="preserve">reads it, or a</w:t>
      </w:r>
      <w:r>
        <w:t xml:space="preserve"> </w:t>
      </w:r>
      <w:r>
        <w:rPr>
          <w:b/>
          <w:bCs/>
        </w:rPr>
        <w:t xml:space="preserve">PNG, JPEG, BMP, GIF</w:t>
      </w:r>
      <w:r>
        <w:t xml:space="preserve"> </w:t>
      </w:r>
      <w:r>
        <w:t xml:space="preserve">(its first frame), WebP or PCX picture (one layer: the</w:t>
      </w:r>
      <w:r>
        <w:t xml:space="preserve"> </w:t>
      </w:r>
      <w:r>
        <w:t xml:space="preserve">Background);</w:t>
      </w:r>
      <w:r>
        <w:t xml:space="preserve"> </w:t>
      </w:r>
      <w:r>
        <w:rPr>
          <w:b/>
          <w:bCs/>
        </w:rPr>
        <w:t xml:space="preserve">File ▸ Open as Layer…</w:t>
      </w:r>
      <w:r>
        <w:t xml:space="preserve"> </w:t>
      </w:r>
      <w:r>
        <w:t xml:space="preserve">adds a picture as a new layer.</w:t>
      </w:r>
      <w:r>
        <w:t xml:space="preserve"> </w:t>
      </w:r>
      <w:r>
        <w:rPr>
          <w:b/>
          <w:bCs/>
        </w:rPr>
        <w:t xml:space="preserve">File ▸ Export as PNG / JPEG / BMP /</w:t>
      </w:r>
      <w:r>
        <w:rPr>
          <w:b/>
          <w:bCs/>
        </w:rPr>
        <w:t xml:space="preserve"> </w:t>
      </w:r>
      <w:r>
        <w:rPr>
          <w:b/>
          <w:bCs/>
        </w:rPr>
        <w:t xml:space="preserve">GIF</w:t>
      </w:r>
      <w:r>
        <w:t xml:space="preserve"> </w:t>
      </w:r>
      <w:r>
        <w:t xml:space="preserve">writes</w:t>
      </w:r>
      <w:r>
        <w:t xml:space="preserve"> </w:t>
      </w:r>
      <w:r>
        <w:rPr>
          <w:b/>
          <w:bCs/>
        </w:rPr>
        <w:t xml:space="preserve">what is shown</w:t>
      </w:r>
      <w:r>
        <w:t xml:space="preserve">, flattened (the blend modes applied as on the screen): PNG and GIF keep the</w:t>
      </w:r>
      <w:r>
        <w:t xml:space="preserve"> </w:t>
      </w:r>
      <w:r>
        <w:t xml:space="preserve">transparency, JPEG (quality 90) and BMP lay the transparent parts on white.</w:t>
      </w:r>
      <w:r>
        <w:t xml:space="preserve"> </w:t>
      </w:r>
      <w:r>
        <w:rPr>
          <w:b/>
          <w:bCs/>
        </w:rPr>
        <w:t xml:space="preserve">File ▸ New</w:t>
      </w:r>
      <w:r>
        <w:t xml:space="preserve"> </w:t>
      </w:r>
      <w:r>
        <w:t xml:space="preserve">(Ctrl+N) asks</w:t>
      </w:r>
      <w:r>
        <w:t xml:space="preserve"> </w:t>
      </w:r>
      <w:r>
        <w:t xml:space="preserve">for the size (800 × 560 by default) and a white or transparent background. A picture named on the command</w:t>
      </w:r>
      <w:r>
        <w:t xml:space="preserve"> </w:t>
      </w:r>
      <w:r>
        <w:t xml:space="preserve">line (</w:t>
      </w:r>
      <w:r>
        <w:rPr>
          <w:rStyle w:val="VerbatimChar"/>
        </w:rPr>
        <w:t xml:space="preserve">paint &lt;file&gt;</w:t>
      </w:r>
      <w:r>
        <w:t xml:space="preserve">: the Image Viewer's File ▸ Edit in Paint), dropped on the window or double-clicked (a</w:t>
      </w:r>
      <w:r>
        <w:t xml:space="preserve"> </w:t>
      </w:r>
      <w:r>
        <w:rPr>
          <w:rStyle w:val="VerbatimChar"/>
        </w:rPr>
        <w:t xml:space="preserve">.ora</w:t>
      </w:r>
      <w:r>
        <w:t xml:space="preserve">) opens; New, Open and a drop first ask to save unsaved changes.</w:t>
      </w:r>
      <w:r>
        <w:t xml:space="preserve"> </w:t>
      </w:r>
      <w:r>
        <w:rPr>
          <w:b/>
          <w:bCs/>
        </w:rPr>
        <w:t xml:space="preserve">Closed with unsaved changes</w:t>
      </w:r>
      <w:r>
        <w:t xml:space="preserve">, the</w:t>
      </w:r>
      <w:r>
        <w:t xml:space="preserve"> </w:t>
      </w:r>
      <w:r>
        <w:t xml:space="preserve">picture is kept in</w:t>
      </w:r>
      <w:r>
        <w:t xml:space="preserve"> </w:t>
      </w:r>
      <w:r>
        <w:rPr>
          <w:rStyle w:val="VerbatimChar"/>
        </w:rPr>
        <w:t xml:space="preserve">SD:/apps/paint.app/recovered.ora</w:t>
      </w:r>
      <w:r>
        <w:t xml:space="preserve"> </w:t>
      </w:r>
      <w:r>
        <w:t xml:space="preserve">and offered back the next time Paint starts.</w:t>
      </w:r>
      <w:r>
        <w:t xml:space="preserve"> </w:t>
      </w:r>
      <w:r>
        <w:rPr>
          <w:b/>
          <w:bCs/>
        </w:rPr>
        <w:t xml:space="preserve">Undo</w:t>
      </w:r>
      <w:r>
        <w:t xml:space="preserve"> </w:t>
      </w:r>
      <w:r>
        <w:t xml:space="preserve">keeps the last 60 changes (a stroke is one).</w:t>
      </w:r>
    </w:p>
    <w:p>
      <w:pPr>
        <w:pStyle w:val="BodyText"/>
      </w:pPr>
      <w:r>
        <w:rPr>
          <w:b/>
          <w:bCs/>
        </w:rPr>
        <w:t xml:space="preserve">The dialogs</w:t>
      </w:r>
      <w:r>
        <w:t xml:space="preserve"> </w:t>
      </w:r>
      <w:r>
        <w:t xml:space="preserve">(New, Resize, Layer Properties, the colours and filters, the gradient editor) — as every dialog of</w:t>
      </w:r>
      <w:r>
        <w:t xml:space="preserve"> </w:t>
      </w:r>
      <w:r>
        <w:t xml:space="preserve">Onyx:</w:t>
      </w:r>
      <w:r>
        <w:t xml:space="preserve"> </w:t>
      </w:r>
      <w:r>
        <w:rPr>
          <w:b/>
          <w:bCs/>
        </w:rPr>
        <w:t xml:space="preserve">Tab</w:t>
      </w:r>
      <w:r>
        <w:t xml:space="preserve"> </w:t>
      </w:r>
      <w:r>
        <w:t xml:space="preserve">goes to the next field (</w:t>
      </w:r>
      <w:r>
        <w:rPr>
          <w:b/>
          <w:bCs/>
        </w:rPr>
        <w:t xml:space="preserve">Shift+Tab</w:t>
      </w:r>
      <w:r>
        <w:t xml:space="preserve"> </w:t>
      </w:r>
      <w:r>
        <w:t xml:space="preserve">the one before),</w:t>
      </w:r>
      <w:r>
        <w:t xml:space="preserve"> </w:t>
      </w:r>
      <w:r>
        <w:rPr>
          <w:b/>
          <w:bCs/>
        </w:rPr>
        <w:t xml:space="preserve">Enter</w:t>
      </w:r>
      <w:r>
        <w:t xml:space="preserve"> </w:t>
      </w:r>
      <w:r>
        <w:t xml:space="preserve">is OK,</w:t>
      </w:r>
      <w:r>
        <w:t xml:space="preserve"> </w:t>
      </w:r>
      <w:r>
        <w:rPr>
          <w:b/>
          <w:bCs/>
        </w:rPr>
        <w:t xml:space="preserve">Esc</w:t>
      </w:r>
      <w:r>
        <w:t xml:space="preserve"> </w:t>
      </w:r>
      <w:r>
        <w:t xml:space="preserve">Cancel. Resize:</w:t>
      </w:r>
      <w:r>
        <w:t xml:space="preserve"> </w:t>
      </w:r>
      <w:r>
        <w:t xml:space="preserve">the picture</w:t>
      </w:r>
      <w:r>
        <w:t xml:space="preserve"> </w:t>
      </w:r>
      <w:r>
        <w:rPr>
          <w:b/>
          <w:bCs/>
        </w:rPr>
        <w:t xml:space="preserve">scaled</w:t>
      </w:r>
      <w:r>
        <w:t xml:space="preserve"> </w:t>
      </w:r>
      <w:r>
        <w:t xml:space="preserve">(by pixels or a percentage;</w:t>
      </w:r>
      <w:r>
        <w:t xml:space="preserve"> </w:t>
      </w:r>
      <w:r>
        <w:rPr>
          <w:i/>
          <w:iCs/>
        </w:rPr>
        <w:t xml:space="preserve">Keep the proportions</w:t>
      </w:r>
      <w:r>
        <w:t xml:space="preserve">: the other side follows as you</w:t>
      </w:r>
      <w:r>
        <w:t xml:space="preserve"> </w:t>
      </w:r>
      <w:r>
        <w:t xml:space="preserve">type; sharp or smooth) or its</w:t>
      </w:r>
      <w:r>
        <w:t xml:space="preserve"> </w:t>
      </w:r>
      <w:r>
        <w:rPr>
          <w:b/>
          <w:bCs/>
        </w:rPr>
        <w:t xml:space="preserve">canvas</w:t>
      </w:r>
      <w:r>
        <w:t xml:space="preserve"> </w:t>
      </w:r>
      <w:r>
        <w:t xml:space="preserve">made bigger or smaller (anchored top left, centre or bottom right).</w:t>
      </w:r>
    </w:p>
    <w:bookmarkEnd w:id="437"/>
    <w:bookmarkStart w:id="502" w:name="Xa4c8bdb384412d73ba993436e954d6861baff90"/>
    <w:p>
      <w:pPr>
        <w:pStyle w:val="Heading3"/>
      </w:pPr>
      <w:r>
        <w:t xml:space="preserve">3DForge, the small parametric CAD (</w:t>
      </w:r>
      <w:r>
        <w:rPr>
          <w:rStyle w:val="VerbatimChar"/>
        </w:rPr>
        <w:t xml:space="preserve">3dforge</w:t>
      </w:r>
      <w:r>
        <w:t xml:space="preserve">)</w:t>
      </w:r>
    </w:p>
    <w:p>
      <w:pPr>
        <w:pStyle w:val="FirstParagraph"/>
      </w:pPr>
      <w:r>
        <w:drawing>
          <wp:inline>
            <wp:extent cx="5334000" cy="3440272"/>
            <wp:effectExtent b="0" l="0" r="0" t="0"/>
            <wp:docPr descr="3DForge" title="" id="439" name="Picture"/>
            <a:graphic>
              <a:graphicData uri="http://schemas.openxmlformats.org/drawingml/2006/picture">
                <pic:pic>
                  <pic:nvPicPr>
                    <pic:cNvPr descr="../screenshots/3dforge.png" id="440" name="Picture"/>
                    <pic:cNvPicPr>
                      <a:picLocks noChangeArrowheads="1" noChangeAspect="1"/>
                    </pic:cNvPicPr>
                  </pic:nvPicPr>
                  <pic:blipFill>
                    <a:blip r:embed="rId438"/>
                    <a:stretch>
                      <a:fillRect/>
                    </a:stretch>
                  </pic:blipFill>
                  <pic:spPr bwMode="auto">
                    <a:xfrm>
                      <a:off x="0" y="0"/>
                      <a:ext cx="5334000" cy="3440272"/>
                    </a:xfrm>
                    <a:prstGeom prst="rect">
                      <a:avLst/>
                    </a:prstGeom>
                    <a:noFill/>
                    <a:ln w="9525">
                      <a:noFill/>
                      <a:headEnd/>
                      <a:tailEnd/>
                    </a:ln>
                  </pic:spPr>
                </pic:pic>
              </a:graphicData>
            </a:graphic>
          </wp:inline>
        </w:drawing>
      </w:r>
      <w:r>
        <w:t xml:space="preserve"> </w:t>
      </w:r>
      <w:r>
        <w:rPr>
          <w:i/>
          <w:iCs/>
        </w:rPr>
        <w:t xml:space="preserve">3DForge: the sample bracket. The tools, the view with the bodies' panel and the orientation cube, the timeline</w:t>
      </w:r>
      <w:r>
        <w:rPr>
          <w:i/>
          <w:iCs/>
        </w:rPr>
        <w:t xml:space="preserve"> </w:t>
      </w:r>
      <w:r>
        <w:rPr>
          <w:i/>
          <w:iCs/>
        </w:rPr>
        <w:t xml:space="preserve">under it, the selection at the right.</w:t>
      </w:r>
    </w:p>
    <w:p>
      <w:pPr>
        <w:pStyle w:val="BodyText"/>
      </w:pPr>
      <w:r>
        <w:rPr>
          <w:b/>
          <w:bCs/>
        </w:rPr>
        <w:t xml:space="preserve">3DForge</w:t>
      </w:r>
      <w:r>
        <w:t xml:space="preserve"> </w:t>
      </w:r>
      <w:r>
        <w:t xml:space="preserve">(Graphics) makes solid parts for 3D printing out of simple steps: a shape drawn by click, move, click;</w:t>
      </w:r>
      <w:r>
        <w:t xml:space="preserve"> </w:t>
      </w:r>
      <w:r>
        <w:t xml:space="preserve">a sketch on a face and its extrusion; bodies joined, cut or intersected; edges rounded or chamfered. Every step</w:t>
      </w:r>
      <w:r>
        <w:t xml:space="preserve"> </w:t>
      </w:r>
      <w:r>
        <w:t xml:space="preserve">keeps its values in a</w:t>
      </w:r>
      <w:r>
        <w:t xml:space="preserve"> </w:t>
      </w:r>
      <w:r>
        <w:rPr>
          <w:b/>
          <w:bCs/>
        </w:rPr>
        <w:t xml:space="preserve">history</w:t>
      </w:r>
      <w:r>
        <w:t xml:space="preserve">: change one, and everything made after it is made again. The geometry is</w:t>
      </w:r>
      <w:r>
        <w:t xml:space="preserve"> </w:t>
      </w:r>
      <w:r>
        <w:t xml:space="preserve">computed by Manifold; the view is drawn by the GPU (the status bar says</w:t>
      </w:r>
      <w:r>
        <w:t xml:space="preserve"> </w:t>
      </w:r>
      <w:r>
        <w:rPr>
          <w:rStyle w:val="VerbatimChar"/>
        </w:rPr>
        <w:t xml:space="preserve">GPU</w:t>
      </w:r>
      <w:r>
        <w:t xml:space="preserve">, or</w:t>
      </w:r>
      <w:r>
        <w:t xml:space="preserve"> </w:t>
      </w:r>
      <w:r>
        <w:rPr>
          <w:rStyle w:val="VerbatimChar"/>
        </w:rPr>
        <w:t xml:space="preserve">CPU</w:t>
      </w:r>
      <w:r>
        <w:t xml:space="preserve"> </w:t>
      </w:r>
      <w:r>
        <w:t xml:space="preserve">when the processor draws).</w:t>
      </w:r>
      <w:r>
        <w:t xml:space="preserve"> </w:t>
      </w:r>
      <w:r>
        <w:t xml:space="preserve">Its second half,</w:t>
      </w:r>
      <w:r>
        <w:t xml:space="preserve"> </w:t>
      </w:r>
      <w:r>
        <w:rPr>
          <w:b/>
          <w:bCs/>
        </w:rPr>
        <w:t xml:space="preserve">Manufacture</w:t>
      </w:r>
      <w:r>
        <w:t xml:space="preserve"> </w:t>
      </w:r>
      <w:r>
        <w:t xml:space="preserve">(the switch at the left of the tools), turns a body into the</w:t>
      </w:r>
      <w:r>
        <w:t xml:space="preserve"> </w:t>
      </w:r>
      <w:r>
        <w:rPr>
          <w:b/>
          <w:bCs/>
        </w:rPr>
        <w:t xml:space="preserve">G-code</w:t>
      </w:r>
      <w:r>
        <w:t xml:space="preserve"> </w:t>
      </w:r>
      <w:r>
        <w:t xml:space="preserve">a CNC</w:t>
      </w:r>
      <w:r>
        <w:t xml:space="preserve"> </w:t>
      </w:r>
      <w:r>
        <w:t xml:space="preserve">router runs — see further down.</w:t>
      </w:r>
      <w:r>
        <w:t xml:space="preserve"> </w:t>
      </w:r>
      <w:r>
        <w:t xml:space="preserve">Parts are saved as</w:t>
      </w:r>
      <w:r>
        <w:t xml:space="preserve"> </w:t>
      </w:r>
      <w:r>
        <w:rPr>
          <w:rStyle w:val="VerbatimChar"/>
        </w:rPr>
        <w:t xml:space="preserve">.3df</w:t>
      </w:r>
      <w:r>
        <w:t xml:space="preserve"> </w:t>
      </w:r>
      <w:r>
        <w:t xml:space="preserve">(a double click on one in the File Viewer opens it); a sample is in</w:t>
      </w:r>
      <w:r>
        <w:t xml:space="preserve"> </w:t>
      </w:r>
      <w:r>
        <w:rPr>
          <w:rStyle w:val="VerbatimChar"/>
        </w:rPr>
        <w:t xml:space="preserve">SD:/docs/3d</w:t>
      </w:r>
      <w:r>
        <w:t xml:space="preserve">.</w:t>
      </w:r>
    </w:p>
    <w:p>
      <w:pPr>
        <w:pStyle w:val="BodyText"/>
      </w:pPr>
      <w:r>
        <w:rPr>
          <w:b/>
          <w:bCs/>
        </w:rPr>
        <w:t xml:space="preserve">The view.</w:t>
      </w:r>
      <w:r>
        <w:t xml:space="preserve"> </w:t>
      </w:r>
      <w:r>
        <w:t xml:space="preserve">Drag with the left button to</w:t>
      </w:r>
      <w:r>
        <w:t xml:space="preserve"> </w:t>
      </w:r>
      <w:r>
        <w:rPr>
          <w:b/>
          <w:bCs/>
        </w:rPr>
        <w:t xml:space="preserve">turn</w:t>
      </w:r>
      <w:r>
        <w:t xml:space="preserve"> </w:t>
      </w:r>
      <w:r>
        <w:t xml:space="preserve">it, with the right button (or Shift + drag) to</w:t>
      </w:r>
      <w:r>
        <w:t xml:space="preserve"> </w:t>
      </w:r>
      <w:r>
        <w:rPr>
          <w:b/>
          <w:bCs/>
        </w:rPr>
        <w:t xml:space="preserve">pan</w:t>
      </w:r>
      <w:r>
        <w:t xml:space="preserve">; the</w:t>
      </w:r>
      <w:r>
        <w:t xml:space="preserve"> </w:t>
      </w:r>
      <w:r>
        <w:rPr>
          <w:b/>
          <w:bCs/>
        </w:rPr>
        <w:t xml:space="preserve">wheel</w:t>
      </w:r>
      <w:r>
        <w:t xml:space="preserve"> </w:t>
      </w:r>
      <w:r>
        <w:t xml:space="preserve">zooms on the pointer. The</w:t>
      </w:r>
      <w:r>
        <w:t xml:space="preserve"> </w:t>
      </w:r>
      <w:r>
        <w:rPr>
          <w:b/>
          <w:bCs/>
        </w:rPr>
        <w:t xml:space="preserve">cube</w:t>
      </w:r>
      <w:r>
        <w:t xml:space="preserve"> </w:t>
      </w:r>
      <w:r>
        <w:t xml:space="preserve">at the top right shows the orientation: click a face to look from</w:t>
      </w:r>
      <w:r>
        <w:t xml:space="preserve"> </w:t>
      </w:r>
      <w:r>
        <w:t xml:space="preserve">there; under it,</w:t>
      </w:r>
      <w:r>
        <w:t xml:space="preserve"> </w:t>
      </w:r>
      <w:r>
        <w:rPr>
          <w:i/>
          <w:iCs/>
        </w:rPr>
        <w:t xml:space="preserve">home</w:t>
      </w:r>
      <w:r>
        <w:t xml:space="preserve">,</w:t>
      </w:r>
      <w:r>
        <w:t xml:space="preserve"> </w:t>
      </w:r>
      <w:r>
        <w:rPr>
          <w:i/>
          <w:iCs/>
        </w:rPr>
        <w:t xml:space="preserve">fit</w:t>
      </w:r>
      <w:r>
        <w:t xml:space="preserve"> </w:t>
      </w:r>
      <w:r>
        <w:t xml:space="preserve">and</w:t>
      </w:r>
      <w:r>
        <w:t xml:space="preserve"> </w:t>
      </w:r>
      <w:r>
        <w:rPr>
          <w:i/>
          <w:iCs/>
        </w:rPr>
        <w:t xml:space="preserve">see through</w:t>
      </w:r>
      <w:r>
        <w:t xml:space="preserve">. The</w:t>
      </w:r>
      <w:r>
        <w:t xml:space="preserve"> </w:t>
      </w:r>
      <w:r>
        <w:rPr>
          <w:b/>
          <w:bCs/>
        </w:rPr>
        <w:t xml:space="preserve">Bodies</w:t>
      </w:r>
      <w:r>
        <w:t xml:space="preserve"> </w:t>
      </w:r>
      <w:r>
        <w:t xml:space="preserve">panel at the top left lists the bodies: the eye</w:t>
      </w:r>
      <w:r>
        <w:t xml:space="preserve"> </w:t>
      </w:r>
      <w:r>
        <w:t xml:space="preserve">hides or shows one, a click selects it (its name, colour, measures and whether it is a closed solid ready to print</w:t>
      </w:r>
      <w:r>
        <w:t xml:space="preserve"> </w:t>
      </w:r>
      <w:r>
        <w:t xml:space="preserve">are then at the right). Under them, the</w:t>
      </w:r>
      <w:r>
        <w:t xml:space="preserve"> </w:t>
      </w:r>
      <w:r>
        <w:rPr>
          <w:b/>
          <w:bCs/>
        </w:rPr>
        <w:t xml:space="preserve">Sketches</w:t>
      </w:r>
      <w:r>
        <w:t xml:space="preserve">: a click shows one,</w:t>
      </w:r>
      <w:r>
        <w:t xml:space="preserve"> </w:t>
      </w:r>
      <w:r>
        <w:rPr>
          <w:b/>
          <w:bCs/>
        </w:rPr>
        <w:t xml:space="preserve">Edit</w:t>
      </w:r>
      <w:r>
        <w:t xml:space="preserve"> </w:t>
      </w:r>
      <w:r>
        <w:t xml:space="preserve">(or a double click) opens it to</w:t>
      </w:r>
      <w:r>
        <w:t xml:space="preserve"> </w:t>
      </w:r>
      <w:r>
        <w:t xml:space="preserve">change it — what was extruded from it follows. The</w:t>
      </w:r>
      <w:r>
        <w:t xml:space="preserve"> </w:t>
      </w:r>
      <w:r>
        <w:rPr>
          <w:b/>
          <w:bCs/>
        </w:rPr>
        <w:t xml:space="preserve">timeline</w:t>
      </w:r>
      <w:r>
        <w:t xml:space="preserve"> </w:t>
      </w:r>
      <w:r>
        <w:t xml:space="preserve">under the view is the history, a picture a step: click a step to see and</w:t>
      </w:r>
      <w:r>
        <w:t xml:space="preserve"> </w:t>
      </w:r>
      <w:r>
        <w:t xml:space="preserve">change its values at the right, double-click a sketch to open it, right-click for</w:t>
      </w:r>
      <w:r>
        <w:t xml:space="preserve"> </w:t>
      </w:r>
      <w:r>
        <w:rPr>
          <w:i/>
          <w:iCs/>
        </w:rPr>
        <w:t xml:space="preserve">Roll back to here</w:t>
      </w:r>
      <w:r>
        <w:t xml:space="preserve"> </w:t>
      </w:r>
      <w:r>
        <w:t xml:space="preserve">(the part as</w:t>
      </w:r>
      <w:r>
        <w:t xml:space="preserve"> </w:t>
      </w:r>
      <w:r>
        <w:t xml:space="preserve">it was after that step: the blue bar),</w:t>
      </w:r>
      <w:r>
        <w:t xml:space="preserve"> </w:t>
      </w:r>
      <w:r>
        <w:rPr>
          <w:i/>
          <w:iCs/>
        </w:rPr>
        <w:t xml:space="preserve">Roll to the end</w:t>
      </w:r>
      <w:r>
        <w:t xml:space="preserve">,</w:t>
      </w:r>
      <w:r>
        <w:t xml:space="preserve"> </w:t>
      </w:r>
      <w:r>
        <w:rPr>
          <w:i/>
          <w:iCs/>
        </w:rPr>
        <w:t xml:space="preserve">Delete</w:t>
      </w:r>
      <w:r>
        <w:t xml:space="preserve">. The</w:t>
      </w:r>
      <w:r>
        <w:t xml:space="preserve"> </w:t>
      </w:r>
      <w:r>
        <w:rPr>
          <w:b/>
          <w:bCs/>
        </w:rPr>
        <w:t xml:space="preserve">blue bar</w:t>
      </w:r>
      <w:r>
        <w:t xml:space="preserve"> </w:t>
      </w:r>
      <w:r>
        <w:t xml:space="preserve">can also be</w:t>
      </w:r>
      <w:r>
        <w:t xml:space="preserve"> </w:t>
      </w:r>
      <w:r>
        <w:rPr>
          <w:b/>
          <w:bCs/>
        </w:rPr>
        <w:t xml:space="preserve">dragged</w:t>
      </w:r>
      <w:r>
        <w:t xml:space="preserve"> </w:t>
      </w:r>
      <w:r>
        <w:t xml:space="preserve">along</w:t>
      </w:r>
      <w:r>
        <w:t xml:space="preserve"> </w:t>
      </w:r>
      <w:r>
        <w:t xml:space="preserve">the steps to go back in the history for a while — the steps behind it wait, greyed — and dragged back to the end. Longer than its room, the timeline moves with</w:t>
      </w:r>
      <w:r>
        <w:t xml:space="preserve"> </w:t>
      </w:r>
      <w:r>
        <w:t xml:space="preserve">its arrows, the wheel, or dragged.</w:t>
      </w:r>
    </w:p>
    <w:p>
      <w:pPr>
        <w:pStyle w:val="BodyText"/>
      </w:pPr>
      <w:r>
        <w:rPr>
          <w:b/>
          <w:bCs/>
        </w:rPr>
        <w:t xml:space="preserve">Shapes.</w:t>
      </w:r>
      <w:r>
        <w:t xml:space="preserve"> </w:t>
      </w:r>
      <w:r>
        <w:t xml:space="preserve">The</w:t>
      </w:r>
      <w:r>
        <w:t xml:space="preserve"> </w:t>
      </w:r>
      <w:r>
        <w:rPr>
          <w:b/>
          <w:bCs/>
        </w:rPr>
        <w:t xml:space="preserve">Shapes</w:t>
      </w:r>
      <w:r>
        <w:t xml:space="preserve"> </w:t>
      </w:r>
      <w:r>
        <w:t xml:space="preserve">button unfolds them: Box, Cylinder, Sphere, Torus, Pyramid, Prism, Taper (a prism whose</w:t>
      </w:r>
      <w:r>
        <w:t xml:space="preserve"> </w:t>
      </w:r>
      <w:r>
        <w:t xml:space="preserve">top is smaller or larger than its base).</w:t>
      </w:r>
    </w:p>
    <w:p>
      <w:pPr>
        <w:pStyle w:val="BodyText"/>
      </w:pPr>
      <w:r>
        <w:drawing>
          <wp:inline>
            <wp:extent cx="5334000" cy="3440272"/>
            <wp:effectExtent b="0" l="0" r="0" t="0"/>
            <wp:docPr descr="The shapes" title="" id="442" name="Picture"/>
            <a:graphic>
              <a:graphicData uri="http://schemas.openxmlformats.org/drawingml/2006/picture">
                <pic:pic>
                  <pic:nvPicPr>
                    <pic:cNvPr descr="../screenshots/3dforge-shapes.png" id="443" name="Picture"/>
                    <pic:cNvPicPr>
                      <a:picLocks noChangeArrowheads="1" noChangeAspect="1"/>
                    </pic:cNvPicPr>
                  </pic:nvPicPr>
                  <pic:blipFill>
                    <a:blip r:embed="rId441"/>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t xml:space="preserve">A shape can be made two ways.</w:t>
      </w:r>
      <w:r>
        <w:t xml:space="preserve"> </w:t>
      </w:r>
      <w:r>
        <w:rPr>
          <w:b/>
          <w:bCs/>
        </w:rPr>
        <w:t xml:space="preserve">With the pointer</w:t>
      </w:r>
      <w:r>
        <w:t xml:space="preserve">, each in a few clicks: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Shape</w:t>
            </w:r>
          </w:p>
        </w:tc>
        <w:tc>
          <w:tcPr/>
          <w:p>
            <w:pPr>
              <w:pStyle w:val="Compact"/>
            </w:pPr>
            <w:r>
              <w:t xml:space="preserve">The gesture</w:t>
            </w:r>
          </w:p>
        </w:tc>
      </w:tr>
      <w:tr>
        <w:tc>
          <w:tcPr/>
          <w:p>
            <w:pPr>
              <w:pStyle w:val="Compact"/>
            </w:pPr>
            <w:r>
              <w:rPr>
                <w:b/>
                <w:bCs/>
              </w:rPr>
              <w:t xml:space="preserve">Box</w:t>
            </w:r>
          </w:p>
        </w:tc>
        <w:tc>
          <w:tcPr/>
          <w:p>
            <w:pPr>
              <w:pStyle w:val="Compact"/>
            </w:pPr>
            <w:r>
              <w:t xml:space="preserve">Click its centre (on a face, or on the ground), move away for the width and the depth, click, move up for the height, click.</w:t>
            </w:r>
          </w:p>
        </w:tc>
      </w:tr>
      <w:tr>
        <w:tc>
          <w:tcPr/>
          <w:p>
            <w:pPr>
              <w:pStyle w:val="Compact"/>
            </w:pPr>
            <w:r>
              <w:rPr>
                <w:b/>
                <w:bCs/>
              </w:rPr>
              <w:t xml:space="preserve">Cylinder</w:t>
            </w:r>
          </w:p>
        </w:tc>
        <w:tc>
          <w:tcPr/>
          <w:p>
            <w:pPr>
              <w:pStyle w:val="Compact"/>
            </w:pPr>
            <w:r>
              <w:t xml:space="preserve">Click the centre, move away for the radius, click, move for the height, click.</w:t>
            </w:r>
          </w:p>
        </w:tc>
      </w:tr>
      <w:tr>
        <w:tc>
          <w:tcPr/>
          <w:p>
            <w:pPr>
              <w:pStyle w:val="Compact"/>
            </w:pPr>
            <w:r>
              <w:rPr>
                <w:b/>
                <w:bCs/>
              </w:rPr>
              <w:t xml:space="preserve">Sphere</w:t>
            </w:r>
          </w:p>
        </w:tc>
        <w:tc>
          <w:tcPr/>
          <w:p>
            <w:pPr>
              <w:pStyle w:val="Compact"/>
            </w:pPr>
            <w:r>
              <w:t xml:space="preserve">Click the centre, move away for the radius, click.</w:t>
            </w:r>
          </w:p>
        </w:tc>
      </w:tr>
      <w:tr>
        <w:tc>
          <w:tcPr/>
          <w:p>
            <w:pPr>
              <w:pStyle w:val="Compact"/>
            </w:pPr>
            <w:r>
              <w:rPr>
                <w:b/>
                <w:bCs/>
              </w:rPr>
              <w:t xml:space="preserve">Pyramid</w:t>
            </w:r>
            <w:r>
              <w:t xml:space="preserve">,</w:t>
            </w:r>
            <w:r>
              <w:t xml:space="preserve"> </w:t>
            </w:r>
            <w:r>
              <w:rPr>
                <w:b/>
                <w:bCs/>
              </w:rPr>
              <w:t xml:space="preserve">Prism</w:t>
            </w:r>
          </w:p>
        </w:tc>
        <w:tc>
          <w:tcPr/>
          <w:p>
            <w:pPr>
              <w:pStyle w:val="Compact"/>
            </w:pPr>
            <w:r>
              <w:t xml:space="preserve">Click the centre, type the number of sides of the base (4 at first; 0: round — a pyramid of 0 sides is a cone), move away for its radius — a corner of the base points to the pointer, which</w:t>
            </w:r>
            <w:r>
              <w:t xml:space="preserve"> </w:t>
            </w:r>
            <w:r>
              <w:rPr>
                <w:b/>
                <w:bCs/>
              </w:rPr>
              <w:t xml:space="preserve">turns</w:t>
            </w:r>
            <w:r>
              <w:t xml:space="preserve"> </w:t>
            </w:r>
            <w:r>
              <w:t xml:space="preserve">it —, click, move up or down for the height, click.</w:t>
            </w:r>
          </w:p>
        </w:tc>
      </w:tr>
      <w:tr>
        <w:tc>
          <w:tcPr/>
          <w:p>
            <w:pPr>
              <w:pStyle w:val="Compact"/>
            </w:pPr>
            <w:r>
              <w:rPr>
                <w:b/>
                <w:bCs/>
              </w:rPr>
              <w:t xml:space="preserve">Taper</w:t>
            </w:r>
          </w:p>
        </w:tc>
        <w:tc>
          <w:tcPr/>
          <w:p>
            <w:pPr>
              <w:pStyle w:val="Compact"/>
            </w:pPr>
            <w:r>
              <w:t xml:space="preserve">As the prism, with one more move and click after the base: the top's radius (its distance from the centre).</w:t>
            </w:r>
          </w:p>
        </w:tc>
      </w:tr>
      <w:tr>
        <w:tc>
          <w:tcPr/>
          <w:p>
            <w:pPr>
              <w:pStyle w:val="Compact"/>
            </w:pPr>
            <w:r>
              <w:rPr>
                <w:b/>
                <w:bCs/>
              </w:rPr>
              <w:t xml:space="preserve">Torus</w:t>
            </w:r>
          </w:p>
        </w:tc>
        <w:tc>
          <w:tcPr/>
          <w:p>
            <w:pPr>
              <w:pStyle w:val="Compact"/>
            </w:pPr>
            <w:r>
              <w:t xml:space="preserve">Click the centre, move away for the ring's radius, click, move off the ring for the tube's radius, click.</w:t>
            </w:r>
          </w:p>
        </w:tc>
      </w:tr>
    </w:tbl>
    <w:p>
      <w:pPr>
        <w:pStyle w:val="BodyText"/>
      </w:pPr>
      <w:r>
        <w:t xml:space="preserve">At every moment the field of the value being set has the keyboard:</w:t>
      </w:r>
      <w:r>
        <w:t xml:space="preserve"> </w:t>
      </w:r>
      <w:r>
        <w:rPr>
          <w:b/>
          <w:bCs/>
        </w:rPr>
        <w:t xml:space="preserve">type the value</w:t>
      </w:r>
      <w:r>
        <w:t xml:space="preserve"> </w:t>
      </w:r>
      <w:r>
        <w:t xml:space="preserve">instead of moving,</w:t>
      </w:r>
      <w:r>
        <w:t xml:space="preserve"> </w:t>
      </w:r>
      <w:r>
        <w:rPr>
          <w:b/>
          <w:bCs/>
        </w:rPr>
        <w:t xml:space="preserve">Tab</w:t>
      </w:r>
      <w:r>
        <w:t xml:space="preserve"> </w:t>
      </w:r>
      <w:r>
        <w:t xml:space="preserve">goes to the next field,</w:t>
      </w:r>
      <w:r>
        <w:t xml:space="preserve"> </w:t>
      </w:r>
      <w:r>
        <w:rPr>
          <w:b/>
          <w:bCs/>
        </w:rPr>
        <w:t xml:space="preserve">Enter</w:t>
      </w:r>
      <w:r>
        <w:t xml:space="preserve"> </w:t>
      </w:r>
      <w:r>
        <w:t xml:space="preserve">goes on. A value typed is no longer changed by the pointer.</w:t>
      </w:r>
      <w:r>
        <w:t xml:space="preserve"> </w:t>
      </w:r>
      <w:r>
        <w:rPr>
          <w:b/>
          <w:bCs/>
        </w:rPr>
        <w:t xml:space="preserve">Without the</w:t>
      </w:r>
      <w:r>
        <w:rPr>
          <w:b/>
          <w:bCs/>
        </w:rPr>
        <w:t xml:space="preserve"> </w:t>
      </w:r>
      <w:r>
        <w:rPr>
          <w:b/>
          <w:bCs/>
        </w:rPr>
        <w:t xml:space="preserve">pointer</w:t>
      </w:r>
      <w:r>
        <w:t xml:space="preserve">: as soon as a shape is chosen, all its values and its place are fields at the right — set them and press</w:t>
      </w:r>
      <w:r>
        <w:t xml:space="preserve"> </w:t>
      </w:r>
      <w:r>
        <w:rPr>
          <w:b/>
          <w:bCs/>
        </w:rPr>
        <w:t xml:space="preserve">OK</w:t>
      </w:r>
      <w:r>
        <w:t xml:space="preserve"> </w:t>
      </w:r>
      <w:r>
        <w:t xml:space="preserve">(nothing is shown in the view before the first click; a ghost appears once a value is typed).</w:t>
      </w:r>
    </w:p>
    <w:p>
      <w:pPr>
        <w:pStyle w:val="BodyText"/>
      </w:pPr>
      <w:r>
        <w:rPr>
          <w:b/>
          <w:bCs/>
        </w:rPr>
        <w:t xml:space="preserve">Where a shape is.</w:t>
      </w:r>
      <w:r>
        <w:t xml:space="preserve"> </w:t>
      </w:r>
      <w:r>
        <w:t xml:space="preserve">The first click may be on the ground or on any</w:t>
      </w:r>
      <w:r>
        <w:t xml:space="preserve"> </w:t>
      </w:r>
      <w:r>
        <w:rPr>
          <w:b/>
          <w:bCs/>
        </w:rPr>
        <w:t xml:space="preserve">flat face of a body</w:t>
      </w:r>
      <w:r>
        <w:t xml:space="preserve">: the shape then stands</w:t>
      </w:r>
      <w:r>
        <w:t xml:space="preserve"> </w:t>
      </w:r>
      <w:r>
        <w:t xml:space="preserve">on that face (a sphere has its centre on it — subtract it to hollow a bowl in the top of a block). At the right,</w:t>
      </w:r>
      <w:r>
        <w:t xml:space="preserve"> </w:t>
      </w:r>
      <w:r>
        <w:rPr>
          <w:i/>
          <w:iCs/>
        </w:rPr>
        <w:t xml:space="preserve">Centre X</w:t>
      </w:r>
      <w:r>
        <w:t xml:space="preserve"> </w:t>
      </w:r>
      <w:r>
        <w:t xml:space="preserve">and</w:t>
      </w:r>
      <w:r>
        <w:t xml:space="preserve"> </w:t>
      </w:r>
      <w:r>
        <w:rPr>
          <w:i/>
          <w:iCs/>
        </w:rPr>
        <w:t xml:space="preserve">Y</w:t>
      </w:r>
      <w:r>
        <w:t xml:space="preserve"> </w:t>
      </w:r>
      <w:r>
        <w:t xml:space="preserve">are its place on that plane, and</w:t>
      </w:r>
      <w:r>
        <w:t xml:space="preserve"> </w:t>
      </w:r>
      <w:r>
        <w:rPr>
          <w:b/>
          <w:bCs/>
        </w:rPr>
        <w:t xml:space="preserve">Z</w:t>
      </w:r>
      <w:r>
        <w:t xml:space="preserve"> </w:t>
      </w:r>
      <w:r>
        <w:t xml:space="preserve">(</w:t>
      </w:r>
      <w:r>
        <w:rPr>
          <w:i/>
          <w:iCs/>
        </w:rPr>
        <w:t xml:space="preserve">Off the face</w:t>
      </w:r>
      <w:r>
        <w:t xml:space="preserve"> </w:t>
      </w:r>
      <w:r>
        <w:t xml:space="preserve">on a body) how far off it: up from the</w:t>
      </w:r>
      <w:r>
        <w:t xml:space="preserve"> </w:t>
      </w:r>
      <w:r>
        <w:t xml:space="preserve">ground, out of the face — less than 0, sunk into it.</w:t>
      </w:r>
      <w:r>
        <w:t xml:space="preserve"> </w:t>
      </w:r>
      <w:r>
        <w:rPr>
          <w:b/>
          <w:bCs/>
        </w:rPr>
        <w:t xml:space="preserve">Turned</w:t>
      </w:r>
      <w:r>
        <w:t xml:space="preserve"> </w:t>
      </w:r>
      <w:r>
        <w:t xml:space="preserve">turns a box or a base with sides about its axis,</w:t>
      </w:r>
      <w:r>
        <w:t xml:space="preserve"> </w:t>
      </w:r>
      <w:r>
        <w:t xml:space="preserve">in degrees.</w:t>
      </w:r>
    </w:p>
    <w:p>
      <w:pPr>
        <w:pStyle w:val="BodyText"/>
      </w:pPr>
      <w:r>
        <w:drawing>
          <wp:inline>
            <wp:extent cx="5334000" cy="3440272"/>
            <wp:effectExtent b="0" l="0" r="0" t="0"/>
            <wp:docPr descr="A box being made" title="" id="445" name="Picture"/>
            <a:graphic>
              <a:graphicData uri="http://schemas.openxmlformats.org/drawingml/2006/picture">
                <pic:pic>
                  <pic:nvPicPr>
                    <pic:cNvPr descr="../screenshots/3dforge-box.png" id="446" name="Picture"/>
                    <pic:cNvPicPr>
                      <a:picLocks noChangeArrowheads="1" noChangeAspect="1"/>
                    </pic:cNvPicPr>
                  </pic:nvPicPr>
                  <pic:blipFill>
                    <a:blip r:embed="rId444"/>
                    <a:stretch>
                      <a:fillRect/>
                    </a:stretch>
                  </pic:blipFill>
                  <pic:spPr bwMode="auto">
                    <a:xfrm>
                      <a:off x="0" y="0"/>
                      <a:ext cx="5334000" cy="3440272"/>
                    </a:xfrm>
                    <a:prstGeom prst="rect">
                      <a:avLst/>
                    </a:prstGeom>
                    <a:noFill/>
                    <a:ln w="9525">
                      <a:noFill/>
                      <a:headEnd/>
                      <a:tailEnd/>
                    </a:ln>
                  </pic:spPr>
                </pic:pic>
              </a:graphicData>
            </a:graphic>
          </wp:inline>
        </w:drawing>
      </w:r>
      <w:r>
        <w:t xml:space="preserve"> </w:t>
      </w:r>
      <w:r>
        <w:rPr>
          <w:i/>
          <w:iCs/>
        </w:rPr>
        <w:t xml:space="preserve">A box started on a face of the body: Union is chosen, the body named.</w:t>
      </w:r>
    </w:p>
    <w:p>
      <w:pPr>
        <w:pStyle w:val="BodyText"/>
      </w:pPr>
      <w:r>
        <w:rPr>
          <w:b/>
          <w:bCs/>
        </w:rPr>
        <w:t xml:space="preserve">The operation.</w:t>
      </w:r>
      <w:r>
        <w:t xml:space="preserve"> </w:t>
      </w:r>
      <w:r>
        <w:t xml:space="preserve">A shape started on the ground is a</w:t>
      </w:r>
      <w:r>
        <w:t xml:space="preserve"> </w:t>
      </w:r>
      <w:r>
        <w:rPr>
          <w:b/>
          <w:bCs/>
        </w:rPr>
        <w:t xml:space="preserve">new body</w:t>
      </w:r>
      <w:r>
        <w:t xml:space="preserve">. Started on a face of a body it is</w:t>
      </w:r>
      <w:r>
        <w:t xml:space="preserve"> </w:t>
      </w:r>
      <w:r>
        <w:rPr>
          <w:b/>
          <w:bCs/>
        </w:rPr>
        <w:t xml:space="preserve">joined</w:t>
      </w:r>
      <w:r>
        <w:t xml:space="preserve"> </w:t>
      </w:r>
      <w:r>
        <w:t xml:space="preserve">to it (Union) when pulled out, and</w:t>
      </w:r>
      <w:r>
        <w:t xml:space="preserve"> </w:t>
      </w:r>
      <w:r>
        <w:rPr>
          <w:b/>
          <w:bCs/>
        </w:rPr>
        <w:t xml:space="preserve">cut</w:t>
      </w:r>
      <w:r>
        <w:t xml:space="preserve"> </w:t>
      </w:r>
      <w:r>
        <w:t xml:space="preserve">from it (Subtract) when pushed in — the preview turns red. The list at</w:t>
      </w:r>
      <w:r>
        <w:t xml:space="preserve"> </w:t>
      </w:r>
      <w:r>
        <w:t xml:space="preserve">the right changes it: New body, Union, Subtract, Intersect.</w:t>
      </w:r>
      <w:r>
        <w:t xml:space="preserve"> </w:t>
      </w:r>
      <w:r>
        <w:rPr>
          <w:i/>
          <w:iCs/>
        </w:rPr>
        <w:t xml:space="preserve">Through the whole body</w:t>
      </w:r>
      <w:r>
        <w:t xml:space="preserve"> </w:t>
      </w:r>
      <w:r>
        <w:t xml:space="preserve">(cylinder, extrusion) cuts</w:t>
      </w:r>
      <w:r>
        <w:t xml:space="preserve"> </w:t>
      </w:r>
      <w:r>
        <w:t xml:space="preserve">all the way.</w:t>
      </w:r>
    </w:p>
    <w:p>
      <w:pPr>
        <w:pStyle w:val="BodyText"/>
      </w:pPr>
      <w:r>
        <w:drawing>
          <wp:inline>
            <wp:extent cx="5334000" cy="3440272"/>
            <wp:effectExtent b="0" l="0" r="0" t="0"/>
            <wp:docPr descr="A cut" title="" id="448" name="Picture"/>
            <a:graphic>
              <a:graphicData uri="http://schemas.openxmlformats.org/drawingml/2006/picture">
                <pic:pic>
                  <pic:nvPicPr>
                    <pic:cNvPr descr="../screenshots/3dforge-cut.png" id="449" name="Picture"/>
                    <pic:cNvPicPr>
                      <a:picLocks noChangeArrowheads="1" noChangeAspect="1"/>
                    </pic:cNvPicPr>
                  </pic:nvPicPr>
                  <pic:blipFill>
                    <a:blip r:embed="rId447"/>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b/>
          <w:bCs/>
        </w:rPr>
        <w:t xml:space="preserve">Sketch and Extrude.</w:t>
      </w:r>
      <w:r>
        <w:t xml:space="preserve"> </w:t>
      </w:r>
      <w:r>
        <w:rPr>
          <w:i/>
          <w:iCs/>
        </w:rPr>
        <w:t xml:space="preserve">Sketch</w:t>
      </w:r>
      <w:r>
        <w:t xml:space="preserve">, then a click on a flat face (or the ground) — or, at the right, a</w:t>
      </w:r>
      <w:r>
        <w:t xml:space="preserve"> </w:t>
      </w:r>
      <w:r>
        <w:rPr>
          <w:b/>
          <w:bCs/>
        </w:rPr>
        <w:t xml:space="preserve">plane of</w:t>
      </w:r>
      <w:r>
        <w:rPr>
          <w:b/>
          <w:bCs/>
        </w:rPr>
        <w:t xml:space="preserve"> </w:t>
      </w:r>
      <w:r>
        <w:rPr>
          <w:b/>
          <w:bCs/>
        </w:rPr>
        <w:t xml:space="preserve">the axes</w:t>
      </w:r>
      <w:r>
        <w:t xml:space="preserve">:</w:t>
      </w:r>
      <w:r>
        <w:t xml:space="preserve"> </w:t>
      </w:r>
      <w:r>
        <w:rPr>
          <w:i/>
          <w:iCs/>
        </w:rPr>
        <w:t xml:space="preserve">XY</w:t>
      </w:r>
      <w:r>
        <w:t xml:space="preserve"> </w:t>
      </w:r>
      <w:r>
        <w:t xml:space="preserve">(the ground, seen from above),</w:t>
      </w:r>
      <w:r>
        <w:t xml:space="preserve"> </w:t>
      </w:r>
      <w:r>
        <w:rPr>
          <w:i/>
          <w:iCs/>
        </w:rPr>
        <w:t xml:space="preserve">XZ</w:t>
      </w:r>
      <w:r>
        <w:t xml:space="preserve"> </w:t>
      </w:r>
      <w:r>
        <w:t xml:space="preserve">(upright, seen from the front) or</w:t>
      </w:r>
      <w:r>
        <w:t xml:space="preserve"> </w:t>
      </w:r>
      <w:r>
        <w:rPr>
          <w:i/>
          <w:iCs/>
        </w:rPr>
        <w:t xml:space="preserve">YZ</w:t>
      </w:r>
      <w:r>
        <w:t xml:space="preserve"> </w:t>
      </w:r>
      <w:r>
        <w:t xml:space="preserve">(upright, seen from the</w:t>
      </w:r>
      <w:r>
        <w:t xml:space="preserve"> </w:t>
      </w:r>
      <w:r>
        <w:t xml:space="preserve">right), its</w:t>
      </w:r>
      <w:r>
        <w:t xml:space="preserve"> </w:t>
      </w:r>
      <w:r>
        <w:rPr>
          <w:b/>
          <w:bCs/>
        </w:rPr>
        <w:t xml:space="preserve">Offset</w:t>
      </w:r>
      <w:r>
        <w:t xml:space="preserve"> </w:t>
      </w:r>
      <w:r>
        <w:t xml:space="preserve">(how far along the third axis; the plane is shown in the view), then</w:t>
      </w:r>
      <w:r>
        <w:t xml:space="preserve"> </w:t>
      </w:r>
      <w:r>
        <w:rPr>
          <w:i/>
          <w:iCs/>
        </w:rPr>
        <w:t xml:space="preserve">Start the sketch</w:t>
      </w:r>
      <w:r>
        <w:t xml:space="preserve">.</w:t>
      </w:r>
      <w:r>
        <w:t xml:space="preserve"> </w:t>
      </w:r>
      <w:r>
        <w:t xml:space="preserve">The view turns to face the plane, the plane's</w:t>
      </w:r>
      <w:r>
        <w:t xml:space="preserve"> </w:t>
      </w:r>
      <w:r>
        <w:rPr>
          <w:b/>
          <w:bCs/>
        </w:rPr>
        <w:t xml:space="preserve">two axes through its origin</w:t>
      </w:r>
      <w:r>
        <w:t xml:space="preserve"> </w:t>
      </w:r>
      <w:r>
        <w:t xml:space="preserve">drawn in the colours of the</w:t>
      </w:r>
      <w:r>
        <w:t xml:space="preserve"> </w:t>
      </w:r>
      <w:r>
        <w:t xml:space="preserve">model's (X red, Y green, Z blue), and the</w:t>
      </w:r>
      <w:r>
        <w:t xml:space="preserve"> </w:t>
      </w:r>
      <w:r>
        <w:t xml:space="preserve">tools become</w:t>
      </w:r>
      <w:r>
        <w:t xml:space="preserve"> </w:t>
      </w:r>
      <w:r>
        <w:rPr>
          <w:b/>
          <w:bCs/>
        </w:rPr>
        <w:t xml:space="preserve">Line</w:t>
      </w:r>
      <w:r>
        <w:t xml:space="preserve">,</w:t>
      </w:r>
      <w:r>
        <w:t xml:space="preserve"> </w:t>
      </w:r>
      <w:r>
        <w:rPr>
          <w:b/>
          <w:bCs/>
        </w:rPr>
        <w:t xml:space="preserve">Midpoint line</w:t>
      </w:r>
      <w:r>
        <w:t xml:space="preserve">,</w:t>
      </w:r>
      <w:r>
        <w:t xml:space="preserve"> </w:t>
      </w:r>
      <w:r>
        <w:rPr>
          <w:b/>
          <w:bCs/>
        </w:rPr>
        <w:t xml:space="preserve">Rectangle</w:t>
      </w:r>
      <w:r>
        <w:t xml:space="preserve">,</w:t>
      </w:r>
      <w:r>
        <w:t xml:space="preserve"> </w:t>
      </w:r>
      <w:r>
        <w:rPr>
          <w:b/>
          <w:bCs/>
        </w:rPr>
        <w:t xml:space="preserve">Circle</w:t>
      </w:r>
      <w:r>
        <w:t xml:space="preserve">,</w:t>
      </w:r>
      <w:r>
        <w:t xml:space="preserve"> </w:t>
      </w:r>
      <w:r>
        <w:rPr>
          <w:b/>
          <w:bCs/>
        </w:rPr>
        <w:t xml:space="preserve">Arc</w:t>
      </w:r>
      <w:r>
        <w:t xml:space="preserve">,</w:t>
      </w:r>
      <w:r>
        <w:t xml:space="preserve"> </w:t>
      </w:r>
      <w:r>
        <w:rPr>
          <w:b/>
          <w:bCs/>
        </w:rPr>
        <w:t xml:space="preserve">3-pt arc</w:t>
      </w:r>
      <w:r>
        <w:t xml:space="preserve">,</w:t>
      </w:r>
      <w:r>
        <w:t xml:space="preserve"> </w:t>
      </w:r>
      <w:r>
        <w:rPr>
          <w:b/>
          <w:bCs/>
        </w:rPr>
        <w:t xml:space="preserve">Spline</w:t>
      </w:r>
      <w:r>
        <w:t xml:space="preserve">,</w:t>
      </w:r>
      <w:r>
        <w:t xml:space="preserve"> </w:t>
      </w:r>
      <w:r>
        <w:rPr>
          <w:b/>
          <w:bCs/>
        </w:rPr>
        <w:t xml:space="preserve">Point</w:t>
      </w:r>
      <w:r>
        <w:t xml:space="preserve"> </w:t>
      </w:r>
      <w:r>
        <w:t xml:space="preserve">and</w:t>
      </w:r>
      <w:r>
        <w:t xml:space="preserve"> </w:t>
      </w:r>
      <w:r>
        <w:rPr>
          <w:b/>
          <w:bCs/>
        </w:rPr>
        <w:t xml:space="preserve">Close</w:t>
      </w:r>
      <w:r>
        <w:t xml:space="preserve">. There</w:t>
      </w:r>
      <w:r>
        <w:t xml:space="preserve"> </w:t>
      </w:r>
      <w:r>
        <w:t xml:space="preserve">are no constraints to solve: each</w:t>
      </w:r>
      <w:r>
        <w:t xml:space="preserve"> </w:t>
      </w:r>
      <w:r>
        <w:t xml:space="preserve">element is a recipe — where it starts (the end of the one before, or a point), its angle and its length; an arc by</w:t>
      </w:r>
      <w:r>
        <w:t xml:space="preserve"> </w:t>
      </w:r>
      <w:r>
        <w:t xml:space="preserve">its centre, its radius and its angle — and they are replayed in the order they were drawn.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The gesture</w:t>
            </w:r>
          </w:p>
        </w:tc>
      </w:tr>
      <w:tr>
        <w:tc>
          <w:tcPr/>
          <w:p>
            <w:pPr>
              <w:pStyle w:val="Compact"/>
            </w:pPr>
            <w:r>
              <w:rPr>
                <w:b/>
                <w:bCs/>
              </w:rPr>
              <w:t xml:space="preserve">Line</w:t>
            </w:r>
          </w:p>
        </w:tc>
        <w:tc>
          <w:tcPr/>
          <w:p>
            <w:pPr>
              <w:pStyle w:val="Compact"/>
            </w:pPr>
            <w:r>
              <w:t xml:space="preserve">Click where it starts, click where it ends (or type its length and its angle); the next one starts there.</w:t>
            </w:r>
          </w:p>
        </w:tc>
      </w:tr>
      <w:tr>
        <w:tc>
          <w:tcPr/>
          <w:p>
            <w:pPr>
              <w:pStyle w:val="Compact"/>
            </w:pPr>
            <w:r>
              <w:rPr>
                <w:b/>
                <w:bCs/>
              </w:rPr>
              <w:t xml:space="preserve">Midpoint line</w:t>
            </w:r>
          </w:p>
        </w:tc>
        <w:tc>
          <w:tcPr/>
          <w:p>
            <w:pPr>
              <w:pStyle w:val="Compact"/>
            </w:pPr>
            <w:r>
              <w:t xml:space="preserve">Click its middle, then where one end goes: the other end goes as far the other way (or type its length and its angle; its middle's X and Y move it). It is saved as a plain line.</w:t>
            </w:r>
          </w:p>
        </w:tc>
      </w:tr>
      <w:tr>
        <w:tc>
          <w:tcPr/>
          <w:p>
            <w:pPr>
              <w:pStyle w:val="Compact"/>
            </w:pPr>
            <w:r>
              <w:rPr>
                <w:b/>
                <w:bCs/>
              </w:rPr>
              <w:t xml:space="preserve">Construction</w:t>
            </w:r>
          </w:p>
        </w:tc>
        <w:tc>
          <w:tcPr/>
          <w:p>
            <w:pPr>
              <w:pStyle w:val="Compact"/>
            </w:pPr>
            <w:r>
              <w:t xml:space="preserve">A guide: what is drawn while it is on (the tile, or</w:t>
            </w:r>
            <w:r>
              <w:t xml:space="preserve"> </w:t>
            </w:r>
            <w:r>
              <w:rPr>
                <w:b/>
                <w:bCs/>
              </w:rPr>
              <w:t xml:space="preserve">X</w:t>
            </w:r>
            <w:r>
              <w:t xml:space="preserve">) is dashed, snapped to (its ends, its middle, its centre), but part of no outline — a diagonal to find a centre, a circle to place holes on. With an element selected, it turns that one into construction or back; the panel's</w:t>
            </w:r>
            <w:r>
              <w:t xml:space="preserve"> </w:t>
            </w:r>
            <w:r>
              <w:rPr>
                <w:i/>
                <w:iCs/>
              </w:rPr>
              <w:t xml:space="preserve">Construction</w:t>
            </w:r>
            <w:r>
              <w:t xml:space="preserve"> </w:t>
            </w:r>
            <w:r>
              <w:t xml:space="preserve">box does the same. Saved in the part (</w:t>
            </w:r>
            <w:r>
              <w:rPr>
                <w:rStyle w:val="VerbatimChar"/>
              </w:rPr>
              <w:t xml:space="preserve">cons 1</w:t>
            </w:r>
            <w:r>
              <w:t xml:space="preserve">).</w:t>
            </w:r>
          </w:p>
        </w:tc>
      </w:tr>
      <w:tr>
        <w:tc>
          <w:tcPr/>
          <w:p>
            <w:pPr>
              <w:pStyle w:val="Compact"/>
            </w:pPr>
            <w:r>
              <w:rPr>
                <w:b/>
                <w:bCs/>
              </w:rPr>
              <w:t xml:space="preserve">Rectangle</w:t>
            </w:r>
          </w:p>
        </w:tc>
        <w:tc>
          <w:tcPr/>
          <w:p>
            <w:pPr>
              <w:pStyle w:val="Compact"/>
            </w:pPr>
            <w:r>
              <w:rPr>
                <w:i/>
                <w:iCs/>
              </w:rPr>
              <w:t xml:space="preserve">From its corner</w:t>
            </w:r>
            <w:r>
              <w:t xml:space="preserve">: click a corner, click the opposite one.</w:t>
            </w:r>
            <w:r>
              <w:t xml:space="preserve"> </w:t>
            </w:r>
            <w:r>
              <w:rPr>
                <w:i/>
                <w:iCs/>
              </w:rPr>
              <w:t xml:space="preserve">From its centre</w:t>
            </w:r>
            <w:r>
              <w:t xml:space="preserve"> </w:t>
            </w:r>
            <w:r>
              <w:t xml:space="preserve">(the choice at the right): click the centre, then a corner. Or type the width and the height.</w:t>
            </w:r>
          </w:p>
        </w:tc>
      </w:tr>
      <w:tr>
        <w:tc>
          <w:tcPr/>
          <w:p>
            <w:pPr>
              <w:pStyle w:val="Compact"/>
            </w:pPr>
            <w:r>
              <w:rPr>
                <w:b/>
                <w:bCs/>
              </w:rPr>
              <w:t xml:space="preserve">Circle</w:t>
            </w:r>
          </w:p>
        </w:tc>
        <w:tc>
          <w:tcPr/>
          <w:p>
            <w:pPr>
              <w:pStyle w:val="Compact"/>
            </w:pPr>
            <w:r>
              <w:t xml:space="preserve">Click the centre, click to set the diameter.</w:t>
            </w:r>
          </w:p>
        </w:tc>
      </w:tr>
      <w:tr>
        <w:tc>
          <w:tcPr/>
          <w:p>
            <w:pPr>
              <w:pStyle w:val="Compact"/>
            </w:pPr>
            <w:r>
              <w:rPr>
                <w:b/>
                <w:bCs/>
              </w:rPr>
              <w:t xml:space="preserve">Arc</w:t>
            </w:r>
          </w:p>
        </w:tc>
        <w:tc>
          <w:tcPr/>
          <w:p>
            <w:pPr>
              <w:pStyle w:val="Compact"/>
            </w:pPr>
            <w:r>
              <w:t xml:space="preserve">Click the</w:t>
            </w:r>
            <w:r>
              <w:t xml:space="preserve"> </w:t>
            </w:r>
            <w:r>
              <w:rPr>
                <w:b/>
                <w:bCs/>
              </w:rPr>
              <w:t xml:space="preserve">centre</w:t>
            </w:r>
            <w:r>
              <w:t xml:space="preserve">, click where it</w:t>
            </w:r>
            <w:r>
              <w:t xml:space="preserve"> </w:t>
            </w:r>
            <w:r>
              <w:rPr>
                <w:b/>
                <w:bCs/>
              </w:rPr>
              <w:t xml:space="preserve">starts</w:t>
            </w:r>
            <w:r>
              <w:t xml:space="preserve"> </w:t>
            </w:r>
            <w:r>
              <w:t xml:space="preserve">(which sets the radius), click where it</w:t>
            </w:r>
            <w:r>
              <w:t xml:space="preserve"> </w:t>
            </w:r>
            <w:r>
              <w:rPr>
                <w:b/>
                <w:bCs/>
              </w:rPr>
              <w:t xml:space="preserve">ends</w:t>
            </w:r>
            <w:r>
              <w:t xml:space="preserve">: the angle —</w:t>
            </w:r>
            <w:r>
              <w:t xml:space="preserve"> </w:t>
            </w:r>
            <w:r>
              <w:rPr>
                <w:b/>
                <w:bCs/>
              </w:rPr>
              <w:t xml:space="preserve">positive clockwise, negative anticlockwise</w:t>
            </w:r>
            <w:r>
              <w:t xml:space="preserve">; it can be typed. After a line, the arc starts at the line's end: click the centre, then the end.</w:t>
            </w:r>
          </w:p>
        </w:tc>
      </w:tr>
      <w:tr>
        <w:tc>
          <w:tcPr/>
          <w:p>
            <w:pPr>
              <w:pStyle w:val="Compact"/>
            </w:pPr>
            <w:r>
              <w:rPr>
                <w:b/>
                <w:bCs/>
              </w:rPr>
              <w:t xml:space="preserve">3-pt arc</w:t>
            </w:r>
          </w:p>
        </w:tc>
        <w:tc>
          <w:tcPr/>
          <w:p>
            <w:pPr>
              <w:pStyle w:val="Compact"/>
            </w:pPr>
            <w:r>
              <w:t xml:space="preserve">Click its two ends, then move its middle — it slides on the line that cuts the chord in two — and click, or type the radius.</w:t>
            </w:r>
          </w:p>
        </w:tc>
      </w:tr>
      <w:tr>
        <w:tc>
          <w:tcPr/>
          <w:p>
            <w:pPr>
              <w:pStyle w:val="Compact"/>
            </w:pPr>
            <w:r>
              <w:rPr>
                <w:b/>
                <w:bCs/>
              </w:rPr>
              <w:t xml:space="preserve">Spline</w:t>
            </w:r>
          </w:p>
        </w:tc>
        <w:tc>
          <w:tcPr/>
          <w:p>
            <w:pPr>
              <w:pStyle w:val="Compact"/>
            </w:pPr>
            <w:r>
              <w:t xml:space="preserve">Click the points a smooth curve goes through;</w:t>
            </w:r>
            <w:r>
              <w:t xml:space="preserve"> </w:t>
            </w:r>
            <w:r>
              <w:rPr>
                <w:b/>
                <w:bCs/>
              </w:rPr>
              <w:t xml:space="preserve">Enter</w:t>
            </w:r>
            <w:r>
              <w:t xml:space="preserve">, or the last point clicked again, ends it.</w:t>
            </w:r>
          </w:p>
        </w:tc>
      </w:tr>
      <w:tr>
        <w:tc>
          <w:tcPr/>
          <w:p>
            <w:pPr>
              <w:pStyle w:val="Compact"/>
            </w:pPr>
            <w:r>
              <w:rPr>
                <w:b/>
                <w:bCs/>
              </w:rPr>
              <w:t xml:space="preserve">Point</w:t>
            </w:r>
          </w:p>
        </w:tc>
        <w:tc>
          <w:tcPr/>
          <w:p>
            <w:pPr>
              <w:pStyle w:val="Compact"/>
            </w:pPr>
            <w:r>
              <w:t xml:space="preserve">A mark: part of no outline, nothing is extruded from it — the pointer snaps to it.</w:t>
            </w:r>
          </w:p>
        </w:tc>
      </w:tr>
    </w:tbl>
    <w:p>
      <w:pPr>
        <w:pStyle w:val="BodyText"/>
      </w:pPr>
      <w:r>
        <w:t xml:space="preserve">A run of lines and arcs</w:t>
      </w:r>
      <w:r>
        <w:t xml:space="preserve"> </w:t>
      </w:r>
      <w:r>
        <w:t xml:space="preserve">goes on from its last point until it comes back to its first (the green ring:</w:t>
      </w:r>
      <w:r>
        <w:t xml:space="preserve"> </w:t>
      </w:r>
      <w:r>
        <w:rPr>
          <w:i/>
          <w:iCs/>
        </w:rPr>
        <w:t xml:space="preserve">closes the outline</w:t>
      </w:r>
      <w:r>
        <w:t xml:space="preserve">),</w:t>
      </w:r>
      <w:r>
        <w:t xml:space="preserve"> </w:t>
      </w:r>
      <w:r>
        <w:rPr>
          <w:b/>
          <w:bCs/>
        </w:rPr>
        <w:t xml:space="preserve">Close</w:t>
      </w:r>
      <w:r>
        <w:t xml:space="preserve"> </w:t>
      </w:r>
      <w:r>
        <w:t xml:space="preserve">(a line back to the start) or</w:t>
      </w:r>
      <w:r>
        <w:t xml:space="preserve"> </w:t>
      </w:r>
      <w:r>
        <w:rPr>
          <w:b/>
          <w:bCs/>
        </w:rPr>
        <w:t xml:space="preserve">Esc</w:t>
      </w:r>
      <w:r>
        <w:t xml:space="preserve">. The pointer</w:t>
      </w:r>
      <w:r>
        <w:t xml:space="preserve"> </w:t>
      </w:r>
      <w:r>
        <w:rPr>
          <w:b/>
          <w:bCs/>
        </w:rPr>
        <w:t xml:space="preserve">snaps</w:t>
      </w:r>
      <w:r>
        <w:t xml:space="preserve">: to the grid (1 mm); to a point when it is near one — an element's ends and centre, the</w:t>
      </w:r>
      <w:r>
        <w:t xml:space="preserve"> </w:t>
      </w:r>
      <w:r>
        <w:rPr>
          <w:b/>
          <w:bCs/>
        </w:rPr>
        <w:t xml:space="preserve">middle of a line</w:t>
      </w:r>
      <w:r>
        <w:t xml:space="preserve">, a rectangle's corners, a spline's points, a mark, the</w:t>
      </w:r>
      <w:r>
        <w:t xml:space="preserve"> </w:t>
      </w:r>
      <w:r>
        <w:rPr>
          <w:b/>
          <w:bCs/>
        </w:rPr>
        <w:t xml:space="preserve">origin</w:t>
      </w:r>
      <w:r>
        <w:t xml:space="preserve"> </w:t>
      </w:r>
      <w:r>
        <w:t xml:space="preserve">(a green diamond shows the</w:t>
      </w:r>
      <w:r>
        <w:t xml:space="preserve"> </w:t>
      </w:r>
      <w:r>
        <w:t xml:space="preserve">point that holds it); angles go by steps of</w:t>
      </w:r>
      <w:r>
        <w:t xml:space="preserve"> </w:t>
      </w:r>
      <w:r>
        <w:rPr>
          <w:b/>
          <w:bCs/>
        </w:rPr>
        <w:t xml:space="preserve">5°</w:t>
      </w:r>
      <w:r>
        <w:t xml:space="preserve">, and stick to the multiples of</w:t>
      </w:r>
      <w:r>
        <w:t xml:space="preserve"> </w:t>
      </w:r>
      <w:r>
        <w:rPr>
          <w:b/>
          <w:bCs/>
        </w:rPr>
        <w:t xml:space="preserve">45°</w:t>
      </w:r>
      <w:r>
        <w:t xml:space="preserve"> </w:t>
      </w:r>
      <w:r>
        <w:t xml:space="preserve">when near one (a</w:t>
      </w:r>
      <w:r>
        <w:t xml:space="preserve"> </w:t>
      </w:r>
      <w:r>
        <w:t xml:space="preserve">perpendicular, a diagonal, a quarter of a turn). The check box</w:t>
      </w:r>
      <w:r>
        <w:t xml:space="preserve"> </w:t>
      </w:r>
      <w:r>
        <w:rPr>
          <w:i/>
          <w:iCs/>
        </w:rPr>
        <w:t xml:space="preserve">Snap</w:t>
      </w:r>
      <w:r>
        <w:t xml:space="preserve"> </w:t>
      </w:r>
      <w:r>
        <w:t xml:space="preserve">at the right turns all of it off. A closed outline is filled in blue; the timeline shows the elements — click one to change its</w:t>
      </w:r>
      <w:r>
        <w:t xml:space="preserve"> </w:t>
      </w:r>
      <w:r>
        <w:t xml:space="preserve">values — and how many outlines are closed or still open.</w:t>
      </w:r>
      <w:r>
        <w:t xml:space="preserve"> </w:t>
      </w:r>
      <w:r>
        <w:rPr>
          <w:b/>
          <w:bCs/>
        </w:rPr>
        <w:t xml:space="preserve">Finish sketch</w:t>
      </w:r>
      <w:r>
        <w:t xml:space="preserve"> </w:t>
      </w:r>
      <w:r>
        <w:t xml:space="preserve">keeps it.</w:t>
      </w:r>
      <w:r>
        <w:t xml:space="preserve"> </w:t>
      </w:r>
      <w:r>
        <w:rPr>
          <w:b/>
          <w:bCs/>
        </w:rPr>
        <w:t xml:space="preserve">Extrude</w:t>
      </w:r>
      <w:r>
        <w:t xml:space="preserve"> </w:t>
      </w:r>
      <w:r>
        <w:t xml:space="preserve">then pulls the</w:t>
      </w:r>
      <w:r>
        <w:t xml:space="preserve"> </w:t>
      </w:r>
      <w:r>
        <w:t xml:space="preserve">last sketch (or the one selected) up, or pushes it into the body; an outline inside another is a hole.</w:t>
      </w:r>
    </w:p>
    <w:p>
      <w:pPr>
        <w:pStyle w:val="BodyText"/>
      </w:pPr>
      <w:r>
        <w:rPr>
          <w:b/>
          <w:bCs/>
        </w:rPr>
        <w:t xml:space="preserve">Loft</w:t>
      </w:r>
      <w:r>
        <w:t xml:space="preserve"> </w:t>
      </w:r>
      <w:r>
        <w:t xml:space="preserve">joins two sketches into a solid: draw one outline, then another on a plane further up (or in front, or</w:t>
      </w:r>
      <w:r>
        <w:t xml:space="preserve"> </w:t>
      </w:r>
      <w:r>
        <w:t xml:space="preserve">to a side:</w:t>
      </w:r>
      <w:r>
        <w:t xml:space="preserve"> </w:t>
      </w:r>
      <w:r>
        <w:rPr>
          <w:i/>
          <w:iCs/>
        </w:rPr>
        <w:t xml:space="preserve">Sketch</w:t>
      </w:r>
      <w:r>
        <w:t xml:space="preserve">, a plane of the axes and its</w:t>
      </w:r>
      <w:r>
        <w:t xml:space="preserve"> </w:t>
      </w:r>
      <w:r>
        <w:rPr>
          <w:b/>
          <w:bCs/>
        </w:rPr>
        <w:t xml:space="preserve">offset</w:t>
      </w:r>
      <w:r>
        <w:t xml:space="preserve">), and</w:t>
      </w:r>
      <w:r>
        <w:t xml:space="preserve"> </w:t>
      </w:r>
      <w:r>
        <w:rPr>
          <w:i/>
          <w:iCs/>
        </w:rPr>
        <w:t xml:space="preserve">Loft</w:t>
      </w:r>
      <w:r>
        <w:t xml:space="preserve"> </w:t>
      </w:r>
      <w:r>
        <w:t xml:space="preserve">proposes the two last ones —</w:t>
      </w:r>
      <w:r>
        <w:t xml:space="preserve"> </w:t>
      </w:r>
      <w:r>
        <w:rPr>
          <w:i/>
          <w:iCs/>
        </w:rPr>
        <w:t xml:space="preserve">From</w:t>
      </w:r>
      <w:r>
        <w:t xml:space="preserve"> </w:t>
      </w:r>
      <w:r>
        <w:t xml:space="preserve">and</w:t>
      </w:r>
      <w:r>
        <w:t xml:space="preserve"> </w:t>
      </w:r>
      <w:r>
        <w:rPr>
          <w:i/>
          <w:iCs/>
        </w:rPr>
        <w:t xml:space="preserve">To</w:t>
      </w:r>
      <w:r>
        <w:t xml:space="preserve"> </w:t>
      </w:r>
      <w:r>
        <w:t xml:space="preserve">at the right, then the operation (a new body, joined to, cut from, kept inside a body) and</w:t>
      </w:r>
      <w:r>
        <w:t xml:space="preserve"> </w:t>
      </w:r>
      <w:r>
        <w:rPr>
          <w:b/>
          <w:bCs/>
        </w:rPr>
        <w:t xml:space="preserve">OK</w:t>
      </w:r>
      <w:r>
        <w:t xml:space="preserve">. Each sketch gives its</w:t>
      </w:r>
      <w:r>
        <w:t xml:space="preserve"> </w:t>
      </w:r>
      <w:r>
        <w:t xml:space="preserve">largest closed outline (its holes are not followed); the two are joined by straight lines, the second turned so that</w:t>
      </w:r>
      <w:r>
        <w:t xml:space="preserve"> </w:t>
      </w:r>
      <w:r>
        <w:t xml:space="preserve">the solid does not twist — a square to a circle, a rectangle to a smaller one turned, a profile on the ground to one</w:t>
      </w:r>
      <w:r>
        <w:t xml:space="preserve"> </w:t>
      </w:r>
      <w:r>
        <w:t xml:space="preserve">upright. When the two outlines have as many corners, they are joined</w:t>
      </w:r>
      <w:r>
        <w:t xml:space="preserve"> </w:t>
      </w:r>
      <w:r>
        <w:rPr>
          <w:b/>
          <w:bCs/>
        </w:rPr>
        <w:t xml:space="preserve">corner to corner</w:t>
      </w:r>
      <w:r>
        <w:t xml:space="preserve"> </w:t>
      </w:r>
      <w:r>
        <w:t xml:space="preserve">(the pairing that puts them</w:t>
      </w:r>
      <w:r>
        <w:t xml:space="preserve"> </w:t>
      </w:r>
      <w:r>
        <w:t xml:space="preserve">the nearest): the same outline drawn again higher — from another corner, or the other way round — gives straight walls.</w:t>
      </w:r>
      <w:r>
        <w:t xml:space="preserve"> </w:t>
      </w:r>
      <w:r>
        <w:t xml:space="preserve">Like every step, its sketches can be edited afterwards: the loft follows.</w:t>
      </w:r>
    </w:p>
    <w:p>
      <w:pPr>
        <w:pStyle w:val="BodyText"/>
      </w:pPr>
      <w:r>
        <w:drawing>
          <wp:inline>
            <wp:extent cx="5334000" cy="3211371"/>
            <wp:effectExtent b="0" l="0" r="0" t="0"/>
            <wp:docPr descr="A loft" title="" id="451" name="Picture"/>
            <a:graphic>
              <a:graphicData uri="http://schemas.openxmlformats.org/drawingml/2006/picture">
                <pic:pic>
                  <pic:nvPicPr>
                    <pic:cNvPr descr="../screenshots/3dforge-win-loft.png" id="452" name="Picture"/>
                    <pic:cNvPicPr>
                      <a:picLocks noChangeArrowheads="1" noChangeAspect="1"/>
                    </pic:cNvPicPr>
                  </pic:nvPicPr>
                  <pic:blipFill>
                    <a:blip r:embed="rId450"/>
                    <a:stretch>
                      <a:fillRect/>
                    </a:stretch>
                  </pic:blipFill>
                  <pic:spPr bwMode="auto">
                    <a:xfrm>
                      <a:off x="0" y="0"/>
                      <a:ext cx="5334000" cy="3211371"/>
                    </a:xfrm>
                    <a:prstGeom prst="rect">
                      <a:avLst/>
                    </a:prstGeom>
                    <a:noFill/>
                    <a:ln w="9525">
                      <a:noFill/>
                      <a:headEnd/>
                      <a:tailEnd/>
                    </a:ln>
                  </pic:spPr>
                </pic:pic>
              </a:graphicData>
            </a:graphic>
          </wp:inline>
        </w:drawing>
      </w:r>
      <w:r>
        <w:t xml:space="preserve"> </w:t>
      </w:r>
      <w:r>
        <w:rPr>
          <w:i/>
          <w:iCs/>
        </w:rPr>
        <w:t xml:space="preserve">A loft from a rectangle on the ground to a circle 30 mm above (3DForge for Windows).</w:t>
      </w:r>
    </w:p>
    <w:p>
      <w:pPr>
        <w:pStyle w:val="BodyText"/>
      </w:pPr>
      <w:r>
        <w:drawing>
          <wp:inline>
            <wp:extent cx="5334000" cy="3440272"/>
            <wp:effectExtent b="0" l="0" r="0" t="0"/>
            <wp:docPr descr="A sketch" title="" id="454" name="Picture"/>
            <a:graphic>
              <a:graphicData uri="http://schemas.openxmlformats.org/drawingml/2006/picture">
                <pic:pic>
                  <pic:nvPicPr>
                    <pic:cNvPr descr="../screenshots/3dforge-sketch.png" id="455" name="Picture"/>
                    <pic:cNvPicPr>
                      <a:picLocks noChangeArrowheads="1" noChangeAspect="1"/>
                    </pic:cNvPicPr>
                  </pic:nvPicPr>
                  <pic:blipFill>
                    <a:blip r:embed="rId453"/>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b/>
          <w:bCs/>
        </w:rPr>
        <w:t xml:space="preserve">A canvas</w:t>
      </w:r>
      <w:r>
        <w:t xml:space="preserve"> </w:t>
      </w:r>
      <w:r>
        <w:t xml:space="preserve">is a picture — a drawing, a photograph, a scan — laid on a plane to</w:t>
      </w:r>
      <w:r>
        <w:t xml:space="preserve"> </w:t>
      </w:r>
      <w:r>
        <w:rPr>
          <w:b/>
          <w:bCs/>
        </w:rPr>
        <w:t xml:space="preserve">draw over it</w:t>
      </w:r>
      <w:r>
        <w:t xml:space="preserve">:</w:t>
      </w:r>
      <w:r>
        <w:t xml:space="preserve"> </w:t>
      </w:r>
      <w:r>
        <w:rPr>
          <w:i/>
          <w:iCs/>
        </w:rPr>
        <w:t xml:space="preserve">File &gt; Import</w:t>
      </w:r>
      <w:r>
        <w:rPr>
          <w:i/>
          <w:iCs/>
        </w:rPr>
        <w:t xml:space="preserve"> </w:t>
      </w:r>
      <w:r>
        <w:rPr>
          <w:i/>
          <w:iCs/>
        </w:rPr>
        <w:t xml:space="preserve">Canvas…</w:t>
      </w:r>
      <w:r>
        <w:t xml:space="preserve"> </w:t>
      </w:r>
      <w:r>
        <w:t xml:space="preserve">(PNG, JPEG, BMP, GIF, WebP), or a picture</w:t>
      </w:r>
      <w:r>
        <w:t xml:space="preserve"> </w:t>
      </w:r>
      <w:r>
        <w:rPr>
          <w:b/>
          <w:bCs/>
        </w:rPr>
        <w:t xml:space="preserve">dropped</w:t>
      </w:r>
      <w:r>
        <w:t xml:space="preserve"> </w:t>
      </w:r>
      <w:r>
        <w:t xml:space="preserve">on the window. It lies on the plane being drawn on —</w:t>
      </w:r>
      <w:r>
        <w:t xml:space="preserve"> </w:t>
      </w:r>
      <w:r>
        <w:t xml:space="preserve">the sketch's when one is open, the one chosen for a sketch, else the ground —, 100 mm wide, and is seen</w:t>
      </w:r>
      <w:r>
        <w:t xml:space="preserve"> </w:t>
      </w:r>
      <w:r>
        <w:rPr>
          <w:b/>
          <w:bCs/>
        </w:rPr>
        <w:t xml:space="preserve">through</w:t>
      </w:r>
      <w:r>
        <w:t xml:space="preserve"> </w:t>
      </w:r>
      <w:r>
        <w:t xml:space="preserve">(45 % at first), in the 3D view and in a sketch, where its lines can be followed. The</w:t>
      </w:r>
      <w:r>
        <w:t xml:space="preserve"> </w:t>
      </w:r>
      <w:r>
        <w:rPr>
          <w:b/>
          <w:bCs/>
        </w:rPr>
        <w:t xml:space="preserve">Canvases</w:t>
      </w:r>
      <w:r>
        <w:t xml:space="preserve"> </w:t>
      </w:r>
      <w:r>
        <w:t xml:space="preserve">are listed</w:t>
      </w:r>
      <w:r>
        <w:t xml:space="preserve"> </w:t>
      </w:r>
      <w:r>
        <w:t xml:space="preserve">under the bodies and the sketches: the eye hides or shows one, a click on its name selects it. Selected, it is</w:t>
      </w:r>
      <w:r>
        <w:t xml:space="preserve"> </w:t>
      </w:r>
      <w:r>
        <w:rPr>
          <w:b/>
          <w:bCs/>
        </w:rPr>
        <w:t xml:space="preserve">dragged</w:t>
      </w:r>
      <w:r>
        <w:t xml:space="preserve"> </w:t>
      </w:r>
      <w:r>
        <w:t xml:space="preserve">in the view to move it on its plane, and by a</w:t>
      </w:r>
      <w:r>
        <w:t xml:space="preserve"> </w:t>
      </w:r>
      <w:r>
        <w:rPr>
          <w:b/>
          <w:bCs/>
        </w:rPr>
        <w:t xml:space="preserve">corner</w:t>
      </w:r>
      <w:r>
        <w:t xml:space="preserve"> </w:t>
      </w:r>
      <w:r>
        <w:t xml:space="preserve">to size it; at the right, at any time: its</w:t>
      </w:r>
      <w:r>
        <w:t xml:space="preserve"> </w:t>
      </w:r>
      <w:r>
        <w:rPr>
          <w:i/>
          <w:iCs/>
        </w:rPr>
        <w:t xml:space="preserve">plane</w:t>
      </w:r>
      <w:r>
        <w:t xml:space="preserve"> </w:t>
      </w:r>
      <w:r>
        <w:t xml:space="preserve">(XY, XZ, YZ) and its place along the</w:t>
      </w:r>
      <w:r>
        <w:t xml:space="preserve"> </w:t>
      </w:r>
      <w:r>
        <w:rPr>
          <w:b/>
          <w:bCs/>
        </w:rPr>
        <w:t xml:space="preserve">third axis</w:t>
      </w:r>
      <w:r>
        <w:t xml:space="preserve">, its</w:t>
      </w:r>
      <w:r>
        <w:t xml:space="preserve"> </w:t>
      </w:r>
      <w:r>
        <w:rPr>
          <w:i/>
          <w:iCs/>
        </w:rPr>
        <w:t xml:space="preserve">X</w:t>
      </w:r>
      <w:r>
        <w:t xml:space="preserve"> </w:t>
      </w:r>
      <w:r>
        <w:t xml:space="preserve">and</w:t>
      </w:r>
      <w:r>
        <w:t xml:space="preserve"> </w:t>
      </w:r>
      <w:r>
        <w:rPr>
          <w:i/>
          <w:iCs/>
        </w:rPr>
        <w:t xml:space="preserve">Y</w:t>
      </w:r>
      <w:r>
        <w:t xml:space="preserve"> </w:t>
      </w:r>
      <w:r>
        <w:t xml:space="preserve">on the plane, its</w:t>
      </w:r>
      <w:r>
        <w:t xml:space="preserve"> </w:t>
      </w:r>
      <w:r>
        <w:rPr>
          <w:i/>
          <w:iCs/>
        </w:rPr>
        <w:t xml:space="preserve">width</w:t>
      </w:r>
      <w:r>
        <w:t xml:space="preserve"> </w:t>
      </w:r>
      <w:r>
        <w:t xml:space="preserve">(its height</w:t>
      </w:r>
      <w:r>
        <w:t xml:space="preserve"> </w:t>
      </w:r>
      <w:r>
        <w:t xml:space="preserve">follows), an angle, its</w:t>
      </w:r>
      <w:r>
        <w:t xml:space="preserve"> </w:t>
      </w:r>
      <w:r>
        <w:rPr>
          <w:i/>
          <w:iCs/>
        </w:rPr>
        <w:t xml:space="preserve">opacity</w:t>
      </w:r>
      <w:r>
        <w:t xml:space="preserve">,</w:t>
      </w:r>
      <w:r>
        <w:t xml:space="preserve"> </w:t>
      </w:r>
      <w:r>
        <w:rPr>
          <w:i/>
          <w:iCs/>
        </w:rPr>
        <w:t xml:space="preserve">Shown</w:t>
      </w:r>
      <w:r>
        <w:t xml:space="preserve">, and</w:t>
      </w:r>
      <w:r>
        <w:t xml:space="preserve"> </w:t>
      </w:r>
      <w:r>
        <w:rPr>
          <w:i/>
          <w:iCs/>
        </w:rPr>
        <w:t xml:space="preserve">Remove this canvas</w:t>
      </w:r>
      <w:r>
        <w:t xml:space="preserve">. A canvas is not a step: nothing is made from</w:t>
      </w:r>
      <w:r>
        <w:t xml:space="preserve"> </w:t>
      </w:r>
      <w:r>
        <w:t xml:space="preserve">it. The part's file keeps the picture's path, not the picture: keep the file where it is.</w:t>
      </w:r>
    </w:p>
    <w:p>
      <w:pPr>
        <w:pStyle w:val="BodyText"/>
      </w:pPr>
      <w:r>
        <w:drawing>
          <wp:inline>
            <wp:extent cx="5334000" cy="3440272"/>
            <wp:effectExtent b="0" l="0" r="0" t="0"/>
            <wp:docPr descr="A canvas" title="" id="457" name="Picture"/>
            <a:graphic>
              <a:graphicData uri="http://schemas.openxmlformats.org/drawingml/2006/picture">
                <pic:pic>
                  <pic:nvPicPr>
                    <pic:cNvPr descr="../screenshots/3dforge-canvas.png" id="458" name="Picture"/>
                    <pic:cNvPicPr>
                      <a:picLocks noChangeArrowheads="1" noChangeAspect="1"/>
                    </pic:cNvPicPr>
                  </pic:nvPicPr>
                  <pic:blipFill>
                    <a:blip r:embed="rId456"/>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b/>
          <w:bCs/>
        </w:rPr>
        <w:t xml:space="preserve">Fillet and Chamfer.</w:t>
      </w:r>
      <w:r>
        <w:t xml:space="preserve"> </w:t>
      </w:r>
      <w:r>
        <w:t xml:space="preserve">Click the edges (the one pointed turns orange), then drag</w:t>
      </w:r>
      <w:r>
        <w:t xml:space="preserve"> </w:t>
      </w:r>
      <w:r>
        <w:t xml:space="preserve">the arrow or type the size. An inner edge is filled, an outer one cut. 3DForge rounds</w:t>
      </w:r>
      <w:r>
        <w:t xml:space="preserve"> </w:t>
      </w:r>
      <w:r>
        <w:rPr>
          <w:b/>
          <w:bCs/>
        </w:rPr>
        <w:t xml:space="preserve">straight edges between</w:t>
      </w:r>
      <w:r>
        <w:rPr>
          <w:b/>
          <w:bCs/>
        </w:rPr>
        <w:t xml:space="preserve"> </w:t>
      </w:r>
      <w:r>
        <w:rPr>
          <w:b/>
          <w:bCs/>
        </w:rPr>
        <w:t xml:space="preserve">two flat faces</w:t>
      </w:r>
      <w:r>
        <w:t xml:space="preserve">,</w:t>
      </w:r>
      <w:r>
        <w:t xml:space="preserve"> </w:t>
      </w:r>
      <w:r>
        <w:rPr>
          <w:b/>
          <w:bCs/>
        </w:rPr>
        <w:t xml:space="preserve">edges on a circle</w:t>
      </w:r>
      <w:r>
        <w:t xml:space="preserve"> </w:t>
      </w:r>
      <w:r>
        <w:t xml:space="preserve">(the rim of a hole, the top of a cylinder) and</w:t>
      </w:r>
      <w:r>
        <w:t xml:space="preserve"> </w:t>
      </w:r>
      <w:r>
        <w:rPr>
          <w:b/>
          <w:bCs/>
        </w:rPr>
        <w:t xml:space="preserve">arcs</w:t>
      </w:r>
      <w:r>
        <w:t xml:space="preserve"> </w:t>
      </w:r>
      <w:r>
        <w:t xml:space="preserve">(the rim of a</w:t>
      </w:r>
      <w:r>
        <w:t xml:space="preserve"> </w:t>
      </w:r>
      <w:r>
        <w:t xml:space="preserve">corner already rounded) exactly, and</w:t>
      </w:r>
      <w:r>
        <w:t xml:space="preserve"> </w:t>
      </w:r>
      <w:r>
        <w:rPr>
          <w:b/>
          <w:bCs/>
        </w:rPr>
        <w:t xml:space="preserve">any other edge</w:t>
      </w:r>
      <w:r>
        <w:t xml:space="preserve"> </w:t>
      </w:r>
      <w:r>
        <w:t xml:space="preserve">along its facets — between a flat face and a curved one, along</w:t>
      </w:r>
      <w:r>
        <w:t xml:space="preserve"> </w:t>
      </w:r>
      <w:r>
        <w:t xml:space="preserve">a loft's side or a spline's extrusion: the corner's profile set across the edge at each of its points (an edge that</w:t>
      </w:r>
      <w:r>
        <w:t xml:space="preserve"> </w:t>
      </w:r>
      <w:r>
        <w:t xml:space="preserve">turns from outer to inner on its way is done in two steps; there the ends stop flush, without mitre).</w:t>
      </w:r>
      <w:r>
        <w:t xml:space="preserve"> </w:t>
      </w:r>
      <w:r>
        <w:rPr>
          <w:b/>
          <w:bCs/>
        </w:rPr>
        <w:t xml:space="preserve">At a corner</w:t>
      </w:r>
      <w:r>
        <w:t xml:space="preserve"> </w:t>
      </w:r>
      <w:r>
        <w:t xml:space="preserve">the rounds meet properly, in one step or several: two edges rounded one</w:t>
      </w:r>
      <w:r>
        <w:t xml:space="preserve"> </w:t>
      </w:r>
      <w:r>
        <w:t xml:space="preserve">after the other are</w:t>
      </w:r>
      <w:r>
        <w:t xml:space="preserve"> </w:t>
      </w:r>
      <w:r>
        <w:rPr>
          <w:b/>
          <w:bCs/>
        </w:rPr>
        <w:t xml:space="preserve">mitred</w:t>
      </w:r>
      <w:r>
        <w:t xml:space="preserve"> </w:t>
      </w:r>
      <w:r>
        <w:t xml:space="preserve">(as skirting boards), and the third edge of the corner — the upright one of a box</w:t>
      </w:r>
      <w:r>
        <w:t xml:space="preserve"> </w:t>
      </w:r>
      <w:r>
        <w:t xml:space="preserve">whose two top edges are rounded, or the top's edges and the arc of a box whose upright edge is — turns the rounds</w:t>
      </w:r>
      <w:r>
        <w:t xml:space="preserve"> </w:t>
      </w:r>
      <w:r>
        <w:t xml:space="preserve">around it: a piece of a sphere when the radii are the same, of a torus otherwise. An edge that stops against a</w:t>
      </w:r>
      <w:r>
        <w:t xml:space="preserve"> </w:t>
      </w:r>
      <w:r>
        <w:t xml:space="preserve">wall is rounded up to the wall, which is left whole.</w:t>
      </w:r>
    </w:p>
    <w:p>
      <w:pPr>
        <w:pStyle w:val="BodyText"/>
      </w:pPr>
      <w:r>
        <w:rPr>
          <w:b/>
          <w:bCs/>
        </w:rPr>
        <w:t xml:space="preserve">Two sizes (asymmetric).</w:t>
      </w:r>
      <w:r>
        <w:t xml:space="preserve"> </w:t>
      </w:r>
      <w:r>
        <w:rPr>
          <w:i/>
          <w:iCs/>
        </w:rPr>
        <w:t xml:space="preserve">Two sizes</w:t>
      </w:r>
      <w:r>
        <w:t xml:space="preserve"> </w:t>
      </w:r>
      <w:r>
        <w:t xml:space="preserve">in the panel gives the second face its own size: a chamfer cut 3 mm into the</w:t>
      </w:r>
      <w:r>
        <w:t xml:space="preserve"> </w:t>
      </w:r>
      <w:r>
        <w:t xml:space="preserve">top and 10 mm down the side, a fillet that leaves the faces as far as a round of each size would (its curve then a</w:t>
      </w:r>
      <w:r>
        <w:t xml:space="preserve"> </w:t>
      </w:r>
      <w:r>
        <w:t xml:space="preserve">quarter of an ellipse, tangent to both). The first size is on the</w:t>
      </w:r>
      <w:r>
        <w:t xml:space="preserve"> </w:t>
      </w:r>
      <w:r>
        <w:rPr>
          <w:b/>
          <w:bCs/>
        </w:rPr>
        <w:t xml:space="preserve">upper face</w:t>
      </w:r>
      <w:r>
        <w:t xml:space="preserve"> </w:t>
      </w:r>
      <w:r>
        <w:t xml:space="preserve">(on a hole's rim, its flat face);</w:t>
      </w:r>
      <w:r>
        <w:t xml:space="preserve"> </w:t>
      </w:r>
      <w:r>
        <w:rPr>
          <w:i/>
          <w:iCs/>
        </w:rPr>
        <w:t xml:space="preserve">Swap the faces</w:t>
      </w:r>
      <w:r>
        <w:t xml:space="preserve"> </w:t>
      </w:r>
      <w:r>
        <w:t xml:space="preserve">turns them round. The sizes are kept in the part (</w:t>
      </w:r>
      <w:r>
        <w:rPr>
          <w:rStyle w:val="VerbatimChar"/>
        </w:rPr>
        <w:t xml:space="preserve">r2</w:t>
      </w:r>
      <w:r>
        <w:t xml:space="preserve"> </w:t>
      </w:r>
      <w:r>
        <w:t xml:space="preserve">in the</w:t>
      </w:r>
      <w:r>
        <w:t xml:space="preserve"> </w:t>
      </w:r>
      <w:r>
        <w:rPr>
          <w:rStyle w:val="VerbatimChar"/>
        </w:rPr>
        <w:t xml:space="preserve">.3df</w:t>
      </w:r>
      <w:r>
        <w:t xml:space="preserve">: a 3DForge without it reads</w:t>
      </w:r>
      <w:r>
        <w:t xml:space="preserve"> </w:t>
      </w:r>
      <w:r>
        <w:t xml:space="preserve">the step with its first size only). Where an asymmetric fillet meets another round at a corner, the corner is</w:t>
      </w:r>
      <w:r>
        <w:t xml:space="preserve"> </w:t>
      </w:r>
      <w:r>
        <w:t xml:space="preserve">mitred, not turned into a piece of a sphere.</w:t>
      </w:r>
    </w:p>
    <w:p>
      <w:pPr>
        <w:pStyle w:val="BodyText"/>
      </w:pPr>
      <w:r>
        <w:drawing>
          <wp:inline>
            <wp:extent cx="5334000" cy="3440272"/>
            <wp:effectExtent b="0" l="0" r="0" t="0"/>
            <wp:docPr descr="A fillet" title="" id="460" name="Picture"/>
            <a:graphic>
              <a:graphicData uri="http://schemas.openxmlformats.org/drawingml/2006/picture">
                <pic:pic>
                  <pic:nvPicPr>
                    <pic:cNvPr descr="../screenshots/3dforge-fillet.png" id="461" name="Picture"/>
                    <pic:cNvPicPr>
                      <a:picLocks noChangeArrowheads="1" noChangeAspect="1"/>
                    </pic:cNvPicPr>
                  </pic:nvPicPr>
                  <pic:blipFill>
                    <a:blip r:embed="rId459"/>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b/>
          <w:bCs/>
        </w:rPr>
        <w:t xml:space="preserve">Move</w:t>
      </w:r>
      <w:r>
        <w:t xml:space="preserve"> </w:t>
      </w:r>
      <w:r>
        <w:t xml:space="preserve">— click a body, move it over the ground and click (or type the three distances). The same step also</w:t>
      </w:r>
      <w:r>
        <w:t xml:space="preserve"> </w:t>
      </w:r>
      <w:r>
        <w:rPr>
          <w:b/>
          <w:bCs/>
        </w:rPr>
        <w:t xml:space="preserve">turns</w:t>
      </w:r>
      <w:r>
        <w:t xml:space="preserve"> </w:t>
      </w:r>
      <w:r>
        <w:t xml:space="preserve">the body (degrees around X, Y and Z, about its centre) and</w:t>
      </w:r>
      <w:r>
        <w:t xml:space="preserve"> </w:t>
      </w:r>
      <w:r>
        <w:rPr>
          <w:b/>
          <w:bCs/>
        </w:rPr>
        <w:t xml:space="preserve">scales</w:t>
      </w:r>
      <w:r>
        <w:t xml:space="preserve"> </w:t>
      </w:r>
      <w:r>
        <w:t xml:space="preserve">it (a factor along each axis: 1</w:t>
      </w:r>
      <w:r>
        <w:t xml:space="preserve"> </w:t>
      </w:r>
      <w:r>
        <w:t xml:space="preserve">leaves it as it is, 2 doubles it) — type them at the right; a ghost shows the result before OK. With</w:t>
      </w:r>
      <w:r>
        <w:t xml:space="preserve"> </w:t>
      </w:r>
      <w:r>
        <w:rPr>
          <w:b/>
          <w:bCs/>
        </w:rPr>
        <w:t xml:space="preserve">Clone</w:t>
      </w:r>
      <w:r>
        <w:t xml:space="preserve"> </w:t>
      </w:r>
      <w:r>
        <w:t xml:space="preserve">checked the original stays where it is and a copy of it, a new body, is what moves, turns and scales.</w:t>
      </w:r>
      <w:r>
        <w:t xml:space="preserve"> </w:t>
      </w:r>
      <w:r>
        <w:rPr>
          <w:b/>
          <w:bCs/>
        </w:rPr>
        <w:t xml:space="preserve">Union</w:t>
      </w:r>
      <w:r>
        <w:t xml:space="preserve">,</w:t>
      </w:r>
      <w:r>
        <w:t xml:space="preserve"> </w:t>
      </w:r>
      <w:r>
        <w:rPr>
          <w:b/>
          <w:bCs/>
        </w:rPr>
        <w:t xml:space="preserve">Subtract</w:t>
      </w:r>
      <w:r>
        <w:t xml:space="preserve">,</w:t>
      </w:r>
      <w:r>
        <w:t xml:space="preserve"> </w:t>
      </w:r>
      <w:r>
        <w:rPr>
          <w:b/>
          <w:bCs/>
        </w:rPr>
        <w:t xml:space="preserve">Intersect</w:t>
      </w:r>
      <w:r>
        <w:t xml:space="preserve"> </w:t>
      </w:r>
      <w:r>
        <w:t xml:space="preserve">— click the body to keep, then the other.</w:t>
      </w:r>
      <w:r>
        <w:t xml:space="preserve"> </w:t>
      </w:r>
      <w:r>
        <w:rPr>
          <w:b/>
          <w:bCs/>
        </w:rPr>
        <w:t xml:space="preserve">Measure</w:t>
      </w:r>
      <w:r>
        <w:t xml:space="preserve"> </w:t>
      </w:r>
      <w:r>
        <w:t xml:space="preserve">— click two points.</w:t>
      </w:r>
    </w:p>
    <w:p>
      <w:pPr>
        <w:pStyle w:val="BodyText"/>
      </w:pPr>
      <w:r>
        <w:rPr>
          <w:b/>
          <w:bCs/>
        </w:rPr>
        <w:t xml:space="preserve">Export</w:t>
      </w:r>
      <w:r>
        <w:t xml:space="preserve"> </w:t>
      </w:r>
      <w:r>
        <w:t xml:space="preserve">writes the whole part or the selected body, the curves cut in 48, 96 or 192 sides to a circle: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What is written</w:t>
            </w:r>
          </w:p>
        </w:tc>
      </w:tr>
      <w:tr>
        <w:tc>
          <w:tcPr/>
          <w:p>
            <w:pPr>
              <w:pStyle w:val="Compact"/>
            </w:pPr>
            <w:r>
              <w:rPr>
                <w:b/>
                <w:bCs/>
              </w:rPr>
              <w:t xml:space="preserve">STL</w:t>
            </w:r>
            <w:r>
              <w:t xml:space="preserve"> </w:t>
            </w:r>
            <w:r>
              <w:t xml:space="preserve">(binary or text),</w:t>
            </w:r>
            <w:r>
              <w:t xml:space="preserve"> </w:t>
            </w:r>
            <w:r>
              <w:rPr>
                <w:b/>
                <w:bCs/>
              </w:rPr>
              <w:t xml:space="preserve">OBJ</w:t>
            </w:r>
          </w:p>
        </w:tc>
        <w:tc>
          <w:tcPr/>
          <w:p>
            <w:pPr>
              <w:pStyle w:val="Compact"/>
            </w:pPr>
            <w:r>
              <w:t xml:space="preserve">The mesh, for a slicer or another 3D program. The number of triangles and the file's size are shown before writing.</w:t>
            </w:r>
          </w:p>
        </w:tc>
      </w:tr>
      <w:tr>
        <w:tc>
          <w:tcPr/>
          <w:p>
            <w:pPr>
              <w:pStyle w:val="Compact"/>
            </w:pPr>
            <w:r>
              <w:rPr>
                <w:b/>
                <w:bCs/>
              </w:rPr>
              <w:t xml:space="preserve">DXF</w:t>
            </w:r>
            <w:r>
              <w:t xml:space="preserve">,</w:t>
            </w:r>
            <w:r>
              <w:t xml:space="preserve"> </w:t>
            </w:r>
            <w:r>
              <w:rPr>
                <w:b/>
                <w:bCs/>
              </w:rPr>
              <w:t xml:space="preserve">SVG</w:t>
            </w:r>
            <w:r>
              <w:t xml:space="preserve">,</w:t>
            </w:r>
            <w:r>
              <w:t xml:space="preserve"> </w:t>
            </w:r>
            <w:r>
              <w:rPr>
                <w:b/>
                <w:bCs/>
              </w:rPr>
              <w:t xml:space="preserve">PDF</w:t>
            </w:r>
          </w:p>
        </w:tc>
        <w:tc>
          <w:tcPr/>
          <w:p>
            <w:pPr>
              <w:pStyle w:val="Compact"/>
            </w:pPr>
            <w:r>
              <w:t xml:space="preserve">A</w:t>
            </w:r>
            <w:r>
              <w:t xml:space="preserve"> </w:t>
            </w:r>
            <w:r>
              <w:rPr>
                <w:b/>
                <w:bCs/>
              </w:rPr>
              <w:t xml:space="preserve">flat drawing</w:t>
            </w:r>
            <w:r>
              <w:t xml:space="preserve"> </w:t>
            </w:r>
            <w:r>
              <w:t xml:space="preserve">of the part</w:t>
            </w:r>
            <w:r>
              <w:t xml:space="preserve"> </w:t>
            </w:r>
            <w:r>
              <w:rPr>
                <w:i/>
                <w:iCs/>
              </w:rPr>
              <w:t xml:space="preserve">seen from</w:t>
            </w:r>
            <w:r>
              <w:t xml:space="preserve"> </w:t>
            </w:r>
            <w:r>
              <w:t xml:space="preserve">a side you choose — Front, Back, Left, Right, Top, Bottom, or as on screen —: its edges and outlines, at the part's own size in millimetres (1:1; the PDF's and the SVG's page is the drawing plus a margin of 10 mm). What is hidden behind a face is left out, or, with</w:t>
            </w:r>
            <w:r>
              <w:t xml:space="preserve"> </w:t>
            </w:r>
            <w:r>
              <w:rPr>
                <w:i/>
                <w:iCs/>
              </w:rPr>
              <w:t xml:space="preserve">Hidden edges too</w:t>
            </w:r>
            <w:r>
              <w:t xml:space="preserve">, drawn dashed (in the DXF: on the layer</w:t>
            </w:r>
            <w:r>
              <w:t xml:space="preserve"> </w:t>
            </w:r>
            <w:r>
              <w:rPr>
                <w:rStyle w:val="VerbatimChar"/>
              </w:rPr>
              <w:t xml:space="preserve">HIDDEN</w:t>
            </w:r>
            <w:r>
              <w:t xml:space="preserve">, the others on</w:t>
            </w:r>
            <w:r>
              <w:t xml:space="preserve"> </w:t>
            </w:r>
            <w:r>
              <w:rPr>
                <w:rStyle w:val="VerbatimChar"/>
              </w:rPr>
              <w:t xml:space="preserve">VISIBLE</w:t>
            </w:r>
            <w:r>
              <w:t xml:space="preserve">). Curves are short straight lines.</w:t>
            </w:r>
          </w:p>
        </w:tc>
      </w:tr>
      <w:tr>
        <w:tc>
          <w:tcPr/>
          <w:p>
            <w:pPr>
              <w:pStyle w:val="Compact"/>
            </w:pPr>
            <w:r>
              <w:rPr>
                <w:b/>
                <w:bCs/>
              </w:rPr>
              <w:t xml:space="preserve">PNG</w:t>
            </w:r>
          </w:p>
        </w:tc>
        <w:tc>
          <w:tcPr/>
          <w:p>
            <w:pPr>
              <w:pStyle w:val="Compact"/>
            </w:pPr>
            <w:r>
              <w:t xml:space="preserve">A</w:t>
            </w:r>
            <w:r>
              <w:t xml:space="preserve"> </w:t>
            </w:r>
            <w:r>
              <w:rPr>
                <w:b/>
                <w:bCs/>
              </w:rPr>
              <w:t xml:space="preserve">picture</w:t>
            </w:r>
            <w:r>
              <w:t xml:space="preserve"> </w:t>
            </w:r>
            <w:r>
              <w:t xml:space="preserve">of the part seen from that side, shaded as in the view, on white, 1024 pixels along its longer side.</w:t>
            </w:r>
          </w:p>
        </w:tc>
      </w:tr>
    </w:tbl>
    <w:p>
      <w:pPr>
        <w:pStyle w:val="BodyText"/>
      </w:pPr>
      <w:r>
        <w:drawing>
          <wp:inline>
            <wp:extent cx="5334000" cy="3440272"/>
            <wp:effectExtent b="0" l="0" r="0" t="0"/>
            <wp:docPr descr="Export" title="" id="463" name="Picture"/>
            <a:graphic>
              <a:graphicData uri="http://schemas.openxmlformats.org/drawingml/2006/picture">
                <pic:pic>
                  <pic:nvPicPr>
                    <pic:cNvPr descr="../screenshots/3dforge-export.png" id="464" name="Picture"/>
                    <pic:cNvPicPr>
                      <a:picLocks noChangeArrowheads="1" noChangeAspect="1"/>
                    </pic:cNvPicPr>
                  </pic:nvPicPr>
                  <pic:blipFill>
                    <a:blip r:embed="rId462"/>
                    <a:stretch>
                      <a:fillRect/>
                    </a:stretch>
                  </pic:blipFill>
                  <pic:spPr bwMode="auto">
                    <a:xfrm>
                      <a:off x="0" y="0"/>
                      <a:ext cx="5334000" cy="344027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Menu</w:t>
            </w:r>
          </w:p>
        </w:tc>
        <w:tc>
          <w:tcPr/>
          <w:p>
            <w:pPr>
              <w:pStyle w:val="Compact"/>
            </w:pPr>
            <w:r>
              <w:t xml:space="preserve">Items</w:t>
            </w:r>
          </w:p>
        </w:tc>
      </w:tr>
      <w:tr>
        <w:tc>
          <w:tcPr/>
          <w:p>
            <w:pPr>
              <w:pStyle w:val="Compact"/>
            </w:pPr>
            <w:r>
              <w:rPr>
                <w:b/>
                <w:bCs/>
              </w:rPr>
              <w:t xml:space="preserve">File</w:t>
            </w:r>
          </w:p>
        </w:tc>
        <w:tc>
          <w:tcPr/>
          <w:p>
            <w:pPr>
              <w:pStyle w:val="Compact"/>
            </w:pPr>
            <w:r>
              <w:t xml:space="preserve">New (Ctrl+N), Open (Ctrl+O), Save (Ctrl+S), Save As, Export (Ctrl+E), Import Canvas</w:t>
            </w:r>
          </w:p>
        </w:tc>
      </w:tr>
      <w:tr>
        <w:tc>
          <w:tcPr/>
          <w:p>
            <w:pPr>
              <w:pStyle w:val="Compact"/>
            </w:pPr>
            <w:r>
              <w:rPr>
                <w:b/>
                <w:bCs/>
              </w:rPr>
              <w:t xml:space="preserve">Edit</w:t>
            </w:r>
          </w:p>
        </w:tc>
        <w:tc>
          <w:tcPr/>
          <w:p>
            <w:pPr>
              <w:pStyle w:val="Compact"/>
            </w:pPr>
            <w:r>
              <w:t xml:space="preserve">Undo (Ctrl+Z), Redo (Ctrl+Y), Delete Step (Del), Roll Back to the Step, Roll to the End</w:t>
            </w:r>
          </w:p>
        </w:tc>
      </w:tr>
      <w:tr>
        <w:tc>
          <w:tcPr/>
          <w:p>
            <w:pPr>
              <w:pStyle w:val="Compact"/>
            </w:pPr>
            <w:r>
              <w:rPr>
                <w:b/>
                <w:bCs/>
              </w:rPr>
              <w:t xml:space="preserve">View</w:t>
            </w:r>
          </w:p>
        </w:tc>
        <w:tc>
          <w:tcPr/>
          <w:p>
            <w:pPr>
              <w:pStyle w:val="Compact"/>
            </w:pPr>
            <w:r>
              <w:t xml:space="preserve">Home, Fit, Top, Front, Right, Edges, Grid, See Through, Draw with the Processor</w:t>
            </w:r>
          </w:p>
        </w:tc>
      </w:tr>
      <w:tr>
        <w:tc>
          <w:tcPr/>
          <w:p>
            <w:pPr>
              <w:pStyle w:val="Compact"/>
            </w:pPr>
            <w:r>
              <w:rPr>
                <w:b/>
                <w:bCs/>
              </w:rPr>
              <w:t xml:space="preserve">Create</w:t>
            </w:r>
          </w:p>
        </w:tc>
        <w:tc>
          <w:tcPr/>
          <w:p>
            <w:pPr>
              <w:pStyle w:val="Compact"/>
            </w:pPr>
            <w:r>
              <w:t xml:space="preserve">the seven shapes, Sketch, Extrude, Loft</w:t>
            </w:r>
          </w:p>
        </w:tc>
      </w:tr>
      <w:tr>
        <w:tc>
          <w:tcPr/>
          <w:p>
            <w:pPr>
              <w:pStyle w:val="Compact"/>
            </w:pPr>
            <w:r>
              <w:rPr>
                <w:b/>
                <w:bCs/>
              </w:rPr>
              <w:t xml:space="preserve">Modify</w:t>
            </w:r>
          </w:p>
        </w:tc>
        <w:tc>
          <w:tcPr/>
          <w:p>
            <w:pPr>
              <w:pStyle w:val="Compact"/>
            </w:pPr>
            <w:r>
              <w:t xml:space="preserve">Fillet, Chamfer, Move, Union, Subtract, Intersect, Measure</w:t>
            </w:r>
          </w:p>
        </w:tc>
      </w:tr>
      <w:tr>
        <w:tc>
          <w:tcPr/>
          <w:p>
            <w:pPr>
              <w:pStyle w:val="Compact"/>
            </w:pPr>
            <w:r>
              <w:rPr>
                <w:b/>
                <w:bCs/>
              </w:rPr>
              <w:t xml:space="preserve">Manufacture</w:t>
            </w:r>
          </w:p>
        </w:tc>
        <w:tc>
          <w:tcPr/>
          <w:p>
            <w:pPr>
              <w:pStyle w:val="Compact"/>
            </w:pPr>
            <w:r>
              <w:t xml:space="preserve">Design, Manufacture, Setup, Tool and Machine, New Clearing, New Contour, Simulate, G-code / Print File (Ctrl+G), Process: Milling, Process: Resin Printing, Supports, Generate Supports, Layers, Process: Filament Printing, Filament</w:t>
            </w:r>
          </w:p>
        </w:tc>
      </w:tr>
    </w:tbl>
    <w:p>
      <w:pPr>
        <w:pStyle w:val="BodyText"/>
      </w:pPr>
      <w:r>
        <w:t xml:space="preserve">Keys:</w:t>
      </w:r>
      <w:r>
        <w:t xml:space="preserve"> </w:t>
      </w:r>
      <w:r>
        <w:rPr>
          <w:b/>
          <w:bCs/>
        </w:rPr>
        <w:t xml:space="preserve">Enter</w:t>
      </w:r>
      <w:r>
        <w:t xml:space="preserve"> </w:t>
      </w:r>
      <w:r>
        <w:t xml:space="preserve">the step goes on (as OK),</w:t>
      </w:r>
      <w:r>
        <w:t xml:space="preserve"> </w:t>
      </w:r>
      <w:r>
        <w:rPr>
          <w:b/>
          <w:bCs/>
        </w:rPr>
        <w:t xml:space="preserve">Esc</w:t>
      </w:r>
      <w:r>
        <w:t xml:space="preserve"> </w:t>
      </w:r>
      <w:r>
        <w:t xml:space="preserve">leaves the tool (in a sketch: ends the run),</w:t>
      </w:r>
      <w:r>
        <w:t xml:space="preserve"> </w:t>
      </w:r>
      <w:r>
        <w:rPr>
          <w:b/>
          <w:bCs/>
        </w:rPr>
        <w:t xml:space="preserve">Del</w:t>
      </w:r>
      <w:r>
        <w:t xml:space="preserve"> </w:t>
      </w:r>
      <w:r>
        <w:t xml:space="preserve">deletes the</w:t>
      </w:r>
      <w:r>
        <w:t xml:space="preserve"> </w:t>
      </w:r>
      <w:r>
        <w:t xml:space="preserve">selected step (in a sketch: the selected element).</w:t>
      </w:r>
    </w:p>
    <w:p>
      <w:pPr>
        <w:pStyle w:val="BodyText"/>
      </w:pPr>
      <w:r>
        <w:rPr>
          <w:i/>
          <w:iCs/>
        </w:rPr>
        <w:t xml:space="preserve">What it does not do</w:t>
      </w:r>
      <w:r>
        <w:t xml:space="preserve">: everything is a mesh — a circle is a polygon of 96 sides, right for printing, but there is</w:t>
      </w:r>
      <w:r>
        <w:t xml:space="preserve"> </w:t>
      </w:r>
      <w:r>
        <w:t xml:space="preserve">no STEP export; edges that are neither straight nor on a circle cannot be rounded, and a corner's rounds are</w:t>
      </w:r>
      <w:r>
        <w:t xml:space="preserve"> </w:t>
      </w:r>
      <w:r>
        <w:t xml:space="preserve">turned around it only where its faces are square to one another; a face or an edge chosen for a</w:t>
      </w:r>
      <w:r>
        <w:t xml:space="preserve"> </w:t>
      </w:r>
      <w:r>
        <w:t xml:space="preserve">step is kept by its place: after a change up the history a later fillet may have to be given its edge again (it</w:t>
      </w:r>
      <w:r>
        <w:t xml:space="preserve"> </w:t>
      </w:r>
      <w:r>
        <w:t xml:space="preserve">then shows a warning in the timeline).</w:t>
      </w:r>
    </w:p>
    <w:bookmarkStart w:id="477" w:name="manufacture-g-code-for-a-cnc-router"/>
    <w:p>
      <w:pPr>
        <w:pStyle w:val="Heading4"/>
      </w:pPr>
      <w:r>
        <w:t xml:space="preserve">Manufacture: G-code for a CNC router</w:t>
      </w:r>
    </w:p>
    <w:p>
      <w:pPr>
        <w:pStyle w:val="FirstParagraph"/>
      </w:pPr>
      <w:r>
        <w:drawing>
          <wp:inline>
            <wp:extent cx="5334000" cy="3440272"/>
            <wp:effectExtent b="0" l="0" r="0" t="0"/>
            <wp:docPr descr="Manufacture: the setup" title="" id="466" name="Picture"/>
            <a:graphic>
              <a:graphicData uri="http://schemas.openxmlformats.org/drawingml/2006/picture">
                <pic:pic>
                  <pic:nvPicPr>
                    <pic:cNvPr descr="../screenshots/3dforge-cam.png" id="467" name="Picture"/>
                    <pic:cNvPicPr>
                      <a:picLocks noChangeArrowheads="1" noChangeAspect="1"/>
                    </pic:cNvPicPr>
                  </pic:nvPicPr>
                  <pic:blipFill>
                    <a:blip r:embed="rId465"/>
                    <a:stretch>
                      <a:fillRect/>
                    </a:stretch>
                  </pic:blipFill>
                  <pic:spPr bwMode="auto">
                    <a:xfrm>
                      <a:off x="0" y="0"/>
                      <a:ext cx="5334000" cy="3440272"/>
                    </a:xfrm>
                    <a:prstGeom prst="rect">
                      <a:avLst/>
                    </a:prstGeom>
                    <a:noFill/>
                    <a:ln w="9525">
                      <a:noFill/>
                      <a:headEnd/>
                      <a:tailEnd/>
                    </a:ln>
                  </pic:spPr>
                </pic:pic>
              </a:graphicData>
            </a:graphic>
          </wp:inline>
        </w:drawing>
      </w:r>
      <w:r>
        <w:t xml:space="preserve"> </w:t>
      </w:r>
      <w:r>
        <w:rPr>
          <w:i/>
          <w:iCs/>
        </w:rPr>
        <w:t xml:space="preserve">The setup: the body in its stock, the origin on one of the stock's 27 points, the machine's axes.</w:t>
      </w:r>
    </w:p>
    <w:p>
      <w:pPr>
        <w:pStyle w:val="BodyText"/>
      </w:pPr>
      <w:r>
        <w:rPr>
          <w:b/>
          <w:bCs/>
        </w:rPr>
        <w:t xml:space="preserve">Manufacture</w:t>
      </w:r>
      <w:r>
        <w:t xml:space="preserve"> </w:t>
      </w:r>
      <w:r>
        <w:t xml:space="preserve">(the switch at the left of the tools;</w:t>
      </w:r>
      <w:r>
        <w:t xml:space="preserve"> </w:t>
      </w:r>
      <w:r>
        <w:rPr>
          <w:b/>
          <w:bCs/>
        </w:rPr>
        <w:t xml:space="preserve">Design</w:t>
      </w:r>
      <w:r>
        <w:t xml:space="preserve"> </w:t>
      </w:r>
      <w:r>
        <w:t xml:space="preserve">comes back to the part) makes</w:t>
      </w:r>
      <w:r>
        <w:t xml:space="preserve"> </w:t>
      </w:r>
      <w:r>
        <w:rPr>
          <w:b/>
          <w:bCs/>
        </w:rPr>
        <w:t xml:space="preserve">one body</w:t>
      </w:r>
      <w:r>
        <w:t xml:space="preserve">. What it</w:t>
      </w:r>
      <w:r>
        <w:t xml:space="preserve"> </w:t>
      </w:r>
      <w:r>
        <w:t xml:space="preserve">makes is the</w:t>
      </w:r>
      <w:r>
        <w:t xml:space="preserve"> </w:t>
      </w:r>
      <w:r>
        <w:rPr>
          <w:b/>
          <w:bCs/>
        </w:rPr>
        <w:t xml:space="preserve">Process</w:t>
      </w:r>
      <w:r>
        <w:t xml:space="preserve">, chosen in the setup beside the body:</w:t>
      </w:r>
      <w:r>
        <w:t xml:space="preserve"> </w:t>
      </w:r>
      <w:r>
        <w:rPr>
          <w:b/>
          <w:bCs/>
        </w:rPr>
        <w:t xml:space="preserve">Milling</w:t>
      </w:r>
      <w:r>
        <w:t xml:space="preserve"> </w:t>
      </w:r>
      <w:r>
        <w:t xml:space="preserve">— the G-code of a router, described</w:t>
      </w:r>
      <w:r>
        <w:t xml:space="preserve"> </w:t>
      </w:r>
      <w:r>
        <w:t xml:space="preserve">here —,</w:t>
      </w:r>
      <w:r>
        <w:t xml:space="preserve"> </w:t>
      </w:r>
      <w:r>
        <w:rPr>
          <w:b/>
          <w:bCs/>
        </w:rPr>
        <w:t xml:space="preserve">Resin printing</w:t>
      </w:r>
      <w:r>
        <w:t xml:space="preserve"> </w:t>
      </w:r>
      <w:r>
        <w:t xml:space="preserve">— the layers of a resin printer — or</w:t>
      </w:r>
      <w:r>
        <w:t xml:space="preserve"> </w:t>
      </w:r>
      <w:r>
        <w:rPr>
          <w:b/>
          <w:bCs/>
        </w:rPr>
        <w:t xml:space="preserve">Filament printing</w:t>
      </w:r>
      <w:r>
        <w:t xml:space="preserve"> </w:t>
      </w:r>
      <w:r>
        <w:t xml:space="preserve">— the path of a filament</w:t>
      </w:r>
      <w:r>
        <w:t xml:space="preserve"> </w:t>
      </w:r>
      <w:r>
        <w:t xml:space="preserve">printer's nozzle —, both described after. Milling prepares the cutting of the</w:t>
      </w:r>
      <w:r>
        <w:t xml:space="preserve"> </w:t>
      </w:r>
      <w:r>
        <w:t xml:space="preserve">body on a 3-axis router driven by</w:t>
      </w:r>
      <w:r>
        <w:t xml:space="preserve"> </w:t>
      </w:r>
      <w:r>
        <w:rPr>
          <w:b/>
          <w:bCs/>
        </w:rPr>
        <w:t xml:space="preserve">GRBL</w:t>
      </w:r>
      <w:r>
        <w:t xml:space="preserve">, with a</w:t>
      </w:r>
      <w:r>
        <w:t xml:space="preserve"> </w:t>
      </w:r>
      <w:r>
        <w:rPr>
          <w:b/>
          <w:bCs/>
        </w:rPr>
        <w:t xml:space="preserve">flat end mill</w:t>
      </w:r>
      <w:r>
        <w:t xml:space="preserve">. The view shows that body alone, in</w:t>
      </w:r>
      <w:r>
        <w:t xml:space="preserve"> </w:t>
      </w:r>
      <w:r>
        <w:t xml:space="preserve">its</w:t>
      </w:r>
      <w:r>
        <w:t xml:space="preserve"> </w:t>
      </w:r>
      <w:r>
        <w:rPr>
          <w:b/>
          <w:bCs/>
        </w:rPr>
        <w:t xml:space="preserve">stock</w:t>
      </w:r>
      <w:r>
        <w:t xml:space="preserve"> </w:t>
      </w:r>
      <w:r>
        <w:t xml:space="preserve">(the block it is cut from, see-through); the timeline shows the setup, then the operations in the</w:t>
      </w:r>
      <w:r>
        <w:t xml:space="preserve"> </w:t>
      </w:r>
      <w:r>
        <w:t xml:space="preserve">order they are run. Everything is kept in the</w:t>
      </w:r>
      <w:r>
        <w:t xml:space="preserve"> </w:t>
      </w:r>
      <w:r>
        <w:rPr>
          <w:rStyle w:val="VerbatimChar"/>
        </w:rPr>
        <w:t xml:space="preserve">.3df</w:t>
      </w:r>
      <w:r>
        <w:t xml:space="preserve">.</w:t>
      </w:r>
    </w:p>
    <w:p>
      <w:pPr>
        <w:pStyle w:val="Compact"/>
        <w:numPr>
          <w:ilvl w:val="0"/>
          <w:numId w:val="1042"/>
        </w:numPr>
      </w:pPr>
      <w:r>
        <w:rPr>
          <w:b/>
          <w:bCs/>
        </w:rPr>
        <w:t xml:space="preserve">Setup</w:t>
      </w:r>
      <w:r>
        <w:t xml:space="preserve"> </w:t>
      </w:r>
      <w:r>
        <w:t xml:space="preserve">— the</w:t>
      </w:r>
      <w:r>
        <w:t xml:space="preserve"> </w:t>
      </w:r>
      <w:r>
        <w:rPr>
          <w:b/>
          <w:bCs/>
        </w:rPr>
        <w:t xml:space="preserve">body</w:t>
      </w:r>
      <w:r>
        <w:t xml:space="preserve"> </w:t>
      </w:r>
      <w:r>
        <w:t xml:space="preserve">(a click on its name lists the part's bodies); the</w:t>
      </w:r>
      <w:r>
        <w:t xml:space="preserve"> </w:t>
      </w:r>
      <w:r>
        <w:rPr>
          <w:b/>
          <w:bCs/>
        </w:rPr>
        <w:t xml:space="preserve">stock</w:t>
      </w:r>
      <w:r>
        <w:t xml:space="preserve">:</w:t>
      </w:r>
      <w:r>
        <w:t xml:space="preserve"> </w:t>
      </w:r>
      <w:r>
        <w:rPr>
          <w:i/>
          <w:iCs/>
        </w:rPr>
        <w:t xml:space="preserve">around it</w:t>
      </w:r>
      <w:r>
        <w:t xml:space="preserve"> </w:t>
      </w:r>
      <w:r>
        <w:t xml:space="preserve">with a margin</w:t>
      </w:r>
      <w:r>
        <w:t xml:space="preserve"> </w:t>
      </w:r>
      <w:r>
        <w:t xml:space="preserve">on the sides, on the top and under, or of a</w:t>
      </w:r>
      <w:r>
        <w:t xml:space="preserve"> </w:t>
      </w:r>
      <w:r>
        <w:rPr>
          <w:i/>
          <w:iCs/>
        </w:rPr>
        <w:t xml:space="preserve">fixed size</w:t>
      </w:r>
      <w:r>
        <w:t xml:space="preserve"> </w:t>
      </w:r>
      <w:r>
        <w:t xml:space="preserve">— the body is then in its middle, its underside on the</w:t>
      </w:r>
      <w:r>
        <w:t xml:space="preserve"> </w:t>
      </w:r>
      <w:r>
        <w:t xml:space="preserve">stock's, and</w:t>
      </w:r>
      <w:r>
        <w:t xml:space="preserve"> </w:t>
      </w:r>
      <w:r>
        <w:rPr>
          <w:i/>
          <w:iCs/>
        </w:rPr>
        <w:t xml:space="preserve">Moved, X / Y / Z</w:t>
      </w:r>
      <w:r>
        <w:t xml:space="preserve"> </w:t>
      </w:r>
      <w:r>
        <w:t xml:space="preserve">moves it in the stock from there (0 at first); the</w:t>
      </w:r>
      <w:r>
        <w:t xml:space="preserve"> </w:t>
      </w:r>
      <w:r>
        <w:rPr>
          <w:b/>
          <w:bCs/>
        </w:rPr>
        <w:t xml:space="preserve">origin</w:t>
      </w:r>
      <w:r>
        <w:t xml:space="preserve"> </w:t>
      </w:r>
      <w:r>
        <w:t xml:space="preserve">— where the machine's X0 Y0 Z0 is: one of</w:t>
      </w:r>
      <w:r>
        <w:t xml:space="preserve"> </w:t>
      </w:r>
      <w:r>
        <w:t xml:space="preserve">the stock's 27 points (its corners, the middles of its edges and faces, its centre), clicked in the view or in the</w:t>
      </w:r>
      <w:r>
        <w:t xml:space="preserve"> </w:t>
      </w:r>
      <w:r>
        <w:t xml:space="preserve">three small grids (top, middle, bottom);</w:t>
      </w:r>
      <w:r>
        <w:t xml:space="preserve"> </w:t>
      </w:r>
      <w:r>
        <w:rPr>
          <w:b/>
          <w:bCs/>
        </w:rPr>
        <w:t xml:space="preserve">X goes</w:t>
      </w:r>
      <w:r>
        <w:t xml:space="preserve"> </w:t>
      </w:r>
      <w:r>
        <w:t xml:space="preserve">right, back, left or front (Y follows, a quarter turn to its</w:t>
      </w:r>
      <w:r>
        <w:t xml:space="preserve"> </w:t>
      </w:r>
      <w:r>
        <w:t xml:space="preserve">left; Z goes up); the heights above the stock:</w:t>
      </w:r>
      <w:r>
        <w:t xml:space="preserve"> </w:t>
      </w:r>
      <w:r>
        <w:rPr>
          <w:i/>
          <w:iCs/>
        </w:rPr>
        <w:t xml:space="preserve">safe</w:t>
      </w:r>
      <w:r>
        <w:t xml:space="preserve"> </w:t>
      </w:r>
      <w:r>
        <w:t xml:space="preserve">(between operations),</w:t>
      </w:r>
      <w:r>
        <w:t xml:space="preserve"> </w:t>
      </w:r>
      <w:r>
        <w:rPr>
          <w:i/>
          <w:iCs/>
        </w:rPr>
        <w:t xml:space="preserve">retract</w:t>
      </w:r>
      <w:r>
        <w:t xml:space="preserve"> </w:t>
      </w:r>
      <w:r>
        <w:t xml:space="preserve">(between passes).</w:t>
      </w:r>
    </w:p>
    <w:p>
      <w:pPr>
        <w:pStyle w:val="Compact"/>
        <w:numPr>
          <w:ilvl w:val="0"/>
          <w:numId w:val="1042"/>
        </w:numPr>
      </w:pPr>
      <w:r>
        <w:rPr>
          <w:b/>
          <w:bCs/>
        </w:rPr>
        <w:t xml:space="preserve">Tool</w:t>
      </w:r>
      <w:r>
        <w:t xml:space="preserve"> </w:t>
      </w:r>
      <w:r>
        <w:t xml:space="preserve">— the end mill's diameter and cutting length, the spindle's speed, the cutting and plunge feeds, the</w:t>
      </w:r>
      <w:r>
        <w:t xml:space="preserve"> </w:t>
      </w:r>
      <w:r>
        <w:t xml:space="preserve">travel speed; the</w:t>
      </w:r>
      <w:r>
        <w:t xml:space="preserve"> </w:t>
      </w:r>
      <w:r>
        <w:rPr>
          <w:b/>
          <w:bCs/>
        </w:rPr>
        <w:t xml:space="preserve">machine</w:t>
      </w:r>
      <w:r>
        <w:t xml:space="preserve">'s travel and its spindle's top speed and the seconds to wait for it to spin up. The</w:t>
      </w:r>
      <w:r>
        <w:t xml:space="preserve"> </w:t>
      </w:r>
      <w:r>
        <w:t xml:space="preserve">tool and the machine are</w:t>
      </w:r>
      <w:r>
        <w:t xml:space="preserve"> </w:t>
      </w:r>
      <w:r>
        <w:rPr>
          <w:b/>
          <w:bCs/>
        </w:rPr>
        <w:t xml:space="preserve">remembered</w:t>
      </w:r>
      <w:r>
        <w:t xml:space="preserve"> </w:t>
      </w:r>
      <w:r>
        <w:t xml:space="preserve">for the next parts.</w:t>
      </w:r>
    </w:p>
    <w:p>
      <w:pPr>
        <w:pStyle w:val="Compact"/>
        <w:numPr>
          <w:ilvl w:val="0"/>
          <w:numId w:val="1042"/>
        </w:numPr>
      </w:pPr>
      <w:r>
        <w:rPr>
          <w:b/>
          <w:bCs/>
        </w:rPr>
        <w:t xml:space="preserve">Clearing</w:t>
      </w:r>
      <w:r>
        <w:t xml:space="preserve"> </w:t>
      </w:r>
      <w:r>
        <w:t xml:space="preserve">— the roughing: the stock removed</w:t>
      </w:r>
      <w:r>
        <w:t xml:space="preserve"> </w:t>
      </w:r>
      <w:r>
        <w:rPr>
          <w:b/>
          <w:bCs/>
        </w:rPr>
        <w:t xml:space="preserve">level by level</w:t>
      </w:r>
      <w:r>
        <w:t xml:space="preserve"> </w:t>
      </w:r>
      <w:r>
        <w:t xml:space="preserve">(</w:t>
      </w:r>
      <w:r>
        <w:rPr>
          <w:i/>
          <w:iCs/>
        </w:rPr>
        <w:t xml:space="preserve">step down</w:t>
      </w:r>
      <w:r>
        <w:t xml:space="preserve">) around the body, each level by</w:t>
      </w:r>
      <w:r>
        <w:t xml:space="preserve"> </w:t>
      </w:r>
      <w:r>
        <w:t xml:space="preserve">passes a</w:t>
      </w:r>
      <w:r>
        <w:t xml:space="preserve"> </w:t>
      </w:r>
      <w:r>
        <w:rPr>
          <w:i/>
          <w:iCs/>
        </w:rPr>
        <w:t xml:space="preserve">step over</w:t>
      </w:r>
      <w:r>
        <w:t xml:space="preserve"> </w:t>
      </w:r>
      <w:r>
        <w:t xml:space="preserve">apart from the outside in, a little</w:t>
      </w:r>
      <w:r>
        <w:t xml:space="preserve"> </w:t>
      </w:r>
      <w:r>
        <w:rPr>
          <w:i/>
          <w:iCs/>
        </w:rPr>
        <w:t xml:space="preserve">left on the walls</w:t>
      </w:r>
      <w:r>
        <w:t xml:space="preserve"> </w:t>
      </w:r>
      <w:r>
        <w:t xml:space="preserve">and</w:t>
      </w:r>
      <w:r>
        <w:t xml:space="preserve"> </w:t>
      </w:r>
      <w:r>
        <w:rPr>
          <w:i/>
          <w:iCs/>
        </w:rPr>
        <w:t xml:space="preserve">on the floors</w:t>
      </w:r>
      <w:r>
        <w:t xml:space="preserve">;</w:t>
      </w:r>
      <w:r>
        <w:t xml:space="preserve"> </w:t>
      </w:r>
      <w:r>
        <w:rPr>
          <w:i/>
          <w:iCs/>
        </w:rPr>
        <w:t xml:space="preserve">climb</w:t>
      </w:r>
      <w:r>
        <w:t xml:space="preserve"> </w:t>
      </w:r>
      <w:r>
        <w:t xml:space="preserve">or</w:t>
      </w:r>
      <w:r>
        <w:t xml:space="preserve"> </w:t>
      </w:r>
      <w:r>
        <w:t xml:space="preserve">conventional; down to the lowest flat face turned up, or to a height you give. The tool comes down outside the</w:t>
      </w:r>
      <w:r>
        <w:t xml:space="preserve"> </w:t>
      </w:r>
      <w:r>
        <w:t xml:space="preserve">stock, or by a ramp along its pass.</w:t>
      </w:r>
    </w:p>
    <w:p>
      <w:pPr>
        <w:pStyle w:val="Compact"/>
        <w:numPr>
          <w:ilvl w:val="0"/>
          <w:numId w:val="1042"/>
        </w:numPr>
      </w:pPr>
      <w:r>
        <w:rPr>
          <w:b/>
          <w:bCs/>
        </w:rPr>
        <w:t xml:space="preserve">Contour</w:t>
      </w:r>
      <w:r>
        <w:t xml:space="preserve"> </w:t>
      </w:r>
      <w:r>
        <w:t xml:space="preserve">— the tool's side follows the body's</w:t>
      </w:r>
      <w:r>
        <w:t xml:space="preserve"> </w:t>
      </w:r>
      <w:r>
        <w:rPr>
          <w:b/>
          <w:bCs/>
        </w:rPr>
        <w:t xml:space="preserve">outline</w:t>
      </w:r>
      <w:r>
        <w:t xml:space="preserve"> </w:t>
      </w:r>
      <w:r>
        <w:t xml:space="preserve">(</w:t>
      </w:r>
      <w:r>
        <w:rPr>
          <w:i/>
          <w:iCs/>
        </w:rPr>
        <w:t xml:space="preserve">outside</w:t>
      </w:r>
      <w:r>
        <w:t xml:space="preserve">), or its holes (</w:t>
      </w:r>
      <w:r>
        <w:rPr>
          <w:i/>
          <w:iCs/>
        </w:rPr>
        <w:t xml:space="preserve">inside</w:t>
      </w:r>
      <w:r>
        <w:t xml:space="preserve">), a pass a</w:t>
      </w:r>
      <w:r>
        <w:t xml:space="preserve"> </w:t>
      </w:r>
      <w:r>
        <w:rPr>
          <w:i/>
          <w:iCs/>
        </w:rPr>
        <w:t xml:space="preserve">step</w:t>
      </w:r>
      <w:r>
        <w:rPr>
          <w:i/>
          <w:iCs/>
        </w:rPr>
        <w:t xml:space="preserve"> </w:t>
      </w:r>
      <w:r>
        <w:rPr>
          <w:i/>
          <w:iCs/>
        </w:rPr>
        <w:t xml:space="preserve">down</w:t>
      </w:r>
      <w:r>
        <w:t xml:space="preserve">, from the stock's top (or a height) down to a little</w:t>
      </w:r>
      <w:r>
        <w:t xml:space="preserve"> </w:t>
      </w:r>
      <w:r>
        <w:rPr>
          <w:b/>
          <w:bCs/>
        </w:rPr>
        <w:t xml:space="preserve">under</w:t>
      </w:r>
      <w:r>
        <w:t xml:space="preserve"> </w:t>
      </w:r>
      <w:r>
        <w:t xml:space="preserve">the body;</w:t>
      </w:r>
      <w:r>
        <w:t xml:space="preserve"> </w:t>
      </w:r>
      <w:r>
        <w:rPr>
          <w:b/>
          <w:bCs/>
        </w:rPr>
        <w:t xml:space="preserve">tabs</w:t>
      </w:r>
      <w:r>
        <w:t xml:space="preserve"> </w:t>
      </w:r>
      <w:r>
        <w:t xml:space="preserve">— how many, their width</w:t>
      </w:r>
      <w:r>
        <w:t xml:space="preserve"> </w:t>
      </w:r>
      <w:r>
        <w:t xml:space="preserve">and height — are left in the last passes to hold the part.</w:t>
      </w:r>
    </w:p>
    <w:p>
      <w:pPr>
        <w:pStyle w:val="Compact"/>
        <w:numPr>
          <w:ilvl w:val="0"/>
          <w:numId w:val="1042"/>
        </w:numPr>
      </w:pPr>
      <w:r>
        <w:rPr>
          <w:b/>
          <w:bCs/>
        </w:rPr>
        <w:t xml:space="preserve">On: the body / a face</w:t>
      </w:r>
      <w:r>
        <w:t xml:space="preserve"> </w:t>
      </w:r>
      <w:r>
        <w:t xml:space="preserve">— an operation may be limited to</w:t>
      </w:r>
      <w:r>
        <w:t xml:space="preserve"> </w:t>
      </w:r>
      <w:r>
        <w:rPr>
          <w:b/>
          <w:bCs/>
        </w:rPr>
        <w:t xml:space="preserve">one flat face turned up</w:t>
      </w:r>
      <w:r>
        <w:t xml:space="preserve">, clicked in the view: a</w:t>
      </w:r>
      <w:r>
        <w:t xml:space="preserve"> </w:t>
      </w:r>
      <w:r>
        <w:t xml:space="preserve">clearing then only clears what is above that face, down to it; a contour follows that face's outline. This is</w:t>
      </w:r>
      <w:r>
        <w:t xml:space="preserve"> </w:t>
      </w:r>
      <w:r>
        <w:t xml:space="preserve">how a part is cut in several stages.</w:t>
      </w:r>
    </w:p>
    <w:p>
      <w:pPr>
        <w:pStyle w:val="FirstParagraph"/>
      </w:pPr>
      <w:r>
        <w:drawing>
          <wp:inline>
            <wp:extent cx="5334000" cy="3440272"/>
            <wp:effectExtent b="0" l="0" r="0" t="0"/>
            <wp:docPr descr="Manufacture: a clearing and a contour" title="" id="469" name="Picture"/>
            <a:graphic>
              <a:graphicData uri="http://schemas.openxmlformats.org/drawingml/2006/picture">
                <pic:pic>
                  <pic:nvPicPr>
                    <pic:cNvPr descr="../screenshots/3dforge-cam-ops.png" id="470" name="Picture"/>
                    <pic:cNvPicPr>
                      <a:picLocks noChangeArrowheads="1" noChangeAspect="1"/>
                    </pic:cNvPicPr>
                  </pic:nvPicPr>
                  <pic:blipFill>
                    <a:blip r:embed="rId468"/>
                    <a:stretch>
                      <a:fillRect/>
                    </a:stretch>
                  </pic:blipFill>
                  <pic:spPr bwMode="auto">
                    <a:xfrm>
                      <a:off x="0" y="0"/>
                      <a:ext cx="5334000" cy="3440272"/>
                    </a:xfrm>
                    <a:prstGeom prst="rect">
                      <a:avLst/>
                    </a:prstGeom>
                    <a:noFill/>
                    <a:ln w="9525">
                      <a:noFill/>
                      <a:headEnd/>
                      <a:tailEnd/>
                    </a:ln>
                  </pic:spPr>
                </pic:pic>
              </a:graphicData>
            </a:graphic>
          </wp:inline>
        </w:drawing>
      </w:r>
      <w:r>
        <w:t xml:space="preserve"> </w:t>
      </w:r>
      <w:r>
        <w:rPr>
          <w:i/>
          <w:iCs/>
        </w:rPr>
        <w:t xml:space="preserve">The moves: cuts in blue, fast moves in orange; the selected operation's are the strong ones.</w:t>
      </w:r>
    </w:p>
    <w:p>
      <w:pPr>
        <w:pStyle w:val="BodyText"/>
      </w:pPr>
      <w:r>
        <w:rPr>
          <w:b/>
          <w:bCs/>
        </w:rPr>
        <w:t xml:space="preserve">Nothing is computed while you change values</w:t>
      </w:r>
      <w:r>
        <w:t xml:space="preserve">: when one has changed,</w:t>
      </w:r>
      <w:r>
        <w:t xml:space="preserve"> </w:t>
      </w:r>
      <w:r>
        <w:rPr>
          <w:b/>
          <w:bCs/>
        </w:rPr>
        <w:t xml:space="preserve">Validate</w:t>
      </w:r>
      <w:r>
        <w:t xml:space="preserve"> </w:t>
      </w:r>
      <w:r>
        <w:t xml:space="preserve">and</w:t>
      </w:r>
      <w:r>
        <w:t xml:space="preserve"> </w:t>
      </w:r>
      <w:r>
        <w:rPr>
          <w:b/>
          <w:bCs/>
        </w:rPr>
        <w:t xml:space="preserve">Cancel</w:t>
      </w:r>
      <w:r>
        <w:t xml:space="preserve"> </w:t>
      </w:r>
      <w:r>
        <w:t xml:space="preserve">appear beside</w:t>
      </w:r>
      <w:r>
        <w:t xml:space="preserve"> </w:t>
      </w:r>
      <w:r>
        <w:rPr>
          <w:i/>
          <w:iCs/>
        </w:rPr>
        <w:t xml:space="preserve">G-code</w:t>
      </w:r>
      <w:r>
        <w:t xml:space="preserve"> </w:t>
      </w:r>
      <w:r>
        <w:t xml:space="preserve">—</w:t>
      </w:r>
      <w:r>
        <w:t xml:space="preserve"> </w:t>
      </w:r>
      <w:r>
        <w:rPr>
          <w:i/>
          <w:iCs/>
        </w:rPr>
        <w:t xml:space="preserve">Validate</w:t>
      </w:r>
      <w:r>
        <w:t xml:space="preserve"> </w:t>
      </w:r>
      <w:r>
        <w:t xml:space="preserve">(or Enter in a field) computes the moves again with the new values,</w:t>
      </w:r>
      <w:r>
        <w:t xml:space="preserve"> </w:t>
      </w:r>
      <w:r>
        <w:rPr>
          <w:i/>
          <w:iCs/>
        </w:rPr>
        <w:t xml:space="preserve">Cancel</w:t>
      </w:r>
      <w:r>
        <w:t xml:space="preserve"> </w:t>
      </w:r>
      <w:r>
        <w:t xml:space="preserve">(or Esc) puts</w:t>
      </w:r>
      <w:r>
        <w:t xml:space="preserve"> </w:t>
      </w:r>
      <w:r>
        <w:t xml:space="preserve">the values back as they were at the last computation. (The origin and the direction of X need no computation: they</w:t>
      </w:r>
      <w:r>
        <w:t xml:space="preserve"> </w:t>
      </w:r>
      <w:r>
        <w:t xml:space="preserve">apply at once. Asking for the G-code or the simulation validates first.) Each operation shows the length cut, its</w:t>
      </w:r>
      <w:r>
        <w:t xml:space="preserve"> </w:t>
      </w:r>
      <w:r>
        <w:t xml:space="preserve">time and its lowest Z.</w:t>
      </w:r>
      <w:r>
        <w:t xml:space="preserve"> </w:t>
      </w:r>
      <w:r>
        <w:rPr>
          <w:b/>
          <w:bCs/>
        </w:rPr>
        <w:t xml:space="preserve">Simulate</w:t>
      </w:r>
      <w:r>
        <w:t xml:space="preserve"> </w:t>
      </w:r>
      <w:r>
        <w:t xml:space="preserve">shows what is left of the stock once every operation is done; the bar at the left goes</w:t>
      </w:r>
      <w:r>
        <w:t xml:space="preserve"> </w:t>
      </w:r>
      <w:r>
        <w:t xml:space="preserve">through the cut — drag it — and its</w:t>
      </w:r>
      <w:r>
        <w:t xml:space="preserve"> </w:t>
      </w:r>
      <w:r>
        <w:rPr>
          <w:b/>
          <w:bCs/>
        </w:rPr>
        <w:t xml:space="preserve">Play</w:t>
      </w:r>
      <w:r>
        <w:t xml:space="preserve"> </w:t>
      </w:r>
      <w:r>
        <w:t xml:space="preserve">button runs it, the tool shown where it is; the small button under</w:t>
      </w:r>
      <w:r>
        <w:t xml:space="preserve"> </w:t>
      </w:r>
      <w:r>
        <w:t xml:space="preserve">Play is its</w:t>
      </w:r>
      <w:r>
        <w:t xml:space="preserve"> </w:t>
      </w:r>
      <w:r>
        <w:rPr>
          <w:b/>
          <w:bCs/>
        </w:rPr>
        <w:t xml:space="preserve">speed</w:t>
      </w:r>
      <w:r>
        <w:t xml:space="preserve">: a click goes from a quarter (×¼) to eight times (×8) (Esc comes back to the moves) — a hole that only a tool lying on its side could cut stays full: the router has three axes.</w:t>
      </w:r>
    </w:p>
    <w:p>
      <w:pPr>
        <w:pStyle w:val="BodyText"/>
      </w:pPr>
      <w:r>
        <w:drawing>
          <wp:inline>
            <wp:extent cx="5334000" cy="3440272"/>
            <wp:effectExtent b="0" l="0" r="0" t="0"/>
            <wp:docPr descr="Manufacture: simulated" title="" id="472" name="Picture"/>
            <a:graphic>
              <a:graphicData uri="http://schemas.openxmlformats.org/drawingml/2006/picture">
                <pic:pic>
                  <pic:nvPicPr>
                    <pic:cNvPr descr="../screenshots/3dforge-cam-sim.png" id="473" name="Picture"/>
                    <pic:cNvPicPr>
                      <a:picLocks noChangeArrowheads="1" noChangeAspect="1"/>
                    </pic:cNvPicPr>
                  </pic:nvPicPr>
                  <pic:blipFill>
                    <a:blip r:embed="rId471"/>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b/>
          <w:bCs/>
        </w:rPr>
        <w:t xml:space="preserve">G-code</w:t>
      </w:r>
      <w:r>
        <w:t xml:space="preserve"> </w:t>
      </w:r>
      <w:r>
        <w:t xml:space="preserve">(Ctrl+G) checks the whole programme before it is written:</w:t>
      </w:r>
      <w:r>
        <w:t xml:space="preserve"> </w:t>
      </w:r>
      <w:r>
        <w:rPr>
          <w:b/>
          <w:bCs/>
        </w:rPr>
        <w:t xml:space="preserve">no fast move goes through matter</w:t>
      </w:r>
      <w:r>
        <w:t xml:space="preserve">,</w:t>
      </w:r>
      <w:r>
        <w:t xml:space="preserve"> </w:t>
      </w:r>
      <w:r>
        <w:rPr>
          <w:b/>
          <w:bCs/>
        </w:rPr>
        <w:t xml:space="preserve">the</w:t>
      </w:r>
      <w:r>
        <w:rPr>
          <w:b/>
          <w:bCs/>
        </w:rPr>
        <w:t xml:space="preserve"> </w:t>
      </w:r>
      <w:r>
        <w:rPr>
          <w:b/>
          <w:bCs/>
        </w:rPr>
        <w:t xml:space="preserve">body is never cut into</w:t>
      </w:r>
      <w:r>
        <w:t xml:space="preserve"> </w:t>
      </w:r>
      <w:r>
        <w:t xml:space="preserve">— with either wrong, nothing is written —, the lowest point (under the stock: a spoil</w:t>
      </w:r>
      <w:r>
        <w:t xml:space="preserve"> </w:t>
      </w:r>
      <w:r>
        <w:t xml:space="preserve">board is needed), the machine's travel, the tool's cutting length. It shows the first lines, the number of lines,</w:t>
      </w:r>
      <w:r>
        <w:t xml:space="preserve"> </w:t>
      </w:r>
      <w:r>
        <w:t xml:space="preserve">the length cut and the time, and saves a</w:t>
      </w:r>
      <w:r>
        <w:t xml:space="preserve"> </w:t>
      </w:r>
      <w:r>
        <w:rPr>
          <w:rStyle w:val="VerbatimChar"/>
        </w:rPr>
        <w:t xml:space="preserve">.nc</w:t>
      </w:r>
      <w:r>
        <w:t xml:space="preserve"> </w:t>
      </w:r>
      <w:r>
        <w:t xml:space="preserve">file: millimetres, absolute,</w:t>
      </w:r>
      <w:r>
        <w:t xml:space="preserve"> </w:t>
      </w:r>
      <w:r>
        <w:rPr>
          <w:rStyle w:val="VerbatimChar"/>
        </w:rPr>
        <w:t xml:space="preserve">G0</w:t>
      </w:r>
      <w:r>
        <w:t xml:space="preserve"> </w:t>
      </w:r>
      <w:r>
        <w:t xml:space="preserve">/</w:t>
      </w:r>
      <w:r>
        <w:t xml:space="preserve"> </w:t>
      </w:r>
      <w:r>
        <w:rPr>
          <w:rStyle w:val="VerbatimChar"/>
        </w:rPr>
        <w:t xml:space="preserve">G1</w:t>
      </w:r>
      <w:r>
        <w:t xml:space="preserve"> </w:t>
      </w:r>
      <w:r>
        <w:t xml:space="preserve">only (curves are short</w:t>
      </w:r>
      <w:r>
        <w:t xml:space="preserve"> </w:t>
      </w:r>
      <w:r>
        <w:t xml:space="preserve">lines),</w:t>
      </w:r>
      <w:r>
        <w:t xml:space="preserve"> </w:t>
      </w:r>
      <w:r>
        <w:rPr>
          <w:rStyle w:val="VerbatimChar"/>
        </w:rPr>
        <w:t xml:space="preserve">M3 S…</w:t>
      </w:r>
      <w:r>
        <w:t xml:space="preserve"> </w:t>
      </w:r>
      <w:r>
        <w:t xml:space="preserve">then a wait,</w:t>
      </w:r>
      <w:r>
        <w:t xml:space="preserve"> </w:t>
      </w:r>
      <w:r>
        <w:rPr>
          <w:rStyle w:val="VerbatimChar"/>
        </w:rPr>
        <w:t xml:space="preserve">M5</w:t>
      </w:r>
      <w:r>
        <w:t xml:space="preserve"> </w:t>
      </w:r>
      <w:r>
        <w:t xml:space="preserve">and</w:t>
      </w:r>
      <w:r>
        <w:t xml:space="preserve"> </w:t>
      </w:r>
      <w:r>
        <w:rPr>
          <w:rStyle w:val="VerbatimChar"/>
        </w:rPr>
        <w:t xml:space="preserve">M2</w:t>
      </w:r>
      <w:r>
        <w:t xml:space="preserve"> </w:t>
      </w:r>
      <w:r>
        <w:t xml:space="preserve">at the end.</w:t>
      </w:r>
      <w:r>
        <w:t xml:space="preserve"> </w:t>
      </w:r>
      <w:r>
        <w:rPr>
          <w:b/>
          <w:bCs/>
        </w:rPr>
        <w:t xml:space="preserve">Run a new programme in the air first</w:t>
      </w:r>
      <w:r>
        <w:t xml:space="preserve">, the spindle well</w:t>
      </w:r>
      <w:r>
        <w:t xml:space="preserve"> </w:t>
      </w:r>
      <w:r>
        <w:t xml:space="preserve">above the stock.</w:t>
      </w:r>
    </w:p>
    <w:p>
      <w:pPr>
        <w:pStyle w:val="BodyText"/>
      </w:pPr>
      <w:r>
        <w:drawing>
          <wp:inline>
            <wp:extent cx="5334000" cy="3440272"/>
            <wp:effectExtent b="0" l="0" r="0" t="0"/>
            <wp:docPr descr="Manufacture: the G-code" title="" id="475" name="Picture"/>
            <a:graphic>
              <a:graphicData uri="http://schemas.openxmlformats.org/drawingml/2006/picture">
                <pic:pic>
                  <pic:nvPicPr>
                    <pic:cNvPr descr="../screenshots/3dforge-cam-gcode.png" id="476" name="Picture"/>
                    <pic:cNvPicPr>
                      <a:picLocks noChangeArrowheads="1" noChangeAspect="1"/>
                    </pic:cNvPicPr>
                  </pic:nvPicPr>
                  <pic:blipFill>
                    <a:blip r:embed="rId474"/>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i/>
          <w:iCs/>
        </w:rPr>
        <w:t xml:space="preserve">What Manufacture does not do</w:t>
      </w:r>
      <w:r>
        <w:t xml:space="preserve">: the clearing is made of passes at a constant distance (the tool cuts its full</w:t>
      </w:r>
      <w:r>
        <w:t xml:space="preserve"> </w:t>
      </w:r>
      <w:r>
        <w:t xml:space="preserve">width on a level's first pass and in the corners: choose the step down and the feed for that) — not a</w:t>
      </w:r>
      <w:r>
        <w:t xml:space="preserve"> </w:t>
      </w:r>
      <w:r>
        <w:t xml:space="preserve">constant-engagement "adaptive" one; flat end mills only; three axes (no rotary axis yet); one setup a part.</w:t>
      </w:r>
    </w:p>
    <w:bookmarkEnd w:id="477"/>
    <w:bookmarkStart w:id="487" w:name="X9c6685c4303e87c0b547a70f6c074cd246838f1"/>
    <w:p>
      <w:pPr>
        <w:pStyle w:val="Heading4"/>
      </w:pPr>
      <w:r>
        <w:t xml:space="preserve">Manufacture: the layers for a resin printer</w:t>
      </w:r>
    </w:p>
    <w:p>
      <w:pPr>
        <w:pStyle w:val="FirstParagraph"/>
      </w:pPr>
      <w:r>
        <w:drawing>
          <wp:inline>
            <wp:extent cx="5334000" cy="3440272"/>
            <wp:effectExtent b="0" l="0" r="0" t="0"/>
            <wp:docPr descr="Resin printing: the setup" title="" id="479" name="Picture"/>
            <a:graphic>
              <a:graphicData uri="http://schemas.openxmlformats.org/drawingml/2006/picture">
                <pic:pic>
                  <pic:nvPicPr>
                    <pic:cNvPr descr="../screenshots/3dforge-print.png" id="480" name="Picture"/>
                    <pic:cNvPicPr>
                      <a:picLocks noChangeArrowheads="1" noChangeAspect="1"/>
                    </pic:cNvPicPr>
                  </pic:nvPicPr>
                  <pic:blipFill>
                    <a:blip r:embed="rId478"/>
                    <a:stretch>
                      <a:fillRect/>
                    </a:stretch>
                  </pic:blipFill>
                  <pic:spPr bwMode="auto">
                    <a:xfrm>
                      <a:off x="0" y="0"/>
                      <a:ext cx="5334000" cy="3440272"/>
                    </a:xfrm>
                    <a:prstGeom prst="rect">
                      <a:avLst/>
                    </a:prstGeom>
                    <a:noFill/>
                    <a:ln w="9525">
                      <a:noFill/>
                      <a:headEnd/>
                      <a:tailEnd/>
                    </a:ln>
                  </pic:spPr>
                </pic:pic>
              </a:graphicData>
            </a:graphic>
          </wp:inline>
        </w:drawing>
      </w:r>
      <w:r>
        <w:t xml:space="preserve"> </w:t>
      </w:r>
      <w:r>
        <w:rPr>
          <w:i/>
          <w:iCs/>
        </w:rPr>
        <w:t xml:space="preserve">The body on the printer's plate.</w:t>
      </w:r>
    </w:p>
    <w:p>
      <w:pPr>
        <w:pStyle w:val="BodyText"/>
      </w:pPr>
      <w:r>
        <w:t xml:space="preserve">With the process</w:t>
      </w:r>
      <w:r>
        <w:t xml:space="preserve"> </w:t>
      </w:r>
      <w:r>
        <w:rPr>
          <w:b/>
          <w:bCs/>
        </w:rPr>
        <w:t xml:space="preserve">Resin printing</w:t>
      </w:r>
      <w:r>
        <w:t xml:space="preserve"> </w:t>
      </w:r>
      <w:r>
        <w:t xml:space="preserve">(the</w:t>
      </w:r>
      <w:r>
        <w:t xml:space="preserve"> </w:t>
      </w:r>
      <w:r>
        <w:rPr>
          <w:i/>
          <w:iCs/>
        </w:rPr>
        <w:t xml:space="preserve">Process</w:t>
      </w:r>
      <w:r>
        <w:t xml:space="preserve"> </w:t>
      </w:r>
      <w:r>
        <w:t xml:space="preserve">button of the setup lists the printers), Manufacture prepares a</w:t>
      </w:r>
      <w:r>
        <w:t xml:space="preserve"> </w:t>
      </w:r>
      <w:r>
        <w:t xml:space="preserve">body for a printer that hardens resin layer by layer under an LCD screen — an</w:t>
      </w:r>
      <w:r>
        <w:t xml:space="preserve"> </w:t>
      </w:r>
      <w:r>
        <w:rPr>
          <w:b/>
          <w:bCs/>
        </w:rPr>
        <w:t xml:space="preserve">Anycubic Photon Mono 2</w:t>
      </w:r>
      <w:r>
        <w:t xml:space="preserve"> </w:t>
      </w:r>
      <w:r>
        <w:t xml:space="preserve">(its</w:t>
      </w:r>
      <w:r>
        <w:t xml:space="preserve"> </w:t>
      </w:r>
      <w:r>
        <w:rPr>
          <w:rStyle w:val="VerbatimChar"/>
        </w:rPr>
        <w:t xml:space="preserve">.pm3n</w:t>
      </w:r>
      <w:r>
        <w:t xml:space="preserve"> </w:t>
      </w:r>
      <w:r>
        <w:t xml:space="preserve">file; the format was read from a file of that printer and is written back to the byte). The tools become</w:t>
      </w:r>
      <w:r>
        <w:t xml:space="preserve"> </w:t>
      </w:r>
      <w:r>
        <w:t xml:space="preserve">Setup, Resin, Supports and Layers, and the button at the right</w:t>
      </w:r>
      <w:r>
        <w:t xml:space="preserve"> </w:t>
      </w:r>
      <w:r>
        <w:rPr>
          <w:b/>
          <w:bCs/>
        </w:rPr>
        <w:t xml:space="preserve">Print file</w:t>
      </w:r>
      <w:r>
        <w:t xml:space="preserve">.</w:t>
      </w:r>
    </w:p>
    <w:p>
      <w:pPr>
        <w:pStyle w:val="Compact"/>
        <w:numPr>
          <w:ilvl w:val="0"/>
          <w:numId w:val="1043"/>
        </w:numPr>
      </w:pPr>
      <w:r>
        <w:rPr>
          <w:b/>
          <w:bCs/>
        </w:rPr>
        <w:t xml:space="preserve">Setup</w:t>
      </w:r>
      <w:r>
        <w:t xml:space="preserve"> </w:t>
      </w:r>
      <w:r>
        <w:t xml:space="preserve">— the body, the printer (its screen, its room); where the body is</w:t>
      </w:r>
      <w:r>
        <w:t xml:space="preserve"> </w:t>
      </w:r>
      <w:r>
        <w:rPr>
          <w:b/>
          <w:bCs/>
        </w:rPr>
        <w:t xml:space="preserve">on the plate</w:t>
      </w:r>
      <w:r>
        <w:t xml:space="preserve">: moved (</w:t>
      </w:r>
      <w:r>
        <w:rPr>
          <w:i/>
          <w:iCs/>
        </w:rPr>
        <w:t xml:space="preserve">X</w:t>
      </w:r>
      <w:r>
        <w:t xml:space="preserve">,</w:t>
      </w:r>
      <w:r>
        <w:t xml:space="preserve"> </w:t>
      </w:r>
      <w:r>
        <w:rPr>
          <w:i/>
          <w:iCs/>
        </w:rPr>
        <w:t xml:space="preserve">Y</w:t>
      </w:r>
      <w:r>
        <w:t xml:space="preserve">),</w:t>
      </w:r>
      <w:r>
        <w:t xml:space="preserve"> </w:t>
      </w:r>
      <w:r>
        <w:rPr>
          <w:i/>
          <w:iCs/>
        </w:rPr>
        <w:t xml:space="preserve">Lifted</w:t>
      </w:r>
      <w:r>
        <w:t xml:space="preserve"> </w:t>
      </w:r>
      <w:r>
        <w:t xml:space="preserve">off it,</w:t>
      </w:r>
      <w:r>
        <w:t xml:space="preserve"> </w:t>
      </w:r>
      <w:r>
        <w:rPr>
          <w:i/>
          <w:iCs/>
        </w:rPr>
        <w:t xml:space="preserve">Tilted</w:t>
      </w:r>
      <w:r>
        <w:t xml:space="preserve"> </w:t>
      </w:r>
      <w:r>
        <w:t xml:space="preserve">about X and Y,</w:t>
      </w:r>
      <w:r>
        <w:t xml:space="preserve"> </w:t>
      </w:r>
      <w:r>
        <w:rPr>
          <w:i/>
          <w:iCs/>
        </w:rPr>
        <w:t xml:space="preserve">Turned</w:t>
      </w:r>
      <w:r>
        <w:t xml:space="preserve">;</w:t>
      </w:r>
      <w:r>
        <w:t xml:space="preserve"> </w:t>
      </w:r>
      <w:r>
        <w:rPr>
          <w:i/>
          <w:iCs/>
        </w:rPr>
        <w:t xml:space="preserve">Mirror the picture</w:t>
      </w:r>
      <w:r>
        <w:t xml:space="preserve"> </w:t>
      </w:r>
      <w:r>
        <w:t xml:space="preserve">flips the layers left to right (try a</w:t>
      </w:r>
      <w:r>
        <w:t xml:space="preserve"> </w:t>
      </w:r>
      <w:r>
        <w:t xml:space="preserve">first print with a letter on it: a printer shows whether it needs it). Under the fields: whether it fits.</w:t>
      </w:r>
    </w:p>
    <w:p>
      <w:pPr>
        <w:pStyle w:val="Compact"/>
        <w:numPr>
          <w:ilvl w:val="0"/>
          <w:numId w:val="1043"/>
        </w:numPr>
      </w:pPr>
      <w:r>
        <w:rPr>
          <w:b/>
          <w:bCs/>
        </w:rPr>
        <w:t xml:space="preserve">Resin</w:t>
      </w:r>
      <w:r>
        <w:t xml:space="preserve"> </w:t>
      </w:r>
      <w:r>
        <w:t xml:space="preserve">— the values of a print, kept from a part to the next: the layer's</w:t>
      </w:r>
      <w:r>
        <w:t xml:space="preserve"> </w:t>
      </w:r>
      <w:r>
        <w:rPr>
          <w:i/>
          <w:iCs/>
        </w:rPr>
        <w:t xml:space="preserve">height</w:t>
      </w:r>
      <w:r>
        <w:t xml:space="preserve">, its</w:t>
      </w:r>
      <w:r>
        <w:t xml:space="preserve"> </w:t>
      </w:r>
      <w:r>
        <w:rPr>
          <w:i/>
          <w:iCs/>
        </w:rPr>
        <w:t xml:space="preserve">exposure</w:t>
      </w:r>
      <w:r>
        <w:t xml:space="preserve">, the time</w:t>
      </w:r>
      <w:r>
        <w:t xml:space="preserve"> </w:t>
      </w:r>
      <w:r>
        <w:t xml:space="preserve">the</w:t>
      </w:r>
      <w:r>
        <w:t xml:space="preserve"> </w:t>
      </w:r>
      <w:r>
        <w:rPr>
          <w:i/>
          <w:iCs/>
        </w:rPr>
        <w:t xml:space="preserve">light</w:t>
      </w:r>
      <w:r>
        <w:t xml:space="preserve"> </w:t>
      </w:r>
      <w:r>
        <w:t xml:space="preserve">is</w:t>
      </w:r>
      <w:r>
        <w:t xml:space="preserve"> </w:t>
      </w:r>
      <w:r>
        <w:rPr>
          <w:i/>
          <w:iCs/>
        </w:rPr>
        <w:t xml:space="preserve">off</w:t>
      </w:r>
      <w:r>
        <w:t xml:space="preserve"> </w:t>
      </w:r>
      <w:r>
        <w:t xml:space="preserve">before it; the</w:t>
      </w:r>
      <w:r>
        <w:t xml:space="preserve"> </w:t>
      </w:r>
      <w:r>
        <w:rPr>
          <w:i/>
          <w:iCs/>
        </w:rPr>
        <w:t xml:space="preserve">first layers</w:t>
      </w:r>
      <w:r>
        <w:t xml:space="preserve"> </w:t>
      </w:r>
      <w:r>
        <w:t xml:space="preserve">— how many, their long exposure, the layers over which it comes</w:t>
      </w:r>
      <w:r>
        <w:t xml:space="preserve"> </w:t>
      </w:r>
      <w:r>
        <w:t xml:space="preserve">down to the normal one —; the</w:t>
      </w:r>
      <w:r>
        <w:t xml:space="preserve"> </w:t>
      </w:r>
      <w:r>
        <w:rPr>
          <w:i/>
          <w:iCs/>
        </w:rPr>
        <w:t xml:space="preserve">lift</w:t>
      </w:r>
      <w:r>
        <w:t xml:space="preserve"> </w:t>
      </w:r>
      <w:r>
        <w:t xml:space="preserve">after each layer, slowly at first then faster, and the speed back down. The</w:t>
      </w:r>
      <w:r>
        <w:t xml:space="preserve"> </w:t>
      </w:r>
      <w:r>
        <w:t xml:space="preserve">button at the top takes the maker's values for a</w:t>
      </w:r>
      <w:r>
        <w:t xml:space="preserve"> </w:t>
      </w:r>
      <w:r>
        <w:rPr>
          <w:b/>
          <w:bCs/>
        </w:rPr>
        <w:t xml:space="preserve">Standard</w:t>
      </w:r>
      <w:r>
        <w:t xml:space="preserve">, an</w:t>
      </w:r>
      <w:r>
        <w:t xml:space="preserve"> </w:t>
      </w:r>
      <w:r>
        <w:rPr>
          <w:b/>
          <w:bCs/>
        </w:rPr>
        <w:t xml:space="preserve">ABS-like</w:t>
      </w:r>
      <w:r>
        <w:t xml:space="preserve"> </w:t>
      </w:r>
      <w:r>
        <w:t xml:space="preserve">or a</w:t>
      </w:r>
      <w:r>
        <w:t xml:space="preserve"> </w:t>
      </w:r>
      <w:r>
        <w:rPr>
          <w:b/>
          <w:bCs/>
        </w:rPr>
        <w:t xml:space="preserve">Plant-based</w:t>
      </w:r>
      <w:r>
        <w:t xml:space="preserve"> </w:t>
      </w:r>
      <w:r>
        <w:t xml:space="preserve">resin</w:t>
      </w:r>
      <w:r>
        <w:t xml:space="preserve"> </w:t>
      </w:r>
      <w:r>
        <w:t xml:space="preserve">(2.5 s, 2.5 s and 3 s a layer of 0.05 mm on this printer; the other values are a starting point: a resin's own</w:t>
      </w:r>
      <w:r>
        <w:t xml:space="preserve"> </w:t>
      </w:r>
      <w:r>
        <w:t xml:space="preserve">sheet is the reference).</w:t>
      </w:r>
    </w:p>
    <w:p>
      <w:pPr>
        <w:pStyle w:val="Compact"/>
        <w:numPr>
          <w:ilvl w:val="0"/>
          <w:numId w:val="1043"/>
        </w:numPr>
      </w:pPr>
      <w:r>
        <w:rPr>
          <w:b/>
          <w:bCs/>
        </w:rPr>
        <w:t xml:space="preserve">Supports</w:t>
      </w:r>
      <w:r>
        <w:t xml:space="preserve"> </w:t>
      </w:r>
      <w:r>
        <w:t xml:space="preserve">— what holds the body when it is lifted and tilted:</w:t>
      </w:r>
      <w:r>
        <w:t xml:space="preserve"> </w:t>
      </w:r>
      <w:r>
        <w:rPr>
          <w:b/>
          <w:bCs/>
        </w:rPr>
        <w:t xml:space="preserve">Generate</w:t>
      </w:r>
      <w:r>
        <w:t xml:space="preserve"> </w:t>
      </w:r>
      <w:r>
        <w:t xml:space="preserve">puts a</w:t>
      </w:r>
      <w:r>
        <w:t xml:space="preserve"> </w:t>
      </w:r>
      <w:r>
        <w:rPr>
          <w:b/>
          <w:bCs/>
        </w:rPr>
        <w:t xml:space="preserve">pillar</w:t>
      </w:r>
      <w:r>
        <w:t xml:space="preserve"> </w:t>
      </w:r>
      <w:r>
        <w:t xml:space="preserve">with a thin tip</w:t>
      </w:r>
      <w:r>
        <w:t xml:space="preserve"> </w:t>
      </w:r>
      <w:r>
        <w:t xml:space="preserve">under every place that leans more than the</w:t>
      </w:r>
      <w:r>
        <w:t xml:space="preserve"> </w:t>
      </w:r>
      <w:r>
        <w:rPr>
          <w:i/>
          <w:iCs/>
        </w:rPr>
        <w:t xml:space="preserve">overhang</w:t>
      </w:r>
      <w:r>
        <w:t xml:space="preserve"> </w:t>
      </w:r>
      <w:r>
        <w:t xml:space="preserve">angle from upright, one</w:t>
      </w:r>
      <w:r>
        <w:t xml:space="preserve"> </w:t>
      </w:r>
      <w:r>
        <w:rPr>
          <w:i/>
          <w:iCs/>
        </w:rPr>
        <w:t xml:space="preserve">every</w:t>
      </w:r>
      <w:r>
        <w:t xml:space="preserve"> </w:t>
      </w:r>
      <w:r>
        <w:t xml:space="preserve">few millimetres, under the</w:t>
      </w:r>
      <w:r>
        <w:t xml:space="preserve"> </w:t>
      </w:r>
      <w:r>
        <w:t xml:space="preserve">body's</w:t>
      </w:r>
      <w:r>
        <w:t xml:space="preserve"> </w:t>
      </w:r>
      <w:r>
        <w:rPr>
          <w:i/>
          <w:iCs/>
        </w:rPr>
        <w:t xml:space="preserve">low points</w:t>
      </w:r>
      <w:r>
        <w:t xml:space="preserve"> </w:t>
      </w:r>
      <w:r>
        <w:t xml:space="preserve">and along its low edges, and a</w:t>
      </w:r>
      <w:r>
        <w:t xml:space="preserve"> </w:t>
      </w:r>
      <w:r>
        <w:rPr>
          <w:b/>
          <w:bCs/>
        </w:rPr>
        <w:t xml:space="preserve">raft</w:t>
      </w:r>
      <w:r>
        <w:t xml:space="preserve"> </w:t>
      </w:r>
      <w:r>
        <w:t xml:space="preserve">under them all (its thickness, how much wider than</w:t>
      </w:r>
      <w:r>
        <w:t xml:space="preserve"> </w:t>
      </w:r>
      <w:r>
        <w:t xml:space="preserve">the body). A click on the body adds a pillar there, a click on a pillar's tip removes it. The pillars go down to</w:t>
      </w:r>
      <w:r>
        <w:t xml:space="preserve"> </w:t>
      </w:r>
      <w:r>
        <w:t xml:space="preserve">the plate: what hangs above another part of the body is not held by them.</w:t>
      </w:r>
    </w:p>
    <w:p>
      <w:pPr>
        <w:pStyle w:val="Compact"/>
        <w:numPr>
          <w:ilvl w:val="0"/>
          <w:numId w:val="1043"/>
        </w:numPr>
      </w:pPr>
      <w:r>
        <w:rPr>
          <w:b/>
          <w:bCs/>
        </w:rPr>
        <w:t xml:space="preserve">Layers</w:t>
      </w:r>
      <w:r>
        <w:t xml:space="preserve"> </w:t>
      </w:r>
      <w:r>
        <w:t xml:space="preserve">— the layers are cut (a bar shows how far it is; the window stays alive) and shown</w:t>
      </w:r>
      <w:r>
        <w:t xml:space="preserve"> </w:t>
      </w:r>
      <w:r>
        <w:rPr>
          <w:b/>
          <w:bCs/>
        </w:rPr>
        <w:t xml:space="preserve">as the screen</w:t>
      </w:r>
      <w:r>
        <w:rPr>
          <w:b/>
          <w:bCs/>
        </w:rPr>
        <w:t xml:space="preserve"> </w:t>
      </w:r>
      <w:r>
        <w:rPr>
          <w:b/>
          <w:bCs/>
        </w:rPr>
        <w:t xml:space="preserve">will light them</w:t>
      </w:r>
      <w:r>
        <w:t xml:space="preserve">: white is lit. The bar at the right, or the wheel, goes through them;</w:t>
      </w:r>
      <w:r>
        <w:t xml:space="preserve"> </w:t>
      </w:r>
      <w:r>
        <w:rPr>
          <w:b/>
          <w:bCs/>
        </w:rPr>
        <w:t xml:space="preserve">Play</w:t>
      </w:r>
      <w:r>
        <w:t xml:space="preserve"> </w:t>
      </w:r>
      <w:r>
        <w:t xml:space="preserve">runs them, at the</w:t>
      </w:r>
      <w:r>
        <w:t xml:space="preserve"> </w:t>
      </w:r>
      <w:r>
        <w:t xml:space="preserve">speed of the button under it (×¼ to ×8).</w:t>
      </w:r>
      <w:r>
        <w:t xml:space="preserve"> </w:t>
      </w:r>
      <w:r>
        <w:rPr>
          <w:i/>
          <w:iCs/>
        </w:rPr>
        <w:t xml:space="preserve">Show it in the 3D view</w:t>
      </w:r>
      <w:r>
        <w:t xml:space="preserve"> </w:t>
      </w:r>
      <w:r>
        <w:t xml:space="preserve">shows instead the body as it is printed up to that layer. At the right: the number of</w:t>
      </w:r>
      <w:r>
        <w:t xml:space="preserve"> </w:t>
      </w:r>
      <w:r>
        <w:t xml:space="preserve">layers, the resin (ml), the time, and what was</w:t>
      </w:r>
      <w:r>
        <w:t xml:space="preserve"> </w:t>
      </w:r>
      <w:r>
        <w:rPr>
          <w:b/>
          <w:bCs/>
        </w:rPr>
        <w:t xml:space="preserve">checked</w:t>
      </w:r>
      <w:r>
        <w:t xml:space="preserve"> </w:t>
      </w:r>
      <w:r>
        <w:t xml:space="preserve">— it fits the plate and the room; the first layers lie</w:t>
      </w:r>
      <w:r>
        <w:t xml:space="preserve"> </w:t>
      </w:r>
      <w:r>
        <w:t xml:space="preserve">on the plate; each layer rests on the last (a part that would start</w:t>
      </w:r>
      <w:r>
        <w:t xml:space="preserve"> </w:t>
      </w:r>
      <w:r>
        <w:rPr>
          <w:b/>
          <w:bCs/>
        </w:rPr>
        <w:t xml:space="preserve">in mid-air</w:t>
      </w:r>
      <w:r>
        <w:t xml:space="preserve"> </w:t>
      </w:r>
      <w:r>
        <w:t xml:space="preserve">is counted, with its height:</w:t>
      </w:r>
      <w:r>
        <w:t xml:space="preserve"> </w:t>
      </w:r>
      <w:r>
        <w:t xml:space="preserve">it needs a support).</w:t>
      </w:r>
    </w:p>
    <w:p>
      <w:pPr>
        <w:pStyle w:val="FirstParagraph"/>
      </w:pPr>
      <w:r>
        <w:drawing>
          <wp:inline>
            <wp:extent cx="5334000" cy="3440272"/>
            <wp:effectExtent b="0" l="0" r="0" t="0"/>
            <wp:docPr descr="Resin printing: the supports" title="" id="482" name="Picture"/>
            <a:graphic>
              <a:graphicData uri="http://schemas.openxmlformats.org/drawingml/2006/picture">
                <pic:pic>
                  <pic:nvPicPr>
                    <pic:cNvPr descr="../screenshots/3dforge-print-supports.png" id="483" name="Picture"/>
                    <pic:cNvPicPr>
                      <a:picLocks noChangeArrowheads="1" noChangeAspect="1"/>
                    </pic:cNvPicPr>
                  </pic:nvPicPr>
                  <pic:blipFill>
                    <a:blip r:embed="rId481"/>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drawing>
          <wp:inline>
            <wp:extent cx="5334000" cy="3440272"/>
            <wp:effectExtent b="0" l="0" r="0" t="0"/>
            <wp:docPr descr="Resin printing: a layer" title="" id="485" name="Picture"/>
            <a:graphic>
              <a:graphicData uri="http://schemas.openxmlformats.org/drawingml/2006/picture">
                <pic:pic>
                  <pic:nvPicPr>
                    <pic:cNvPr descr="../screenshots/3dforge-print-layers.png" id="486" name="Picture"/>
                    <pic:cNvPicPr>
                      <a:picLocks noChangeArrowheads="1" noChangeAspect="1"/>
                    </pic:cNvPicPr>
                  </pic:nvPicPr>
                  <pic:blipFill>
                    <a:blip r:embed="rId484"/>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b/>
          <w:bCs/>
        </w:rPr>
        <w:t xml:space="preserve">Print file</w:t>
      </w:r>
      <w:r>
        <w:t xml:space="preserve"> </w:t>
      </w:r>
      <w:r>
        <w:t xml:space="preserve">(Ctrl+G) cuts the layers if they are not, shows the checks — nothing is written for a body that</w:t>
      </w:r>
      <w:r>
        <w:t xml:space="preserve"> </w:t>
      </w:r>
      <w:r>
        <w:t xml:space="preserve">does not fit or that nothing holds on the plate — and saves the file to copy to the printer's USB stick.</w:t>
      </w:r>
    </w:p>
    <w:p>
      <w:pPr>
        <w:pStyle w:val="BodyText"/>
      </w:pPr>
      <w:r>
        <w:rPr>
          <w:i/>
          <w:iCs/>
        </w:rPr>
        <w:t xml:space="preserve">What it does not do</w:t>
      </w:r>
      <w:r>
        <w:t xml:space="preserve">: supports that branch or that stand on the body; hollowing; anti-aliased edges; other</w:t>
      </w:r>
      <w:r>
        <w:t xml:space="preserve"> </w:t>
      </w:r>
      <w:r>
        <w:t xml:space="preserve">makers' files. Another printer of the same family can be added without a new version: a line of</w:t>
      </w:r>
      <w:r>
        <w:t xml:space="preserve"> </w:t>
      </w:r>
      <w:r>
        <w:rPr>
          <w:rStyle w:val="VerbatimChar"/>
        </w:rPr>
        <w:t xml:space="preserve">SD:/apps/3dforge.app/printers.ini</w:t>
      </w:r>
      <w:r>
        <w:t xml:space="preserve">,</w:t>
      </w:r>
      <w:r>
        <w:t xml:space="preserve"> </w:t>
      </w:r>
      <w:r>
        <w:rPr>
          <w:rStyle w:val="VerbatimChar"/>
        </w:rPr>
        <w:t xml:space="preserve">name = columns rows pixel(µm) width depth height(mm) ending</w:t>
      </w:r>
      <w:r>
        <w:t xml:space="preserve"> </w:t>
      </w:r>
      <w:r>
        <w:t xml:space="preserve">(for</w:t>
      </w:r>
      <w:r>
        <w:t xml:space="preserve"> </w:t>
      </w:r>
      <w:r>
        <w:t xml:space="preserve">instance</w:t>
      </w:r>
      <w:r>
        <w:t xml:space="preserve"> </w:t>
      </w:r>
      <w:r>
        <w:rPr>
          <w:rStyle w:val="VerbatimChar"/>
        </w:rPr>
        <w:t xml:space="preserve">My Printer = 4096 2560 35 143.36 89.1 165 pm3n</w:t>
      </w:r>
      <w:r>
        <w:t xml:space="preserve">) — only the Photon Mono 2 has been checked against a real</w:t>
      </w:r>
      <w:r>
        <w:t xml:space="preserve"> </w:t>
      </w:r>
      <w:r>
        <w:t xml:space="preserve">file.</w:t>
      </w:r>
    </w:p>
    <w:bookmarkEnd w:id="487"/>
    <w:bookmarkStart w:id="494" w:name="X10fb2839727b7fda84e188688b341e3b983b66f"/>
    <w:p>
      <w:pPr>
        <w:pStyle w:val="Heading4"/>
      </w:pPr>
      <w:r>
        <w:t xml:space="preserve">Manufacture: the path for a filament printer</w:t>
      </w:r>
    </w:p>
    <w:p>
      <w:pPr>
        <w:pStyle w:val="FirstParagraph"/>
      </w:pPr>
      <w:r>
        <w:drawing>
          <wp:inline>
            <wp:extent cx="5334000" cy="3440272"/>
            <wp:effectExtent b="0" l="0" r="0" t="0"/>
            <wp:docPr descr="Filament printing: its values" title="" id="489" name="Picture"/>
            <a:graphic>
              <a:graphicData uri="http://schemas.openxmlformats.org/drawingml/2006/picture">
                <pic:pic>
                  <pic:nvPicPr>
                    <pic:cNvPr descr="../screenshots/3dforge-fdm.png" id="490" name="Picture"/>
                    <pic:cNvPicPr>
                      <a:picLocks noChangeArrowheads="1" noChangeAspect="1"/>
                    </pic:cNvPicPr>
                  </pic:nvPicPr>
                  <pic:blipFill>
                    <a:blip r:embed="rId488"/>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t xml:space="preserve">With the process</w:t>
      </w:r>
      <w:r>
        <w:t xml:space="preserve"> </w:t>
      </w:r>
      <w:r>
        <w:rPr>
          <w:b/>
          <w:bCs/>
        </w:rPr>
        <w:t xml:space="preserve">Filament printing</w:t>
      </w:r>
      <w:r>
        <w:t xml:space="preserve">, Manufacture builds</w:t>
      </w:r>
      <w:r>
        <w:t xml:space="preserve"> </w:t>
      </w:r>
      <w:r>
        <w:rPr>
          <w:b/>
          <w:bCs/>
        </w:rPr>
        <w:t xml:space="preserve">the path of the nozzle</w:t>
      </w:r>
      <w:r>
        <w:t xml:space="preserve">, layer by layer, for a printer</w:t>
      </w:r>
      <w:r>
        <w:t xml:space="preserve"> </w:t>
      </w:r>
      <w:r>
        <w:t xml:space="preserve">that lays melted filament — whatever the printer:</w:t>
      </w:r>
      <w:r>
        <w:t xml:space="preserve"> </w:t>
      </w:r>
      <w:r>
        <w:rPr>
          <w:b/>
          <w:bCs/>
        </w:rPr>
        <w:t xml:space="preserve">no file is written yet</w:t>
      </w:r>
      <w:r>
        <w:t xml:space="preserve"> </w:t>
      </w:r>
      <w:r>
        <w:t xml:space="preserve">(a printer's own G-code will be made</w:t>
      </w:r>
      <w:r>
        <w:t xml:space="preserve"> </w:t>
      </w:r>
      <w:r>
        <w:t xml:space="preserve">from this path; the path is what is shown and played).</w:t>
      </w:r>
    </w:p>
    <w:p>
      <w:pPr>
        <w:pStyle w:val="Compact"/>
        <w:numPr>
          <w:ilvl w:val="0"/>
          <w:numId w:val="1044"/>
        </w:numPr>
      </w:pPr>
      <w:r>
        <w:rPr>
          <w:b/>
          <w:bCs/>
        </w:rPr>
        <w:t xml:space="preserve">Setup</w:t>
      </w:r>
      <w:r>
        <w:t xml:space="preserve"> </w:t>
      </w:r>
      <w:r>
        <w:t xml:space="preserve">— the body, the</w:t>
      </w:r>
      <w:r>
        <w:t xml:space="preserve"> </w:t>
      </w:r>
      <w:r>
        <w:rPr>
          <w:b/>
          <w:bCs/>
        </w:rPr>
        <w:t xml:space="preserve">bed</w:t>
      </w:r>
      <w:r>
        <w:t xml:space="preserve">'s size, where the body is on it (moved, tilted, turned).</w:t>
      </w:r>
    </w:p>
    <w:p>
      <w:pPr>
        <w:pStyle w:val="Compact"/>
        <w:numPr>
          <w:ilvl w:val="0"/>
          <w:numId w:val="1044"/>
        </w:numPr>
      </w:pPr>
      <w:r>
        <w:rPr>
          <w:b/>
          <w:bCs/>
        </w:rPr>
        <w:t xml:space="preserve">Filament</w:t>
      </w:r>
      <w:r>
        <w:t xml:space="preserve"> </w:t>
      </w:r>
      <w:r>
        <w:t xml:space="preserve">— the</w:t>
      </w:r>
      <w:r>
        <w:t xml:space="preserve"> </w:t>
      </w:r>
      <w:r>
        <w:rPr>
          <w:b/>
          <w:bCs/>
        </w:rPr>
        <w:t xml:space="preserve">layers</w:t>
      </w:r>
      <w:r>
        <w:t xml:space="preserve">' height and the line's width; the</w:t>
      </w:r>
      <w:r>
        <w:t xml:space="preserve"> </w:t>
      </w:r>
      <w:r>
        <w:rPr>
          <w:b/>
          <w:bCs/>
        </w:rPr>
        <w:t xml:space="preserve">shell</w:t>
      </w:r>
      <w:r>
        <w:t xml:space="preserve">: how many</w:t>
      </w:r>
      <w:r>
        <w:t xml:space="preserve"> </w:t>
      </w:r>
      <w:r>
        <w:rPr>
          <w:i/>
          <w:iCs/>
        </w:rPr>
        <w:t xml:space="preserve">walls</w:t>
      </w:r>
      <w:r>
        <w:t xml:space="preserve"> </w:t>
      </w:r>
      <w:r>
        <w:t xml:space="preserve">at the sides, how</w:t>
      </w:r>
      <w:r>
        <w:t xml:space="preserve"> </w:t>
      </w:r>
      <w:r>
        <w:t xml:space="preserve">many</w:t>
      </w:r>
      <w:r>
        <w:t xml:space="preserve"> </w:t>
      </w:r>
      <w:r>
        <w:rPr>
          <w:i/>
          <w:iCs/>
        </w:rPr>
        <w:t xml:space="preserve">solid</w:t>
      </w:r>
      <w:r>
        <w:t xml:space="preserve"> </w:t>
      </w:r>
      <w:r>
        <w:t xml:space="preserve">layers</w:t>
      </w:r>
      <w:r>
        <w:t xml:space="preserve"> </w:t>
      </w:r>
      <w:r>
        <w:rPr>
          <w:i/>
          <w:iCs/>
        </w:rPr>
        <w:t xml:space="preserve">above</w:t>
      </w:r>
      <w:r>
        <w:t xml:space="preserve"> </w:t>
      </w:r>
      <w:r>
        <w:t xml:space="preserve">and</w:t>
      </w:r>
      <w:r>
        <w:t xml:space="preserve"> </w:t>
      </w:r>
      <w:r>
        <w:rPr>
          <w:i/>
          <w:iCs/>
        </w:rPr>
        <w:t xml:space="preserve">below</w:t>
      </w:r>
      <w:r>
        <w:t xml:space="preserve"> </w:t>
      </w:r>
      <w:r>
        <w:t xml:space="preserve">(they are put wherever the body stops within that many layers, not only</w:t>
      </w:r>
      <w:r>
        <w:t xml:space="preserve"> </w:t>
      </w:r>
      <w:r>
        <w:t xml:space="preserve">at its very top and bottom); the</w:t>
      </w:r>
      <w:r>
        <w:t xml:space="preserve"> </w:t>
      </w:r>
      <w:r>
        <w:rPr>
          <w:b/>
          <w:bCs/>
        </w:rPr>
        <w:t xml:space="preserve">infill</w:t>
      </w:r>
      <w:r>
        <w:t xml:space="preserve">: its</w:t>
      </w:r>
      <w:r>
        <w:t xml:space="preserve"> </w:t>
      </w:r>
      <w:r>
        <w:rPr>
          <w:i/>
          <w:iCs/>
        </w:rPr>
        <w:t xml:space="preserve">share</w:t>
      </w:r>
      <w:r>
        <w:t xml:space="preserve"> </w:t>
      </w:r>
      <w:r>
        <w:t xml:space="preserve">in percent,</w:t>
      </w:r>
      <w:r>
        <w:t xml:space="preserve"> </w:t>
      </w:r>
      <w:r>
        <w:rPr>
          <w:i/>
          <w:iCs/>
        </w:rPr>
        <w:t xml:space="preserve">turned</w:t>
      </w:r>
      <w:r>
        <w:t xml:space="preserve"> </w:t>
      </w:r>
      <w:r>
        <w:t xml:space="preserve">by an angle,</w:t>
      </w:r>
      <w:r>
        <w:t xml:space="preserve"> </w:t>
      </w:r>
      <w:r>
        <w:rPr>
          <w:b/>
          <w:bCs/>
        </w:rPr>
        <w:t xml:space="preserve">as</w:t>
      </w:r>
      <w:r>
        <w:t xml:space="preserve"> </w:t>
      </w:r>
      <w:r>
        <w:rPr>
          <w:i/>
          <w:iCs/>
        </w:rPr>
        <w:t xml:space="preserve">Lines</w:t>
      </w:r>
      <w:r>
        <w:t xml:space="preserve"> </w:t>
      </w:r>
      <w:r>
        <w:t xml:space="preserve">(one way</w:t>
      </w:r>
      <w:r>
        <w:t xml:space="preserve"> </w:t>
      </w:r>
      <w:r>
        <w:t xml:space="preserve">a layer, the other way the next), a</w:t>
      </w:r>
      <w:r>
        <w:t xml:space="preserve"> </w:t>
      </w:r>
      <w:r>
        <w:rPr>
          <w:i/>
          <w:iCs/>
        </w:rPr>
        <w:t xml:space="preserve">Grid</w:t>
      </w:r>
      <w:r>
        <w:t xml:space="preserve"> </w:t>
      </w:r>
      <w:r>
        <w:t xml:space="preserve">(both ways each layer) or a</w:t>
      </w:r>
      <w:r>
        <w:t xml:space="preserve"> </w:t>
      </w:r>
      <w:r>
        <w:rPr>
          <w:i/>
          <w:iCs/>
        </w:rPr>
        <w:t xml:space="preserve">Honeycomb</w:t>
      </w:r>
      <w:r>
        <w:t xml:space="preserve">; the</w:t>
      </w:r>
      <w:r>
        <w:t xml:space="preserve"> </w:t>
      </w:r>
      <w:r>
        <w:rPr>
          <w:b/>
          <w:bCs/>
        </w:rPr>
        <w:t xml:space="preserve">skirt</w:t>
      </w:r>
      <w:r>
        <w:t xml:space="preserve"> </w:t>
      </w:r>
      <w:r>
        <w:t xml:space="preserve">drawn around</w:t>
      </w:r>
      <w:r>
        <w:t xml:space="preserve"> </w:t>
      </w:r>
      <w:r>
        <w:t xml:space="preserve">the first layer (its loops, how far away).</w:t>
      </w:r>
    </w:p>
    <w:p>
      <w:pPr>
        <w:pStyle w:val="Compact"/>
        <w:numPr>
          <w:ilvl w:val="0"/>
          <w:numId w:val="1044"/>
        </w:numPr>
      </w:pPr>
      <w:r>
        <w:rPr>
          <w:b/>
          <w:bCs/>
        </w:rPr>
        <w:t xml:space="preserve">Layers</w:t>
      </w:r>
      <w:r>
        <w:t xml:space="preserve"> </w:t>
      </w:r>
      <w:r>
        <w:t xml:space="preserve">— the path seen from above, a colour a kind of line: outer wall, inner walls, solid, infill, skirt.</w:t>
      </w:r>
      <w:r>
        <w:t xml:space="preserve"> </w:t>
      </w:r>
      <w:r>
        <w:t xml:space="preserve">The bar at the right, or the wheel, goes through the layers.</w:t>
      </w:r>
      <w:r>
        <w:t xml:space="preserve"> </w:t>
      </w:r>
      <w:r>
        <w:rPr>
          <w:b/>
          <w:bCs/>
        </w:rPr>
        <w:t xml:space="preserve">Play</w:t>
      </w:r>
      <w:r>
        <w:t xml:space="preserve"> </w:t>
      </w:r>
      <w:r>
        <w:t xml:space="preserve">draws the layer as the printer would — the</w:t>
      </w:r>
      <w:r>
        <w:t xml:space="preserve"> </w:t>
      </w:r>
      <w:r>
        <w:t xml:space="preserve">bead laid along its path, the nozzle at its end — then the next ones, slower or faster with the button under Play</w:t>
      </w:r>
      <w:r>
        <w:t xml:space="preserve"> </w:t>
      </w:r>
      <w:r>
        <w:t xml:space="preserve">(×¼ to ×8).</w:t>
      </w:r>
      <w:r>
        <w:t xml:space="preserve"> </w:t>
      </w:r>
      <w:r>
        <w:rPr>
          <w:i/>
          <w:iCs/>
        </w:rPr>
        <w:t xml:space="preserve">Show it in the 3D view</w:t>
      </w:r>
      <w:r>
        <w:t xml:space="preserve"> </w:t>
      </w:r>
      <w:r>
        <w:t xml:space="preserve">shows the body</w:t>
      </w:r>
      <w:r>
        <w:t xml:space="preserve"> </w:t>
      </w:r>
      <w:r>
        <w:t xml:space="preserve">printed so far with the layer's lines on it. At the right: the number of layers, the length drawn, the filament</w:t>
      </w:r>
      <w:r>
        <w:t xml:space="preserve"> </w:t>
      </w:r>
      <w:r>
        <w:t xml:space="preserve">it takes.</w:t>
      </w:r>
    </w:p>
    <w:p>
      <w:pPr>
        <w:pStyle w:val="FirstParagraph"/>
      </w:pPr>
      <w:r>
        <w:drawing>
          <wp:inline>
            <wp:extent cx="5334000" cy="3440272"/>
            <wp:effectExtent b="0" l="0" r="0" t="0"/>
            <wp:docPr descr="Filament printing: a layer being drawn" title="" id="492" name="Picture"/>
            <a:graphic>
              <a:graphicData uri="http://schemas.openxmlformats.org/drawingml/2006/picture">
                <pic:pic>
                  <pic:nvPicPr>
                    <pic:cNvPr descr="../screenshots/3dforge-fdm-layers.png" id="493" name="Picture"/>
                    <pic:cNvPicPr>
                      <a:picLocks noChangeArrowheads="1" noChangeAspect="1"/>
                    </pic:cNvPicPr>
                  </pic:nvPicPr>
                  <pic:blipFill>
                    <a:blip r:embed="rId491"/>
                    <a:stretch>
                      <a:fillRect/>
                    </a:stretch>
                  </pic:blipFill>
                  <pic:spPr bwMode="auto">
                    <a:xfrm>
                      <a:off x="0" y="0"/>
                      <a:ext cx="5334000" cy="3440272"/>
                    </a:xfrm>
                    <a:prstGeom prst="rect">
                      <a:avLst/>
                    </a:prstGeom>
                    <a:noFill/>
                    <a:ln w="9525">
                      <a:noFill/>
                      <a:headEnd/>
                      <a:tailEnd/>
                    </a:ln>
                  </pic:spPr>
                </pic:pic>
              </a:graphicData>
            </a:graphic>
          </wp:inline>
        </w:drawing>
      </w:r>
    </w:p>
    <w:p>
      <w:pPr>
        <w:pStyle w:val="BodyText"/>
      </w:pPr>
      <w:r>
        <w:rPr>
          <w:i/>
          <w:iCs/>
        </w:rPr>
        <w:t xml:space="preserve">What it does not do yet</w:t>
      </w:r>
      <w:r>
        <w:t xml:space="preserve">: a printer's file; supports; bridges, thin walls, the seam's place, speeds, a brim,</w:t>
      </w:r>
      <w:r>
        <w:t xml:space="preserve"> </w:t>
      </w:r>
      <w:r>
        <w:t xml:space="preserve">several filaments.</w:t>
      </w:r>
    </w:p>
    <w:p>
      <w:pPr>
        <w:pStyle w:val="BodyText"/>
      </w:pPr>
      <w:r>
        <w:t xml:space="preserve">Files:</w:t>
      </w:r>
      <w:r>
        <w:t xml:space="preserve"> </w:t>
      </w:r>
      <w:r>
        <w:rPr>
          <w:rStyle w:val="VerbatimChar"/>
        </w:rPr>
        <w:t xml:space="preserve">SD:/docs/3d/*.3df</w:t>
      </w:r>
      <w:r>
        <w:t xml:space="preserve"> </w:t>
      </w:r>
      <w:r>
        <w:t xml:space="preserve">(yours),</w:t>
      </w:r>
      <w:r>
        <w:t xml:space="preserve"> </w:t>
      </w:r>
      <w:r>
        <w:rPr>
          <w:rStyle w:val="VerbatimChar"/>
        </w:rPr>
        <w:t xml:space="preserve">SD:/docs/3d/bracket.3df</w:t>
      </w:r>
      <w:r>
        <w:t xml:space="preserve"> </w:t>
      </w:r>
      <w:r>
        <w:t xml:space="preserve">(the sample); exports, G-code (</w:t>
      </w:r>
      <w:r>
        <w:rPr>
          <w:rStyle w:val="VerbatimChar"/>
        </w:rPr>
        <w:t xml:space="preserve">.nc</w:t>
      </w:r>
      <w:r>
        <w:t xml:space="preserve">) and print files</w:t>
      </w:r>
      <w:r>
        <w:t xml:space="preserve"> </w:t>
      </w:r>
      <w:r>
        <w:t xml:space="preserve">where you choose;</w:t>
      </w:r>
      <w:r>
        <w:t xml:space="preserve"> </w:t>
      </w:r>
      <w:r>
        <w:rPr>
          <w:rStyle w:val="VerbatimChar"/>
        </w:rPr>
        <w:t xml:space="preserve">SD:/apps/3dforge.app/filament.ini</w:t>
      </w:r>
      <w:r>
        <w:t xml:space="preserve"> </w:t>
      </w:r>
      <w:r>
        <w:t xml:space="preserve">(a filament printer's values, remembered);</w:t>
      </w:r>
      <w:r>
        <w:t xml:space="preserve"> </w:t>
      </w:r>
      <w:r>
        <w:rPr>
          <w:rStyle w:val="VerbatimChar"/>
        </w:rPr>
        <w:t xml:space="preserve">SD:/apps/3dforge.app/cam.ini</w:t>
      </w:r>
      <w:r>
        <w:t xml:space="preserve"> </w:t>
      </w:r>
      <w:r>
        <w:t xml:space="preserve">(the tool and the machine, remembered),</w:t>
      </w:r>
      <w:r>
        <w:t xml:space="preserve"> </w:t>
      </w:r>
      <w:r>
        <w:rPr>
          <w:rStyle w:val="VerbatimChar"/>
        </w:rPr>
        <w:t xml:space="preserve">print.ini</w:t>
      </w:r>
      <w:r>
        <w:t xml:space="preserve"> </w:t>
      </w:r>
      <w:r>
        <w:t xml:space="preserve">(the resin and</w:t>
      </w:r>
      <w:r>
        <w:t xml:space="preserve"> </w:t>
      </w:r>
      <w:r>
        <w:t xml:space="preserve">the printer, remembered),</w:t>
      </w:r>
      <w:r>
        <w:t xml:space="preserve"> </w:t>
      </w:r>
      <w:r>
        <w:rPr>
          <w:rStyle w:val="VerbatimChar"/>
        </w:rPr>
        <w:t xml:space="preserve">printers.ini</w:t>
      </w:r>
      <w:r>
        <w:t xml:space="preserve"> </w:t>
      </w:r>
      <w:r>
        <w:t xml:space="preserve">(more printers, yours to write).</w:t>
      </w:r>
    </w:p>
    <w:p>
      <w:pPr>
        <w:pStyle w:val="BodyText"/>
      </w:pPr>
      <w:r>
        <w:rPr>
          <w:i/>
          <w:iCs/>
        </w:rPr>
        <w:t xml:space="preserve">In French</w:t>
      </w:r>
      <w:r>
        <w:t xml:space="preserve">: 3DForge speaks the system's language (Language &amp; Region). A step, a body or an operation made in</w:t>
      </w:r>
      <w:r>
        <w:t xml:space="preserve"> </w:t>
      </w:r>
      <w:r>
        <w:t xml:space="preserve">French is named in French ("Boîte 1", "Corps 1", "Évidement 1"): a name is yours once made, as one you typed, and</w:t>
      </w:r>
      <w:r>
        <w:t xml:space="preserve"> </w:t>
      </w:r>
      <w:r>
        <w:t xml:space="preserve">stays so in the file; the parts made before keep theirs. Its words:</w:t>
      </w:r>
      <w:r>
        <w:t xml:space="preserve"> </w:t>
      </w:r>
      <w:r>
        <w:rPr>
          <w:rStyle w:val="VerbatimChar"/>
        </w:rPr>
        <w:t xml:space="preserve">SD:/apps/3dforge.app/lang/fr.txt</w:t>
      </w:r>
      <w:r>
        <w:t xml:space="preserve">.</w:t>
      </w:r>
    </w:p>
    <w:bookmarkEnd w:id="494"/>
    <w:bookmarkStart w:id="501" w:name="X24ea2765d67bce75a62a4f800540a7738d1eee3"/>
    <w:p>
      <w:pPr>
        <w:pStyle w:val="Heading4"/>
      </w:pPr>
      <w:r>
        <w:t xml:space="preserve">3DForge on a Windows PC</w:t>
      </w:r>
    </w:p>
    <w:p>
      <w:pPr>
        <w:pStyle w:val="FirstParagraph"/>
      </w:pPr>
      <w:r>
        <w:rPr>
          <w:rStyle w:val="VerbatimChar"/>
        </w:rPr>
        <w:t xml:space="preserve">pc/dist/3DForge/</w:t>
      </w:r>
      <w:r>
        <w:t xml:space="preserve"> </w:t>
      </w:r>
      <w:r>
        <w:t xml:space="preserve">holds</w:t>
      </w:r>
      <w:r>
        <w:t xml:space="preserve"> </w:t>
      </w:r>
      <w:r>
        <w:rPr>
          <w:b/>
          <w:bCs/>
        </w:rPr>
        <w:t xml:space="preserve">3DForge for Windows</w:t>
      </w:r>
      <w:r>
        <w:t xml:space="preserve"> </w:t>
      </w:r>
      <w:r>
        <w:t xml:space="preserve">(Windows 10 / 11, 64-bit; .NET Framework 4.8, already there): the</w:t>
      </w:r>
      <w:r>
        <w:t xml:space="preserve"> </w:t>
      </w:r>
      <w:r>
        <w:t xml:space="preserve">same program — the same shapes, sketch, history, fillets, Manufacture (milling, resin, filament), exports — in a</w:t>
      </w:r>
      <w:r>
        <w:t xml:space="preserve"> </w:t>
      </w:r>
      <w:r>
        <w:t xml:space="preserve">Windows window. Keep</w:t>
      </w:r>
      <w:r>
        <w:t xml:space="preserve"> </w:t>
      </w:r>
      <w:r>
        <w:rPr>
          <w:rStyle w:val="VerbatimChar"/>
        </w:rPr>
        <w:t xml:space="preserve">3DForge.exe</w:t>
      </w:r>
      <w:r>
        <w:t xml:space="preserve">,</w:t>
      </w:r>
      <w:r>
        <w:t xml:space="preserve"> </w:t>
      </w:r>
      <w:r>
        <w:rPr>
          <w:rStyle w:val="VerbatimChar"/>
        </w:rPr>
        <w:t xml:space="preserve">3DForge.exe.config</w:t>
      </w:r>
      <w:r>
        <w:t xml:space="preserve">,</w:t>
      </w:r>
      <w:r>
        <w:t xml:space="preserve"> </w:t>
      </w:r>
      <w:r>
        <w:rPr>
          <w:rStyle w:val="VerbatimChar"/>
        </w:rPr>
        <w:t xml:space="preserve">forgecore.dll</w:t>
      </w:r>
      <w:r>
        <w:t xml:space="preserve"> </w:t>
      </w:r>
      <w:r>
        <w:t xml:space="preserve">and</w:t>
      </w:r>
      <w:r>
        <w:t xml:space="preserve"> </w:t>
      </w:r>
      <w:r>
        <w:rPr>
          <w:rStyle w:val="VerbatimChar"/>
        </w:rPr>
        <w:t xml:space="preserve">printers.ini</w:t>
      </w:r>
      <w:r>
        <w:t xml:space="preserve"> </w:t>
      </w:r>
      <w:r>
        <w:t xml:space="preserve">together and start</w:t>
      </w:r>
      <w:r>
        <w:t xml:space="preserve"> </w:t>
      </w:r>
      <w:r>
        <w:rPr>
          <w:rStyle w:val="VerbatimChar"/>
        </w:rPr>
        <w:t xml:space="preserve">3DForge.exe</w:t>
      </w:r>
      <w:r>
        <w:t xml:space="preserve"> </w:t>
      </w:r>
      <w:r>
        <w:t xml:space="preserve">(a</w:t>
      </w:r>
      <w:r>
        <w:t xml:space="preserve"> </w:t>
      </w:r>
      <w:r>
        <w:rPr>
          <w:rStyle w:val="VerbatimChar"/>
        </w:rPr>
        <w:t xml:space="preserve">.3df</w:t>
      </w:r>
      <w:r>
        <w:t xml:space="preserve"> </w:t>
      </w:r>
      <w:r>
        <w:t xml:space="preserve">given to it, or dropped on its window, is opened; a picture dropped is laid as a canvas).</w:t>
      </w:r>
      <w:r>
        <w:t xml:space="preserve"> </w:t>
      </w:r>
      <w:r>
        <w:rPr>
          <w:rStyle w:val="VerbatimChar"/>
        </w:rPr>
        <w:t xml:space="preserve">samples\bracket.3df</w:t>
      </w:r>
      <w:r>
        <w:t xml:space="preserve"> </w:t>
      </w:r>
      <w:r>
        <w:t xml:space="preserve">is the sample part.</w:t>
      </w:r>
    </w:p>
    <w:p>
      <w:pPr>
        <w:pStyle w:val="Compact"/>
        <w:numPr>
          <w:ilvl w:val="0"/>
          <w:numId w:val="1045"/>
        </w:numPr>
      </w:pPr>
      <w:r>
        <w:t xml:space="preserve">Everything said above holds, with Windows' ways: the menus (File, Edit, View, Create, Modify, Manufacture),</w:t>
      </w:r>
      <w:r>
        <w:t xml:space="preserve"> </w:t>
      </w:r>
      <w:r>
        <w:t xml:space="preserve">the shortcuts</w:t>
      </w:r>
      <w:r>
        <w:t xml:space="preserve"> </w:t>
      </w:r>
      <w:r>
        <w:rPr>
          <w:b/>
          <w:bCs/>
        </w:rPr>
        <w:t xml:space="preserve">Ctrl+N / O / S / Shift+S / E / G / Z / Y</w:t>
      </w:r>
      <w:r>
        <w:t xml:space="preserve">, Esc, Enter, Delete; Open, Save, Export, the G-code</w:t>
      </w:r>
      <w:r>
        <w:t xml:space="preserve"> </w:t>
      </w:r>
      <w:r>
        <w:t xml:space="preserve">and the print file go through Windows' own file dialogs. A tool of the bar clicked again is put down.</w:t>
      </w:r>
    </w:p>
    <w:p>
      <w:pPr>
        <w:pStyle w:val="Compact"/>
        <w:numPr>
          <w:ilvl w:val="0"/>
          <w:numId w:val="1045"/>
        </w:numPr>
      </w:pPr>
      <w:r>
        <w:t xml:space="preserve">The view: drag turns it, the right button (or Shift + drag) pans, the wheel zooms; the cube, Home, Fit and</w:t>
      </w:r>
      <w:r>
        <w:t xml:space="preserve"> </w:t>
      </w:r>
      <w:r>
        <w:t xml:space="preserve">See-through as on Onyx. It is drawn by the graphics card (OpenGL), else by the processor on all its cores: the status bar says which.</w:t>
      </w:r>
    </w:p>
    <w:p>
      <w:pPr>
        <w:pStyle w:val="Compact"/>
        <w:numPr>
          <w:ilvl w:val="0"/>
          <w:numId w:val="1045"/>
        </w:numPr>
      </w:pPr>
      <w:r>
        <w:t xml:space="preserve">The timeline's right button: Edit sketch, Roll back to here, Roll to the end, Delete.</w:t>
      </w:r>
    </w:p>
    <w:p>
      <w:pPr>
        <w:pStyle w:val="Compact"/>
        <w:numPr>
          <w:ilvl w:val="0"/>
          <w:numId w:val="1045"/>
        </w:numPr>
      </w:pPr>
      <w:r>
        <w:t xml:space="preserve">The router's tool and machine, the resin, the filament are remembered in</w:t>
      </w:r>
      <w:r>
        <w:t xml:space="preserve"> </w:t>
      </w:r>
      <w:r>
        <w:rPr>
          <w:rStyle w:val="VerbatimChar"/>
        </w:rPr>
        <w:t xml:space="preserve">%APPDATA%\3DForge</w:t>
      </w:r>
      <w:r>
        <w:t xml:space="preserve"> </w:t>
      </w:r>
      <w:r>
        <w:t xml:space="preserve">(</w:t>
      </w:r>
      <w:r>
        <w:rPr>
          <w:rStyle w:val="VerbatimChar"/>
        </w:rPr>
        <w:t xml:space="preserve">cam.ini</w:t>
      </w:r>
      <w:r>
        <w:t xml:space="preserve">,</w:t>
      </w:r>
      <w:r>
        <w:t xml:space="preserve"> </w:t>
      </w:r>
      <w:r>
        <w:rPr>
          <w:rStyle w:val="VerbatimChar"/>
        </w:rPr>
        <w:t xml:space="preserve">print.ini</w:t>
      </w:r>
      <w:r>
        <w:t xml:space="preserve">,</w:t>
      </w:r>
      <w:r>
        <w:t xml:space="preserve"> </w:t>
      </w:r>
      <w:r>
        <w:rPr>
          <w:rStyle w:val="VerbatimChar"/>
        </w:rPr>
        <w:t xml:space="preserve">filament.ini</w:t>
      </w:r>
      <w:r>
        <w:t xml:space="preserve">); more resin printers:</w:t>
      </w:r>
      <w:r>
        <w:t xml:space="preserve"> </w:t>
      </w:r>
      <w:r>
        <w:rPr>
          <w:rStyle w:val="VerbatimChar"/>
        </w:rPr>
        <w:t xml:space="preserve">printers.ini</w:t>
      </w:r>
      <w:r>
        <w:t xml:space="preserve"> </w:t>
      </w:r>
      <w:r>
        <w:t xml:space="preserve">beside the program, or a copy of it there.</w:t>
      </w:r>
    </w:p>
    <w:p>
      <w:pPr>
        <w:pStyle w:val="Compact"/>
        <w:numPr>
          <w:ilvl w:val="0"/>
          <w:numId w:val="1045"/>
        </w:numPr>
      </w:pPr>
      <w:r>
        <w:t xml:space="preserve">The</w:t>
      </w:r>
      <w:r>
        <w:t xml:space="preserve"> </w:t>
      </w:r>
      <w:r>
        <w:rPr>
          <w:rStyle w:val="VerbatimChar"/>
        </w:rPr>
        <w:t xml:space="preserve">.3df</w:t>
      </w:r>
      <w:r>
        <w:t xml:space="preserve"> </w:t>
      </w:r>
      <w:r>
        <w:t xml:space="preserve">files are the same on both: a part drawn on the PC opens on the Pi, and back.</w:t>
      </w:r>
    </w:p>
    <w:p>
      <w:pPr>
        <w:pStyle w:val="Compact"/>
        <w:numPr>
          <w:ilvl w:val="0"/>
          <w:numId w:val="1045"/>
        </w:numPr>
      </w:pPr>
      <w:r>
        <w:rPr>
          <w:b/>
          <w:bCs/>
        </w:rPr>
        <w:t xml:space="preserve">An assistant at the controls</w:t>
      </w:r>
      <w:r>
        <w:t xml:space="preserve">:</w:t>
      </w:r>
      <w:r>
        <w:t xml:space="preserve"> </w:t>
      </w:r>
      <w:r>
        <w:rPr>
          <w:rStyle w:val="VerbatimChar"/>
        </w:rPr>
        <w:t xml:space="preserve">3DForge.exe --mcp</w:t>
      </w:r>
      <w:r>
        <w:t xml:space="preserve"> </w:t>
      </w:r>
      <w:r>
        <w:t xml:space="preserve">is an MCP server (Model Context Protocol) through which an</w:t>
      </w:r>
      <w:r>
        <w:t xml:space="preserve"> </w:t>
      </w:r>
      <w:r>
        <w:t xml:space="preserve">assistant (Claude Code:</w:t>
      </w:r>
      <w:r>
        <w:t xml:space="preserve"> </w:t>
      </w:r>
      <w:r>
        <w:rPr>
          <w:rStyle w:val="VerbatimChar"/>
        </w:rPr>
        <w:t xml:space="preserve">claude mcp add 3dforge -- "C:\...\3DForge.exe" --mcp</w:t>
      </w:r>
      <w:r>
        <w:t xml:space="preserve">) drives the open window as you</w:t>
      </w:r>
      <w:r>
        <w:t xml:space="preserve"> </w:t>
      </w:r>
      <w:r>
        <w:t xml:space="preserve">would — tools, clicks in the view, the panel's values, shapes made from their values, open, save, export,</w:t>
      </w:r>
      <w:r>
        <w:t xml:space="preserve"> </w:t>
      </w:r>
      <w:r>
        <w:t xml:space="preserve">G-code, print files, pictures of the window. It starts the window when none is open; what it does shows there.</w:t>
      </w:r>
    </w:p>
    <w:p>
      <w:pPr>
        <w:pStyle w:val="Compact"/>
        <w:numPr>
          <w:ilvl w:val="0"/>
          <w:numId w:val="1045"/>
        </w:numPr>
      </w:pPr>
      <w:r>
        <w:t xml:space="preserve">In French when Windows is (its display language;</w:t>
      </w:r>
      <w:r>
        <w:t xml:space="preserve"> </w:t>
      </w:r>
      <w:r>
        <w:rPr>
          <w:rStyle w:val="VerbatimChar"/>
        </w:rPr>
        <w:t xml:space="preserve">FORGE_LANG=en</w:t>
      </w:r>
      <w:r>
        <w:t xml:space="preserve"> </w:t>
      </w:r>
      <w:r>
        <w:t xml:space="preserve">or</w:t>
      </w:r>
      <w:r>
        <w:t xml:space="preserve"> </w:t>
      </w:r>
      <w:r>
        <w:rPr>
          <w:rStyle w:val="VerbatimChar"/>
        </w:rPr>
        <w:t xml:space="preserve">fr</w:t>
      </w:r>
      <w:r>
        <w:t xml:space="preserve"> </w:t>
      </w:r>
      <w:r>
        <w:t xml:space="preserve">chooses): the same words as on Onyx</w:t>
      </w:r>
      <w:r>
        <w:t xml:space="preserve"> </w:t>
      </w:r>
      <w:r>
        <w:t xml:space="preserve">(</w:t>
      </w:r>
      <w:r>
        <w:rPr>
          <w:rStyle w:val="VerbatimChar"/>
        </w:rPr>
        <w:t xml:space="preserve">lang\fr.txt</w:t>
      </w:r>
      <w:r>
        <w:t xml:space="preserve">, a copy of the app's catalogue) and the window's own (</w:t>
      </w:r>
      <w:r>
        <w:rPr>
          <w:rStyle w:val="VerbatimChar"/>
        </w:rPr>
        <w:t xml:space="preserve">lang\fr-win.txt</w:t>
      </w:r>
      <w:r>
        <w:t xml:space="preserve">).</w:t>
      </w:r>
    </w:p>
    <w:p>
      <w:pPr>
        <w:pStyle w:val="FirstParagraph"/>
      </w:pPr>
      <w:r>
        <w:drawing>
          <wp:inline>
            <wp:extent cx="5334000" cy="3211371"/>
            <wp:effectExtent b="0" l="0" r="0" t="0"/>
            <wp:docPr descr="3DForge for Windows" title="" id="496" name="Picture"/>
            <a:graphic>
              <a:graphicData uri="http://schemas.openxmlformats.org/drawingml/2006/picture">
                <pic:pic>
                  <pic:nvPicPr>
                    <pic:cNvPr descr="../screenshots/3dforge-win.png" id="497" name="Picture"/>
                    <pic:cNvPicPr>
                      <a:picLocks noChangeArrowheads="1" noChangeAspect="1"/>
                    </pic:cNvPicPr>
                  </pic:nvPicPr>
                  <pic:blipFill>
                    <a:blip r:embed="rId495"/>
                    <a:stretch>
                      <a:fillRect/>
                    </a:stretch>
                  </pic:blipFill>
                  <pic:spPr bwMode="auto">
                    <a:xfrm>
                      <a:off x="0" y="0"/>
                      <a:ext cx="5334000" cy="3211371"/>
                    </a:xfrm>
                    <a:prstGeom prst="rect">
                      <a:avLst/>
                    </a:prstGeom>
                    <a:noFill/>
                    <a:ln w="9525">
                      <a:noFill/>
                      <a:headEnd/>
                      <a:tailEnd/>
                    </a:ln>
                  </pic:spPr>
                </pic:pic>
              </a:graphicData>
            </a:graphic>
          </wp:inline>
        </w:drawing>
      </w:r>
      <w:r>
        <w:t xml:space="preserve"> </w:t>
      </w:r>
      <w:r>
        <w:rPr>
          <w:i/>
          <w:iCs/>
        </w:rPr>
        <w:t xml:space="preserve">3DForge for Windows, the sample bracket.</w:t>
      </w:r>
    </w:p>
    <w:p>
      <w:pPr>
        <w:pStyle w:val="BodyText"/>
      </w:pPr>
      <w:r>
        <w:drawing>
          <wp:inline>
            <wp:extent cx="5334000" cy="3211371"/>
            <wp:effectExtent b="0" l="0" r="0" t="0"/>
            <wp:docPr descr="3DForge for Windows: Manufacture" title="" id="499" name="Picture"/>
            <a:graphic>
              <a:graphicData uri="http://schemas.openxmlformats.org/drawingml/2006/picture">
                <pic:pic>
                  <pic:nvPicPr>
                    <pic:cNvPr descr="../screenshots/3dforge-win-cam.png" id="500" name="Picture"/>
                    <pic:cNvPicPr>
                      <a:picLocks noChangeArrowheads="1" noChangeAspect="1"/>
                    </pic:cNvPicPr>
                  </pic:nvPicPr>
                  <pic:blipFill>
                    <a:blip r:embed="rId498"/>
                    <a:stretch>
                      <a:fillRect/>
                    </a:stretch>
                  </pic:blipFill>
                  <pic:spPr bwMode="auto">
                    <a:xfrm>
                      <a:off x="0" y="0"/>
                      <a:ext cx="5334000" cy="3211371"/>
                    </a:xfrm>
                    <a:prstGeom prst="rect">
                      <a:avLst/>
                    </a:prstGeom>
                    <a:noFill/>
                    <a:ln w="9525">
                      <a:noFill/>
                      <a:headEnd/>
                      <a:tailEnd/>
                    </a:ln>
                  </pic:spPr>
                </pic:pic>
              </a:graphicData>
            </a:graphic>
          </wp:inline>
        </w:drawing>
      </w:r>
      <w:r>
        <w:t xml:space="preserve"> </w:t>
      </w:r>
      <w:r>
        <w:rPr>
          <w:i/>
          <w:iCs/>
        </w:rPr>
        <w:t xml:space="preserve">A clearing's moves, in Manufacture.</w:t>
      </w:r>
    </w:p>
    <w:bookmarkEnd w:id="501"/>
    <w:bookmarkEnd w:id="502"/>
    <w:bookmarkStart w:id="517" w:name="Xd3d8a819b54a79cee3659b0f2960b65b02febe6"/>
    <w:p>
      <w:pPr>
        <w:pStyle w:val="Heading3"/>
      </w:pPr>
      <w:r>
        <w:t xml:space="preserve">Screenshot, the screen capture tool (</w:t>
      </w:r>
      <w:r>
        <w:rPr>
          <w:rStyle w:val="VerbatimChar"/>
        </w:rPr>
        <w:t xml:space="preserve">screenshot</w:t>
      </w:r>
      <w:r>
        <w:t xml:space="preserve">)</w:t>
      </w:r>
    </w:p>
    <w:p>
      <w:pPr>
        <w:pStyle w:val="FirstParagraph"/>
      </w:pPr>
      <w:r>
        <w:drawing>
          <wp:inline>
            <wp:extent cx="5334000" cy="2178676"/>
            <wp:effectExtent b="0" l="0" r="0" t="0"/>
            <wp:docPr descr="Screenshot" title="" id="504" name="Picture"/>
            <a:graphic>
              <a:graphicData uri="http://schemas.openxmlformats.org/drawingml/2006/picture">
                <pic:pic>
                  <pic:nvPicPr>
                    <pic:cNvPr descr="../screenshots/screenshot.png" id="505" name="Picture"/>
                    <pic:cNvPicPr>
                      <a:picLocks noChangeArrowheads="1" noChangeAspect="1"/>
                    </pic:cNvPicPr>
                  </pic:nvPicPr>
                  <pic:blipFill>
                    <a:blip r:embed="rId503"/>
                    <a:stretch>
                      <a:fillRect/>
                    </a:stretch>
                  </pic:blipFill>
                  <pic:spPr bwMode="auto">
                    <a:xfrm>
                      <a:off x="0" y="0"/>
                      <a:ext cx="5334000" cy="2178676"/>
                    </a:xfrm>
                    <a:prstGeom prst="rect">
                      <a:avLst/>
                    </a:prstGeom>
                    <a:noFill/>
                    <a:ln w="9525">
                      <a:noFill/>
                      <a:headEnd/>
                      <a:tailEnd/>
                    </a:ln>
                  </pic:spPr>
                </pic:pic>
              </a:graphicData>
            </a:graphic>
          </wp:inline>
        </w:drawing>
      </w:r>
      <w:r>
        <w:t xml:space="preserve"> </w:t>
      </w:r>
      <w:r>
        <w:rPr>
          <w:i/>
          <w:iCs/>
        </w:rPr>
        <w:t xml:space="preserve">Screenshot's window: New, the mode, the delay.</w:t>
      </w:r>
    </w:p>
    <w:p>
      <w:pPr>
        <w:pStyle w:val="BodyText"/>
      </w:pPr>
      <w:r>
        <w:t xml:space="preserve">Screenshot takes a picture of the screen, laid out as Windows' Snipping Tool:</w:t>
      </w:r>
      <w:r>
        <w:t xml:space="preserve"> </w:t>
      </w:r>
      <w:r>
        <w:rPr>
          <w:b/>
          <w:bCs/>
        </w:rPr>
        <w:t xml:space="preserve">one toolbar</w:t>
      </w:r>
      <w:r>
        <w:t xml:space="preserve">, the</w:t>
      </w:r>
      <w:r>
        <w:t xml:space="preserve"> </w:t>
      </w:r>
      <w:r>
        <w:t xml:space="preserve">capture shown below it. Start it from the dock or the app list (</w:t>
      </w:r>
      <w:r>
        <w:rPr>
          <w:i/>
          <w:iCs/>
        </w:rPr>
        <w:t xml:space="preserve">Graphics</w:t>
      </w:r>
      <w:r>
        <w:t xml:space="preserve">), or press</w:t>
      </w:r>
      <w:r>
        <w:t xml:space="preserve"> </w:t>
      </w:r>
      <w:r>
        <w:rPr>
          <w:b/>
          <w:bCs/>
        </w:rPr>
        <w:t xml:space="preserve">Print Screen</w:t>
      </w:r>
      <w:r>
        <w:t xml:space="preserve"> </w:t>
      </w:r>
      <w:r>
        <w:t xml:space="preserve">anywhere.</w:t>
      </w:r>
    </w:p>
    <w:p>
      <w:pPr>
        <w:pStyle w:val="BodyText"/>
      </w:pPr>
      <w:r>
        <w:rPr>
          <w:b/>
          <w:bCs/>
        </w:rPr>
        <w:t xml:space="preserve">The toolbar</w:t>
      </w:r>
      <w:r>
        <w:t xml:space="preserve">, from the left:</w:t>
      </w:r>
    </w:p>
    <w:p>
      <w:pPr>
        <w:pStyle w:val="Compact"/>
        <w:numPr>
          <w:ilvl w:val="0"/>
          <w:numId w:val="1046"/>
        </w:numPr>
      </w:pPr>
      <w:r>
        <w:rPr>
          <w:b/>
          <w:bCs/>
        </w:rPr>
        <w:t xml:space="preserve">New</w:t>
      </w:r>
      <w:r>
        <w:t xml:space="preserve"> </w:t>
      </w:r>
      <w:r>
        <w:t xml:space="preserve">(^N): starts a capture, in the mode and after the delay chosen.</w:t>
      </w:r>
    </w:p>
    <w:p>
      <w:pPr>
        <w:pStyle w:val="Compact"/>
        <w:numPr>
          <w:ilvl w:val="0"/>
          <w:numId w:val="1046"/>
        </w:numPr>
      </w:pPr>
      <w:r>
        <w:rPr>
          <w:b/>
          <w:bCs/>
        </w:rPr>
        <w:t xml:space="preserve">The mode</w:t>
      </w:r>
      <w:r>
        <w:t xml:space="preserve"> </w:t>
      </w:r>
      <w:r>
        <w:t xml:space="preserve">(its arrow: a menu, the one chosen ticked, kept for the next time):</w:t>
      </w:r>
      <w:r>
        <w:t xml:space="preserve"> </w:t>
      </w:r>
      <w:r>
        <w:rPr>
          <w:b/>
          <w:bCs/>
        </w:rPr>
        <w:t xml:space="preserve">Rectangle</w:t>
      </w:r>
      <w:r>
        <w:t xml:space="preserve"> </w:t>
      </w:r>
      <w:r>
        <w:t xml:space="preserve">(the</w:t>
      </w:r>
      <w:r>
        <w:t xml:space="preserve"> </w:t>
      </w:r>
      <w:r>
        <w:t xml:space="preserve">default),</w:t>
      </w:r>
      <w:r>
        <w:t xml:space="preserve"> </w:t>
      </w:r>
      <w:r>
        <w:rPr>
          <w:b/>
          <w:bCs/>
        </w:rPr>
        <w:t xml:space="preserve">Window</w:t>
      </w:r>
      <w:r>
        <w:t xml:space="preserve">,</w:t>
      </w:r>
      <w:r>
        <w:t xml:space="preserve"> </w:t>
      </w:r>
      <w:r>
        <w:rPr>
          <w:b/>
          <w:bCs/>
        </w:rPr>
        <w:t xml:space="preserve">Full screen</w:t>
      </w:r>
      <w:r>
        <w:t xml:space="preserve">.</w:t>
      </w:r>
    </w:p>
    <w:p>
      <w:pPr>
        <w:pStyle w:val="Compact"/>
        <w:numPr>
          <w:ilvl w:val="0"/>
          <w:numId w:val="1046"/>
        </w:numPr>
      </w:pPr>
      <w:r>
        <w:rPr>
          <w:b/>
          <w:bCs/>
        </w:rPr>
        <w:t xml:space="preserve">The delay</w:t>
      </w:r>
      <w:r>
        <w:t xml:space="preserve">: none,</w:t>
      </w:r>
      <w:r>
        <w:t xml:space="preserve"> </w:t>
      </w:r>
      <w:r>
        <w:rPr>
          <w:b/>
          <w:bCs/>
        </w:rPr>
        <w:t xml:space="preserve">3</w:t>
      </w:r>
      <w:r>
        <w:t xml:space="preserve">,</w:t>
      </w:r>
      <w:r>
        <w:t xml:space="preserve"> </w:t>
      </w:r>
      <w:r>
        <w:rPr>
          <w:b/>
          <w:bCs/>
        </w:rPr>
        <w:t xml:space="preserve">5</w:t>
      </w:r>
      <w:r>
        <w:t xml:space="preserve"> </w:t>
      </w:r>
      <w:r>
        <w:t xml:space="preserve">or</w:t>
      </w:r>
      <w:r>
        <w:t xml:space="preserve"> </w:t>
      </w:r>
      <w:r>
        <w:rPr>
          <w:b/>
          <w:bCs/>
        </w:rPr>
        <w:t xml:space="preserve">10 seconds</w:t>
      </w:r>
      <w:r>
        <w:t xml:space="preserve"> </w:t>
      </w:r>
      <w:r>
        <w:t xml:space="preserve">(shown on the button:</w:t>
      </w:r>
      <w:r>
        <w:t xml:space="preserve"> </w:t>
      </w:r>
      <w:r>
        <w:rPr>
          <w:i/>
          <w:iCs/>
        </w:rPr>
        <w:t xml:space="preserve">3 s</w:t>
      </w:r>
      <w:r>
        <w:t xml:space="preserve">). A ring counts the</w:t>
      </w:r>
      <w:r>
        <w:t xml:space="preserve"> </w:t>
      </w:r>
      <w:r>
        <w:t xml:space="preserve">seconds down in the window — time to open a menu in another app;</w:t>
      </w:r>
      <w:r>
        <w:t xml:space="preserve"> </w:t>
      </w:r>
      <w:r>
        <w:rPr>
          <w:b/>
          <w:bCs/>
        </w:rPr>
        <w:t xml:space="preserve">Esc</w:t>
      </w:r>
      <w:r>
        <w:t xml:space="preserve"> </w:t>
      </w:r>
      <w:r>
        <w:t xml:space="preserve">stops it.</w:t>
      </w:r>
    </w:p>
    <w:p>
      <w:pPr>
        <w:pStyle w:val="Compact"/>
        <w:numPr>
          <w:ilvl w:val="0"/>
          <w:numId w:val="1046"/>
        </w:numPr>
      </w:pPr>
      <w:r>
        <w:t xml:space="preserve">Once a capture is made:</w:t>
      </w:r>
      <w:r>
        <w:t xml:space="preserve"> </w:t>
      </w:r>
      <w:r>
        <w:rPr>
          <w:b/>
          <w:bCs/>
        </w:rPr>
        <w:t xml:space="preserve">Copy</w:t>
      </w:r>
      <w:r>
        <w:t xml:space="preserve"> </w:t>
      </w:r>
      <w:r>
        <w:t xml:space="preserve">(^C) and</w:t>
      </w:r>
      <w:r>
        <w:t xml:space="preserve"> </w:t>
      </w:r>
      <w:r>
        <w:rPr>
          <w:b/>
          <w:bCs/>
        </w:rPr>
        <w:t xml:space="preserve">Save As...</w:t>
      </w:r>
      <w:r>
        <w:t xml:space="preserve"> </w:t>
      </w:r>
      <w:r>
        <w:t xml:space="preserve">(^S), then, at the right, the drawing tools</w:t>
      </w:r>
      <w:r>
        <w:t xml:space="preserve"> </w:t>
      </w:r>
      <w:r>
        <w:t xml:space="preserve">—</w:t>
      </w:r>
      <w:r>
        <w:t xml:space="preserve"> </w:t>
      </w:r>
      <w:r>
        <w:rPr>
          <w:b/>
          <w:bCs/>
        </w:rPr>
        <w:t xml:space="preserve">Pen</w:t>
      </w:r>
      <w:r>
        <w:t xml:space="preserve"> </w:t>
      </w:r>
      <w:r>
        <w:t xml:space="preserve">(P) and</w:t>
      </w:r>
      <w:r>
        <w:t xml:space="preserve"> </w:t>
      </w:r>
      <w:r>
        <w:rPr>
          <w:b/>
          <w:bCs/>
        </w:rPr>
        <w:t xml:space="preserve">Marker</w:t>
      </w:r>
      <w:r>
        <w:t xml:space="preserve"> </w:t>
      </w:r>
      <w:r>
        <w:t xml:space="preserve">(M), their arrow opening the colours (8 for the pen, 6 for the marker)</w:t>
      </w:r>
      <w:r>
        <w:t xml:space="preserve"> </w:t>
      </w:r>
      <w:r>
        <w:t xml:space="preserve">and the four sizes;</w:t>
      </w:r>
      <w:r>
        <w:t xml:space="preserve"> </w:t>
      </w:r>
      <w:r>
        <w:rPr>
          <w:b/>
          <w:bCs/>
        </w:rPr>
        <w:t xml:space="preserve">Eraser</w:t>
      </w:r>
      <w:r>
        <w:t xml:space="preserve"> </w:t>
      </w:r>
      <w:r>
        <w:t xml:space="preserve">(E): a click (or a drag) takes away a whole stroke, the one under it</w:t>
      </w:r>
      <w:r>
        <w:t xml:space="preserve"> </w:t>
      </w:r>
      <w:r>
        <w:t xml:space="preserve">lit first;</w:t>
      </w:r>
      <w:r>
        <w:t xml:space="preserve"> </w:t>
      </w:r>
      <w:r>
        <w:rPr>
          <w:b/>
          <w:bCs/>
        </w:rPr>
        <w:t xml:space="preserve">Crop</w:t>
      </w:r>
      <w:r>
        <w:t xml:space="preserve"> </w:t>
      </w:r>
      <w:r>
        <w:t xml:space="preserve">(R): drag the part to keep;</w:t>
      </w:r>
      <w:r>
        <w:t xml:space="preserve"> </w:t>
      </w:r>
      <w:r>
        <w:rPr>
          <w:b/>
          <w:bCs/>
        </w:rPr>
        <w:t xml:space="preserve">Undo</w:t>
      </w:r>
      <w:r>
        <w:t xml:space="preserve"> </w:t>
      </w:r>
      <w:r>
        <w:t xml:space="preserve">(^Z),</w:t>
      </w:r>
      <w:r>
        <w:t xml:space="preserve"> </w:t>
      </w:r>
      <w:r>
        <w:rPr>
          <w:b/>
          <w:bCs/>
        </w:rPr>
        <w:t xml:space="preserve">Redo</w:t>
      </w:r>
      <w:r>
        <w:t xml:space="preserve"> </w:t>
      </w:r>
      <w:r>
        <w:t xml:space="preserv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4000500"/>
                  <wp:effectExtent b="0" l="0" r="0" t="0"/>
                  <wp:docPr descr="Choosing a rectangle" title="" id="507" name="Picture"/>
                  <a:graphic>
                    <a:graphicData uri="http://schemas.openxmlformats.org/drawingml/2006/picture">
                      <pic:pic>
                        <pic:nvPicPr>
                          <pic:cNvPr descr="../screenshots/screenshot-select.png" id="508" name="Picture"/>
                          <pic:cNvPicPr>
                            <a:picLocks noChangeArrowheads="1" noChangeAspect="1"/>
                          </pic:cNvPicPr>
                        </pic:nvPicPr>
                        <pic:blipFill>
                          <a:blip r:embed="rId506"/>
                          <a:stretch>
                            <a:fillRect/>
                          </a:stretch>
                        </pic:blipFill>
                        <pic:spPr bwMode="auto">
                          <a:xfrm>
                            <a:off x="0" y="0"/>
                            <a:ext cx="5334000" cy="4000500"/>
                          </a:xfrm>
                          <a:prstGeom prst="rect">
                            <a:avLst/>
                          </a:prstGeom>
                          <a:noFill/>
                          <a:ln w="9525">
                            <a:noFill/>
                            <a:headEnd/>
                            <a:tailEnd/>
                          </a:ln>
                        </pic:spPr>
                      </pic:pic>
                    </a:graphicData>
                  </a:graphic>
                </wp:inline>
              </w:drawing>
            </w:r>
          </w:p>
        </w:tc>
        <w:tc>
          <w:tcPr/>
          <w:p>
            <w:pPr>
              <w:pStyle w:val="Compact"/>
              <w:jc w:val="center"/>
            </w:pPr>
            <w:r>
              <w:drawing>
                <wp:inline>
                  <wp:extent cx="5334000" cy="4000500"/>
                  <wp:effectExtent b="0" l="0" r="0" t="0"/>
                  <wp:docPr descr="Choosing a window" title="" id="510" name="Picture"/>
                  <a:graphic>
                    <a:graphicData uri="http://schemas.openxmlformats.org/drawingml/2006/picture">
                      <pic:pic>
                        <pic:nvPicPr>
                          <pic:cNvPr descr="../screenshots/screenshot-window.png" id="511" name="Picture"/>
                          <pic:cNvPicPr>
                            <a:picLocks noChangeArrowheads="1" noChangeAspect="1"/>
                          </pic:cNvPicPr>
                        </pic:nvPicPr>
                        <pic:blipFill>
                          <a:blip r:embed="rId509"/>
                          <a:stretch>
                            <a:fillRect/>
                          </a:stretch>
                        </pic:blipFill>
                        <pic:spPr bwMode="auto">
                          <a:xfrm>
                            <a:off x="0" y="0"/>
                            <a:ext cx="5334000" cy="4000500"/>
                          </a:xfrm>
                          <a:prstGeom prst="rect">
                            <a:avLst/>
                          </a:prstGeom>
                          <a:noFill/>
                          <a:ln w="9525">
                            <a:noFill/>
                            <a:headEnd/>
                            <a:tailEnd/>
                          </a:ln>
                        </pic:spPr>
                      </pic:pic>
                    </a:graphicData>
                  </a:graphic>
                </wp:inline>
              </w:drawing>
            </w:r>
          </w:p>
        </w:tc>
      </w:tr>
      <w:tr>
        <w:tc>
          <w:tcPr/>
          <w:p>
            <w:pPr>
              <w:pStyle w:val="Compact"/>
              <w:jc w:val="center"/>
            </w:pPr>
            <w:r>
              <w:rPr>
                <w:i/>
                <w:iCs/>
              </w:rPr>
              <w:t xml:space="preserve">A rectangle being dragged: its size, the magnifier</w:t>
            </w:r>
          </w:p>
        </w:tc>
        <w:tc>
          <w:tcPr/>
          <w:p>
            <w:pPr>
              <w:pStyle w:val="Compact"/>
              <w:jc w:val="center"/>
            </w:pPr>
            <w:r>
              <w:rPr>
                <w:i/>
                <w:iCs/>
              </w:rPr>
              <w:t xml:space="preserve">A window chosen: its name and size</w:t>
            </w:r>
          </w:p>
        </w:tc>
      </w:tr>
    </w:tbl>
    <w:p>
      <w:pPr>
        <w:pStyle w:val="BodyText"/>
      </w:pPr>
      <w:r>
        <w:rPr>
          <w:b/>
          <w:bCs/>
        </w:rPr>
        <w:t xml:space="preserve">A capture.</w:t>
      </w:r>
      <w:r>
        <w:t xml:space="preserve"> </w:t>
      </w:r>
      <w:r>
        <w:t xml:space="preserve">The window hides itself and the screen is</w:t>
      </w:r>
      <w:r>
        <w:t xml:space="preserve"> </w:t>
      </w:r>
      <w:r>
        <w:rPr>
          <w:b/>
          <w:bCs/>
        </w:rPr>
        <w:t xml:space="preserve">frozen</w:t>
      </w:r>
      <w:r>
        <w:t xml:space="preserve"> </w:t>
      </w:r>
      <w:r>
        <w:t xml:space="preserve">and darkened. The bar at the top</w:t>
      </w:r>
      <w:r>
        <w:t xml:space="preserve"> </w:t>
      </w:r>
      <w:r>
        <w:t xml:space="preserve">switches the mode (the screen icon takes the whole screen at once) or cancels (×).</w:t>
      </w:r>
    </w:p>
    <w:p>
      <w:pPr>
        <w:pStyle w:val="Compact"/>
        <w:numPr>
          <w:ilvl w:val="0"/>
          <w:numId w:val="1047"/>
        </w:numPr>
      </w:pPr>
      <w:r>
        <w:rPr>
          <w:b/>
          <w:bCs/>
        </w:rPr>
        <w:t xml:space="preserve">Rectangle</w:t>
      </w:r>
      <w:r>
        <w:t xml:space="preserve">: drag it — it is bright, its size under it, a</w:t>
      </w:r>
      <w:r>
        <w:t xml:space="preserve"> </w:t>
      </w:r>
      <w:r>
        <w:rPr>
          <w:b/>
          <w:bCs/>
        </w:rPr>
        <w:t xml:space="preserve">magnifier</w:t>
      </w:r>
      <w:r>
        <w:t xml:space="preserve"> </w:t>
      </w:r>
      <w:r>
        <w:t xml:space="preserve">shows the pixels around</w:t>
      </w:r>
      <w:r>
        <w:t xml:space="preserve"> </w:t>
      </w:r>
      <w:r>
        <w:t xml:space="preserve">the pointer and their coordinates; the capture is made when the button is released.</w:t>
      </w:r>
      <w:r>
        <w:t xml:space="preserve"> </w:t>
      </w:r>
      <w:r>
        <w:rPr>
          <w:b/>
          <w:bCs/>
        </w:rPr>
        <w:t xml:space="preserve">Enter</w:t>
      </w:r>
      <w:r>
        <w:t xml:space="preserve">: the</w:t>
      </w:r>
      <w:r>
        <w:t xml:space="preserve"> </w:t>
      </w:r>
      <w:r>
        <w:t xml:space="preserve">whole screen.</w:t>
      </w:r>
    </w:p>
    <w:p>
      <w:pPr>
        <w:pStyle w:val="Compact"/>
        <w:numPr>
          <w:ilvl w:val="0"/>
          <w:numId w:val="1047"/>
        </w:numPr>
      </w:pPr>
      <w:r>
        <w:rPr>
          <w:b/>
          <w:bCs/>
        </w:rPr>
        <w:t xml:space="preserve">Window</w:t>
      </w:r>
      <w:r>
        <w:t xml:space="preserve">: the window under the pointer is lit, with its name and size; a</w:t>
      </w:r>
      <w:r>
        <w:t xml:space="preserve"> </w:t>
      </w:r>
      <w:r>
        <w:rPr>
          <w:b/>
          <w:bCs/>
        </w:rPr>
        <w:t xml:space="preserve">click</w:t>
      </w:r>
      <w:r>
        <w:t xml:space="preserve"> </w:t>
      </w:r>
      <w:r>
        <w:t xml:space="preserve">takes it (its</w:t>
      </w:r>
      <w:r>
        <w:t xml:space="preserve"> </w:t>
      </w:r>
      <w:r>
        <w:t xml:space="preserve">frame too),</w:t>
      </w:r>
      <w:r>
        <w:t xml:space="preserve"> </w:t>
      </w:r>
      <w:r>
        <w:rPr>
          <w:b/>
          <w:bCs/>
        </w:rPr>
        <w:t xml:space="preserve">Tab</w:t>
      </w:r>
      <w:r>
        <w:t xml:space="preserve"> </w:t>
      </w:r>
      <w:r>
        <w:t xml:space="preserve">goes to the next one,</w:t>
      </w:r>
      <w:r>
        <w:t xml:space="preserve"> </w:t>
      </w:r>
      <w:r>
        <w:rPr>
          <w:b/>
          <w:bCs/>
        </w:rPr>
        <w:t xml:space="preserve">Enter</w:t>
      </w:r>
      <w:r>
        <w:t xml:space="preserve"> </w:t>
      </w:r>
      <w:r>
        <w:t xml:space="preserve">takes the one lit.</w:t>
      </w:r>
    </w:p>
    <w:p>
      <w:pPr>
        <w:pStyle w:val="Compact"/>
        <w:numPr>
          <w:ilvl w:val="0"/>
          <w:numId w:val="1047"/>
        </w:numPr>
      </w:pPr>
      <w:r>
        <w:rPr>
          <w:b/>
          <w:bCs/>
        </w:rPr>
        <w:t xml:space="preserve">Full screen</w:t>
      </w:r>
      <w:r>
        <w:t xml:space="preserve">: taken at once.</w:t>
      </w:r>
    </w:p>
    <w:p>
      <w:pPr>
        <w:pStyle w:val="Compact"/>
        <w:numPr>
          <w:ilvl w:val="0"/>
          <w:numId w:val="1047"/>
        </w:numPr>
      </w:pPr>
      <w:r>
        <w:rPr>
          <w:b/>
          <w:bCs/>
        </w:rPr>
        <w:t xml:space="preserve">Esc</w:t>
      </w:r>
      <w:r>
        <w:t xml:space="preserve"> </w:t>
      </w:r>
      <w:r>
        <w:t xml:space="preserve">(or a right click) cancels.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781471"/>
                  <wp:effectExtent b="0" l="0" r="0" t="0"/>
                  <wp:docPr descr="Drawn on" title="" id="512" name="Picture"/>
                  <a:graphic>
                    <a:graphicData uri="http://schemas.openxmlformats.org/drawingml/2006/picture">
                      <pic:pic>
                        <pic:nvPicPr>
                          <pic:cNvPr descr="../screenshots/screenshot-edit.png" id="513" name="Picture"/>
                          <pic:cNvPicPr>
                            <a:picLocks noChangeArrowheads="1" noChangeAspect="1"/>
                          </pic:cNvPicPr>
                        </pic:nvPicPr>
                        <pic:blipFill>
                          <a:blip r:embed="rId333"/>
                          <a:stretch>
                            <a:fillRect/>
                          </a:stretch>
                        </pic:blipFill>
                        <pic:spPr bwMode="auto">
                          <a:xfrm>
                            <a:off x="0" y="0"/>
                            <a:ext cx="5334000" cy="3781471"/>
                          </a:xfrm>
                          <a:prstGeom prst="rect">
                            <a:avLst/>
                          </a:prstGeom>
                          <a:noFill/>
                          <a:ln w="9525">
                            <a:noFill/>
                            <a:headEnd/>
                            <a:tailEnd/>
                          </a:ln>
                        </pic:spPr>
                      </pic:pic>
                    </a:graphicData>
                  </a:graphic>
                </wp:inline>
              </w:drawing>
            </w:r>
          </w:p>
        </w:tc>
        <w:tc>
          <w:tcPr/>
          <w:p>
            <w:pPr>
              <w:pStyle w:val="Compact"/>
              <w:jc w:val="center"/>
            </w:pPr>
            <w:r>
              <w:drawing>
                <wp:inline>
                  <wp:extent cx="5334000" cy="3781471"/>
                  <wp:effectExtent b="0" l="0" r="0" t="0"/>
                  <wp:docPr descr="The pen's palette" title="" id="515" name="Picture"/>
                  <a:graphic>
                    <a:graphicData uri="http://schemas.openxmlformats.org/drawingml/2006/picture">
                      <pic:pic>
                        <pic:nvPicPr>
                          <pic:cNvPr descr="../screenshots/screenshot-pen.png" id="516" name="Picture"/>
                          <pic:cNvPicPr>
                            <a:picLocks noChangeArrowheads="1" noChangeAspect="1"/>
                          </pic:cNvPicPr>
                        </pic:nvPicPr>
                        <pic:blipFill>
                          <a:blip r:embed="rId514"/>
                          <a:stretch>
                            <a:fillRect/>
                          </a:stretch>
                        </pic:blipFill>
                        <pic:spPr bwMode="auto">
                          <a:xfrm>
                            <a:off x="0" y="0"/>
                            <a:ext cx="5334000" cy="3781471"/>
                          </a:xfrm>
                          <a:prstGeom prst="rect">
                            <a:avLst/>
                          </a:prstGeom>
                          <a:noFill/>
                          <a:ln w="9525">
                            <a:noFill/>
                            <a:headEnd/>
                            <a:tailEnd/>
                          </a:ln>
                        </pic:spPr>
                      </pic:pic>
                    </a:graphicData>
                  </a:graphic>
                </wp:inline>
              </w:drawing>
            </w:r>
          </w:p>
        </w:tc>
      </w:tr>
      <w:tr>
        <w:tc>
          <w:tcPr/>
          <w:p>
            <w:pPr>
              <w:pStyle w:val="Compact"/>
              <w:jc w:val="center"/>
            </w:pPr>
            <w:r>
              <w:rPr>
                <w:i/>
                <w:iCs/>
              </w:rPr>
              <w:t xml:space="preserve">The capture drawn on: the pen, the marker</w:t>
            </w:r>
          </w:p>
        </w:tc>
        <w:tc>
          <w:tcPr/>
          <w:p>
            <w:pPr>
              <w:pStyle w:val="Compact"/>
              <w:jc w:val="center"/>
            </w:pPr>
            <w:r>
              <w:rPr>
                <w:i/>
                <w:iCs/>
              </w:rPr>
              <w:t xml:space="preserve">The pen's colours and sizes</w:t>
            </w:r>
          </w:p>
        </w:tc>
      </w:tr>
    </w:tbl>
    <w:p>
      <w:pPr>
        <w:pStyle w:val="BodyText"/>
      </w:pPr>
      <w:r>
        <w:rPr>
          <w:b/>
          <w:bCs/>
        </w:rPr>
        <w:t xml:space="preserve">After the capture</w:t>
      </w:r>
      <w:r>
        <w:t xml:space="preserve"> </w:t>
      </w:r>
      <w:r>
        <w:t xml:space="preserve">the window comes back, as large as the picture wants (the picture is never</w:t>
      </w:r>
      <w:r>
        <w:t xml:space="preserve"> </w:t>
      </w:r>
      <w:r>
        <w:t xml:space="preserve">enlarged: its zoom is at the right of the status bar). The picture is</w:t>
      </w:r>
      <w:r>
        <w:t xml:space="preserve"> </w:t>
      </w:r>
      <w:r>
        <w:rPr>
          <w:b/>
          <w:bCs/>
        </w:rPr>
        <w:t xml:space="preserve">copied to the clipboard at</w:t>
      </w:r>
      <w:r>
        <w:rPr>
          <w:b/>
          <w:bCs/>
        </w:rPr>
        <w:t xml:space="preserve"> </w:t>
      </w:r>
      <w:r>
        <w:rPr>
          <w:b/>
          <w:bCs/>
        </w:rPr>
        <w:t xml:space="preserve">once</w:t>
      </w:r>
      <w:r>
        <w:t xml:space="preserve"> </w:t>
      </w:r>
      <w:r>
        <w:t xml:space="preserve">(an</w:t>
      </w:r>
      <w:r>
        <w:t xml:space="preserve"> </w:t>
      </w:r>
      <w:r>
        <w:rPr>
          <w:i/>
          <w:iCs/>
        </w:rPr>
        <w:t xml:space="preserve">image</w:t>
      </w:r>
      <w:r>
        <w:t xml:space="preserve"> </w:t>
      </w:r>
      <w:r>
        <w:t xml:space="preserve">item of the shared clipboard: Ctrl+V pastes it in Paint, Letters...) and a</w:t>
      </w:r>
      <w:r>
        <w:t xml:space="preserve"> </w:t>
      </w:r>
      <w:r>
        <w:t xml:space="preserve">notification says so. Draw on it: hold</w:t>
      </w:r>
      <w:r>
        <w:t xml:space="preserve"> </w:t>
      </w:r>
      <w:r>
        <w:rPr>
          <w:b/>
          <w:bCs/>
        </w:rPr>
        <w:t xml:space="preserve">Shift</w:t>
      </w:r>
      <w:r>
        <w:t xml:space="preserve"> </w:t>
      </w:r>
      <w:r>
        <w:t xml:space="preserve">for a straight line; the strokes are smoothed. Copy</w:t>
      </w:r>
      <w:r>
        <w:t xml:space="preserve"> </w:t>
      </w:r>
      <w:r>
        <w:t xml:space="preserve">again to copy it with the drawing. It is</w:t>
      </w:r>
      <w:r>
        <w:t xml:space="preserve"> </w:t>
      </w:r>
      <w:r>
        <w:rPr>
          <w:b/>
          <w:bCs/>
        </w:rPr>
        <w:t xml:space="preserve">saved only with Save As</w:t>
      </w:r>
      <w:r>
        <w:t xml:space="preserve">: in</w:t>
      </w:r>
      <w:r>
        <w:t xml:space="preserve"> </w:t>
      </w:r>
      <w:r>
        <w:rPr>
          <w:rStyle w:val="VerbatimChar"/>
        </w:rPr>
        <w:t xml:space="preserve">SD:/Pictures/Screenshots</w:t>
      </w:r>
      <w:r>
        <w:t xml:space="preserve"> </w:t>
      </w:r>
      <w:r>
        <w:t xml:space="preserve">at</w:t>
      </w:r>
      <w:r>
        <w:t xml:space="preserve"> </w:t>
      </w:r>
      <w:r>
        <w:t xml:space="preserve">first (then the folder used last), named</w:t>
      </w:r>
      <w:r>
        <w:t xml:space="preserve"> </w:t>
      </w:r>
      <w:r>
        <w:rPr>
          <w:rStyle w:val="VerbatimChar"/>
        </w:rPr>
        <w:t xml:space="preserve">Screenshot &lt;date&gt; &lt;time&gt;.png</w:t>
      </w:r>
      <w:r>
        <w:t xml:space="preserve">; the extension chooses the</w:t>
      </w:r>
      <w:r>
        <w:t xml:space="preserve"> </w:t>
      </w:r>
      <w:r>
        <w:t xml:space="preserve">format —</w:t>
      </w:r>
      <w:r>
        <w:t xml:space="preserve"> </w:t>
      </w:r>
      <w:r>
        <w:rPr>
          <w:b/>
          <w:bCs/>
        </w:rPr>
        <w:t xml:space="preserve">.png</w:t>
      </w:r>
      <w:r>
        <w:t xml:space="preserve">,</w:t>
      </w:r>
      <w:r>
        <w:t xml:space="preserve"> </w:t>
      </w:r>
      <w:r>
        <w:rPr>
          <w:b/>
          <w:bCs/>
        </w:rPr>
        <w:t xml:space="preserve">.jpg</w:t>
      </w:r>
      <w:r>
        <w:t xml:space="preserve"> </w:t>
      </w:r>
      <w:r>
        <w:t xml:space="preserve">(quality 92) or</w:t>
      </w:r>
      <w:r>
        <w:t xml:space="preserve"> </w:t>
      </w:r>
      <w:r>
        <w:rPr>
          <w:b/>
          <w:bCs/>
        </w:rPr>
        <w:t xml:space="preserve">.bmp</w:t>
      </w:r>
      <w:r>
        <w:t xml:space="preserve">. The status bar: what was taken (</w:t>
      </w:r>
      <w:r>
        <w:rPr>
          <w:i/>
          <w:iCs/>
        </w:rPr>
        <w:t xml:space="preserve">Rectangle</w:t>
      </w:r>
      <w:r>
        <w:t xml:space="preserve">,</w:t>
      </w:r>
      <w:r>
        <w:t xml:space="preserve"> </w:t>
      </w:r>
      <w:r>
        <w:rPr>
          <w:i/>
          <w:iCs/>
        </w:rPr>
        <w:t xml:space="preserve">Window 'terminal'</w:t>
      </w:r>
      <w:r>
        <w:t xml:space="preserve">,</w:t>
      </w:r>
      <w:r>
        <w:t xml:space="preserve"> </w:t>
      </w:r>
      <w:r>
        <w:rPr>
          <w:i/>
          <w:iCs/>
        </w:rPr>
        <w:t xml:space="preserve">Full screen</w:t>
      </w:r>
      <w:r>
        <w:t xml:space="preserve">), its size, whether it is copied / saved (the dot: green, or amber</w:t>
      </w:r>
      <w:r>
        <w:t xml:space="preserve"> </w:t>
      </w:r>
      <w:r>
        <w:t xml:space="preserve">when there is something not kept).</w:t>
      </w:r>
    </w:p>
    <w:p>
      <w:pPr>
        <w:pStyle w:val="BodyText"/>
      </w:pPr>
      <w:r>
        <w:rPr>
          <w:b/>
          <w:bCs/>
        </w:rPr>
        <w:t xml:space="preserve">Print Screen</w:t>
      </w:r>
      <w:r>
        <w:t xml:space="preserve">, from any app: a capture with the last mode and delay (Screenshot is started if it is</w:t>
      </w:r>
      <w:r>
        <w:t xml:space="preserve"> </w:t>
      </w:r>
      <w:r>
        <w:t xml:space="preserve">not running).</w:t>
      </w:r>
      <w:r>
        <w:t xml:space="preserve"> </w:t>
      </w:r>
      <w:r>
        <w:rPr>
          <w:b/>
          <w:bCs/>
        </w:rPr>
        <w:t xml:space="preserve">Alt+Print Screen</w:t>
      </w:r>
      <w:r>
        <w:t xml:space="preserve">: the window in front, at once.</w:t>
      </w:r>
    </w:p>
    <w:p>
      <w:pPr>
        <w:pStyle w:val="BodyText"/>
      </w:pPr>
      <w:r>
        <w:t xml:space="preserve">The menus:</w:t>
      </w:r>
      <w:r>
        <w:t xml:space="preserve"> </w:t>
      </w:r>
      <w:r>
        <w:rPr>
          <w:b/>
          <w:bCs/>
        </w:rPr>
        <w:t xml:space="preserve">File</w:t>
      </w:r>
      <w:r>
        <w:t xml:space="preserve"> </w:t>
      </w:r>
      <w:r>
        <w:t xml:space="preserve">(New Capture, New Rectangle / Window / Full Screen, Save As..., Copy),</w:t>
      </w:r>
      <w:r>
        <w:t xml:space="preserve"> </w:t>
      </w:r>
      <w:r>
        <w:rPr>
          <w:b/>
          <w:bCs/>
        </w:rPr>
        <w:t xml:space="preserve">Edit</w:t>
      </w:r>
      <w:r>
        <w:t xml:space="preserve"> </w:t>
      </w:r>
      <w:r>
        <w:t xml:space="preserve">(Undo, Redo, Clear the Drawing),</w:t>
      </w:r>
      <w:r>
        <w:t xml:space="preserve"> </w:t>
      </w:r>
      <w:r>
        <w:rPr>
          <w:b/>
          <w:bCs/>
        </w:rPr>
        <w:t xml:space="preserve">Tools</w:t>
      </w:r>
      <w:r>
        <w:t xml:space="preserve"> </w:t>
      </w:r>
      <w:r>
        <w:t xml:space="preserve">(Pen, Marker, Eraser, Crop).</w:t>
      </w:r>
    </w:p>
    <w:p>
      <w:pPr>
        <w:pStyle w:val="BodyText"/>
      </w:pPr>
      <w:r>
        <w:rPr>
          <w:b/>
          <w:bCs/>
        </w:rPr>
        <w:t xml:space="preserve">Files:</w:t>
      </w:r>
      <w:r>
        <w:t xml:space="preserve"> </w:t>
      </w:r>
      <w:r>
        <w:t xml:space="preserve">writes</w:t>
      </w:r>
      <w:r>
        <w:t xml:space="preserve"> </w:t>
      </w:r>
      <w:r>
        <w:rPr>
          <w:rStyle w:val="VerbatimChar"/>
        </w:rPr>
        <w:t xml:space="preserve">SD:/etc/screenshot.ini</w:t>
      </w:r>
      <w:r>
        <w:t xml:space="preserve"> </w:t>
      </w:r>
      <w:r>
        <w:t xml:space="preserve">(the mode, the delay, the pen's and the marker's colour and</w:t>
      </w:r>
      <w:r>
        <w:t xml:space="preserve"> </w:t>
      </w:r>
      <w:r>
        <w:t xml:space="preserve">size, the last folder) and the pictures saved with Save As.</w:t>
      </w:r>
    </w:p>
    <w:bookmarkEnd w:id="517"/>
    <w:bookmarkStart w:id="551" w:name="X19a1ff6b382a8f907ddc0ba7c73608e4b00252e"/>
    <w:p>
      <w:pPr>
        <w:pStyle w:val="Heading3"/>
      </w:pPr>
      <w:r>
        <w:t xml:space="preserve">Media Player, the music and video library (</w:t>
      </w:r>
      <w:r>
        <w:rPr>
          <w:rStyle w:val="VerbatimChar"/>
        </w:rPr>
        <w:t xml:space="preserve">media</w:t>
      </w:r>
      <w:r>
        <w:t xml:space="preserve">)</w:t>
      </w:r>
    </w:p>
    <w:p>
      <w:pPr>
        <w:pStyle w:val="FirstParagraph"/>
      </w:pPr>
      <w:r>
        <w:drawing>
          <wp:inline>
            <wp:extent cx="5334000" cy="3460750"/>
            <wp:effectExtent b="0" l="0" r="0" t="0"/>
            <wp:docPr descr="Media Player" title="" id="519" name="Picture"/>
            <a:graphic>
              <a:graphicData uri="http://schemas.openxmlformats.org/drawingml/2006/picture">
                <pic:pic>
                  <pic:nvPicPr>
                    <pic:cNvPr descr="../screenshots/media-home.png" id="520" name="Picture"/>
                    <pic:cNvPicPr>
                      <a:picLocks noChangeArrowheads="1" noChangeAspect="1"/>
                    </pic:cNvPicPr>
                  </pic:nvPicPr>
                  <pic:blipFill>
                    <a:blip r:embed="rId518"/>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Media Player's home: the film left half way and what was played last, the albums played lately, the videos.</w:t>
      </w:r>
    </w:p>
    <w:p>
      <w:pPr>
        <w:pStyle w:val="BodyText"/>
      </w:pPr>
      <w:r>
        <w:t xml:space="preserve">Media Player keeps</w:t>
      </w:r>
      <w:r>
        <w:t xml:space="preserve"> </w:t>
      </w:r>
      <w:r>
        <w:rPr>
          <w:b/>
          <w:bCs/>
        </w:rPr>
        <w:t xml:space="preserve">your music and your videos</w:t>
      </w:r>
      <w:r>
        <w:t xml:space="preserve"> </w:t>
      </w:r>
      <w:r>
        <w:t xml:space="preserve">in one place, in the way of Windows Media Player or iTunes:</w:t>
      </w:r>
      <w:r>
        <w:t xml:space="preserve"> </w:t>
      </w:r>
      <w:r>
        <w:t xml:space="preserve">the songs of the folders it watches —</w:t>
      </w:r>
      <w:r>
        <w:t xml:space="preserve"> </w:t>
      </w:r>
      <w:r>
        <w:rPr>
          <w:rStyle w:val="VerbatimChar"/>
          <w:b/>
          <w:bCs/>
        </w:rPr>
        <w:t xml:space="preserve">SD:/Music</w:t>
      </w:r>
      <w:r>
        <w:t xml:space="preserve"> </w:t>
      </w:r>
      <w:r>
        <w:t xml:space="preserve">at first —,</w:t>
      </w:r>
      <w:r>
        <w:t xml:space="preserve"> </w:t>
      </w:r>
      <w:r>
        <w:rPr>
          <w:b/>
          <w:bCs/>
        </w:rPr>
        <w:t xml:space="preserve">MP3, OGG, FLAC, WAV, MIDI and FM Song (</w:t>
      </w:r>
      <w:r>
        <w:rPr>
          <w:rStyle w:val="VerbatimChar"/>
          <w:b/>
          <w:bCs/>
        </w:rPr>
        <w:t xml:space="preserve">.fms</w:t>
      </w:r>
      <w:r>
        <w:rPr>
          <w:b/>
          <w:bCs/>
        </w:rPr>
        <w:t xml:space="preserve">)</w:t>
      </w:r>
      <w:r>
        <w:t xml:space="preserve"> </w:t>
      </w:r>
      <w:r>
        <w:t xml:space="preserve">files, by</w:t>
      </w:r>
      <w:r>
        <w:t xml:space="preserve"> </w:t>
      </w:r>
      <w:r>
        <w:rPr>
          <w:b/>
          <w:bCs/>
        </w:rPr>
        <w:t xml:space="preserve">artists, albums, songs, genres and folders</w:t>
      </w:r>
      <w:r>
        <w:t xml:space="preserve">, and your</w:t>
      </w:r>
      <w:r>
        <w:t xml:space="preserve"> </w:t>
      </w:r>
      <w:r>
        <w:rPr>
          <w:b/>
          <w:bCs/>
        </w:rPr>
        <w:t xml:space="preserve">playlists</w:t>
      </w:r>
      <w:r>
        <w:t xml:space="preserve">; and the</w:t>
      </w:r>
      <w:r>
        <w:t xml:space="preserve"> </w:t>
      </w:r>
      <w:r>
        <w:rPr>
          <w:b/>
          <w:bCs/>
        </w:rPr>
        <w:t xml:space="preserve">films, clips and series'</w:t>
      </w:r>
      <w:r>
        <w:rPr>
          <w:b/>
          <w:bCs/>
        </w:rPr>
        <w:t xml:space="preserve"> </w:t>
      </w:r>
      <w:r>
        <w:rPr>
          <w:b/>
          <w:bCs/>
        </w:rPr>
        <w:t xml:space="preserve">episodes</w:t>
      </w:r>
      <w:r>
        <w:t xml:space="preserve"> </w:t>
      </w:r>
      <w:r>
        <w:t xml:space="preserve">of those folders and of</w:t>
      </w:r>
      <w:r>
        <w:t xml:space="preserve"> </w:t>
      </w:r>
      <w:r>
        <w:rPr>
          <w:rStyle w:val="VerbatimChar"/>
          <w:b/>
          <w:bCs/>
        </w:rPr>
        <w:t xml:space="preserve">SD:/Videos</w:t>
      </w:r>
      <w:r>
        <w:t xml:space="preserve"> </w:t>
      </w:r>
      <w:r>
        <w:t xml:space="preserve">—</w:t>
      </w:r>
      <w:r>
        <w:t xml:space="preserve"> </w:t>
      </w:r>
      <w:r>
        <w:rPr>
          <w:b/>
          <w:bCs/>
        </w:rPr>
        <w:t xml:space="preserve">MP4, MKV, WebM, AVI, MPEG, TS, WMV, FLV, OGV, 3GP...</w:t>
      </w:r>
      <w:r>
        <w:t xml:space="preserve"> </w:t>
      </w:r>
      <w:r>
        <w:t xml:space="preserve">files.</w:t>
      </w:r>
      <w:r>
        <w:t xml:space="preserve"> </w:t>
      </w:r>
      <w:r>
        <w:t xml:space="preserve">It finds them by itself:</w:t>
      </w:r>
      <w:r>
        <w:t xml:space="preserve"> </w:t>
      </w:r>
      <w:r>
        <w:t xml:space="preserve">at each start it looks again at the folders (the sidebar says</w:t>
      </w:r>
      <w:r>
        <w:t xml:space="preserve"> </w:t>
      </w:r>
      <w:r>
        <w:rPr>
          <w:i/>
          <w:iCs/>
        </w:rPr>
        <w:t xml:space="preserve">Looking for songs...</w:t>
      </w:r>
      <w:r>
        <w:t xml:space="preserve">) and shows what it</w:t>
      </w:r>
      <w:r>
        <w:t xml:space="preserve"> </w:t>
      </w:r>
      <w:r>
        <w:t xml:space="preserve">knew at once. Start it from the dock or the app list (</w:t>
      </w:r>
      <w:r>
        <w:rPr>
          <w:i/>
          <w:iCs/>
        </w:rPr>
        <w:t xml:space="preserve">Multimedia</w:t>
      </w:r>
      <w:r>
        <w:t xml:space="preserve">), or open a music or video file in the</w:t>
      </w:r>
      <w:r>
        <w:t xml:space="preserve"> </w:t>
      </w:r>
      <w:r>
        <w:t xml:space="preserve">File Viewer.</w:t>
      </w:r>
    </w:p>
    <w:p>
      <w:pPr>
        <w:pStyle w:val="BodyText"/>
      </w:pPr>
      <w:r>
        <w:rPr>
          <w:b/>
          <w:bCs/>
        </w:rPr>
        <w:t xml:space="preserve">The window</w:t>
      </w:r>
      <w:r>
        <w:t xml:space="preserve">: the</w:t>
      </w:r>
      <w:r>
        <w:t xml:space="preserve"> </w:t>
      </w:r>
      <w:r>
        <w:rPr>
          <w:b/>
          <w:bCs/>
        </w:rPr>
        <w:t xml:space="preserve">bar on top</w:t>
      </w:r>
      <w:r>
        <w:t xml:space="preserve">, across the window (back, forward, where you are — a path bar as the</w:t>
      </w:r>
      <w:r>
        <w:t xml:space="preserve"> </w:t>
      </w:r>
      <w:r>
        <w:t xml:space="preserve">File Viewer's: the page shown underlined in the accent colour, the level above it a link —, the</w:t>
      </w:r>
      <w:r>
        <w:t xml:space="preserve"> </w:t>
      </w:r>
      <w:r>
        <w:rPr>
          <w:b/>
          <w:bCs/>
        </w:rPr>
        <w:t xml:space="preserve">search</w:t>
      </w:r>
      <w:r>
        <w:t xml:space="preserve"> </w:t>
      </w:r>
      <w:r>
        <w:t xml:space="preserve">— titles, artists and albums at once —, the albums' grid or list); under it the</w:t>
      </w:r>
      <w:r>
        <w:t xml:space="preserve"> </w:t>
      </w:r>
      <w:r>
        <w:rPr>
          <w:b/>
          <w:bCs/>
        </w:rPr>
        <w:t xml:space="preserve">sidebar</w:t>
      </w:r>
      <w:r>
        <w:t xml:space="preserve"> </w:t>
      </w:r>
      <w:r>
        <w:t xml:space="preserve">at the left (Home, the library, the playlists;</w:t>
      </w:r>
      <w:r>
        <w:t xml:space="preserve"> </w:t>
      </w:r>
      <w:r>
        <w:rPr>
          <w:i/>
          <w:iCs/>
        </w:rPr>
        <w:t xml:space="preserve">+ New playlist</w:t>
      </w:r>
      <w:r>
        <w:t xml:space="preserve">; at its bottom the songs counted — a</w:t>
      </w:r>
      <w:r>
        <w:t xml:space="preserve"> </w:t>
      </w:r>
      <w:r>
        <w:t xml:space="preserve">click shows the folders watched) and the page,</w:t>
      </w:r>
      <w:r>
        <w:t xml:space="preserve"> </w:t>
      </w:r>
      <w:r>
        <w:t xml:space="preserve">and at the bottom, always,</w:t>
      </w:r>
      <w:r>
        <w:t xml:space="preserve"> </w:t>
      </w:r>
      <w:r>
        <w:rPr>
          <w:b/>
          <w:bCs/>
        </w:rPr>
        <w:t xml:space="preserve">the bar of what plays</w:t>
      </w:r>
      <w:r>
        <w:t xml:space="preserve">: the cover (a click:</w:t>
      </w:r>
      <w:r>
        <w:t xml:space="preserve"> </w:t>
      </w:r>
      <w:r>
        <w:rPr>
          <w:i/>
          <w:iCs/>
        </w:rPr>
        <w:t xml:space="preserve">Now playing</w:t>
      </w:r>
      <w:r>
        <w:t xml:space="preserve">), the song and</w:t>
      </w:r>
      <w:r>
        <w:t xml:space="preserve"> </w:t>
      </w:r>
      <w:r>
        <w:t xml:space="preserve">its ♥ (a favourite),</w:t>
      </w:r>
      <w:r>
        <w:t xml:space="preserve"> </w:t>
      </w:r>
      <w:r>
        <w:rPr>
          <w:b/>
          <w:bCs/>
        </w:rPr>
        <w:t xml:space="preserve">shuffle</w:t>
      </w:r>
      <w:r>
        <w:t xml:space="preserve">,</w:t>
      </w:r>
      <w:r>
        <w:t xml:space="preserve"> </w:t>
      </w:r>
      <w:r>
        <w:rPr>
          <w:b/>
          <w:bCs/>
        </w:rPr>
        <w:t xml:space="preserve">previous</w:t>
      </w:r>
      <w:r>
        <w:t xml:space="preserve">,</w:t>
      </w:r>
      <w:r>
        <w:t xml:space="preserve"> </w:t>
      </w:r>
      <w:r>
        <w:rPr>
          <w:b/>
          <w:bCs/>
        </w:rPr>
        <w:t xml:space="preserve">play / pause</w:t>
      </w:r>
      <w:r>
        <w:t xml:space="preserve">,</w:t>
      </w:r>
      <w:r>
        <w:t xml:space="preserve"> </w:t>
      </w:r>
      <w:r>
        <w:rPr>
          <w:b/>
          <w:bCs/>
        </w:rPr>
        <w:t xml:space="preserve">next</w:t>
      </w:r>
      <w:r>
        <w:t xml:space="preserve">,</w:t>
      </w:r>
      <w:r>
        <w:t xml:space="preserve"> </w:t>
      </w:r>
      <w:r>
        <w:rPr>
          <w:b/>
          <w:bCs/>
        </w:rPr>
        <w:t xml:space="preserve">repeat</w:t>
      </w:r>
      <w:r>
        <w:t xml:space="preserve"> </w:t>
      </w:r>
      <w:r>
        <w:t xml:space="preserve">(all, one, off),</w:t>
      </w:r>
      <w:r>
        <w:t xml:space="preserve"> </w:t>
      </w:r>
      <w:r>
        <w:t xml:space="preserve">the position (drag it), the queue, the</w:t>
      </w:r>
      <w:r>
        <w:t xml:space="preserve"> </w:t>
      </w:r>
      <w:r>
        <w:rPr>
          <w:b/>
          <w:bCs/>
        </w:rPr>
        <w:t xml:space="preserve">mini player</w:t>
      </w:r>
      <w:r>
        <w:t xml:space="preserve">, the volume (drag it, or the wheel; a click on</w:t>
      </w:r>
      <w:r>
        <w:t xml:space="preserve"> </w:t>
      </w:r>
      <w:r>
        <w:t xml:space="preserve">the speaker mutes). Media Player speaks the</w:t>
      </w:r>
      <w:r>
        <w:t xml:space="preserve"> </w:t>
      </w:r>
      <w:r>
        <w:rPr>
          <w:b/>
          <w:bCs/>
        </w:rPr>
        <w:t xml:space="preserve">system's language</w:t>
      </w:r>
      <w:r>
        <w:t xml:space="preserve"> </w:t>
      </w:r>
      <w:r>
        <w:t xml:space="preserve">(English or French: Control Panel ▸</w:t>
      </w:r>
      <w:r>
        <w:t xml:space="preserve"> </w:t>
      </w:r>
      <w:r>
        <w:t xml:space="preserve">Language &amp; Region).</w:t>
      </w:r>
    </w:p>
    <w:p>
      <w:pPr>
        <w:pStyle w:val="BodyText"/>
      </w:pPr>
      <w:r>
        <w:rPr>
          <w:b/>
          <w:bCs/>
        </w:rPr>
        <w:t xml:space="preserve">In the pocket and console modes</w:t>
      </w:r>
      <w:r>
        <w:t xml:space="preserve"> </w:t>
      </w:r>
      <w:r>
        <w:t xml:space="preserve">(the same program): the sidebar is a</w:t>
      </w:r>
      <w:r>
        <w:t xml:space="preserve"> </w:t>
      </w:r>
      <w:r>
        <w:rPr>
          <w:b/>
          <w:bCs/>
        </w:rPr>
        <w:t xml:space="preserve">rail of icons</w:t>
      </w:r>
      <w:r>
        <w:t xml:space="preserve"> </w:t>
      </w:r>
      <w:r>
        <w:t xml:space="preserve">in landscape</w:t>
      </w:r>
      <w:r>
        <w:t xml:space="preserve"> </w:t>
      </w:r>
      <w:r>
        <w:t xml:space="preserve">(the pointer or the focus over it shows the names; a screen at least four times its width keeps it</w:t>
      </w:r>
      <w:r>
        <w:t xml:space="preserve"> </w:t>
      </w:r>
      <w:r>
        <w:t xml:space="preserve">whole), a</w:t>
      </w:r>
      <w:r>
        <w:t xml:space="preserve"> </w:t>
      </w:r>
      <w:r>
        <w:rPr>
          <w:b/>
          <w:bCs/>
        </w:rPr>
        <w:t xml:space="preserve">drawer</w:t>
      </w:r>
      <w:r>
        <w:t xml:space="preserve"> </w:t>
      </w:r>
      <w:r>
        <w:t xml:space="preserve">in portrait (the tab at the left edge opens it, a place chosen closes it) and the</w:t>
      </w:r>
      <w:r>
        <w:t xml:space="preserve"> </w:t>
      </w:r>
      <w:r>
        <w:rPr>
          <w:b/>
          <w:bCs/>
        </w:rPr>
        <w:t xml:space="preserve">column</w:t>
      </w:r>
      <w:r>
        <w:t xml:space="preserve"> </w:t>
      </w:r>
      <w:r>
        <w:t xml:space="preserve">of big rows in console (L1 / R1: the next place). The bar of what plays follows the window's</w:t>
      </w:r>
      <w:r>
        <w:t xml:space="preserve"> </w:t>
      </w:r>
      <w:r>
        <w:t xml:space="preserve">width: a shorter position line under 1000 pixels; under 760 (portrait) the line across the bar, the</w:t>
      </w:r>
      <w:r>
        <w:t xml:space="preserve"> </w:t>
      </w:r>
      <w:r>
        <w:t xml:space="preserve">cover alone at the left (a click:</w:t>
      </w:r>
      <w:r>
        <w:t xml:space="preserve"> </w:t>
      </w:r>
      <w:r>
        <w:rPr>
          <w:i/>
          <w:iCs/>
        </w:rPr>
        <w:t xml:space="preserve">Now playing</w:t>
      </w:r>
      <w:r>
        <w:t xml:space="preserve">), the queue and the speaker at the right — no mini</w:t>
      </w:r>
      <w:r>
        <w:t xml:space="preserve"> </w:t>
      </w:r>
      <w:r>
        <w:t xml:space="preserve">player, no volume line (the wheel still changes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Albums" title="" id="521" name="Picture"/>
                  <a:graphic>
                    <a:graphicData uri="http://schemas.openxmlformats.org/drawingml/2006/picture">
                      <pic:pic>
                        <pic:nvPicPr>
                          <pic:cNvPr descr="../screenshots/media-albums.png" id="522" name="Picture"/>
                          <pic:cNvPicPr>
                            <a:picLocks noChangeArrowheads="1" noChangeAspect="1"/>
                          </pic:cNvPicPr>
                        </pic:nvPicPr>
                        <pic:blipFill>
                          <a:blip r:embed="rId336"/>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An album" title="" id="524" name="Picture"/>
                  <a:graphic>
                    <a:graphicData uri="http://schemas.openxmlformats.org/drawingml/2006/picture">
                      <pic:pic>
                        <pic:nvPicPr>
                          <pic:cNvPr descr="../screenshots/media-album.png" id="525" name="Picture"/>
                          <pic:cNvPicPr>
                            <a:picLocks noChangeArrowheads="1" noChangeAspect="1"/>
                          </pic:cNvPicPr>
                        </pic:nvPicPr>
                        <pic:blipFill>
                          <a:blip r:embed="rId523"/>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The albums (sorted by name, artist, year or the latest added)</w:t>
            </w:r>
          </w:p>
        </w:tc>
        <w:tc>
          <w:tcPr/>
          <w:p>
            <w:pPr>
              <w:pStyle w:val="Compact"/>
              <w:jc w:val="center"/>
            </w:pPr>
            <w:r>
              <w:rPr>
                <w:i/>
                <w:iCs/>
              </w:rPr>
              <w:t xml:space="preserve">An album: Play, Shuffle, its songs</w:t>
            </w:r>
          </w:p>
        </w:tc>
      </w:tr>
    </w:tbl>
    <w:p>
      <w:pPr>
        <w:pStyle w:val="BodyText"/>
      </w:pPr>
      <w:r>
        <w:rPr>
          <w:b/>
          <w:bCs/>
        </w:rPr>
        <w:t xml:space="preserve">The pages</w:t>
      </w:r>
      <w:r>
        <w:t xml:space="preserve">:</w:t>
      </w:r>
    </w:p>
    <w:p>
      <w:pPr>
        <w:pStyle w:val="Compact"/>
        <w:numPr>
          <w:ilvl w:val="0"/>
          <w:numId w:val="1048"/>
        </w:numPr>
      </w:pPr>
      <w:r>
        <w:rPr>
          <w:b/>
          <w:bCs/>
        </w:rPr>
        <w:t xml:space="preserve">Home</w:t>
      </w:r>
      <w:r>
        <w:t xml:space="preserve">: what to go on with — the video left half way (</w:t>
      </w:r>
      <w:r>
        <w:rPr>
          <w:i/>
          <w:iCs/>
        </w:rPr>
        <w:t xml:space="preserve">Resume</w:t>
      </w:r>
      <w:r>
        <w:t xml:space="preserve">) and the song played last (</w:t>
      </w:r>
      <w:r>
        <w:rPr>
          <w:i/>
          <w:iCs/>
        </w:rPr>
        <w:t xml:space="preserve">Play</w:t>
      </w:r>
      <w:r>
        <w:t xml:space="preserve"> </w:t>
      </w:r>
      <w:r>
        <w:t xml:space="preserve">/</w:t>
      </w:r>
      <w:r>
        <w:t xml:space="preserve"> </w:t>
      </w:r>
      <w:r>
        <w:rPr>
          <w:i/>
          <w:iCs/>
        </w:rPr>
        <w:t xml:space="preserve">Resume</w:t>
      </w:r>
      <w:r>
        <w:t xml:space="preserve">) —, the albums played lately, the videos, the albums added lately.</w:t>
      </w:r>
    </w:p>
    <w:p>
      <w:pPr>
        <w:pStyle w:val="Compact"/>
        <w:numPr>
          <w:ilvl w:val="0"/>
          <w:numId w:val="1048"/>
        </w:numPr>
      </w:pPr>
      <w:r>
        <w:rPr>
          <w:b/>
          <w:bCs/>
        </w:rPr>
        <w:t xml:space="preserve">Artists</w:t>
      </w:r>
      <w:r>
        <w:t xml:space="preserve"> </w:t>
      </w:r>
      <w:r>
        <w:t xml:space="preserve">(their albums' covers in circles), an</w:t>
      </w:r>
      <w:r>
        <w:t xml:space="preserve"> </w:t>
      </w:r>
      <w:r>
        <w:rPr>
          <w:b/>
          <w:bCs/>
        </w:rPr>
        <w:t xml:space="preserve">artist</w:t>
      </w:r>
      <w:r>
        <w:t xml:space="preserve">: their albums, their songs.</w:t>
      </w:r>
    </w:p>
    <w:p>
      <w:pPr>
        <w:pStyle w:val="Compact"/>
        <w:numPr>
          <w:ilvl w:val="0"/>
          <w:numId w:val="1048"/>
        </w:numPr>
      </w:pPr>
      <w:r>
        <w:rPr>
          <w:b/>
          <w:bCs/>
        </w:rPr>
        <w:t xml:space="preserve">Albums</w:t>
      </w:r>
      <w:r>
        <w:t xml:space="preserve">: a grid of covers (under the pointer: ▶ plays the album) or a list; an</w:t>
      </w:r>
      <w:r>
        <w:t xml:space="preserve"> </w:t>
      </w:r>
      <w:r>
        <w:rPr>
          <w:b/>
          <w:bCs/>
        </w:rPr>
        <w:t xml:space="preserve">album</w:t>
      </w:r>
      <w:r>
        <w:t xml:space="preserve">: its</w:t>
      </w:r>
      <w:r>
        <w:t xml:space="preserve"> </w:t>
      </w:r>
      <w:r>
        <w:t xml:space="preserve">facts on a band of its cover's colours,</w:t>
      </w:r>
      <w:r>
        <w:t xml:space="preserve"> </w:t>
      </w:r>
      <w:r>
        <w:rPr>
          <w:b/>
          <w:bCs/>
        </w:rPr>
        <w:t xml:space="preserve">Play</w:t>
      </w:r>
      <w:r>
        <w:t xml:space="preserve">,</w:t>
      </w:r>
      <w:r>
        <w:t xml:space="preserve"> </w:t>
      </w:r>
      <w:r>
        <w:rPr>
          <w:b/>
          <w:bCs/>
        </w:rPr>
        <w:t xml:space="preserve">Shuffle</w:t>
      </w:r>
      <w:r>
        <w:t xml:space="preserve">,</w:t>
      </w:r>
      <w:r>
        <w:t xml:space="preserve"> </w:t>
      </w:r>
      <w:r>
        <w:rPr>
          <w:b/>
          <w:bCs/>
        </w:rPr>
        <w:t xml:space="preserve">⋯</w:t>
      </w:r>
      <w:r>
        <w:t xml:space="preserve"> </w:t>
      </w:r>
      <w:r>
        <w:t xml:space="preserve">(play next, add to the queue,</w:t>
      </w:r>
      <w:r>
        <w:t xml:space="preserve"> </w:t>
      </w:r>
      <w:r>
        <w:t xml:space="preserve">to a playlist, to the favourites, show in the File Viewer), its songs (the one playing marked).</w:t>
      </w:r>
    </w:p>
    <w:p>
      <w:pPr>
        <w:pStyle w:val="Compact"/>
        <w:numPr>
          <w:ilvl w:val="0"/>
          <w:numId w:val="1048"/>
        </w:numPr>
      </w:pPr>
      <w:r>
        <w:rPr>
          <w:b/>
          <w:bCs/>
        </w:rPr>
        <w:t xml:space="preserve">Songs</w:t>
      </w:r>
      <w:r>
        <w:t xml:space="preserve">: every song, by artist; a click on a column's head sorts by it (again: the other way).</w:t>
      </w:r>
    </w:p>
    <w:p>
      <w:pPr>
        <w:pStyle w:val="Compact"/>
        <w:numPr>
          <w:ilvl w:val="0"/>
          <w:numId w:val="1048"/>
        </w:numPr>
      </w:pPr>
      <w:r>
        <w:rPr>
          <w:b/>
          <w:bCs/>
        </w:rPr>
        <w:t xml:space="preserve">Genres</w:t>
      </w:r>
      <w:r>
        <w:t xml:space="preserve"> </w:t>
      </w:r>
      <w:r>
        <w:t xml:space="preserve">(tiles),</w:t>
      </w:r>
      <w:r>
        <w:t xml:space="preserve"> </w:t>
      </w:r>
      <w:r>
        <w:rPr>
          <w:b/>
          <w:bCs/>
        </w:rPr>
        <w:t xml:space="preserve">Folders</w:t>
      </w:r>
      <w:r>
        <w:t xml:space="preserve"> </w:t>
      </w:r>
      <w:r>
        <w:t xml:space="preserve">(the folders that hold songs), and their songs.</w:t>
      </w:r>
    </w:p>
    <w:p>
      <w:pPr>
        <w:pStyle w:val="Compact"/>
        <w:numPr>
          <w:ilvl w:val="0"/>
          <w:numId w:val="1048"/>
        </w:numPr>
      </w:pPr>
      <w:r>
        <w:rPr>
          <w:b/>
          <w:bCs/>
        </w:rPr>
        <w:t xml:space="preserve">Favourites</w:t>
      </w:r>
      <w:r>
        <w:t xml:space="preserve"> </w:t>
      </w:r>
      <w:r>
        <w:t xml:space="preserve">(the songs with a ♥),</w:t>
      </w:r>
      <w:r>
        <w:t xml:space="preserve"> </w:t>
      </w:r>
      <w:r>
        <w:rPr>
          <w:b/>
          <w:bCs/>
        </w:rPr>
        <w:t xml:space="preserve">Recently added</w:t>
      </w:r>
      <w:r>
        <w:t xml:space="preserve"> </w:t>
      </w:r>
      <w:r>
        <w:t xml:space="preserve">(the last 100),</w:t>
      </w:r>
      <w:r>
        <w:t xml:space="preserve"> </w:t>
      </w:r>
      <w:r>
        <w:rPr>
          <w:b/>
          <w:bCs/>
        </w:rPr>
        <w:t xml:space="preserve">your playlists</w:t>
      </w:r>
      <w:r>
        <w:t xml:space="preserve">.</w:t>
      </w:r>
    </w:p>
    <w:p>
      <w:pPr>
        <w:pStyle w:val="Compact"/>
        <w:numPr>
          <w:ilvl w:val="0"/>
          <w:numId w:val="1048"/>
        </w:numPr>
      </w:pPr>
      <w:r>
        <w:rPr>
          <w:b/>
          <w:bCs/>
        </w:rPr>
        <w:t xml:space="preserve">Films</w:t>
      </w:r>
      <w:r>
        <w:t xml:space="preserve"> </w:t>
      </w:r>
      <w:r>
        <w:t xml:space="preserve">and</w:t>
      </w:r>
      <w:r>
        <w:t xml:space="preserve"> </w:t>
      </w:r>
      <w:r>
        <w:rPr>
          <w:b/>
          <w:bCs/>
        </w:rPr>
        <w:t xml:space="preserve">Clips and series</w:t>
      </w:r>
      <w:r>
        <w:t xml:space="preserve"> </w:t>
      </w:r>
      <w:r>
        <w:t xml:space="preserve">(the sidebar's</w:t>
      </w:r>
      <w:r>
        <w:t xml:space="preserve"> </w:t>
      </w:r>
      <w:r>
        <w:rPr>
          <w:i/>
          <w:iCs/>
        </w:rPr>
        <w:t xml:space="preserve">Videos</w:t>
      </w:r>
      <w:r>
        <w:t xml:space="preserve">): the videos' frames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Songs and their menu" title="" id="527" name="Picture"/>
                  <a:graphic>
                    <a:graphicData uri="http://schemas.openxmlformats.org/drawingml/2006/picture">
                      <pic:pic>
                        <pic:nvPicPr>
                          <pic:cNvPr descr="../screenshots/media-songs.png" id="528" name="Picture"/>
                          <pic:cNvPicPr>
                            <a:picLocks noChangeArrowheads="1" noChangeAspect="1"/>
                          </pic:cNvPicPr>
                        </pic:nvPicPr>
                        <pic:blipFill>
                          <a:blip r:embed="rId526"/>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Now playing" title="" id="530" name="Picture"/>
                  <a:graphic>
                    <a:graphicData uri="http://schemas.openxmlformats.org/drawingml/2006/picture">
                      <pic:pic>
                        <pic:nvPicPr>
                          <pic:cNvPr descr="../screenshots/media-nowplaying.png" id="531" name="Picture"/>
                          <pic:cNvPicPr>
                            <a:picLocks noChangeArrowheads="1" noChangeAspect="1"/>
                          </pic:cNvPicPr>
                        </pic:nvPicPr>
                        <pic:blipFill>
                          <a:blip r:embed="rId529"/>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Songs selected, their menu</w:t>
            </w:r>
          </w:p>
        </w:tc>
        <w:tc>
          <w:tcPr/>
          <w:p>
            <w:pPr>
              <w:pStyle w:val="Compact"/>
              <w:jc w:val="center"/>
            </w:pPr>
            <w:r>
              <w:rPr>
                <w:i/>
                <w:iCs/>
              </w:rPr>
              <w:t xml:space="preserve">Now playing, and what comes next</w:t>
            </w:r>
          </w:p>
        </w:tc>
      </w:tr>
    </w:tbl>
    <w:p>
      <w:pPr>
        <w:pStyle w:val="BodyText"/>
      </w:pPr>
      <w:r>
        <w:rPr>
          <w:b/>
          <w:bCs/>
        </w:rPr>
        <w:t xml:space="preserve">Songs</w:t>
      </w:r>
      <w:r>
        <w:t xml:space="preserve">: a</w:t>
      </w:r>
      <w:r>
        <w:t xml:space="preserve"> </w:t>
      </w:r>
      <w:r>
        <w:rPr>
          <w:b/>
          <w:bCs/>
        </w:rPr>
        <w:t xml:space="preserve">double click</w:t>
      </w:r>
      <w:r>
        <w:t xml:space="preserve"> </w:t>
      </w:r>
      <w:r>
        <w:t xml:space="preserve">plays a song (and those after it in the list);</w:t>
      </w:r>
      <w:r>
        <w:t xml:space="preserve"> </w:t>
      </w:r>
      <w:r>
        <w:rPr>
          <w:b/>
          <w:bCs/>
        </w:rPr>
        <w:t xml:space="preserve">Ctrl</w:t>
      </w:r>
      <w:r>
        <w:t xml:space="preserve"> </w:t>
      </w:r>
      <w:r>
        <w:t xml:space="preserve">/</w:t>
      </w:r>
      <w:r>
        <w:t xml:space="preserve"> </w:t>
      </w:r>
      <w:r>
        <w:rPr>
          <w:b/>
          <w:bCs/>
        </w:rPr>
        <w:t xml:space="preserve">Shift</w:t>
      </w:r>
      <w:r>
        <w:t xml:space="preserve"> </w:t>
      </w:r>
      <w:r>
        <w:t xml:space="preserve">+ click</w:t>
      </w:r>
      <w:r>
        <w:t xml:space="preserve"> </w:t>
      </w:r>
      <w:r>
        <w:t xml:space="preserve">selects several;</w:t>
      </w:r>
      <w:r>
        <w:t xml:space="preserve"> </w:t>
      </w:r>
      <w:r>
        <w:rPr>
          <w:b/>
          <w:bCs/>
        </w:rPr>
        <w:t xml:space="preserve">Enter</w:t>
      </w:r>
      <w:r>
        <w:t xml:space="preserve"> </w:t>
      </w:r>
      <w:r>
        <w:t xml:space="preserve">plays the selection;</w:t>
      </w:r>
      <w:r>
        <w:t xml:space="preserve"> </w:t>
      </w:r>
      <w:r>
        <w:rPr>
          <w:b/>
          <w:bCs/>
        </w:rPr>
        <w:t xml:space="preserve">Ctrl+A</w:t>
      </w:r>
      <w:r>
        <w:t xml:space="preserve"> </w:t>
      </w:r>
      <w:r>
        <w:t xml:space="preserve">selects all. A</w:t>
      </w:r>
      <w:r>
        <w:t xml:space="preserve"> </w:t>
      </w:r>
      <w:r>
        <w:rPr>
          <w:b/>
          <w:bCs/>
        </w:rPr>
        <w:t xml:space="preserve">right click</w:t>
      </w:r>
      <w:r>
        <w:t xml:space="preserve">:</w:t>
      </w:r>
      <w:r>
        <w:t xml:space="preserve"> </w:t>
      </w:r>
      <w:r>
        <w:rPr>
          <w:i/>
          <w:iCs/>
        </w:rPr>
        <w:t xml:space="preserve">Play</w:t>
      </w:r>
      <w:r>
        <w:t xml:space="preserve">,</w:t>
      </w:r>
      <w:r>
        <w:t xml:space="preserve"> </w:t>
      </w:r>
      <w:r>
        <w:rPr>
          <w:i/>
          <w:iCs/>
        </w:rPr>
        <w:t xml:space="preserve">Play</w:t>
      </w:r>
      <w:r>
        <w:rPr>
          <w:i/>
          <w:iCs/>
        </w:rPr>
        <w:t xml:space="preserve"> </w:t>
      </w:r>
      <w:r>
        <w:rPr>
          <w:i/>
          <w:iCs/>
        </w:rPr>
        <w:t xml:space="preserve">next</w:t>
      </w:r>
      <w:r>
        <w:t xml:space="preserve">,</w:t>
      </w:r>
      <w:r>
        <w:t xml:space="preserve"> </w:t>
      </w:r>
      <w:r>
        <w:rPr>
          <w:i/>
          <w:iCs/>
        </w:rPr>
        <w:t xml:space="preserve">Add to the queue</w:t>
      </w:r>
      <w:r>
        <w:t xml:space="preserve">,</w:t>
      </w:r>
      <w:r>
        <w:t xml:space="preserve"> </w:t>
      </w:r>
      <w:r>
        <w:rPr>
          <w:i/>
          <w:iCs/>
        </w:rPr>
        <w:t xml:space="preserve">Add to a playlist...</w:t>
      </w:r>
      <w:r>
        <w:t xml:space="preserve"> </w:t>
      </w:r>
      <w:r>
        <w:t xml:space="preserve">(a new one, or one of yours),</w:t>
      </w:r>
      <w:r>
        <w:t xml:space="preserve"> </w:t>
      </w:r>
      <w:r>
        <w:rPr>
          <w:i/>
          <w:iCs/>
        </w:rPr>
        <w:t xml:space="preserve">Add to / Remove from</w:t>
      </w:r>
      <w:r>
        <w:rPr>
          <w:i/>
          <w:iCs/>
        </w:rPr>
        <w:t xml:space="preserve"> </w:t>
      </w:r>
      <w:r>
        <w:rPr>
          <w:i/>
          <w:iCs/>
        </w:rPr>
        <w:t xml:space="preserve">Favourites</w:t>
      </w:r>
      <w:r>
        <w:t xml:space="preserve">,</w:t>
      </w:r>
      <w:r>
        <w:t xml:space="preserve"> </w:t>
      </w:r>
      <w:r>
        <w:rPr>
          <w:i/>
          <w:iCs/>
        </w:rPr>
        <w:t xml:space="preserve">Go to the album / artist</w:t>
      </w:r>
      <w:r>
        <w:t xml:space="preserve">,</w:t>
      </w:r>
      <w:r>
        <w:t xml:space="preserve"> </w:t>
      </w:r>
      <w:r>
        <w:rPr>
          <w:i/>
          <w:iCs/>
        </w:rPr>
        <w:t xml:space="preserve">Properties...</w:t>
      </w:r>
      <w:r>
        <w:t xml:space="preserve"> </w:t>
      </w:r>
      <w:r>
        <w:t xml:space="preserve">(the song's tags, its file, how often it was</w:t>
      </w:r>
      <w:r>
        <w:t xml:space="preserve"> </w:t>
      </w:r>
      <w:r>
        <w:t xml:space="preserve">played — read only: Media Player never changes your files),</w:t>
      </w:r>
      <w:r>
        <w:t xml:space="preserve"> </w:t>
      </w:r>
      <w:r>
        <w:rPr>
          <w:i/>
          <w:iCs/>
        </w:rPr>
        <w:t xml:space="preserve">Show in the File Viewer</w:t>
      </w:r>
      <w:r>
        <w:t xml:space="preserve">; in a playlist</w:t>
      </w:r>
      <w:r>
        <w:t xml:space="preserve"> </w:t>
      </w:r>
      <w:r>
        <w:t xml:space="preserve">also</w:t>
      </w:r>
      <w:r>
        <w:t xml:space="preserve"> </w:t>
      </w:r>
      <w:r>
        <w:rPr>
          <w:i/>
          <w:iCs/>
        </w:rPr>
        <w:t xml:space="preserve">Remove from this playlist</w:t>
      </w:r>
      <w:r>
        <w:t xml:space="preserve">. A playlist's</w:t>
      </w:r>
      <w:r>
        <w:t xml:space="preserve"> </w:t>
      </w:r>
      <w:r>
        <w:rPr>
          <w:b/>
          <w:bCs/>
        </w:rPr>
        <w:t xml:space="preserve">⋯</w:t>
      </w:r>
      <w:r>
        <w:t xml:space="preserve"> </w:t>
      </w:r>
      <w:r>
        <w:t xml:space="preserve">renames or deletes it.</w:t>
      </w:r>
    </w:p>
    <w:p>
      <w:pPr>
        <w:pStyle w:val="BodyText"/>
      </w:pPr>
      <w:r>
        <w:rPr>
          <w:b/>
          <w:bCs/>
        </w:rPr>
        <w:t xml:space="preserve">Now playing</w:t>
      </w:r>
      <w:r>
        <w:t xml:space="preserve"> </w:t>
      </w:r>
      <w:r>
        <w:t xml:space="preserve">(the cover at the bottom left, the queue button, or ^L): the cover large over its own</w:t>
      </w:r>
      <w:r>
        <w:t xml:space="preserve"> </w:t>
      </w:r>
      <w:r>
        <w:t xml:space="preserve">colours, the song, its format (MP3 at so many kbit/s, FLAC 44.1 kHz 16 bit...), and</w:t>
      </w:r>
      <w:r>
        <w:t xml:space="preserve"> </w:t>
      </w:r>
      <w:r>
        <w:rPr>
          <w:b/>
          <w:bCs/>
        </w:rPr>
        <w:t xml:space="preserve">Up next</w:t>
      </w:r>
      <w:r>
        <w:t xml:space="preserve"> </w:t>
      </w:r>
      <w:r>
        <w:t xml:space="preserve">— a</w:t>
      </w:r>
      <w:r>
        <w:t xml:space="preserve"> </w:t>
      </w:r>
      <w:r>
        <w:t xml:space="preserve">click plays one of them.</w:t>
      </w:r>
      <w:r>
        <w:t xml:space="preserve"> </w:t>
      </w:r>
      <w:r>
        <w:rPr>
          <w:b/>
          <w:bCs/>
        </w:rPr>
        <w:t xml:space="preserve">A MIDI file</w:t>
      </w:r>
      <w:r>
        <w:t xml:space="preserve"> </w:t>
      </w:r>
      <w:r>
        <w:t xml:space="preserve">shows</w:t>
      </w:r>
      <w:r>
        <w:t xml:space="preserve"> </w:t>
      </w:r>
      <w:r>
        <w:rPr>
          <w:b/>
          <w:bCs/>
        </w:rPr>
        <w:t xml:space="preserve">its notes scrolling</w:t>
      </w:r>
      <w:r>
        <w:t xml:space="preserve"> </w:t>
      </w:r>
      <w:r>
        <w:t xml:space="preserve">instead (in</w:t>
      </w:r>
      <w:r>
        <w:t xml:space="preserve"> </w:t>
      </w:r>
      <w:r>
        <w:rPr>
          <w:i/>
          <w:iCs/>
        </w:rPr>
        <w:t xml:space="preserve">Now playing</w:t>
      </w:r>
      <w:r>
        <w:t xml:space="preserve"> </w:t>
      </w:r>
      <w:r>
        <w:t xml:space="preserve">and on</w:t>
      </w:r>
      <w:r>
        <w:t xml:space="preserve"> </w:t>
      </w:r>
      <w:r>
        <w:t xml:space="preserve">its album's page): the file's facts (its instruments, its tempo, the SoundFont that plays it), then its</w:t>
      </w:r>
      <w:r>
        <w:t xml:space="preserve"> </w:t>
      </w:r>
      <w:r>
        <w:t xml:space="preserve">notes as coloured lines — a colour an instrument, the keyboard at the left, the bars numbered, the</w:t>
      </w:r>
      <w:r>
        <w:t xml:space="preserve"> </w:t>
      </w:r>
      <w:r>
        <w:t xml:space="preserve">notes sounding outlined — passing under the playhead, and the instruments' colours under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A MIDI file" title="" id="533" name="Picture"/>
                  <a:graphic>
                    <a:graphicData uri="http://schemas.openxmlformats.org/drawingml/2006/picture">
                      <pic:pic>
                        <pic:nvPicPr>
                          <pic:cNvPr descr="../screenshots/media-midi.png" id="534" name="Picture"/>
                          <pic:cNvPicPr>
                            <a:picLocks noChangeArrowheads="1" noChangeAspect="1"/>
                          </pic:cNvPicPr>
                        </pic:nvPicPr>
                        <pic:blipFill>
                          <a:blip r:embed="rId532"/>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4292600" cy="1574800"/>
                  <wp:effectExtent b="0" l="0" r="0" t="0"/>
                  <wp:docPr descr="The mini player" title="" id="536" name="Picture"/>
                  <a:graphic>
                    <a:graphicData uri="http://schemas.openxmlformats.org/drawingml/2006/picture">
                      <pic:pic>
                        <pic:nvPicPr>
                          <pic:cNvPr descr="../screenshots/media-mini.png" id="537" name="Picture"/>
                          <pic:cNvPicPr>
                            <a:picLocks noChangeArrowheads="1" noChangeAspect="1"/>
                          </pic:cNvPicPr>
                        </pic:nvPicPr>
                        <pic:blipFill>
                          <a:blip r:embed="rId535"/>
                          <a:stretch>
                            <a:fillRect/>
                          </a:stretch>
                        </pic:blipFill>
                        <pic:spPr bwMode="auto">
                          <a:xfrm>
                            <a:off x="0" y="0"/>
                            <a:ext cx="4292600" cy="1574800"/>
                          </a:xfrm>
                          <a:prstGeom prst="rect">
                            <a:avLst/>
                          </a:prstGeom>
                          <a:noFill/>
                          <a:ln w="9525">
                            <a:noFill/>
                            <a:headEnd/>
                            <a:tailEnd/>
                          </a:ln>
                        </pic:spPr>
                      </pic:pic>
                    </a:graphicData>
                  </a:graphic>
                </wp:inline>
              </w:drawing>
            </w:r>
          </w:p>
        </w:tc>
      </w:tr>
      <w:tr>
        <w:tc>
          <w:tcPr/>
          <w:p>
            <w:pPr>
              <w:pStyle w:val="Compact"/>
              <w:jc w:val="center"/>
            </w:pPr>
            <w:r>
              <w:rPr>
                <w:i/>
                <w:iCs/>
              </w:rPr>
              <w:t xml:space="preserve">A MIDI file playing: its notes</w:t>
            </w:r>
          </w:p>
        </w:tc>
        <w:tc>
          <w:tcPr/>
          <w:p>
            <w:pPr>
              <w:pStyle w:val="Compact"/>
              <w:jc w:val="center"/>
            </w:pPr>
            <w:r>
              <w:rPr>
                <w:i/>
                <w:iCs/>
              </w:rPr>
              <w:t xml:space="preserve">The mini player, at the bottom right of the screen</w:t>
            </w:r>
          </w:p>
        </w:tc>
      </w:tr>
    </w:tbl>
    <w:p>
      <w:pPr>
        <w:pStyle w:val="BodyText"/>
      </w:pPr>
      <w:r>
        <w:rPr>
          <w:b/>
          <w:bCs/>
        </w:rPr>
        <w:t xml:space="preserve">The mini player</w:t>
      </w:r>
      <w:r>
        <w:t xml:space="preserve"> </w:t>
      </w:r>
      <w:r>
        <w:t xml:space="preserve">(its button in the bar, or ^K): the window becomes a small card at the</w:t>
      </w:r>
      <w:r>
        <w:t xml:space="preserve"> </w:t>
      </w:r>
      <w:r>
        <w:rPr>
          <w:b/>
          <w:bCs/>
        </w:rPr>
        <w:t xml:space="preserve">bottom</w:t>
      </w:r>
      <w:r>
        <w:rPr>
          <w:b/>
          <w:bCs/>
        </w:rPr>
        <w:t xml:space="preserve"> </w:t>
      </w:r>
      <w:r>
        <w:rPr>
          <w:b/>
          <w:bCs/>
        </w:rPr>
        <w:t xml:space="preserve">right of the screen</w:t>
      </w:r>
      <w:r>
        <w:t xml:space="preserve"> </w:t>
      </w:r>
      <w:r>
        <w:t xml:space="preserve">— the cover, the song, previous / play / next, the position; its square button</w:t>
      </w:r>
      <w:r>
        <w:t xml:space="preserve"> </w:t>
      </w:r>
      <w:r>
        <w:t xml:space="preserve">brings the window back.</w:t>
      </w:r>
      <w:r>
        <w:t xml:space="preserve"> </w:t>
      </w:r>
      <w:r>
        <w:rPr>
          <w:b/>
          <w:bCs/>
        </w:rPr>
        <w:t xml:space="preserve">Closing the window stops the music.</w:t>
      </w:r>
    </w:p>
    <w:p>
      <w:pPr>
        <w:pStyle w:val="BodyText"/>
      </w:pPr>
      <w:r>
        <w:rPr>
          <w:b/>
          <w:bCs/>
        </w:rPr>
        <w:t xml:space="preserve">The folders</w:t>
      </w:r>
      <w:r>
        <w:t xml:space="preserve"> </w:t>
      </w:r>
      <w:r>
        <w:t xml:space="preserve">(</w:t>
      </w:r>
      <w:r>
        <w:rPr>
          <w:i/>
          <w:iCs/>
        </w:rPr>
        <w:t xml:space="preserve">File &gt; Folders to Watch...</w:t>
      </w:r>
      <w:r>
        <w:t xml:space="preserve">, or the songs' count at the sidebar's bottom): the</w:t>
      </w:r>
      <w:r>
        <w:t xml:space="preserve"> </w:t>
      </w:r>
      <w:r>
        <w:t xml:space="preserve">folders Media Player looks in (</w:t>
      </w:r>
      <w:r>
        <w:rPr>
          <w:rStyle w:val="VerbatimChar"/>
        </w:rPr>
        <w:t xml:space="preserve">SD:/Music</w:t>
      </w:r>
      <w:r>
        <w:t xml:space="preserve"> </w:t>
      </w:r>
      <w:r>
        <w:t xml:space="preserve">at first; another partition, a USB drive...), how many songs</w:t>
      </w:r>
      <w:r>
        <w:t xml:space="preserve"> </w:t>
      </w:r>
      <w:r>
        <w:t xml:space="preserve">each has;</w:t>
      </w:r>
      <w:r>
        <w:t xml:space="preserve"> </w:t>
      </w:r>
      <w:r>
        <w:rPr>
          <w:i/>
          <w:iCs/>
        </w:rPr>
        <w:t xml:space="preserve">Add a folder...</w:t>
      </w:r>
      <w:r>
        <w:t xml:space="preserve">, × to stop watching one. The library is updated at each start, or with</w:t>
      </w:r>
      <w:r>
        <w:t xml:space="preserve"> </w:t>
      </w:r>
      <w:r>
        <w:rPr>
          <w:i/>
          <w:iCs/>
        </w:rPr>
        <w:t xml:space="preserve">File &gt; Look for New Songs</w:t>
      </w:r>
      <w:r>
        <w:t xml:space="preserve">. The</w:t>
      </w:r>
      <w:r>
        <w:t xml:space="preserve"> </w:t>
      </w:r>
      <w:r>
        <w:rPr>
          <w:b/>
          <w:bCs/>
        </w:rPr>
        <w:t xml:space="preserve">Folders</w:t>
      </w:r>
      <w:r>
        <w:t xml:space="preserve"> </w:t>
      </w:r>
      <w:r>
        <w:t xml:space="preserve">page has its own</w:t>
      </w:r>
      <w:r>
        <w:t xml:space="preserve"> </w:t>
      </w:r>
      <w:r>
        <w:rPr>
          <w:b/>
          <w:bCs/>
        </w:rPr>
        <w:t xml:space="preserve">Add a folder...</w:t>
      </w:r>
      <w:r>
        <w:t xml:space="preserve"> </w:t>
      </w:r>
      <w:r>
        <w:t xml:space="preserve">button; while the library is</w:t>
      </w:r>
      <w:r>
        <w:t xml:space="preserve"> </w:t>
      </w:r>
      <w:r>
        <w:t xml:space="preserve">empty, the library's pages (Albums, Artists, Songs, Genres, Folders) say so and show it too.</w:t>
      </w:r>
    </w:p>
    <w:p>
      <w:pPr>
        <w:pStyle w:val="BodyText"/>
      </w:pPr>
      <w:r>
        <w:drawing>
          <wp:inline>
            <wp:extent cx="5334000" cy="3460750"/>
            <wp:effectExtent b="0" l="0" r="0" t="0"/>
            <wp:docPr descr="The folders" title="" id="539" name="Picture"/>
            <a:graphic>
              <a:graphicData uri="http://schemas.openxmlformats.org/drawingml/2006/picture">
                <pic:pic>
                  <pic:nvPicPr>
                    <pic:cNvPr descr="../screenshots/media-welcome.png" id="540" name="Picture"/>
                    <pic:cNvPicPr>
                      <a:picLocks noChangeArrowheads="1" noChangeAspect="1"/>
                    </pic:cNvPicPr>
                  </pic:nvPicPr>
                  <pic:blipFill>
                    <a:blip r:embed="rId538"/>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What it reads</w:t>
      </w:r>
      <w:r>
        <w:t xml:space="preserve">: the tags of the files — ID3 (MP3), Vorbis comments (FLAC, OGG), RIFF INFO (WAV), the</w:t>
      </w:r>
      <w:r>
        <w:t xml:space="preserve"> </w:t>
      </w:r>
      <w:r>
        <w:t xml:space="preserve">first track's name (MIDI) —; what is missing comes from the path (</w:t>
      </w:r>
      <w:r>
        <w:rPr>
          <w:rStyle w:val="VerbatimChar"/>
        </w:rPr>
        <w:t xml:space="preserve">&lt;artist&gt;/&lt;album&gt;/&lt;nn&gt; - &lt;title&gt;.mp3</w:t>
      </w:r>
      <w:r>
        <w:t xml:space="preserve">).</w:t>
      </w:r>
      <w:r>
        <w:t xml:space="preserve"> </w:t>
      </w:r>
      <w:r>
        <w:t xml:space="preserve">The covers: the picture inside the file, else the folder's</w:t>
      </w:r>
      <w:r>
        <w:t xml:space="preserve"> </w:t>
      </w:r>
      <w:r>
        <w:rPr>
          <w:rStyle w:val="VerbatimChar"/>
        </w:rPr>
        <w:t xml:space="preserve">cover.jpg</w:t>
      </w:r>
      <w:r>
        <w:t xml:space="preserve"> </w:t>
      </w:r>
      <w:r>
        <w:t xml:space="preserve">/</w:t>
      </w:r>
      <w:r>
        <w:t xml:space="preserve"> </w:t>
      </w:r>
      <w:r>
        <w:rPr>
          <w:rStyle w:val="VerbatimChar"/>
        </w:rPr>
        <w:t xml:space="preserve">folder.jpg</w:t>
      </w:r>
      <w:r>
        <w:t xml:space="preserve"> </w:t>
      </w:r>
      <w:r>
        <w:t xml:space="preserve">/</w:t>
      </w:r>
      <w:r>
        <w:t xml:space="preserve"> </w:t>
      </w:r>
      <w:r>
        <w:rPr>
          <w:rStyle w:val="VerbatimChar"/>
        </w:rPr>
        <w:t xml:space="preserve">front.jpg</w:t>
      </w:r>
      <w:r>
        <w:t xml:space="preserve"> </w:t>
      </w:r>
      <w:r>
        <w:t xml:space="preserve">(PNG and BMP too); an album without one gets a picture drawn from its name.</w:t>
      </w:r>
      <w:r>
        <w:t xml:space="preserve"> </w:t>
      </w:r>
      <w:r>
        <w:rPr>
          <w:b/>
          <w:bCs/>
        </w:rPr>
        <w:t xml:space="preserve">Nothing is downloaded.</w:t>
      </w:r>
      <w:r>
        <w:t xml:space="preserve"> </w:t>
      </w:r>
      <w:r>
        <w:t xml:space="preserve">MIDI files are played by</w:t>
      </w:r>
      <w:r>
        <w:t xml:space="preserve"> </w:t>
      </w:r>
      <w:r>
        <w:rPr>
          <w:b/>
          <w:bCs/>
        </w:rPr>
        <w:t xml:space="preserve">MeltySynth</w:t>
      </w:r>
      <w:r>
        <w:t xml:space="preserve"> </w:t>
      </w:r>
      <w:r>
        <w:t xml:space="preserve">(Koton's synthesizer) through a</w:t>
      </w:r>
      <w:r>
        <w:t xml:space="preserve"> </w:t>
      </w:r>
      <w:r>
        <w:rPr>
          <w:b/>
          <w:bCs/>
        </w:rPr>
        <w:t xml:space="preserve">SoundFont</w:t>
      </w:r>
      <w:r>
        <w:t xml:space="preserve">: the first</w:t>
      </w:r>
      <w:r>
        <w:t xml:space="preserve"> </w:t>
      </w:r>
      <w:r>
        <w:rPr>
          <w:rStyle w:val="VerbatimChar"/>
        </w:rPr>
        <w:t xml:space="preserve">.sf2</w:t>
      </w:r>
      <w:r>
        <w:t xml:space="preserve"> </w:t>
      </w:r>
      <w:r>
        <w:t xml:space="preserve">of</w:t>
      </w:r>
      <w:r>
        <w:t xml:space="preserve"> </w:t>
      </w:r>
      <w:r>
        <w:rPr>
          <w:rStyle w:val="VerbatimChar"/>
        </w:rPr>
        <w:t xml:space="preserve">SD:/res/soundfonts</w:t>
      </w:r>
      <w:r>
        <w:t xml:space="preserve"> </w:t>
      </w:r>
      <w:r>
        <w:t xml:space="preserve">(GeneralUser GS: the package</w:t>
      </w:r>
      <w:r>
        <w:t xml:space="preserve"> </w:t>
      </w:r>
      <w:r>
        <w:rPr>
          <w:rStyle w:val="VerbatimChar"/>
        </w:rPr>
        <w:t xml:space="preserve">generaluser-gs</w:t>
      </w:r>
      <w:r>
        <w:t xml:space="preserve">, which Media Player and Koton need, installed</w:t>
      </w:r>
      <w:r>
        <w:t xml:space="preserve"> </w:t>
      </w:r>
      <w:r>
        <w:t xml:space="preserve">with them), or</w:t>
      </w:r>
      <w:r>
        <w:t xml:space="preserve"> </w:t>
      </w:r>
      <w:r>
        <w:rPr>
          <w:rStyle w:val="VerbatimChar"/>
        </w:rPr>
        <w:t xml:space="preserve">soundfont = &lt;path&gt;</w:t>
      </w:r>
      <w:r>
        <w:t xml:space="preserve"> </w:t>
      </w:r>
      <w:r>
        <w:t xml:space="preserve">in the settings.</w:t>
      </w:r>
      <w:r>
        <w:t xml:space="preserve"> </w:t>
      </w:r>
      <w:r>
        <w:rPr>
          <w:b/>
          <w:bCs/>
        </w:rPr>
        <w:t xml:space="preserve">FM Songs</w:t>
      </w:r>
      <w:r>
        <w:t xml:space="preserve"> </w:t>
      </w:r>
      <w:r>
        <w:t xml:space="preserve">(</w:t>
      </w:r>
      <w:r>
        <w:rPr>
          <w:rStyle w:val="VerbatimChar"/>
        </w:rPr>
        <w:t xml:space="preserve">.fms</w:t>
      </w:r>
      <w:r>
        <w:t xml:space="preserve">: FM Tracker's, the samples of</w:t>
      </w:r>
      <w:r>
        <w:t xml:space="preserve"> </w:t>
      </w:r>
      <w:r>
        <w:rPr>
          <w:rStyle w:val="VerbatimChar"/>
        </w:rPr>
        <w:t xml:space="preserve">SD:/music/fms</w:t>
      </w:r>
      <w:r>
        <w:t xml:space="preserve">) are played by AudioKit's FM synthesizer —</w:t>
      </w:r>
      <w:r>
        <w:t xml:space="preserve"> </w:t>
      </w:r>
      <w:r>
        <w:t xml:space="preserve">their title and author are the song's own, their genre "FM". (A double click on one in the File Viewer still</w:t>
      </w:r>
      <w:r>
        <w:t xml:space="preserve"> </w:t>
      </w:r>
      <w:r>
        <w:t xml:space="preserve">opens FM Tracker.)</w:t>
      </w:r>
    </w:p>
    <w:p>
      <w:pPr>
        <w:pStyle w:val="BodyText"/>
      </w:pPr>
      <w:r>
        <w:rPr>
          <w:b/>
          <w:bCs/>
        </w:rPr>
        <w:t xml:space="preserve">Keys</w:t>
      </w:r>
      <w:r>
        <w:t xml:space="preserve">: Space or ^P play / pause, ^F next, ^B previous, ^S shuffle, ^T repeat,</w:t>
      </w:r>
      <w:r>
        <w:t xml:space="preserve"> </w:t>
      </w:r>
      <w:r>
        <w:t xml:space="preserve">^E search, ^L now playing, ^K the mini player, Esc (now playing: back; the search: cleared), ^O open a file.</w:t>
      </w:r>
    </w:p>
    <w:p>
      <w:pPr>
        <w:pStyle w:val="BodyText"/>
      </w:pPr>
      <w:r>
        <w:rPr>
          <w:b/>
          <w:bCs/>
        </w:rPr>
        <w:t xml:space="preserve">Files</w:t>
      </w:r>
      <w:r>
        <w:t xml:space="preserve">: reads the music folders; writes</w:t>
      </w:r>
      <w:r>
        <w:t xml:space="preserve"> </w:t>
      </w:r>
      <w:r>
        <w:rPr>
          <w:rStyle w:val="VerbatimChar"/>
        </w:rPr>
        <w:t xml:space="preserve">SD:/etc/media/settings.ini</w:t>
      </w:r>
      <w:r>
        <w:t xml:space="preserve"> </w:t>
      </w:r>
      <w:r>
        <w:t xml:space="preserve">(the folders, the volume,</w:t>
      </w:r>
      <w:r>
        <w:t xml:space="preserve"> </w:t>
      </w:r>
      <w:r>
        <w:t xml:space="preserve">shuffle, repeat, the SoundFont, the albums' order and view),</w:t>
      </w:r>
      <w:r>
        <w:t xml:space="preserve"> </w:t>
      </w:r>
      <w:r>
        <w:rPr>
          <w:rStyle w:val="VerbatimChar"/>
        </w:rPr>
        <w:t xml:space="preserve">SD:/etc/media/library.tsv</w:t>
      </w:r>
      <w:r>
        <w:t xml:space="preserve"> </w:t>
      </w:r>
      <w:r>
        <w:t xml:space="preserve">(what the</w:t>
      </w:r>
      <w:r>
        <w:t xml:space="preserve"> </w:t>
      </w:r>
      <w:r>
        <w:t xml:space="preserve">scan found: the next start is at once),</w:t>
      </w:r>
      <w:r>
        <w:t xml:space="preserve"> </w:t>
      </w:r>
      <w:r>
        <w:rPr>
          <w:rStyle w:val="VerbatimChar"/>
        </w:rPr>
        <w:t xml:space="preserve">SD:/etc/media/stats.tsv</w:t>
      </w:r>
      <w:r>
        <w:t xml:space="preserve"> </w:t>
      </w:r>
      <w:r>
        <w:t xml:space="preserve">(plays, the last time, favourites),</w:t>
      </w:r>
      <w:r>
        <w:t xml:space="preserve"> </w:t>
      </w:r>
      <w:r>
        <w:t xml:space="preserve">and the playlists,</w:t>
      </w:r>
      <w:r>
        <w:t xml:space="preserve"> </w:t>
      </w:r>
      <w:r>
        <w:rPr>
          <w:rStyle w:val="VerbatimChar"/>
          <w:b/>
          <w:bCs/>
        </w:rPr>
        <w:t xml:space="preserve">SD:/Music/Playlists/*.m3u</w:t>
      </w:r>
      <w:r>
        <w:t xml:space="preserve"> </w:t>
      </w:r>
      <w:r>
        <w:t xml:space="preserve">(other players read them; a</w:t>
      </w:r>
      <w:r>
        <w:t xml:space="preserve"> </w:t>
      </w:r>
      <w:r>
        <w:rPr>
          <w:rStyle w:val="VerbatimChar"/>
        </w:rPr>
        <w:t xml:space="preserve">.m3u</w:t>
      </w:r>
      <w:r>
        <w:t xml:space="preserve"> </w:t>
      </w:r>
      <w:r>
        <w:t xml:space="preserve">opened from the</w:t>
      </w:r>
      <w:r>
        <w:t xml:space="preserve"> </w:t>
      </w:r>
      <w:r>
        <w:t xml:space="preserve">File Viewer plays),</w:t>
      </w:r>
      <w:r>
        <w:t xml:space="preserve"> </w:t>
      </w:r>
      <w:r>
        <w:rPr>
          <w:rStyle w:val="VerbatimChar"/>
        </w:rPr>
        <w:t xml:space="preserve">SD:/etc/media/videos.tsv</w:t>
      </w:r>
      <w:r>
        <w:t xml:space="preserve"> </w:t>
      </w:r>
      <w:r>
        <w:t xml:space="preserve">(the videos found, where each was left, those seen to the</w:t>
      </w:r>
      <w:r>
        <w:t xml:space="preserve"> </w:t>
      </w:r>
      <w:r>
        <w:t xml:space="preserve">end) and</w:t>
      </w:r>
      <w:r>
        <w:t xml:space="preserve"> </w:t>
      </w:r>
      <w:r>
        <w:rPr>
          <w:rStyle w:val="VerbatimChar"/>
        </w:rPr>
        <w:t xml:space="preserve">SD:/etc/media/thumbs/*.jpg</w:t>
      </w:r>
      <w:r>
        <w:t xml:space="preserve"> </w:t>
      </w:r>
      <w:r>
        <w:t xml:space="preserve">(the videos' frames shown in the library). Reads</w:t>
      </w:r>
      <w:r>
        <w:t xml:space="preserve"> </w:t>
      </w:r>
      <w:r>
        <w:rPr>
          <w:rStyle w:val="VerbatimChar"/>
        </w:rPr>
        <w:t xml:space="preserve">SD:/Videos</w:t>
      </w:r>
      <w:r>
        <w:t xml:space="preserve"> </w:t>
      </w:r>
      <w:r>
        <w:t xml:space="preserve">and the</w:t>
      </w:r>
      <w:r>
        <w:t xml:space="preserve"> </w:t>
      </w:r>
      <w:r>
        <w:t xml:space="preserve">folders watched.</w:t>
      </w:r>
    </w:p>
    <w:bookmarkStart w:id="550" w:name="the-videos"/>
    <w:p>
      <w:pPr>
        <w:pStyle w:val="Heading4"/>
      </w:pPr>
      <w:r>
        <w:t xml:space="preserve">The videos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The videos" title="" id="542" name="Picture"/>
                  <a:graphic>
                    <a:graphicData uri="http://schemas.openxmlformats.org/drawingml/2006/picture">
                      <pic:pic>
                        <pic:nvPicPr>
                          <pic:cNvPr descr="../screenshots/media-videos.png" id="543" name="Picture"/>
                          <pic:cNvPicPr>
                            <a:picLocks noChangeArrowheads="1" noChangeAspect="1"/>
                          </pic:cNvPicPr>
                        </pic:nvPicPr>
                        <pic:blipFill>
                          <a:blip r:embed="rId541"/>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A video playing" title="" id="545" name="Picture"/>
                  <a:graphic>
                    <a:graphicData uri="http://schemas.openxmlformats.org/drawingml/2006/picture">
                      <pic:pic>
                        <pic:nvPicPr>
                          <pic:cNvPr descr="../screenshots/media-watch.png" id="546" name="Picture"/>
                          <pic:cNvPicPr>
                            <a:picLocks noChangeArrowheads="1" noChangeAspect="1"/>
                          </pic:cNvPicPr>
                        </pic:nvPicPr>
                        <pic:blipFill>
                          <a:blip r:embed="rId544"/>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Clips and series: each video's frame, its length, how much was watched</w:t>
            </w:r>
          </w:p>
        </w:tc>
        <w:tc>
          <w:tcPr/>
          <w:p>
            <w:pPr>
              <w:pStyle w:val="Compact"/>
              <w:jc w:val="center"/>
            </w:pPr>
            <w:r>
              <w:rPr>
                <w:i/>
                <w:iCs/>
              </w:rPr>
              <w:t xml:space="preserve">A video playing, its controls over it</w:t>
            </w:r>
          </w:p>
        </w:tc>
      </w:tr>
    </w:tbl>
    <w:p>
      <w:pPr>
        <w:pStyle w:val="BodyText"/>
      </w:pPr>
      <w:r>
        <w:t xml:space="preserve">Put your videos in</w:t>
      </w:r>
      <w:r>
        <w:t xml:space="preserve"> </w:t>
      </w:r>
      <w:r>
        <w:rPr>
          <w:rStyle w:val="VerbatimChar"/>
          <w:b/>
          <w:bCs/>
        </w:rPr>
        <w:t xml:space="preserve">SD:/Videos</w:t>
      </w:r>
      <w:r>
        <w:t xml:space="preserve"> </w:t>
      </w:r>
      <w:r>
        <w:t xml:space="preserve">(always looked at) or in a folder watched.</w:t>
      </w:r>
      <w:r>
        <w:t xml:space="preserve"> </w:t>
      </w:r>
      <w:r>
        <w:rPr>
          <w:b/>
          <w:bCs/>
        </w:rPr>
        <w:t xml:space="preserve">Films</w:t>
      </w:r>
      <w:r>
        <w:t xml:space="preserve"> </w:t>
      </w:r>
      <w:r>
        <w:t xml:space="preserve">and</w:t>
      </w:r>
      <w:r>
        <w:t xml:space="preserve"> </w:t>
      </w:r>
      <w:r>
        <w:rPr>
          <w:b/>
          <w:bCs/>
        </w:rPr>
        <w:t xml:space="preserve">Clips and</w:t>
      </w:r>
      <w:r>
        <w:rPr>
          <w:b/>
          <w:bCs/>
        </w:rPr>
        <w:t xml:space="preserve"> </w:t>
      </w:r>
      <w:r>
        <w:rPr>
          <w:b/>
          <w:bCs/>
        </w:rPr>
        <w:t xml:space="preserve">series</w:t>
      </w:r>
      <w:r>
        <w:t xml:space="preserve"> </w:t>
      </w:r>
      <w:r>
        <w:t xml:space="preserve">show a frame of each (taken a tenth of the way in, kept on the card so the next start shows them at</w:t>
      </w:r>
      <w:r>
        <w:t xml:space="preserve"> </w:t>
      </w:r>
      <w:r>
        <w:t xml:space="preserve">once), its length, a red line for the part watched, a ✓ for one seen to the end; under the pointer ▶ plays it.</w:t>
      </w:r>
      <w:r>
        <w:t xml:space="preserve"> </w:t>
      </w:r>
      <w:r>
        <w:t xml:space="preserve">What is what: a video in a folder named</w:t>
      </w:r>
      <w:r>
        <w:t xml:space="preserve"> </w:t>
      </w:r>
      <w:r>
        <w:rPr>
          <w:i/>
          <w:iCs/>
        </w:rPr>
        <w:t xml:space="preserve">Films</w:t>
      </w:r>
      <w:r>
        <w:t xml:space="preserve"> </w:t>
      </w:r>
      <w:r>
        <w:t xml:space="preserve">(or</w:t>
      </w:r>
      <w:r>
        <w:t xml:space="preserve"> </w:t>
      </w:r>
      <w:r>
        <w:rPr>
          <w:i/>
          <w:iCs/>
        </w:rPr>
        <w:t xml:space="preserve">Movies</w:t>
      </w:r>
      <w:r>
        <w:t xml:space="preserve">) is a film, in</w:t>
      </w:r>
      <w:r>
        <w:t xml:space="preserve"> </w:t>
      </w:r>
      <w:r>
        <w:rPr>
          <w:i/>
          <w:iCs/>
        </w:rPr>
        <w:t xml:space="preserve">Series</w:t>
      </w:r>
      <w:r>
        <w:t xml:space="preserve"> </w:t>
      </w:r>
      <w:r>
        <w:t xml:space="preserve">(</w:t>
      </w:r>
      <w:r>
        <w:rPr>
          <w:i/>
          <w:iCs/>
        </w:rPr>
        <w:t xml:space="preserve">TV</w:t>
      </w:r>
      <w:r>
        <w:t xml:space="preserve">,</w:t>
      </w:r>
      <w:r>
        <w:t xml:space="preserve"> </w:t>
      </w:r>
      <w:r>
        <w:rPr>
          <w:i/>
          <w:iCs/>
        </w:rPr>
        <w:t xml:space="preserve">Shows</w:t>
      </w:r>
      <w:r>
        <w:t xml:space="preserve">) an</w:t>
      </w:r>
      <w:r>
        <w:t xml:space="preserve"> </w:t>
      </w:r>
      <w:r>
        <w:t xml:space="preserve">episode, in</w:t>
      </w:r>
      <w:r>
        <w:t xml:space="preserve"> </w:t>
      </w:r>
      <w:r>
        <w:rPr>
          <w:i/>
          <w:iCs/>
        </w:rPr>
        <w:t xml:space="preserve">Clips</w:t>
      </w:r>
      <w:r>
        <w:t xml:space="preserve"> </w:t>
      </w:r>
      <w:r>
        <w:t xml:space="preserve">a clip; else a name with</w:t>
      </w:r>
      <w:r>
        <w:t xml:space="preserve"> </w:t>
      </w:r>
      <w:r>
        <w:rPr>
          <w:rStyle w:val="VerbatimChar"/>
        </w:rPr>
        <w:t xml:space="preserve">S01E03</w:t>
      </w:r>
      <w:r>
        <w:t xml:space="preserve"> </w:t>
      </w:r>
      <w:r>
        <w:t xml:space="preserve">(or</w:t>
      </w:r>
      <w:r>
        <w:t xml:space="preserve"> </w:t>
      </w:r>
      <w:r>
        <w:rPr>
          <w:rStyle w:val="VerbatimChar"/>
        </w:rPr>
        <w:t xml:space="preserve">1x03</w:t>
      </w:r>
      <w:r>
        <w:t xml:space="preserve">) is an episode — its series' name and its</w:t>
      </w:r>
      <w:r>
        <w:t xml:space="preserve"> </w:t>
      </w:r>
      <w:r>
        <w:t xml:space="preserve">numbers shown, the episodes in order —, and a video of 40 minutes or more a film. The search finds videos</w:t>
      </w:r>
      <w:r>
        <w:t xml:space="preserve"> </w:t>
      </w:r>
      <w:r>
        <w:t xml:space="preserve">by their title too. A</w:t>
      </w:r>
      <w:r>
        <w:t xml:space="preserve"> </w:t>
      </w:r>
      <w:r>
        <w:rPr>
          <w:b/>
          <w:bCs/>
        </w:rPr>
        <w:t xml:space="preserve">right click</w:t>
      </w:r>
      <w:r>
        <w:t xml:space="preserve">:</w:t>
      </w:r>
      <w:r>
        <w:t xml:space="preserve"> </w:t>
      </w:r>
      <w:r>
        <w:rPr>
          <w:i/>
          <w:iCs/>
        </w:rPr>
        <w:t xml:space="preserve">Play</w:t>
      </w:r>
      <w:r>
        <w:t xml:space="preserve"> </w:t>
      </w:r>
      <w:r>
        <w:t xml:space="preserve">/</w:t>
      </w:r>
      <w:r>
        <w:t xml:space="preserve"> </w:t>
      </w:r>
      <w:r>
        <w:rPr>
          <w:i/>
          <w:iCs/>
        </w:rPr>
        <w:t xml:space="preserve">Resume</w:t>
      </w:r>
      <w:r>
        <w:t xml:space="preserve">,</w:t>
      </w:r>
      <w:r>
        <w:t xml:space="preserve"> </w:t>
      </w:r>
      <w:r>
        <w:rPr>
          <w:i/>
          <w:iCs/>
        </w:rPr>
        <w:t xml:space="preserve">Play from the Start</w:t>
      </w:r>
      <w:r>
        <w:t xml:space="preserve">,</w:t>
      </w:r>
      <w:r>
        <w:t xml:space="preserve"> </w:t>
      </w:r>
      <w:r>
        <w:rPr>
          <w:i/>
          <w:iCs/>
        </w:rPr>
        <w:t xml:space="preserve">Mark as Watched / Not</w:t>
      </w:r>
      <w:r>
        <w:rPr>
          <w:i/>
          <w:iCs/>
        </w:rPr>
        <w:t xml:space="preserve"> </w:t>
      </w:r>
      <w:r>
        <w:rPr>
          <w:i/>
          <w:iCs/>
        </w:rPr>
        <w:t xml:space="preserve">Watched</w:t>
      </w:r>
      <w:r>
        <w:t xml:space="preserve">,</w:t>
      </w:r>
      <w:r>
        <w:t xml:space="preserve"> </w:t>
      </w:r>
      <w:r>
        <w:rPr>
          <w:i/>
          <w:iCs/>
        </w:rPr>
        <w:t xml:space="preserve">Properties...</w:t>
      </w:r>
      <w:r>
        <w:t xml:space="preserve"> </w:t>
      </w:r>
      <w:r>
        <w:t xml:space="preserve">(its length, its picture's size, its codecs, its file),</w:t>
      </w:r>
      <w:r>
        <w:t xml:space="preserve"> </w:t>
      </w:r>
      <w:r>
        <w:rPr>
          <w:i/>
          <w:iCs/>
        </w:rPr>
        <w:t xml:space="preserve">Show in the File Viewer</w:t>
      </w:r>
      <w:r>
        <w:t xml:space="preserve">.</w:t>
      </w:r>
    </w:p>
    <w:p>
      <w:pPr>
        <w:pStyle w:val="BodyText"/>
      </w:pPr>
      <w:r>
        <w:rPr>
          <w:b/>
          <w:bCs/>
        </w:rPr>
        <w:t xml:space="preserve">Playing</w:t>
      </w:r>
      <w:r>
        <w:t xml:space="preserve">: a video plays in the</w:t>
      </w:r>
      <w:r>
        <w:t xml:space="preserve"> </w:t>
      </w:r>
      <w:r>
        <w:rPr>
          <w:b/>
          <w:bCs/>
        </w:rPr>
        <w:t xml:space="preserve">whole window</w:t>
      </w:r>
      <w:r>
        <w:t xml:space="preserve"> </w:t>
      </w:r>
      <w:r>
        <w:t xml:space="preserve">and starts again</w:t>
      </w:r>
      <w:r>
        <w:t xml:space="preserve"> </w:t>
      </w:r>
      <w:r>
        <w:rPr>
          <w:b/>
          <w:bCs/>
        </w:rPr>
        <w:t xml:space="preserve">where you left it</w:t>
      </w:r>
      <w:r>
        <w:t xml:space="preserve">. Its controls show</w:t>
      </w:r>
      <w:r>
        <w:t xml:space="preserve"> </w:t>
      </w:r>
      <w:r>
        <w:t xml:space="preserve">while the pointer moves (and when paused): ← back to the library (or Esc), its title and facts, the position</w:t>
      </w:r>
      <w:r>
        <w:t xml:space="preserve"> </w:t>
      </w:r>
      <w:r>
        <w:t xml:space="preserve">(drag it), play / pause, ◀◀ / ▶▶ (10 s back / on), the time, the volume (drag it, or the wheel; the speaker</w:t>
      </w:r>
      <w:r>
        <w:t xml:space="preserve"> </w:t>
      </w:r>
      <w:r>
        <w:t xml:space="preserve">mutes),</w:t>
      </w:r>
      <w:r>
        <w:t xml:space="preserve"> </w:t>
      </w:r>
      <w:r>
        <w:rPr>
          <w:b/>
          <w:bCs/>
        </w:rPr>
        <w:t xml:space="preserve">full screen</w:t>
      </w:r>
      <w:r>
        <w:t xml:space="preserve"> </w:t>
      </w:r>
      <w:r>
        <w:t xml:space="preserve">(or</w:t>
      </w:r>
      <w:r>
        <w:t xml:space="preserve"> </w:t>
      </w:r>
      <w:r>
        <w:rPr>
          <w:b/>
          <w:bCs/>
        </w:rPr>
        <w:t xml:space="preserve">F</w:t>
      </w:r>
      <w:r>
        <w:t xml:space="preserve">, or a double click on the picture; Esc or F leaves it). A click on the</w:t>
      </w:r>
      <w:r>
        <w:t xml:space="preserve"> </w:t>
      </w:r>
      <w:r>
        <w:t xml:space="preserve">picture plays or pauses. At its end:</w:t>
      </w:r>
      <w:r>
        <w:t xml:space="preserve"> </w:t>
      </w:r>
      <w:r>
        <w:rPr>
          <w:b/>
          <w:bCs/>
        </w:rPr>
        <w:t xml:space="preserve">Watch again</w:t>
      </w:r>
      <w:r>
        <w:t xml:space="preserve">, and for an episode</w:t>
      </w:r>
      <w:r>
        <w:t xml:space="preserve"> </w:t>
      </w:r>
      <w:r>
        <w:rPr>
          <w:b/>
          <w:bCs/>
        </w:rPr>
        <w:t xml:space="preserve">Next: S1 E4</w:t>
      </w:r>
      <w:r>
        <w:t xml:space="preserve">. Leaving a video</w:t>
      </w:r>
      <w:r>
        <w:t xml:space="preserve"> </w:t>
      </w:r>
      <w:r>
        <w:t xml:space="preserve">keeps where you were; a song started stops the video (they share the sound), a video started stops the song.</w:t>
      </w:r>
    </w:p>
    <w:p>
      <w:pPr>
        <w:pStyle w:val="BodyText"/>
      </w:pPr>
      <w:r>
        <w:drawing>
          <wp:inline>
            <wp:extent cx="5334000" cy="3460750"/>
            <wp:effectExtent b="0" l="0" r="0" t="0"/>
            <wp:docPr descr="The end of an episode" title="" id="548" name="Picture"/>
            <a:graphic>
              <a:graphicData uri="http://schemas.openxmlformats.org/drawingml/2006/picture">
                <pic:pic>
                  <pic:nvPicPr>
                    <pic:cNvPr descr="../screenshots/media-episode.png" id="549" name="Picture"/>
                    <pic:cNvPicPr>
                      <a:picLocks noChangeArrowheads="1" noChangeAspect="1"/>
                    </pic:cNvPicPr>
                  </pic:nvPicPr>
                  <pic:blipFill>
                    <a:blip r:embed="rId547"/>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Keys</w:t>
      </w:r>
      <w:r>
        <w:t xml:space="preserve"> </w:t>
      </w:r>
      <w:r>
        <w:t xml:space="preserve">while a video plays: Space (or K) play / pause, ← / → 10 s back / on (J / L too), ↑ / ↓ the volume,</w:t>
      </w:r>
      <w:r>
        <w:t xml:space="preserve"> </w:t>
      </w:r>
      <w:r>
        <w:t xml:space="preserve">M mute, Home the start, 0 … 9 a tenth of the way (5: half way), F full screen, Esc back.</w:t>
      </w:r>
    </w:p>
    <w:p>
      <w:pPr>
        <w:pStyle w:val="BodyText"/>
      </w:pPr>
      <w:r>
        <w:rPr>
          <w:b/>
          <w:bCs/>
        </w:rPr>
        <w:t xml:space="preserve">What plays</w:t>
      </w:r>
      <w:r>
        <w:t xml:space="preserve">: nearly everything — the media library Onyx shares with Jet Browser, with</w:t>
      </w:r>
      <w:r>
        <w:t xml:space="preserve"> </w:t>
      </w:r>
      <w:r>
        <w:rPr>
          <w:b/>
          <w:bCs/>
        </w:rPr>
        <w:t xml:space="preserve">FFmpeg</w:t>
      </w:r>
      <w:r>
        <w:t xml:space="preserve">'s decoders</w:t>
      </w:r>
      <w:r>
        <w:t xml:space="preserve"> </w:t>
      </w:r>
      <w:r>
        <w:t xml:space="preserve">and file readers in the Media Player: pictures in</w:t>
      </w:r>
      <w:r>
        <w:t xml:space="preserve"> </w:t>
      </w:r>
      <w:r>
        <w:rPr>
          <w:b/>
          <w:bCs/>
        </w:rPr>
        <w:t xml:space="preserve">H.264</w:t>
      </w:r>
      <w:r>
        <w:t xml:space="preserve">,</w:t>
      </w:r>
      <w:r>
        <w:t xml:space="preserve"> </w:t>
      </w:r>
      <w:r>
        <w:rPr>
          <w:b/>
          <w:bCs/>
        </w:rPr>
        <w:t xml:space="preserve">H.265 (HEVC)</w:t>
      </w:r>
      <w:r>
        <w:t xml:space="preserve">, VP9, VP8, AV1, MPEG-4 Part 2</w:t>
      </w:r>
      <w:r>
        <w:t xml:space="preserve"> </w:t>
      </w:r>
      <w:r>
        <w:t xml:space="preserve">(DivX / Xvid), MPEG-1 / 2, WMV / VC-1, Theora, Sorenson, ProRes...; sound in</w:t>
      </w:r>
      <w:r>
        <w:t xml:space="preserve"> </w:t>
      </w:r>
      <w:r>
        <w:rPr>
          <w:b/>
          <w:bCs/>
        </w:rPr>
        <w:t xml:space="preserve">AAC</w:t>
      </w:r>
      <w:r>
        <w:t xml:space="preserve">,</w:t>
      </w:r>
      <w:r>
        <w:t xml:space="preserve"> </w:t>
      </w:r>
      <w:r>
        <w:rPr>
          <w:b/>
          <w:bCs/>
        </w:rPr>
        <w:t xml:space="preserve">AC-3 / E-AC-3</w:t>
      </w:r>
      <w:r>
        <w:t xml:space="preserve">, DTS,</w:t>
      </w:r>
      <w:r>
        <w:t xml:space="preserve"> </w:t>
      </w:r>
      <w:r>
        <w:t xml:space="preserve">MP3, MP2, Opus, Vorbis, FLAC, WMA, ALAC, PCM...; in MP4 / MOV, MKV / WebM,</w:t>
      </w:r>
      <w:r>
        <w:t xml:space="preserve"> </w:t>
      </w:r>
      <w:r>
        <w:rPr>
          <w:b/>
          <w:bCs/>
        </w:rPr>
        <w:t xml:space="preserve">AVI</w:t>
      </w:r>
      <w:r>
        <w:t xml:space="preserve">, MPEG-TS / PS, ASF / WMV, FLV,</w:t>
      </w:r>
      <w:r>
        <w:t xml:space="preserve"> </w:t>
      </w:r>
      <w:r>
        <w:t xml:space="preserve">Ogg, 3GP files. Everything is decoded by the Pi's processor (no graphics chip): smooth, it is expected, up to about</w:t>
      </w:r>
      <w:r>
        <w:t xml:space="preserve"> </w:t>
      </w:r>
      <w:r>
        <w:rPr>
          <w:b/>
          <w:bCs/>
        </w:rPr>
        <w:t xml:space="preserve">720p for H.264</w:t>
      </w:r>
      <w:r>
        <w:t xml:space="preserve">, 480p for VP9 and H.265, 360p for AV1 (to be measured on a Pi); larger videos play, with</w:t>
      </w:r>
      <w:r>
        <w:t xml:space="preserve"> </w:t>
      </w:r>
      <w:r>
        <w:t xml:space="preserve">frames left out. A video whose codec</w:t>
      </w:r>
      <w:r>
        <w:t xml:space="preserve"> </w:t>
      </w:r>
      <w:r>
        <w:t xml:space="preserve">is not decoded (rare: encrypted, a very unusual codec) is listed with its codec on its frame and</w:t>
      </w:r>
      <w:r>
        <w:t xml:space="preserve"> </w:t>
      </w:r>
      <w:r>
        <w:rPr>
          <w:i/>
          <w:iCs/>
        </w:rPr>
        <w:t xml:space="preserve">not played</w:t>
      </w:r>
      <w:r>
        <w:rPr>
          <w:i/>
          <w:iCs/>
        </w:rPr>
        <w:t xml:space="preserve"> </w:t>
      </w:r>
      <w:r>
        <w:rPr>
          <w:i/>
          <w:iCs/>
        </w:rPr>
        <w:t xml:space="preserve">here</w:t>
      </w:r>
      <w:r>
        <w:t xml:space="preserve">. (The test videos in every format:</w:t>
      </w:r>
      <w:r>
        <w:t xml:space="preserve"> </w:t>
      </w:r>
      <w:r>
        <w:rPr>
          <w:rStyle w:val="VerbatimChar"/>
        </w:rPr>
        <w:t xml:space="preserve">Samples/Videos</w:t>
      </w:r>
      <w:r>
        <w:t xml:space="preserve"> </w:t>
      </w:r>
      <w:r>
        <w:t xml:space="preserve">in the repository.) The Media Player links FFmpeg</w:t>
      </w:r>
      <w:r>
        <w:t xml:space="preserve"> </w:t>
      </w:r>
      <w:r>
        <w:t xml:space="preserve">and is therefore distributed under the</w:t>
      </w:r>
      <w:r>
        <w:t xml:space="preserve"> </w:t>
      </w:r>
      <w:r>
        <w:rPr>
          <w:b/>
          <w:bCs/>
        </w:rPr>
        <w:t xml:space="preserve">GPL-2.0</w:t>
      </w:r>
      <w:r>
        <w:t xml:space="preserve"> </w:t>
      </w:r>
      <w:r>
        <w:t xml:space="preserve">(docs/LICENSING.md).</w:t>
      </w:r>
    </w:p>
    <w:bookmarkEnd w:id="550"/>
    <w:bookmarkEnd w:id="551"/>
    <w:bookmarkStart w:id="564" w:name="cardfile-a-small-database-cardfile"/>
    <w:p>
      <w:pPr>
        <w:pStyle w:val="Heading3"/>
      </w:pPr>
      <w:r>
        <w:t xml:space="preserve">Cardfile, a small database (</w:t>
      </w:r>
      <w:r>
        <w:rPr>
          <w:rStyle w:val="VerbatimChar"/>
        </w:rPr>
        <w:t xml:space="preserve">cardfile</w:t>
      </w:r>
      <w:r>
        <w:t xml:space="preserve">)</w:t>
      </w:r>
    </w:p>
    <w:p>
      <w:pPr>
        <w:pStyle w:val="FirstParagraph"/>
      </w:pPr>
      <w:r>
        <w:drawing>
          <wp:inline>
            <wp:extent cx="5334000" cy="3712651"/>
            <wp:effectExtent b="0" l="0" r="0" t="0"/>
            <wp:docPr descr="Cardfile" title="" id="553" name="Picture"/>
            <a:graphic>
              <a:graphicData uri="http://schemas.openxmlformats.org/drawingml/2006/picture">
                <pic:pic>
                  <pic:nvPicPr>
                    <pic:cNvPr descr="../screenshots/cardfile.png" id="554" name="Picture"/>
                    <pic:cNvPicPr>
                      <a:picLocks noChangeArrowheads="1" noChangeAspect="1"/>
                    </pic:cNvPicPr>
                  </pic:nvPicPr>
                  <pic:blipFill>
                    <a:blip r:embed="rId552"/>
                    <a:stretch>
                      <a:fillRect/>
                    </a:stretch>
                  </pic:blipFill>
                  <pic:spPr bwMode="auto">
                    <a:xfrm>
                      <a:off x="0" y="0"/>
                      <a:ext cx="5334000" cy="3712651"/>
                    </a:xfrm>
                    <a:prstGeom prst="rect">
                      <a:avLst/>
                    </a:prstGeom>
                    <a:noFill/>
                    <a:ln w="9525">
                      <a:noFill/>
                      <a:headEnd/>
                      <a:tailEnd/>
                    </a:ln>
                  </pic:spPr>
                </pic:pic>
              </a:graphicData>
            </a:graphic>
          </wp:inline>
        </w:drawing>
      </w:r>
      <w:r>
        <w:t xml:space="preserve"> </w:t>
      </w:r>
      <w:r>
        <w:rPr>
          <w:i/>
          <w:iCs/>
        </w:rPr>
        <w:t xml:space="preserve">Cardfile's Form view with its sample (</w:t>
      </w:r>
      <w:r>
        <w:rPr>
          <w:rStyle w:val="VerbatimChar"/>
          <w:i/>
          <w:iCs/>
        </w:rPr>
        <w:t xml:space="preserve">SD:/docs/books.card</w:t>
      </w:r>
      <w:r>
        <w:rPr>
          <w:i/>
          <w:iCs/>
        </w:rPr>
        <w:t xml:space="preserve">): a record on its index card.</w:t>
      </w:r>
    </w:p>
    <w:p>
      <w:pPr>
        <w:pStyle w:val="BodyText"/>
      </w:pPr>
      <w:r>
        <w:t xml:space="preserve">Cardfile keeps</w:t>
      </w:r>
      <w:r>
        <w:t xml:space="preserve"> </w:t>
      </w:r>
      <w:r>
        <w:rPr>
          <w:b/>
          <w:bCs/>
        </w:rPr>
        <w:t xml:space="preserve">records</w:t>
      </w:r>
      <w:r>
        <w:t xml:space="preserve"> </w:t>
      </w:r>
      <w:r>
        <w:t xml:space="preserve">— books, contacts, a collection, recipes... — in the way of Microsoft</w:t>
      </w:r>
      <w:r>
        <w:t xml:space="preserve"> </w:t>
      </w:r>
      <w:r>
        <w:t xml:space="preserve">Access, without SQL. One file (</w:t>
      </w:r>
      <w:r>
        <w:rPr>
          <w:rStyle w:val="VerbatimChar"/>
        </w:rPr>
        <w:t xml:space="preserve">.card</w:t>
      </w:r>
      <w:r>
        <w:t xml:space="preserve">) holds one</w:t>
      </w:r>
      <w:r>
        <w:t xml:space="preserve"> </w:t>
      </w:r>
      <w:r>
        <w:rPr>
          <w:b/>
          <w:bCs/>
        </w:rPr>
        <w:t xml:space="preserve">form</w:t>
      </w:r>
      <w:r>
        <w:t xml:space="preserve"> </w:t>
      </w:r>
      <w:r>
        <w:t xml:space="preserve">— its title, a description and its</w:t>
      </w:r>
      <w:r>
        <w:t xml:space="preserve"> </w:t>
      </w:r>
      <w:r>
        <w:rPr>
          <w:b/>
          <w:bCs/>
        </w:rPr>
        <w:t xml:space="preserve">fields</w:t>
      </w:r>
      <w:r>
        <w:t xml:space="preserve"> </w:t>
      </w:r>
      <w:r>
        <w:t xml:space="preserve">— and its records. A field has a</w:t>
      </w:r>
      <w:r>
        <w:t xml:space="preserve"> </w:t>
      </w:r>
      <w:r>
        <w:rPr>
          <w:b/>
          <w:bCs/>
        </w:rPr>
        <w:t xml:space="preserve">display name</w:t>
      </w:r>
      <w:r>
        <w:t xml:space="preserve"> </w:t>
      </w:r>
      <w:r>
        <w:t xml:space="preserve">(on the form and in the list), a</w:t>
      </w:r>
      <w:r>
        <w:t xml:space="preserve"> </w:t>
      </w:r>
      <w:r>
        <w:rPr>
          <w:b/>
          <w:bCs/>
        </w:rPr>
        <w:t xml:space="preserve">column name</w:t>
      </w:r>
      <w:r>
        <w:t xml:space="preserve"> </w:t>
      </w:r>
      <w:r>
        <w:t xml:space="preserve">(the file's) and a</w:t>
      </w:r>
      <w:r>
        <w:t xml:space="preserve"> </w:t>
      </w:r>
      <w:r>
        <w:rPr>
          <w:b/>
          <w:bCs/>
        </w:rPr>
        <w:t xml:space="preserve">type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On the form</w:t>
            </w:r>
          </w:p>
        </w:tc>
        <w:tc>
          <w:tcPr/>
          <w:p>
            <w:pPr>
              <w:pStyle w:val="Compact"/>
            </w:pPr>
            <w:r>
              <w:t xml:space="preserve">Kept as</w:t>
            </w:r>
          </w:p>
        </w:tc>
      </w:tr>
      <w:tr>
        <w:tc>
          <w:tcPr/>
          <w:p>
            <w:pPr>
              <w:pStyle w:val="Compact"/>
            </w:pPr>
            <w:r>
              <w:t xml:space="preserve">Text</w:t>
            </w:r>
          </w:p>
        </w:tc>
        <w:tc>
          <w:tcPr/>
          <w:p>
            <w:pPr>
              <w:pStyle w:val="Compact"/>
            </w:pPr>
            <w:r>
              <w:t xml:space="preserve">a line, of any length</w:t>
            </w:r>
          </w:p>
        </w:tc>
        <w:tc>
          <w:tcPr/>
          <w:p>
            <w:pPr>
              <w:pStyle w:val="Compact"/>
            </w:pPr>
            <w:r>
              <w:t xml:space="preserve">as typed</w:t>
            </w:r>
          </w:p>
        </w:tc>
      </w:tr>
      <w:tr>
        <w:tc>
          <w:tcPr/>
          <w:p>
            <w:pPr>
              <w:pStyle w:val="Compact"/>
            </w:pPr>
            <w:r>
              <w:t xml:space="preserve">Multi-line text</w:t>
            </w:r>
          </w:p>
        </w:tc>
        <w:tc>
          <w:tcPr/>
          <w:p>
            <w:pPr>
              <w:pStyle w:val="Compact"/>
            </w:pPr>
            <w:r>
              <w:t xml:space="preserve">a box of several lines, wrapped at the words</w:t>
            </w:r>
          </w:p>
        </w:tc>
        <w:tc>
          <w:tcPr/>
          <w:p>
            <w:pPr>
              <w:pStyle w:val="Compact"/>
            </w:pPr>
            <w:r>
              <w:t xml:space="preserve">as typed</w:t>
            </w:r>
          </w:p>
        </w:tc>
      </w:tr>
      <w:tr>
        <w:tc>
          <w:tcPr/>
          <w:p>
            <w:pPr>
              <w:pStyle w:val="Compact"/>
            </w:pPr>
            <w:r>
              <w:t xml:space="preserve">Integer</w:t>
            </w:r>
          </w:p>
        </w:tc>
        <w:tc>
          <w:tcPr/>
          <w:p>
            <w:pPr>
              <w:pStyle w:val="Compact"/>
            </w:pPr>
            <w:r>
              <w:t xml:space="preserve">a line, on the right: 42, -7, 1 000 000</w:t>
            </w:r>
          </w:p>
        </w:tc>
        <w:tc>
          <w:tcPr/>
          <w:p>
            <w:pPr>
              <w:pStyle w:val="Compact"/>
            </w:pPr>
            <w:r>
              <w:rPr>
                <w:rStyle w:val="VerbatimChar"/>
              </w:rPr>
              <w:t xml:space="preserve">42</w:t>
            </w:r>
          </w:p>
        </w:tc>
      </w:tr>
      <w:tr>
        <w:tc>
          <w:tcPr/>
          <w:p>
            <w:pPr>
              <w:pStyle w:val="Compact"/>
            </w:pPr>
            <w:r>
              <w:t xml:space="preserve">Decimal number</w:t>
            </w:r>
          </w:p>
        </w:tc>
        <w:tc>
          <w:tcPr/>
          <w:p>
            <w:pPr>
              <w:pStyle w:val="Compact"/>
            </w:pPr>
            <w:r>
              <w:t xml:space="preserve">the same, with its</w:t>
            </w:r>
            <w:r>
              <w:t xml:space="preserve"> </w:t>
            </w:r>
            <w:r>
              <w:rPr>
                <w:b/>
                <w:bCs/>
              </w:rPr>
              <w:t xml:space="preserve">decimals</w:t>
            </w:r>
            <w:r>
              <w:t xml:space="preserve"> </w:t>
            </w:r>
            <w:r>
              <w:t xml:space="preserve">(0 to 6): 12,5 → 12.50 (</w:t>
            </w:r>
            <w:r>
              <w:rPr>
                <w:rStyle w:val="VerbatimChar"/>
              </w:rPr>
              <w:t xml:space="preserve">.</w:t>
            </w:r>
            <w:r>
              <w:t xml:space="preserve"> </w:t>
            </w:r>
            <w:r>
              <w:t xml:space="preserve">or</w:t>
            </w:r>
            <w:r>
              <w:t xml:space="preserve"> </w:t>
            </w:r>
            <w:r>
              <w:rPr>
                <w:rStyle w:val="VerbatimChar"/>
              </w:rPr>
              <w:t xml:space="preserve">,</w:t>
            </w:r>
            <w:r>
              <w:t xml:space="preserve">)</w:t>
            </w:r>
          </w:p>
        </w:tc>
        <w:tc>
          <w:tcPr/>
          <w:p>
            <w:pPr>
              <w:pStyle w:val="Compact"/>
            </w:pPr>
            <w:r>
              <w:rPr>
                <w:rStyle w:val="VerbatimChar"/>
              </w:rPr>
              <w:t xml:space="preserve">12.50</w:t>
            </w:r>
          </w:p>
        </w:tc>
      </w:tr>
      <w:tr>
        <w:tc>
          <w:tcPr/>
          <w:p>
            <w:pPr>
              <w:pStyle w:val="Compact"/>
            </w:pPr>
            <w:r>
              <w:t xml:space="preserve">Date</w:t>
            </w:r>
          </w:p>
        </w:tc>
        <w:tc>
          <w:tcPr/>
          <w:p>
            <w:pPr>
              <w:pStyle w:val="Compact"/>
            </w:pPr>
            <w:r>
              <w:t xml:space="preserve">typed as DD/MM/YYYY (or 29.9.26, 29/9 — this year —, 29092026, 2026-09-29), or picked on the calendar its button drops (Today, Clear)</w:t>
            </w:r>
          </w:p>
        </w:tc>
        <w:tc>
          <w:tcPr/>
          <w:p>
            <w:pPr>
              <w:pStyle w:val="Compact"/>
            </w:pPr>
            <w:r>
              <w:rPr>
                <w:rStyle w:val="VerbatimChar"/>
              </w:rPr>
              <w:t xml:space="preserve">2026-09-29</w:t>
            </w:r>
          </w:p>
        </w:tc>
      </w:tr>
      <w:tr>
        <w:tc>
          <w:tcPr/>
          <w:p>
            <w:pPr>
              <w:pStyle w:val="Compact"/>
            </w:pPr>
            <w:r>
              <w:t xml:space="preserve">Colour</w:t>
            </w:r>
          </w:p>
        </w:tc>
        <w:tc>
          <w:tcPr/>
          <w:p>
            <w:pPr>
              <w:pStyle w:val="Compact"/>
            </w:pPr>
            <w:r>
              <w:t xml:space="preserve">a swatch and its code; its button drops a palette (40 colours, No colour, More Colours...: the colour dialog)</w:t>
            </w:r>
          </w:p>
        </w:tc>
        <w:tc>
          <w:tcPr/>
          <w:p>
            <w:pPr>
              <w:pStyle w:val="Compact"/>
            </w:pPr>
            <w:r>
              <w:rPr>
                <w:rStyle w:val="VerbatimChar"/>
              </w:rPr>
              <w:t xml:space="preserve">#3366CC</w:t>
            </w:r>
          </w:p>
        </w:tc>
      </w:tr>
      <w:tr>
        <w:tc>
          <w:tcPr/>
          <w:p>
            <w:pPr>
              <w:pStyle w:val="Compact"/>
            </w:pPr>
            <w:r>
              <w:t xml:space="preserve">Yes / No</w:t>
            </w:r>
          </w:p>
        </w:tc>
        <w:tc>
          <w:tcPr/>
          <w:p>
            <w:pPr>
              <w:pStyle w:val="Compact"/>
            </w:pPr>
            <w:r>
              <w:t xml:space="preserve">a check box</w:t>
            </w:r>
          </w:p>
        </w:tc>
        <w:tc>
          <w:tcPr/>
          <w:p>
            <w:pPr>
              <w:pStyle w:val="Compact"/>
            </w:pPr>
            <w:r>
              <w:rPr>
                <w:rStyle w:val="VerbatimChar"/>
              </w:rPr>
              <w:t xml:space="preserve">yes</w:t>
            </w:r>
            <w:r>
              <w:t xml:space="preserve">, or empty</w:t>
            </w:r>
          </w:p>
        </w:tc>
      </w:tr>
      <w:tr>
        <w:tc>
          <w:tcPr/>
          <w:p>
            <w:pPr>
              <w:pStyle w:val="Compact"/>
            </w:pPr>
            <w:r>
              <w:t xml:space="preserve">Choice list</w:t>
            </w:r>
          </w:p>
        </w:tc>
        <w:tc>
          <w:tcPr/>
          <w:p>
            <w:pPr>
              <w:pStyle w:val="Compact"/>
            </w:pPr>
            <w:r>
              <w:t xml:space="preserve">a list of the form's</w:t>
            </w:r>
            <w:r>
              <w:t xml:space="preserve"> </w:t>
            </w:r>
            <w:r>
              <w:rPr>
                <w:b/>
                <w:bCs/>
              </w:rPr>
              <w:t xml:space="preserve">choices</w:t>
            </w:r>
            <w:r>
              <w:t xml:space="preserve">, and "(none)"</w:t>
            </w:r>
          </w:p>
        </w:tc>
        <w:tc>
          <w:tcPr/>
          <w:p>
            <w:pPr>
              <w:pStyle w:val="Compact"/>
            </w:pPr>
            <w:r>
              <w:t xml:space="preserve">the choice</w:t>
            </w:r>
          </w:p>
        </w:tc>
      </w:tr>
    </w:tbl>
    <w:p>
      <w:pPr>
        <w:pStyle w:val="BodyText"/>
      </w:pPr>
      <w:r>
        <w:rPr>
          <w:b/>
          <w:bCs/>
        </w:rPr>
        <w:t xml:space="preserve">The toolbar</w:t>
      </w:r>
      <w:r>
        <w:t xml:space="preserve">: New form, Open, Save · Undo, Redo · the</w:t>
      </w:r>
      <w:r>
        <w:t xml:space="preserve"> </w:t>
      </w:r>
      <w:r>
        <w:rPr>
          <w:b/>
          <w:bCs/>
        </w:rPr>
        <w:t xml:space="preserve">view switch</w:t>
      </w:r>
      <w:r>
        <w:t xml:space="preserve"> </w:t>
      </w:r>
      <w:r>
        <w:t xml:space="preserve">— Form, List, Design (F5,</w:t>
      </w:r>
      <w:r>
        <w:t xml:space="preserve"> </w:t>
      </w:r>
      <w:r>
        <w:t xml:space="preserve">F6, F7) · New record, Duplicate record, Delete record · the</w:t>
      </w:r>
      <w:r>
        <w:t xml:space="preserve"> </w:t>
      </w:r>
      <w:r>
        <w:rPr>
          <w:b/>
          <w:bCs/>
        </w:rPr>
        <w:t xml:space="preserve">search</w:t>
      </w:r>
      <w:r>
        <w:t xml:space="preserve"> </w:t>
      </w:r>
      <w:r>
        <w:t xml:space="preserve">box.</w:t>
      </w:r>
      <w:r>
        <w:t xml:space="preserve"> </w:t>
      </w:r>
      <w:r>
        <w:rPr>
          <w:b/>
          <w:bCs/>
        </w:rPr>
        <w:t xml:space="preserve">At the foot</w:t>
      </w:r>
      <w:r>
        <w:t xml:space="preserve">: the</w:t>
      </w:r>
      <w:r>
        <w:t xml:space="preserve"> </w:t>
      </w:r>
      <w:r>
        <w:t xml:space="preserve">record navigator — first, previous,</w:t>
      </w:r>
      <w:r>
        <w:t xml:space="preserve"> </w:t>
      </w:r>
      <w:r>
        <w:rPr>
          <w:i/>
          <w:iCs/>
        </w:rPr>
        <w:t xml:space="preserve">Record 3 of 12</w:t>
      </w:r>
      <w:r>
        <w:t xml:space="preserve"> </w:t>
      </w:r>
      <w:r>
        <w:t xml:space="preserve">(a click: Go to Record...), next, last, a new</w:t>
      </w:r>
      <w:r>
        <w:t xml:space="preserve"> </w:t>
      </w:r>
      <w:r>
        <w:t xml:space="preserve">record (+) —, then what is shown (the records, the search's matches, the sort), and the file's</w:t>
      </w:r>
      <w:r>
        <w:t xml:space="preserve"> </w:t>
      </w:r>
      <w:r>
        <w:t xml:space="preserve">name (a dot before it: unsaved changes; a dot before</w:t>
      </w:r>
      <w:r>
        <w:t xml:space="preserve"> </w:t>
      </w:r>
      <w:r>
        <w:rPr>
          <w:i/>
          <w:iCs/>
        </w:rPr>
        <w:t xml:space="preserve">Record</w:t>
      </w:r>
      <w:r>
        <w:t xml:space="preserve">: the record shown has changes not kept</w:t>
      </w:r>
      <w:r>
        <w:t xml:space="preserve"> </w:t>
      </w:r>
      <w:r>
        <w:t xml:space="preserve">yet).</w:t>
      </w:r>
    </w:p>
    <w:p>
      <w:pPr>
        <w:pStyle w:val="BodyText"/>
      </w:pPr>
      <w:r>
        <w:rPr>
          <w:b/>
          <w:bCs/>
        </w:rPr>
        <w:t xml:space="preserve">The Form view</w:t>
      </w:r>
      <w:r>
        <w:t xml:space="preserve">: the record on an index card — the form's title and description, its place</w:t>
      </w:r>
      <w:r>
        <w:t xml:space="preserve"> </w:t>
      </w:r>
      <w:r>
        <w:t xml:space="preserve">(3 / 12, or</w:t>
      </w:r>
      <w:r>
        <w:t xml:space="preserve"> </w:t>
      </w:r>
      <w:r>
        <w:rPr>
          <w:i/>
          <w:iCs/>
        </w:rPr>
        <w:t xml:space="preserve">New</w:t>
      </w:r>
      <w:r>
        <w:t xml:space="preserve">), a line a field.</w:t>
      </w:r>
      <w:r>
        <w:t xml:space="preserve"> </w:t>
      </w:r>
      <w:r>
        <w:rPr>
          <w:b/>
          <w:bCs/>
        </w:rPr>
        <w:t xml:space="preserve">Tab</w:t>
      </w:r>
      <w:r>
        <w:t xml:space="preserve"> </w:t>
      </w:r>
      <w:r>
        <w:t xml:space="preserve">/ Shift+Tab,</w:t>
      </w:r>
      <w:r>
        <w:t xml:space="preserve"> </w:t>
      </w:r>
      <w:r>
        <w:rPr>
          <w:b/>
          <w:bCs/>
        </w:rPr>
        <w:t xml:space="preserve">Enter</w:t>
      </w:r>
      <w:r>
        <w:t xml:space="preserve">,</w:t>
      </w:r>
      <w:r>
        <w:t xml:space="preserve"> </w:t>
      </w:r>
      <w:r>
        <w:rPr>
          <w:b/>
          <w:bCs/>
        </w:rPr>
        <w:t xml:space="preserve">Up / Down</w:t>
      </w:r>
      <w:r>
        <w:t xml:space="preserve"> </w:t>
      </w:r>
      <w:r>
        <w:t xml:space="preserve">move between the</w:t>
      </w:r>
      <w:r>
        <w:t xml:space="preserve"> </w:t>
      </w:r>
      <w:r>
        <w:t xml:space="preserve">fields (a click on a field's name too — on a check box's name it ticks it);</w:t>
      </w:r>
      <w:r>
        <w:t xml:space="preserve"> </w:t>
      </w:r>
      <w:r>
        <w:rPr>
          <w:b/>
          <w:bCs/>
        </w:rPr>
        <w:t xml:space="preserve">Page Up / Page</w:t>
      </w:r>
      <w:r>
        <w:rPr>
          <w:b/>
          <w:bCs/>
        </w:rPr>
        <w:t xml:space="preserve"> </w:t>
      </w:r>
      <w:r>
        <w:rPr>
          <w:b/>
          <w:bCs/>
        </w:rPr>
        <w:t xml:space="preserve">Down</w:t>
      </w:r>
      <w:r>
        <w:t xml:space="preserve"> </w:t>
      </w:r>
      <w:r>
        <w:t xml:space="preserve">show the previous / next record,</w:t>
      </w:r>
      <w:r>
        <w:t xml:space="preserve"> </w:t>
      </w:r>
      <w:r>
        <w:rPr>
          <w:b/>
          <w:bCs/>
        </w:rPr>
        <w:t xml:space="preserve">Ctrl+Home / Ctrl+End</w:t>
      </w:r>
      <w:r>
        <w:t xml:space="preserve"> </w:t>
      </w:r>
      <w:r>
        <w:t xml:space="preserve">the first / last one;</w:t>
      </w:r>
      <w:r>
        <w:t xml:space="preserve"> </w:t>
      </w:r>
      <w:r>
        <w:rPr>
          <w:b/>
          <w:bCs/>
        </w:rPr>
        <w:t xml:space="preserve">Esc</w:t>
      </w:r>
      <w:r>
        <w:t xml:space="preserve"> </w:t>
      </w:r>
      <w:r>
        <w:t xml:space="preserve">puts the record's values back. The values go into the record when it is left (another record,</w:t>
      </w:r>
      <w:r>
        <w:t xml:space="preserve"> </w:t>
      </w:r>
      <w:r>
        <w:t xml:space="preserve">another view, Save...): a value that is not one of its type (31/02/2026, letters in a number) is</w:t>
      </w:r>
      <w:r>
        <w:t xml:space="preserve"> </w:t>
      </w:r>
      <w:r>
        <w:t xml:space="preserve">said, outlined in red, and its field keeps the keyboard. A new record left without a value is</w:t>
      </w:r>
      <w:r>
        <w:t xml:space="preserve"> </w:t>
      </w:r>
      <w:r>
        <w:t xml:space="preserve">dropped. In a line: the selection (Shift + the arrows, a drag, a double click on a word, Ctrl+A),</w:t>
      </w:r>
      <w:r>
        <w:t xml:space="preserve"> </w:t>
      </w:r>
      <w:r>
        <w:t xml:space="preserve">Ctrl+X / C / V, Ctrl + the arrows by words; in a choice: Up / Down, a letter jumps to the next choice</w:t>
      </w:r>
      <w:r>
        <w:t xml:space="preserve"> </w:t>
      </w:r>
      <w:r>
        <w:t xml:space="preserve">starting with it, Delete = (none), Enter or a click drops the list; a date or a colour: a click on</w:t>
      </w:r>
      <w:r>
        <w:t xml:space="preserve"> </w:t>
      </w:r>
      <w:r>
        <w:t xml:space="preserve">its button (or Alt+Down) drops the calendar or the palette, Delete empties a colour.</w:t>
      </w:r>
    </w:p>
    <w:p>
      <w:pPr>
        <w:pStyle w:val="BodyText"/>
      </w:pPr>
      <w:r>
        <w:drawing>
          <wp:inline>
            <wp:extent cx="5334000" cy="3712651"/>
            <wp:effectExtent b="0" l="0" r="0" t="0"/>
            <wp:docPr descr="Cardfile's list" title="" id="556" name="Picture"/>
            <a:graphic>
              <a:graphicData uri="http://schemas.openxmlformats.org/drawingml/2006/picture">
                <pic:pic>
                  <pic:nvPicPr>
                    <pic:cNvPr descr="../screenshots/cardfile-list.png" id="557" name="Picture"/>
                    <pic:cNvPicPr>
                      <a:picLocks noChangeArrowheads="1" noChangeAspect="1"/>
                    </pic:cNvPicPr>
                  </pic:nvPicPr>
                  <pic:blipFill>
                    <a:blip r:embed="rId555"/>
                    <a:stretch>
                      <a:fillRect/>
                    </a:stretch>
                  </pic:blipFill>
                  <pic:spPr bwMode="auto">
                    <a:xfrm>
                      <a:off x="0" y="0"/>
                      <a:ext cx="5334000" cy="3712651"/>
                    </a:xfrm>
                    <a:prstGeom prst="rect">
                      <a:avLst/>
                    </a:prstGeom>
                    <a:noFill/>
                    <a:ln w="9525">
                      <a:noFill/>
                      <a:headEnd/>
                      <a:tailEnd/>
                    </a:ln>
                  </pic:spPr>
                </pic:pic>
              </a:graphicData>
            </a:graphic>
          </wp:inline>
        </w:drawing>
      </w:r>
      <w:r>
        <w:t xml:space="preserve"> </w:t>
      </w:r>
      <w:r>
        <w:rPr>
          <w:i/>
          <w:iCs/>
        </w:rPr>
        <w:t xml:space="preserve">The List view: sorted by title (the arrow), a record chosen.</w:t>
      </w:r>
    </w:p>
    <w:p>
      <w:pPr>
        <w:pStyle w:val="BodyText"/>
      </w:pPr>
      <w:r>
        <w:rPr>
          <w:b/>
          <w:bCs/>
        </w:rPr>
        <w:t xml:space="preserve">The List view</w:t>
      </w:r>
      <w:r>
        <w:t xml:space="preserve">: the records in a grid, a column per field — the numbers on the right, a date as</w:t>
      </w:r>
      <w:r>
        <w:t xml:space="preserve"> </w:t>
      </w:r>
      <w:r>
        <w:t xml:space="preserve">the form shows it, a colour's swatch and code, a check mark, a text of several lines on one line. A</w:t>
      </w:r>
      <w:r>
        <w:t xml:space="preserve"> </w:t>
      </w:r>
      <w:r>
        <w:t xml:space="preserve">click on a column's name</w:t>
      </w:r>
      <w:r>
        <w:t xml:space="preserve"> </w:t>
      </w:r>
      <w:r>
        <w:rPr>
          <w:b/>
          <w:bCs/>
        </w:rPr>
        <w:t xml:space="preserve">sorts</w:t>
      </w:r>
      <w:r>
        <w:t xml:space="preserve"> </w:t>
      </w:r>
      <w:r>
        <w:t xml:space="preserve">by it, again the other way, a third time back to the file's order</w:t>
      </w:r>
      <w:r>
        <w:t xml:space="preserve"> </w:t>
      </w:r>
      <w:r>
        <w:t xml:space="preserve">(also View ▸ In the File's Order): each type in its order — numbers, dates, a choice list in its</w:t>
      </w:r>
      <w:r>
        <w:t xml:space="preserve"> </w:t>
      </w:r>
      <w:r>
        <w:t xml:space="preserve">choices' order, text without regard to case or accents and "Item 9" before "Item 10" —, empty values</w:t>
      </w:r>
      <w:r>
        <w:t xml:space="preserve"> </w:t>
      </w:r>
      <w:r>
        <w:t xml:space="preserve">last; the sort is kept in the file.</w:t>
      </w:r>
      <w:r>
        <w:t xml:space="preserve"> </w:t>
      </w:r>
      <w:r>
        <w:rPr>
          <w:b/>
          <w:bCs/>
        </w:rPr>
        <w:t xml:space="preserve">Drag</w:t>
      </w:r>
      <w:r>
        <w:t xml:space="preserve"> </w:t>
      </w:r>
      <w:r>
        <w:t xml:space="preserve">a column's edge to widen it. A</w:t>
      </w:r>
      <w:r>
        <w:t xml:space="preserve"> </w:t>
      </w:r>
      <w:r>
        <w:rPr>
          <w:b/>
          <w:bCs/>
        </w:rPr>
        <w:t xml:space="preserve">double click</w:t>
      </w:r>
      <w:r>
        <w:t xml:space="preserve"> </w:t>
      </w:r>
      <w:r>
        <w:t xml:space="preserve">or</w:t>
      </w:r>
      <w:r>
        <w:t xml:space="preserve"> </w:t>
      </w:r>
      <w:r>
        <w:t xml:space="preserve">Enter opens the record in the form;</w:t>
      </w:r>
      <w:r>
        <w:t xml:space="preserve"> </w:t>
      </w:r>
      <w:r>
        <w:rPr>
          <w:b/>
          <w:bCs/>
        </w:rPr>
        <w:t xml:space="preserve">Delete</w:t>
      </w:r>
      <w:r>
        <w:t xml:space="preserve"> </w:t>
      </w:r>
      <w:r>
        <w:t xml:space="preserve">deletes it (asked first); a</w:t>
      </w:r>
      <w:r>
        <w:t xml:space="preserve"> </w:t>
      </w:r>
      <w:r>
        <w:rPr>
          <w:b/>
          <w:bCs/>
        </w:rPr>
        <w:t xml:space="preserve">right click</w:t>
      </w:r>
      <w:r>
        <w:t xml:space="preserve">: Open in</w:t>
      </w:r>
      <w:r>
        <w:t xml:space="preserve"> </w:t>
      </w:r>
      <w:r>
        <w:t xml:space="preserve">the Form, New Record, Duplicate Record, Delete Record.... The arrows, Page Up / Down, Home / End</w:t>
      </w:r>
      <w:r>
        <w:t xml:space="preserve"> </w:t>
      </w:r>
      <w:r>
        <w:t xml:space="preserve">move; a letter jumps to the next record whose sorted column (else the first) starts with it; Left</w:t>
      </w:r>
      <w:r>
        <w:t xml:space="preserve"> </w:t>
      </w:r>
      <w:r>
        <w:t xml:space="preserve">/ Right and Shift + the wheel scroll sideways.</w:t>
      </w:r>
    </w:p>
    <w:p>
      <w:pPr>
        <w:pStyle w:val="BodyText"/>
      </w:pPr>
      <w:r>
        <w:rPr>
          <w:b/>
          <w:bCs/>
        </w:rPr>
        <w:t xml:space="preserve">The search</w:t>
      </w:r>
      <w:r>
        <w:t xml:space="preserve"> </w:t>
      </w:r>
      <w:r>
        <w:t xml:space="preserve">(Ctrl+F, or a click in the box): only the records holding</w:t>
      </w:r>
      <w:r>
        <w:t xml:space="preserve"> </w:t>
      </w:r>
      <w:r>
        <w:rPr>
          <w:b/>
          <w:bCs/>
        </w:rPr>
        <w:t xml:space="preserve">every word</w:t>
      </w:r>
      <w:r>
        <w:t xml:space="preserve"> </w:t>
      </w:r>
      <w:r>
        <w:t xml:space="preserve">typed, in</w:t>
      </w:r>
      <w:r>
        <w:t xml:space="preserve"> </w:t>
      </w:r>
      <w:r>
        <w:t xml:space="preserve">any of their fields (case and accents ignored; a date as it is shown) — in the form and in the</w:t>
      </w:r>
      <w:r>
        <w:t xml:space="preserve"> </w:t>
      </w:r>
      <w:r>
        <w:t xml:space="preserve">list; Esc or its cross empties it. A record made meanwhile stays shown.</w:t>
      </w:r>
    </w:p>
    <w:p>
      <w:pPr>
        <w:pStyle w:val="BodyText"/>
      </w:pPr>
      <w:r>
        <w:drawing>
          <wp:inline>
            <wp:extent cx="5334000" cy="3712651"/>
            <wp:effectExtent b="0" l="0" r="0" t="0"/>
            <wp:docPr descr="Cardfile's design" title="" id="559" name="Picture"/>
            <a:graphic>
              <a:graphicData uri="http://schemas.openxmlformats.org/drawingml/2006/picture">
                <pic:pic>
                  <pic:nvPicPr>
                    <pic:cNvPr descr="../screenshots/cardfile-design.png" id="560" name="Picture"/>
                    <pic:cNvPicPr>
                      <a:picLocks noChangeArrowheads="1" noChangeAspect="1"/>
                    </pic:cNvPicPr>
                  </pic:nvPicPr>
                  <pic:blipFill>
                    <a:blip r:embed="rId558"/>
                    <a:stretch>
                      <a:fillRect/>
                    </a:stretch>
                  </pic:blipFill>
                  <pic:spPr bwMode="auto">
                    <a:xfrm>
                      <a:off x="0" y="0"/>
                      <a:ext cx="5334000" cy="3712651"/>
                    </a:xfrm>
                    <a:prstGeom prst="rect">
                      <a:avLst/>
                    </a:prstGeom>
                    <a:noFill/>
                    <a:ln w="9525">
                      <a:noFill/>
                      <a:headEnd/>
                      <a:tailEnd/>
                    </a:ln>
                  </pic:spPr>
                </pic:pic>
              </a:graphicData>
            </a:graphic>
          </wp:inline>
        </w:drawing>
      </w:r>
      <w:r>
        <w:t xml:space="preserve"> </w:t>
      </w:r>
      <w:r>
        <w:rPr>
          <w:i/>
          <w:iCs/>
        </w:rPr>
        <w:t xml:space="preserve">The Design view: the genre's choices.</w:t>
      </w:r>
    </w:p>
    <w:p>
      <w:pPr>
        <w:pStyle w:val="BodyText"/>
      </w:pPr>
      <w:r>
        <w:rPr>
          <w:b/>
          <w:bCs/>
        </w:rPr>
        <w:t xml:space="preserve">The Design view</w:t>
      </w:r>
      <w:r>
        <w:t xml:space="preserve">: the form's fields in their order —</w:t>
      </w:r>
      <w:r>
        <w:t xml:space="preserve"> </w:t>
      </w:r>
      <w:r>
        <w:rPr>
          <w:b/>
          <w:bCs/>
        </w:rPr>
        <w:t xml:space="preserve">Add Field</w:t>
      </w:r>
      <w:r>
        <w:t xml:space="preserve"> </w:t>
      </w:r>
      <w:r>
        <w:t xml:space="preserve">(after the one chosen),</w:t>
      </w:r>
      <w:r>
        <w:t xml:space="preserve"> </w:t>
      </w:r>
      <w:r>
        <w:rPr>
          <w:b/>
          <w:bCs/>
        </w:rPr>
        <w:t xml:space="preserve">Remove</w:t>
      </w:r>
      <w:r>
        <w:t xml:space="preserve"> </w:t>
      </w:r>
      <w:r>
        <w:t xml:space="preserve">(asked first, with the number of values it holds; Delete in the list too),</w:t>
      </w:r>
      <w:r>
        <w:t xml:space="preserve"> </w:t>
      </w:r>
      <w:r>
        <w:rPr>
          <w:b/>
          <w:bCs/>
        </w:rPr>
        <w:t xml:space="preserve">Move Up</w:t>
      </w:r>
      <w:r>
        <w:t xml:space="preserve">,</w:t>
      </w:r>
      <w:r>
        <w:t xml:space="preserve"> </w:t>
      </w:r>
      <w:r>
        <w:rPr>
          <w:b/>
          <w:bCs/>
        </w:rPr>
        <w:t xml:space="preserve">Move Down</w:t>
      </w:r>
      <w:r>
        <w:t xml:space="preserve"> </w:t>
      </w:r>
      <w:r>
        <w:t xml:space="preserve">— and the field chosen: its</w:t>
      </w:r>
      <w:r>
        <w:t xml:space="preserve"> </w:t>
      </w:r>
      <w:r>
        <w:rPr>
          <w:b/>
          <w:bCs/>
        </w:rPr>
        <w:t xml:space="preserve">display name</w:t>
      </w:r>
      <w:r>
        <w:t xml:space="preserve">, its</w:t>
      </w:r>
      <w:r>
        <w:t xml:space="preserve"> </w:t>
      </w:r>
      <w:r>
        <w:rPr>
          <w:b/>
          <w:bCs/>
        </w:rPr>
        <w:t xml:space="preserve">column name</w:t>
      </w:r>
      <w:r>
        <w:t xml:space="preserve"> </w:t>
      </w:r>
      <w:r>
        <w:t xml:space="preserve">(letters, digits,</w:t>
      </w:r>
      <w:r>
        <w:t xml:space="preserve"> </w:t>
      </w:r>
      <w:r>
        <w:rPr>
          <w:rStyle w:val="VerbatimChar"/>
        </w:rPr>
        <w:t xml:space="preserve">_</w:t>
      </w:r>
      <w:r>
        <w:t xml:space="preserve"> </w:t>
      </w:r>
      <w:r>
        <w:t xml:space="preserve">and</w:t>
      </w:r>
      <w:r>
        <w:t xml:space="preserve"> </w:t>
      </w:r>
      <w:r>
        <w:rPr>
          <w:rStyle w:val="VerbatimChar"/>
        </w:rPr>
        <w:t xml:space="preserve">-</w:t>
      </w:r>
      <w:r>
        <w:t xml:space="preserve">; made from the display name as long as it was not changed: "Date of birth" →</w:t>
      </w:r>
      <w:r>
        <w:t xml:space="preserve"> </w:t>
      </w:r>
      <w:r>
        <w:rPr>
          <w:rStyle w:val="VerbatimChar"/>
        </w:rPr>
        <w:t xml:space="preserve">date_of_birth</w:t>
      </w:r>
      <w:r>
        <w:t xml:space="preserve">; two fields cannot share one), its</w:t>
      </w:r>
      <w:r>
        <w:t xml:space="preserve"> </w:t>
      </w:r>
      <w:r>
        <w:rPr>
          <w:b/>
          <w:bCs/>
        </w:rPr>
        <w:t xml:space="preserve">type</w:t>
      </w:r>
      <w:r>
        <w:t xml:space="preserve">, the type's option (a decimal number's</w:t>
      </w:r>
      <w:r>
        <w:t xml:space="preserve"> </w:t>
      </w:r>
      <w:r>
        <w:rPr>
          <w:b/>
          <w:bCs/>
        </w:rPr>
        <w:t xml:space="preserve">decimals</w:t>
      </w:r>
      <w:r>
        <w:t xml:space="preserve">; a choice list's</w:t>
      </w:r>
      <w:r>
        <w:t xml:space="preserve"> </w:t>
      </w:r>
      <w:r>
        <w:rPr>
          <w:b/>
          <w:bCs/>
        </w:rPr>
        <w:t xml:space="preserve">choices</w:t>
      </w:r>
      <w:r>
        <w:t xml:space="preserve">, one a line, in their order), what the records hold in it;</w:t>
      </w:r>
      <w:r>
        <w:t xml:space="preserve"> </w:t>
      </w:r>
      <w:r>
        <w:t xml:space="preserve">then the form's</w:t>
      </w:r>
      <w:r>
        <w:t xml:space="preserve"> </w:t>
      </w:r>
      <w:r>
        <w:rPr>
          <w:b/>
          <w:bCs/>
        </w:rPr>
        <w:t xml:space="preserve">title</w:t>
      </w:r>
      <w:r>
        <w:t xml:space="preserve"> </w:t>
      </w:r>
      <w:r>
        <w:t xml:space="preserve">and</w:t>
      </w:r>
      <w:r>
        <w:t xml:space="preserve"> </w:t>
      </w:r>
      <w:r>
        <w:rPr>
          <w:b/>
          <w:bCs/>
        </w:rPr>
        <w:t xml:space="preserve">description</w:t>
      </w:r>
      <w:r>
        <w:t xml:space="preserve">.</w:t>
      </w:r>
      <w:r>
        <w:t xml:space="preserve"> </w:t>
      </w:r>
      <w:r>
        <w:rPr>
          <w:b/>
          <w:bCs/>
        </w:rPr>
        <w:t xml:space="preserve">A change applies at once</w:t>
      </w:r>
      <w:r>
        <w:t xml:space="preserve"> </w:t>
      </w:r>
      <w:r>
        <w:t xml:space="preserve">(Undo takes it back).</w:t>
      </w:r>
      <w:r>
        <w:t xml:space="preserve"> </w:t>
      </w:r>
      <w:r>
        <w:t xml:space="preserve">A new</w:t>
      </w:r>
      <w:r>
        <w:t xml:space="preserve"> </w:t>
      </w:r>
      <w:r>
        <w:rPr>
          <w:b/>
          <w:bCs/>
        </w:rPr>
        <w:t xml:space="preserve">type converts</w:t>
      </w:r>
      <w:r>
        <w:t xml:space="preserve"> </w:t>
      </w:r>
      <w:r>
        <w:t xml:space="preserve">the values through their text as shown: what reads as the new type stays</w:t>
      </w:r>
      <w:r>
        <w:t xml:space="preserve"> </w:t>
      </w:r>
      <w:r>
        <w:t xml:space="preserve">(text → integer: "42" stays; a date → text: "29/09/2026"; a yes / no → text: "Yes" / "No"...), the</w:t>
      </w:r>
      <w:r>
        <w:t xml:space="preserve"> </w:t>
      </w:r>
      <w:r>
        <w:t xml:space="preserve">rest is emptied — Cardfile asks first when some would be (</w:t>
      </w:r>
      <w:r>
        <w:rPr>
          <w:i/>
          <w:iCs/>
        </w:rPr>
        <w:t xml:space="preserve">3 values of "Year" are not a whole number:</w:t>
      </w:r>
      <w:r>
        <w:rPr>
          <w:i/>
          <w:iCs/>
        </w:rPr>
        <w:t xml:space="preserve"> </w:t>
      </w:r>
      <w:r>
        <w:rPr>
          <w:i/>
          <w:iCs/>
        </w:rPr>
        <w:t xml:space="preserve">they will be emptied. Change the type?</w:t>
      </w:r>
      <w:r>
        <w:t xml:space="preserve">); to a choice list, the values become its choices. Fewer</w:t>
      </w:r>
      <w:r>
        <w:t xml:space="preserve"> </w:t>
      </w:r>
      <w:r>
        <w:t xml:space="preserve">decimals round the values (said in the status bar). A value that is not among a list's choices</w:t>
      </w:r>
      <w:r>
        <w:t xml:space="preserve"> </w:t>
      </w:r>
      <w:r>
        <w:t xml:space="preserve">stays (the form shows it at the end of the list).</w:t>
      </w:r>
    </w:p>
    <w:p>
      <w:pPr>
        <w:pStyle w:val="BodyText"/>
      </w:pPr>
      <w:r>
        <w:drawing>
          <wp:inline>
            <wp:extent cx="5334000" cy="3712651"/>
            <wp:effectExtent b="0" l="0" r="0" t="0"/>
            <wp:docPr descr="Cardfile's mail merge" title="" id="562" name="Picture"/>
            <a:graphic>
              <a:graphicData uri="http://schemas.openxmlformats.org/drawingml/2006/picture">
                <pic:pic>
                  <pic:nvPicPr>
                    <pic:cNvPr descr="../screenshots/cardfile-merge.png" id="563" name="Picture"/>
                    <pic:cNvPicPr>
                      <a:picLocks noChangeArrowheads="1" noChangeAspect="1"/>
                    </pic:cNvPicPr>
                  </pic:nvPicPr>
                  <pic:blipFill>
                    <a:blip r:embed="rId561"/>
                    <a:stretch>
                      <a:fillRect/>
                    </a:stretch>
                  </pic:blipFill>
                  <pic:spPr bwMode="auto">
                    <a:xfrm>
                      <a:off x="0" y="0"/>
                      <a:ext cx="5334000" cy="3712651"/>
                    </a:xfrm>
                    <a:prstGeom prst="rect">
                      <a:avLst/>
                    </a:prstGeom>
                    <a:noFill/>
                    <a:ln w="9525">
                      <a:noFill/>
                      <a:headEnd/>
                      <a:tailEnd/>
                    </a:ln>
                  </pic:spPr>
                </pic:pic>
              </a:graphicData>
            </a:graphic>
          </wp:inline>
        </w:drawing>
      </w:r>
      <w:r>
        <w:t xml:space="preserve"> </w:t>
      </w:r>
      <w:r>
        <w:rPr>
          <w:i/>
          <w:iCs/>
        </w:rPr>
        <w:t xml:space="preserve">Record ▸ Mail Merge... on the Contacts form: its letter, this record or all of them, one document or a file each.</w:t>
      </w:r>
    </w:p>
    <w:p>
      <w:pPr>
        <w:pStyle w:val="BodyText"/>
      </w:pPr>
      <w:r>
        <w:rPr>
          <w:b/>
          <w:bCs/>
        </w:rPr>
        <w:t xml:space="preserve">The mail merge</w:t>
      </w:r>
      <w:r>
        <w:t xml:space="preserve"> </w:t>
      </w:r>
      <w:r>
        <w:t xml:space="preserve">(</w:t>
      </w:r>
      <w:r>
        <w:rPr>
          <w:b/>
          <w:bCs/>
        </w:rPr>
        <w:t xml:space="preserve">Record ▸ Mail Merge...</w:t>
      </w:r>
      <w:r>
        <w:t xml:space="preserve">): a</w:t>
      </w:r>
      <w:r>
        <w:t xml:space="preserve"> </w:t>
      </w:r>
      <w:r>
        <w:rPr>
          <w:b/>
          <w:bCs/>
        </w:rPr>
        <w:t xml:space="preserve">Letters</w:t>
      </w:r>
      <w:r>
        <w:t xml:space="preserve"> </w:t>
      </w:r>
      <w:r>
        <w:t xml:space="preserve">letter whose</w:t>
      </w:r>
      <w:r>
        <w:t xml:space="preserve"> </w:t>
      </w:r>
      <w:r>
        <w:rPr>
          <w:b/>
          <w:bCs/>
        </w:rPr>
        <w:t xml:space="preserve">merge fields</w:t>
      </w:r>
      <w:r>
        <w:t xml:space="preserve"> </w:t>
      </w:r>
      <w:r>
        <w:t xml:space="preserve">are the</w:t>
      </w:r>
      <w:r>
        <w:t xml:space="preserve"> </w:t>
      </w:r>
      <w:r>
        <w:t xml:space="preserve">form's columns (made in Letters: Tools ▸ Mail Merge, see</w:t>
      </w:r>
      <w:r>
        <w:t xml:space="preserve"> </w:t>
      </w:r>
      <w:r>
        <w:rPr>
          <w:i/>
          <w:iCs/>
        </w:rPr>
        <w:t xml:space="preserve">Letters</w:t>
      </w:r>
      <w:r>
        <w:t xml:space="preserve">) is filled with the records — a</w:t>
      </w:r>
      <w:r>
        <w:t xml:space="preserve"> </w:t>
      </w:r>
      <w:r>
        <w:t xml:space="preserve">letter per record. The dialog: the</w:t>
      </w:r>
      <w:r>
        <w:t xml:space="preserve"> </w:t>
      </w:r>
      <w:r>
        <w:rPr>
          <w:b/>
          <w:bCs/>
        </w:rPr>
        <w:t xml:space="preserve">Letter</w:t>
      </w:r>
      <w:r>
        <w:t xml:space="preserve"> </w:t>
      </w:r>
      <w:r>
        <w:t xml:space="preserve">(</w:t>
      </w:r>
      <w:r>
        <w:rPr>
          <w:rStyle w:val="VerbatimChar"/>
        </w:rPr>
        <w:t xml:space="preserve">.rtf</w:t>
      </w:r>
      <w:r>
        <w:t xml:space="preserve">,</w:t>
      </w:r>
      <w:r>
        <w:t xml:space="preserve"> </w:t>
      </w:r>
      <w:r>
        <w:rPr>
          <w:rStyle w:val="VerbatimChar"/>
        </w:rPr>
        <w:t xml:space="preserve">.docx</w:t>
      </w:r>
      <w:r>
        <w:t xml:space="preserve"> </w:t>
      </w:r>
      <w:r>
        <w:t xml:space="preserve">or</w:t>
      </w:r>
      <w:r>
        <w:t xml:space="preserve"> </w:t>
      </w:r>
      <w:r>
        <w:rPr>
          <w:rStyle w:val="VerbatimChar"/>
        </w:rPr>
        <w:t xml:space="preserve">.odt</w:t>
      </w:r>
      <w:r>
        <w:t xml:space="preserve">;</w:t>
      </w:r>
      <w:r>
        <w:t xml:space="preserve"> </w:t>
      </w:r>
      <w:r>
        <w:rPr>
          <w:b/>
          <w:bCs/>
        </w:rPr>
        <w:t xml:space="preserve">Choose...</w:t>
      </w:r>
      <w:r>
        <w:t xml:space="preserve">; the form</w:t>
      </w:r>
      <w:r>
        <w:t xml:space="preserve"> </w:t>
      </w:r>
      <w:r>
        <w:t xml:space="preserve">remembers it), the</w:t>
      </w:r>
      <w:r>
        <w:t xml:space="preserve"> </w:t>
      </w:r>
      <w:r>
        <w:rPr>
          <w:b/>
          <w:bCs/>
        </w:rPr>
        <w:t xml:space="preserve">Records</w:t>
      </w:r>
      <w:r>
        <w:t xml:space="preserve"> </w:t>
      </w:r>
      <w:r>
        <w:t xml:space="preserve">—</w:t>
      </w:r>
      <w:r>
        <w:t xml:space="preserve"> </w:t>
      </w:r>
      <w:r>
        <w:rPr>
          <w:b/>
          <w:bCs/>
        </w:rPr>
        <w:t xml:space="preserve">this record</w:t>
      </w:r>
      <w:r>
        <w:t xml:space="preserve"> </w:t>
      </w:r>
      <w:r>
        <w:t xml:space="preserve">or</w:t>
      </w:r>
      <w:r>
        <w:t xml:space="preserve"> </w:t>
      </w:r>
      <w:r>
        <w:rPr>
          <w:b/>
          <w:bCs/>
        </w:rPr>
        <w:t xml:space="preserve">all the records shown</w:t>
      </w:r>
      <w:r>
        <w:t xml:space="preserve"> </w:t>
      </w:r>
      <w:r>
        <w:t xml:space="preserve">(the search and the</w:t>
      </w:r>
      <w:r>
        <w:t xml:space="preserve"> </w:t>
      </w:r>
      <w:r>
        <w:t xml:space="preserve">sort applied) —, the</w:t>
      </w:r>
      <w:r>
        <w:t xml:space="preserve"> </w:t>
      </w:r>
      <w:r>
        <w:rPr>
          <w:b/>
          <w:bCs/>
        </w:rPr>
        <w:t xml:space="preserve">Documents</w:t>
      </w:r>
      <w:r>
        <w:t xml:space="preserve"> </w:t>
      </w:r>
      <w:r>
        <w:t xml:space="preserve">—</w:t>
      </w:r>
      <w:r>
        <w:t xml:space="preserve"> </w:t>
      </w:r>
      <w:r>
        <w:rPr>
          <w:b/>
          <w:bCs/>
        </w:rPr>
        <w:t xml:space="preserve">one document in Letters</w:t>
      </w:r>
      <w:r>
        <w:t xml:space="preserve">, each letter on a new page (to read,</w:t>
      </w:r>
      <w:r>
        <w:t xml:space="preserve"> </w:t>
      </w:r>
      <w:r>
        <w:t xml:space="preserve">change, save as one file), or</w:t>
      </w:r>
      <w:r>
        <w:t xml:space="preserve"> </w:t>
      </w:r>
      <w:r>
        <w:rPr>
          <w:b/>
          <w:bCs/>
        </w:rPr>
        <w:t xml:space="preserve">files</w:t>
      </w:r>
      <w:r>
        <w:t xml:space="preserve"> </w:t>
      </w:r>
      <w:r>
        <w:t xml:space="preserve">in a folder (</w:t>
      </w:r>
      <w:r>
        <w:rPr>
          <w:rStyle w:val="VerbatimChar"/>
        </w:rPr>
        <w:t xml:space="preserve">SD:/docs/Letters</w:t>
      </w:r>
      <w:r>
        <w:t xml:space="preserve"> </w:t>
      </w:r>
      <w:r>
        <w:t xml:space="preserve">by default; made if needed)</w:t>
      </w:r>
      <w:r>
        <w:t xml:space="preserve"> </w:t>
      </w:r>
      <w:r>
        <w:t xml:space="preserve">named after a field (</w:t>
      </w:r>
      <w:r>
        <w:rPr>
          <w:b/>
          <w:bCs/>
        </w:rPr>
        <w:t xml:space="preserve">Named after: Name</w:t>
      </w:r>
      <w:r>
        <w:t xml:space="preserve"> </w:t>
      </w:r>
      <w:r>
        <w:t xml:space="preserve">→</w:t>
      </w:r>
      <w:r>
        <w:t xml:space="preserve"> </w:t>
      </w:r>
      <w:r>
        <w:rPr>
          <w:rStyle w:val="VerbatimChar"/>
        </w:rPr>
        <w:t xml:space="preserve">Alice Martin.rtf</w:t>
      </w:r>
      <w:r>
        <w:t xml:space="preserve">; two alike: the second numbered)</w:t>
      </w:r>
      <w:r>
        <w:t xml:space="preserve"> </w:t>
      </w:r>
      <w:r>
        <w:t xml:space="preserve">or numbered after the letter (</w:t>
      </w:r>
      <w:r>
        <w:rPr>
          <w:rStyle w:val="VerbatimChar"/>
        </w:rPr>
        <w:t xml:space="preserve">new-year-letter-1.rtf</w:t>
      </w:r>
      <w:r>
        <w:t xml:space="preserve">...), in the letter's format or as RTF, Word</w:t>
      </w:r>
      <w:r>
        <w:t xml:space="preserve"> </w:t>
      </w:r>
      <w:r>
        <w:t xml:space="preserve">or OpenDocument.</w:t>
      </w:r>
      <w:r>
        <w:t xml:space="preserve"> </w:t>
      </w:r>
      <w:r>
        <w:rPr>
          <w:b/>
          <w:bCs/>
        </w:rPr>
        <w:t xml:space="preserve">Merge</w:t>
      </w:r>
      <w:r>
        <w:t xml:space="preserve"> </w:t>
      </w:r>
      <w:r>
        <w:t xml:space="preserve">hands it to Letters, which opens the document (or, for files, says how</w:t>
      </w:r>
      <w:r>
        <w:t xml:space="preserve"> </w:t>
      </w:r>
      <w:r>
        <w:t xml:space="preserve">many it wrote and opens the first one). Cardfile writes the records to merge in</w:t>
      </w:r>
      <w:r>
        <w:t xml:space="preserve"> </w:t>
      </w:r>
      <w:r>
        <w:rPr>
          <w:rStyle w:val="VerbatimChar"/>
        </w:rPr>
        <w:t xml:space="preserve">SD:/apps/cardfile.app/merge.card</w:t>
      </w:r>
      <w:r>
        <w:t xml:space="preserve"> </w:t>
      </w:r>
      <w:r>
        <w:t xml:space="preserve">and the request in</w:t>
      </w:r>
      <w:r>
        <w:t xml:space="preserve"> </w:t>
      </w:r>
      <w:r>
        <w:rPr>
          <w:rStyle w:val="VerbatimChar"/>
        </w:rPr>
        <w:t xml:space="preserve">merge.job</w:t>
      </w:r>
      <w:r>
        <w:t xml:space="preserve"> </w:t>
      </w:r>
      <w:r>
        <w:t xml:space="preserve">(Letters'</w:t>
      </w:r>
      <w:r>
        <w:t xml:space="preserve"> </w:t>
      </w:r>
      <w:r>
        <w:rPr>
          <w:rStyle w:val="VerbatimChar"/>
        </w:rPr>
        <w:t xml:space="preserve">letters --merge JOB</w:t>
      </w:r>
      <w:r>
        <w:t xml:space="preserve">).</w:t>
      </w:r>
      <w:r>
        <w:t xml:space="preserve"> </w:t>
      </w:r>
      <w:r>
        <w:t xml:space="preserve">Try it with the Contacts form (</w:t>
      </w:r>
      <w:r>
        <w:rPr>
          <w:rStyle w:val="VerbatimChar"/>
        </w:rPr>
        <w:t xml:space="preserve">SD:/docs/contacts.card</w:t>
      </w:r>
      <w:r>
        <w:t xml:space="preserve">) and its letter</w:t>
      </w:r>
      <w:r>
        <w:t xml:space="preserve"> </w:t>
      </w:r>
      <w:r>
        <w:rPr>
          <w:rStyle w:val="VerbatimChar"/>
        </w:rPr>
        <w:t xml:space="preserve">SD:/docs/new-year-letter.rtf</w:t>
      </w:r>
      <w:r>
        <w:t xml:space="preserve">.</w:t>
      </w:r>
    </w:p>
    <w:p>
      <w:pPr>
        <w:pStyle w:val="BodyText"/>
      </w:pPr>
      <w:r>
        <w:rPr>
          <w:b/>
          <w:bCs/>
        </w:rPr>
        <w:t xml:space="preserve">The menus</w:t>
      </w:r>
      <w:r>
        <w:t xml:space="preserve">:</w:t>
      </w:r>
      <w:r>
        <w:t xml:space="preserve"> </w:t>
      </w:r>
      <w:r>
        <w:rPr>
          <w:b/>
          <w:bCs/>
        </w:rPr>
        <w:t xml:space="preserve">File</w:t>
      </w:r>
      <w:r>
        <w:t xml:space="preserve"> </w:t>
      </w:r>
      <w:r>
        <w:t xml:space="preserve">(New Form ^N, Open... ^O, Save ^S, Save As..., Import CSV..., Export as</w:t>
      </w:r>
      <w:r>
        <w:t xml:space="preserve"> </w:t>
      </w:r>
      <w:r>
        <w:t xml:space="preserve">CSV...),</w:t>
      </w:r>
      <w:r>
        <w:t xml:space="preserve"> </w:t>
      </w:r>
      <w:r>
        <w:rPr>
          <w:b/>
          <w:bCs/>
        </w:rPr>
        <w:t xml:space="preserve">Edit</w:t>
      </w:r>
      <w:r>
        <w:t xml:space="preserve"> </w:t>
      </w:r>
      <w:r>
        <w:t xml:space="preserve">(Undo ^Z, Redo ^Y — record edits, deletions and the form's design, 100 steps —,</w:t>
      </w:r>
      <w:r>
        <w:t xml:space="preserve"> </w:t>
      </w:r>
      <w:r>
        <w:t xml:space="preserve">Cut, Copy, Paste, Search... ^F, Clear the Search),</w:t>
      </w:r>
      <w:r>
        <w:t xml:space="preserve"> </w:t>
      </w:r>
      <w:r>
        <w:rPr>
          <w:b/>
          <w:bCs/>
        </w:rPr>
        <w:t xml:space="preserve">Record</w:t>
      </w:r>
      <w:r>
        <w:t xml:space="preserve"> </w:t>
      </w:r>
      <w:r>
        <w:t xml:space="preserve">(New Record ^R, Duplicate Record ^D,</w:t>
      </w:r>
      <w:r>
        <w:t xml:space="preserve"> </w:t>
      </w:r>
      <w:r>
        <w:t xml:space="preserve">Delete Record..., First / Previous / Next / Last Record, Go to Record... ^G, Mail Merge..., Undo</w:t>
      </w:r>
      <w:r>
        <w:t xml:space="preserve"> </w:t>
      </w:r>
      <w:r>
        <w:t xml:space="preserve">the Record's Changes Esc),</w:t>
      </w:r>
      <w:r>
        <w:t xml:space="preserve"> </w:t>
      </w:r>
      <w:r>
        <w:rPr>
          <w:b/>
          <w:bCs/>
        </w:rPr>
        <w:t xml:space="preserve">View</w:t>
      </w:r>
      <w:r>
        <w:t xml:space="preserve"> </w:t>
      </w:r>
      <w:r>
        <w:t xml:space="preserve">(Form F5, List F6, Design F7, In the File's Order),</w:t>
      </w:r>
      <w:r>
        <w:t xml:space="preserve"> </w:t>
      </w:r>
      <w:r>
        <w:rPr>
          <w:b/>
          <w:bCs/>
        </w:rPr>
        <w:t xml:space="preserve">Design</w:t>
      </w:r>
      <w:r>
        <w:t xml:space="preserve"> </w:t>
      </w:r>
      <w:r>
        <w:t xml:space="preserve">(Add Field,</w:t>
      </w:r>
      <w:r>
        <w:t xml:space="preserve"> </w:t>
      </w:r>
      <w:r>
        <w:t xml:space="preserve">Remove Field..., Move Field Up, Move Field Down).</w:t>
      </w:r>
    </w:p>
    <w:p>
      <w:pPr>
        <w:pStyle w:val="BodyText"/>
      </w:pPr>
      <w:r>
        <w:rPr>
          <w:b/>
          <w:bCs/>
        </w:rPr>
        <w:t xml:space="preserve">Files</w:t>
      </w:r>
      <w:r>
        <w:t xml:space="preserve">: the</w:t>
      </w:r>
      <w:r>
        <w:t xml:space="preserve"> </w:t>
      </w:r>
      <w:r>
        <w:rPr>
          <w:rStyle w:val="VerbatimChar"/>
        </w:rPr>
        <w:t xml:space="preserve">.card</w:t>
      </w:r>
      <w:r>
        <w:t xml:space="preserve"> </w:t>
      </w:r>
      <w:r>
        <w:t xml:space="preserve">file (below).</w:t>
      </w:r>
      <w:r>
        <w:t xml:space="preserve"> </w:t>
      </w:r>
      <w:r>
        <w:rPr>
          <w:b/>
          <w:bCs/>
        </w:rPr>
        <w:t xml:space="preserve">File ▸ Export as CSV...</w:t>
      </w:r>
      <w:r>
        <w:t xml:space="preserve"> </w:t>
      </w:r>
      <w:r>
        <w:t xml:space="preserve">writes the records shown (the search</w:t>
      </w:r>
      <w:r>
        <w:t xml:space="preserve"> </w:t>
      </w:r>
      <w:r>
        <w:t xml:space="preserve">and the sort applied), their values as shown, the display names on the first line.</w:t>
      </w:r>
      <w:r>
        <w:t xml:space="preserve"> </w:t>
      </w:r>
      <w:r>
        <w:rPr>
          <w:b/>
          <w:bCs/>
        </w:rPr>
        <w:t xml:space="preserve">Import</w:t>
      </w:r>
      <w:r>
        <w:rPr>
          <w:b/>
          <w:bCs/>
        </w:rPr>
        <w:t xml:space="preserve"> </w:t>
      </w:r>
      <w:r>
        <w:rPr>
          <w:b/>
          <w:bCs/>
        </w:rPr>
        <w:t xml:space="preserve">CSV...</w:t>
      </w:r>
      <w:r>
        <w:t xml:space="preserve"> </w:t>
      </w:r>
      <w:r>
        <w:t xml:space="preserve">(or opening a</w:t>
      </w:r>
      <w:r>
        <w:t xml:space="preserve"> </w:t>
      </w:r>
      <w:r>
        <w:rPr>
          <w:rStyle w:val="VerbatimChar"/>
        </w:rPr>
        <w:t xml:space="preserve">.csv</w:t>
      </w:r>
      <w:r>
        <w:t xml:space="preserve">) makes a new form of a CSV file (</w:t>
      </w:r>
      <w:r>
        <w:rPr>
          <w:rStyle w:val="VerbatimChar"/>
        </w:rPr>
        <w:t xml:space="preserve">,</w:t>
      </w:r>
      <w:r>
        <w:t xml:space="preserve"> </w:t>
      </w:r>
      <w:r>
        <w:rPr>
          <w:rStyle w:val="VerbatimChar"/>
        </w:rPr>
        <w:t xml:space="preserve">;</w:t>
      </w:r>
      <w:r>
        <w:t xml:space="preserve"> </w:t>
      </w:r>
      <w:r>
        <w:t xml:space="preserve">or a tab between the values,</w:t>
      </w:r>
      <w:r>
        <w:t xml:space="preserve"> </w:t>
      </w:r>
      <w:r>
        <w:t xml:space="preserve">quotes): its first line names the fields, each column's type is guessed from its values (whole</w:t>
      </w:r>
      <w:r>
        <w:t xml:space="preserve"> </w:t>
      </w:r>
      <w:r>
        <w:t xml:space="preserve">numbers, decimals, dates, yes / no words,</w:t>
      </w:r>
      <w:r>
        <w:t xml:space="preserve"> </w:t>
      </w:r>
      <w:r>
        <w:rPr>
          <w:rStyle w:val="VerbatimChar"/>
        </w:rPr>
        <w:t xml:space="preserve">#RRGGBB</w:t>
      </w:r>
      <w:r>
        <w:t xml:space="preserve"> </w:t>
      </w:r>
      <w:r>
        <w:t xml:space="preserve">colours, several lines, a few values repeated: a</w:t>
      </w:r>
      <w:r>
        <w:t xml:space="preserve"> </w:t>
      </w:r>
      <w:r>
        <w:t xml:space="preserve">choice list; a code with a 0 before it — 007, a telephone number — stays text); File ▸ Save As...</w:t>
      </w:r>
      <w:r>
        <w:t xml:space="preserve"> </w:t>
      </w:r>
      <w:r>
        <w:t xml:space="preserve">keeps it as a</w:t>
      </w:r>
      <w:r>
        <w:t xml:space="preserve"> </w:t>
      </w:r>
      <w:r>
        <w:rPr>
          <w:rStyle w:val="VerbatimChar"/>
        </w:rPr>
        <w:t xml:space="preserve">.card</w:t>
      </w:r>
      <w:r>
        <w:t xml:space="preserve">. New, Open and a file dropped on the window first ask to</w:t>
      </w:r>
      <w:r>
        <w:t xml:space="preserve"> </w:t>
      </w:r>
      <w:r>
        <w:rPr>
          <w:b/>
          <w:bCs/>
        </w:rPr>
        <w:t xml:space="preserve">save unsaved</w:t>
      </w:r>
      <w:r>
        <w:rPr>
          <w:b/>
          <w:bCs/>
        </w:rPr>
        <w:t xml:space="preserve"> </w:t>
      </w:r>
      <w:r>
        <w:rPr>
          <w:b/>
          <w:bCs/>
        </w:rPr>
        <w:t xml:space="preserve">changes</w:t>
      </w:r>
      <w:r>
        <w:t xml:space="preserve">;</w:t>
      </w:r>
      <w:r>
        <w:t xml:space="preserve"> </w:t>
      </w:r>
      <w:r>
        <w:rPr>
          <w:b/>
          <w:bCs/>
        </w:rPr>
        <w:t xml:space="preserve">closed with unsaved changes</w:t>
      </w:r>
      <w:r>
        <w:t xml:space="preserve"> </w:t>
      </w:r>
      <w:r>
        <w:t xml:space="preserve">(the close box, Quit), the form is kept in</w:t>
      </w:r>
      <w:r>
        <w:t xml:space="preserve"> </w:t>
      </w:r>
      <w:r>
        <w:rPr>
          <w:rStyle w:val="VerbatimChar"/>
        </w:rPr>
        <w:t xml:space="preserve">SD:/apps/cardfile.app/recovered.card</w:t>
      </w:r>
      <w:r>
        <w:t xml:space="preserve"> </w:t>
      </w:r>
      <w:r>
        <w:t xml:space="preserve">and offered back at the next start.</w:t>
      </w:r>
      <w:r>
        <w:t xml:space="preserve"> </w:t>
      </w:r>
      <w:r>
        <w:rPr>
          <w:rStyle w:val="VerbatimChar"/>
        </w:rPr>
        <w:t xml:space="preserve">cardfile &lt;file&gt;</w:t>
      </w:r>
      <w:r>
        <w:t xml:space="preserve"> </w:t>
      </w:r>
      <w:r>
        <w:t xml:space="preserve">opens a</w:t>
      </w:r>
      <w:r>
        <w:t xml:space="preserve"> </w:t>
      </w:r>
      <w:r>
        <w:t xml:space="preserve">file, and a</w:t>
      </w:r>
      <w:r>
        <w:t xml:space="preserve"> </w:t>
      </w:r>
      <w:r>
        <w:rPr>
          <w:rStyle w:val="VerbatimChar"/>
        </w:rPr>
        <w:t xml:space="preserve">.card</w:t>
      </w:r>
      <w:r>
        <w:t xml:space="preserve"> </w:t>
      </w:r>
      <w:r>
        <w:t xml:space="preserve">double-clicked in the File Viewer opens in Cardfile (</w:t>
      </w:r>
      <w:r>
        <w:rPr>
          <w:rStyle w:val="VerbatimChar"/>
        </w:rPr>
        <w:t xml:space="preserve">fileassoc.ini</w:t>
      </w:r>
      <w:r>
        <w:t xml:space="preserve">). Started</w:t>
      </w:r>
      <w:r>
        <w:t xml:space="preserve"> </w:t>
      </w:r>
      <w:r>
        <w:t xml:space="preserve">without a file, Cardfile opens the form it had last (kept in</w:t>
      </w:r>
      <w:r>
        <w:t xml:space="preserve"> </w:t>
      </w:r>
      <w:r>
        <w:rPr>
          <w:rStyle w:val="VerbatimChar"/>
        </w:rPr>
        <w:t xml:space="preserve">SD:/apps/cardfile.app/last.txt</w:t>
      </w:r>
      <w:r>
        <w:t xml:space="preserve">), else</w:t>
      </w:r>
      <w:r>
        <w:t xml:space="preserve"> </w:t>
      </w:r>
      <w:r>
        <w:t xml:space="preserve">a new form in the Design view (a Name and a Notes field). Samples:</w:t>
      </w:r>
      <w:r>
        <w:t xml:space="preserve"> </w:t>
      </w:r>
      <w:r>
        <w:rPr>
          <w:rStyle w:val="VerbatimChar"/>
        </w:rPr>
        <w:t xml:space="preserve">SD:/docs/books.card</w:t>
      </w:r>
      <w:r>
        <w:t xml:space="preserve"> </w:t>
      </w:r>
      <w:r>
        <w:t xml:space="preserve">(every type</w:t>
      </w:r>
      <w:r>
        <w:t xml:space="preserve"> </w:t>
      </w:r>
      <w:r>
        <w:t xml:space="preserve">of field) and</w:t>
      </w:r>
      <w:r>
        <w:t xml:space="preserve"> </w:t>
      </w:r>
      <w:r>
        <w:rPr>
          <w:rStyle w:val="VerbatimChar"/>
        </w:rPr>
        <w:t xml:space="preserve">SD:/docs/contacts.card</w:t>
      </w:r>
      <w:r>
        <w:t xml:space="preserve"> </w:t>
      </w:r>
      <w:r>
        <w:t xml:space="preserve">(with its mail merge's letter,</w:t>
      </w:r>
      <w:r>
        <w:t xml:space="preserve"> </w:t>
      </w:r>
      <w:r>
        <w:rPr>
          <w:rStyle w:val="VerbatimChar"/>
        </w:rPr>
        <w:t xml:space="preserve">SD:/docs/new-year-letter.rtf</w:t>
      </w:r>
      <w:r>
        <w:t xml:space="preserve">).</w:t>
      </w:r>
    </w:p>
    <w:p>
      <w:pPr>
        <w:pStyle w:val="BodyText"/>
      </w:pPr>
      <w:r>
        <w:rPr>
          <w:b/>
          <w:bCs/>
        </w:rPr>
        <w:t xml:space="preserve">The</w:t>
      </w:r>
      <w:r>
        <w:rPr>
          <w:b/>
          <w:bCs/>
        </w:rPr>
        <w:t xml:space="preserve"> </w:t>
      </w:r>
      <w:r>
        <w:rPr>
          <w:rStyle w:val="VerbatimChar"/>
          <w:b/>
          <w:bCs/>
        </w:rPr>
        <w:t xml:space="preserve">.card</w:t>
      </w:r>
      <w:r>
        <w:rPr>
          <w:b/>
          <w:bCs/>
        </w:rPr>
        <w:t xml:space="preserve"> </w:t>
      </w:r>
      <w:r>
        <w:rPr>
          <w:b/>
          <w:bCs/>
        </w:rPr>
        <w:t xml:space="preserve">file</w:t>
      </w:r>
      <w:r>
        <w:t xml:space="preserve"> </w:t>
      </w:r>
      <w:r>
        <w:t xml:space="preserve">is text (Latin-1, as Onyx writes it), easy to read and to edit by hand:</w:t>
      </w:r>
    </w:p>
    <w:p>
      <w:pPr>
        <w:pStyle w:val="SourceCode"/>
      </w:pPr>
      <w:r>
        <w:rPr>
          <w:rStyle w:val="VerbatimChar"/>
        </w:rPr>
        <w:t xml:space="preserve"># Onyx Cardfile -- a form and its records (open it with Cardfile)</w:t>
      </w:r>
      <w:r>
        <w:br/>
      </w:r>
      <w:r>
        <w:rPr>
          <w:rStyle w:val="VerbatimChar"/>
        </w:rPr>
        <w:t xml:space="preserve">[form]</w:t>
      </w:r>
      <w:r>
        <w:br/>
      </w:r>
      <w:r>
        <w:rPr>
          <w:rStyle w:val="VerbatimChar"/>
        </w:rPr>
        <w:t xml:space="preserve">version = 1</w:t>
      </w:r>
      <w:r>
        <w:br/>
      </w:r>
      <w:r>
        <w:rPr>
          <w:rStyle w:val="VerbatimChar"/>
        </w:rPr>
        <w:t xml:space="preserve">title = My Books</w:t>
      </w:r>
      <w:r>
        <w:br/>
      </w:r>
      <w:r>
        <w:rPr>
          <w:rStyle w:val="VerbatimChar"/>
        </w:rPr>
        <w:t xml:space="preserve">description = The books on my shelves, read or waiting</w:t>
      </w:r>
      <w:r>
        <w:br/>
      </w:r>
      <w:r>
        <w:rPr>
          <w:rStyle w:val="VerbatimChar"/>
        </w:rPr>
        <w:t xml:space="preserve">sort = title</w:t>
      </w:r>
      <w:r>
        <w:br/>
      </w:r>
      <w:r>
        <w:br/>
      </w:r>
      <w:r>
        <w:rPr>
          <w:rStyle w:val="VerbatimChar"/>
        </w:rPr>
        <w:t xml:space="preserve">[field]</w:t>
      </w:r>
      <w:r>
        <w:br/>
      </w:r>
      <w:r>
        <w:rPr>
          <w:rStyle w:val="VerbatimChar"/>
        </w:rPr>
        <w:t xml:space="preserve">column = genre</w:t>
      </w:r>
      <w:r>
        <w:br/>
      </w:r>
      <w:r>
        <w:rPr>
          <w:rStyle w:val="VerbatimChar"/>
        </w:rPr>
        <w:t xml:space="preserve">label = Genre</w:t>
      </w:r>
      <w:r>
        <w:br/>
      </w:r>
      <w:r>
        <w:rPr>
          <w:rStyle w:val="VerbatimChar"/>
        </w:rPr>
        <w:t xml:space="preserve">type = choice</w:t>
      </w:r>
      <w:r>
        <w:br/>
      </w:r>
      <w:r>
        <w:rPr>
          <w:rStyle w:val="VerbatimChar"/>
        </w:rPr>
        <w:t xml:space="preserve">choice = Novel</w:t>
      </w:r>
      <w:r>
        <w:br/>
      </w:r>
      <w:r>
        <w:rPr>
          <w:rStyle w:val="VerbatimChar"/>
        </w:rPr>
        <w:t xml:space="preserve">choice = Science fiction</w:t>
      </w:r>
      <w:r>
        <w:br/>
      </w:r>
      <w:r>
        <w:br/>
      </w:r>
      <w:r>
        <w:rPr>
          <w:rStyle w:val="VerbatimChar"/>
        </w:rPr>
        <w:t xml:space="preserve">[field]</w:t>
      </w:r>
      <w:r>
        <w:br/>
      </w:r>
      <w:r>
        <w:rPr>
          <w:rStyle w:val="VerbatimChar"/>
        </w:rPr>
        <w:t xml:space="preserve">column = price</w:t>
      </w:r>
      <w:r>
        <w:br/>
      </w:r>
      <w:r>
        <w:rPr>
          <w:rStyle w:val="VerbatimChar"/>
        </w:rPr>
        <w:t xml:space="preserve">label = Price</w:t>
      </w:r>
      <w:r>
        <w:br/>
      </w:r>
      <w:r>
        <w:rPr>
          <w:rStyle w:val="VerbatimChar"/>
        </w:rPr>
        <w:t xml:space="preserve">type = decimal</w:t>
      </w:r>
      <w:r>
        <w:br/>
      </w:r>
      <w:r>
        <w:rPr>
          <w:rStyle w:val="VerbatimChar"/>
        </w:rPr>
        <w:t xml:space="preserve">decimals = 2</w:t>
      </w:r>
      <w:r>
        <w:br/>
      </w:r>
      <w:r>
        <w:br/>
      </w:r>
      <w:r>
        <w:rPr>
          <w:rStyle w:val="VerbatimChar"/>
        </w:rPr>
        <w:t xml:space="preserve">[records]</w:t>
      </w:r>
      <w:r>
        <w:br/>
      </w:r>
      <w:r>
        <w:rPr>
          <w:rStyle w:val="VerbatimChar"/>
        </w:rPr>
        <w:t xml:space="preserve">title   author  genre   price</w:t>
      </w:r>
      <w:r>
        <w:br/>
      </w:r>
      <w:r>
        <w:rPr>
          <w:rStyle w:val="VerbatimChar"/>
        </w:rPr>
        <w:t xml:space="preserve">Dune    Frank Herbert   Science fiction 10.90</w:t>
      </w:r>
    </w:p>
    <w:p>
      <w:pPr>
        <w:pStyle w:val="FirstParagraph"/>
      </w:pPr>
      <w:r>
        <w:rPr>
          <w:rStyle w:val="VerbatimChar"/>
        </w:rPr>
        <w:t xml:space="preserve">[form]</w:t>
      </w:r>
      <w:r>
        <w:t xml:space="preserve">: the title, the description, the views' order (</w:t>
      </w:r>
      <w:r>
        <w:rPr>
          <w:rStyle w:val="VerbatimChar"/>
        </w:rPr>
        <w:t xml:space="preserve">sort</w:t>
      </w:r>
      <w:r>
        <w:t xml:space="preserve"> </w:t>
      </w:r>
      <w:r>
        <w:t xml:space="preserve">= a column;</w:t>
      </w:r>
      <w:r>
        <w:t xml:space="preserve"> </w:t>
      </w:r>
      <w:r>
        <w:rPr>
          <w:rStyle w:val="VerbatimChar"/>
        </w:rPr>
        <w:t xml:space="preserve">order = descending</w:t>
      </w:r>
      <w:r>
        <w:t xml:space="preserve">),</w:t>
      </w:r>
      <w:r>
        <w:t xml:space="preserve"> </w:t>
      </w:r>
      <w:r>
        <w:t xml:space="preserve">the mail merge's letter (</w:t>
      </w:r>
      <w:r>
        <w:rPr>
          <w:rStyle w:val="VerbatimChar"/>
        </w:rPr>
        <w:t xml:space="preserve">merge = SD:/docs/letter.rtf</w:t>
      </w:r>
      <w:r>
        <w:t xml:space="preserve">).</w:t>
      </w:r>
      <w:r>
        <w:t xml:space="preserve"> </w:t>
      </w:r>
      <w:r>
        <w:t xml:space="preserve">A</w:t>
      </w:r>
      <w:r>
        <w:t xml:space="preserve"> </w:t>
      </w:r>
      <w:r>
        <w:rPr>
          <w:rStyle w:val="VerbatimChar"/>
        </w:rPr>
        <w:t xml:space="preserve">[field]</w:t>
      </w:r>
      <w:r>
        <w:t xml:space="preserve"> </w:t>
      </w:r>
      <w:r>
        <w:t xml:space="preserve">section a field, in the form's order:</w:t>
      </w:r>
      <w:r>
        <w:t xml:space="preserve"> </w:t>
      </w:r>
      <w:r>
        <w:rPr>
          <w:rStyle w:val="VerbatimChar"/>
        </w:rPr>
        <w:t xml:space="preserve">column</w:t>
      </w:r>
      <w:r>
        <w:t xml:space="preserve">,</w:t>
      </w:r>
      <w:r>
        <w:t xml:space="preserve"> </w:t>
      </w:r>
      <w:r>
        <w:rPr>
          <w:rStyle w:val="VerbatimChar"/>
        </w:rPr>
        <w:t xml:space="preserve">label</w:t>
      </w:r>
      <w:r>
        <w:t xml:space="preserve">,</w:t>
      </w:r>
      <w:r>
        <w:t xml:space="preserve"> </w:t>
      </w:r>
      <w:r>
        <w:rPr>
          <w:rStyle w:val="VerbatimChar"/>
        </w:rPr>
        <w:t xml:space="preserve">type</w:t>
      </w:r>
      <w:r>
        <w:t xml:space="preserve"> </w:t>
      </w:r>
      <w:r>
        <w:t xml:space="preserve">(</w:t>
      </w:r>
      <w:r>
        <w:rPr>
          <w:rStyle w:val="VerbatimChar"/>
        </w:rPr>
        <w:t xml:space="preserve">text</w:t>
      </w:r>
      <w:r>
        <w:t xml:space="preserve">,</w:t>
      </w:r>
      <w:r>
        <w:t xml:space="preserve"> </w:t>
      </w:r>
      <w:r>
        <w:rPr>
          <w:rStyle w:val="VerbatimChar"/>
        </w:rPr>
        <w:t xml:space="preserve">multiline</w:t>
      </w:r>
      <w:r>
        <w:t xml:space="preserve">,</w:t>
      </w:r>
      <w:r>
        <w:t xml:space="preserve"> </w:t>
      </w:r>
      <w:r>
        <w:rPr>
          <w:rStyle w:val="VerbatimChar"/>
        </w:rPr>
        <w:t xml:space="preserve">integer</w:t>
      </w:r>
      <w:r>
        <w:t xml:space="preserve">,</w:t>
      </w:r>
      <w:r>
        <w:t xml:space="preserve"> </w:t>
      </w:r>
      <w:r>
        <w:rPr>
          <w:rStyle w:val="VerbatimChar"/>
        </w:rPr>
        <w:t xml:space="preserve">decimal</w:t>
      </w:r>
      <w:r>
        <w:t xml:space="preserve">,</w:t>
      </w:r>
      <w:r>
        <w:t xml:space="preserve"> </w:t>
      </w:r>
      <w:r>
        <w:rPr>
          <w:rStyle w:val="VerbatimChar"/>
        </w:rPr>
        <w:t xml:space="preserve">date</w:t>
      </w:r>
      <w:r>
        <w:t xml:space="preserve">,</w:t>
      </w:r>
      <w:r>
        <w:t xml:space="preserve"> </w:t>
      </w:r>
      <w:r>
        <w:rPr>
          <w:rStyle w:val="VerbatimChar"/>
        </w:rPr>
        <w:t xml:space="preserve">colour</w:t>
      </w:r>
      <w:r>
        <w:t xml:space="preserve">,</w:t>
      </w:r>
      <w:r>
        <w:t xml:space="preserve"> </w:t>
      </w:r>
      <w:r>
        <w:rPr>
          <w:rStyle w:val="VerbatimChar"/>
        </w:rPr>
        <w:t xml:space="preserve">yesno</w:t>
      </w:r>
      <w:r>
        <w:t xml:space="preserve">,</w:t>
      </w:r>
      <w:r>
        <w:t xml:space="preserve"> </w:t>
      </w:r>
      <w:r>
        <w:rPr>
          <w:rStyle w:val="VerbatimChar"/>
        </w:rPr>
        <w:t xml:space="preserve">choice</w:t>
      </w:r>
      <w:r>
        <w:t xml:space="preserve">),</w:t>
      </w:r>
      <w:r>
        <w:t xml:space="preserve"> </w:t>
      </w:r>
      <w:r>
        <w:rPr>
          <w:rStyle w:val="VerbatimChar"/>
        </w:rPr>
        <w:t xml:space="preserve">decimals</w:t>
      </w:r>
      <w:r>
        <w:t xml:space="preserve"> </w:t>
      </w:r>
      <w:r>
        <w:t xml:space="preserve">(a decimal number: 0 to 6),</w:t>
      </w:r>
      <w:r>
        <w:t xml:space="preserve"> </w:t>
      </w:r>
      <w:r>
        <w:rPr>
          <w:rStyle w:val="VerbatimChar"/>
        </w:rPr>
        <w:t xml:space="preserve">choice</w:t>
      </w:r>
      <w:r>
        <w:t xml:space="preserve"> </w:t>
      </w:r>
      <w:r>
        <w:t xml:space="preserve">(a choice list: a line a choice, in their order).</w:t>
      </w:r>
      <w:r>
        <w:t xml:space="preserve"> </w:t>
      </w:r>
      <w:r>
        <w:rPr>
          <w:rStyle w:val="VerbatimChar"/>
        </w:rPr>
        <w:t xml:space="preserve">[records]</w:t>
      </w:r>
      <w:r>
        <w:t xml:space="preserve">: the columns' names on the</w:t>
      </w:r>
      <w:r>
        <w:t xml:space="preserve"> </w:t>
      </w:r>
      <w:r>
        <w:t xml:space="preserve">first line, then a record a line, a</w:t>
      </w:r>
      <w:r>
        <w:t xml:space="preserve"> </w:t>
      </w:r>
      <w:r>
        <w:rPr>
          <w:b/>
          <w:bCs/>
        </w:rPr>
        <w:t xml:space="preserve">tab</w:t>
      </w:r>
      <w:r>
        <w:t xml:space="preserve"> </w:t>
      </w:r>
      <w:r>
        <w:t xml:space="preserve">between its values; in a value,</w:t>
      </w:r>
      <w:r>
        <w:t xml:space="preserve"> </w:t>
      </w:r>
      <w:r>
        <w:rPr>
          <w:rStyle w:val="VerbatimChar"/>
        </w:rPr>
        <w:t xml:space="preserve">\n</w:t>
      </w:r>
      <w:r>
        <w:t xml:space="preserve"> </w:t>
      </w:r>
      <w:r>
        <w:t xml:space="preserve">is a line break,</w:t>
      </w:r>
      <w:r>
        <w:t xml:space="preserve"> </w:t>
      </w:r>
      <w:r>
        <w:rPr>
          <w:rStyle w:val="VerbatimChar"/>
        </w:rPr>
        <w:t xml:space="preserve">\t</w:t>
      </w:r>
      <w:r>
        <w:t xml:space="preserve"> </w:t>
      </w:r>
      <w:r>
        <w:t xml:space="preserve">a tab,</w:t>
      </w:r>
      <w:r>
        <w:t xml:space="preserve"> </w:t>
      </w:r>
      <w:r>
        <w:rPr>
          <w:rStyle w:val="VerbatimChar"/>
        </w:rPr>
        <w:t xml:space="preserve">\\</w:t>
      </w:r>
      <w:r>
        <w:t xml:space="preserve"> </w:t>
      </w:r>
      <w:r>
        <w:t xml:space="preserve">a backslash. The values as kept: text as typed, integer</w:t>
      </w:r>
      <w:r>
        <w:t xml:space="preserve"> </w:t>
      </w:r>
      <w:r>
        <w:rPr>
          <w:rStyle w:val="VerbatimChar"/>
        </w:rPr>
        <w:t xml:space="preserve">42</w:t>
      </w:r>
      <w:r>
        <w:t xml:space="preserve">, decimal</w:t>
      </w:r>
      <w:r>
        <w:t xml:space="preserve"> </w:t>
      </w:r>
      <w:r>
        <w:rPr>
          <w:rStyle w:val="VerbatimChar"/>
        </w:rPr>
        <w:t xml:space="preserve">12.50</w:t>
      </w:r>
      <w:r>
        <w:t xml:space="preserve">, date</w:t>
      </w:r>
      <w:r>
        <w:t xml:space="preserve"> </w:t>
      </w:r>
      <w:r>
        <w:rPr>
          <w:rStyle w:val="VerbatimChar"/>
        </w:rPr>
        <w:t xml:space="preserve">2026-09-29</w:t>
      </w:r>
      <w:r>
        <w:t xml:space="preserve"> </w:t>
      </w:r>
      <w:r>
        <w:t xml:space="preserve">(shown 29/09/2026), colour</w:t>
      </w:r>
      <w:r>
        <w:t xml:space="preserve"> </w:t>
      </w:r>
      <w:r>
        <w:rPr>
          <w:rStyle w:val="VerbatimChar"/>
        </w:rPr>
        <w:t xml:space="preserve">#3366CC</w:t>
      </w:r>
      <w:r>
        <w:t xml:space="preserve">, yes / no</w:t>
      </w:r>
      <w:r>
        <w:t xml:space="preserve"> </w:t>
      </w:r>
      <w:r>
        <w:rPr>
          <w:rStyle w:val="VerbatimChar"/>
        </w:rPr>
        <w:t xml:space="preserve">yes</w:t>
      </w:r>
      <w:r>
        <w:t xml:space="preserve"> </w:t>
      </w:r>
      <w:r>
        <w:t xml:space="preserve">or empty, a choice's text. A line</w:t>
      </w:r>
      <w:r>
        <w:t xml:space="preserve"> </w:t>
      </w:r>
      <w:r>
        <w:t xml:space="preserve">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is a comment (not in</w:t>
      </w:r>
      <w:r>
        <w:t xml:space="preserve"> </w:t>
      </w:r>
      <w:r>
        <w:rPr>
          <w:rStyle w:val="VerbatimChar"/>
        </w:rPr>
        <w:t xml:space="preserve">[records]</w:t>
      </w:r>
      <w:r>
        <w:t xml:space="preserve">). Cardfile reads such a file leniently:</w:t>
      </w:r>
      <w:r>
        <w:t xml:space="preserve"> </w:t>
      </w:r>
      <w:r>
        <w:t xml:space="preserve">keys in any case, the header's columns in any order (a column missing: empty values; unknown:</w:t>
      </w:r>
      <w:r>
        <w:t xml:space="preserve"> </w:t>
      </w:r>
      <w:r>
        <w:t xml:space="preserve">ignored), no</w:t>
      </w:r>
      <w:r>
        <w:t xml:space="preserve"> </w:t>
      </w:r>
      <w:r>
        <w:rPr>
          <w:rStyle w:val="VerbatimChar"/>
        </w:rPr>
        <w:t xml:space="preserve">[field]</w:t>
      </w:r>
      <w:r>
        <w:t xml:space="preserve"> </w:t>
      </w:r>
      <w:r>
        <w:t xml:space="preserve">at all (the header's columns become text fields), a value that is not of its</w:t>
      </w:r>
      <w:r>
        <w:t xml:space="preserve"> </w:t>
      </w:r>
      <w:r>
        <w:t xml:space="preserve">type (kept as it is — the form asks for a valid one when the record is edited).</w:t>
      </w:r>
    </w:p>
    <w:bookmarkEnd w:id="564"/>
    <w:bookmarkStart w:id="573" w:name="calendar-the-planner-calendar"/>
    <w:p>
      <w:pPr>
        <w:pStyle w:val="Heading3"/>
      </w:pPr>
      <w:r>
        <w:t xml:space="preserve">Calendar, the planner (</w:t>
      </w:r>
      <w:r>
        <w:rPr>
          <w:rStyle w:val="VerbatimChar"/>
        </w:rPr>
        <w:t xml:space="preserve">calendar</w:t>
      </w:r>
      <w:r>
        <w:t xml:space="preserve">)</w:t>
      </w:r>
    </w:p>
    <w:p>
      <w:pPr>
        <w:pStyle w:val="FirstParagraph"/>
      </w:pPr>
      <w:r>
        <w:drawing>
          <wp:inline>
            <wp:extent cx="5334000" cy="3460750"/>
            <wp:effectExtent b="0" l="0" r="0" t="0"/>
            <wp:docPr descr="Calendar" title="" id="565" name="Picture"/>
            <a:graphic>
              <a:graphicData uri="http://schemas.openxmlformats.org/drawingml/2006/picture">
                <pic:pic>
                  <pic:nvPicPr>
                    <pic:cNvPr descr="../screenshots/calendar.png" id="566" name="Picture"/>
                    <pic:cNvPicPr>
                      <a:picLocks noChangeArrowheads="1" noChangeAspect="1"/>
                    </pic:cNvPicPr>
                  </pic:nvPicPr>
                  <pic:blipFill>
                    <a:blip r:embed="rId298"/>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week: the appointments in their calendars' colours (the ones before now paler), two at the</w:t>
      </w:r>
      <w:r>
        <w:rPr>
          <w:i/>
          <w:iCs/>
        </w:rPr>
        <w:t xml:space="preserve"> </w:t>
      </w:r>
      <w:r>
        <w:rPr>
          <w:i/>
          <w:iCs/>
        </w:rPr>
        <w:t xml:space="preserve">same time side by side, a weekend away in the all-day row, now as a red line; on the left the</w:t>
      </w:r>
      <w:r>
        <w:rPr>
          <w:i/>
          <w:iCs/>
        </w:rPr>
        <w:t xml:space="preserve"> </w:t>
      </w:r>
      <w:r>
        <w:rPr>
          <w:i/>
          <w:iCs/>
        </w:rPr>
        <w:t xml:space="preserve">month, the calendars and the tasks (one late, in red).</w:t>
      </w:r>
    </w:p>
    <w:p>
      <w:pPr>
        <w:pStyle w:val="BodyText"/>
      </w:pPr>
      <w:r>
        <w:t xml:space="preserve">The</w:t>
      </w:r>
      <w:r>
        <w:t xml:space="preserve"> </w:t>
      </w:r>
      <w:r>
        <w:rPr>
          <w:b/>
          <w:bCs/>
        </w:rPr>
        <w:t xml:space="preserve">Calendar</w:t>
      </w:r>
      <w:r>
        <w:t xml:space="preserve"> </w:t>
      </w:r>
      <w:r>
        <w:t xml:space="preserve">keeps your</w:t>
      </w:r>
      <w:r>
        <w:t xml:space="preserve"> </w:t>
      </w:r>
      <w:r>
        <w:rPr>
          <w:b/>
          <w:bCs/>
        </w:rPr>
        <w:t xml:space="preserve">appointments</w:t>
      </w:r>
      <w:r>
        <w:t xml:space="preserve"> </w:t>
      </w:r>
      <w:r>
        <w:t xml:space="preserve">and your</w:t>
      </w:r>
      <w:r>
        <w:t xml:space="preserve"> </w:t>
      </w:r>
      <w:r>
        <w:rPr>
          <w:b/>
          <w:bCs/>
        </w:rPr>
        <w:t xml:space="preserve">tasks</w:t>
      </w:r>
      <w:r>
        <w:t xml:space="preserve"> </w:t>
      </w:r>
      <w:r>
        <w:t xml:space="preserve">(its text drawn with FreeType's</w:t>
      </w:r>
      <w:r>
        <w:t xml:space="preserve"> </w:t>
      </w:r>
      <w:r>
        <w:t xml:space="preserve">DejaVu Sans: accents and other scripts as typed). On top:</w:t>
      </w:r>
      <w:r>
        <w:t xml:space="preserve"> </w:t>
      </w:r>
      <w:r>
        <w:rPr>
          <w:b/>
          <w:bCs/>
        </w:rPr>
        <w:t xml:space="preserve">New event</w:t>
      </w:r>
      <w:r>
        <w:t xml:space="preserve">,</w:t>
      </w:r>
      <w:r>
        <w:t xml:space="preserve"> </w:t>
      </w:r>
      <w:r>
        <w:rPr>
          <w:b/>
          <w:bCs/>
        </w:rPr>
        <w:t xml:space="preserve">Today</w:t>
      </w:r>
      <w:r>
        <w:t xml:space="preserve">,</w:t>
      </w:r>
      <w:r>
        <w:t xml:space="preserve"> </w:t>
      </w:r>
      <w:r>
        <w:rPr>
          <w:b/>
          <w:bCs/>
        </w:rPr>
        <w:t xml:space="preserve">&lt;</w:t>
      </w:r>
      <w:r>
        <w:t xml:space="preserve"> </w:t>
      </w:r>
      <w:r>
        <w:t xml:space="preserve">and</w:t>
      </w:r>
      <w:r>
        <w:t xml:space="preserve"> </w:t>
      </w:r>
      <w:r>
        <w:rPr>
          <w:b/>
          <w:bCs/>
        </w:rPr>
        <w:t xml:space="preserve">&gt;</w:t>
      </w:r>
      <w:r>
        <w:t xml:space="preserve"> </w:t>
      </w:r>
      <w:r>
        <w:t xml:space="preserve">(the previous / next day, week or month), the period shown, and</w:t>
      </w:r>
      <w:r>
        <w:t xml:space="preserve"> </w:t>
      </w:r>
      <w:r>
        <w:rPr>
          <w:b/>
          <w:bCs/>
        </w:rPr>
        <w:t xml:space="preserve">Day / Week /</w:t>
      </w:r>
      <w:r>
        <w:rPr>
          <w:b/>
          <w:bCs/>
        </w:rPr>
        <w:t xml:space="preserve"> </w:t>
      </w:r>
      <w:r>
        <w:rPr>
          <w:b/>
          <w:bCs/>
        </w:rPr>
        <w:t xml:space="preserve">Month</w:t>
      </w:r>
      <w:r>
        <w:t xml:space="preserve">.</w:t>
      </w:r>
      <w:r>
        <w:t xml:space="preserve"> </w:t>
      </w:r>
      <w:r>
        <w:t xml:space="preserve">The Calendar speaks the</w:t>
      </w:r>
      <w:r>
        <w:t xml:space="preserve"> </w:t>
      </w:r>
      <w:r>
        <w:rPr>
          <w:b/>
          <w:bCs/>
        </w:rPr>
        <w:t xml:space="preserve">system's language</w:t>
      </w:r>
      <w:r>
        <w:t xml:space="preserve"> </w:t>
      </w:r>
      <w:r>
        <w:t xml:space="preserve">(English or French: Control Panel ▸ Language &amp;</w:t>
      </w:r>
      <w:r>
        <w:t xml:space="preserve"> </w:t>
      </w:r>
      <w:r>
        <w:t xml:space="preserve">Region): the days, the months and a date's order too (</w:t>
      </w:r>
      <w:r>
        <w:rPr>
          <w:i/>
          <w:iCs/>
        </w:rPr>
        <w:t xml:space="preserve">Wednesday, October 9, 2026</w:t>
      </w:r>
      <w:r>
        <w:t xml:space="preserve"> </w:t>
      </w:r>
      <w:r>
        <w:t xml:space="preserve">/</w:t>
      </w:r>
      <w:r>
        <w:t xml:space="preserve"> </w:t>
      </w:r>
      <w:r>
        <w:rPr>
          <w:i/>
          <w:iCs/>
        </w:rPr>
        <w:t xml:space="preserve">Mercredi 9 octobre</w:t>
      </w:r>
      <w:r>
        <w:rPr>
          <w:i/>
          <w:iCs/>
        </w:rPr>
        <w:t xml:space="preserve"> </w:t>
      </w:r>
      <w:r>
        <w:rPr>
          <w:i/>
          <w:iCs/>
        </w:rPr>
        <w:t xml:space="preserve">2026</w:t>
      </w:r>
      <w:r>
        <w:t xml:space="preserve">) — not the names of the calendars it made at first (</w:t>
      </w:r>
      <w:r>
        <w:rPr>
          <w:i/>
          <w:iCs/>
        </w:rPr>
        <w:t xml:space="preserve">Work</w:t>
      </w:r>
      <w:r>
        <w:t xml:space="preserve">,</w:t>
      </w:r>
      <w:r>
        <w:t xml:space="preserve"> </w:t>
      </w:r>
      <w:r>
        <w:rPr>
          <w:i/>
          <w:iCs/>
        </w:rPr>
        <w:t xml:space="preserve">Personal</w:t>
      </w:r>
      <w:r>
        <w:t xml:space="preserve">...: they are yours to rename).</w:t>
      </w:r>
    </w:p>
    <w:p>
      <w:pPr>
        <w:pStyle w:val="BodyText"/>
      </w:pPr>
      <w:r>
        <w:rPr>
          <w:b/>
          <w:bCs/>
        </w:rPr>
        <w:t xml:space="preserve">In the pocket and console modes</w:t>
      </w:r>
      <w:r>
        <w:t xml:space="preserve"> </w:t>
      </w:r>
      <w:r>
        <w:t xml:space="preserve">(the same program) the left side — the month, the calendars, the</w:t>
      </w:r>
      <w:r>
        <w:t xml:space="preserve"> </w:t>
      </w:r>
      <w:r>
        <w:t xml:space="preserve">tasks — is a</w:t>
      </w:r>
      <w:r>
        <w:t xml:space="preserve"> </w:t>
      </w:r>
      <w:r>
        <w:rPr>
          <w:b/>
          <w:bCs/>
        </w:rPr>
        <w:t xml:space="preserve">drawer</w:t>
      </w:r>
      <w:r>
        <w:t xml:space="preserve">: the tab at the window's left edge opens it over the period, a click beside it</w:t>
      </w:r>
      <w:r>
        <w:t xml:space="preserve"> </w:t>
      </w:r>
      <w:r>
        <w:t xml:space="preserve">closes it (a wide screen, 1280 × 720 and more, keeps it whole). In a narrow window the toolbar keeps</w:t>
      </w:r>
      <w:r>
        <w:t xml:space="preserve"> </w:t>
      </w:r>
      <w:r>
        <w:rPr>
          <w:i/>
          <w:iCs/>
        </w:rPr>
        <w:t xml:space="preserve">New</w:t>
      </w:r>
      <w:r>
        <w:rPr>
          <w:i/>
          <w:iCs/>
        </w:rPr>
        <w:t xml:space="preserve"> </w:t>
      </w:r>
      <w:r>
        <w:rPr>
          <w:i/>
          <w:iCs/>
        </w:rPr>
        <w:t xml:space="preserve">event</w:t>
      </w:r>
      <w:r>
        <w:t xml:space="preserve">,</w:t>
      </w:r>
      <w:r>
        <w:t xml:space="preserve"> </w:t>
      </w:r>
      <w:r>
        <w:rPr>
          <w:b/>
          <w:bCs/>
        </w:rPr>
        <w:t xml:space="preserve">&lt;</w:t>
      </w:r>
      <w:r>
        <w:t xml:space="preserve"> </w:t>
      </w:r>
      <w:r>
        <w:rPr>
          <w:b/>
          <w:bCs/>
        </w:rPr>
        <w:t xml:space="preserve">&gt;</w:t>
      </w:r>
      <w:r>
        <w:t xml:space="preserve"> </w:t>
      </w:r>
      <w:r>
        <w:t xml:space="preserve">and</w:t>
      </w:r>
      <w:r>
        <w:t xml:space="preserve"> </w:t>
      </w:r>
      <w:r>
        <w:rPr>
          <w:i/>
          <w:iCs/>
        </w:rPr>
        <w:t xml:space="preserve">Day / Week / Month</w:t>
      </w:r>
      <w:r>
        <w:t xml:space="preserve">;</w:t>
      </w:r>
      <w:r>
        <w:t xml:space="preserve"> </w:t>
      </w:r>
      <w:r>
        <w:rPr>
          <w:i/>
          <w:iCs/>
        </w:rPr>
        <w:t xml:space="preserve">Today</w:t>
      </w:r>
      <w:r>
        <w:t xml:space="preserve"> </w:t>
      </w:r>
      <w:r>
        <w:t xml:space="preserve">and the period's title wait behind its</w:t>
      </w:r>
      <w:r>
        <w:t xml:space="preserve"> </w:t>
      </w:r>
      <w:r>
        <w:rPr>
          <w:b/>
          <w:bCs/>
        </w:rPr>
        <w:t xml:space="preserve">»</w:t>
      </w:r>
      <w:r>
        <w:t xml:space="preserve">.</w:t>
      </w:r>
    </w:p>
    <w:p>
      <w:pPr>
        <w:pStyle w:val="BodyText"/>
      </w:pPr>
      <w:r>
        <w:rPr>
          <w:b/>
          <w:bCs/>
        </w:rPr>
        <w:t xml:space="preserve">Day and Week</w:t>
      </w:r>
      <w:r>
        <w:t xml:space="preserve"> </w:t>
      </w:r>
      <w:r>
        <w:t xml:space="preserve">show the hours down the side (the evening and the night a shade darker), the</w:t>
      </w:r>
      <w:r>
        <w:t xml:space="preserve"> </w:t>
      </w:r>
      <w:r>
        <w:t xml:space="preserve">week number in the corner, today's date in a circle and</w:t>
      </w:r>
      <w:r>
        <w:t xml:space="preserve"> </w:t>
      </w:r>
      <w:r>
        <w:rPr>
          <w:b/>
          <w:bCs/>
        </w:rPr>
        <w:t xml:space="preserve">now as a red line</w:t>
      </w:r>
      <w:r>
        <w:t xml:space="preserve">. Each appointment</w:t>
      </w:r>
      <w:r>
        <w:t xml:space="preserve"> </w:t>
      </w:r>
      <w:r>
        <w:t xml:space="preserve">is a block in its calendar's colour — its title, its times, its place, as much as fits; those</w:t>
      </w:r>
      <w:r>
        <w:t xml:space="preserve"> </w:t>
      </w:r>
      <w:r>
        <w:t xml:space="preserve">that overlap sit side by side; those already over are paler. The</w:t>
      </w:r>
      <w:r>
        <w:t xml:space="preserve"> </w:t>
      </w:r>
      <w:r>
        <w:rPr>
          <w:b/>
          <w:bCs/>
        </w:rPr>
        <w:t xml:space="preserve">all-day</w:t>
      </w:r>
      <w:r>
        <w:t xml:space="preserve"> </w:t>
      </w:r>
      <w:r>
        <w:t xml:space="preserve">ones (and those over</w:t>
      </w:r>
      <w:r>
        <w:t xml:space="preserve"> </w:t>
      </w:r>
      <w:r>
        <w:t xml:space="preserve">several days) are bars in the row on top. With the mouse:</w:t>
      </w:r>
    </w:p>
    <w:p>
      <w:pPr>
        <w:pStyle w:val="Compact"/>
        <w:numPr>
          <w:ilvl w:val="0"/>
          <w:numId w:val="1049"/>
        </w:numPr>
      </w:pPr>
      <w:r>
        <w:rPr>
          <w:b/>
          <w:bCs/>
        </w:rPr>
        <w:t xml:space="preserve">double-click an empty slot</w:t>
      </w:r>
      <w:r>
        <w:t xml:space="preserve"> </w:t>
      </w:r>
      <w:r>
        <w:t xml:space="preserve">(or</w:t>
      </w:r>
      <w:r>
        <w:t xml:space="preserve"> </w:t>
      </w:r>
      <w:r>
        <w:rPr>
          <w:b/>
          <w:bCs/>
        </w:rPr>
        <w:t xml:space="preserve">drag down</w:t>
      </w:r>
      <w:r>
        <w:t xml:space="preserve"> </w:t>
      </w:r>
      <w:r>
        <w:t xml:space="preserve">one) — a new appointment there; double-click</w:t>
      </w:r>
      <w:r>
        <w:t xml:space="preserve"> </w:t>
      </w:r>
      <w:r>
        <w:t xml:space="preserve">the all-day row — a new all-day one;</w:t>
      </w:r>
    </w:p>
    <w:p>
      <w:pPr>
        <w:pStyle w:val="Compact"/>
        <w:numPr>
          <w:ilvl w:val="0"/>
          <w:numId w:val="1049"/>
        </w:numPr>
      </w:pPr>
      <w:r>
        <w:rPr>
          <w:b/>
          <w:bCs/>
        </w:rPr>
        <w:t xml:space="preserve">click</w:t>
      </w:r>
      <w:r>
        <w:t xml:space="preserve"> </w:t>
      </w:r>
      <w:r>
        <w:t xml:space="preserve">an appointment to select it,</w:t>
      </w:r>
      <w:r>
        <w:t xml:space="preserve"> </w:t>
      </w:r>
      <w:r>
        <w:rPr>
          <w:b/>
          <w:bCs/>
        </w:rPr>
        <w:t xml:space="preserve">double-click</w:t>
      </w:r>
      <w:r>
        <w:t xml:space="preserve"> </w:t>
      </w:r>
      <w:r>
        <w:t xml:space="preserve">it to open it (or Enter;</w:t>
      </w:r>
      <w:r>
        <w:t xml:space="preserve"> </w:t>
      </w:r>
      <w:r>
        <w:rPr>
          <w:b/>
          <w:bCs/>
        </w:rPr>
        <w:t xml:space="preserve">Event ▸</w:t>
      </w:r>
      <w:r>
        <w:rPr>
          <w:b/>
          <w:bCs/>
        </w:rPr>
        <w:t xml:space="preserve"> </w:t>
      </w:r>
      <w:r>
        <w:rPr>
          <w:b/>
          <w:bCs/>
        </w:rPr>
        <w:t xml:space="preserve">Open</w:t>
      </w:r>
      <w:r>
        <w:t xml:space="preserve">,</w:t>
      </w:r>
      <w:r>
        <w:t xml:space="preserve"> </w:t>
      </w:r>
      <w:r>
        <w:rPr>
          <w:b/>
          <w:bCs/>
        </w:rPr>
        <w:t xml:space="preserve">Event ▸ Delete</w:t>
      </w:r>
      <w:r>
        <w:t xml:space="preserve">);</w:t>
      </w:r>
    </w:p>
    <w:p>
      <w:pPr>
        <w:pStyle w:val="Compact"/>
        <w:numPr>
          <w:ilvl w:val="0"/>
          <w:numId w:val="1049"/>
        </w:numPr>
      </w:pPr>
      <w:r>
        <w:rPr>
          <w:b/>
          <w:bCs/>
        </w:rPr>
        <w:t xml:space="preserve">drag</w:t>
      </w:r>
      <w:r>
        <w:t xml:space="preserve"> </w:t>
      </w:r>
      <w:r>
        <w:t xml:space="preserve">it to another time or day,</w:t>
      </w:r>
      <w:r>
        <w:t xml:space="preserve"> </w:t>
      </w:r>
      <w:r>
        <w:rPr>
          <w:b/>
          <w:bCs/>
        </w:rPr>
        <w:t xml:space="preserve">drag its bottom edge</w:t>
      </w:r>
      <w:r>
        <w:t xml:space="preserve"> </w:t>
      </w:r>
      <w:r>
        <w:t xml:space="preserve">to change its end (by quarters of</w:t>
      </w:r>
      <w:r>
        <w:t xml:space="preserve"> </w:t>
      </w:r>
      <w:r>
        <w:t xml:space="preserve">an hour);</w:t>
      </w:r>
    </w:p>
    <w:p>
      <w:pPr>
        <w:pStyle w:val="Compact"/>
        <w:numPr>
          <w:ilvl w:val="0"/>
          <w:numId w:val="1049"/>
        </w:numPr>
      </w:pPr>
      <w:r>
        <w:t xml:space="preserve">a click on a day's name opens that day; the wheel scrolls the hours.</w:t>
      </w:r>
    </w:p>
    <w:p>
      <w:pPr>
        <w:pStyle w:val="FirstParagraph"/>
      </w:pPr>
      <w:r>
        <w:drawing>
          <wp:inline>
            <wp:extent cx="5334000" cy="3460750"/>
            <wp:effectExtent b="0" l="0" r="0" t="0"/>
            <wp:docPr descr="Calendar month" title="" id="568" name="Picture"/>
            <a:graphic>
              <a:graphicData uri="http://schemas.openxmlformats.org/drawingml/2006/picture">
                <pic:pic>
                  <pic:nvPicPr>
                    <pic:cNvPr descr="../screenshots/calendar-month.png" id="569" name="Picture"/>
                    <pic:cNvPicPr>
                      <a:picLocks noChangeArrowheads="1" noChangeAspect="1"/>
                    </pic:cNvPicPr>
                  </pic:nvPicPr>
                  <pic:blipFill>
                    <a:blip r:embed="rId567"/>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month: the all-day appointments as bars, the others after a dot of their colour.</w:t>
      </w:r>
    </w:p>
    <w:p>
      <w:pPr>
        <w:pStyle w:val="BodyText"/>
      </w:pPr>
      <w:r>
        <w:rPr>
          <w:b/>
          <w:bCs/>
        </w:rPr>
        <w:t xml:space="preserve">Month</w:t>
      </w:r>
      <w:r>
        <w:t xml:space="preserve"> </w:t>
      </w:r>
      <w:r>
        <w:t xml:space="preserve">shows six weeks: in each day its appointments (the all-day ones as bars, the others a</w:t>
      </w:r>
      <w:r>
        <w:t xml:space="preserve"> </w:t>
      </w:r>
      <w:r>
        <w:t xml:space="preserve">dot of their colour then the title — the time too when the column is wide),</w:t>
      </w:r>
      <w:r>
        <w:t xml:space="preserve"> </w:t>
      </w:r>
      <w:r>
        <w:rPr>
          <w:b/>
          <w:bCs/>
        </w:rPr>
        <w:t xml:space="preserve">+N more</w:t>
      </w:r>
      <w:r>
        <w:t xml:space="preserve"> </w:t>
      </w:r>
      <w:r>
        <w:t xml:space="preserve">when they</w:t>
      </w:r>
      <w:r>
        <w:t xml:space="preserve"> </w:t>
      </w:r>
      <w:r>
        <w:t xml:space="preserve">do not fit. Click a day to select it, double-click it to open it in the Day view; the wheel goes</w:t>
      </w:r>
      <w:r>
        <w:t xml:space="preserve"> </w:t>
      </w:r>
      <w:r>
        <w:t xml:space="preserve">from month to month. The</w:t>
      </w:r>
      <w:r>
        <w:t xml:space="preserve"> </w:t>
      </w:r>
      <w:r>
        <w:rPr>
          <w:b/>
          <w:bCs/>
        </w:rPr>
        <w:t xml:space="preserve">little month</w:t>
      </w:r>
      <w:r>
        <w:t xml:space="preserve"> </w:t>
      </w:r>
      <w:r>
        <w:t xml:space="preserve">on the left jumps to any day.</w:t>
      </w:r>
    </w:p>
    <w:p>
      <w:pPr>
        <w:pStyle w:val="BodyText"/>
      </w:pPr>
      <w:r>
        <w:drawing>
          <wp:inline>
            <wp:extent cx="5334000" cy="3460750"/>
            <wp:effectExtent b="0" l="0" r="0" t="0"/>
            <wp:docPr descr="Editing an event" title="" id="571" name="Picture"/>
            <a:graphic>
              <a:graphicData uri="http://schemas.openxmlformats.org/drawingml/2006/picture">
                <pic:pic>
                  <pic:nvPicPr>
                    <pic:cNvPr descr="../screenshots/calendar-event.png" id="572" name="Picture"/>
                    <pic:cNvPicPr>
                      <a:picLocks noChangeArrowheads="1" noChangeAspect="1"/>
                    </pic:cNvPicPr>
                  </pic:nvPicPr>
                  <pic:blipFill>
                    <a:blip r:embed="rId570"/>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Editing a weekly appointment: on Tuesdays and Thursdays, a reminder half an hour before.</w:t>
      </w:r>
    </w:p>
    <w:p>
      <w:pPr>
        <w:pStyle w:val="BodyText"/>
      </w:pPr>
      <w:r>
        <w:rPr>
          <w:b/>
          <w:bCs/>
        </w:rPr>
        <w:t xml:space="preserve">An appointment</w:t>
      </w:r>
      <w:r>
        <w:t xml:space="preserve"> </w:t>
      </w:r>
      <w:r>
        <w:t xml:space="preserve">(</w:t>
      </w:r>
      <w:r>
        <w:rPr>
          <w:b/>
          <w:bCs/>
        </w:rPr>
        <w:t xml:space="preserve">New event</w:t>
      </w:r>
      <w:r>
        <w:t xml:space="preserve">, or a double click): its</w:t>
      </w:r>
      <w:r>
        <w:t xml:space="preserve"> </w:t>
      </w:r>
      <w:r>
        <w:rPr>
          <w:b/>
          <w:bCs/>
        </w:rPr>
        <w:t xml:space="preserve">title</w:t>
      </w:r>
      <w:r>
        <w:t xml:space="preserve">;</w:t>
      </w:r>
      <w:r>
        <w:t xml:space="preserve"> </w:t>
      </w:r>
      <w:r>
        <w:rPr>
          <w:b/>
          <w:bCs/>
        </w:rPr>
        <w:t xml:space="preserve">All day</w:t>
      </w:r>
      <w:r>
        <w:t xml:space="preserve"> </w:t>
      </w:r>
      <w:r>
        <w:t xml:space="preserve">or its start</w:t>
      </w:r>
      <w:r>
        <w:t xml:space="preserve"> </w:t>
      </w:r>
      <w:r>
        <w:t xml:space="preserve">and end (a date — its button drops a calendar — and a time:</w:t>
      </w:r>
      <w:r>
        <w:t xml:space="preserve"> </w:t>
      </w:r>
      <w:r>
        <w:rPr>
          <w:rStyle w:val="VerbatimChar"/>
        </w:rPr>
        <w:t xml:space="preserve">9:30</w:t>
      </w:r>
      <w:r>
        <w:t xml:space="preserve">,</w:t>
      </w:r>
      <w:r>
        <w:t xml:space="preserve"> </w:t>
      </w:r>
      <w:r>
        <w:rPr>
          <w:rStyle w:val="VerbatimChar"/>
        </w:rPr>
        <w:t xml:space="preserve">930</w:t>
      </w:r>
      <w:r>
        <w:t xml:space="preserve">,</w:t>
      </w:r>
      <w:r>
        <w:t xml:space="preserve"> </w:t>
      </w:r>
      <w:r>
        <w:rPr>
          <w:rStyle w:val="VerbatimChar"/>
        </w:rPr>
        <w:t xml:space="preserve">9h30</w:t>
      </w:r>
      <w:r>
        <w:t xml:space="preserve">);</w:t>
      </w:r>
      <w:r>
        <w:t xml:space="preserve"> </w:t>
      </w:r>
      <w:r>
        <w:rPr>
          <w:b/>
          <w:bCs/>
        </w:rPr>
        <w:t xml:space="preserve">Repeat</w:t>
      </w:r>
      <w:r>
        <w:t xml:space="preserve">:</w:t>
      </w:r>
      <w:r>
        <w:t xml:space="preserve"> </w:t>
      </w:r>
      <w:r>
        <w:t xml:space="preserve">does not repeat, every day, every weekday (Monday to Friday), every week or every two weeks (on</w:t>
      </w:r>
      <w:r>
        <w:t xml:space="preserve"> </w:t>
      </w:r>
      <w:r>
        <w:t xml:space="preserve">the days you tick:</w:t>
      </w:r>
      <w:r>
        <w:t xml:space="preserve"> </w:t>
      </w:r>
      <w:r>
        <w:rPr>
          <w:b/>
          <w:bCs/>
        </w:rPr>
        <w:t xml:space="preserve">M T W T F S S</w:t>
      </w:r>
      <w:r>
        <w:t xml:space="preserve">), every month, every year —</w:t>
      </w:r>
      <w:r>
        <w:t xml:space="preserve"> </w:t>
      </w:r>
      <w:r>
        <w:rPr>
          <w:b/>
          <w:bCs/>
        </w:rPr>
        <w:t xml:space="preserve">Until</w:t>
      </w:r>
      <w:r>
        <w:t xml:space="preserve"> </w:t>
      </w:r>
      <w:r>
        <w:t xml:space="preserve">a date or for ever;</w:t>
      </w:r>
      <w:r>
        <w:t xml:space="preserve"> </w:t>
      </w:r>
      <w:r>
        <w:t xml:space="preserve">a</w:t>
      </w:r>
      <w:r>
        <w:t xml:space="preserve"> </w:t>
      </w:r>
      <w:r>
        <w:rPr>
          <w:b/>
          <w:bCs/>
        </w:rPr>
        <w:t xml:space="preserve">Reminder</w:t>
      </w:r>
      <w:r>
        <w:t xml:space="preserve"> </w:t>
      </w:r>
      <w:r>
        <w:t xml:space="preserve">(at the start, 5 / 10 / 15 / 30 minutes, 1 / 2 hours, 1 / 2 days before); its</w:t>
      </w:r>
      <w:r>
        <w:t xml:space="preserve"> </w:t>
      </w:r>
      <w:r>
        <w:rPr>
          <w:b/>
          <w:bCs/>
        </w:rPr>
        <w:t xml:space="preserve">category</w:t>
      </w:r>
      <w:r>
        <w:t xml:space="preserve">; a</w:t>
      </w:r>
      <w:r>
        <w:t xml:space="preserve"> </w:t>
      </w:r>
      <w:r>
        <w:rPr>
          <w:b/>
          <w:bCs/>
        </w:rPr>
        <w:t xml:space="preserve">place</w:t>
      </w:r>
      <w:r>
        <w:t xml:space="preserve">;</w:t>
      </w:r>
      <w:r>
        <w:t xml:space="preserve"> </w:t>
      </w:r>
      <w:r>
        <w:rPr>
          <w:b/>
          <w:bCs/>
        </w:rPr>
        <w:t xml:space="preserve">notes</w:t>
      </w:r>
      <w:r>
        <w:t xml:space="preserve">.</w:t>
      </w:r>
      <w:r>
        <w:t xml:space="preserve"> </w:t>
      </w:r>
      <w:r>
        <w:rPr>
          <w:b/>
          <w:bCs/>
        </w:rPr>
        <w:t xml:space="preserve">Save</w:t>
      </w:r>
      <w:r>
        <w:t xml:space="preserve">,</w:t>
      </w:r>
      <w:r>
        <w:t xml:space="preserve"> </w:t>
      </w:r>
      <w:r>
        <w:rPr>
          <w:b/>
          <w:bCs/>
        </w:rPr>
        <w:t xml:space="preserve">Cancel</w:t>
      </w:r>
      <w:r>
        <w:t xml:space="preserve">,</w:t>
      </w:r>
      <w:r>
        <w:t xml:space="preserve"> </w:t>
      </w:r>
      <w:r>
        <w:rPr>
          <w:b/>
          <w:bCs/>
        </w:rPr>
        <w:t xml:space="preserve">Delete</w:t>
      </w:r>
      <w:r>
        <w:t xml:space="preserve">. A repeating appointment</w:t>
      </w:r>
      <w:r>
        <w:t xml:space="preserve"> </w:t>
      </w:r>
      <w:r>
        <w:t xml:space="preserve">opens on the occurrence clicked: saving, moving or deleting it asks</w:t>
      </w:r>
      <w:r>
        <w:t xml:space="preserve"> </w:t>
      </w:r>
      <w:r>
        <w:rPr>
          <w:b/>
          <w:bCs/>
        </w:rPr>
        <w:t xml:space="preserve">Only this one</w:t>
      </w:r>
      <w:r>
        <w:t xml:space="preserve"> </w:t>
      </w:r>
      <w:r>
        <w:t xml:space="preserve">(it leaves</w:t>
      </w:r>
      <w:r>
        <w:t xml:space="preserve"> </w:t>
      </w:r>
      <w:r>
        <w:t xml:space="preserve">the series and becomes an appointment of its own) or</w:t>
      </w:r>
      <w:r>
        <w:t xml:space="preserve"> </w:t>
      </w:r>
      <w:r>
        <w:rPr>
          <w:b/>
          <w:bCs/>
        </w:rPr>
        <w:t xml:space="preserve">All of them</w:t>
      </w:r>
      <w:r>
        <w:t xml:space="preserve">.</w:t>
      </w:r>
    </w:p>
    <w:p>
      <w:pPr>
        <w:pStyle w:val="BodyText"/>
      </w:pPr>
      <w:r>
        <w:rPr>
          <w:b/>
          <w:bCs/>
        </w:rPr>
        <w:t xml:space="preserve">Calendars</w:t>
      </w:r>
      <w:r>
        <w:t xml:space="preserve"> </w:t>
      </w:r>
      <w:r>
        <w:t xml:space="preserve">(on the left): Work, Personal, Family, Sport, Birthdays — each with its colour;</w:t>
      </w:r>
      <w:r>
        <w:t xml:space="preserve"> </w:t>
      </w:r>
      <w:r>
        <w:t xml:space="preserve">a click on one</w:t>
      </w:r>
      <w:r>
        <w:t xml:space="preserve"> </w:t>
      </w:r>
      <w:r>
        <w:rPr>
          <w:b/>
          <w:bCs/>
        </w:rPr>
        <w:t xml:space="preserve">hides or shows</w:t>
      </w:r>
      <w:r>
        <w:t xml:space="preserve"> </w:t>
      </w:r>
      <w:r>
        <w:t xml:space="preserve">its appointments.</w:t>
      </w:r>
      <w:r>
        <w:t xml:space="preserve"> </w:t>
      </w:r>
      <w:r>
        <w:rPr>
          <w:b/>
          <w:bCs/>
        </w:rPr>
        <w:t xml:space="preserve">Tasks</w:t>
      </w:r>
      <w:r>
        <w:t xml:space="preserve"> </w:t>
      </w:r>
      <w:r>
        <w:t xml:space="preserve">(below): the round box ticks one</w:t>
      </w:r>
      <w:r>
        <w:t xml:space="preserve"> </w:t>
      </w:r>
      <w:r>
        <w:t xml:space="preserve">off (it goes to the end, struck through); the date on the right is when it is due —</w:t>
      </w:r>
      <w:r>
        <w:t xml:space="preserve"> </w:t>
      </w:r>
      <w:r>
        <w:rPr>
          <w:b/>
          <w:bCs/>
        </w:rPr>
        <w:t xml:space="preserve">Today</w:t>
      </w:r>
      <w:r>
        <w:t xml:space="preserve"> </w:t>
      </w:r>
      <w:r>
        <w:t xml:space="preserve">in</w:t>
      </w:r>
      <w:r>
        <w:t xml:space="preserve"> </w:t>
      </w:r>
      <w:r>
        <w:t xml:space="preserve">the accent, in</w:t>
      </w:r>
      <w:r>
        <w:t xml:space="preserve"> </w:t>
      </w:r>
      <w:r>
        <w:rPr>
          <w:b/>
          <w:bCs/>
        </w:rPr>
        <w:t xml:space="preserve">red</w:t>
      </w:r>
      <w:r>
        <w:t xml:space="preserve"> </w:t>
      </w:r>
      <w:r>
        <w:t xml:space="preserve">when it is late; a double-click edits it (its title, its due date, done,</w:t>
      </w:r>
      <w:r>
        <w:t xml:space="preserve"> </w:t>
      </w:r>
      <w:r>
        <w:t xml:space="preserve">its category, Delete); the field at the bottom adds one (Enter).</w:t>
      </w:r>
      <w:r>
        <w:t xml:space="preserve"> </w:t>
      </w:r>
      <w:r>
        <w:rPr>
          <w:b/>
          <w:bCs/>
        </w:rPr>
        <w:t xml:space="preserve">File ▸ New Task...</w:t>
      </w:r>
      <w:r>
        <w:t xml:space="preserve"> </w:t>
      </w:r>
      <w:r>
        <w:t xml:space="preserve">asks for</w:t>
      </w:r>
      <w:r>
        <w:t xml:space="preserve"> </w:t>
      </w:r>
      <w:r>
        <w:t xml:space="preserve">all of it.</w:t>
      </w:r>
    </w:p>
    <w:p>
      <w:pPr>
        <w:pStyle w:val="BodyText"/>
      </w:pPr>
      <w:r>
        <w:rPr>
          <w:b/>
          <w:bCs/>
        </w:rPr>
        <w:t xml:space="preserve">Reminders</w:t>
      </w:r>
      <w:r>
        <w:t xml:space="preserve"> </w:t>
      </w:r>
      <w:r>
        <w:t xml:space="preserve">are notifications (the bubble at the top right: "Dentist at 17:30, Dr. Peeters"),</w:t>
      </w:r>
      <w:r>
        <w:t xml:space="preserve"> </w:t>
      </w:r>
      <w:r>
        <w:t xml:space="preserve">sent by the</w:t>
      </w:r>
      <w:r>
        <w:t xml:space="preserve"> </w:t>
      </w:r>
      <w:r>
        <w:rPr>
          <w:b/>
          <w:bCs/>
        </w:rPr>
        <w:t xml:space="preserve">agenda widget</w:t>
      </w:r>
      <w:r>
        <w:t xml:space="preserve"> </w:t>
      </w:r>
      <w:r>
        <w:t xml:space="preserve">(always running), the Calendar open or not — or by the Calendar</w:t>
      </w:r>
      <w:r>
        <w:t xml:space="preserve"> </w:t>
      </w:r>
      <w:r>
        <w:t xml:space="preserve">itself when the widget is not there.</w:t>
      </w:r>
    </w:p>
    <w:p>
      <w:pPr>
        <w:pStyle w:val="BodyText"/>
      </w:pPr>
      <w:r>
        <w:rPr>
          <w:b/>
          <w:bCs/>
        </w:rPr>
        <w:t xml:space="preserve">Files.</w:t>
      </w:r>
      <w:r>
        <w:t xml:space="preserve"> </w:t>
      </w:r>
      <w:r>
        <w:t xml:space="preserve">Everything is kept in</w:t>
      </w:r>
      <w:r>
        <w:t xml:space="preserve"> </w:t>
      </w:r>
      <w:r>
        <w:rPr>
          <w:rStyle w:val="VerbatimChar"/>
          <w:b/>
          <w:bCs/>
        </w:rPr>
        <w:t xml:space="preserve">SD:/apps/calendar.app/calendar.ics</w:t>
      </w:r>
      <w:r>
        <w:t xml:space="preserve"> </w:t>
      </w:r>
      <w:r>
        <w:t xml:space="preserve">—</w:t>
      </w:r>
      <w:r>
        <w:t xml:space="preserve"> </w:t>
      </w:r>
      <w:r>
        <w:rPr>
          <w:b/>
          <w:bCs/>
        </w:rPr>
        <w:t xml:space="preserve">iCalendar</w:t>
      </w:r>
      <w:r>
        <w:t xml:space="preserve">, the</w:t>
      </w:r>
      <w:r>
        <w:t xml:space="preserve"> </w:t>
      </w:r>
      <w:r>
        <w:t xml:space="preserve">format of Google Calendar, Outlook, Thunderbird and Apple's Calendar.</w:t>
      </w:r>
      <w:r>
        <w:t xml:space="preserve"> </w:t>
      </w:r>
      <w:r>
        <w:rPr>
          <w:b/>
          <w:bCs/>
        </w:rPr>
        <w:t xml:space="preserve">File ▸ Import</w:t>
      </w:r>
      <w:r>
        <w:rPr>
          <w:b/>
          <w:bCs/>
        </w:rPr>
        <w:t xml:space="preserve"> </w:t>
      </w:r>
      <w:r>
        <w:rPr>
          <w:b/>
          <w:bCs/>
        </w:rPr>
        <w:t xml:space="preserve">iCalendar...</w:t>
      </w:r>
      <w:r>
        <w:t xml:space="preserve"> </w:t>
      </w:r>
      <w:r>
        <w:t xml:space="preserve">adds the events and tasks of an</w:t>
      </w:r>
      <w:r>
        <w:t xml:space="preserve"> </w:t>
      </w:r>
      <w:r>
        <w:rPr>
          <w:rStyle w:val="VerbatimChar"/>
        </w:rPr>
        <w:t xml:space="preserve">.ics</w:t>
      </w:r>
      <w:r>
        <w:t xml:space="preserve"> </w:t>
      </w:r>
      <w:r>
        <w:t xml:space="preserve">file (the ones already there, by their</w:t>
      </w:r>
      <w:r>
        <w:t xml:space="preserve"> </w:t>
      </w:r>
      <w:r>
        <w:t xml:space="preserve">UID, are skipped; its categories added);</w:t>
      </w:r>
      <w:r>
        <w:t xml:space="preserve"> </w:t>
      </w:r>
      <w:r>
        <w:rPr>
          <w:b/>
          <w:bCs/>
        </w:rPr>
        <w:t xml:space="preserve">File ▸ Export iCalendar...</w:t>
      </w:r>
      <w:r>
        <w:t xml:space="preserve"> </w:t>
      </w:r>
      <w:r>
        <w:t xml:space="preserve">writes yours to a file</w:t>
      </w:r>
      <w:r>
        <w:t xml:space="preserve"> </w:t>
      </w:r>
      <w:r>
        <w:t xml:space="preserve">(</w:t>
      </w:r>
      <w:r>
        <w:rPr>
          <w:rStyle w:val="VerbatimChar"/>
        </w:rPr>
        <w:t xml:space="preserve">SD:/docs/calendar.ics</w:t>
      </w:r>
      <w:r>
        <w:t xml:space="preserve"> </w:t>
      </w:r>
      <w:r>
        <w:t xml:space="preserve">by default). Times in UTC (Google's</w:t>
      </w:r>
      <w:r>
        <w:t xml:space="preserve"> </w:t>
      </w:r>
      <w:r>
        <w:rPr>
          <w:rStyle w:val="VerbatimChar"/>
        </w:rPr>
        <w:t xml:space="preserve">Z</w:t>
      </w:r>
      <w:r>
        <w:t xml:space="preserve">) are brought to local time by</w:t>
      </w:r>
      <w:r>
        <w:t xml:space="preserve"> </w:t>
      </w:r>
      <w:r>
        <w:rPr>
          <w:rStyle w:val="VerbatimChar"/>
        </w:rPr>
        <w:t xml:space="preserve">config.ini</w:t>
      </w:r>
      <w:r>
        <w:t xml:space="preserve"> </w:t>
      </w:r>
      <w:r>
        <w:t xml:space="preserve">(</w:t>
      </w:r>
      <w:r>
        <w:rPr>
          <w:rStyle w:val="VerbatimChar"/>
        </w:rPr>
        <w:t xml:space="preserve">[calendar]</w:t>
      </w:r>
      <w:r>
        <w:t xml:space="preserve">:</w:t>
      </w:r>
      <w:r>
        <w:t xml:space="preserve"> </w:t>
      </w:r>
      <w:r>
        <w:rPr>
          <w:rStyle w:val="VerbatimChar"/>
        </w:rPr>
        <w:t xml:space="preserve">utc_offset</w:t>
      </w:r>
      <w:r>
        <w:t xml:space="preserve"> </w:t>
      </w:r>
      <w:r>
        <w:t xml:space="preserve">= minutes east of UTC, 60 in Belgium;</w:t>
      </w:r>
      <w:r>
        <w:t xml:space="preserve"> </w:t>
      </w:r>
      <w:r>
        <w:rPr>
          <w:rStyle w:val="VerbatimChar"/>
        </w:rPr>
        <w:t xml:space="preserve">eu_dst</w:t>
      </w:r>
      <w:r>
        <w:t xml:space="preserve"> </w:t>
      </w:r>
      <w:r>
        <w:t xml:space="preserve">= 1:</w:t>
      </w:r>
      <w:r>
        <w:t xml:space="preserve"> </w:t>
      </w:r>
      <w:r>
        <w:t xml:space="preserve">European summer time;</w:t>
      </w:r>
      <w:r>
        <w:t xml:space="preserve"> </w:t>
      </w:r>
      <w:r>
        <w:rPr>
          <w:rStyle w:val="VerbatimChar"/>
        </w:rPr>
        <w:t xml:space="preserve">view</w:t>
      </w:r>
      <w:r>
        <w:t xml:space="preserve"> </w:t>
      </w:r>
      <w:r>
        <w:t xml:space="preserve">= day, week or month at the start). For the desktop the Calendar</w:t>
      </w:r>
      <w:r>
        <w:t xml:space="preserve"> </w:t>
      </w:r>
      <w:r>
        <w:t xml:space="preserve">also writes</w:t>
      </w:r>
      <w:r>
        <w:t xml:space="preserve"> </w:t>
      </w:r>
      <w:r>
        <w:rPr>
          <w:rStyle w:val="VerbatimChar"/>
        </w:rPr>
        <w:t xml:space="preserve">agenda.txt</w:t>
      </w:r>
      <w:r>
        <w:t xml:space="preserve"> </w:t>
      </w:r>
      <w:r>
        <w:t xml:space="preserve">(the month's appointments, for the agenda widget) and</w:t>
      </w:r>
      <w:r>
        <w:t xml:space="preserve"> </w:t>
      </w:r>
      <w:r>
        <w:rPr>
          <w:rStyle w:val="VerbatimChar"/>
        </w:rPr>
        <w:t xml:space="preserve">reminders.txt</w:t>
      </w:r>
      <w:r>
        <w:t xml:space="preserve"> </w:t>
      </w:r>
      <w:r>
        <w:t xml:space="preserve">(the month's reminders). The notes of the former calendar (in</w:t>
      </w:r>
      <w:r>
        <w:t xml:space="preserve"> </w:t>
      </w:r>
      <w:r>
        <w:rPr>
          <w:rStyle w:val="VerbatimChar"/>
        </w:rPr>
        <w:t xml:space="preserve">agenda.txt</w:t>
      </w:r>
      <w:r>
        <w:t xml:space="preserve">) become appointments</w:t>
      </w:r>
      <w:r>
        <w:t xml:space="preserve"> </w:t>
      </w:r>
      <w:r>
        <w:t xml:space="preserve">the first time. An argument</w:t>
      </w:r>
      <w:r>
        <w:t xml:space="preserve"> </w:t>
      </w:r>
      <w:r>
        <w:rPr>
          <w:rStyle w:val="VerbatimChar"/>
        </w:rPr>
        <w:t xml:space="preserve">YYYYMMDD</w:t>
      </w:r>
      <w:r>
        <w:t xml:space="preserve"> </w:t>
      </w:r>
      <w:r>
        <w:t xml:space="preserve">opens that day (the agenda widget's clicks).</w:t>
      </w:r>
    </w:p>
    <w:bookmarkEnd w:id="573"/>
    <w:bookmarkStart w:id="598" w:name="photos-the-photo-library-photos"/>
    <w:p>
      <w:pPr>
        <w:pStyle w:val="Heading3"/>
      </w:pPr>
      <w:r>
        <w:t xml:space="preserve">Photos, the photo library (</w:t>
      </w:r>
      <w:r>
        <w:rPr>
          <w:rStyle w:val="VerbatimChar"/>
        </w:rPr>
        <w:t xml:space="preserve">photos</w:t>
      </w:r>
      <w:r>
        <w:t xml:space="preserve">)</w:t>
      </w:r>
    </w:p>
    <w:p>
      <w:pPr>
        <w:pStyle w:val="FirstParagraph"/>
      </w:pPr>
      <w:r>
        <w:drawing>
          <wp:inline>
            <wp:extent cx="5334000" cy="3460750"/>
            <wp:effectExtent b="0" l="0" r="0" t="0"/>
            <wp:docPr descr="Photos" title="" id="575" name="Picture"/>
            <a:graphic>
              <a:graphicData uri="http://schemas.openxmlformats.org/drawingml/2006/picture">
                <pic:pic>
                  <pic:nvPicPr>
                    <pic:cNvPr descr="../screenshots/photos.png" id="576" name="Picture"/>
                    <pic:cNvPicPr>
                      <a:picLocks noChangeArrowheads="1" noChangeAspect="1"/>
                    </pic:cNvPicPr>
                  </pic:nvPicPr>
                  <pic:blipFill>
                    <a:blip r:embed="rId574"/>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All the photos by day, the newest first; the albums and the folders at the left, the years at the right.</w:t>
      </w:r>
    </w:p>
    <w:p>
      <w:pPr>
        <w:pStyle w:val="BodyText"/>
      </w:pPr>
      <w:r>
        <w:t xml:space="preserve">Photos shows</w:t>
      </w:r>
      <w:r>
        <w:t xml:space="preserve"> </w:t>
      </w:r>
      <w:r>
        <w:rPr>
          <w:b/>
          <w:bCs/>
        </w:rPr>
        <w:t xml:space="preserve">every picture of the card in one place</w:t>
      </w:r>
      <w:r>
        <w:t xml:space="preserve">:</w:t>
      </w:r>
      <w:r>
        <w:t xml:space="preserve"> </w:t>
      </w:r>
      <w:r>
        <w:rPr>
          <w:rStyle w:val="VerbatimChar"/>
        </w:rPr>
        <w:t xml:space="preserve">SD:/Pictures</w:t>
      </w:r>
      <w:r>
        <w:t xml:space="preserve"> </w:t>
      </w:r>
      <w:r>
        <w:t xml:space="preserve">(and its</w:t>
      </w:r>
      <w:r>
        <w:t xml:space="preserve"> </w:t>
      </w:r>
      <w:r>
        <w:rPr>
          <w:rStyle w:val="VerbatimChar"/>
        </w:rPr>
        <w:t xml:space="preserve">Camera</w:t>
      </w:r>
      <w:r>
        <w:t xml:space="preserve"> </w:t>
      </w:r>
      <w:r>
        <w:t xml:space="preserve">folder), each</w:t>
      </w:r>
      <w:r>
        <w:t xml:space="preserve"> </w:t>
      </w:r>
      <w:r>
        <w:t xml:space="preserve">volume's</w:t>
      </w:r>
      <w:r>
        <w:t xml:space="preserve"> </w:t>
      </w:r>
      <w:r>
        <w:rPr>
          <w:rStyle w:val="VerbatimChar"/>
          <w:b/>
          <w:bCs/>
        </w:rPr>
        <w:t xml:space="preserve">DCIM</w:t>
      </w:r>
      <w:r>
        <w:t xml:space="preserve"> </w:t>
      </w:r>
      <w:r>
        <w:t xml:space="preserve">folder (a camera's card), and the</w:t>
      </w:r>
      <w:r>
        <w:t xml:space="preserve"> </w:t>
      </w:r>
      <w:r>
        <w:rPr>
          <w:b/>
          <w:bCs/>
        </w:rPr>
        <w:t xml:space="preserve">folders you add</w:t>
      </w:r>
      <w:r>
        <w:t xml:space="preserve"> </w:t>
      </w:r>
      <w:r>
        <w:t xml:space="preserve">(</w:t>
      </w:r>
      <w:r>
        <w:rPr>
          <w:i/>
          <w:iCs/>
        </w:rPr>
        <w:t xml:space="preserve">Add a folder...</w:t>
      </w:r>
      <w:r>
        <w:t xml:space="preserve">, or a folder</w:t>
      </w:r>
      <w:r>
        <w:t xml:space="preserve"> </w:t>
      </w:r>
      <w:r>
        <w:t xml:space="preserve">dropped on the window; a right click on it:</w:t>
      </w:r>
      <w:r>
        <w:t xml:space="preserve"> </w:t>
      </w:r>
      <w:r>
        <w:rPr>
          <w:i/>
          <w:iCs/>
        </w:rPr>
        <w:t xml:space="preserve">Remove from Photos</w:t>
      </w:r>
      <w:r>
        <w:t xml:space="preserve"> </w:t>
      </w:r>
      <w:r>
        <w:t xml:space="preserve">— the files stay). JPEG, PNG, GIF, BMP,</w:t>
      </w:r>
      <w:r>
        <w:t xml:space="preserve"> </w:t>
      </w:r>
      <w:r>
        <w:t xml:space="preserve">WebP and PCX. Start it from the dock or the app list (</w:t>
      </w:r>
      <w:r>
        <w:rPr>
          <w:i/>
          <w:iCs/>
        </w:rPr>
        <w:t xml:space="preserve">Graphics</w:t>
      </w:r>
      <w:r>
        <w:t xml:space="preserve">);</w:t>
      </w:r>
      <w:r>
        <w:t xml:space="preserve"> </w:t>
      </w:r>
      <w:r>
        <w:rPr>
          <w:rStyle w:val="VerbatimChar"/>
        </w:rPr>
        <w:t xml:space="preserve">photos &lt;picture&gt;</w:t>
      </w:r>
      <w:r>
        <w:t xml:space="preserve"> </w:t>
      </w:r>
      <w:r>
        <w:t xml:space="preserve">opens that one. The</w:t>
      </w:r>
      <w:r>
        <w:t xml:space="preserve"> </w:t>
      </w:r>
      <w:r>
        <w:t xml:space="preserve">first time, Photos looks through the folders (the status line says how many it found), then remembers</w:t>
      </w:r>
      <w:r>
        <w:t xml:space="preserve"> </w:t>
      </w:r>
      <w:r>
        <w:t xml:space="preserve">them: the next starts are immediate, and new pictures are found by themselves. The</w:t>
      </w:r>
      <w:r>
        <w:t xml:space="preserve"> </w:t>
      </w:r>
      <w:r>
        <w:rPr>
          <w:b/>
          <w:bCs/>
        </w:rPr>
        <w:t xml:space="preserve">thumbnails</w:t>
      </w:r>
      <w:r>
        <w:t xml:space="preserve"> </w:t>
      </w:r>
      <w:r>
        <w:t xml:space="preserve">are made in</w:t>
      </w:r>
      <w:r>
        <w:t xml:space="preserve"> </w:t>
      </w:r>
      <w:r>
        <w:t xml:space="preserve">the background — the photos in sight first, then all the others —, a small bar in the status line telling how</w:t>
      </w:r>
      <w:r>
        <w:t xml:space="preserve"> </w:t>
      </w:r>
      <w:r>
        <w:t xml:space="preserve">far it is (</w:t>
      </w:r>
      <w:r>
        <w:rPr>
          <w:i/>
          <w:iCs/>
        </w:rPr>
        <w:t xml:space="preserve">Thumbnails 120 / 2814</w:t>
      </w:r>
      <w:r>
        <w:t xml:space="preserve">); the window stays usable meanwhile.</w:t>
      </w:r>
    </w:p>
    <w:p>
      <w:pPr>
        <w:pStyle w:val="BodyText"/>
      </w:pPr>
      <w:r>
        <w:rPr>
          <w:b/>
          <w:bCs/>
        </w:rPr>
        <w:t xml:space="preserve">The library</w:t>
      </w:r>
      <w:r>
        <w:t xml:space="preserve">: the photos</w:t>
      </w:r>
      <w:r>
        <w:t xml:space="preserve"> </w:t>
      </w:r>
      <w:r>
        <w:rPr>
          <w:b/>
          <w:bCs/>
        </w:rPr>
        <w:t xml:space="preserve">by day</w:t>
      </w:r>
      <w:r>
        <w:t xml:space="preserve"> </w:t>
      </w:r>
      <w:r>
        <w:t xml:space="preserve">(</w:t>
      </w:r>
      <w:r>
        <w:rPr>
          <w:i/>
          <w:iCs/>
        </w:rPr>
        <w:t xml:space="preserve">Today</w:t>
      </w:r>
      <w:r>
        <w:t xml:space="preserve">,</w:t>
      </w:r>
      <w:r>
        <w:t xml:space="preserve"> </w:t>
      </w:r>
      <w:r>
        <w:rPr>
          <w:i/>
          <w:iCs/>
        </w:rPr>
        <w:t xml:space="preserve">Yesterday</w:t>
      </w:r>
      <w:r>
        <w:t xml:space="preserve">, then the date) — the day the camera wrote in</w:t>
      </w:r>
      <w:r>
        <w:t xml:space="preserve"> </w:t>
      </w:r>
      <w:r>
        <w:t xml:space="preserve">the picture (its EXIF), else a date in the file's name (</w:t>
      </w:r>
      <w:r>
        <w:rPr>
          <w:rStyle w:val="VerbatimChar"/>
        </w:rPr>
        <w:t xml:space="preserve">IMG_20260927_164200.jpg</w:t>
      </w:r>
      <w:r>
        <w:t xml:space="preserve">,</w:t>
      </w:r>
      <w:r>
        <w:t xml:space="preserve"> </w:t>
      </w:r>
      <w:r>
        <w:rPr>
          <w:rStyle w:val="VerbatimChar"/>
        </w:rPr>
        <w:t xml:space="preserve">Screenshot 2026-09-27 at 16.42.00.png</w:t>
      </w:r>
      <w:r>
        <w:t xml:space="preserve">). A photo taken standing is shown standing. At the right the</w:t>
      </w:r>
      <w:r>
        <w:t xml:space="preserve"> </w:t>
      </w:r>
      <w:r>
        <w:rPr>
          <w:b/>
          <w:bCs/>
        </w:rPr>
        <w:t xml:space="preserve">years</w:t>
      </w:r>
      <w:r>
        <w:t xml:space="preserve">: click or drag there to jump through thousands of photos. The slider in the toolbar makes the</w:t>
      </w:r>
      <w:r>
        <w:t xml:space="preserve"> </w:t>
      </w:r>
      <w:r>
        <w:t xml:space="preserve">thumbnails bigger or smaller (Ctrl + / Ctrl −). At the left, each with its count:</w:t>
      </w:r>
      <w:r>
        <w:t xml:space="preserve"> </w:t>
      </w:r>
      <w:r>
        <w:rPr>
          <w:b/>
          <w:bCs/>
        </w:rPr>
        <w:t xml:space="preserve">All photos</w:t>
      </w:r>
      <w:r>
        <w:t xml:space="preserve">,</w:t>
      </w:r>
      <w:r>
        <w:t xml:space="preserve"> </w:t>
      </w:r>
      <w:r>
        <w:rPr>
          <w:b/>
          <w:bCs/>
        </w:rPr>
        <w:t xml:space="preserve">Favourites</w:t>
      </w:r>
      <w:r>
        <w:t xml:space="preserve">,</w:t>
      </w:r>
      <w:r>
        <w:t xml:space="preserve"> </w:t>
      </w:r>
      <w:r>
        <w:rPr>
          <w:b/>
          <w:bCs/>
        </w:rPr>
        <w:t xml:space="preserve">Recently added</w:t>
      </w:r>
      <w:r>
        <w:t xml:space="preserve"> </w:t>
      </w:r>
      <w:r>
        <w:t xml:space="preserve">(the last 30 days), the</w:t>
      </w:r>
      <w:r>
        <w:t xml:space="preserve"> </w:t>
      </w:r>
      <w:r>
        <w:rPr>
          <w:b/>
          <w:bCs/>
        </w:rPr>
        <w:t xml:space="preserve">albums</w:t>
      </w:r>
      <w:r>
        <w:t xml:space="preserve"> </w:t>
      </w:r>
      <w:r>
        <w:t xml:space="preserve">(</w:t>
      </w:r>
      <w:r>
        <w:rPr>
          <w:i/>
          <w:iCs/>
        </w:rPr>
        <w:t xml:space="preserve">All albums</w:t>
      </w:r>
      <w:r>
        <w:t xml:space="preserve"> </w:t>
      </w:r>
      <w:r>
        <w:t xml:space="preserve">shows them all, with</w:t>
      </w:r>
      <w:r>
        <w:t xml:space="preserve"> </w:t>
      </w:r>
      <w:r>
        <w:t xml:space="preserve">their covers;</w:t>
      </w:r>
      <w:r>
        <w:t xml:space="preserve"> </w:t>
      </w:r>
      <w:r>
        <w:rPr>
          <w:i/>
          <w:iCs/>
        </w:rPr>
        <w:t xml:space="preserve">New album...</w:t>
      </w:r>
      <w:r>
        <w:t xml:space="preserve">), the</w:t>
      </w:r>
      <w:r>
        <w:t xml:space="preserve"> </w:t>
      </w:r>
      <w:r>
        <w:rPr>
          <w:b/>
          <w:bCs/>
        </w:rPr>
        <w:t xml:space="preserve">folders</w:t>
      </w:r>
      <w:r>
        <w:t xml:space="preserve"> </w:t>
      </w:r>
      <w:r>
        <w:t xml:space="preserve">(</w:t>
      </w:r>
      <w:r>
        <w:rPr>
          <w:i/>
          <w:iCs/>
        </w:rPr>
        <w:t xml:space="preserve">Add a folder...</w:t>
      </w:r>
      <w:r>
        <w:t xml:space="preserve">); a right click on an album or a folder:</w:t>
      </w:r>
      <w:r>
        <w:t xml:space="preserve"> </w:t>
      </w:r>
      <w:r>
        <w:t xml:space="preserve">its menu. The</w:t>
      </w:r>
      <w:r>
        <w:t xml:space="preserve"> </w:t>
      </w:r>
      <w:r>
        <w:rPr>
          <w:b/>
          <w:bCs/>
        </w:rPr>
        <w:t xml:space="preserve">search</w:t>
      </w:r>
      <w:r>
        <w:t xml:space="preserve"> </w:t>
      </w:r>
      <w:r>
        <w:t xml:space="preserve">finds a name, a date (</w:t>
      </w:r>
      <w:r>
        <w:rPr>
          <w:rStyle w:val="VerbatimChar"/>
        </w:rPr>
        <w:t xml:space="preserve">september</w:t>
      </w:r>
      <w:r>
        <w:t xml:space="preserve">,</w:t>
      </w:r>
      <w:r>
        <w:t xml:space="preserve"> </w:t>
      </w:r>
      <w:r>
        <w:rPr>
          <w:rStyle w:val="VerbatimChar"/>
        </w:rPr>
        <w:t xml:space="preserve">2025</w:t>
      </w:r>
      <w:r>
        <w:t xml:space="preserve">,</w:t>
      </w:r>
      <w:r>
        <w:t xml:space="preserve"> </w:t>
      </w:r>
      <w:r>
        <w:rPr>
          <w:rStyle w:val="VerbatimChar"/>
        </w:rPr>
        <w:t xml:space="preserve">saturday</w:t>
      </w:r>
      <w:r>
        <w:t xml:space="preserve">), a camera, an album, a</w:t>
      </w:r>
      <w:r>
        <w:t xml:space="preserve"> </w:t>
      </w:r>
      <w:r>
        <w:t xml:space="preserve">description. Photos speaks the</w:t>
      </w:r>
      <w:r>
        <w:t xml:space="preserve"> </w:t>
      </w:r>
      <w:r>
        <w:rPr>
          <w:b/>
          <w:bCs/>
        </w:rPr>
        <w:t xml:space="preserve">system's language</w:t>
      </w:r>
      <w:r>
        <w:t xml:space="preserve"> </w:t>
      </w:r>
      <w:r>
        <w:t xml:space="preserve">(English or French: Control Panel ▸ Language &amp;</w:t>
      </w:r>
      <w:r>
        <w:t xml:space="preserve"> </w:t>
      </w:r>
      <w:r>
        <w:t xml:space="preserve">Region) — the days and months too, and the search takes them in that language.</w:t>
      </w:r>
    </w:p>
    <w:p>
      <w:pPr>
        <w:pStyle w:val="BodyText"/>
      </w:pPr>
      <w:r>
        <w:rPr>
          <w:b/>
          <w:bCs/>
        </w:rPr>
        <w:t xml:space="preserve">In the pocket and console modes</w:t>
      </w:r>
      <w:r>
        <w:t xml:space="preserve"> </w:t>
      </w:r>
      <w:r>
        <w:t xml:space="preserve">(the same program) the left column is a</w:t>
      </w:r>
      <w:r>
        <w:t xml:space="preserve"> </w:t>
      </w:r>
      <w:r>
        <w:rPr>
          <w:b/>
          <w:bCs/>
        </w:rPr>
        <w:t xml:space="preserve">rail of icons</w:t>
      </w:r>
      <w:r>
        <w:t xml:space="preserve"> </w:t>
      </w:r>
      <w:r>
        <w:t xml:space="preserve">in</w:t>
      </w:r>
      <w:r>
        <w:t xml:space="preserve"> </w:t>
      </w:r>
      <w:r>
        <w:t xml:space="preserve">landscape (the pointer or the focus over it shows the names and the counts; a wide screen keeps it</w:t>
      </w:r>
      <w:r>
        <w:t xml:space="preserve"> </w:t>
      </w:r>
      <w:r>
        <w:t xml:space="preserve">whole), a</w:t>
      </w:r>
      <w:r>
        <w:t xml:space="preserve"> </w:t>
      </w:r>
      <w:r>
        <w:rPr>
          <w:b/>
          <w:bCs/>
        </w:rPr>
        <w:t xml:space="preserve">drawer</w:t>
      </w:r>
      <w:r>
        <w:t xml:space="preserve"> </w:t>
      </w:r>
      <w:r>
        <w:t xml:space="preserve">in portrait (the tab at the left edge) and the</w:t>
      </w:r>
      <w:r>
        <w:t xml:space="preserve"> </w:t>
      </w:r>
      <w:r>
        <w:rPr>
          <w:b/>
          <w:bCs/>
        </w:rPr>
        <w:t xml:space="preserve">column</w:t>
      </w:r>
      <w:r>
        <w:t xml:space="preserve"> </w:t>
      </w:r>
      <w:r>
        <w:t xml:space="preserve">of big rows in console</w:t>
      </w:r>
      <w:r>
        <w:t xml:space="preserve"> </w:t>
      </w:r>
      <w:r>
        <w:t xml:space="preserve">(L1 / R1: the next place).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Selecting" title="" id="578" name="Picture"/>
                  <a:graphic>
                    <a:graphicData uri="http://schemas.openxmlformats.org/drawingml/2006/picture">
                      <pic:pic>
                        <pic:nvPicPr>
                          <pic:cNvPr descr="../screenshots/photos-select.png" id="579" name="Picture"/>
                          <pic:cNvPicPr>
                            <a:picLocks noChangeArrowheads="1" noChangeAspect="1"/>
                          </pic:cNvPicPr>
                        </pic:nvPicPr>
                        <pic:blipFill>
                          <a:blip r:embed="rId577"/>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A right click" title="" id="581" name="Picture"/>
                  <a:graphic>
                    <a:graphicData uri="http://schemas.openxmlformats.org/drawingml/2006/picture">
                      <pic:pic>
                        <pic:nvPicPr>
                          <pic:cNvPr descr="../screenshots/photos-menu.png" id="582" name="Picture"/>
                          <pic:cNvPicPr>
                            <a:picLocks noChangeArrowheads="1" noChangeAspect="1"/>
                          </pic:cNvPicPr>
                        </pic:nvPicPr>
                        <pic:blipFill>
                          <a:blip r:embed="rId580"/>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Three photos selected: the toolbar acts on them</w:t>
            </w:r>
          </w:p>
        </w:tc>
        <w:tc>
          <w:tcPr/>
          <w:p>
            <w:pPr>
              <w:pStyle w:val="Compact"/>
              <w:jc w:val="center"/>
            </w:pPr>
            <w:r>
              <w:rPr>
                <w:i/>
                <w:iCs/>
              </w:rPr>
              <w:t xml:space="preserve">A photo's menu</w:t>
            </w:r>
          </w:p>
        </w:tc>
      </w:tr>
    </w:tbl>
    <w:p>
      <w:pPr>
        <w:pStyle w:val="BodyText"/>
      </w:pPr>
      <w:r>
        <w:rPr>
          <w:b/>
          <w:bCs/>
        </w:rPr>
        <w:t xml:space="preserve">Selecting</w:t>
      </w:r>
      <w:r>
        <w:t xml:space="preserve">: the</w:t>
      </w:r>
      <w:r>
        <w:t xml:space="preserve"> </w:t>
      </w:r>
      <w:r>
        <w:rPr>
          <w:b/>
          <w:bCs/>
        </w:rPr>
        <w:t xml:space="preserve">ring</w:t>
      </w:r>
      <w:r>
        <w:t xml:space="preserve"> </w:t>
      </w:r>
      <w:r>
        <w:t xml:space="preserve">at the top left of a photo (or Ctrl + click; Shift + click: a range; the ring</w:t>
      </w:r>
      <w:r>
        <w:t xml:space="preserve"> </w:t>
      </w:r>
      <w:r>
        <w:t xml:space="preserve">of a day: all its photos; Ctrl+A: all; Esc: none). Once one is selected, a click selects more. The</w:t>
      </w:r>
      <w:r>
        <w:t xml:space="preserve"> </w:t>
      </w:r>
      <w:r>
        <w:t xml:space="preserve">toolbar then shows</w:t>
      </w:r>
      <w:r>
        <w:t xml:space="preserve"> </w:t>
      </w:r>
      <w:r>
        <w:rPr>
          <w:b/>
          <w:bCs/>
        </w:rPr>
        <w:t xml:space="preserve">favourite</w:t>
      </w:r>
      <w:r>
        <w:t xml:space="preserve"> </w:t>
      </w:r>
      <w:r>
        <w:t xml:space="preserve">(the heart),</w:t>
      </w:r>
      <w:r>
        <w:t xml:space="preserve"> </w:t>
      </w:r>
      <w:r>
        <w:rPr>
          <w:b/>
          <w:bCs/>
        </w:rPr>
        <w:t xml:space="preserve">add to an album</w:t>
      </w:r>
      <w:r>
        <w:t xml:space="preserve"> </w:t>
      </w:r>
      <w:r>
        <w:t xml:space="preserve">(an album made before, or</w:t>
      </w:r>
      <w:r>
        <w:t xml:space="preserve"> </w:t>
      </w:r>
      <w:r>
        <w:rPr>
          <w:i/>
          <w:iCs/>
        </w:rPr>
        <w:t xml:space="preserve">New</w:t>
      </w:r>
      <w:r>
        <w:rPr>
          <w:i/>
          <w:iCs/>
        </w:rPr>
        <w:t xml:space="preserve"> </w:t>
      </w:r>
      <w:r>
        <w:rPr>
          <w:i/>
          <w:iCs/>
        </w:rPr>
        <w:t xml:space="preserve">album...</w:t>
      </w:r>
      <w:r>
        <w:t xml:space="preserve">; again: taken out of it),</w:t>
      </w:r>
      <w:r>
        <w:t xml:space="preserve"> </w:t>
      </w:r>
      <w:r>
        <w:rPr>
          <w:b/>
          <w:bCs/>
        </w:rPr>
        <w:t xml:space="preserve">share</w:t>
      </w:r>
      <w:r>
        <w:t xml:space="preserve">,</w:t>
      </w:r>
      <w:r>
        <w:t xml:space="preserve"> </w:t>
      </w:r>
      <w:r>
        <w:rPr>
          <w:b/>
          <w:bCs/>
        </w:rPr>
        <w:t xml:space="preserve">move to the trash</w:t>
      </w:r>
      <w:r>
        <w:t xml:space="preserve"> </w:t>
      </w:r>
      <w:r>
        <w:t xml:space="preserve">(the File Viewer's trash: they can</w:t>
      </w:r>
      <w:r>
        <w:t xml:space="preserve"> </w:t>
      </w:r>
      <w:r>
        <w:t xml:space="preserve">come back) and the cross that unselects. A</w:t>
      </w:r>
      <w:r>
        <w:t xml:space="preserve"> </w:t>
      </w:r>
      <w:r>
        <w:rPr>
          <w:b/>
          <w:bCs/>
        </w:rPr>
        <w:t xml:space="preserve">right click</w:t>
      </w:r>
      <w:r>
        <w:t xml:space="preserve"> </w:t>
      </w:r>
      <w:r>
        <w:t xml:space="preserve">on a photo: open, slideshow from here,</w:t>
      </w:r>
      <w:r>
        <w:t xml:space="preserve"> </w:t>
      </w:r>
      <w:r>
        <w:t xml:space="preserve">favourite, add to an album, rotate to the left, edit,</w:t>
      </w:r>
      <w:r>
        <w:t xml:space="preserve"> </w:t>
      </w:r>
      <w:r>
        <w:rPr>
          <w:i/>
          <w:iCs/>
        </w:rPr>
        <w:t xml:space="preserve">Send by Mail...</w:t>
      </w:r>
      <w:r>
        <w:t xml:space="preserve">,</w:t>
      </w:r>
      <w:r>
        <w:t xml:space="preserve"> </w:t>
      </w:r>
      <w:r>
        <w:rPr>
          <w:i/>
          <w:iCs/>
        </w:rPr>
        <w:t xml:space="preserve">Copy</w:t>
      </w:r>
      <w:r>
        <w:t xml:space="preserve">,</w:t>
      </w:r>
      <w:r>
        <w:t xml:space="preserve"> </w:t>
      </w:r>
      <w:r>
        <w:rPr>
          <w:i/>
          <w:iCs/>
        </w:rPr>
        <w:t xml:space="preserve">Set as the wallpaper</w:t>
      </w:r>
      <w:r>
        <w:t xml:space="preserve">,</w:t>
      </w:r>
      <w:r>
        <w:t xml:space="preserve"> </w:t>
      </w:r>
      <w:r>
        <w:rPr>
          <w:i/>
          <w:iCs/>
        </w:rPr>
        <w:t xml:space="preserve">Open in Paint</w:t>
      </w:r>
      <w:r>
        <w:t xml:space="preserve">,</w:t>
      </w:r>
      <w:r>
        <w:t xml:space="preserve"> </w:t>
      </w:r>
      <w:r>
        <w:rPr>
          <w:i/>
          <w:iCs/>
        </w:rPr>
        <w:t xml:space="preserve">Show in the File Viewer</w:t>
      </w:r>
      <w:r>
        <w:t xml:space="preserve">,</w:t>
      </w:r>
      <w:r>
        <w:t xml:space="preserve"> </w:t>
      </w:r>
      <w:r>
        <w:rPr>
          <w:i/>
          <w:iCs/>
        </w:rPr>
        <w:t xml:space="preserve">Move to the trash</w:t>
      </w:r>
      <w:r>
        <w:t xml:space="preserve">.</w:t>
      </w:r>
    </w:p>
    <w:p>
      <w:pPr>
        <w:pStyle w:val="BodyText"/>
      </w:pPr>
      <w:r>
        <w:drawing>
          <wp:inline>
            <wp:extent cx="5334000" cy="3460750"/>
            <wp:effectExtent b="0" l="0" r="0" t="0"/>
            <wp:docPr descr="A photo" title="" id="584" name="Picture"/>
            <a:graphic>
              <a:graphicData uri="http://schemas.openxmlformats.org/drawingml/2006/picture">
                <pic:pic>
                  <pic:nvPicPr>
                    <pic:cNvPr descr="../screenshots/photos-viewer.png" id="585" name="Picture"/>
                    <pic:cNvPicPr>
                      <a:picLocks noChangeArrowheads="1" noChangeAspect="1"/>
                    </pic:cNvPicPr>
                  </pic:nvPicPr>
                  <pic:blipFill>
                    <a:blip r:embed="rId583"/>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A photo</w:t>
      </w:r>
      <w:r>
        <w:t xml:space="preserve"> </w:t>
      </w:r>
      <w:r>
        <w:t xml:space="preserve">(a click): dark around it, as big as the window lets it. ← / → (or the arrows on its sides,</w:t>
      </w:r>
      <w:r>
        <w:t xml:space="preserve"> </w:t>
      </w:r>
      <w:r>
        <w:t xml:space="preserve">the film strip of its neighbours underneath) the previous / next; the</w:t>
      </w:r>
      <w:r>
        <w:t xml:space="preserve"> </w:t>
      </w:r>
      <w:r>
        <w:rPr>
          <w:b/>
          <w:bCs/>
        </w:rPr>
        <w:t xml:space="preserve">zoom</w:t>
      </w:r>
      <w:r>
        <w:t xml:space="preserve">: the wheel, + / −,</w:t>
      </w:r>
      <w:r>
        <w:t xml:space="preserve"> </w:t>
      </w:r>
      <w:r>
        <w:rPr>
          <w:i/>
          <w:iCs/>
        </w:rPr>
        <w:t xml:space="preserve">Fit</w:t>
      </w:r>
      <w:r>
        <w:t xml:space="preserve"> </w:t>
      </w:r>
      <w:r>
        <w:t xml:space="preserve">(0), 1 = actual size, a drag when it is larger than the window. At the top: back (Esc), the date,</w:t>
      </w:r>
      <w:r>
        <w:t xml:space="preserve"> </w:t>
      </w:r>
      <w:r>
        <w:rPr>
          <w:b/>
          <w:bCs/>
        </w:rPr>
        <w:t xml:space="preserve">favourite</w:t>
      </w:r>
      <w:r>
        <w:t xml:space="preserve"> </w:t>
      </w:r>
      <w:r>
        <w:t xml:space="preserve">(F),</w:t>
      </w:r>
      <w:r>
        <w:t xml:space="preserve"> </w:t>
      </w:r>
      <w:r>
        <w:rPr>
          <w:b/>
          <w:bCs/>
        </w:rPr>
        <w:t xml:space="preserve">rotate to the left</w:t>
      </w:r>
      <w:r>
        <w:t xml:space="preserve"> </w:t>
      </w:r>
      <w:r>
        <w:t xml:space="preserve">(R: for a camera's JPEG only the orientation in its EXIF changes,</w:t>
      </w:r>
      <w:r>
        <w:t xml:space="preserve"> </w:t>
      </w:r>
      <w:r>
        <w:t xml:space="preserve">no quality lost),</w:t>
      </w:r>
      <w:r>
        <w:t xml:space="preserve"> </w:t>
      </w:r>
      <w:r>
        <w:rPr>
          <w:b/>
          <w:bCs/>
        </w:rPr>
        <w:t xml:space="preserve">edit</w:t>
      </w:r>
      <w:r>
        <w:t xml:space="preserve"> </w:t>
      </w:r>
      <w:r>
        <w:t xml:space="preserve">(E), add to an album, share, delete (Del), the</w:t>
      </w:r>
      <w:r>
        <w:t xml:space="preserve"> </w:t>
      </w:r>
      <w:r>
        <w:rPr>
          <w:b/>
          <w:bCs/>
        </w:rPr>
        <w:t xml:space="preserve">details</w:t>
      </w:r>
      <w:r>
        <w:t xml:space="preserve"> </w:t>
      </w:r>
      <w:r>
        <w:t xml:space="preserve">(I): the file, its</w:t>
      </w:r>
      <w:r>
        <w:t xml:space="preserve"> </w:t>
      </w:r>
      <w:r>
        <w:t xml:space="preserve">size, when it was taken, the camera and the exposure (f/, speed, ISO, focal length), the folder, its</w:t>
      </w:r>
      <w:r>
        <w:t xml:space="preserve"> </w:t>
      </w:r>
      <w:r>
        <w:t xml:space="preserve">albums (a click opens one;</w:t>
      </w:r>
      <w:r>
        <w:t xml:space="preserve"> </w:t>
      </w:r>
      <w:r>
        <w:rPr>
          <w:i/>
          <w:iCs/>
        </w:rPr>
        <w:t xml:space="preserve">+ Add</w:t>
      </w:r>
      <w:r>
        <w:t xml:space="preserve">), and a</w:t>
      </w:r>
      <w:r>
        <w:t xml:space="preserve"> </w:t>
      </w:r>
      <w:r>
        <w:rPr>
          <w:b/>
          <w:bCs/>
        </w:rPr>
        <w:t xml:space="preserve">description</w:t>
      </w:r>
      <w:r>
        <w:t xml:space="preserve"> </w:t>
      </w:r>
      <w:r>
        <w:t xml:space="preserve">you write (the search finds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Adjust" title="" id="587" name="Picture"/>
                  <a:graphic>
                    <a:graphicData uri="http://schemas.openxmlformats.org/drawingml/2006/picture">
                      <pic:pic>
                        <pic:nvPicPr>
                          <pic:cNvPr descr="../screenshots/photos-edit.png" id="588" name="Picture"/>
                          <pic:cNvPicPr>
                            <a:picLocks noChangeArrowheads="1" noChangeAspect="1"/>
                          </pic:cNvPicPr>
                        </pic:nvPicPr>
                        <pic:blipFill>
                          <a:blip r:embed="rId586"/>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Crop" title="" id="590" name="Picture"/>
                  <a:graphic>
                    <a:graphicData uri="http://schemas.openxmlformats.org/drawingml/2006/picture">
                      <pic:pic>
                        <pic:nvPicPr>
                          <pic:cNvPr descr="../screenshots/photos-crop.png" id="591" name="Picture"/>
                          <pic:cNvPicPr>
                            <a:picLocks noChangeArrowheads="1" noChangeAspect="1"/>
                          </pic:cNvPicPr>
                        </pic:nvPicPr>
                        <pic:blipFill>
                          <a:blip r:embed="rId589"/>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Adjust: Enhance (automatic) applied</w:t>
            </w:r>
          </w:p>
        </w:tc>
        <w:tc>
          <w:tcPr/>
          <w:p>
            <w:pPr>
              <w:pStyle w:val="Compact"/>
              <w:jc w:val="center"/>
            </w:pPr>
            <w:r>
              <w:rPr>
                <w:i/>
                <w:iCs/>
              </w:rPr>
              <w:t xml:space="preserve">Crop: the 3:2 shape, the thirds</w:t>
            </w:r>
          </w:p>
        </w:tc>
      </w:tr>
    </w:tbl>
    <w:p>
      <w:pPr>
        <w:pStyle w:val="BodyText"/>
      </w:pPr>
      <w:r>
        <w:drawing>
          <wp:inline>
            <wp:extent cx="5334000" cy="3460750"/>
            <wp:effectExtent b="0" l="0" r="0" t="0"/>
            <wp:docPr descr="Filters" title="" id="593" name="Picture"/>
            <a:graphic>
              <a:graphicData uri="http://schemas.openxmlformats.org/drawingml/2006/picture">
                <pic:pic>
                  <pic:nvPicPr>
                    <pic:cNvPr descr="../screenshots/photos-filters.png" id="594" name="Picture"/>
                    <pic:cNvPicPr>
                      <a:picLocks noChangeArrowheads="1" noChangeAspect="1"/>
                    </pic:cNvPicPr>
                  </pic:nvPicPr>
                  <pic:blipFill>
                    <a:blip r:embed="rId592"/>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Editing</w:t>
      </w:r>
      <w:r>
        <w:t xml:space="preserve"> </w:t>
      </w:r>
      <w:r>
        <w:t xml:space="preserve">(E, or the pencil):</w:t>
      </w:r>
      <w:r>
        <w:t xml:space="preserve"> </w:t>
      </w:r>
      <w:r>
        <w:rPr>
          <w:b/>
          <w:bCs/>
        </w:rPr>
        <w:t xml:space="preserve">Crop</w:t>
      </w:r>
      <w:r>
        <w:t xml:space="preserve"> </w:t>
      </w:r>
      <w:r>
        <w:t xml:space="preserve">— drag the corners, the sides or the frame; the shape:</w:t>
      </w:r>
      <w:r>
        <w:t xml:space="preserve"> </w:t>
      </w:r>
      <w:r>
        <w:rPr>
          <w:i/>
          <w:iCs/>
        </w:rPr>
        <w:t xml:space="preserve">Free</w:t>
      </w:r>
      <w:r>
        <w:t xml:space="preserve">,</w:t>
      </w:r>
      <w:r>
        <w:t xml:space="preserve"> </w:t>
      </w:r>
      <w:r>
        <w:rPr>
          <w:i/>
          <w:iCs/>
        </w:rPr>
        <w:t xml:space="preserve">Original</w:t>
      </w:r>
      <w:r>
        <w:t xml:space="preserve">, 1:1, 4:3, 3:2, 16:9 (standing when the frame stands); a quarter turn left or right;</w:t>
      </w:r>
      <w:r>
        <w:t xml:space="preserve"> </w:t>
      </w:r>
      <w:r>
        <w:rPr>
          <w:b/>
          <w:bCs/>
        </w:rPr>
        <w:t xml:space="preserve">Straighten</w:t>
      </w:r>
      <w:r>
        <w:t xml:space="preserve"> </w:t>
      </w:r>
      <w:r>
        <w:t xml:space="preserve">(±15°: the picture is enlarged so no corner is empty).</w:t>
      </w:r>
      <w:r>
        <w:t xml:space="preserve"> </w:t>
      </w:r>
      <w:r>
        <w:rPr>
          <w:b/>
          <w:bCs/>
        </w:rPr>
        <w:t xml:space="preserve">Adjust</w:t>
      </w:r>
      <w:r>
        <w:t xml:space="preserve"> </w:t>
      </w:r>
      <w:r>
        <w:t xml:space="preserve">—</w:t>
      </w:r>
      <w:r>
        <w:t xml:space="preserve"> </w:t>
      </w:r>
      <w:r>
        <w:rPr>
          <w:b/>
          <w:bCs/>
        </w:rPr>
        <w:t xml:space="preserve">Enhance</w:t>
      </w:r>
      <w:r>
        <w:rPr>
          <w:b/>
          <w:bCs/>
        </w:rPr>
        <w:t xml:space="preserve"> </w:t>
      </w:r>
      <w:r>
        <w:rPr>
          <w:b/>
          <w:bCs/>
        </w:rPr>
        <w:t xml:space="preserve">(automatic)</w:t>
      </w:r>
      <w:r>
        <w:t xml:space="preserve">, then by hand: exposure, contrast, highlights, shadows, saturation, warmth, sharpness.</w:t>
      </w:r>
      <w:r>
        <w:t xml:space="preserve"> </w:t>
      </w:r>
      <w:r>
        <w:rPr>
          <w:b/>
          <w:bCs/>
        </w:rPr>
        <w:t xml:space="preserve">Filters</w:t>
      </w:r>
      <w:r>
        <w:t xml:space="preserve"> </w:t>
      </w:r>
      <w:r>
        <w:t xml:space="preserve">— black and white, warm, cool, vintage, vivid, each shown on the photo. Hold</w:t>
      </w:r>
      <w:r>
        <w:t xml:space="preserve"> </w:t>
      </w:r>
      <w:r>
        <w:rPr>
          <w:b/>
          <w:bCs/>
        </w:rPr>
        <w:t xml:space="preserve">Before /</w:t>
      </w:r>
      <w:r>
        <w:rPr>
          <w:b/>
          <w:bCs/>
        </w:rPr>
        <w:t xml:space="preserve"> </w:t>
      </w:r>
      <w:r>
        <w:rPr>
          <w:b/>
          <w:bCs/>
        </w:rPr>
        <w:t xml:space="preserve">after</w:t>
      </w:r>
      <w:r>
        <w:t xml:space="preserve"> </w:t>
      </w:r>
      <w:r>
        <w:t xml:space="preserve">to see the original.</w:t>
      </w:r>
      <w:r>
        <w:t xml:space="preserve"> </w:t>
      </w:r>
      <w:r>
        <w:rPr>
          <w:b/>
          <w:bCs/>
        </w:rPr>
        <w:t xml:space="preserve">Save</w:t>
      </w:r>
      <w:r>
        <w:t xml:space="preserve"> </w:t>
      </w:r>
      <w:r>
        <w:t xml:space="preserve">writes over the photo (a JPEG keeps its camera facts; a PNG stays a</w:t>
      </w:r>
      <w:r>
        <w:t xml:space="preserve"> </w:t>
      </w:r>
      <w:r>
        <w:t xml:space="preserve">PNG);</w:t>
      </w:r>
      <w:r>
        <w:t xml:space="preserve"> </w:t>
      </w:r>
      <w:r>
        <w:rPr>
          <w:b/>
          <w:bCs/>
        </w:rPr>
        <w:t xml:space="preserve">Save as...</w:t>
      </w:r>
      <w:r>
        <w:t xml:space="preserve"> </w:t>
      </w:r>
      <w:r>
        <w:t xml:space="preserve">writes a new file (JPEG, or PNG by its name) and leaves the original as it was.</w:t>
      </w:r>
      <w:r>
        <w:t xml:space="preserve"> </w:t>
      </w:r>
      <w:r>
        <w:rPr>
          <w:i/>
          <w:iCs/>
        </w:rPr>
        <w:t xml:space="preserve">Reset</w:t>
      </w:r>
      <w:r>
        <w:t xml:space="preserve"> </w:t>
      </w:r>
      <w:r>
        <w:t xml:space="preserve">undoes a tab's changes;</w:t>
      </w:r>
      <w:r>
        <w:t xml:space="preserve"> </w:t>
      </w:r>
      <w:r>
        <w:rPr>
          <w:i/>
          <w:iCs/>
        </w:rPr>
        <w:t xml:space="preserve">Cancel</w:t>
      </w:r>
      <w:r>
        <w:t xml:space="preserve"> </w:t>
      </w:r>
      <w:r>
        <w:t xml:space="preserve">(Esc) leaves without saving (it asks).</w:t>
      </w:r>
    </w:p>
    <w:p>
      <w:pPr>
        <w:pStyle w:val="BodyText"/>
      </w:pPr>
      <w:r>
        <w:drawing>
          <wp:inline>
            <wp:extent cx="5334000" cy="3460750"/>
            <wp:effectExtent b="0" l="0" r="0" t="0"/>
            <wp:docPr descr="Albums" title="" id="596" name="Picture"/>
            <a:graphic>
              <a:graphicData uri="http://schemas.openxmlformats.org/drawingml/2006/picture">
                <pic:pic>
                  <pic:nvPicPr>
                    <pic:cNvPr descr="../screenshots/photos-albums.png" id="597" name="Picture"/>
                    <pic:cNvPicPr>
                      <a:picLocks noChangeArrowheads="1" noChangeAspect="1"/>
                    </pic:cNvPicPr>
                  </pic:nvPicPr>
                  <pic:blipFill>
                    <a:blip r:embed="rId595"/>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Albums</w:t>
      </w:r>
      <w:r>
        <w:t xml:space="preserve"> </w:t>
      </w:r>
      <w:r>
        <w:t xml:space="preserve">hold no copies: a photo can be in several, and deleting an album never deletes its photos. A</w:t>
      </w:r>
      <w:r>
        <w:t xml:space="preserve"> </w:t>
      </w:r>
      <w:r>
        <w:t xml:space="preserve">right click on an album: open, slideshow,</w:t>
      </w:r>
      <w:r>
        <w:t xml:space="preserve"> </w:t>
      </w:r>
      <w:r>
        <w:rPr>
          <w:i/>
          <w:iCs/>
        </w:rPr>
        <w:t xml:space="preserve">Send by Mail...</w:t>
      </w:r>
      <w:r>
        <w:t xml:space="preserve">,</w:t>
      </w:r>
      <w:r>
        <w:t xml:space="preserve"> </w:t>
      </w:r>
      <w:r>
        <w:rPr>
          <w:i/>
          <w:iCs/>
        </w:rPr>
        <w:t xml:space="preserve">Export as a PDF...</w:t>
      </w:r>
      <w:r>
        <w:t xml:space="preserve"> </w:t>
      </w:r>
      <w:r>
        <w:t xml:space="preserve">(a contact sheet: the</w:t>
      </w:r>
      <w:r>
        <w:t xml:space="preserve"> </w:t>
      </w:r>
      <w:r>
        <w:t xml:space="preserve">photos three by four on A4 pages, the oldest first, with their dates), rename, delete.</w:t>
      </w:r>
    </w:p>
    <w:p>
      <w:pPr>
        <w:pStyle w:val="BodyText"/>
      </w:pPr>
      <w:r>
        <w:rPr>
          <w:b/>
          <w:bCs/>
        </w:rPr>
        <w:t xml:space="preserve">Sharing</w:t>
      </w:r>
      <w:r>
        <w:t xml:space="preserve">:</w:t>
      </w:r>
      <w:r>
        <w:t xml:space="preserve"> </w:t>
      </w:r>
      <w:r>
        <w:rPr>
          <w:i/>
          <w:iCs/>
        </w:rPr>
        <w:t xml:space="preserve">Send by Mail...</w:t>
      </w:r>
      <w:r>
        <w:t xml:space="preserve"> </w:t>
      </w:r>
      <w:r>
        <w:t xml:space="preserve">opens a new message in</w:t>
      </w:r>
      <w:r>
        <w:t xml:space="preserve"> </w:t>
      </w:r>
      <w:r>
        <w:rPr>
          <w:b/>
          <w:bCs/>
        </w:rPr>
        <w:t xml:space="preserve">Mail</w:t>
      </w:r>
      <w:r>
        <w:t xml:space="preserve"> </w:t>
      </w:r>
      <w:r>
        <w:t xml:space="preserve">with the photos attached, made smaller</w:t>
      </w:r>
      <w:r>
        <w:t xml:space="preserve"> </w:t>
      </w:r>
      <w:r>
        <w:t xml:space="preserve">(1920 pixels, 16 photos at most);</w:t>
      </w:r>
      <w:r>
        <w:t xml:space="preserve"> </w:t>
      </w:r>
      <w:r>
        <w:rPr>
          <w:i/>
          <w:iCs/>
        </w:rPr>
        <w:t xml:space="preserve">Copy</w:t>
      </w:r>
      <w:r>
        <w:t xml:space="preserve"> </w:t>
      </w:r>
      <w:r>
        <w:t xml:space="preserve">puts the picture on the</w:t>
      </w:r>
      <w:r>
        <w:t xml:space="preserve"> </w:t>
      </w:r>
      <w:r>
        <w:rPr>
          <w:b/>
          <w:bCs/>
        </w:rPr>
        <w:t xml:space="preserve">Clipboard</w:t>
      </w:r>
      <w:r>
        <w:t xml:space="preserve">;</w:t>
      </w:r>
      <w:r>
        <w:t xml:space="preserve"> </w:t>
      </w:r>
      <w:r>
        <w:rPr>
          <w:i/>
          <w:iCs/>
        </w:rPr>
        <w:t xml:space="preserve">Set as the wallpaper</w:t>
      </w:r>
      <w:r>
        <w:t xml:space="preserve"> </w:t>
      </w:r>
      <w:r>
        <w:t xml:space="preserve">makes it the desktop's (the Theme applet's</w:t>
      </w:r>
      <w:r>
        <w:t xml:space="preserve"> </w:t>
      </w:r>
      <w:r>
        <w:rPr>
          <w:i/>
          <w:iCs/>
        </w:rPr>
        <w:t xml:space="preserve">image</w:t>
      </w:r>
      <w:r>
        <w:t xml:space="preserve"> </w:t>
      </w:r>
      <w:r>
        <w:t xml:space="preserve">mode; a photo on another volume than</w:t>
      </w:r>
      <w:r>
        <w:t xml:space="preserve"> </w:t>
      </w:r>
      <w:r>
        <w:rPr>
          <w:rStyle w:val="VerbatimChar"/>
        </w:rPr>
        <w:t xml:space="preserve">SD:</w:t>
      </w:r>
      <w:r>
        <w:t xml:space="preserve"> </w:t>
      </w:r>
      <w:r>
        <w:t xml:space="preserve">— or one the camera</w:t>
      </w:r>
      <w:r>
        <w:t xml:space="preserve"> </w:t>
      </w:r>
      <w:r>
        <w:t xml:space="preserve">stored turned — is first copied, upright, to</w:t>
      </w:r>
      <w:r>
        <w:t xml:space="preserve"> </w:t>
      </w:r>
      <w:r>
        <w:rPr>
          <w:rStyle w:val="VerbatimChar"/>
        </w:rPr>
        <w:t xml:space="preserve">SD:/res/wallpaper.&lt;ext&gt;</w:t>
      </w:r>
      <w:r>
        <w:t xml:space="preserve">);</w:t>
      </w:r>
      <w:r>
        <w:t xml:space="preserve"> </w:t>
      </w:r>
      <w:r>
        <w:rPr>
          <w:i/>
          <w:iCs/>
        </w:rPr>
        <w:t xml:space="preserve">Open in Paint</w:t>
      </w:r>
      <w:r>
        <w:t xml:space="preserve">;</w:t>
      </w:r>
      <w:r>
        <w:t xml:space="preserve"> </w:t>
      </w:r>
      <w:r>
        <w:rPr>
          <w:i/>
          <w:iCs/>
        </w:rPr>
        <w:t xml:space="preserve">Export as a PDF...</w:t>
      </w:r>
      <w:r>
        <w:t xml:space="preserve"> </w:t>
      </w:r>
      <w:r>
        <w:t xml:space="preserve">(the</w:t>
      </w:r>
      <w:r>
        <w:t xml:space="preserve"> </w:t>
      </w:r>
      <w:r>
        <w:t xml:space="preserve">selection, or the photos shown).</w:t>
      </w:r>
      <w:r>
        <w:t xml:space="preserve"> </w:t>
      </w:r>
      <w:r>
        <w:rPr>
          <w:b/>
          <w:bCs/>
        </w:rPr>
        <w:t xml:space="preserve">Slideshow</w:t>
      </w:r>
      <w:r>
        <w:t xml:space="preserve"> </w:t>
      </w:r>
      <w:r>
        <w:t xml:space="preserve">(F5, the toolbar's button): the whole screen, a photo every</w:t>
      </w:r>
      <w:r>
        <w:t xml:space="preserve"> </w:t>
      </w:r>
      <w:r>
        <w:t xml:space="preserve">4.5 seconds melting into the next (the selection, or the photos shown); ← / → , Space pauses, Esc or a</w:t>
      </w:r>
      <w:r>
        <w:t xml:space="preserve"> </w:t>
      </w:r>
      <w:r>
        <w:t xml:space="preserve">click ends it.</w:t>
      </w:r>
    </w:p>
    <w:p>
      <w:pPr>
        <w:pStyle w:val="BodyText"/>
      </w:pPr>
      <w:r>
        <w:rPr>
          <w:b/>
          <w:bCs/>
        </w:rPr>
        <w:t xml:space="preserve">Files</w:t>
      </w:r>
      <w:r>
        <w:t xml:space="preserve">: reads the pictures of the folders watched; writes</w:t>
      </w:r>
      <w:r>
        <w:t xml:space="preserve"> </w:t>
      </w:r>
      <w:r>
        <w:rPr>
          <w:rStyle w:val="VerbatimChar"/>
        </w:rPr>
        <w:t xml:space="preserve">SD:/etc/photos/library.db</w:t>
      </w:r>
      <w:r>
        <w:t xml:space="preserve"> </w:t>
      </w:r>
      <w:r>
        <w:t xml:space="preserve">(what is known of</w:t>
      </w:r>
      <w:r>
        <w:t xml:space="preserve"> </w:t>
      </w:r>
      <w:r>
        <w:t xml:space="preserve">each photo: its date, size, camera, favourite, description),</w:t>
      </w:r>
      <w:r>
        <w:t xml:space="preserve"> </w:t>
      </w:r>
      <w:r>
        <w:rPr>
          <w:rStyle w:val="VerbatimChar"/>
        </w:rPr>
        <w:t xml:space="preserve">SD:/etc/photos/thumbs/</w:t>
      </w:r>
      <w:r>
        <w:t xml:space="preserve"> </w:t>
      </w:r>
      <w:r>
        <w:t xml:space="preserve">(the thumbnails, as</w:t>
      </w:r>
      <w:r>
        <w:t xml:space="preserve"> </w:t>
      </w:r>
      <w:r>
        <w:t xml:space="preserve">JPEGs),</w:t>
      </w:r>
      <w:r>
        <w:t xml:space="preserve"> </w:t>
      </w:r>
      <w:r>
        <w:rPr>
          <w:rStyle w:val="VerbatimChar"/>
        </w:rPr>
        <w:t xml:space="preserve">SD:/etc/photos/albums/&lt;album&gt;.txt</w:t>
      </w:r>
      <w:r>
        <w:t xml:space="preserve"> </w:t>
      </w:r>
      <w:r>
        <w:t xml:space="preserve">(one path a line),</w:t>
      </w:r>
      <w:r>
        <w:t xml:space="preserve"> </w:t>
      </w:r>
      <w:r>
        <w:rPr>
          <w:rStyle w:val="VerbatimChar"/>
        </w:rPr>
        <w:t xml:space="preserve">SD:/etc/photos/folders.txt</w:t>
      </w:r>
      <w:r>
        <w:t xml:space="preserve"> </w:t>
      </w:r>
      <w:r>
        <w:t xml:space="preserve">(the folders</w:t>
      </w:r>
      <w:r>
        <w:t xml:space="preserve"> </w:t>
      </w:r>
      <w:r>
        <w:t xml:space="preserve">added),</w:t>
      </w:r>
      <w:r>
        <w:t xml:space="preserve"> </w:t>
      </w:r>
      <w:r>
        <w:rPr>
          <w:rStyle w:val="VerbatimChar"/>
        </w:rPr>
        <w:t xml:space="preserve">SD:/res/wallpaper.&lt;ext&gt;</w:t>
      </w:r>
      <w:r>
        <w:t xml:space="preserve"> </w:t>
      </w:r>
      <w:r>
        <w:t xml:space="preserve">(a wallpaper copied); the photos it edits, rotates or sends (copies in</w:t>
      </w:r>
      <w:r>
        <w:t xml:space="preserve"> </w:t>
      </w:r>
      <w:r>
        <w:rPr>
          <w:rStyle w:val="VerbatimChar"/>
        </w:rPr>
        <w:t xml:space="preserve">RAM:/photos-mail</w:t>
      </w:r>
      <w:r>
        <w:t xml:space="preserve">). Keys: ← → Home End, Page</w:t>
      </w:r>
      <w:r>
        <w:t xml:space="preserve"> </w:t>
      </w:r>
      <w:r>
        <w:t xml:space="preserve">Up / Down, Enter, Esc, Del, F, E, R, I, + − 0 1, Ctrl+A, Ctrl+F (search), F5 (slideshow).</w:t>
      </w:r>
    </w:p>
    <w:bookmarkEnd w:id="598"/>
    <w:bookmarkStart w:id="602" w:name="jet-browser-jet"/>
    <w:p>
      <w:pPr>
        <w:pStyle w:val="Heading3"/>
      </w:pPr>
      <w:r>
        <w:t xml:space="preserve">Jet Browser (</w:t>
      </w:r>
      <w:r>
        <w:rPr>
          <w:rStyle w:val="VerbatimChar"/>
        </w:rPr>
        <w:t xml:space="preserve">jet</w:t>
      </w:r>
      <w:r>
        <w:t xml:space="preserve">)</w:t>
      </w:r>
    </w:p>
    <w:p>
      <w:pPr>
        <w:pStyle w:val="FirstParagraph"/>
      </w:pPr>
      <w:r>
        <w:drawing>
          <wp:inline>
            <wp:extent cx="5334000" cy="3880223"/>
            <wp:effectExtent b="0" l="0" r="0" t="0"/>
            <wp:docPr descr="Jet Browser, on the Pi" title="" id="600" name="Picture"/>
            <a:graphic>
              <a:graphicData uri="http://schemas.openxmlformats.org/drawingml/2006/picture">
                <pic:pic>
                  <pic:nvPicPr>
                    <pic:cNvPr descr="../screenshots/jet.png" id="601" name="Picture"/>
                    <pic:cNvPicPr>
                      <a:picLocks noChangeArrowheads="1" noChangeAspect="1"/>
                    </pic:cNvPicPr>
                  </pic:nvPicPr>
                  <pic:blipFill>
                    <a:blip r:embed="rId599"/>
                    <a:stretch>
                      <a:fillRect/>
                    </a:stretch>
                  </pic:blipFill>
                  <pic:spPr bwMode="auto">
                    <a:xfrm>
                      <a:off x="0" y="0"/>
                      <a:ext cx="5334000" cy="3880223"/>
                    </a:xfrm>
                    <a:prstGeom prst="rect">
                      <a:avLst/>
                    </a:prstGeom>
                    <a:noFill/>
                    <a:ln w="9525">
                      <a:noFill/>
                      <a:headEnd/>
                      <a:tailEnd/>
                    </a:ln>
                  </pic:spPr>
                </pic:pic>
              </a:graphicData>
            </a:graphic>
          </wp:inline>
        </w:drawing>
      </w:r>
    </w:p>
    <w:p>
      <w:pPr>
        <w:pStyle w:val="BodyText"/>
      </w:pPr>
      <w:r>
        <w:rPr>
          <w:b/>
          <w:bCs/>
        </w:rPr>
        <w:t xml:space="preserve">Jet</w:t>
      </w:r>
      <w:r>
        <w:t xml:space="preserve"> </w:t>
      </w:r>
      <w:r>
        <w:t xml:space="preserve">is Onyx's browser, on</w:t>
      </w:r>
      <w:r>
        <w:t xml:space="preserve"> </w:t>
      </w:r>
      <w:r>
        <w:rPr>
          <w:b/>
          <w:bCs/>
        </w:rPr>
        <w:t xml:space="preserve">WebKit</w:t>
      </w:r>
      <w:r>
        <w:t xml:space="preserve"> </w:t>
      </w:r>
      <w:r>
        <w:t xml:space="preserve">(the engine of Safari;</w:t>
      </w:r>
      <w:r>
        <w:t xml:space="preserve"> </w:t>
      </w:r>
      <w:r>
        <w:rPr>
          <w:rStyle w:val="VerbatimChar"/>
        </w:rPr>
        <w:t xml:space="preserve">docs/08-WEBKIT-PORT.md</w:t>
      </w:r>
      <w:r>
        <w:t xml:space="preserve">). Until</w:t>
      </w:r>
      <w:r>
        <w:t xml:space="preserve"> </w:t>
      </w:r>
      <w:r>
        <w:t xml:space="preserve">2026-10-04 the name was a NetSurf port's; the WebKit browser, then called</w:t>
      </w:r>
      <w:r>
        <w:t xml:space="preserve"> </w:t>
      </w:r>
      <w:r>
        <w:rPr>
          <w:i/>
          <w:iCs/>
        </w:rPr>
        <w:t xml:space="preserve">Web</w:t>
      </w:r>
      <w:r>
        <w:t xml:space="preserve">, took it over and</w:t>
      </w:r>
      <w:r>
        <w:t xml:space="preserve"> </w:t>
      </w:r>
      <w:r>
        <w:t xml:space="preserve">the NetSurf one was removed. Its own package (</w:t>
      </w:r>
      <w:r>
        <w:rPr>
          <w:rStyle w:val="VerbatimChar"/>
        </w:rPr>
        <w:t xml:space="preserve">pkg install jet</w:t>
      </w:r>
      <w:r>
        <w:t xml:space="preserve">; 100 MB): one program that is the</w:t>
      </w:r>
      <w:r>
        <w:t xml:space="preserve"> </w:t>
      </w:r>
      <w:r>
        <w:t xml:space="preserve">window and, started again by WebKit, its</w:t>
      </w:r>
      <w:r>
        <w:t xml:space="preserve"> </w:t>
      </w:r>
      <w:r>
        <w:rPr>
          <w:b/>
          <w:bCs/>
        </w:rPr>
        <w:t xml:space="preserve">web process</w:t>
      </w:r>
      <w:r>
        <w:t xml:space="preserve"> </w:t>
      </w:r>
      <w:r>
        <w:t xml:space="preserve">(the page, JavaScript) and its</w:t>
      </w:r>
      <w:r>
        <w:t xml:space="preserve"> </w:t>
      </w:r>
      <w:r>
        <w:rPr>
          <w:b/>
          <w:bCs/>
        </w:rPr>
        <w:t xml:space="preserve">network</w:t>
      </w:r>
      <w:r>
        <w:rPr>
          <w:b/>
          <w:bCs/>
        </w:rPr>
        <w:t xml:space="preserve"> </w:t>
      </w:r>
      <w:r>
        <w:rPr>
          <w:b/>
          <w:bCs/>
        </w:rPr>
        <w:t xml:space="preserve">process</w:t>
      </w:r>
      <w:r>
        <w:t xml:space="preserve"> </w:t>
      </w:r>
      <w:r>
        <w:t xml:space="preserve">(HTTP / HTTPS through curl and mbedTLS) — three processes, one program file shared in</w:t>
      </w:r>
      <w:r>
        <w:t xml:space="preserve"> </w:t>
      </w:r>
      <w:r>
        <w:t xml:space="preserve">memory.</w:t>
      </w:r>
      <w:r>
        <w:t xml:space="preserve"> </w:t>
      </w:r>
      <w:r>
        <w:rPr>
          <w:b/>
          <w:bCs/>
        </w:rPr>
        <w:t xml:space="preserve">One page per window</w:t>
      </w:r>
      <w:r>
        <w:t xml:space="preserve"> </w:t>
      </w:r>
      <w:r>
        <w:t xml:space="preserve">(no tabs): a link that opens a new window (</w:t>
      </w:r>
      <w:r>
        <w:rPr>
          <w:rStyle w:val="VerbatimChar"/>
        </w:rPr>
        <w:t xml:space="preserve">target=_blank</w:t>
      </w:r>
      <w:r>
        <w:t xml:space="preserve">,</w:t>
      </w:r>
      <w:r>
        <w:t xml:space="preserve"> </w:t>
      </w:r>
      <w:r>
        <w:rPr>
          <w:rStyle w:val="VerbatimChar"/>
        </w:rPr>
        <w:t xml:space="preserve">window.open</w:t>
      </w:r>
      <w:r>
        <w:t xml:space="preserve">) starts Jet again on it.</w:t>
      </w:r>
      <w:r>
        <w:t xml:space="preserve"> </w:t>
      </w:r>
      <w:r>
        <w:rPr>
          <w:rStyle w:val="VerbatimChar"/>
        </w:rPr>
        <w:t xml:space="preserve">jet [url]</w:t>
      </w:r>
      <w:r>
        <w:t xml:space="preserve">, or the dock; no URL: the start page.</w:t>
      </w:r>
    </w:p>
    <w:p>
      <w:pPr>
        <w:pStyle w:val="Compact"/>
        <w:numPr>
          <w:ilvl w:val="0"/>
          <w:numId w:val="1050"/>
        </w:numPr>
      </w:pPr>
      <w:r>
        <w:rPr>
          <w:b/>
          <w:bCs/>
        </w:rPr>
        <w:t xml:space="preserve">The toolbar</w:t>
      </w:r>
      <w:r>
        <w:t xml:space="preserve">: Back, Forward, Reload (Stop while a page loads), Home (the start page,</w:t>
      </w:r>
      <w:r>
        <w:t xml:space="preserve"> </w:t>
      </w:r>
      <w:r>
        <w:rPr>
          <w:rStyle w:val="VerbatimChar"/>
        </w:rPr>
        <w:t xml:space="preserve">SD:/apps/jet.app/start.html</w:t>
      </w:r>
      <w:r>
        <w:t xml:space="preserve">), the</w:t>
      </w:r>
      <w:r>
        <w:t xml:space="preserve"> </w:t>
      </w:r>
      <w:r>
        <w:rPr>
          <w:b/>
          <w:bCs/>
        </w:rPr>
        <w:t xml:space="preserve">address field</w:t>
      </w:r>
      <w:r>
        <w:t xml:space="preserve">: an address (</w:t>
      </w:r>
      <w:r>
        <w:rPr>
          <w:rStyle w:val="VerbatimChar"/>
        </w:rPr>
        <w:t xml:space="preserve">https://</w:t>
      </w:r>
      <w:r>
        <w:t xml:space="preserve"> </w:t>
      </w:r>
      <w:r>
        <w:t xml:space="preserve">added), a path on</w:t>
      </w:r>
      <w:r>
        <w:t xml:space="preserve"> </w:t>
      </w:r>
      <w:r>
        <w:t xml:space="preserve">the card (</w:t>
      </w:r>
      <w:r>
        <w:rPr>
          <w:rStyle w:val="VerbatimChar"/>
        </w:rPr>
        <w:t xml:space="preserve">/docs/x.html</w:t>
      </w:r>
      <w:r>
        <w:t xml:space="preserve">,</w:t>
      </w:r>
      <w:r>
        <w:t xml:space="preserve"> </w:t>
      </w:r>
      <w:r>
        <w:rPr>
          <w:rStyle w:val="VerbatimChar"/>
        </w:rPr>
        <w:t xml:space="preserve">SD:/x.html</w:t>
      </w:r>
      <w:r>
        <w:t xml:space="preserve">), or words (a DuckDuckGo search) — Enter goes.</w:t>
      </w:r>
    </w:p>
    <w:p>
      <w:pPr>
        <w:pStyle w:val="Compact"/>
        <w:numPr>
          <w:ilvl w:val="0"/>
          <w:numId w:val="1050"/>
        </w:numPr>
      </w:pPr>
      <w:r>
        <w:rPr>
          <w:b/>
          <w:bCs/>
        </w:rPr>
        <w:t xml:space="preserve">The status bar</w:t>
      </w:r>
      <w:r>
        <w:t xml:space="preserve">: the link under the pointer, the load's progress, "Done" or why a page did not</w:t>
      </w:r>
      <w:r>
        <w:t xml:space="preserve"> </w:t>
      </w:r>
      <w:r>
        <w:t xml:space="preserve">load, and a download's progress ("Downloading x: 42 %", then "Downloaded x"). The window's title</w:t>
      </w:r>
      <w:r>
        <w:t xml:space="preserve"> </w:t>
      </w:r>
      <w:r>
        <w:t xml:space="preserve">is the page's.</w:t>
      </w:r>
    </w:p>
    <w:p>
      <w:pPr>
        <w:pStyle w:val="Compact"/>
        <w:numPr>
          <w:ilvl w:val="0"/>
          <w:numId w:val="1050"/>
        </w:numPr>
      </w:pPr>
      <w:r>
        <w:rPr>
          <w:b/>
          <w:bCs/>
        </w:rPr>
        <w:t xml:space="preserve">The menus</w:t>
      </w:r>
      <w:r>
        <w:t xml:space="preserve">: File (New Window ^N, Open File… ^O, Open Location ^L, Save Page As… ^S, Downloads</w:t>
      </w:r>
      <w:r>
        <w:t xml:space="preserve"> </w:t>
      </w:r>
      <w:r>
        <w:t xml:space="preserve">^J, Close Window ^W), Edit (Cut, Copy, Paste, Select All — the address field's when it has the</w:t>
      </w:r>
      <w:r>
        <w:t xml:space="preserve"> </w:t>
      </w:r>
      <w:r>
        <w:t xml:space="preserve">keyboard, else the page's; Find… ^F), View (Reload ^R, Zoom In / Out, Actual Size, Console F12),</w:t>
      </w:r>
      <w:r>
        <w:t xml:space="preserve"> </w:t>
      </w:r>
      <w:r>
        <w:t xml:space="preserve">Go (Back Alt+←, Forward Alt+→, Home), Help.</w:t>
      </w:r>
    </w:p>
    <w:p>
      <w:pPr>
        <w:pStyle w:val="Compact"/>
        <w:numPr>
          <w:ilvl w:val="0"/>
          <w:numId w:val="1050"/>
        </w:numPr>
      </w:pPr>
      <w:r>
        <w:rPr>
          <w:b/>
          <w:bCs/>
        </w:rPr>
        <w:t xml:space="preserve">The JavaScript console</w:t>
      </w:r>
      <w:r>
        <w:t xml:space="preserve"> </w:t>
      </w:r>
      <w:r>
        <w:t xml:space="preserve">(View ▸ Console, or F12): a window of its own beside the browser, not</w:t>
      </w:r>
      <w:r>
        <w:t xml:space="preserve"> </w:t>
      </w:r>
      <w:r>
        <w:t xml:space="preserve">modal, that lists what the page's console takes —</w:t>
      </w:r>
      <w:r>
        <w:t xml:space="preserve"> </w:t>
      </w:r>
      <w:r>
        <w:rPr>
          <w:rStyle w:val="VerbatimChar"/>
        </w:rPr>
        <w:t xml:space="preserve">console.log</w:t>
      </w:r>
      <w:r>
        <w:t xml:space="preserve"> </w:t>
      </w:r>
      <w:r>
        <w:t xml:space="preserve">/</w:t>
      </w:r>
      <w:r>
        <w:t xml:space="preserve"> </w:t>
      </w:r>
      <w:r>
        <w:rPr>
          <w:rStyle w:val="VerbatimChar"/>
        </w:rPr>
        <w:t xml:space="preserve">info</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error</w:t>
      </w:r>
      <w:r>
        <w:t xml:space="preserve"> </w:t>
      </w:r>
      <w:r>
        <w:t xml:space="preserve">/</w:t>
      </w:r>
      <w:r>
        <w:t xml:space="preserve"> </w:t>
      </w:r>
      <w:r>
        <w:rPr>
          <w:rStyle w:val="VerbatimChar"/>
        </w:rPr>
        <w:t xml:space="preserve">debug</w:t>
      </w:r>
      <w:r>
        <w:t xml:space="preserve"> </w:t>
      </w:r>
      <w:r>
        <w:t xml:space="preserve">with all their arguments, the</w:t>
      </w:r>
      <w:r>
        <w:t xml:space="preserve"> </w:t>
      </w:r>
      <w:r>
        <w:rPr>
          <w:b/>
          <w:bCs/>
        </w:rPr>
        <w:t xml:space="preserve">script errors</w:t>
      </w:r>
      <w:r>
        <w:t xml:space="preserve"> </w:t>
      </w:r>
      <w:r>
        <w:t xml:space="preserve">nobody caught, WebKit's own warnings —,</w:t>
      </w:r>
      <w:r>
        <w:t xml:space="preserve"> </w:t>
      </w:r>
      <w:r>
        <w:t xml:space="preserve">each with its place at the right (</w:t>
      </w:r>
      <w:r>
        <w:rPr>
          <w:rStyle w:val="VerbatimChar"/>
        </w:rPr>
        <w:t xml:space="preserve">file.js:120:14</w:t>
      </w:r>
      <w:r>
        <w:t xml:space="preserve">), warnings on yellow, errors on red, long</w:t>
      </w:r>
      <w:r>
        <w:t xml:space="preserve"> </w:t>
      </w:r>
      <w:r>
        <w:t xml:space="preserve">messages wrapped. The messages are kept from the moment the page starts loading, so the window</w:t>
      </w:r>
      <w:r>
        <w:t xml:space="preserve"> </w:t>
      </w:r>
      <w:r>
        <w:t xml:space="preserve">can be opened afterwards;</w:t>
      </w:r>
      <w:r>
        <w:t xml:space="preserve"> </w:t>
      </w:r>
      <w:r>
        <w:rPr>
          <w:b/>
          <w:bCs/>
        </w:rPr>
        <w:t xml:space="preserve">each new navigation empties it</w:t>
      </w:r>
      <w:r>
        <w:t xml:space="preserve">.</w:t>
      </w:r>
      <w:r>
        <w:t xml:space="preserve"> </w:t>
      </w:r>
      <w:r>
        <w:rPr>
          <w:b/>
          <w:bCs/>
        </w:rPr>
        <w:t xml:space="preserve">Clear</w:t>
      </w:r>
      <w:r>
        <w:t xml:space="preserve"> </w:t>
      </w:r>
      <w:r>
        <w:t xml:space="preserve">empties it,</w:t>
      </w:r>
      <w:r>
        <w:t xml:space="preserve"> </w:t>
      </w:r>
      <w:r>
        <w:rPr>
          <w:b/>
          <w:bCs/>
        </w:rPr>
        <w:t xml:space="preserve">Copy</w:t>
      </w:r>
      <w:r>
        <w:t xml:space="preserve"> </w:t>
      </w:r>
      <w:r>
        <w:t xml:space="preserve">puts</w:t>
      </w:r>
      <w:r>
        <w:t xml:space="preserve"> </w:t>
      </w:r>
      <w:r>
        <w:t xml:space="preserve">all of it on the clipboard as text; the wheel, the arrows, Page Up / Down, Home / End or the</w:t>
      </w:r>
      <w:r>
        <w:t xml:space="preserve"> </w:t>
      </w:r>
      <w:r>
        <w:t xml:space="preserve">scroll bar move in it (it follows the newest message while it is at the end). The last 1000</w:t>
      </w:r>
      <w:r>
        <w:t xml:space="preserve"> </w:t>
      </w:r>
      <w:r>
        <w:t xml:space="preserve">messages are kept. Closing the browser window leaves the console open with what it holds.</w:t>
      </w:r>
    </w:p>
    <w:p>
      <w:pPr>
        <w:pStyle w:val="Compact"/>
        <w:numPr>
          <w:ilvl w:val="0"/>
          <w:numId w:val="1050"/>
        </w:numPr>
      </w:pPr>
      <w:r>
        <w:rPr>
          <w:b/>
          <w:bCs/>
        </w:rPr>
        <w:t xml:space="preserve">Drop-down lists</w:t>
      </w:r>
      <w:r>
        <w:t xml:space="preserve"> </w:t>
      </w:r>
      <w:r>
        <w:t xml:space="preserve">(</w:t>
      </w:r>
      <w:r>
        <w:rPr>
          <w:rStyle w:val="VerbatimChar"/>
        </w:rPr>
        <w:t xml:space="preserve">&lt;select&gt;</w:t>
      </w:r>
      <w:r>
        <w:t xml:space="preserve">): a click opens the list under the box (above it near the bottom),</w:t>
      </w:r>
      <w:r>
        <w:t xml:space="preserve"> </w:t>
      </w:r>
      <w:r>
        <w:t xml:space="preserve">with its groups and the choices that cannot be taken greyed; a click, or the arrows, Page Up / Down,</w:t>
      </w:r>
      <w:r>
        <w:t xml:space="preserve"> </w:t>
      </w:r>
      <w:r>
        <w:t xml:space="preserve">Home / End and Enter, chooses; Esc or a click outside closes it. Long lists scroll (the wheel).</w:t>
      </w:r>
    </w:p>
    <w:p>
      <w:pPr>
        <w:pStyle w:val="Compact"/>
        <w:numPr>
          <w:ilvl w:val="0"/>
          <w:numId w:val="1050"/>
        </w:numPr>
      </w:pPr>
      <w:r>
        <w:rPr>
          <w:b/>
          <w:bCs/>
        </w:rPr>
        <w:t xml:space="preserve">The clipboard</w:t>
      </w:r>
      <w:r>
        <w:t xml:space="preserve"> </w:t>
      </w:r>
      <w:r>
        <w:t xml:space="preserve">is the system's: what is copied in a page (^C, Edit ▸ Copy, the menu of the right</w:t>
      </w:r>
      <w:r>
        <w:t xml:space="preserve"> </w:t>
      </w:r>
      <w:r>
        <w:t xml:space="preserve">button) can be pasted in the other apps, and the other apps' text in the page's fields (^V).</w:t>
      </w:r>
    </w:p>
    <w:p>
      <w:pPr>
        <w:pStyle w:val="Compact"/>
        <w:numPr>
          <w:ilvl w:val="0"/>
          <w:numId w:val="1050"/>
        </w:numPr>
      </w:pPr>
      <w:r>
        <w:rPr>
          <w:b/>
          <w:bCs/>
        </w:rPr>
        <w:t xml:space="preserve">Find in the page</w:t>
      </w:r>
      <w:r>
        <w:t xml:space="preserve"> </w:t>
      </w:r>
      <w:r>
        <w:t xml:space="preserve">(^F): a bar above the status bar; each letter typed finds again, every match</w:t>
      </w:r>
      <w:r>
        <w:t xml:space="preserve"> </w:t>
      </w:r>
      <w:r>
        <w:t xml:space="preserve">is marked and the count shown; Enter (or ▼) the next, Shift+Enter (or ▲) the previous; Esc or ✕</w:t>
      </w:r>
      <w:r>
        <w:t xml:space="preserve"> </w:t>
      </w:r>
      <w:r>
        <w:t xml:space="preserve">closes it.</w:t>
      </w:r>
    </w:p>
    <w:p>
      <w:pPr>
        <w:pStyle w:val="Compact"/>
        <w:numPr>
          <w:ilvl w:val="0"/>
          <w:numId w:val="1050"/>
        </w:numPr>
      </w:pPr>
      <w:r>
        <w:rPr>
          <w:b/>
          <w:bCs/>
        </w:rPr>
        <w:t xml:space="preserve">The right button</w:t>
      </w:r>
      <w:r>
        <w:t xml:space="preserve">: on a link,</w:t>
      </w:r>
      <w:r>
        <w:t xml:space="preserve"> </w:t>
      </w:r>
      <w:r>
        <w:rPr>
          <w:i/>
          <w:iCs/>
        </w:rPr>
        <w:t xml:space="preserve">Open Link in New Window</w:t>
      </w:r>
      <w:r>
        <w:t xml:space="preserve">,</w:t>
      </w:r>
      <w:r>
        <w:t xml:space="preserve"> </w:t>
      </w:r>
      <w:r>
        <w:rPr>
          <w:i/>
          <w:iCs/>
        </w:rPr>
        <w:t xml:space="preserve">Copy Link Address</w:t>
      </w:r>
      <w:r>
        <w:t xml:space="preserve">,</w:t>
      </w:r>
      <w:r>
        <w:t xml:space="preserve"> </w:t>
      </w:r>
      <w:r>
        <w:rPr>
          <w:i/>
          <w:iCs/>
        </w:rPr>
        <w:t xml:space="preserve">Save Link As…</w:t>
      </w:r>
      <w:r>
        <w:t xml:space="preserve">;</w:t>
      </w:r>
      <w:r>
        <w:t xml:space="preserve"> </w:t>
      </w:r>
      <w:r>
        <w:t xml:space="preserve">on a picture,</w:t>
      </w:r>
      <w:r>
        <w:t xml:space="preserve"> </w:t>
      </w:r>
      <w:r>
        <w:rPr>
          <w:i/>
          <w:iCs/>
        </w:rPr>
        <w:t xml:space="preserve">Open Image in New Window</w:t>
      </w:r>
      <w:r>
        <w:t xml:space="preserve">,</w:t>
      </w:r>
      <w:r>
        <w:t xml:space="preserve"> </w:t>
      </w:r>
      <w:r>
        <w:rPr>
          <w:i/>
          <w:iCs/>
        </w:rPr>
        <w:t xml:space="preserve">Copy Image Address</w:t>
      </w:r>
      <w:r>
        <w:t xml:space="preserve">,</w:t>
      </w:r>
      <w:r>
        <w:t xml:space="preserve"> </w:t>
      </w:r>
      <w:r>
        <w:rPr>
          <w:i/>
          <w:iCs/>
        </w:rPr>
        <w:t xml:space="preserve">Save Image As…</w:t>
      </w:r>
      <w:r>
        <w:t xml:space="preserve">; then Back,</w:t>
      </w:r>
      <w:r>
        <w:t xml:space="preserve"> </w:t>
      </w:r>
      <w:r>
        <w:t xml:space="preserve">Forward, Reload, Copy, Select All,</w:t>
      </w:r>
      <w:r>
        <w:t xml:space="preserve"> </w:t>
      </w:r>
      <w:r>
        <w:rPr>
          <w:i/>
          <w:iCs/>
        </w:rPr>
        <w:t xml:space="preserve">Save Page As…</w:t>
      </w:r>
      <w:r>
        <w:t xml:space="preserve">.</w:t>
      </w:r>
      <w:r>
        <w:t xml:space="preserve"> </w:t>
      </w:r>
      <w:r>
        <w:rPr>
          <w:i/>
          <w:iCs/>
        </w:rPr>
        <w:t xml:space="preserve">Save … As</w:t>
      </w:r>
      <w:r>
        <w:t xml:space="preserve"> </w:t>
      </w:r>
      <w:r>
        <w:t xml:space="preserve">asks where (in</w:t>
      </w:r>
      <w:r>
        <w:t xml:space="preserve"> </w:t>
      </w:r>
      <w:r>
        <w:rPr>
          <w:rStyle w:val="VerbatimChar"/>
        </w:rPr>
        <w:t xml:space="preserve">SD:/Downloads</w:t>
      </w:r>
      <w:r>
        <w:t xml:space="preserve"> </w:t>
      </w:r>
      <w:r>
        <w:t xml:space="preserve">first).</w:t>
      </w:r>
    </w:p>
    <w:p>
      <w:pPr>
        <w:pStyle w:val="Compact"/>
        <w:numPr>
          <w:ilvl w:val="0"/>
          <w:numId w:val="1050"/>
        </w:numPr>
      </w:pPr>
      <w:r>
        <w:rPr>
          <w:b/>
          <w:bCs/>
        </w:rPr>
        <w:t xml:space="preserve">Downloads</w:t>
      </w:r>
      <w:r>
        <w:t xml:space="preserve">: a file the page cannot show (an archive, a program, a file sent as an attachment)</w:t>
      </w:r>
      <w:r>
        <w:t xml:space="preserve"> </w:t>
      </w:r>
      <w:r>
        <w:t xml:space="preserve">is downloaded into</w:t>
      </w:r>
      <w:r>
        <w:t xml:space="preserve"> </w:t>
      </w:r>
      <w:r>
        <w:rPr>
          <w:rStyle w:val="VerbatimChar"/>
          <w:b/>
          <w:bCs/>
        </w:rPr>
        <w:t xml:space="preserve">SD:/Downloads</w:t>
      </w:r>
      <w:r>
        <w:t xml:space="preserve"> </w:t>
      </w:r>
      <w:r>
        <w:t xml:space="preserve">(a name already there gets</w:t>
      </w:r>
      <w:r>
        <w:t xml:space="preserve"> </w:t>
      </w:r>
      <w:r>
        <w:rPr>
          <w:rStyle w:val="VerbatimChar"/>
        </w:rPr>
        <w:t xml:space="preserve"> (1)</w:t>
      </w:r>
      <w:r>
        <w:t xml:space="preserve">,</w:t>
      </w:r>
      <w:r>
        <w:t xml:space="preserve"> </w:t>
      </w:r>
      <w:r>
        <w:rPr>
          <w:rStyle w:val="VerbatimChar"/>
        </w:rPr>
        <w:t xml:space="preserve"> (2)</w:t>
      </w:r>
      <w:r>
        <w:t xml:space="preserve">…). The</w:t>
      </w:r>
      <w:r>
        <w:t xml:space="preserve"> </w:t>
      </w:r>
      <w:r>
        <w:rPr>
          <w:b/>
          <w:bCs/>
        </w:rPr>
        <w:t xml:space="preserve">Downloads</w:t>
      </w:r>
      <w:r>
        <w:t xml:space="preserve"> </w:t>
      </w:r>
      <w:r>
        <w:t xml:space="preserve">window opens beside the browser — a window of its own, not modal (File ▸ Downloads ^J brings it</w:t>
      </w:r>
      <w:r>
        <w:t xml:space="preserve"> </w:t>
      </w:r>
      <w:r>
        <w:t xml:space="preserve">back): each file with its progress bar, its size and a</w:t>
      </w:r>
      <w:r>
        <w:t xml:space="preserve"> </w:t>
      </w:r>
      <w:r>
        <w:rPr>
          <w:b/>
          <w:bCs/>
        </w:rPr>
        <w:t xml:space="preserve">Cancel</w:t>
      </w:r>
      <w:r>
        <w:t xml:space="preserve"> </w:t>
      </w:r>
      <w:r>
        <w:t xml:space="preserve">button; finished, failed and</w:t>
      </w:r>
      <w:r>
        <w:t xml:space="preserve"> </w:t>
      </w:r>
      <w:r>
        <w:t xml:space="preserve">cancelled ones stay listed. The status bar tells it too.</w:t>
      </w:r>
    </w:p>
    <w:p>
      <w:pPr>
        <w:pStyle w:val="Compact"/>
        <w:numPr>
          <w:ilvl w:val="0"/>
          <w:numId w:val="1050"/>
        </w:numPr>
      </w:pPr>
      <w:r>
        <w:rPr>
          <w:b/>
          <w:bCs/>
        </w:rPr>
        <w:t xml:space="preserve">Keys</w:t>
      </w:r>
      <w:r>
        <w:t xml:space="preserve">: in the page, what the page does with them (text fields, scrolling: arrows, Page Up /</w:t>
      </w:r>
      <w:r>
        <w:t xml:space="preserve"> </w:t>
      </w:r>
      <w:r>
        <w:t xml:space="preserve">Down, Space); Backspace or Alt+← back, Alt+→ forward, F5 reload, F6 the address, Esc stops a load.</w:t>
      </w:r>
      <w:r>
        <w:t xml:space="preserve"> </w:t>
      </w:r>
      <w:r>
        <w:t xml:space="preserve">The wheel scrolls. A file or a link dropped on the window is opened.</w:t>
      </w:r>
    </w:p>
    <w:p>
      <w:pPr>
        <w:pStyle w:val="Compact"/>
        <w:numPr>
          <w:ilvl w:val="0"/>
          <w:numId w:val="1050"/>
        </w:numPr>
      </w:pPr>
      <w:r>
        <w:rPr>
          <w:b/>
          <w:bCs/>
        </w:rPr>
        <w:t xml:space="preserve">Start it at once</w:t>
      </w:r>
      <w:r>
        <w:t xml:space="preserve">: add</w:t>
      </w:r>
      <w:r>
        <w:t xml:space="preserve"> </w:t>
      </w:r>
      <w:r>
        <w:rPr>
          <w:b/>
          <w:bCs/>
        </w:rPr>
        <w:t xml:space="preserve">Jet</w:t>
      </w:r>
      <w:r>
        <w:t xml:space="preserve"> </w:t>
      </w:r>
      <w:r>
        <w:t xml:space="preserve">in the Control Panel's</w:t>
      </w:r>
      <w:r>
        <w:t xml:space="preserve"> </w:t>
      </w:r>
      <w:r>
        <w:rPr>
          <w:b/>
          <w:bCs/>
        </w:rPr>
        <w:t xml:space="preserve">Preload</w:t>
      </w:r>
      <w:r>
        <w:t xml:space="preserve"> </w:t>
      </w:r>
      <w:r>
        <w:t xml:space="preserve">applet (§11; it writes</w:t>
      </w:r>
      <w:r>
        <w:t xml:space="preserve"> </w:t>
      </w:r>
      <w:r>
        <w:rPr>
          <w:rStyle w:val="VerbatimChar"/>
        </w:rPr>
        <w:t xml:space="preserve">SD:/etc/preload.ini</w:t>
      </w:r>
      <w:r>
        <w:t xml:space="preserve">): the 100 MB program is read from the card at boot, and every window then</w:t>
      </w:r>
      <w:r>
        <w:t xml:space="preserve"> </w:t>
      </w:r>
      <w:r>
        <w:t xml:space="preserve">opens without reading it again.</w:t>
      </w:r>
    </w:p>
    <w:p>
      <w:pPr>
        <w:pStyle w:val="Compact"/>
        <w:numPr>
          <w:ilvl w:val="0"/>
          <w:numId w:val="1050"/>
        </w:numPr>
      </w:pPr>
      <w:r>
        <w:rPr>
          <w:b/>
          <w:bCs/>
        </w:rPr>
        <w:t xml:space="preserve">Jet also serves Mail as its HTML view</w:t>
      </w:r>
      <w:r>
        <w:t xml:space="preserve">: when Jet is installed, Mail's HTML messages are drawn by</w:t>
      </w:r>
      <w:r>
        <w:t xml:space="preserve"> </w:t>
      </w:r>
      <w:r>
        <w:t xml:space="preserve">it, inside Mail's window (the same program run as an applet,</w:t>
      </w:r>
      <w:r>
        <w:t xml:space="preserve"> </w:t>
      </w:r>
      <w:r>
        <w:rPr>
          <w:rStyle w:val="VerbatimChar"/>
        </w:rPr>
        <w:t xml:space="preserve">jet --applet ...</w:t>
      </w:r>
      <w:r>
        <w:t xml:space="preserve">: no window of its own,</w:t>
      </w:r>
      <w:r>
        <w:t xml:space="preserve"> </w:t>
      </w:r>
      <w:r>
        <w:t xml:space="preserve">JavaScript off, nothing from the internet until Mail's</w:t>
      </w:r>
      <w:r>
        <w:t xml:space="preserve"> </w:t>
      </w:r>
      <w:r>
        <w:rPr>
          <w:i/>
          <w:iCs/>
        </w:rPr>
        <w:t xml:space="preserve">Show the pictures</w:t>
      </w:r>
      <w:r>
        <w:t xml:space="preserve">; a link clicked goes back to</w:t>
      </w:r>
      <w:r>
        <w:t xml:space="preserve"> </w:t>
      </w:r>
      <w:r>
        <w:t xml:space="preserve">Mail, which asks, then opens it in a Jet window). Its lines in</w:t>
      </w:r>
      <w:r>
        <w:t xml:space="preserve"> </w:t>
      </w:r>
      <w:r>
        <w:rPr>
          <w:rStyle w:val="VerbatimChar"/>
        </w:rPr>
        <w:t xml:space="preserve">kmsg</w:t>
      </w:r>
      <w:r>
        <w:t xml:space="preserve"> </w:t>
      </w:r>
      <w:r>
        <w:t xml:space="preserve">start</w:t>
      </w:r>
      <w:r>
        <w:t xml:space="preserve"> </w:t>
      </w:r>
      <w:r>
        <w:rPr>
          <w:rStyle w:val="VerbatimChar"/>
        </w:rPr>
        <w:t xml:space="preserve">webview:</w:t>
      </w:r>
      <w:r>
        <w:t xml:space="preserve">.</w:t>
      </w:r>
    </w:p>
    <w:p>
      <w:pPr>
        <w:pStyle w:val="Compact"/>
        <w:numPr>
          <w:ilvl w:val="0"/>
          <w:numId w:val="1050"/>
        </w:numPr>
      </w:pPr>
      <w:r>
        <w:rPr>
          <w:b/>
          <w:bCs/>
        </w:rPr>
        <w:t xml:space="preserve">JavaScript is compiled</w:t>
      </w:r>
      <w:r>
        <w:t xml:space="preserve"> </w:t>
      </w:r>
      <w:r>
        <w:t xml:space="preserve">(1.0.3: JavaScriptCore's Baseline JIT and DFG; the system 2026.10.30</w:t>
      </w:r>
      <w:r>
        <w:t xml:space="preserve"> </w:t>
      </w:r>
      <w:r>
        <w:t xml:space="preserve">or later): a GitHub repository's page loads in about 5 s, where the interpreter took about 50.</w:t>
      </w:r>
    </w:p>
    <w:p>
      <w:pPr>
        <w:pStyle w:val="Compact"/>
        <w:numPr>
          <w:ilvl w:val="0"/>
          <w:numId w:val="1050"/>
        </w:numPr>
      </w:pPr>
      <w:r>
        <w:rPr>
          <w:b/>
          <w:bCs/>
        </w:rPr>
        <w:t xml:space="preserve">The GPU compositor</w:t>
      </w:r>
      <w:r>
        <w:t xml:space="preserve"> </w:t>
      </w:r>
      <w:r>
        <w:t xml:space="preserve">(the default from 1.0.6;</w:t>
      </w:r>
      <w:r>
        <w:t xml:space="preserve"> </w:t>
      </w:r>
      <w:r>
        <w:rPr>
          <w:rStyle w:val="VerbatimChar"/>
        </w:rPr>
        <w:t xml:space="preserve">jet --nogpu</w:t>
      </w:r>
      <w:r>
        <w:t xml:space="preserve">, or an empty file</w:t>
      </w:r>
      <w:r>
        <w:t xml:space="preserve"> </w:t>
      </w:r>
      <w:r>
        <w:rPr>
          <w:rStyle w:val="VerbatimChar"/>
        </w:rPr>
        <w:t xml:space="preserve">SD:/etc/web-nogpu</w:t>
      </w:r>
      <w:r>
        <w:t xml:space="preserve"> </w:t>
      </w:r>
      <w:r>
        <w:t xml:space="preserve">—</w:t>
      </w:r>
      <w:r>
        <w:t xml:space="preserve"> </w:t>
      </w:r>
      <w:r>
        <w:rPr>
          <w:rStyle w:val="VerbatimChar"/>
        </w:rPr>
        <w:t xml:space="preserve">touch SD:/etc/web-nogpu</w:t>
      </w:r>
      <w:r>
        <w:t xml:space="preserve"> </w:t>
      </w:r>
      <w:r>
        <w:t xml:space="preserve">— goes back to the page painted and copied by</w:t>
      </w:r>
      <w:r>
        <w:t xml:space="preserve"> </w:t>
      </w:r>
      <w:r>
        <w:t xml:space="preserve">the CPU; Mail's HTML view stays on the CPU): the page is assembled by the Pi's GPU (the V3D): the page</w:t>
      </w:r>
      <w:r>
        <w:t xml:space="preserve"> </w:t>
      </w:r>
      <w:r>
        <w:t xml:space="preserve">is kept as tiles — a scroll paints only what comes into view —, CSS animations of opacity and</w:t>
      </w:r>
      <w:r>
        <w:t xml:space="preserve"> </w:t>
      </w:r>
      <w:r>
        <w:t xml:space="preserve">of transforms move layers without painting anything, and (1.0.5) the tiles are painted on the Pi's</w:t>
      </w:r>
      <w:r>
        <w:t xml:space="preserve"> </w:t>
      </w:r>
      <w:r>
        <w:t xml:space="preserve">free cores too (two cores more at most; an emulator running keeps them: one core then, as before).</w:t>
      </w:r>
      <w:r>
        <w:t xml:space="preserve"> </w:t>
      </w:r>
      <w:r>
        <w:t xml:space="preserve">Without a GPU the same layers are assembled by the CPU.</w:t>
      </w:r>
      <w:r>
        <w:t xml:space="preserve"> </w:t>
      </w:r>
      <w:r>
        <w:rPr>
          <w:rStyle w:val="VerbatimChar"/>
        </w:rPr>
        <w:t xml:space="preserve">kmsg</w:t>
      </w:r>
      <w:r>
        <w:t xml:space="preserve"> </w:t>
      </w:r>
      <w:r>
        <w:t xml:space="preserve">shows</w:t>
      </w:r>
      <w:r>
        <w:t xml:space="preserve"> </w:t>
      </w:r>
      <w:r>
        <w:rPr>
          <w:rStyle w:val="VerbatimChar"/>
        </w:rPr>
        <w:t xml:space="preserve">web: gpu: …</w:t>
      </w:r>
      <w:r>
        <w:t xml:space="preserve"> </w:t>
      </w:r>
      <w:r>
        <w:t xml:space="preserve">lines</w:t>
      </w:r>
      <w:r>
        <w:t xml:space="preserve"> </w:t>
      </w:r>
      <w:r>
        <w:t xml:space="preserve">(frames, tiles painted, the time spent) every two seconds while it works.</w:t>
      </w:r>
    </w:p>
    <w:p>
      <w:pPr>
        <w:pStyle w:val="Compact"/>
        <w:numPr>
          <w:ilvl w:val="0"/>
          <w:numId w:val="1050"/>
        </w:numPr>
      </w:pPr>
      <w:r>
        <w:rPr>
          <w:b/>
          <w:bCs/>
        </w:rPr>
        <w:t xml:space="preserve">Video and sound</w:t>
      </w:r>
      <w:r>
        <w:t xml:space="preserve"> </w:t>
      </w:r>
      <w:r>
        <w:t xml:space="preserve">(1.0.7):</w:t>
      </w:r>
      <w:r>
        <w:t xml:space="preserve"> </w:t>
      </w:r>
      <w:r>
        <w:rPr>
          <w:rStyle w:val="VerbatimChar"/>
        </w:rPr>
        <w:t xml:space="preserve">&lt;video&gt;</w:t>
      </w:r>
      <w:r>
        <w:t xml:space="preserve"> </w:t>
      </w:r>
      <w:r>
        <w:t xml:space="preserve">and</w:t>
      </w:r>
      <w:r>
        <w:t xml:space="preserve"> </w:t>
      </w:r>
      <w:r>
        <w:rPr>
          <w:rStyle w:val="VerbatimChar"/>
        </w:rPr>
        <w:t xml:space="preserve">&lt;audio&gt;</w:t>
      </w:r>
      <w:r>
        <w:t xml:space="preserve"> </w:t>
      </w:r>
      <w:r>
        <w:t xml:space="preserve">play — VP8, VP9, AV1, Opus, FLAC, MP3, PCM,</w:t>
      </w:r>
      <w:r>
        <w:t xml:space="preserve"> </w:t>
      </w:r>
      <w:r>
        <w:t xml:space="preserve">as files (WebM, MP4, WAV…) and as streams (Media Source:</w:t>
      </w:r>
      <w:r>
        <w:t xml:space="preserve"> </w:t>
      </w:r>
      <w:r>
        <w:rPr>
          <w:b/>
          <w:bCs/>
        </w:rPr>
        <w:t xml:space="preserve">YouTube</w:t>
      </w:r>
      <w:r>
        <w:t xml:space="preserve"> </w:t>
      </w:r>
      <w:r>
        <w:t xml:space="preserve">plays, in VP9 up to 480p</w:t>
      </w:r>
      <w:r>
        <w:t xml:space="preserve"> </w:t>
      </w:r>
      <w:r>
        <w:t xml:space="preserve">on a Pi 4, at its full frame rate with the GPU compositor: the pictures are a layer of their</w:t>
      </w:r>
      <w:r>
        <w:t xml:space="preserve"> </w:t>
      </w:r>
      <w:r>
        <w:t xml:space="preserve">own).</w:t>
      </w:r>
      <w:r>
        <w:t xml:space="preserve"> </w:t>
      </w:r>
      <w:r>
        <w:rPr>
          <w:b/>
          <w:bCs/>
        </w:rPr>
        <w:t xml:space="preserve">No H.264, no AAC</w:t>
      </w:r>
      <w:r>
        <w:t xml:space="preserve">: a site that only has those shows its "cannot play" message. One</w:t>
      </w:r>
      <w:r>
        <w:t xml:space="preserve"> </w:t>
      </w:r>
      <w:r>
        <w:t xml:space="preserve">page's sound at a time. No full screen yet.</w:t>
      </w:r>
    </w:p>
    <w:p>
      <w:pPr>
        <w:pStyle w:val="Compact"/>
        <w:numPr>
          <w:ilvl w:val="0"/>
          <w:numId w:val="1050"/>
        </w:numPr>
      </w:pPr>
      <w:r>
        <w:rPr>
          <w:b/>
          <w:bCs/>
        </w:rPr>
        <w:t xml:space="preserve">YouTube and Google as on a phone</w:t>
      </w:r>
      <w:r>
        <w:t xml:space="preserve"> </w:t>
      </w:r>
      <w:r>
        <w:t xml:space="preserve">(1.0.8): their desktop pages are heavy for a Pi 4, so Jet asks</w:t>
      </w:r>
      <w:r>
        <w:t xml:space="preserve"> </w:t>
      </w:r>
      <w:r>
        <w:t xml:space="preserve">for them as a phone would (Android's Chrome) and gets their lighter pages — YouTube's (</w:t>
      </w:r>
      <w:r>
        <w:rPr>
          <w:rStyle w:val="VerbatimChar"/>
        </w:rPr>
        <w:t xml:space="preserve">m.youtube.com</w:t>
      </w:r>
      <w:r>
        <w:t xml:space="preserve">)</w:t>
      </w:r>
      <w:r>
        <w:t xml:space="preserve"> </w:t>
      </w:r>
      <w:r>
        <w:t xml:space="preserve">loads in about 6 s where the desktop one took 12 to 14. Every other site gets Jet's own user agent.</w:t>
      </w:r>
      <w:r>
        <w:t xml:space="preserve"> </w:t>
      </w:r>
      <w:r>
        <w:t xml:space="preserve">(The switch files keep the name</w:t>
      </w:r>
      <w:r>
        <w:t xml:space="preserve"> </w:t>
      </w:r>
      <w:r>
        <w:rPr>
          <w:rStyle w:val="VerbatimChar"/>
        </w:rPr>
        <w:t xml:space="preserve">web-</w:t>
      </w:r>
      <w:r>
        <w:t xml:space="preserve">.) An empty file</w:t>
      </w:r>
      <w:r>
        <w:t xml:space="preserve"> </w:t>
      </w:r>
      <w:r>
        <w:rPr>
          <w:rStyle w:val="VerbatimChar"/>
        </w:rPr>
        <w:t xml:space="preserve">SD:/etc/web-desktop-ua</w:t>
      </w:r>
      <w:r>
        <w:t xml:space="preserve"> </w:t>
      </w:r>
      <w:r>
        <w:t xml:space="preserve">(</w:t>
      </w:r>
      <w:r>
        <w:rPr>
          <w:rStyle w:val="VerbatimChar"/>
        </w:rPr>
        <w:t xml:space="preserve">touch SD:/etc/web-desktop-ua</w:t>
      </w:r>
      <w:r>
        <w:t xml:space="preserve">) turns this off;</w:t>
      </w:r>
      <w:r>
        <w:t xml:space="preserve"> </w:t>
      </w:r>
      <w:r>
        <w:rPr>
          <w:rStyle w:val="VerbatimChar"/>
        </w:rPr>
        <w:t xml:space="preserve">SD:/etc/web-mobile-ua</w:t>
      </w:r>
      <w:r>
        <w:t xml:space="preserve"> </w:t>
      </w:r>
      <w:r>
        <w:t xml:space="preserve">asks for every site as a phone.</w:t>
      </w:r>
    </w:p>
    <w:p>
      <w:pPr>
        <w:pStyle w:val="Compact"/>
        <w:numPr>
          <w:ilvl w:val="0"/>
          <w:numId w:val="1050"/>
        </w:numPr>
      </w:pPr>
      <w:r>
        <w:rPr>
          <w:b/>
          <w:bCs/>
        </w:rPr>
        <w:t xml:space="preserve">Not there yet</w:t>
      </w:r>
      <w:r>
        <w:t xml:space="preserve"> </w:t>
      </w:r>
      <w:r>
        <w:t xml:space="preserve">(the WebKit port's roadmap): WebGL, Web Audio.</w:t>
      </w:r>
    </w:p>
    <w:p>
      <w:pPr>
        <w:pStyle w:val="Compact"/>
        <w:numPr>
          <w:ilvl w:val="0"/>
          <w:numId w:val="1050"/>
        </w:numPr>
      </w:pPr>
      <w:r>
        <w:rPr>
          <w:b/>
          <w:bCs/>
        </w:rPr>
        <w:t xml:space="preserve">When something goes wrong</w:t>
      </w:r>
      <w:r>
        <w:t xml:space="preserve">:</w:t>
      </w:r>
      <w:r>
        <w:t xml:space="preserve"> </w:t>
      </w:r>
      <w:r>
        <w:rPr>
          <w:rStyle w:val="VerbatimChar"/>
        </w:rPr>
        <w:t xml:space="preserve">kmsg</w:t>
      </w:r>
      <w:r>
        <w:t xml:space="preserve"> </w:t>
      </w:r>
      <w:r>
        <w:t xml:space="preserve">shows its lines (they keep the engine's first name,</w:t>
      </w:r>
      <w:r>
        <w:t xml:space="preserve"> </w:t>
      </w:r>
      <w:r>
        <w:rPr>
          <w:rStyle w:val="VerbatimChar"/>
        </w:rPr>
        <w:t xml:space="preserve">web:</w:t>
      </w:r>
      <w:r>
        <w:t xml:space="preserve">) —</w:t>
      </w:r>
      <w:r>
        <w:t xml:space="preserve"> </w:t>
      </w:r>
      <w:r>
        <w:rPr>
          <w:rStyle w:val="VerbatimChar"/>
        </w:rPr>
        <w:t xml:space="preserve">web: [time] …</w:t>
      </w:r>
      <w:r>
        <w:t xml:space="preserve"> </w:t>
      </w:r>
      <w:r>
        <w:t xml:space="preserve">(the loads, the</w:t>
      </w:r>
      <w:r>
        <w:t xml:space="preserve"> </w:t>
      </w:r>
      <w:r>
        <w:t xml:space="preserve">addresses, the errors, the web and network processes started and ended),</w:t>
      </w:r>
      <w:r>
        <w:t xml:space="preserve"> </w:t>
      </w:r>
      <w:r>
        <w:rPr>
          <w:rStyle w:val="VerbatimChar"/>
        </w:rPr>
        <w:t xml:space="preserve">web: net start / done &lt;status&gt; &lt;time&gt; / FAILED &lt;code&gt; &lt;url&gt;</w:t>
      </w:r>
      <w:r>
        <w:t xml:space="preserve"> </w:t>
      </w:r>
      <w:r>
        <w:t xml:space="preserve">for each request, and, if a process is killed,</w:t>
      </w:r>
      <w:r>
        <w:t xml:space="preserve"> </w:t>
      </w:r>
      <w:r>
        <w:rPr>
          <w:rStyle w:val="VerbatimChar"/>
        </w:rPr>
        <w:t xml:space="preserve">el0: … killed</w:t>
      </w:r>
      <w:r>
        <w:t xml:space="preserve"> </w:t>
      </w:r>
      <w:r>
        <w:t xml:space="preserve">with its</w:t>
      </w:r>
      <w:r>
        <w:t xml:space="preserve"> </w:t>
      </w:r>
      <w:r>
        <w:rPr>
          <w:rStyle w:val="VerbatimChar"/>
        </w:rPr>
        <w:t xml:space="preserve">backtrace:</w:t>
      </w:r>
      <w:r>
        <w:t xml:space="preserve"> </w:t>
      </w:r>
      <w:r>
        <w:t xml:space="preserve">line. Keep</w:t>
      </w:r>
      <w:r>
        <w:t xml:space="preserve"> </w:t>
      </w:r>
      <w:r>
        <w:rPr>
          <w:rStyle w:val="VerbatimChar"/>
        </w:rPr>
        <w:t xml:space="preserve">kmsg</w:t>
      </w:r>
      <w:r>
        <w:t xml:space="preserve"> </w:t>
      </w:r>
      <w:r>
        <w:t xml:space="preserve">running in a telnet session while you try a page.</w:t>
      </w:r>
      <w:r>
        <w:t xml:space="preserve"> </w:t>
      </w:r>
      <w:r>
        <w:t xml:space="preserve">For a page that misbehaves, the</w:t>
      </w:r>
      <w:r>
        <w:t xml:space="preserve"> </w:t>
      </w:r>
      <w:r>
        <w:rPr>
          <w:b/>
          <w:bCs/>
        </w:rPr>
        <w:t xml:space="preserve">Console</w:t>
      </w:r>
      <w:r>
        <w:t xml:space="preserve"> </w:t>
      </w:r>
      <w:r>
        <w:t xml:space="preserve">(F12) says what its scripts report. Two files for a</w:t>
      </w:r>
      <w:r>
        <w:t xml:space="preserve"> </w:t>
      </w:r>
      <w:r>
        <w:t xml:space="preserve">developer:</w:t>
      </w:r>
      <w:r>
        <w:t xml:space="preserve"> </w:t>
      </w:r>
      <w:r>
        <w:rPr>
          <w:rStyle w:val="VerbatimChar"/>
        </w:rPr>
        <w:t xml:space="preserve">SD:/etc/web-console</w:t>
      </w:r>
      <w:r>
        <w:t xml:space="preserve"> </w:t>
      </w:r>
      <w:r>
        <w:t xml:space="preserve">(empty) also writes the pages' console to</w:t>
      </w:r>
      <w:r>
        <w:t xml:space="preserve"> </w:t>
      </w:r>
      <w:r>
        <w:rPr>
          <w:rStyle w:val="VerbatimChar"/>
        </w:rPr>
        <w:t xml:space="preserve">kmsg</w:t>
      </w:r>
      <w:r>
        <w:t xml:space="preserve">, and</w:t>
      </w:r>
      <w:r>
        <w:t xml:space="preserve"> </w:t>
      </w:r>
      <w:r>
        <w:rPr>
          <w:rStyle w:val="VerbatimChar"/>
        </w:rPr>
        <w:t xml:space="preserve">SD:/etc/web-probe.js</w:t>
      </w:r>
      <w:r>
        <w:t xml:space="preserve"> </w:t>
      </w:r>
      <w:r>
        <w:t xml:space="preserve">is a script run in every page before the page's own (a sample that reports</w:t>
      </w:r>
      <w:r>
        <w:t xml:space="preserve"> </w:t>
      </w:r>
      <w:r>
        <w:t xml:space="preserve">errors, failed resources and the document's state:</w:t>
      </w:r>
      <w:r>
        <w:t xml:space="preserve"> </w:t>
      </w:r>
      <w:r>
        <w:rPr>
          <w:rStyle w:val="VerbatimChar"/>
        </w:rPr>
        <w:t xml:space="preserve">tools/webkit/tests/probe.js</w:t>
      </w:r>
      <w:r>
        <w:t xml:space="preserve">).</w:t>
      </w:r>
    </w:p>
    <w:p>
      <w:pPr>
        <w:pStyle w:val="FirstParagraph"/>
      </w:pPr>
      <w:r>
        <w:rPr>
          <w:b/>
          <w:bCs/>
        </w:rPr>
        <w:t xml:space="preserve">Files</w:t>
      </w:r>
      <w:r>
        <w:t xml:space="preserve">: reads the card's fonts (</w:t>
      </w:r>
      <w:r>
        <w:rPr>
          <w:rStyle w:val="VerbatimChar"/>
        </w:rPr>
        <w:t xml:space="preserve">SD:/res/fonts/</w:t>
      </w:r>
      <w:r>
        <w:t xml:space="preserve">), the certificates (</w:t>
      </w:r>
      <w:r>
        <w:rPr>
          <w:rStyle w:val="VerbatimChar"/>
        </w:rPr>
        <w:t xml:space="preserve">SD:/res/ca-bundle</w:t>
      </w:r>
      <w:r>
        <w:t xml:space="preserve">);</w:t>
      </w:r>
      <w:r>
        <w:t xml:space="preserve"> </w:t>
      </w:r>
      <w:r>
        <w:t xml:space="preserve">writes</w:t>
      </w:r>
      <w:r>
        <w:t xml:space="preserve"> </w:t>
      </w:r>
      <w:r>
        <w:rPr>
          <w:rStyle w:val="VerbatimChar"/>
        </w:rPr>
        <w:t xml:space="preserve">SD:/var/webkit/</w:t>
      </w:r>
      <w:r>
        <w:t xml:space="preserve"> </w:t>
      </w:r>
      <w:r>
        <w:t xml:space="preserve">(cookies, local storage, the caches) and the downloads (</w:t>
      </w:r>
      <w:r>
        <w:rPr>
          <w:rStyle w:val="VerbatimChar"/>
        </w:rPr>
        <w:t xml:space="preserve">SD:/Downloads/</w:t>
      </w:r>
      <w:r>
        <w:t xml:space="preserve">,</w:t>
      </w:r>
      <w:r>
        <w:t xml:space="preserve"> </w:t>
      </w:r>
      <w:r>
        <w:t xml:space="preserve">or where</w:t>
      </w:r>
      <w:r>
        <w:t xml:space="preserve"> </w:t>
      </w:r>
      <w:r>
        <w:rPr>
          <w:i/>
          <w:iCs/>
        </w:rPr>
        <w:t xml:space="preserve">Save … As</w:t>
      </w:r>
      <w:r>
        <w:t xml:space="preserve"> </w:t>
      </w:r>
      <w:r>
        <w:t xml:space="preserve">was told). Licence: WebKit's LGPL-2.1</w:t>
      </w:r>
      <w:r>
        <w:t xml:space="preserve"> </w:t>
      </w:r>
      <w:r>
        <w:t xml:space="preserve">(</w:t>
      </w:r>
      <w:r>
        <w:rPr>
          <w:rStyle w:val="VerbatimChar"/>
        </w:rPr>
        <w:t xml:space="preserve">docs/LICENSING.md</w:t>
      </w:r>
      <w:r>
        <w:t xml:space="preserve">).</w:t>
      </w:r>
    </w:p>
    <w:bookmarkEnd w:id="602"/>
    <w:bookmarkStart w:id="627" w:name="mail-the-mail-client-mail"/>
    <w:p>
      <w:pPr>
        <w:pStyle w:val="Heading3"/>
      </w:pPr>
      <w:r>
        <w:t xml:space="preserve">Mail, the mail client (</w:t>
      </w:r>
      <w:r>
        <w:rPr>
          <w:rStyle w:val="VerbatimChar"/>
        </w:rPr>
        <w:t xml:space="preserve">mail</w:t>
      </w:r>
      <w:r>
        <w:t xml:space="preserve">)</w:t>
      </w:r>
    </w:p>
    <w:p>
      <w:pPr>
        <w:pStyle w:val="FirstParagraph"/>
      </w:pPr>
      <w:r>
        <w:drawing>
          <wp:inline>
            <wp:extent cx="5334000" cy="3460750"/>
            <wp:effectExtent b="0" l="0" r="0" t="0"/>
            <wp:docPr descr="Mail" title="" id="604" name="Picture"/>
            <a:graphic>
              <a:graphicData uri="http://schemas.openxmlformats.org/drawingml/2006/picture">
                <pic:pic>
                  <pic:nvPicPr>
                    <pic:cNvPr descr="../screenshots/mail.png" id="605" name="Picture"/>
                    <pic:cNvPicPr>
                      <a:picLocks noChangeArrowheads="1" noChangeAspect="1"/>
                    </pic:cNvPicPr>
                  </pic:nvPicPr>
                  <pic:blipFill>
                    <a:blip r:embed="rId603"/>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unified inbox: the accounts and their folders at the left, the conversations by day, an invoice open with its attachments.</w:t>
      </w:r>
    </w:p>
    <w:p>
      <w:pPr>
        <w:pStyle w:val="BodyText"/>
      </w:pPr>
      <w:r>
        <w:t xml:space="preserve">Mail reads and sends your e-mail:</w:t>
      </w:r>
      <w:r>
        <w:t xml:space="preserve"> </w:t>
      </w:r>
      <w:r>
        <w:rPr>
          <w:b/>
          <w:bCs/>
        </w:rPr>
        <w:t xml:space="preserve">Gmail</w:t>
      </w:r>
      <w:r>
        <w:t xml:space="preserve">,</w:t>
      </w:r>
      <w:r>
        <w:t xml:space="preserve"> </w:t>
      </w:r>
      <w:r>
        <w:rPr>
          <w:b/>
          <w:bCs/>
        </w:rPr>
        <w:t xml:space="preserve">Outlook.com / Hotmail / Live</w:t>
      </w:r>
      <w:r>
        <w:t xml:space="preserve">,</w:t>
      </w:r>
      <w:r>
        <w:t xml:space="preserve"> </w:t>
      </w:r>
      <w:r>
        <w:rPr>
          <w:b/>
          <w:bCs/>
        </w:rPr>
        <w:t xml:space="preserve">iCloud</w:t>
      </w:r>
      <w:r>
        <w:t xml:space="preserve">,</w:t>
      </w:r>
      <w:r>
        <w:t xml:space="preserve"> </w:t>
      </w:r>
      <w:r>
        <w:rPr>
          <w:b/>
          <w:bCs/>
        </w:rPr>
        <w:t xml:space="preserve">Yahoo</w:t>
      </w:r>
      <w:r>
        <w:t xml:space="preserve">,</w:t>
      </w:r>
      <w:r>
        <w:t xml:space="preserve"> </w:t>
      </w:r>
      <w:r>
        <w:t xml:space="preserve">and</w:t>
      </w:r>
      <w:r>
        <w:t xml:space="preserve"> </w:t>
      </w:r>
      <w:r>
        <w:rPr>
          <w:b/>
          <w:bCs/>
        </w:rPr>
        <w:t xml:space="preserve">any IMAP or POP3 account</w:t>
      </w:r>
      <w:r>
        <w:t xml:space="preserve"> </w:t>
      </w:r>
      <w:r>
        <w:t xml:space="preserve">(with SMTP to send). Start it from the dock or the app list</w:t>
      </w:r>
      <w:r>
        <w:t xml:space="preserve"> </w:t>
      </w:r>
      <w:r>
        <w:t xml:space="preserve">(</w:t>
      </w:r>
      <w:r>
        <w:rPr>
          <w:i/>
          <w:iCs/>
        </w:rPr>
        <w:t xml:space="preserve">Internet</w:t>
      </w:r>
      <w:r>
        <w:t xml:space="preserve">); a</w:t>
      </w:r>
      <w:r>
        <w:t xml:space="preserve"> </w:t>
      </w:r>
      <w:r>
        <w:rPr>
          <w:rStyle w:val="VerbatimChar"/>
        </w:rPr>
        <w:t xml:space="preserve">.eml</w:t>
      </w:r>
      <w:r>
        <w:t xml:space="preserve"> </w:t>
      </w:r>
      <w:r>
        <w:t xml:space="preserve">file opened from the File Viewer is shown on its own;</w:t>
      </w:r>
      <w:r>
        <w:t xml:space="preserve"> </w:t>
      </w:r>
      <w:r>
        <w:rPr>
          <w:rStyle w:val="VerbatimChar"/>
        </w:rPr>
        <w:t xml:space="preserve">mail --attach &lt;list&gt;</w:t>
      </w:r>
      <w:r>
        <w:t xml:space="preserve"> </w:t>
      </w:r>
      <w:r>
        <w:t xml:space="preserve">opens a</w:t>
      </w:r>
      <w:r>
        <w:t xml:space="preserve"> </w:t>
      </w:r>
      <w:r>
        <w:t xml:space="preserve">new message with the files the list names attached (Photos'</w:t>
      </w:r>
      <w:r>
        <w:t xml:space="preserve"> </w:t>
      </w:r>
      <w:r>
        <w:rPr>
          <w:i/>
          <w:iCs/>
        </w:rPr>
        <w:t xml:space="preserve">Send by Mail</w:t>
      </w:r>
      <w:r>
        <w:t xml:space="preserve">).</w:t>
      </w:r>
    </w:p>
    <w:p>
      <w:pPr>
        <w:pStyle w:val="BodyText"/>
      </w:pPr>
      <w:r>
        <w:rPr>
          <w:b/>
          <w:bCs/>
        </w:rPr>
        <w:t xml:space="preserve">Adding an account</w:t>
      </w:r>
      <w:r>
        <w:t xml:space="preserve"> </w:t>
      </w:r>
      <w:r>
        <w:t xml:space="preserve">(the</w:t>
      </w:r>
      <w:r>
        <w:t xml:space="preserve"> </w:t>
      </w:r>
      <w:r>
        <w:rPr>
          <w:i/>
          <w:iCs/>
        </w:rPr>
        <w:t xml:space="preserve">Add an account</w:t>
      </w:r>
      <w:r>
        <w:t xml:space="preserve"> </w:t>
      </w:r>
      <w:r>
        <w:t xml:space="preserve">button the first time,</w:t>
      </w:r>
      <w:r>
        <w:t xml:space="preserve"> </w:t>
      </w:r>
      <w:r>
        <w:rPr>
          <w:i/>
          <w:iCs/>
        </w:rPr>
        <w:t xml:space="preserve">File &gt; Add an Account...</w:t>
      </w:r>
      <w:r>
        <w:t xml:space="preserve">, or</w:t>
      </w:r>
      <w:r>
        <w:t xml:space="preserve"> </w:t>
      </w:r>
      <w:r>
        <w:rPr>
          <w:i/>
          <w:iCs/>
        </w:rPr>
        <w:t xml:space="preserve">Accounts and settings</w:t>
      </w:r>
      <w:r>
        <w:t xml:space="preserve">): your name and your address. Mail recognises the big providers by the address</w:t>
      </w:r>
      <w:r>
        <w:t xml:space="preserve"> </w:t>
      </w:r>
      <w:r>
        <w:t xml:space="preserve">and fills their servers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Gmail" title="" id="607" name="Picture"/>
                  <a:graphic>
                    <a:graphicData uri="http://schemas.openxmlformats.org/drawingml/2006/picture">
                      <pic:pic>
                        <pic:nvPicPr>
                          <pic:cNvPr descr="../screenshots/mail-wizard.png" id="608" name="Picture"/>
                          <pic:cNvPicPr>
                            <a:picLocks noChangeArrowheads="1" noChangeAspect="1"/>
                          </pic:cNvPicPr>
                        </pic:nvPicPr>
                        <pic:blipFill>
                          <a:blip r:embed="rId606"/>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Outlook" title="" id="610" name="Picture"/>
                  <a:graphic>
                    <a:graphicData uri="http://schemas.openxmlformats.org/drawingml/2006/picture">
                      <pic:pic>
                        <pic:nvPicPr>
                          <pic:cNvPr descr="../screenshots/mail-outlook.png" id="611" name="Picture"/>
                          <pic:cNvPicPr>
                            <a:picLocks noChangeArrowheads="1" noChangeAspect="1"/>
                          </pic:cNvPicPr>
                        </pic:nvPicPr>
                        <pic:blipFill>
                          <a:blip r:embed="rId609"/>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Gmail: an app password</w:t>
            </w:r>
          </w:p>
        </w:tc>
        <w:tc>
          <w:tcPr/>
          <w:p>
            <w:pPr>
              <w:pStyle w:val="Compact"/>
              <w:jc w:val="center"/>
            </w:pPr>
            <w:r>
              <w:rPr>
                <w:i/>
                <w:iCs/>
              </w:rPr>
              <w:t xml:space="preserve">Outlook.com: Microsoft's sign-in by a code</w:t>
            </w:r>
          </w:p>
        </w:tc>
      </w:tr>
      <w:tr>
        <w:tc>
          <w:tcPr/>
          <w:p>
            <w:pPr>
              <w:pStyle w:val="Compact"/>
              <w:jc w:val="center"/>
            </w:pPr>
            <w:r>
              <w:drawing>
                <wp:inline>
                  <wp:extent cx="5334000" cy="3460750"/>
                  <wp:effectExtent b="0" l="0" r="0" t="0"/>
                  <wp:docPr descr="Another address" title="" id="613" name="Picture"/>
                  <a:graphic>
                    <a:graphicData uri="http://schemas.openxmlformats.org/drawingml/2006/picture">
                      <pic:pic>
                        <pic:nvPicPr>
                          <pic:cNvPr descr="../screenshots/mail-hosted.png" id="614" name="Picture"/>
                          <pic:cNvPicPr>
                            <a:picLocks noChangeArrowheads="1" noChangeAspect="1"/>
                          </pic:cNvPicPr>
                        </pic:nvPicPr>
                        <pic:blipFill>
                          <a:blip r:embed="rId612"/>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pPr>
          </w:p>
        </w:tc>
      </w:tr>
      <w:tr>
        <w:tc>
          <w:tcPr/>
          <w:p>
            <w:pPr>
              <w:pStyle w:val="Compact"/>
              <w:jc w:val="center"/>
            </w:pPr>
            <w:r>
              <w:rPr>
                <w:i/>
                <w:iCs/>
              </w:rPr>
              <w:t xml:space="preserve">Another address: Microsoft 365 or Google Workspace</w:t>
            </w:r>
          </w:p>
        </w:tc>
        <w:tc>
          <w:tcPr/>
          <w:p>
            <w:pPr>
              <w:pStyle w:val="Compact"/>
            </w:pPr>
          </w:p>
        </w:tc>
      </w:tr>
    </w:tbl>
    <w:p>
      <w:pPr>
        <w:pStyle w:val="Compact"/>
        <w:numPr>
          <w:ilvl w:val="0"/>
          <w:numId w:val="1051"/>
        </w:numPr>
      </w:pPr>
      <w:r>
        <w:rPr>
          <w:b/>
          <w:bCs/>
        </w:rPr>
        <w:t xml:space="preserve">Gmail, iCloud, Yahoo, Fastmail</w:t>
      </w:r>
      <w:r>
        <w:t xml:space="preserve"> </w:t>
      </w:r>
      <w:r>
        <w:t xml:space="preserve">ask for an</w:t>
      </w:r>
      <w:r>
        <w:t xml:space="preserve"> </w:t>
      </w:r>
      <w:r>
        <w:rPr>
          <w:b/>
          <w:bCs/>
        </w:rPr>
        <w:t xml:space="preserve">app password</w:t>
      </w:r>
      <w:r>
        <w:t xml:space="preserve"> </w:t>
      </w:r>
      <w:r>
        <w:t xml:space="preserve">(not your usual one): turn on 2-step</w:t>
      </w:r>
      <w:r>
        <w:t xml:space="preserve"> </w:t>
      </w:r>
      <w:r>
        <w:t xml:space="preserve">verification, make the password on the provider's page (</w:t>
      </w:r>
      <w:r>
        <w:rPr>
          <w:i/>
          <w:iCs/>
        </w:rPr>
        <w:t xml:space="preserve">Open the page in Jet</w:t>
      </w:r>
      <w:r>
        <w:t xml:space="preserve">), type it.</w:t>
      </w:r>
    </w:p>
    <w:p>
      <w:pPr>
        <w:pStyle w:val="Compact"/>
        <w:numPr>
          <w:ilvl w:val="0"/>
          <w:numId w:val="1051"/>
        </w:numPr>
      </w:pPr>
      <w:r>
        <w:rPr>
          <w:b/>
          <w:bCs/>
        </w:rPr>
        <w:t xml:space="preserve">Outlook.com / Hotmail / Live</w:t>
      </w:r>
      <w:r>
        <w:t xml:space="preserve"> </w:t>
      </w:r>
      <w:r>
        <w:t xml:space="preserve">do not take passwords from mail apps: Mail shows a</w:t>
      </w:r>
      <w:r>
        <w:t xml:space="preserve"> </w:t>
      </w:r>
      <w:r>
        <w:rPr>
          <w:b/>
          <w:bCs/>
        </w:rPr>
        <w:t xml:space="preserve">code</w:t>
      </w:r>
      <w:r>
        <w:t xml:space="preserve">; on a phone</w:t>
      </w:r>
      <w:r>
        <w:t xml:space="preserve"> </w:t>
      </w:r>
      <w:r>
        <w:t xml:space="preserve">or a PC open</w:t>
      </w:r>
      <w:r>
        <w:t xml:space="preserve"> </w:t>
      </w:r>
      <w:r>
        <w:rPr>
          <w:rStyle w:val="VerbatimChar"/>
        </w:rPr>
        <w:t xml:space="preserve">microsoft.com/devicelogin</w:t>
      </w:r>
      <w:r>
        <w:t xml:space="preserve"> </w:t>
      </w:r>
      <w:r>
        <w:t xml:space="preserve">(or here:</w:t>
      </w:r>
      <w:r>
        <w:t xml:space="preserve"> </w:t>
      </w:r>
      <w:r>
        <w:rPr>
          <w:i/>
          <w:iCs/>
        </w:rPr>
        <w:t xml:space="preserve">Open the page in Jet</w:t>
      </w:r>
      <w:r>
        <w:t xml:space="preserve">;</w:t>
      </w:r>
      <w:r>
        <w:t xml:space="preserve"> </w:t>
      </w:r>
      <w:r>
        <w:rPr>
          <w:i/>
          <w:iCs/>
        </w:rPr>
        <w:t xml:space="preserve">Copy the code</w:t>
      </w:r>
      <w:r>
        <w:t xml:space="preserve"> </w:t>
      </w:r>
      <w:r>
        <w:t xml:space="preserve">puts the code in</w:t>
      </w:r>
      <w:r>
        <w:t xml:space="preserve"> </w:t>
      </w:r>
      <w:r>
        <w:t xml:space="preserve">the clipboard, to paste it there), type the code, sign in, allow "Onyx Mail" — Mail goes on by itself. (Mail carries the "Onyx Mail" application's id, registered at Microsoft;</w:t>
      </w:r>
      <w:r>
        <w:t xml:space="preserve"> </w:t>
      </w:r>
      <w:r>
        <w:rPr>
          <w:rStyle w:val="VerbatimChar"/>
        </w:rPr>
        <w:t xml:space="preserve">SD:/etc/mail/oauth.ini</w:t>
      </w:r>
      <w:r>
        <w:t xml:space="preserve"> </w:t>
      </w:r>
      <w:r>
        <w:t xml:space="preserve">may give another:</w:t>
      </w:r>
      <w:r>
        <w:t xml:space="preserve"> </w:t>
      </w:r>
      <w:r>
        <w:rPr>
          <w:rStyle w:val="VerbatimChar"/>
        </w:rPr>
        <w:t xml:space="preserve">docs/mail/README.md</w:t>
      </w:r>
      <w:r>
        <w:t xml:space="preserve">.)</w:t>
      </w:r>
    </w:p>
    <w:p>
      <w:pPr>
        <w:pStyle w:val="Compact"/>
        <w:numPr>
          <w:ilvl w:val="0"/>
          <w:numId w:val="1051"/>
        </w:numPr>
      </w:pPr>
      <w:r>
        <w:rPr>
          <w:b/>
          <w:bCs/>
        </w:rPr>
        <w:t xml:space="preserve">Another provider</w:t>
      </w:r>
      <w:r>
        <w:t xml:space="preserve">: its password; Mail tries</w:t>
      </w:r>
      <w:r>
        <w:t xml:space="preserve"> </w:t>
      </w:r>
      <w:r>
        <w:rPr>
          <w:rStyle w:val="VerbatimChar"/>
        </w:rPr>
        <w:t xml:space="preserve">imap.&lt;domain&gt;</w:t>
      </w:r>
      <w:r>
        <w:t xml:space="preserve"> </w:t>
      </w:r>
      <w:r>
        <w:t xml:space="preserve">and</w:t>
      </w:r>
      <w:r>
        <w:t xml:space="preserve"> </w:t>
      </w:r>
      <w:r>
        <w:rPr>
          <w:rStyle w:val="VerbatimChar"/>
        </w:rPr>
        <w:t xml:space="preserve">smtp.&lt;domain&gt;</w:t>
      </w:r>
      <w:r>
        <w:t xml:space="preserve">. A</w:t>
      </w:r>
      <w:r>
        <w:t xml:space="preserve"> </w:t>
      </w:r>
      <w:r>
        <w:rPr>
          <w:b/>
          <w:bCs/>
        </w:rPr>
        <w:t xml:space="preserve">work or school</w:t>
      </w:r>
      <w:r>
        <w:rPr>
          <w:b/>
          <w:bCs/>
        </w:rPr>
        <w:t xml:space="preserve"> </w:t>
      </w:r>
      <w:r>
        <w:rPr>
          <w:b/>
          <w:bCs/>
        </w:rPr>
        <w:t xml:space="preserve">address</w:t>
      </w:r>
      <w:r>
        <w:t xml:space="preserve"> </w:t>
      </w:r>
      <w:r>
        <w:t xml:space="preserve">whose mail</w:t>
      </w:r>
      <w:r>
        <w:t xml:space="preserve"> </w:t>
      </w:r>
      <w:r>
        <w:rPr>
          <w:b/>
          <w:bCs/>
        </w:rPr>
        <w:t xml:space="preserve">Microsoft 365</w:t>
      </w:r>
      <w:r>
        <w:t xml:space="preserve"> </w:t>
      </w:r>
      <w:r>
        <w:t xml:space="preserve">(Exchange Online) or</w:t>
      </w:r>
      <w:r>
        <w:t xml:space="preserve"> </w:t>
      </w:r>
      <w:r>
        <w:rPr>
          <w:b/>
          <w:bCs/>
        </w:rPr>
        <w:t xml:space="preserve">Google Workspace</w:t>
      </w:r>
      <w:r>
        <w:t xml:space="preserve"> </w:t>
      </w:r>
      <w:r>
        <w:t xml:space="preserve">keeps: choose</w:t>
      </w:r>
      <w:r>
        <w:t xml:space="preserve"> </w:t>
      </w:r>
      <w:r>
        <w:rPr>
          <w:i/>
          <w:iCs/>
        </w:rPr>
        <w:t xml:space="preserve">Microsoft 365 (Outlook)</w:t>
      </w:r>
      <w:r>
        <w:t xml:space="preserve"> </w:t>
      </w:r>
      <w:r>
        <w:t xml:space="preserve">— Microsoft's sign-in by a code, as Outlook.com (</w:t>
      </w:r>
      <w:r>
        <w:rPr>
          <w:rStyle w:val="VerbatimChar"/>
        </w:rPr>
        <w:t xml:space="preserve">outlook.office365.com</w:t>
      </w:r>
      <w:r>
        <w:t xml:space="preserve">,</w:t>
      </w:r>
      <w:r>
        <w:t xml:space="preserve"> </w:t>
      </w:r>
      <w:r>
        <w:rPr>
          <w:rStyle w:val="VerbatimChar"/>
        </w:rPr>
        <w:t xml:space="preserve">smtp.office365.com</w:t>
      </w:r>
      <w:r>
        <w:t xml:space="preserve">; the organisation's administrator may have to allow "Onyx Mail" first) — or</w:t>
      </w:r>
      <w:r>
        <w:t xml:space="preserve"> </w:t>
      </w:r>
      <w:r>
        <w:rPr>
          <w:i/>
          <w:iCs/>
        </w:rPr>
        <w:t xml:space="preserve">Google</w:t>
      </w:r>
      <w:r>
        <w:rPr>
          <w:i/>
          <w:iCs/>
        </w:rPr>
        <w:t xml:space="preserve"> </w:t>
      </w:r>
      <w:r>
        <w:rPr>
          <w:i/>
          <w:iCs/>
        </w:rPr>
        <w:t xml:space="preserve">Workspace (Gmail)</w:t>
      </w:r>
      <w:r>
        <w:t xml:space="preserve"> </w:t>
      </w:r>
      <w:r>
        <w:t xml:space="preserve">— an app password, as Gmail (if the administrator lets the accounts make one).</w:t>
      </w:r>
      <w:r>
        <w:t xml:space="preserve"> </w:t>
      </w:r>
      <w:r>
        <w:rPr>
          <w:b/>
          <w:bCs/>
        </w:rPr>
        <w:t xml:space="preserve">Settings by hand</w:t>
      </w:r>
      <w:r>
        <w:t xml:space="preserve">:</w:t>
      </w:r>
      <w:r>
        <w:t xml:space="preserve"> </w:t>
      </w:r>
      <w:r>
        <w:t xml:space="preserve">IMAP or</w:t>
      </w:r>
      <w:r>
        <w:t xml:space="preserve"> </w:t>
      </w:r>
      <w:r>
        <w:rPr>
          <w:b/>
          <w:bCs/>
        </w:rPr>
        <w:t xml:space="preserve">POP3</w:t>
      </w:r>
      <w:r>
        <w:t xml:space="preserve">, each server, its port and security (SSL/TLS, STARTTLS), the user names and passwords,</w:t>
      </w:r>
      <w:r>
        <w:t xml:space="preserve"> </w:t>
      </w:r>
      <w:r>
        <w:t xml:space="preserve">POP3's</w:t>
      </w:r>
      <w:r>
        <w:t xml:space="preserve"> </w:t>
      </w:r>
      <w:r>
        <w:rPr>
          <w:i/>
          <w:iCs/>
        </w:rPr>
        <w:t xml:space="preserve">Leave the messages on the server</w:t>
      </w:r>
      <w:r>
        <w:t xml:space="preserve">.</w:t>
      </w:r>
    </w:p>
    <w:p>
      <w:pPr>
        <w:pStyle w:val="FirstParagraph"/>
      </w:pPr>
      <w:r>
        <w:t xml:space="preserve">Mail then</w:t>
      </w:r>
      <w:r>
        <w:t xml:space="preserve"> </w:t>
      </w:r>
      <w:r>
        <w:rPr>
          <w:b/>
          <w:bCs/>
        </w:rPr>
        <w:t xml:space="preserve">checks</w:t>
      </w:r>
      <w:r>
        <w:t xml:space="preserve"> </w:t>
      </w:r>
      <w:r>
        <w:t xml:space="preserve">the settings (it says plainly what is wrong: a server not found, a password refused,</w:t>
      </w:r>
      <w:r>
        <w:t xml:space="preserve"> </w:t>
      </w:r>
      <w:r>
        <w:t xml:space="preserve">a certificate not trusted) and fetches your mail.</w:t>
      </w:r>
    </w:p>
    <w:p>
      <w:pPr>
        <w:pStyle w:val="BodyText"/>
      </w:pPr>
      <w:r>
        <w:rPr>
          <w:b/>
          <w:bCs/>
        </w:rPr>
        <w:t xml:space="preserve">The window</w:t>
      </w:r>
      <w:r>
        <w:t xml:space="preserve">: at the left the</w:t>
      </w:r>
      <w:r>
        <w:t xml:space="preserve"> </w:t>
      </w:r>
      <w:r>
        <w:rPr>
          <w:b/>
          <w:bCs/>
        </w:rPr>
        <w:t xml:space="preserve">All inboxes</w:t>
      </w:r>
      <w:r>
        <w:t xml:space="preserve"> </w:t>
      </w:r>
      <w:r>
        <w:t xml:space="preserve">(every account's Inbox together, the unread counted),</w:t>
      </w:r>
      <w:r>
        <w:t xml:space="preserve"> </w:t>
      </w:r>
      <w:r>
        <w:rPr>
          <w:b/>
          <w:bCs/>
        </w:rPr>
        <w:t xml:space="preserve">Starred</w:t>
      </w:r>
      <w:r>
        <w:t xml:space="preserve">, then each account (its colour, its name; a click folds it) and its folders — Inbox, Sent,</w:t>
      </w:r>
      <w:r>
        <w:t xml:space="preserve"> </w:t>
      </w:r>
      <w:r>
        <w:t xml:space="preserve">Drafts, Archive, Junk, Trash and your own; at the bottom</w:t>
      </w:r>
      <w:r>
        <w:t xml:space="preserve"> </w:t>
      </w:r>
      <w:r>
        <w:rPr>
          <w:b/>
          <w:bCs/>
        </w:rPr>
        <w:t xml:space="preserve">Contacts</w:t>
      </w:r>
      <w:r>
        <w:t xml:space="preserve">,</w:t>
      </w:r>
      <w:r>
        <w:t xml:space="preserve"> </w:t>
      </w:r>
      <w:r>
        <w:rPr>
          <w:b/>
          <w:bCs/>
        </w:rPr>
        <w:t xml:space="preserve">Accounts and settings</w:t>
      </w:r>
      <w:r>
        <w:t xml:space="preserve">, and what</w:t>
      </w:r>
      <w:r>
        <w:t xml:space="preserve"> </w:t>
      </w:r>
      <w:r>
        <w:t xml:space="preserve">Mail is doing. In the middle the</w:t>
      </w:r>
      <w:r>
        <w:t xml:space="preserve"> </w:t>
      </w:r>
      <w:r>
        <w:rPr>
          <w:b/>
          <w:bCs/>
        </w:rPr>
        <w:t xml:space="preserve">conversations</w:t>
      </w:r>
      <w:r>
        <w:t xml:space="preserve"> </w:t>
      </w:r>
      <w:r>
        <w:t xml:space="preserve">by day (Today, Yesterday, this week...): who, how many</w:t>
      </w:r>
      <w:r>
        <w:t xml:space="preserve"> </w:t>
      </w:r>
      <w:r>
        <w:t xml:space="preserve">messages, the subject, the first words, when, a paper clip, a star, the account's stripe;</w:t>
      </w:r>
      <w:r>
        <w:t xml:space="preserve"> </w:t>
      </w:r>
      <w:r>
        <w:rPr>
          <w:i/>
          <w:iCs/>
        </w:rPr>
        <w:t xml:space="preserve">All</w:t>
      </w:r>
      <w:r>
        <w:t xml:space="preserve"> </w:t>
      </w:r>
      <w:r>
        <w:t xml:space="preserve">/</w:t>
      </w:r>
      <w:r>
        <w:t xml:space="preserve"> </w:t>
      </w:r>
      <w:r>
        <w:rPr>
          <w:i/>
          <w:iCs/>
        </w:rPr>
        <w:t xml:space="preserve">Unread</w:t>
      </w:r>
      <w:r>
        <w:t xml:space="preserve">. At the right the conversation. The</w:t>
      </w:r>
      <w:r>
        <w:t xml:space="preserve"> </w:t>
      </w:r>
      <w:r>
        <w:rPr>
          <w:b/>
          <w:bCs/>
        </w:rPr>
        <w:t xml:space="preserve">toolbar</w:t>
      </w:r>
      <w:r>
        <w:t xml:space="preserve">:</w:t>
      </w:r>
      <w:r>
        <w:t xml:space="preserve"> </w:t>
      </w:r>
      <w:r>
        <w:rPr>
          <w:i/>
          <w:iCs/>
        </w:rPr>
        <w:t xml:space="preserve">New message</w:t>
      </w:r>
      <w:r>
        <w:t xml:space="preserve">, Reply, Reply all, Forward,</w:t>
      </w:r>
      <w:r>
        <w:t xml:space="preserve"> </w:t>
      </w:r>
      <w:r>
        <w:t xml:space="preserve">Archive, Delete, Junk, Star, the</w:t>
      </w:r>
      <w:r>
        <w:t xml:space="preserve"> </w:t>
      </w:r>
      <w:r>
        <w:rPr>
          <w:b/>
          <w:bCs/>
        </w:rPr>
        <w:t xml:space="preserve">search</w:t>
      </w:r>
      <w:r>
        <w:t xml:space="preserve"> </w:t>
      </w:r>
      <w:r>
        <w:t xml:space="preserve">(who, subject, text, in every account),</w:t>
      </w:r>
      <w:r>
        <w:t xml:space="preserve"> </w:t>
      </w:r>
      <w:r>
        <w:rPr>
          <w:i/>
          <w:iCs/>
        </w:rPr>
        <w:t xml:space="preserve">Check now</w:t>
      </w:r>
      <w:r>
        <w:t xml:space="preserve">.</w:t>
      </w:r>
      <w:r>
        <w:t xml:space="preserve"> </w:t>
      </w:r>
      <w:r>
        <w:t xml:space="preserve">Mail speaks the</w:t>
      </w:r>
      <w:r>
        <w:t xml:space="preserve"> </w:t>
      </w:r>
      <w:r>
        <w:rPr>
          <w:b/>
          <w:bCs/>
        </w:rPr>
        <w:t xml:space="preserve">system's language</w:t>
      </w:r>
      <w:r>
        <w:t xml:space="preserve"> </w:t>
      </w:r>
      <w:r>
        <w:t xml:space="preserve">(English or French: Control Panel ▸ Language &amp; Region) — its</w:t>
      </w:r>
      <w:r>
        <w:t xml:space="preserve"> </w:t>
      </w:r>
      <w:r>
        <w:t xml:space="preserve">wizard, its messages and the line a reply quotes (</w:t>
      </w:r>
      <w:r>
        <w:rPr>
          <w:i/>
          <w:iCs/>
        </w:rPr>
        <w:t xml:space="preserve">On …, … wrote:</w:t>
      </w:r>
      <w:r>
        <w:t xml:space="preserve">) too.</w:t>
      </w:r>
    </w:p>
    <w:p>
      <w:pPr>
        <w:pStyle w:val="BodyText"/>
      </w:pPr>
      <w:r>
        <w:rPr>
          <w:b/>
          <w:bCs/>
        </w:rPr>
        <w:t xml:space="preserve">In the pocket and console modes</w:t>
      </w:r>
      <w:r>
        <w:t xml:space="preserve"> </w:t>
      </w:r>
      <w:r>
        <w:t xml:space="preserve">(the same program) the left column is a</w:t>
      </w:r>
      <w:r>
        <w:t xml:space="preserve"> </w:t>
      </w:r>
      <w:r>
        <w:rPr>
          <w:b/>
          <w:bCs/>
        </w:rPr>
        <w:t xml:space="preserve">rail of icons</w:t>
      </w:r>
      <w:r>
        <w:t xml:space="preserve"> </w:t>
      </w:r>
      <w:r>
        <w:t xml:space="preserve">in</w:t>
      </w:r>
      <w:r>
        <w:t xml:space="preserve"> </w:t>
      </w:r>
      <w:r>
        <w:t xml:space="preserve">landscape when the screen is narrow (the accounts' coloured marks among them; the names under the</w:t>
      </w:r>
      <w:r>
        <w:t xml:space="preserve"> </w:t>
      </w:r>
      <w:r>
        <w:t xml:space="preserve">pointer or the focus), a</w:t>
      </w:r>
      <w:r>
        <w:t xml:space="preserve"> </w:t>
      </w:r>
      <w:r>
        <w:rPr>
          <w:b/>
          <w:bCs/>
        </w:rPr>
        <w:t xml:space="preserve">drawer</w:t>
      </w:r>
      <w:r>
        <w:t xml:space="preserve"> </w:t>
      </w:r>
      <w:r>
        <w:t xml:space="preserve">in portrait (the tab at the left edge) and the</w:t>
      </w:r>
      <w:r>
        <w:t xml:space="preserve"> </w:t>
      </w:r>
      <w:r>
        <w:rPr>
          <w:b/>
          <w:bCs/>
        </w:rPr>
        <w:t xml:space="preserve">column</w:t>
      </w:r>
      <w:r>
        <w:t xml:space="preserve"> </w:t>
      </w:r>
      <w:r>
        <w:t xml:space="preserve">in console</w:t>
      </w:r>
      <w:r>
        <w:t xml:space="preserve"> </w:t>
      </w:r>
      <w:r>
        <w:t xml:space="preserve">(L1 / R1: the next place). In a</w:t>
      </w:r>
      <w:r>
        <w:t xml:space="preserve"> </w:t>
      </w:r>
      <w:r>
        <w:rPr>
          <w:b/>
          <w:bCs/>
        </w:rPr>
        <w:t xml:space="preserve">narrow window</w:t>
      </w:r>
      <w:r>
        <w:t xml:space="preserve"> </w:t>
      </w:r>
      <w:r>
        <w:t xml:space="preserve">(portrait) Mail shows</w:t>
      </w:r>
      <w:r>
        <w:t xml:space="preserve"> </w:t>
      </w:r>
      <w:r>
        <w:rPr>
          <w:b/>
          <w:bCs/>
        </w:rPr>
        <w:t xml:space="preserve">one pane at a time</w:t>
      </w:r>
      <w:r>
        <w:t xml:space="preserve">: the</w:t>
      </w:r>
      <w:r>
        <w:t xml:space="preserve"> </w:t>
      </w:r>
      <w:r>
        <w:t xml:space="preserve">conversations, then the one opened across the window — the toolbar's</w:t>
      </w:r>
      <w:r>
        <w:t xml:space="preserve"> </w:t>
      </w:r>
      <w:r>
        <w:rPr>
          <w:b/>
          <w:bCs/>
        </w:rPr>
        <w:t xml:space="preserve">‹</w:t>
      </w:r>
      <w:r>
        <w:t xml:space="preserve"> </w:t>
      </w:r>
      <w:r>
        <w:t xml:space="preserve">or</w:t>
      </w:r>
      <w:r>
        <w:t xml:space="preserve"> </w:t>
      </w:r>
      <w:r>
        <w:rPr>
          <w:b/>
          <w:bCs/>
        </w:rPr>
        <w:t xml:space="preserve">Esc</w:t>
      </w:r>
      <w:r>
        <w:t xml:space="preserve"> </w:t>
      </w:r>
      <w:r>
        <w:t xml:space="preserve">comes back to the</w:t>
      </w:r>
      <w:r>
        <w:t xml:space="preserve"> </w:t>
      </w:r>
      <w:r>
        <w:t xml:space="preserve">list;</w:t>
      </w:r>
      <w:r>
        <w:t xml:space="preserve"> </w:t>
      </w:r>
      <w:r>
        <w:rPr>
          <w:i/>
          <w:iCs/>
        </w:rPr>
        <w:t xml:space="preserve">New message</w:t>
      </w:r>
      <w:r>
        <w:t xml:space="preserve"> </w:t>
      </w:r>
      <w:r>
        <w:t xml:space="preserve">is a pen alone and the search shorter.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center"/>
            </w:pPr>
            <w:r>
              <w:drawing>
                <wp:inline>
                  <wp:extent cx="5334000" cy="3460750"/>
                  <wp:effectExtent b="0" l="0" r="0" t="0"/>
                  <wp:docPr descr="A conversation" title="" id="616" name="Picture"/>
                  <a:graphic>
                    <a:graphicData uri="http://schemas.openxmlformats.org/drawingml/2006/picture">
                      <pic:pic>
                        <pic:nvPicPr>
                          <pic:cNvPr descr="../screenshots/mail-thread.png" id="617" name="Picture"/>
                          <pic:cNvPicPr>
                            <a:picLocks noChangeArrowheads="1" noChangeAspect="1"/>
                          </pic:cNvPicPr>
                        </pic:nvPicPr>
                        <pic:blipFill>
                          <a:blip r:embed="rId615"/>
                          <a:stretch>
                            <a:fillRect/>
                          </a:stretch>
                        </pic:blipFill>
                        <pic:spPr bwMode="auto">
                          <a:xfrm>
                            <a:off x="0" y="0"/>
                            <a:ext cx="5334000" cy="3460750"/>
                          </a:xfrm>
                          <a:prstGeom prst="rect">
                            <a:avLst/>
                          </a:prstGeom>
                          <a:noFill/>
                          <a:ln w="9525">
                            <a:noFill/>
                            <a:headEnd/>
                            <a:tailEnd/>
                          </a:ln>
                        </pic:spPr>
                      </pic:pic>
                    </a:graphicData>
                  </a:graphic>
                </wp:inline>
              </w:drawing>
            </w:r>
          </w:p>
        </w:tc>
        <w:tc>
          <w:tcPr/>
          <w:p>
            <w:pPr>
              <w:pStyle w:val="Compact"/>
              <w:jc w:val="center"/>
            </w:pPr>
            <w:r>
              <w:drawing>
                <wp:inline>
                  <wp:extent cx="5334000" cy="3460750"/>
                  <wp:effectExtent b="0" l="0" r="0" t="0"/>
                  <wp:docPr descr="An HTML message" title="" id="619" name="Picture"/>
                  <a:graphic>
                    <a:graphicData uri="http://schemas.openxmlformats.org/drawingml/2006/picture">
                      <pic:pic>
                        <pic:nvPicPr>
                          <pic:cNvPr descr="../screenshots/mail-html.png" id="620" name="Picture"/>
                          <pic:cNvPicPr>
                            <a:picLocks noChangeArrowheads="1" noChangeAspect="1"/>
                          </pic:cNvPicPr>
                        </pic:nvPicPr>
                        <pic:blipFill>
                          <a:blip r:embed="rId618"/>
                          <a:stretch>
                            <a:fillRect/>
                          </a:stretch>
                        </pic:blipFill>
                        <pic:spPr bwMode="auto">
                          <a:xfrm>
                            <a:off x="0" y="0"/>
                            <a:ext cx="5334000" cy="3460750"/>
                          </a:xfrm>
                          <a:prstGeom prst="rect">
                            <a:avLst/>
                          </a:prstGeom>
                          <a:noFill/>
                          <a:ln w="9525">
                            <a:noFill/>
                            <a:headEnd/>
                            <a:tailEnd/>
                          </a:ln>
                        </pic:spPr>
                      </pic:pic>
                    </a:graphicData>
                  </a:graphic>
                </wp:inline>
              </w:drawing>
            </w:r>
          </w:p>
        </w:tc>
      </w:tr>
      <w:tr>
        <w:tc>
          <w:tcPr/>
          <w:p>
            <w:pPr>
              <w:pStyle w:val="Compact"/>
              <w:jc w:val="center"/>
            </w:pPr>
            <w:r>
              <w:rPr>
                <w:i/>
                <w:iCs/>
              </w:rPr>
              <w:t xml:space="preserve">A conversation: the earlier messages folded</w:t>
            </w:r>
          </w:p>
        </w:tc>
        <w:tc>
          <w:tcPr/>
          <w:p>
            <w:pPr>
              <w:pStyle w:val="Compact"/>
              <w:jc w:val="center"/>
            </w:pPr>
            <w:r>
              <w:rPr>
                <w:i/>
                <w:iCs/>
              </w:rPr>
              <w:t xml:space="preserve">An HTML newsletter, its web pictures held back</w:t>
            </w:r>
          </w:p>
        </w:tc>
      </w:tr>
    </w:tbl>
    <w:p>
      <w:pPr>
        <w:pStyle w:val="BodyText"/>
      </w:pPr>
      <w:r>
        <w:rPr>
          <w:b/>
          <w:bCs/>
        </w:rPr>
        <w:t xml:space="preserve">Reading</w:t>
      </w:r>
      <w:r>
        <w:t xml:space="preserve">: a conversation shows its messages oldest first, the read ones folded (a click opens one);</w:t>
      </w:r>
      <w:r>
        <w:t xml:space="preserve"> </w:t>
      </w:r>
      <w:r>
        <w:t xml:space="preserve">your own replies (from Sent) are in it, as Gmail shows them. Messages in</w:t>
      </w:r>
      <w:r>
        <w:t xml:space="preserve"> </w:t>
      </w:r>
      <w:r>
        <w:rPr>
          <w:b/>
          <w:bCs/>
        </w:rPr>
        <w:t xml:space="preserve">HTML</w:t>
      </w:r>
      <w:r>
        <w:t xml:space="preserve"> </w:t>
      </w:r>
      <w:r>
        <w:t xml:space="preserve">are drawn by</w:t>
      </w:r>
      <w:r>
        <w:t xml:space="preserve"> </w:t>
      </w:r>
      <w:r>
        <w:rPr>
          <w:b/>
          <w:bCs/>
        </w:rPr>
        <w:t xml:space="preserve">WebKit</w:t>
      </w:r>
      <w:r>
        <w:t xml:space="preserve"> </w:t>
      </w:r>
      <w:r>
        <w:t xml:space="preserve">when</w:t>
      </w:r>
      <w:r>
        <w:t xml:space="preserve"> </w:t>
      </w:r>
      <w:r>
        <w:rPr>
          <w:b/>
          <w:bCs/>
        </w:rPr>
        <w:t xml:space="preserve">Jet</w:t>
      </w:r>
      <w:r>
        <w:t xml:space="preserve"> </w:t>
      </w:r>
      <w:r>
        <w:t xml:space="preserve">is installed (</w:t>
      </w:r>
      <w:r>
        <w:rPr>
          <w:rStyle w:val="VerbatimChar"/>
        </w:rPr>
        <w:t xml:space="preserve">pkg install jet</w:t>
      </w:r>
      <w:r>
        <w:t xml:space="preserve">): the browser's program runs inside Mail's</w:t>
      </w:r>
      <w:r>
        <w:t xml:space="preserve"> </w:t>
      </w:r>
      <w:r>
        <w:t xml:space="preserve">reading pane as its</w:t>
      </w:r>
      <w:r>
        <w:t xml:space="preserve"> </w:t>
      </w:r>
      <w:r>
        <w:rPr>
          <w:i/>
          <w:iCs/>
        </w:rPr>
        <w:t xml:space="preserve">web view</w:t>
      </w:r>
      <w:r>
        <w:t xml:space="preserve"> </w:t>
      </w:r>
      <w:r>
        <w:t xml:space="preserve">— the message in a box filling the pane, scrolled with the wheel over it;</w:t>
      </w:r>
      <w:r>
        <w:t xml:space="preserve"> </w:t>
      </w:r>
      <w:r>
        <w:t xml:space="preserve">a click in it gives it the keys (arrows, Page Up / Down, Space; Ctrl+C copies the selected text, Ctrl+A</w:t>
      </w:r>
      <w:r>
        <w:t xml:space="preserve"> </w:t>
      </w:r>
      <w:r>
        <w:t xml:space="preserve">selects it all), a click elsewhere gives them back to Mail. Without Jet (or if it cannot start), Mail's own</w:t>
      </w:r>
      <w:r>
        <w:t xml:space="preserve"> </w:t>
      </w:r>
      <w:r>
        <w:t xml:space="preserve">renderer draws them (HTML 4 and CSS 2: tables, colours, fonts, buttons; a newsletter wider than the pane</w:t>
      </w:r>
      <w:r>
        <w:t xml:space="preserve"> </w:t>
      </w:r>
      <w:r>
        <w:t xml:space="preserve">is shrunk to fit). Either way nothing runs in them (no JavaScript), and their</w:t>
      </w:r>
      <w:r>
        <w:t xml:space="preserve"> </w:t>
      </w:r>
      <w:r>
        <w:rPr>
          <w:b/>
          <w:bCs/>
        </w:rPr>
        <w:t xml:space="preserve">pictures — and styles and</w:t>
      </w:r>
      <w:r>
        <w:rPr>
          <w:b/>
          <w:bCs/>
        </w:rPr>
        <w:t xml:space="preserve"> </w:t>
      </w:r>
      <w:r>
        <w:rPr>
          <w:b/>
          <w:bCs/>
        </w:rPr>
        <w:t xml:space="preserve">fonts — from the web are hidden</w:t>
      </w:r>
      <w:r>
        <w:t xml:space="preserve"> </w:t>
      </w:r>
      <w:r>
        <w:t xml:space="preserve">until you click</w:t>
      </w:r>
      <w:r>
        <w:t xml:space="preserve"> </w:t>
      </w:r>
      <w:r>
        <w:rPr>
          <w:i/>
          <w:iCs/>
        </w:rPr>
        <w:t xml:space="preserve">Show the pictures</w:t>
      </w:r>
      <w:r>
        <w:t xml:space="preserve"> </w:t>
      </w:r>
      <w:r>
        <w:t xml:space="preserve">(they would tell the sender you read</w:t>
      </w:r>
      <w:r>
        <w:t xml:space="preserve"> </w:t>
      </w:r>
      <w:r>
        <w:t xml:space="preserve">the message); the pictures sent in the message itself (</w:t>
      </w:r>
      <w:r>
        <w:rPr>
          <w:rStyle w:val="VerbatimChar"/>
        </w:rPr>
        <w:t xml:space="preserve">cid:</w:t>
      </w:r>
      <w:r>
        <w:t xml:space="preserve">) are shown. The first HTML message after Mail</w:t>
      </w:r>
      <w:r>
        <w:t xml:space="preserve"> </w:t>
      </w:r>
      <w:r>
        <w:t xml:space="preserve">starts takes a moment (</w:t>
      </w:r>
      <w:r>
        <w:rPr>
          <w:i/>
          <w:iCs/>
        </w:rPr>
        <w:t xml:space="preserve">Opening the message...</w:t>
      </w:r>
      <w:r>
        <w:t xml:space="preserve">: the web view starting); the next ones are quick. A</w:t>
      </w:r>
      <w:r>
        <w:t xml:space="preserve"> </w:t>
      </w:r>
      <w:r>
        <w:rPr>
          <w:b/>
          <w:bCs/>
        </w:rPr>
        <w:t xml:space="preserve">link</w:t>
      </w:r>
      <w:r>
        <w:t xml:space="preserve"> </w:t>
      </w:r>
      <w:r>
        <w:t xml:space="preserve">asks before opening it in</w:t>
      </w:r>
      <w:r>
        <w:t xml:space="preserve"> </w:t>
      </w:r>
      <w:r>
        <w:rPr>
          <w:b/>
          <w:bCs/>
        </w:rPr>
        <w:t xml:space="preserve">Jet</w:t>
      </w:r>
      <w:r>
        <w:t xml:space="preserve"> </w:t>
      </w:r>
      <w:r>
        <w:t xml:space="preserve">(a</w:t>
      </w:r>
      <w:r>
        <w:t xml:space="preserve"> </w:t>
      </w:r>
      <w:r>
        <w:rPr>
          <w:rStyle w:val="VerbatimChar"/>
        </w:rPr>
        <w:t xml:space="preserve">mailto:</w:t>
      </w:r>
      <w:r>
        <w:t xml:space="preserve"> </w:t>
      </w:r>
      <w:r>
        <w:t xml:space="preserve">link starts a</w:t>
      </w:r>
      <w:r>
        <w:t xml:space="preserve"> </w:t>
      </w:r>
      <w:r>
        <w:t xml:space="preserve">message); in the web view, the address of the link under the pointer shows at the box's bottom.</w:t>
      </w:r>
      <w:r>
        <w:t xml:space="preserve"> </w:t>
      </w:r>
      <w:r>
        <w:rPr>
          <w:b/>
          <w:bCs/>
        </w:rPr>
        <w:t xml:space="preserve">Attachments</w:t>
      </w:r>
      <w:r>
        <w:t xml:space="preserve">: a click —</w:t>
      </w:r>
      <w:r>
        <w:t xml:space="preserve"> </w:t>
      </w:r>
      <w:r>
        <w:rPr>
          <w:i/>
          <w:iCs/>
        </w:rPr>
        <w:t xml:space="preserve">Open</w:t>
      </w:r>
      <w:r>
        <w:t xml:space="preserve"> </w:t>
      </w:r>
      <w:r>
        <w:t xml:space="preserve">(in the app that opens that kind:</w:t>
      </w:r>
      <w:r>
        <w:t xml:space="preserve"> </w:t>
      </w:r>
      <w:r>
        <w:t xml:space="preserve">a PDF in the PDF Viewer, a picture in the Image Viewer) or</w:t>
      </w:r>
      <w:r>
        <w:t xml:space="preserve"> </w:t>
      </w:r>
      <w:r>
        <w:rPr>
          <w:i/>
          <w:iCs/>
        </w:rPr>
        <w:t xml:space="preserve">Save as...</w:t>
      </w:r>
      <w:r>
        <w:t xml:space="preserve">;</w:t>
      </w:r>
      <w:r>
        <w:t xml:space="preserve"> </w:t>
      </w:r>
      <w:r>
        <w:rPr>
          <w:i/>
          <w:iCs/>
        </w:rPr>
        <w:t xml:space="preserve">Save all</w:t>
      </w:r>
      <w:r>
        <w:t xml:space="preserve"> </w:t>
      </w:r>
      <w:r>
        <w:t xml:space="preserve">puts them in</w:t>
      </w:r>
      <w:r>
        <w:t xml:space="preserve"> </w:t>
      </w:r>
      <w:r>
        <w:rPr>
          <w:rStyle w:val="VerbatimChar"/>
        </w:rPr>
        <w:t xml:space="preserve">SD:/Downloads</w:t>
      </w:r>
      <w:r>
        <w:t xml:space="preserve">. A click on the sender: write to them, add them to the contacts, copy the address. The</w:t>
      </w:r>
      <w:r>
        <w:t xml:space="preserve"> </w:t>
      </w:r>
      <w:r>
        <w:rPr>
          <w:b/>
          <w:bCs/>
        </w:rPr>
        <w:t xml:space="preserve">quick reply</w:t>
      </w:r>
      <w:r>
        <w:t xml:space="preserve"> </w:t>
      </w:r>
      <w:r>
        <w:t xml:space="preserve">at the bottom sends at once. A right click on a conversation: reply, forward, read /</w:t>
      </w:r>
      <w:r>
        <w:t xml:space="preserve"> </w:t>
      </w:r>
      <w:r>
        <w:t xml:space="preserve">unread, star, archive, junk, delete,</w:t>
      </w:r>
      <w:r>
        <w:t xml:space="preserve"> </w:t>
      </w:r>
      <w:r>
        <w:rPr>
          <w:i/>
          <w:iCs/>
        </w:rPr>
        <w:t xml:space="preserve">Move to...</w:t>
      </w:r>
    </w:p>
    <w:p>
      <w:pPr>
        <w:pStyle w:val="BodyText"/>
      </w:pPr>
      <w:r>
        <w:drawing>
          <wp:inline>
            <wp:extent cx="5334000" cy="3460750"/>
            <wp:effectExtent b="0" l="0" r="0" t="0"/>
            <wp:docPr descr="Writing" title="" id="622" name="Picture"/>
            <a:graphic>
              <a:graphicData uri="http://schemas.openxmlformats.org/drawingml/2006/picture">
                <pic:pic>
                  <pic:nvPicPr>
                    <pic:cNvPr descr="../screenshots/mail-compose.png" id="623" name="Picture"/>
                    <pic:cNvPicPr>
                      <a:picLocks noChangeArrowheads="1" noChangeAspect="1"/>
                    </pic:cNvPicPr>
                  </pic:nvPicPr>
                  <pic:blipFill>
                    <a:blip r:embed="rId621"/>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Writing</w:t>
      </w:r>
      <w:r>
        <w:t xml:space="preserve"> </w:t>
      </w:r>
      <w:r>
        <w:t xml:space="preserve">(</w:t>
      </w:r>
      <w:r>
        <w:rPr>
          <w:i/>
          <w:iCs/>
        </w:rPr>
        <w:t xml:space="preserve">New message</w:t>
      </w:r>
      <w:r>
        <w:t xml:space="preserve">, Ctrl+N; Reply Ctrl+R, Reply all, Forward Ctrl+L):</w:t>
      </w:r>
      <w:r>
        <w:t xml:space="preserve"> </w:t>
      </w:r>
      <w:r>
        <w:rPr>
          <w:i/>
          <w:iCs/>
        </w:rPr>
        <w:t xml:space="preserve">From</w:t>
      </w:r>
      <w:r>
        <w:t xml:space="preserve"> </w:t>
      </w:r>
      <w:r>
        <w:t xml:space="preserve">(which account),</w:t>
      </w:r>
      <w:r>
        <w:t xml:space="preserve"> </w:t>
      </w:r>
      <w:r>
        <w:rPr>
          <w:i/>
          <w:iCs/>
        </w:rPr>
        <w:t xml:space="preserve">To</w:t>
      </w:r>
      <w:r>
        <w:t xml:space="preserve">,</w:t>
      </w:r>
      <w:r>
        <w:t xml:space="preserve"> </w:t>
      </w:r>
      <w:r>
        <w:rPr>
          <w:i/>
          <w:iCs/>
        </w:rPr>
        <w:t xml:space="preserve">Cc</w:t>
      </w:r>
      <w:r>
        <w:t xml:space="preserve"> </w:t>
      </w:r>
      <w:r>
        <w:t xml:space="preserve">/</w:t>
      </w:r>
      <w:r>
        <w:t xml:space="preserve"> </w:t>
      </w:r>
      <w:r>
        <w:rPr>
          <w:i/>
          <w:iCs/>
        </w:rPr>
        <w:t xml:space="preserve">Bcc</w:t>
      </w:r>
      <w:r>
        <w:t xml:space="preserve"> </w:t>
      </w:r>
      <w:r>
        <w:t xml:space="preserve">(</w:t>
      </w:r>
      <w:r>
        <w:rPr>
          <w:i/>
          <w:iCs/>
        </w:rPr>
        <w:t xml:space="preserve">Cc Bcc</w:t>
      </w:r>
      <w:r>
        <w:t xml:space="preserve">), the subject, the text. Addresses</w:t>
      </w:r>
      <w:r>
        <w:t xml:space="preserve"> </w:t>
      </w:r>
      <w:r>
        <w:rPr>
          <w:b/>
          <w:bCs/>
        </w:rPr>
        <w:t xml:space="preserve">complete as you type</w:t>
      </w:r>
      <w:r>
        <w:t xml:space="preserve"> </w:t>
      </w:r>
      <w:r>
        <w:t xml:space="preserve">from your</w:t>
      </w:r>
      <w:r>
        <w:t xml:space="preserve"> </w:t>
      </w:r>
      <w:r>
        <w:t xml:space="preserve">contacts and the people you wrote to (Up / Down, Enter or Tab takes one). A reply quotes the message and</w:t>
      </w:r>
      <w:r>
        <w:t xml:space="preserve"> </w:t>
      </w:r>
      <w:r>
        <w:t xml:space="preserve">stays in its conversation; a forward carries its attachments.</w:t>
      </w:r>
      <w:r>
        <w:t xml:space="preserve"> </w:t>
      </w:r>
      <w:r>
        <w:rPr>
          <w:i/>
          <w:iCs/>
        </w:rPr>
        <w:t xml:space="preserve">Attach...</w:t>
      </w:r>
      <w:r>
        <w:t xml:space="preserve"> </w:t>
      </w:r>
      <w:r>
        <w:t xml:space="preserve">adds files (20 MB at most);</w:t>
      </w:r>
      <w:r>
        <w:t xml:space="preserve"> </w:t>
      </w:r>
      <w:r>
        <w:rPr>
          <w:b/>
          <w:bCs/>
        </w:rPr>
        <w:t xml:space="preserve">Send</w:t>
      </w:r>
      <w:r>
        <w:t xml:space="preserve"> </w:t>
      </w:r>
      <w:r>
        <w:t xml:space="preserve">(or Ctrl+Enter);</w:t>
      </w:r>
      <w:r>
        <w:t xml:space="preserve"> </w:t>
      </w:r>
      <w:r>
        <w:rPr>
          <w:i/>
          <w:iCs/>
        </w:rPr>
        <w:t xml:space="preserve">Save draft</w:t>
      </w:r>
      <w:r>
        <w:t xml:space="preserve"> </w:t>
      </w:r>
      <w:r>
        <w:t xml:space="preserve">keeps it in Drafts;</w:t>
      </w:r>
      <w:r>
        <w:t xml:space="preserve"> </w:t>
      </w:r>
      <w:r>
        <w:rPr>
          <w:i/>
          <w:iCs/>
        </w:rPr>
        <w:t xml:space="preserve">Discard</w:t>
      </w:r>
      <w:r>
        <w:t xml:space="preserve">. The message goes as text and as</w:t>
      </w:r>
      <w:r>
        <w:t xml:space="preserve"> </w:t>
      </w:r>
      <w:r>
        <w:t xml:space="preserve">simple HTML (its links, the quote with a bar), with your signature.</w:t>
      </w:r>
    </w:p>
    <w:p>
      <w:pPr>
        <w:pStyle w:val="BodyText"/>
      </w:pPr>
      <w:r>
        <w:drawing>
          <wp:inline>
            <wp:extent cx="5334000" cy="3460750"/>
            <wp:effectExtent b="0" l="0" r="0" t="0"/>
            <wp:docPr descr="Contacts" title="" id="625" name="Picture"/>
            <a:graphic>
              <a:graphicData uri="http://schemas.openxmlformats.org/drawingml/2006/picture">
                <pic:pic>
                  <pic:nvPicPr>
                    <pic:cNvPr descr="../screenshots/mail-contacts.png" id="626" name="Picture"/>
                    <pic:cNvPicPr>
                      <a:picLocks noChangeArrowheads="1" noChangeAspect="1"/>
                    </pic:cNvPicPr>
                  </pic:nvPicPr>
                  <pic:blipFill>
                    <a:blip r:embed="rId624"/>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rPr>
          <w:b/>
          <w:bCs/>
        </w:rPr>
        <w:t xml:space="preserve">Contacts</w:t>
      </w:r>
      <w:r>
        <w:t xml:space="preserve">: the people A to Z (a search), the card of the one chosen — e-mails, phones, company,</w:t>
      </w:r>
      <w:r>
        <w:t xml:space="preserve"> </w:t>
      </w:r>
      <w:r>
        <w:t xml:space="preserve">address, birthday, notes —,</w:t>
      </w:r>
      <w:r>
        <w:t xml:space="preserve"> </w:t>
      </w:r>
      <w:r>
        <w:rPr>
          <w:i/>
          <w:iCs/>
        </w:rPr>
        <w:t xml:space="preserve">Write</w:t>
      </w:r>
      <w:r>
        <w:t xml:space="preserve">,</w:t>
      </w:r>
      <w:r>
        <w:t xml:space="preserve"> </w:t>
      </w:r>
      <w:r>
        <w:rPr>
          <w:i/>
          <w:iCs/>
        </w:rPr>
        <w:t xml:space="preserve">Edit</w:t>
      </w:r>
      <w:r>
        <w:t xml:space="preserve">,</w:t>
      </w:r>
      <w:r>
        <w:t xml:space="preserve"> </w:t>
      </w:r>
      <w:r>
        <w:rPr>
          <w:i/>
          <w:iCs/>
        </w:rPr>
        <w:t xml:space="preserve">Delete</w:t>
      </w:r>
      <w:r>
        <w:t xml:space="preserve">,</w:t>
      </w:r>
      <w:r>
        <w:t xml:space="preserve"> </w:t>
      </w:r>
      <w:r>
        <w:rPr>
          <w:i/>
          <w:iCs/>
        </w:rPr>
        <w:t xml:space="preserve">New</w:t>
      </w:r>
      <w:r>
        <w:t xml:space="preserve">,</w:t>
      </w:r>
      <w:r>
        <w:t xml:space="preserve"> </w:t>
      </w:r>
      <w:r>
        <w:rPr>
          <w:i/>
          <w:iCs/>
        </w:rPr>
        <w:t xml:space="preserve">Open in Cardfile</w:t>
      </w:r>
      <w:r>
        <w:t xml:space="preserve">: they are a</w:t>
      </w:r>
      <w:r>
        <w:t xml:space="preserve"> </w:t>
      </w:r>
      <w:r>
        <w:rPr>
          <w:b/>
          <w:bCs/>
        </w:rPr>
        <w:t xml:space="preserve">Cardfile</w:t>
      </w:r>
      <w:r>
        <w:t xml:space="preserve"> </w:t>
      </w:r>
      <w:r>
        <w:t xml:space="preserve">form,</w:t>
      </w:r>
      <w:r>
        <w:t xml:space="preserve"> </w:t>
      </w:r>
      <w:r>
        <w:rPr>
          <w:rStyle w:val="VerbatimChar"/>
        </w:rPr>
        <w:t xml:space="preserve">SD:/Documents/Contacts.card</w:t>
      </w:r>
      <w:r>
        <w:t xml:space="preserve">, which Cardfile opens too.</w:t>
      </w:r>
    </w:p>
    <w:p>
      <w:pPr>
        <w:pStyle w:val="BodyText"/>
      </w:pPr>
      <w:r>
        <w:rPr>
          <w:b/>
          <w:bCs/>
        </w:rPr>
        <w:t xml:space="preserve">Accounts and settings</w:t>
      </w:r>
      <w:r>
        <w:t xml:space="preserve">: each account's name (what people see), its label, how often new mail is</w:t>
      </w:r>
      <w:r>
        <w:t xml:space="preserve"> </w:t>
      </w:r>
      <w:r>
        <w:t xml:space="preserve">looked for (by hand, every minute ... every hour; 5 minutes by default — a</w:t>
      </w:r>
      <w:r>
        <w:t xml:space="preserve"> </w:t>
      </w:r>
      <w:r>
        <w:rPr>
          <w:b/>
          <w:bCs/>
        </w:rPr>
        <w:t xml:space="preserve">notification</w:t>
      </w:r>
      <w:r>
        <w:t xml:space="preserve"> </w:t>
      </w:r>
      <w:r>
        <w:t xml:space="preserve">tells new</w:t>
      </w:r>
      <w:r>
        <w:t xml:space="preserve"> </w:t>
      </w:r>
      <w:r>
        <w:t xml:space="preserve">mail), its</w:t>
      </w:r>
      <w:r>
        <w:t xml:space="preserve"> </w:t>
      </w:r>
      <w:r>
        <w:rPr>
          <w:b/>
          <w:bCs/>
        </w:rPr>
        <w:t xml:space="preserve">signature</w:t>
      </w:r>
      <w:r>
        <w:t xml:space="preserve">, a new password, its servers;</w:t>
      </w:r>
      <w:r>
        <w:t xml:space="preserve"> </w:t>
      </w:r>
      <w:r>
        <w:rPr>
          <w:i/>
          <w:iCs/>
        </w:rPr>
        <w:t xml:space="preserve">Add an account...</w:t>
      </w:r>
      <w:r>
        <w:t xml:space="preserve">,</w:t>
      </w:r>
      <w:r>
        <w:t xml:space="preserve"> </w:t>
      </w:r>
      <w:r>
        <w:rPr>
          <w:i/>
          <w:iCs/>
        </w:rPr>
        <w:t xml:space="preserve">Remove...</w:t>
      </w:r>
      <w:r>
        <w:t xml:space="preserve"> </w:t>
      </w:r>
      <w:r>
        <w:t xml:space="preserve">(the mail stays on</w:t>
      </w:r>
      <w:r>
        <w:t xml:space="preserve"> </w:t>
      </w:r>
      <w:r>
        <w:t xml:space="preserve">the server).</w:t>
      </w:r>
    </w:p>
    <w:p>
      <w:pPr>
        <w:pStyle w:val="BodyText"/>
      </w:pPr>
      <w:r>
        <w:rPr>
          <w:b/>
          <w:bCs/>
        </w:rPr>
        <w:t xml:space="preserve">Files</w:t>
      </w:r>
      <w:r>
        <w:t xml:space="preserve">:</w:t>
      </w:r>
      <w:r>
        <w:t xml:space="preserve"> </w:t>
      </w:r>
      <w:r>
        <w:rPr>
          <w:rStyle w:val="VerbatimChar"/>
        </w:rPr>
        <w:t xml:space="preserve">SD:/etc/mail/accounts.ini</w:t>
      </w:r>
      <w:r>
        <w:t xml:space="preserve"> </w:t>
      </w:r>
      <w:r>
        <w:t xml:space="preserve">(the accounts, without their passwords),</w:t>
      </w:r>
      <w:r>
        <w:t xml:space="preserve"> </w:t>
      </w:r>
      <w:r>
        <w:rPr>
          <w:rStyle w:val="VerbatimChar"/>
        </w:rPr>
        <w:t xml:space="preserve">SD:/etc/mail/secrets</w:t>
      </w:r>
      <w:r>
        <w:t xml:space="preserve"> </w:t>
      </w:r>
      <w:r>
        <w:t xml:space="preserve">(the</w:t>
      </w:r>
      <w:r>
        <w:t xml:space="preserve"> </w:t>
      </w:r>
      <w:r>
        <w:t xml:space="preserve">passwords and Microsoft's tokens,</w:t>
      </w:r>
      <w:r>
        <w:t xml:space="preserve"> </w:t>
      </w:r>
      <w:r>
        <w:rPr>
          <w:b/>
          <w:bCs/>
        </w:rPr>
        <w:t xml:space="preserve">encrypted</w:t>
      </w:r>
      <w:r>
        <w:t xml:space="preserve"> </w:t>
      </w:r>
      <w:r>
        <w:t xml:space="preserve">— AES-256 — with a key of this card,</w:t>
      </w:r>
      <w:r>
        <w:t xml:space="preserve"> </w:t>
      </w:r>
      <w:r>
        <w:rPr>
          <w:rStyle w:val="VerbatimChar"/>
        </w:rPr>
        <w:t xml:space="preserve">SD:/etc/mail/key</w:t>
      </w:r>
      <w:r>
        <w:t xml:space="preserve">:</w:t>
      </w:r>
      <w:r>
        <w:t xml:space="preserve"> </w:t>
      </w:r>
      <w:r>
        <w:t xml:space="preserve">not readable as text, but whoever has the card has them),</w:t>
      </w:r>
      <w:r>
        <w:t xml:space="preserve"> </w:t>
      </w:r>
      <w:r>
        <w:rPr>
          <w:rStyle w:val="VerbatimChar"/>
        </w:rPr>
        <w:t xml:space="preserve">SD:/etc/mail/oauth.ini</w:t>
      </w:r>
      <w:r>
        <w:t xml:space="preserve"> </w:t>
      </w:r>
      <w:r>
        <w:t xml:space="preserve">(optional: another</w:t>
      </w:r>
      <w:r>
        <w:t xml:space="preserve"> </w:t>
      </w:r>
      <w:r>
        <w:t xml:space="preserve">Outlook application id),</w:t>
      </w:r>
      <w:r>
        <w:t xml:space="preserve"> </w:t>
      </w:r>
      <w:r>
        <w:rPr>
          <w:rStyle w:val="VerbatimChar"/>
        </w:rPr>
        <w:t xml:space="preserve">SD:/mail/&lt;account&gt;/</w:t>
      </w:r>
      <w:r>
        <w:t xml:space="preserve"> </w:t>
      </w:r>
      <w:r>
        <w:t xml:space="preserve">(the folders, the messages' list, the messages opened, as</w:t>
      </w:r>
      <w:r>
        <w:t xml:space="preserve"> </w:t>
      </w:r>
      <w:r>
        <w:rPr>
          <w:rStyle w:val="VerbatimChar"/>
        </w:rPr>
        <w:t xml:space="preserve">.eml</w:t>
      </w:r>
      <w:r>
        <w:t xml:space="preserve">),</w:t>
      </w:r>
      <w:r>
        <w:t xml:space="preserve"> </w:t>
      </w:r>
      <w:r>
        <w:rPr>
          <w:rStyle w:val="VerbatimChar"/>
        </w:rPr>
        <w:t xml:space="preserve">SD:/mail/recipients.tsv</w:t>
      </w:r>
      <w:r>
        <w:t xml:space="preserve"> </w:t>
      </w:r>
      <w:r>
        <w:t xml:space="preserve">(the addresses written to),</w:t>
      </w:r>
      <w:r>
        <w:t xml:space="preserve"> </w:t>
      </w:r>
      <w:r>
        <w:rPr>
          <w:rStyle w:val="VerbatimChar"/>
        </w:rPr>
        <w:t xml:space="preserve">SD:/Documents/Contacts.card</w:t>
      </w:r>
      <w:r>
        <w:t xml:space="preserve">; with Jet, the HTML</w:t>
      </w:r>
      <w:r>
        <w:t xml:space="preserve"> </w:t>
      </w:r>
      <w:r>
        <w:t xml:space="preserve">message handed to the web view,</w:t>
      </w:r>
      <w:r>
        <w:t xml:space="preserve"> </w:t>
      </w:r>
      <w:r>
        <w:rPr>
          <w:rStyle w:val="VerbatimChar"/>
        </w:rPr>
        <w:t xml:space="preserve">RAM:/mailview-&lt;pid&gt;.html</w:t>
      </w:r>
      <w:r>
        <w:t xml:space="preserve"> </w:t>
      </w:r>
      <w:r>
        <w:t xml:space="preserve">(removed when Mail ends). Keys: ^N new, F5</w:t>
      </w:r>
      <w:r>
        <w:t xml:space="preserve"> </w:t>
      </w:r>
      <w:r>
        <w:t xml:space="preserve">check, ^R reply, ^L forward, ^S star, ^U unread, Del delete, ^F search, Up / Down the conversations,</w:t>
      </w:r>
      <w:r>
        <w:t xml:space="preserve"> </w:t>
      </w:r>
      <w:r>
        <w:t xml:space="preserve">Ctrl+Enter send.</w:t>
      </w:r>
    </w:p>
    <w:bookmarkEnd w:id="627"/>
    <w:bookmarkStart w:id="636" w:name="irc-the-chat-client-irc"/>
    <w:p>
      <w:pPr>
        <w:pStyle w:val="Heading3"/>
      </w:pPr>
      <w:r>
        <w:t xml:space="preserve">IRC, the chat client (</w:t>
      </w:r>
      <w:r>
        <w:rPr>
          <w:rStyle w:val="VerbatimChar"/>
        </w:rPr>
        <w:t xml:space="preserve">irc</w:t>
      </w:r>
      <w:r>
        <w:t xml:space="preserve">)</w:t>
      </w:r>
    </w:p>
    <w:p>
      <w:pPr>
        <w:pStyle w:val="FirstParagraph"/>
      </w:pPr>
      <w:r>
        <w:drawing>
          <wp:inline>
            <wp:extent cx="5334000" cy="3676135"/>
            <wp:effectExtent b="0" l="0" r="0" t="0"/>
            <wp:docPr descr="IRC" title="" id="628" name="Picture"/>
            <a:graphic>
              <a:graphicData uri="http://schemas.openxmlformats.org/drawingml/2006/picture">
                <pic:pic>
                  <pic:nvPicPr>
                    <pic:cNvPr descr="../screenshots/irc.png" id="629" name="Picture"/>
                    <pic:cNvPicPr>
                      <a:picLocks noChangeArrowheads="1" noChangeAspect="1"/>
                    </pic:cNvPicPr>
                  </pic:nvPicPr>
                  <pic:blipFill>
                    <a:blip r:embed="rId325"/>
                    <a:stretch>
                      <a:fillRect/>
                    </a:stretch>
                  </pic:blipFill>
                  <pic:spPr bwMode="auto">
                    <a:xfrm>
                      <a:off x="0" y="0"/>
                      <a:ext cx="5334000" cy="3676135"/>
                    </a:xfrm>
                    <a:prstGeom prst="rect">
                      <a:avLst/>
                    </a:prstGeom>
                    <a:noFill/>
                    <a:ln w="9525">
                      <a:noFill/>
                      <a:headEnd/>
                      <a:tailEnd/>
                    </a:ln>
                  </pic:spPr>
                </pic:pic>
              </a:graphicData>
            </a:graphic>
          </wp:inline>
        </w:drawing>
      </w:r>
      <w:r>
        <w:t xml:space="preserve"> </w:t>
      </w:r>
      <w:r>
        <w:rPr>
          <w:i/>
          <w:iCs/>
        </w:rPr>
        <w:t xml:space="preserve">IRC connected to Libera.Chat:</w:t>
      </w:r>
      <w:r>
        <w:rPr>
          <w:i/>
          <w:iCs/>
        </w:rPr>
        <w:t xml:space="preserve"> </w:t>
      </w:r>
      <w:r>
        <w:rPr>
          <w:rStyle w:val="VerbatimChar"/>
          <w:i/>
          <w:iCs/>
        </w:rPr>
        <w:t xml:space="preserve">#onyx</w:t>
      </w:r>
      <w:r>
        <w:rPr>
          <w:i/>
          <w:iCs/>
        </w:rPr>
        <w:t xml:space="preserve"> </w:t>
      </w:r>
      <w:r>
        <w:rPr>
          <w:i/>
          <w:iCs/>
        </w:rPr>
        <w:t xml:space="preserve">shown,</w:t>
      </w:r>
      <w:r>
        <w:rPr>
          <w:i/>
          <w:iCs/>
        </w:rPr>
        <w:t xml:space="preserve"> </w:t>
      </w:r>
      <w:r>
        <w:rPr>
          <w:rStyle w:val="VerbatimChar"/>
          <w:i/>
          <w:iCs/>
        </w:rPr>
        <w:t xml:space="preserve">#raspberrypi</w:t>
      </w:r>
      <w:r>
        <w:rPr>
          <w:i/>
          <w:iCs/>
        </w:rPr>
        <w:t xml:space="preserve"> </w:t>
      </w:r>
      <w:r>
        <w:rPr>
          <w:i/>
          <w:iCs/>
        </w:rPr>
        <w:t xml:space="preserve">with 3 unread lines (</w:t>
      </w:r>
      <w:r>
        <w:rPr>
          <w:rStyle w:val="VerbatimChar"/>
          <w:i/>
          <w:iCs/>
        </w:rPr>
        <w:t xml:space="preserve">@</w:t>
      </w:r>
      <w:r>
        <w:rPr>
          <w:i/>
          <w:iCs/>
        </w:rPr>
        <w:t xml:space="preserve">: one names</w:t>
      </w:r>
      <w:r>
        <w:rPr>
          <w:i/>
          <w:iCs/>
        </w:rPr>
        <w:t xml:space="preserve"> </w:t>
      </w:r>
      <w:r>
        <w:rPr>
          <w:i/>
          <w:iCs/>
        </w:rPr>
        <w:t xml:space="preserve">you), a private message from alice waiting; dave_'s line names you: it is tinted.</w:t>
      </w:r>
    </w:p>
    <w:p>
      <w:pPr>
        <w:pStyle w:val="BodyText"/>
      </w:pPr>
      <w:r>
        <w:rPr>
          <w:b/>
          <w:bCs/>
        </w:rPr>
        <w:t xml:space="preserve">Connecting.</w:t>
      </w:r>
      <w:r>
        <w:t xml:space="preserve"> </w:t>
      </w:r>
      <w:r>
        <w:t xml:space="preserve">On top:</w:t>
      </w:r>
      <w:r>
        <w:t xml:space="preserve"> </w:t>
      </w:r>
      <w:r>
        <w:rPr>
          <w:b/>
          <w:bCs/>
        </w:rPr>
        <w:t xml:space="preserve">Server</w:t>
      </w:r>
      <w:r>
        <w:t xml:space="preserve"> </w:t>
      </w:r>
      <w:r>
        <w:t xml:space="preserve">(host, or</w:t>
      </w:r>
      <w:r>
        <w:t xml:space="preserve"> </w:t>
      </w:r>
      <w:r>
        <w:rPr>
          <w:rStyle w:val="VerbatimChar"/>
        </w:rPr>
        <w:t xml:space="preserve">host:port</w:t>
      </w:r>
      <w:r>
        <w:t xml:space="preserve">; the arrow lists the servers used before,</w:t>
      </w:r>
      <w:r>
        <w:t xml:space="preserve"> </w:t>
      </w:r>
      <w:r>
        <w:t xml:space="preserve">kept in</w:t>
      </w:r>
      <w:r>
        <w:t xml:space="preserve"> </w:t>
      </w:r>
      <w:r>
        <w:rPr>
          <w:rStyle w:val="VerbatimChar"/>
        </w:rPr>
        <w:t xml:space="preserve">servers.txt</w:t>
      </w:r>
      <w:r>
        <w:t xml:space="preserve">),</w:t>
      </w:r>
      <w:r>
        <w:t xml:space="preserve"> </w:t>
      </w:r>
      <w:r>
        <w:rPr>
          <w:b/>
          <w:bCs/>
        </w:rPr>
        <w:t xml:space="preserve">Nickname</w:t>
      </w:r>
      <w:r>
        <w:t xml:space="preserve"> </w:t>
      </w:r>
      <w:r>
        <w:t xml:space="preserve">and</w:t>
      </w:r>
      <w:r>
        <w:t xml:space="preserve"> </w:t>
      </w:r>
      <w:r>
        <w:rPr>
          <w:b/>
          <w:bCs/>
        </w:rPr>
        <w:t xml:space="preserve">Connect</w:t>
      </w:r>
      <w:r>
        <w:t xml:space="preserve"> </w:t>
      </w:r>
      <w:r>
        <w:t xml:space="preserve">(then</w:t>
      </w:r>
      <w:r>
        <w:t xml:space="preserve"> </w:t>
      </w:r>
      <w:r>
        <w:rPr>
          <w:b/>
          <w:bCs/>
        </w:rPr>
        <w:t xml:space="preserve">Disconnect</w:t>
      </w:r>
      <w:r>
        <w:t xml:space="preserve">). The first time, IRC</w:t>
      </w:r>
      <w:r>
        <w:t xml:space="preserve"> </w:t>
      </w:r>
      <w:r>
        <w:t xml:space="preserve">connects by itself as soon as the network is up, to the server of</w:t>
      </w:r>
      <w:r>
        <w:t xml:space="preserve"> </w:t>
      </w:r>
      <w:r>
        <w:rPr>
          <w:rStyle w:val="VerbatimChar"/>
        </w:rPr>
        <w:t xml:space="preserve">config.ini</w:t>
      </w:r>
      <w:r>
        <w:t xml:space="preserve">. On connecting it</w:t>
      </w:r>
      <w:r>
        <w:t xml:space="preserve"> </w:t>
      </w:r>
      <w:r>
        <w:t xml:space="preserve">sends at once</w:t>
      </w:r>
      <w:r>
        <w:t xml:space="preserve"> </w:t>
      </w:r>
      <w:r>
        <w:rPr>
          <w:rStyle w:val="VerbatimChar"/>
        </w:rPr>
        <w:t xml:space="preserve">NICK</w:t>
      </w:r>
      <w:r>
        <w:t xml:space="preserve"> </w:t>
      </w:r>
      <w:r>
        <w:t xml:space="preserve">(the nickname of the field, kept in</w:t>
      </w:r>
      <w:r>
        <w:t xml:space="preserve"> </w:t>
      </w:r>
      <w:r>
        <w:rPr>
          <w:rStyle w:val="VerbatimChar"/>
        </w:rPr>
        <w:t xml:space="preserve">nick.txt</w:t>
      </w:r>
      <w:r>
        <w:t xml:space="preserve">) and</w:t>
      </w:r>
      <w:r>
        <w:t xml:space="preserve"> </w:t>
      </w:r>
      <w:r>
        <w:rPr>
          <w:rStyle w:val="VerbatimChar"/>
        </w:rPr>
        <w:t xml:space="preserve">USER</w:t>
      </w:r>
      <w:r>
        <w:t xml:space="preserve">; a nickname already</w:t>
      </w:r>
      <w:r>
        <w:t xml:space="preserve"> </w:t>
      </w:r>
      <w:r>
        <w:t xml:space="preserve">in use is tried again with a</w:t>
      </w:r>
      <w:r>
        <w:t xml:space="preserve"> </w:t>
      </w:r>
      <w:r>
        <w:rPr>
          <w:rStyle w:val="VerbatimChar"/>
        </w:rPr>
        <w:t xml:space="preserve">_</w:t>
      </w:r>
      <w:r>
        <w:t xml:space="preserve"> </w:t>
      </w:r>
      <w:r>
        <w:t xml:space="preserve">appended. Enter in the Nickname field while connected changes</w:t>
      </w:r>
      <w:r>
        <w:t xml:space="preserve"> </w:t>
      </w:r>
      <w:r>
        <w:t xml:space="preserve">your nickname (</w:t>
      </w:r>
      <w:r>
        <w:rPr>
          <w:rStyle w:val="VerbatimChar"/>
        </w:rPr>
        <w:t xml:space="preserve">NICK</w:t>
      </w:r>
      <w:r>
        <w:t xml:space="preserve">). With</w:t>
      </w:r>
      <w:r>
        <w:t xml:space="preserve"> </w:t>
      </w:r>
      <w:r>
        <w:rPr>
          <w:rStyle w:val="VerbatimChar"/>
        </w:rPr>
        <w:t xml:space="preserve">password = …</w:t>
      </w:r>
      <w:r>
        <w:t xml:space="preserve"> </w:t>
      </w:r>
      <w:r>
        <w:t xml:space="preserve">in</w:t>
      </w:r>
      <w:r>
        <w:t xml:space="preserve"> </w:t>
      </w:r>
      <w:r>
        <w:rPr>
          <w:rStyle w:val="VerbatimChar"/>
        </w:rPr>
        <w:t xml:space="preserve">config.ini</w:t>
      </w:r>
      <w:r>
        <w:t xml:space="preserve">, IRC identifies you to</w:t>
      </w:r>
      <w:r>
        <w:t xml:space="preserve"> </w:t>
      </w:r>
      <w:r>
        <w:rPr>
          <w:b/>
          <w:bCs/>
        </w:rPr>
        <w:t xml:space="preserve">NickServ</w:t>
      </w:r>
      <w:r>
        <w:t xml:space="preserve"> </w:t>
      </w:r>
      <w:r>
        <w:t xml:space="preserve">after the welcome.</w:t>
      </w:r>
      <w:r>
        <w:t xml:space="preserve"> </w:t>
      </w:r>
      <w:r>
        <w:rPr>
          <w:rStyle w:val="VerbatimChar"/>
        </w:rPr>
        <w:t xml:space="preserve">channel = #a,#b</w:t>
      </w:r>
      <w:r>
        <w:t xml:space="preserve"> </w:t>
      </w:r>
      <w:r>
        <w:t xml:space="preserve">in</w:t>
      </w:r>
      <w:r>
        <w:t xml:space="preserve"> </w:t>
      </w:r>
      <w:r>
        <w:rPr>
          <w:rStyle w:val="VerbatimChar"/>
        </w:rPr>
        <w:t xml:space="preserve">config.ini</w:t>
      </w:r>
      <w:r>
        <w:t xml:space="preserve">: joined on connecting.</w:t>
      </w:r>
    </w:p>
    <w:p>
      <w:pPr>
        <w:pStyle w:val="BodyText"/>
      </w:pPr>
      <w:r>
        <w:rPr>
          <w:b/>
          <w:bCs/>
        </w:rPr>
        <w:t xml:space="preserve">The window.</w:t>
      </w:r>
      <w:r>
        <w:t xml:space="preserve"> </w:t>
      </w:r>
      <w:r>
        <w:t xml:space="preserve">On the left, your</w:t>
      </w:r>
      <w:r>
        <w:t xml:space="preserve"> </w:t>
      </w:r>
      <w:r>
        <w:rPr>
          <w:b/>
          <w:bCs/>
        </w:rPr>
        <w:t xml:space="preserve">conversations</w:t>
      </w:r>
      <w:r>
        <w:t xml:space="preserve">: the server (its messages: the welcome, the</w:t>
      </w:r>
      <w:r>
        <w:t xml:space="preserve"> </w:t>
      </w:r>
      <w:r>
        <w:t xml:space="preserve">MOTD, the errors), the channels you are in (</w:t>
      </w:r>
      <w:r>
        <w:rPr>
          <w:rStyle w:val="VerbatimChar"/>
        </w:rPr>
        <w:t xml:space="preserve">(left)</w:t>
      </w:r>
      <w:r>
        <w:t xml:space="preserve"> </w:t>
      </w:r>
      <w:r>
        <w:t xml:space="preserve">after you leave or lose the connection), and</w:t>
      </w:r>
      <w:r>
        <w:t xml:space="preserve"> </w:t>
      </w:r>
      <w:r>
        <w:rPr>
          <w:b/>
          <w:bCs/>
        </w:rPr>
        <w:t xml:space="preserve">Private messages</w:t>
      </w:r>
      <w:r>
        <w:t xml:space="preserve">. A number in brackets counts the lines you have not read,</w:t>
      </w:r>
      <w:r>
        <w:t xml:space="preserve"> </w:t>
      </w:r>
      <w:r>
        <w:rPr>
          <w:rStyle w:val="VerbatimChar"/>
        </w:rPr>
        <w:t xml:space="preserve">@</w:t>
      </w:r>
      <w:r>
        <w:t xml:space="preserve"> </w:t>
      </w:r>
      <w:r>
        <w:t xml:space="preserve">when one of them</w:t>
      </w:r>
      <w:r>
        <w:t xml:space="preserve"> </w:t>
      </w:r>
      <w:r>
        <w:t xml:space="preserve">names you. Click one to show it. In the middle, the channel: its</w:t>
      </w:r>
      <w:r>
        <w:t xml:space="preserve"> </w:t>
      </w:r>
      <w:r>
        <w:rPr>
          <w:b/>
          <w:bCs/>
        </w:rPr>
        <w:t xml:space="preserve">name and topic</w:t>
      </w:r>
      <w:r>
        <w:t xml:space="preserve"> </w:t>
      </w:r>
      <w:r>
        <w:t xml:space="preserve">on top</w:t>
      </w:r>
      <w:r>
        <w:t xml:space="preserve"> </w:t>
      </w:r>
      <w:r>
        <w:t xml:space="preserve">(</w:t>
      </w:r>
      <w:r>
        <w:rPr>
          <w:b/>
          <w:bCs/>
        </w:rPr>
        <w:t xml:space="preserve">Leave</w:t>
      </w:r>
      <w:r>
        <w:t xml:space="preserve"> </w:t>
      </w:r>
      <w:r>
        <w:t xml:space="preserve">on the right), its messages</w:t>
      </w:r>
      <w:r>
        <w:t xml:space="preserve"> </w:t>
      </w:r>
      <w:r>
        <w:rPr>
          <w:b/>
          <w:bCs/>
        </w:rPr>
        <w:t xml:space="preserve">grouped by author</w:t>
      </w:r>
      <w:r>
        <w:t xml:space="preserve"> </w:t>
      </w:r>
      <w:r>
        <w:t xml:space="preserve">— a coloured avatar with their</w:t>
      </w:r>
      <w:r>
        <w:t xml:space="preserve"> </w:t>
      </w:r>
      <w:r>
        <w:t xml:space="preserve">initial, their name in the same colour, the time; the next lines from them (within five minutes)</w:t>
      </w:r>
      <w:r>
        <w:t xml:space="preserve"> </w:t>
      </w:r>
      <w:r>
        <w:t xml:space="preserve">follow under it —, joins, parts and mode changes in grey,</w:t>
      </w:r>
      <w:r>
        <w:t xml:space="preserve"> </w:t>
      </w:r>
      <w:r>
        <w:rPr>
          <w:rStyle w:val="VerbatimChar"/>
        </w:rPr>
        <w:t xml:space="preserve">/me</w:t>
      </w:r>
      <w:r>
        <w:t xml:space="preserve"> </w:t>
      </w:r>
      <w:r>
        <w:t xml:space="preserve">actions in italics, notices in</w:t>
      </w:r>
      <w:r>
        <w:t xml:space="preserve"> </w:t>
      </w:r>
      <w:r>
        <w:t xml:space="preserve">amber, a line that names you</w:t>
      </w:r>
      <w:r>
        <w:t xml:space="preserve"> </w:t>
      </w:r>
      <w:r>
        <w:rPr>
          <w:b/>
          <w:bCs/>
        </w:rPr>
        <w:t xml:space="preserve">tinted</w:t>
      </w:r>
      <w:r>
        <w:t xml:space="preserve">. The wheel (or the bar on the right) scrolls back. At the</w:t>
      </w:r>
      <w:r>
        <w:t xml:space="preserve"> </w:t>
      </w:r>
      <w:r>
        <w:t xml:space="preserve">bottom, the line you type (up to 400 characters;</w:t>
      </w:r>
      <w:r>
        <w:t xml:space="preserve"> </w:t>
      </w:r>
      <w:r>
        <w:rPr>
          <w:b/>
          <w:bCs/>
        </w:rPr>
        <w:t xml:space="preserve">Enter</w:t>
      </w:r>
      <w:r>
        <w:t xml:space="preserve"> </w:t>
      </w:r>
      <w:r>
        <w:t xml:space="preserve">or</w:t>
      </w:r>
      <w:r>
        <w:t xml:space="preserve"> </w:t>
      </w:r>
      <w:r>
        <w:rPr>
          <w:b/>
          <w:bCs/>
        </w:rPr>
        <w:t xml:space="preserve">Send</w:t>
      </w:r>
      <w:r>
        <w:t xml:space="preserve">). On the right, the</w:t>
      </w:r>
      <w:r>
        <w:t xml:space="preserve"> </w:t>
      </w:r>
      <w:r>
        <w:t xml:space="preserve">channel's</w:t>
      </w:r>
      <w:r>
        <w:t xml:space="preserve"> </w:t>
      </w:r>
      <w:r>
        <w:rPr>
          <w:b/>
          <w:bCs/>
        </w:rPr>
        <w:t xml:space="preserve">users</w:t>
      </w:r>
      <w:r>
        <w:t xml:space="preserve"> </w:t>
      </w:r>
      <w:r>
        <w:t xml:space="preserve">(operators</w:t>
      </w:r>
      <w:r>
        <w:t xml:space="preserve"> </w:t>
      </w:r>
      <w:r>
        <w:rPr>
          <w:rStyle w:val="VerbatimChar"/>
        </w:rPr>
        <w:t xml:space="preserve">@</w:t>
      </w:r>
      <w:r>
        <w:t xml:space="preserve">, then voiced</w:t>
      </w:r>
      <w:r>
        <w:t xml:space="preserve"> </w:t>
      </w:r>
      <w:r>
        <w:rPr>
          <w:rStyle w:val="VerbatimChar"/>
        </w:rPr>
        <w:t xml:space="preserve">+</w:t>
      </w:r>
      <w:r>
        <w:t xml:space="preserve">, then the others);</w:t>
      </w:r>
      <w:r>
        <w:t xml:space="preserve"> </w:t>
      </w:r>
      <w:r>
        <w:rPr>
          <w:b/>
          <w:bCs/>
        </w:rPr>
        <w:t xml:space="preserve">double-click</w:t>
      </w:r>
      <w:r>
        <w:t xml:space="preserve"> </w:t>
      </w:r>
      <w:r>
        <w:t xml:space="preserve">someone</w:t>
      </w:r>
      <w:r>
        <w:t xml:space="preserve"> </w:t>
      </w:r>
      <w:r>
        <w:t xml:space="preserve">(or select them and</w:t>
      </w:r>
      <w:r>
        <w:t xml:space="preserve"> </w:t>
      </w:r>
      <w:r>
        <w:rPr>
          <w:b/>
          <w:bCs/>
        </w:rPr>
        <w:t xml:space="preserve">Message</w:t>
      </w:r>
      <w:r>
        <w:t xml:space="preserve">) to talk to them privately. The status bar: connected as whom,</w:t>
      </w:r>
      <w:r>
        <w:t xml:space="preserve"> </w:t>
      </w:r>
      <w:r>
        <w:t xml:space="preserve">the server, how many channels.</w:t>
      </w:r>
    </w:p>
    <w:p>
      <w:pPr>
        <w:pStyle w:val="BodyText"/>
      </w:pPr>
      <w:r>
        <w:drawing>
          <wp:inline>
            <wp:extent cx="5334000" cy="3676135"/>
            <wp:effectExtent b="0" l="0" r="0" t="0"/>
            <wp:docPr descr="IRC rooms" title="" id="631" name="Picture"/>
            <a:graphic>
              <a:graphicData uri="http://schemas.openxmlformats.org/drawingml/2006/picture">
                <pic:pic>
                  <pic:nvPicPr>
                    <pic:cNvPr descr="../screenshots/irc-rooms.png" id="632" name="Picture"/>
                    <pic:cNvPicPr>
                      <a:picLocks noChangeArrowheads="1" noChangeAspect="1"/>
                    </pic:cNvPicPr>
                  </pic:nvPicPr>
                  <pic:blipFill>
                    <a:blip r:embed="rId630"/>
                    <a:stretch>
                      <a:fillRect/>
                    </a:stretch>
                  </pic:blipFill>
                  <pic:spPr bwMode="auto">
                    <a:xfrm>
                      <a:off x="0" y="0"/>
                      <a:ext cx="5334000" cy="3676135"/>
                    </a:xfrm>
                    <a:prstGeom prst="rect">
                      <a:avLst/>
                    </a:prstGeom>
                    <a:noFill/>
                    <a:ln w="9525">
                      <a:noFill/>
                      <a:headEnd/>
                      <a:tailEnd/>
                    </a:ln>
                  </pic:spPr>
                </pic:pic>
              </a:graphicData>
            </a:graphic>
          </wp:inline>
        </w:drawing>
      </w:r>
      <w:r>
        <w:t xml:space="preserve"> </w:t>
      </w:r>
      <w:r>
        <w:rPr>
          <w:i/>
          <w:iCs/>
        </w:rPr>
        <w:t xml:space="preserve">Rooms: the server's channels, the busiest first.</w:t>
      </w:r>
    </w:p>
    <w:p>
      <w:pPr>
        <w:pStyle w:val="BodyText"/>
      </w:pPr>
      <w:r>
        <w:rPr>
          <w:b/>
          <w:bCs/>
        </w:rPr>
        <w:t xml:space="preserve">Rooms</w:t>
      </w:r>
      <w:r>
        <w:t xml:space="preserve"> </w:t>
      </w:r>
      <w:r>
        <w:t xml:space="preserve">(the toolbar, or</w:t>
      </w:r>
      <w:r>
        <w:t xml:space="preserve"> </w:t>
      </w:r>
      <w:r>
        <w:rPr>
          <w:rStyle w:val="VerbatimChar"/>
        </w:rPr>
        <w:t xml:space="preserve">/list</w:t>
      </w:r>
      <w:r>
        <w:t xml:space="preserve">) asks the server for its list of channels (</w:t>
      </w:r>
      <w:r>
        <w:rPr>
          <w:rStyle w:val="VerbatimChar"/>
        </w:rPr>
        <w:t xml:space="preserve">LIST</w:t>
      </w:r>
      <w:r>
        <w:t xml:space="preserve">; Libera.Chat</w:t>
      </w:r>
      <w:r>
        <w:t xml:space="preserve"> </w:t>
      </w:r>
      <w:r>
        <w:t xml:space="preserve">has thousands: they come in over a few seconds — "Receiving the list...").</w:t>
      </w:r>
      <w:r>
        <w:t xml:space="preserve"> </w:t>
      </w:r>
      <w:r>
        <w:rPr>
          <w:b/>
          <w:bCs/>
        </w:rPr>
        <w:t xml:space="preserve">Search</w:t>
      </w:r>
      <w:r>
        <w:t xml:space="preserve"> </w:t>
      </w:r>
      <w:r>
        <w:t xml:space="preserve">keeps the</w:t>
      </w:r>
      <w:r>
        <w:t xml:space="preserve"> </w:t>
      </w:r>
      <w:r>
        <w:t xml:space="preserve">rooms whose name or topic has the text;</w:t>
      </w:r>
      <w:r>
        <w:t xml:space="preserve"> </w:t>
      </w:r>
      <w:r>
        <w:rPr>
          <w:b/>
          <w:bCs/>
        </w:rPr>
        <w:t xml:space="preserve">Min. users</w:t>
      </w:r>
      <w:r>
        <w:t xml:space="preserve"> </w:t>
      </w:r>
      <w:r>
        <w:t xml:space="preserve">hides the small ones (5 at first). A click</w:t>
      </w:r>
      <w:r>
        <w:t xml:space="preserve"> </w:t>
      </w:r>
      <w:r>
        <w:t xml:space="preserve">on a column's title sorts by it (again: the other way).</w:t>
      </w:r>
      <w:r>
        <w:t xml:space="preserve"> </w:t>
      </w:r>
      <w:r>
        <w:rPr>
          <w:b/>
          <w:bCs/>
        </w:rPr>
        <w:t xml:space="preserve">Double-click</w:t>
      </w:r>
      <w:r>
        <w:t xml:space="preserve"> </w:t>
      </w:r>
      <w:r>
        <w:t xml:space="preserve">a room (or select it and</w:t>
      </w:r>
      <w:r>
        <w:t xml:space="preserve"> </w:t>
      </w:r>
      <w:r>
        <w:rPr>
          <w:b/>
          <w:bCs/>
        </w:rPr>
        <w:t xml:space="preserve">Join</w:t>
      </w:r>
      <w:r>
        <w:t xml:space="preserve">) to join it: its conversation opens.</w:t>
      </w:r>
      <w:r>
        <w:t xml:space="preserve"> </w:t>
      </w:r>
      <w:r>
        <w:rPr>
          <w:b/>
          <w:bCs/>
        </w:rPr>
        <w:t xml:space="preserve">Refresh</w:t>
      </w:r>
      <w:r>
        <w:t xml:space="preserve"> </w:t>
      </w:r>
      <w:r>
        <w:t xml:space="preserve">asks for the list again. Rooms again</w:t>
      </w:r>
      <w:r>
        <w:t xml:space="preserve"> </w:t>
      </w:r>
      <w:r>
        <w:t xml:space="preserve">(or joining) goes back to the conversation.</w:t>
      </w:r>
    </w:p>
    <w:p>
      <w:pPr>
        <w:pStyle w:val="BodyText"/>
      </w:pPr>
      <w:r>
        <w:drawing>
          <wp:inline>
            <wp:extent cx="5181600" cy="7518400"/>
            <wp:effectExtent b="0" l="0" r="0" t="0"/>
            <wp:docPr descr="IRC private conversation" title="" id="634" name="Picture"/>
            <a:graphic>
              <a:graphicData uri="http://schemas.openxmlformats.org/drawingml/2006/picture">
                <pic:pic>
                  <pic:nvPicPr>
                    <pic:cNvPr descr="../screenshots/irc-pm.png" id="635" name="Picture"/>
                    <pic:cNvPicPr>
                      <a:picLocks noChangeArrowheads="1" noChangeAspect="1"/>
                    </pic:cNvPicPr>
                  </pic:nvPicPr>
                  <pic:blipFill>
                    <a:blip r:embed="rId633"/>
                    <a:stretch>
                      <a:fillRect/>
                    </a:stretch>
                  </pic:blipFill>
                  <pic:spPr bwMode="auto">
                    <a:xfrm>
                      <a:off x="0" y="0"/>
                      <a:ext cx="5181600" cy="7518400"/>
                    </a:xfrm>
                    <a:prstGeom prst="rect">
                      <a:avLst/>
                    </a:prstGeom>
                    <a:noFill/>
                    <a:ln w="9525">
                      <a:noFill/>
                      <a:headEnd/>
                      <a:tailEnd/>
                    </a:ln>
                  </pic:spPr>
                </pic:pic>
              </a:graphicData>
            </a:graphic>
          </wp:inline>
        </w:drawing>
      </w:r>
      <w:r>
        <w:t xml:space="preserve"> </w:t>
      </w:r>
      <w:r>
        <w:rPr>
          <w:i/>
          <w:iCs/>
        </w:rPr>
        <w:t xml:space="preserve">A private conversation, in its own window.</w:t>
      </w:r>
    </w:p>
    <w:p>
      <w:pPr>
        <w:pStyle w:val="BodyText"/>
      </w:pPr>
      <w:r>
        <w:rPr>
          <w:b/>
          <w:bCs/>
        </w:rPr>
        <w:t xml:space="preserve">Private conversations</w:t>
      </w:r>
      <w:r>
        <w:t xml:space="preserve"> </w:t>
      </w:r>
      <w:r>
        <w:t xml:space="preserve">open in a</w:t>
      </w:r>
      <w:r>
        <w:t xml:space="preserve"> </w:t>
      </w:r>
      <w:r>
        <w:rPr>
          <w:b/>
          <w:bCs/>
        </w:rPr>
        <w:t xml:space="preserve">window of their own</w:t>
      </w:r>
      <w:r>
        <w:t xml:space="preserve">, a messenger's: their avatar, name</w:t>
      </w:r>
      <w:r>
        <w:t xml:space="preserve"> </w:t>
      </w:r>
      <w:r>
        <w:t xml:space="preserve">and whether they are online on top; their messages in grey bubbles on the left (their avatar</w:t>
      </w:r>
      <w:r>
        <w:t xml:space="preserve"> </w:t>
      </w:r>
      <w:r>
        <w:t xml:space="preserve">beside the last of a run), yours in the theme's accent on the right; the time centred over the</w:t>
      </w:r>
      <w:r>
        <w:t xml:space="preserve"> </w:t>
      </w:r>
      <w:r>
        <w:t xml:space="preserve">messages after a pause of a quarter of an hour;</w:t>
      </w:r>
      <w:r>
        <w:t xml:space="preserve"> </w:t>
      </w:r>
      <w:r>
        <w:rPr>
          <w:rStyle w:val="VerbatimChar"/>
        </w:rPr>
        <w:t xml:space="preserve">/me</w:t>
      </w:r>
      <w:r>
        <w:t xml:space="preserve"> </w:t>
      </w:r>
      <w:r>
        <w:t xml:space="preserve">actions and events (a quit, a new nickname)</w:t>
      </w:r>
      <w:r>
        <w:t xml:space="preserve"> </w:t>
      </w:r>
      <w:r>
        <w:t xml:space="preserve">in grey in the middle. A message someone sends you</w:t>
      </w:r>
      <w:r>
        <w:t xml:space="preserve"> </w:t>
      </w:r>
      <w:r>
        <w:rPr>
          <w:b/>
          <w:bCs/>
        </w:rPr>
        <w:t xml:space="preserve">opens their window</w:t>
      </w:r>
      <w:r>
        <w:t xml:space="preserve"> </w:t>
      </w:r>
      <w:r>
        <w:t xml:space="preserve">(and it gets the</w:t>
      </w:r>
      <w:r>
        <w:t xml:space="preserve"> </w:t>
      </w:r>
      <w:r>
        <w:t xml:space="preserve">conversation so far). Closing it keeps the conversation: it comes back when it opens again (the</w:t>
      </w:r>
      <w:r>
        <w:t xml:space="preserve"> </w:t>
      </w:r>
      <w:r>
        <w:t xml:space="preserve">main window's list, or their next message). The main window keeps the connection: closing it</w:t>
      </w:r>
      <w:r>
        <w:t xml:space="preserve"> </w:t>
      </w:r>
      <w:r>
        <w:t xml:space="preserve">closes the conversation windows too.</w:t>
      </w:r>
    </w:p>
    <w:p>
      <w:pPr>
        <w:pStyle w:val="BodyText"/>
      </w:pPr>
      <w:r>
        <w:rPr>
          <w:b/>
          <w:bCs/>
        </w:rPr>
        <w:t xml:space="preserve">Commands</w:t>
      </w:r>
      <w:r>
        <w:t xml:space="preserve"> </w:t>
      </w:r>
      <w:r>
        <w:t xml:space="preserve">(in the line you type):</w:t>
      </w:r>
      <w:r>
        <w:t xml:space="preserve"> </w:t>
      </w:r>
      <w:r>
        <w:rPr>
          <w:rStyle w:val="VerbatimChar"/>
        </w:rPr>
        <w:t xml:space="preserve">/join #chan</w:t>
      </w:r>
      <w:r>
        <w:t xml:space="preserve">,</w:t>
      </w:r>
      <w:r>
        <w:t xml:space="preserve"> </w:t>
      </w:r>
      <w:r>
        <w:rPr>
          <w:rStyle w:val="VerbatimChar"/>
        </w:rPr>
        <w:t xml:space="preserve">/part</w:t>
      </w:r>
      <w:r>
        <w:t xml:space="preserve"> </w:t>
      </w:r>
      <w:r>
        <w:t xml:space="preserve">(or</w:t>
      </w:r>
      <w:r>
        <w:t xml:space="preserve"> </w:t>
      </w:r>
      <w:r>
        <w:rPr>
          <w:b/>
          <w:bCs/>
        </w:rPr>
        <w:t xml:space="preserve">Leave</w:t>
      </w:r>
      <w:r>
        <w:t xml:space="preserve">;</w:t>
      </w:r>
      <w:r>
        <w:t xml:space="preserve"> </w:t>
      </w:r>
      <w:r>
        <w:rPr>
          <w:rStyle w:val="VerbatimChar"/>
        </w:rPr>
        <w:t xml:space="preserve">/close</w:t>
      </w:r>
      <w:r>
        <w:t xml:space="preserve">),</w:t>
      </w:r>
      <w:r>
        <w:t xml:space="preserve"> </w:t>
      </w:r>
      <w:r>
        <w:rPr>
          <w:rStyle w:val="VerbatimChar"/>
        </w:rPr>
        <w:t xml:space="preserve">/nick name</w:t>
      </w:r>
      <w:r>
        <w:t xml:space="preserve">,</w:t>
      </w:r>
      <w:r>
        <w:t xml:space="preserve"> </w:t>
      </w:r>
      <w:r>
        <w:rPr>
          <w:rStyle w:val="VerbatimChar"/>
        </w:rPr>
        <w:t xml:space="preserve">/msg nick text</w:t>
      </w:r>
      <w:r>
        <w:t xml:space="preserve"> </w:t>
      </w:r>
      <w:r>
        <w:t xml:space="preserve">(a person: their window opens),</w:t>
      </w:r>
      <w:r>
        <w:t xml:space="preserve"> </w:t>
      </w:r>
      <w:r>
        <w:rPr>
          <w:rStyle w:val="VerbatimChar"/>
        </w:rPr>
        <w:t xml:space="preserve">/query nick</w:t>
      </w:r>
      <w:r>
        <w:t xml:space="preserve">,</w:t>
      </w:r>
      <w:r>
        <w:t xml:space="preserve"> </w:t>
      </w:r>
      <w:r>
        <w:rPr>
          <w:rStyle w:val="VerbatimChar"/>
        </w:rPr>
        <w:t xml:space="preserve">/me action</w:t>
      </w:r>
      <w:r>
        <w:t xml:space="preserve">,</w:t>
      </w:r>
      <w:r>
        <w:t xml:space="preserve"> </w:t>
      </w:r>
      <w:r>
        <w:rPr>
          <w:rStyle w:val="VerbatimChar"/>
        </w:rPr>
        <w:t xml:space="preserve">/topic text</w:t>
      </w:r>
      <w:r>
        <w:t xml:space="preserve">,</w:t>
      </w:r>
      <w:r>
        <w:t xml:space="preserve"> </w:t>
      </w:r>
      <w:r>
        <w:rPr>
          <w:rStyle w:val="VerbatimChar"/>
        </w:rPr>
        <w:t xml:space="preserve">/list</w:t>
      </w:r>
      <w:r>
        <w:t xml:space="preserve">,</w:t>
      </w:r>
      <w:r>
        <w:t xml:space="preserve"> </w:t>
      </w:r>
      <w:r>
        <w:rPr>
          <w:rStyle w:val="VerbatimChar"/>
        </w:rPr>
        <w:t xml:space="preserve">/server host[:port]</w:t>
      </w:r>
      <w:r>
        <w:t xml:space="preserve">,</w:t>
      </w:r>
      <w:r>
        <w:t xml:space="preserve"> </w:t>
      </w:r>
      <w:r>
        <w:rPr>
          <w:rStyle w:val="VerbatimChar"/>
        </w:rPr>
        <w:t xml:space="preserve">/clear</w:t>
      </w:r>
      <w:r>
        <w:t xml:space="preserve">,</w:t>
      </w:r>
      <w:r>
        <w:t xml:space="preserve"> </w:t>
      </w:r>
      <w:r>
        <w:rPr>
          <w:rStyle w:val="VerbatimChar"/>
        </w:rPr>
        <w:t xml:space="preserve">/raw line</w:t>
      </w:r>
      <w:r>
        <w:t xml:space="preserve">,</w:t>
      </w:r>
      <w:r>
        <w:t xml:space="preserve"> </w:t>
      </w:r>
      <w:r>
        <w:rPr>
          <w:rStyle w:val="VerbatimChar"/>
        </w:rPr>
        <w:t xml:space="preserve">/quit</w:t>
      </w:r>
      <w:r>
        <w:t xml:space="preserve">; any other</w:t>
      </w:r>
      <w:r>
        <w:t xml:space="preserve"> </w:t>
      </w:r>
      <w:r>
        <w:rPr>
          <w:rStyle w:val="VerbatimChar"/>
        </w:rPr>
        <w:t xml:space="preserve">/COMMAND args</w:t>
      </w:r>
      <w:r>
        <w:t xml:space="preserve"> </w:t>
      </w:r>
      <w:r>
        <w:t xml:space="preserve">goes to the server as it is;</w:t>
      </w:r>
      <w:r>
        <w:t xml:space="preserve"> </w:t>
      </w:r>
      <w:r>
        <w:rPr>
          <w:rStyle w:val="VerbatimChar"/>
        </w:rPr>
        <w:t xml:space="preserve">//text</w:t>
      </w:r>
      <w:r>
        <w:t xml:space="preserve"> </w:t>
      </w:r>
      <w:r>
        <w:t xml:space="preserve">sends a line starting with</w:t>
      </w:r>
      <w:r>
        <w:t xml:space="preserve"> </w:t>
      </w:r>
      <w:r>
        <w:rPr>
          <w:rStyle w:val="VerbatimChar"/>
        </w:rPr>
        <w:t xml:space="preserve">/</w:t>
      </w:r>
      <w:r>
        <w:t xml:space="preserve">.</w:t>
      </w:r>
    </w:p>
    <w:p>
      <w:pPr>
        <w:pStyle w:val="BodyText"/>
      </w:pPr>
      <w:r>
        <w:t xml:space="preserve">Plain-text IRC only (port 6667: there is no TLS in IRC yet). The text is UTF-8 on the network and</w:t>
      </w:r>
      <w:r>
        <w:t xml:space="preserve"> </w:t>
      </w:r>
      <w:r>
        <w:t xml:space="preserve">Latin-1 on the screen (the font's: a character beyond it shows as</w:t>
      </w:r>
      <w:r>
        <w:t xml:space="preserve"> </w:t>
      </w:r>
      <w:r>
        <w:rPr>
          <w:rStyle w:val="VerbatimChar"/>
        </w:rPr>
        <w:t xml:space="preserve">?</w:t>
      </w:r>
      <w:r>
        <w:t xml:space="preserve">); colours and bold of</w:t>
      </w:r>
      <w:r>
        <w:t xml:space="preserve"> </w:t>
      </w:r>
      <w:r>
        <w:t xml:space="preserve">mIRC are removed.</w:t>
      </w:r>
    </w:p>
    <w:p>
      <w:pPr>
        <w:pStyle w:val="BodyText"/>
      </w:pPr>
      <w:r>
        <w:t xml:space="preserve">IRC speaks the</w:t>
      </w:r>
      <w:r>
        <w:t xml:space="preserve"> </w:t>
      </w:r>
      <w:r>
        <w:rPr>
          <w:b/>
          <w:bCs/>
        </w:rPr>
        <w:t xml:space="preserve">system's language</w:t>
      </w:r>
      <w:r>
        <w:t xml:space="preserve"> </w:t>
      </w:r>
      <w:r>
        <w:t xml:space="preserve">(English or French: Control Panel ▸ Language &amp; Region) — its own</w:t>
      </w:r>
      <w:r>
        <w:t xml:space="preserve"> </w:t>
      </w:r>
      <w:r>
        <w:t xml:space="preserve">words; what the server and the people say stays as sent.</w:t>
      </w:r>
      <w:r>
        <w:t xml:space="preserve"> </w:t>
      </w:r>
      <w:r>
        <w:rPr>
          <w:b/>
          <w:bCs/>
        </w:rPr>
        <w:t xml:space="preserve">In the pocket and console modes</w:t>
      </w:r>
      <w:r>
        <w:t xml:space="preserve"> </w:t>
      </w:r>
      <w:r>
        <w:t xml:space="preserve">(the same</w:t>
      </w:r>
      <w:r>
        <w:t xml:space="preserve"> </w:t>
      </w:r>
      <w:r>
        <w:t xml:space="preserve">program) the conversations at the left are a</w:t>
      </w:r>
      <w:r>
        <w:t xml:space="preserve"> </w:t>
      </w:r>
      <w:r>
        <w:rPr>
          <w:b/>
          <w:bCs/>
        </w:rPr>
        <w:t xml:space="preserve">rail</w:t>
      </w:r>
      <w:r>
        <w:t xml:space="preserve"> </w:t>
      </w:r>
      <w:r>
        <w:t xml:space="preserve">in landscape on a narrow screen (a conversation's</w:t>
      </w:r>
      <w:r>
        <w:t xml:space="preserve"> </w:t>
      </w:r>
      <w:r>
        <w:t xml:space="preserve">first letter, a dot when it has something unread; the names under the pointer or the focus), a</w:t>
      </w:r>
      <w:r>
        <w:t xml:space="preserve"> </w:t>
      </w:r>
      <w:r>
        <w:rPr>
          <w:b/>
          <w:bCs/>
        </w:rPr>
        <w:t xml:space="preserve">drawer</w:t>
      </w:r>
      <w:r>
        <w:t xml:space="preserve"> </w:t>
      </w:r>
      <w:r>
        <w:t xml:space="preserve">in portrait (the tab at the left edge) and the</w:t>
      </w:r>
      <w:r>
        <w:t xml:space="preserve"> </w:t>
      </w:r>
      <w:r>
        <w:rPr>
          <w:b/>
          <w:bCs/>
        </w:rPr>
        <w:t xml:space="preserve">column</w:t>
      </w:r>
      <w:r>
        <w:t xml:space="preserve"> </w:t>
      </w:r>
      <w:r>
        <w:t xml:space="preserve">in console (L1 / R1: the next conversation);</w:t>
      </w:r>
      <w:r>
        <w:t xml:space="preserve"> </w:t>
      </w:r>
      <w:r>
        <w:t xml:space="preserve">the unread lines are counted in a badge. The desktop keeps its tree and its divider.</w:t>
      </w:r>
    </w:p>
    <w:bookmarkEnd w:id="636"/>
    <w:bookmarkStart w:id="661" w:name="telegram-the-instant-messenger-telegram"/>
    <w:p>
      <w:pPr>
        <w:pStyle w:val="Heading3"/>
      </w:pPr>
      <w:r>
        <w:t xml:space="preserve">Telegram, the instant messenger (</w:t>
      </w:r>
      <w:r>
        <w:rPr>
          <w:rStyle w:val="VerbatimChar"/>
        </w:rPr>
        <w:t xml:space="preserve">telegram</w:t>
      </w:r>
      <w:r>
        <w:t xml:space="preserve">)</w:t>
      </w:r>
    </w:p>
    <w:p>
      <w:pPr>
        <w:pStyle w:val="FirstParagraph"/>
      </w:pPr>
      <w:r>
        <w:drawing>
          <wp:inline>
            <wp:extent cx="5334000" cy="3679784"/>
            <wp:effectExtent b="0" l="0" r="0" t="0"/>
            <wp:docPr descr="Telegram" title="" id="637" name="Picture"/>
            <a:graphic>
              <a:graphicData uri="http://schemas.openxmlformats.org/drawingml/2006/picture">
                <pic:pic>
                  <pic:nvPicPr>
                    <pic:cNvPr descr="../screenshots/telegram.png" id="638" name="Picture"/>
                    <pic:cNvPicPr>
                      <a:picLocks noChangeArrowheads="1" noChangeAspect="1"/>
                    </pic:cNvPicPr>
                  </pic:nvPicPr>
                  <pic:blipFill>
                    <a:blip r:embed="rId339"/>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Telegram with made-up conversations (</w:t>
      </w:r>
      <w:r>
        <w:rPr>
          <w:rStyle w:val="VerbatimChar"/>
          <w:i/>
          <w:iCs/>
        </w:rPr>
        <w:t xml:space="preserve">telegram --demo</w:t>
      </w:r>
      <w:r>
        <w:rPr>
          <w:i/>
          <w:iCs/>
        </w:rPr>
        <w:t xml:space="preserve">): Alice's open, she is typing; the group</w:t>
      </w:r>
      <w:r>
        <w:rPr>
          <w:i/>
          <w:iCs/>
        </w:rPr>
        <w:t xml:space="preserve"> </w:t>
      </w:r>
      <w:r>
        <w:rPr>
          <w:i/>
          <w:iCs/>
        </w:rPr>
        <w:t xml:space="preserve">"Onyx builders" pinned in the Favourites with 3 unread messages.</w:t>
      </w:r>
    </w:p>
    <w:p>
      <w:pPr>
        <w:pStyle w:val="BodyText"/>
      </w:pPr>
      <w:r>
        <w:rPr>
          <w:b/>
          <w:bCs/>
        </w:rPr>
        <w:t xml:space="preserve">Telegram for Onyx</w:t>
      </w:r>
      <w:r>
        <w:t xml:space="preserve"> </w:t>
      </w:r>
      <w:r>
        <w:t xml:space="preserve">is a client of your real</w:t>
      </w:r>
      <w:r>
        <w:t xml:space="preserve"> </w:t>
      </w:r>
      <w:r>
        <w:rPr>
          <w:b/>
          <w:bCs/>
        </w:rPr>
        <w:t xml:space="preserve">Telegram</w:t>
      </w:r>
      <w:r>
        <w:t xml:space="preserve"> </w:t>
      </w:r>
      <w:r>
        <w:t xml:space="preserve">account, drawn in the way of</w:t>
      </w:r>
      <w:r>
        <w:t xml:space="preserve"> </w:t>
      </w:r>
      <w:r>
        <w:rPr>
          <w:b/>
          <w:bCs/>
        </w:rPr>
        <w:t xml:space="preserve">Windows</w:t>
      </w:r>
      <w:r>
        <w:rPr>
          <w:b/>
          <w:bCs/>
        </w:rPr>
        <w:t xml:space="preserve"> </w:t>
      </w:r>
      <w:r>
        <w:rPr>
          <w:b/>
          <w:bCs/>
        </w:rPr>
        <w:t xml:space="preserve">Live Messenger</w:t>
      </w:r>
      <w:r>
        <w:t xml:space="preserve">: the sky-blue headers, the pictures in glass frames whose colour says the status</w:t>
      </w:r>
      <w:r>
        <w:t xml:space="preserve"> </w:t>
      </w:r>
      <w:r>
        <w:t xml:space="preserve">(green online, orange away a moment, grey offline), the little buddies of the contact list, "Alice</w:t>
      </w:r>
      <w:r>
        <w:t xml:space="preserve"> </w:t>
      </w:r>
      <w:r>
        <w:t xml:space="preserve">says:" over what she wrote, the emoticons as pictures. It talks to Telegram's servers itself</w:t>
      </w:r>
      <w:r>
        <w:t xml:space="preserve"> </w:t>
      </w:r>
      <w:r>
        <w:t xml:space="preserve">(MTProto 2.0, Telegram's open API: no other program needed), through the WLAN. It is an</w:t>
      </w:r>
      <w:r>
        <w:t xml:space="preserve"> </w:t>
      </w:r>
      <w:r>
        <w:rPr>
          <w:b/>
          <w:bCs/>
        </w:rPr>
        <w:t xml:space="preserve">unofficial</w:t>
      </w:r>
      <w:r>
        <w:t xml:space="preserve"> </w:t>
      </w:r>
      <w:r>
        <w:t xml:space="preserve">client: Telegram allows them, with a key of their own (below).</w:t>
      </w:r>
    </w:p>
    <w:p>
      <w:pPr>
        <w:pStyle w:val="BodyText"/>
      </w:pPr>
      <w:r>
        <w:rPr>
          <w:b/>
          <w:bCs/>
        </w:rPr>
        <w:t xml:space="preserve">The app's key.</w:t>
      </w:r>
      <w:r>
        <w:t xml:space="preserve"> </w:t>
      </w:r>
      <w:r>
        <w:t xml:space="preserve">Telegram asks every app for a key of its own (an</w:t>
      </w:r>
      <w:r>
        <w:t xml:space="preserve"> </w:t>
      </w:r>
      <w:r>
        <w:rPr>
          <w:i/>
          <w:iCs/>
        </w:rPr>
        <w:t xml:space="preserve">api_id</w:t>
      </w:r>
      <w:r>
        <w:t xml:space="preserve"> </w:t>
      </w:r>
      <w:r>
        <w:t xml:space="preserve">and an</w:t>
      </w:r>
      <w:r>
        <w:t xml:space="preserve"> </w:t>
      </w:r>
      <w:r>
        <w:rPr>
          <w:i/>
          <w:iCs/>
        </w:rPr>
        <w:t xml:space="preserve">api_hash</w:t>
      </w:r>
      <w:r>
        <w:t xml:space="preserve">, made at</w:t>
      </w:r>
      <w:r>
        <w:t xml:space="preserve"> </w:t>
      </w:r>
      <w:r>
        <w:t xml:space="preserve">my.telegram.org). Telegram for Onyx has its own built in: there is nothing to give. (Another key can be put in</w:t>
      </w:r>
      <w:r>
        <w:t xml:space="preserve"> </w:t>
      </w:r>
      <w:r>
        <w:rPr>
          <w:rStyle w:val="VerbatimChar"/>
        </w:rPr>
        <w:t xml:space="preserve">SD:/apps/telegram.app/config.ini</w:t>
      </w:r>
      <w:r>
        <w:t xml:space="preserve">:</w:t>
      </w:r>
      <w:r>
        <w:t xml:space="preserve"> </w:t>
      </w:r>
      <w:r>
        <w:rPr>
          <w:rStyle w:val="VerbatimChar"/>
        </w:rPr>
        <w:t xml:space="preserve">api_id = …</w:t>
      </w:r>
      <w:r>
        <w:t xml:space="preserve">,</w:t>
      </w:r>
      <w:r>
        <w:t xml:space="preserve"> </w:t>
      </w:r>
      <w:r>
        <w:rPr>
          <w:rStyle w:val="VerbatimChar"/>
        </w:rPr>
        <w:t xml:space="preserve">api_hash = …</w:t>
      </w:r>
      <w:r>
        <w:t xml:space="preserve">.)</w:t>
      </w:r>
    </w:p>
    <w:p>
      <w:pPr>
        <w:pStyle w:val="BodyText"/>
      </w:pPr>
      <w:r>
        <w:drawing>
          <wp:inline>
            <wp:extent cx="5334000" cy="3679784"/>
            <wp:effectExtent b="0" l="0" r="0" t="0"/>
            <wp:docPr descr="Telegram, the sign-in" title="" id="639" name="Picture"/>
            <a:graphic>
              <a:graphicData uri="http://schemas.openxmlformats.org/drawingml/2006/picture">
                <pic:pic>
                  <pic:nvPicPr>
                    <pic:cNvPr descr="../screenshots/telegram-signin.png" id="640" name="Picture"/>
                    <pic:cNvPicPr>
                      <a:picLocks noChangeArrowheads="1" noChangeAspect="1"/>
                    </pic:cNvPicPr>
                  </pic:nvPicPr>
                  <pic:blipFill>
                    <a:blip r:embed="rId345"/>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The sign-in: the phone number, and the status to sign in with.</w:t>
      </w:r>
    </w:p>
    <w:p>
      <w:pPr>
        <w:pStyle w:val="BodyText"/>
      </w:pPr>
      <w:r>
        <w:rPr>
          <w:b/>
          <w:bCs/>
        </w:rPr>
        <w:t xml:space="preserve">Signing in.</w:t>
      </w:r>
      <w:r>
        <w:t xml:space="preserve"> </w:t>
      </w:r>
      <w:r>
        <w:t xml:space="preserve">Your</w:t>
      </w:r>
      <w:r>
        <w:t xml:space="preserve"> </w:t>
      </w:r>
      <w:r>
        <w:rPr>
          <w:b/>
          <w:bCs/>
        </w:rPr>
        <w:t xml:space="preserve">phone number</w:t>
      </w:r>
      <w:r>
        <w:t xml:space="preserve"> </w:t>
      </w:r>
      <w:r>
        <w:t xml:space="preserve">with its country code (</w:t>
      </w:r>
      <w:r>
        <w:rPr>
          <w:rStyle w:val="VerbatimChar"/>
        </w:rPr>
        <w:t xml:space="preserve">+33 6 12 34 56 78</w:t>
      </w:r>
      <w:r>
        <w:t xml:space="preserve">);</w:t>
      </w:r>
      <w:r>
        <w:t xml:space="preserve"> </w:t>
      </w:r>
      <w:r>
        <w:rPr>
          <w:b/>
          <w:bCs/>
        </w:rPr>
        <w:t xml:space="preserve">Sign in as</w:t>
      </w:r>
      <w:r>
        <w:t xml:space="preserve">:</w:t>
      </w:r>
      <w:r>
        <w:t xml:space="preserve"> </w:t>
      </w:r>
      <w:r>
        <w:rPr>
          <w:i/>
          <w:iCs/>
        </w:rPr>
        <w:t xml:space="preserve">Online</w:t>
      </w:r>
      <w:r>
        <w:t xml:space="preserve"> </w:t>
      </w:r>
      <w:r>
        <w:t xml:space="preserve">or</w:t>
      </w:r>
      <w:r>
        <w:t xml:space="preserve"> </w:t>
      </w:r>
      <w:r>
        <w:rPr>
          <w:i/>
          <w:iCs/>
        </w:rPr>
        <w:t xml:space="preserve">Appear offline</w:t>
      </w:r>
      <w:r>
        <w:t xml:space="preserve"> </w:t>
      </w:r>
      <w:r>
        <w:t xml:space="preserve">(a click changes it). Telegram sends a</w:t>
      </w:r>
      <w:r>
        <w:t xml:space="preserve"> </w:t>
      </w:r>
      <w:r>
        <w:rPr>
          <w:b/>
          <w:bCs/>
        </w:rPr>
        <w:t xml:space="preserve">code</w:t>
      </w:r>
      <w:r>
        <w:t xml:space="preserve"> </w:t>
      </w:r>
      <w:r>
        <w:t xml:space="preserve">— in the Telegram app</w:t>
      </w:r>
      <w:r>
        <w:t xml:space="preserve"> </w:t>
      </w:r>
      <w:r>
        <w:t xml:space="preserve">of your phone, or by SMS —: type it. If your account has a</w:t>
      </w:r>
      <w:r>
        <w:t xml:space="preserve"> </w:t>
      </w:r>
      <w:r>
        <w:rPr>
          <w:b/>
          <w:bCs/>
        </w:rPr>
        <w:t xml:space="preserve">cloud password</w:t>
      </w:r>
      <w:r>
        <w:t xml:space="preserve"> </w:t>
      </w:r>
      <w:r>
        <w:t xml:space="preserve">(two-step</w:t>
      </w:r>
      <w:r>
        <w:t xml:space="preserve"> </w:t>
      </w:r>
      <w:r>
        <w:t xml:space="preserve">verification), it is asked next (its hint shown; it is checked with SRP: the password itself never</w:t>
      </w:r>
      <w:r>
        <w:t xml:space="preserve"> </w:t>
      </w:r>
      <w:r>
        <w:t xml:space="preserve">leaves Onyx). A number without an account: your</w:t>
      </w:r>
      <w:r>
        <w:t xml:space="preserve"> </w:t>
      </w:r>
      <w:r>
        <w:rPr>
          <w:b/>
          <w:bCs/>
        </w:rPr>
        <w:t xml:space="preserve">first name</w:t>
      </w:r>
      <w:r>
        <w:t xml:space="preserve"> </w:t>
      </w:r>
      <w:r>
        <w:t xml:space="preserve">(and last name) makes one.</w:t>
      </w:r>
      <w:r>
        <w:t xml:space="preserve"> </w:t>
      </w:r>
      <w:r>
        <w:rPr>
          <w:b/>
          <w:bCs/>
        </w:rPr>
        <w:t xml:space="preserve">Use</w:t>
      </w:r>
      <w:r>
        <w:rPr>
          <w:b/>
          <w:bCs/>
        </w:rPr>
        <w:t xml:space="preserve"> </w:t>
      </w:r>
      <w:r>
        <w:rPr>
          <w:b/>
          <w:bCs/>
        </w:rPr>
        <w:t xml:space="preserve">another number</w:t>
      </w:r>
      <w:r>
        <w:t xml:space="preserve"> </w:t>
      </w:r>
      <w:r>
        <w:t xml:space="preserve">goes back. The errors say what is wrong in plain words (a wrong code, too many</w:t>
      </w:r>
      <w:r>
        <w:t xml:space="preserve"> </w:t>
      </w:r>
      <w:r>
        <w:t xml:space="preserve">tries: how long to wait). Once signed in, Telegram starts signed in: the session is kept in</w:t>
      </w:r>
      <w:r>
        <w:t xml:space="preserve"> </w:t>
      </w:r>
      <w:r>
        <w:rPr>
          <w:rStyle w:val="VerbatimChar"/>
        </w:rPr>
        <w:t xml:space="preserve">session.dat</w:t>
      </w:r>
      <w:r>
        <w:t xml:space="preserve"> </w:t>
      </w:r>
      <w:r>
        <w:t xml:space="preserve">(its keys are secret: whoever has this file has your account —</w:t>
      </w:r>
      <w:r>
        <w:t xml:space="preserve"> </w:t>
      </w:r>
      <w:r>
        <w:rPr>
          <w:b/>
          <w:bCs/>
        </w:rPr>
        <w:t xml:space="preserve">Sign out</w:t>
      </w:r>
      <w:r>
        <w:t xml:space="preserve"> </w:t>
      </w:r>
      <w:r>
        <w:t xml:space="preserve">removes</w:t>
      </w:r>
      <w:r>
        <w:t xml:space="preserve"> </w:t>
      </w:r>
      <w:r>
        <w:t xml:space="preserve">it).</w:t>
      </w:r>
    </w:p>
    <w:p>
      <w:pPr>
        <w:pStyle w:val="BodyText"/>
      </w:pPr>
      <w:r>
        <w:rPr>
          <w:b/>
          <w:bCs/>
        </w:rPr>
        <w:t xml:space="preserve">The contact list (on the left).</w:t>
      </w:r>
      <w:r>
        <w:t xml:space="preserve"> </w:t>
      </w:r>
      <w:r>
        <w:t xml:space="preserve">On top,</w:t>
      </w:r>
      <w:r>
        <w:t xml:space="preserve"> </w:t>
      </w:r>
      <w:r>
        <w:rPr>
          <w:b/>
          <w:bCs/>
        </w:rPr>
        <w:t xml:space="preserve">you</w:t>
      </w:r>
      <w:r>
        <w:t xml:space="preserve">: your picture, your name, your status — a click</w:t>
      </w:r>
      <w:r>
        <w:t xml:space="preserve"> </w:t>
      </w:r>
      <w:r>
        <w:t xml:space="preserve">on</w:t>
      </w:r>
      <w:r>
        <w:t xml:space="preserve"> </w:t>
      </w:r>
      <w:r>
        <w:rPr>
          <w:i/>
          <w:iCs/>
        </w:rPr>
        <w:t xml:space="preserve">(Online)</w:t>
      </w:r>
      <w:r>
        <w:t xml:space="preserve"> </w:t>
      </w:r>
      <w:r>
        <w:t xml:space="preserve">gives</w:t>
      </w:r>
      <w:r>
        <w:t xml:space="preserve"> </w:t>
      </w:r>
      <w:r>
        <w:rPr>
          <w:i/>
          <w:iCs/>
        </w:rPr>
        <w:t xml:space="preserve">Online</w:t>
      </w:r>
      <w:r>
        <w:t xml:space="preserve">,</w:t>
      </w:r>
      <w:r>
        <w:t xml:space="preserve"> </w:t>
      </w:r>
      <w:r>
        <w:rPr>
          <w:i/>
          <w:iCs/>
        </w:rPr>
        <w:t xml:space="preserve">Appear offline</w:t>
      </w:r>
      <w:r>
        <w:t xml:space="preserve"> </w:t>
      </w:r>
      <w:r>
        <w:t xml:space="preserve">and</w:t>
      </w:r>
      <w:r>
        <w:t xml:space="preserve"> </w:t>
      </w:r>
      <w:r>
        <w:rPr>
          <w:i/>
          <w:iCs/>
        </w:rPr>
        <w:t xml:space="preserve">Sign out</w:t>
      </w:r>
      <w:r>
        <w:t xml:space="preserve"> </w:t>
      </w:r>
      <w:r>
        <w:t xml:space="preserve">—, your</w:t>
      </w:r>
      <w:r>
        <w:t xml:space="preserve"> </w:t>
      </w:r>
      <w:r>
        <w:rPr>
          <w:rStyle w:val="VerbatimChar"/>
        </w:rPr>
        <w:t xml:space="preserve">@username</w:t>
      </w:r>
      <w:r>
        <w:t xml:space="preserve">. The search field</w:t>
      </w:r>
      <w:r>
        <w:t xml:space="preserve"> </w:t>
      </w:r>
      <w:r>
        <w:t xml:space="preserve">keeps the conversations and contacts whose name has what you type. Then the groups, each folded or</w:t>
      </w:r>
      <w:r>
        <w:t xml:space="preserve"> </w:t>
      </w:r>
      <w:r>
        <w:t xml:space="preserve">unfolded by a click on its title:</w:t>
      </w:r>
    </w:p>
    <w:p>
      <w:pPr>
        <w:pStyle w:val="Compact"/>
        <w:numPr>
          <w:ilvl w:val="0"/>
          <w:numId w:val="1052"/>
        </w:numPr>
      </w:pPr>
      <w:r>
        <w:rPr>
          <w:b/>
          <w:bCs/>
        </w:rPr>
        <w:t xml:space="preserve">Favourites</w:t>
      </w:r>
      <w:r>
        <w:t xml:space="preserve">: your pinned conversations;</w:t>
      </w:r>
    </w:p>
    <w:p>
      <w:pPr>
        <w:pStyle w:val="Compact"/>
        <w:numPr>
          <w:ilvl w:val="0"/>
          <w:numId w:val="1052"/>
        </w:numPr>
      </w:pPr>
      <w:r>
        <w:rPr>
          <w:b/>
          <w:bCs/>
        </w:rPr>
        <w:t xml:space="preserve">Conversations</w:t>
      </w:r>
      <w:r>
        <w:t xml:space="preserve">: the others, the latest first — the picture (a photo, or the initials on a</w:t>
      </w:r>
      <w:r>
        <w:t xml:space="preserve"> </w:t>
      </w:r>
      <w:r>
        <w:t xml:space="preserve">colour), a green dot when the person is online, the name (two little buddies for a group), the</w:t>
      </w:r>
      <w:r>
        <w:t xml:space="preserve"> </w:t>
      </w:r>
      <w:r>
        <w:t xml:space="preserve">time of the last message, the last message itself (</w:t>
      </w:r>
      <w:r>
        <w:rPr>
          <w:i/>
          <w:iCs/>
        </w:rPr>
        <w:t xml:space="preserve">typing...</w:t>
      </w:r>
      <w:r>
        <w:t xml:space="preserve"> </w:t>
      </w:r>
      <w:r>
        <w:t xml:space="preserve">while they write), the number of</w:t>
      </w:r>
      <w:r>
        <w:t xml:space="preserve"> </w:t>
      </w:r>
      <w:r>
        <w:t xml:space="preserve">unread messages in a blue pill;</w:t>
      </w:r>
    </w:p>
    <w:p>
      <w:pPr>
        <w:pStyle w:val="Compact"/>
        <w:numPr>
          <w:ilvl w:val="0"/>
          <w:numId w:val="1052"/>
        </w:numPr>
      </w:pPr>
      <w:r>
        <w:rPr>
          <w:b/>
          <w:bCs/>
        </w:rPr>
        <w:t xml:space="preserve">Contacts</w:t>
      </w:r>
      <w:r>
        <w:t xml:space="preserve">: your Telegram contacts, those online first — the buddy in the status's colour, the</w:t>
      </w:r>
      <w:r>
        <w:t xml:space="preserve"> </w:t>
      </w:r>
      <w:r>
        <w:t xml:space="preserve">name, when they were last seen.</w:t>
      </w:r>
    </w:p>
    <w:p>
      <w:pPr>
        <w:pStyle w:val="FirstParagraph"/>
      </w:pPr>
      <w:r>
        <w:drawing>
          <wp:inline>
            <wp:extent cx="5334000" cy="3679784"/>
            <wp:effectExtent b="0" l="0" r="0" t="0"/>
            <wp:docPr descr="Telegram, the contacts" title="" id="641" name="Picture"/>
            <a:graphic>
              <a:graphicData uri="http://schemas.openxmlformats.org/drawingml/2006/picture">
                <pic:pic>
                  <pic:nvPicPr>
                    <pic:cNvPr descr="../screenshots/telegram-contacts.png" id="642" name="Picture"/>
                    <pic:cNvPicPr>
                      <a:picLocks noChangeArrowheads="1" noChangeAspect="1"/>
                    </pic:cNvPicPr>
                  </pic:nvPicPr>
                  <pic:blipFill>
                    <a:blip r:embed="rId342"/>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The Conversations folded: the contacts, who is online, who was seen when.</w:t>
      </w:r>
    </w:p>
    <w:p>
      <w:pPr>
        <w:pStyle w:val="BodyText"/>
      </w:pPr>
      <w:r>
        <w:drawing>
          <wp:inline>
            <wp:extent cx="5334000" cy="3679784"/>
            <wp:effectExtent b="0" l="0" r="0" t="0"/>
            <wp:docPr descr="Telegram, adding a contact" title="" id="644" name="Picture"/>
            <a:graphic>
              <a:graphicData uri="http://schemas.openxmlformats.org/drawingml/2006/picture">
                <pic:pic>
                  <pic:nvPicPr>
                    <pic:cNvPr descr="../screenshots/telegram-addcontact.png" id="645" name="Picture"/>
                    <pic:cNvPicPr>
                      <a:picLocks noChangeArrowheads="1" noChangeAspect="1"/>
                    </pic:cNvPicPr>
                  </pic:nvPicPr>
                  <pic:blipFill>
                    <a:blip r:embed="rId643"/>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Adding a contact by their phone number.</w:t>
      </w:r>
    </w:p>
    <w:p>
      <w:pPr>
        <w:pStyle w:val="BodyText"/>
      </w:pPr>
      <w:r>
        <w:rPr>
          <w:b/>
          <w:bCs/>
        </w:rPr>
        <w:t xml:space="preserve">Adding a contact.</w:t>
      </w:r>
      <w:r>
        <w:t xml:space="preserve"> </w:t>
      </w:r>
      <w:r>
        <w:t xml:space="preserve">The</w:t>
      </w:r>
      <w:r>
        <w:t xml:space="preserve"> </w:t>
      </w:r>
      <w:r>
        <w:rPr>
          <w:b/>
          <w:bCs/>
        </w:rPr>
        <w:t xml:space="preserve">+</w:t>
      </w:r>
      <w:r>
        <w:t xml:space="preserve"> </w:t>
      </w:r>
      <w:r>
        <w:t xml:space="preserve">beside the search field (or</w:t>
      </w:r>
      <w:r>
        <w:t xml:space="preserve"> </w:t>
      </w:r>
      <w:r>
        <w:rPr>
          <w:b/>
          <w:bCs/>
        </w:rPr>
        <w:t xml:space="preserve">Telegram ▸ Add a Contact...</w:t>
      </w:r>
      <w:r>
        <w:t xml:space="preserve">,</w:t>
      </w:r>
      <w:r>
        <w:t xml:space="preserve"> </w:t>
      </w:r>
      <w:r>
        <w:rPr>
          <w:b/>
          <w:bCs/>
        </w:rPr>
        <w:t xml:space="preserve">Ctrl+N</w:t>
      </w:r>
      <w:r>
        <w:t xml:space="preserve">):</w:t>
      </w:r>
      <w:r>
        <w:t xml:space="preserve"> </w:t>
      </w:r>
      <w:r>
        <w:t xml:space="preserve">their</w:t>
      </w:r>
      <w:r>
        <w:t xml:space="preserve"> </w:t>
      </w:r>
      <w:r>
        <w:rPr>
          <w:b/>
          <w:bCs/>
        </w:rPr>
        <w:t xml:space="preserve">phone number</w:t>
      </w:r>
      <w:r>
        <w:t xml:space="preserve"> </w:t>
      </w:r>
      <w:r>
        <w:t xml:space="preserve">with its country code, a</w:t>
      </w:r>
      <w:r>
        <w:t xml:space="preserve"> </w:t>
      </w:r>
      <w:r>
        <w:rPr>
          <w:b/>
          <w:bCs/>
        </w:rPr>
        <w:t xml:space="preserve">first name</w:t>
      </w:r>
      <w:r>
        <w:t xml:space="preserve"> </w:t>
      </w:r>
      <w:r>
        <w:t xml:space="preserve">and a last name (how they will be named in</w:t>
      </w:r>
      <w:r>
        <w:t xml:space="preserve"> </w:t>
      </w:r>
      <w:r>
        <w:t xml:space="preserve">your list; Tab goes from one field to the next),</w:t>
      </w:r>
      <w:r>
        <w:t xml:space="preserve"> </w:t>
      </w:r>
      <w:r>
        <w:rPr>
          <w:b/>
          <w:bCs/>
        </w:rPr>
        <w:t xml:space="preserve">Add</w:t>
      </w:r>
      <w:r>
        <w:t xml:space="preserve">. If the number has a Telegram account, they join</w:t>
      </w:r>
      <w:r>
        <w:t xml:space="preserve"> </w:t>
      </w:r>
      <w:r>
        <w:t xml:space="preserve">your Contacts and their conversation opens: write to them. If not — or if its owner does not let</w:t>
      </w:r>
      <w:r>
        <w:t xml:space="preserve"> </w:t>
      </w:r>
      <w:r>
        <w:t xml:space="preserve">strangers find them by their number (Telegram's privacy setting) — a message says so.</w:t>
      </w:r>
    </w:p>
    <w:p>
      <w:pPr>
        <w:pStyle w:val="BodyText"/>
      </w:pPr>
      <w:r>
        <w:drawing>
          <wp:inline>
            <wp:extent cx="5334000" cy="3679784"/>
            <wp:effectExtent b="0" l="0" r="0" t="0"/>
            <wp:docPr descr="Telegram, someone not in the contacts" title="" id="647" name="Picture"/>
            <a:graphic>
              <a:graphicData uri="http://schemas.openxmlformats.org/drawingml/2006/picture">
                <pic:pic>
                  <pic:nvPicPr>
                    <pic:cNvPr descr="../screenshots/telegram-stranger.png" id="648" name="Picture"/>
                    <pic:cNvPicPr>
                      <a:picLocks noChangeArrowheads="1" noChangeAspect="1"/>
                    </pic:cNvPicPr>
                  </pic:nvPicPr>
                  <pic:blipFill>
                    <a:blip r:embed="rId646"/>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A message from someone who is not in your contacts: the bar.</w:t>
      </w:r>
    </w:p>
    <w:p>
      <w:pPr>
        <w:pStyle w:val="BodyText"/>
      </w:pPr>
      <w:r>
        <w:rPr>
          <w:b/>
          <w:bCs/>
        </w:rPr>
        <w:t xml:space="preserve">When someone adds you.</w:t>
      </w:r>
      <w:r>
        <w:t xml:space="preserve"> </w:t>
      </w:r>
      <w:r>
        <w:t xml:space="preserve">Telegram has no friend requests: someone may put you in their contacts without</w:t>
      </w:r>
      <w:r>
        <w:t xml:space="preserve"> </w:t>
      </w:r>
      <w:r>
        <w:t xml:space="preserve">you being told. When they</w:t>
      </w:r>
      <w:r>
        <w:t xml:space="preserve"> </w:t>
      </w:r>
      <w:r>
        <w:rPr>
          <w:b/>
          <w:bCs/>
        </w:rPr>
        <w:t xml:space="preserve">write</w:t>
      </w:r>
      <w:r>
        <w:t xml:space="preserve"> </w:t>
      </w:r>
      <w:r>
        <w:t xml:space="preserve">to you, their conversation comes in with a notification (with their name</w:t>
      </w:r>
      <w:r>
        <w:t xml:space="preserve"> </w:t>
      </w:r>
      <w:r>
        <w:t xml:space="preserve">and picture); if they are not in your contacts, a yellow</w:t>
      </w:r>
      <w:r>
        <w:t xml:space="preserve"> </w:t>
      </w:r>
      <w:r>
        <w:rPr>
          <w:b/>
          <w:bCs/>
        </w:rPr>
        <w:t xml:space="preserve">bar</w:t>
      </w:r>
      <w:r>
        <w:t xml:space="preserve"> </w:t>
      </w:r>
      <w:r>
        <w:t xml:space="preserve">over the conversation says so:</w:t>
      </w:r>
      <w:r>
        <w:t xml:space="preserve"> </w:t>
      </w:r>
      <w:r>
        <w:rPr>
          <w:b/>
          <w:bCs/>
        </w:rPr>
        <w:t xml:space="preserve">Add to</w:t>
      </w:r>
      <w:r>
        <w:rPr>
          <w:b/>
          <w:bCs/>
        </w:rPr>
        <w:t xml:space="preserve"> </w:t>
      </w:r>
      <w:r>
        <w:rPr>
          <w:b/>
          <w:bCs/>
        </w:rPr>
        <w:t xml:space="preserve">contacts</w:t>
      </w:r>
      <w:r>
        <w:t xml:space="preserve"> </w:t>
      </w:r>
      <w:r>
        <w:t xml:space="preserve">(in one click, under the name they gave themselves: no phone number needed),</w:t>
      </w:r>
      <w:r>
        <w:t xml:space="preserve"> </w:t>
      </w:r>
      <w:r>
        <w:rPr>
          <w:b/>
          <w:bCs/>
        </w:rPr>
        <w:t xml:space="preserve">Block</w:t>
      </w:r>
      <w:r>
        <w:t xml:space="preserve"> </w:t>
      </w:r>
      <w:r>
        <w:t xml:space="preserve">(asked</w:t>
      </w:r>
      <w:r>
        <w:t xml:space="preserve"> </w:t>
      </w:r>
      <w:r>
        <w:t xml:space="preserve">first: they can no longer write to you or call you; the bar then offers</w:t>
      </w:r>
      <w:r>
        <w:t xml:space="preserve"> </w:t>
      </w:r>
      <w:r>
        <w:rPr>
          <w:b/>
          <w:bCs/>
        </w:rPr>
        <w:t xml:space="preserve">Unblock</w:t>
      </w:r>
      <w:r>
        <w:t xml:space="preserve">), or the cross (the bar</w:t>
      </w:r>
      <w:r>
        <w:t xml:space="preserve"> </w:t>
      </w:r>
      <w:r>
        <w:t xml:space="preserve">hidden, for good, as on your phone). A contact of yours who joins Telegram shows as</w:t>
      </w:r>
      <w:r>
        <w:t xml:space="preserve"> </w:t>
      </w:r>
      <w:r>
        <w:rPr>
          <w:i/>
          <w:iCs/>
        </w:rPr>
        <w:t xml:space="preserve">"... joined Telegram"</w:t>
      </w:r>
      <w:r>
        <w:t xml:space="preserve">.</w:t>
      </w:r>
    </w:p>
    <w:p>
      <w:pPr>
        <w:pStyle w:val="BodyText"/>
      </w:pPr>
      <w:r>
        <w:rPr>
          <w:b/>
          <w:bCs/>
        </w:rPr>
        <w:t xml:space="preserve">A window for each conversation.</w:t>
      </w:r>
      <w:r>
        <w:t xml:space="preserve"> </w:t>
      </w:r>
      <w:r>
        <w:t xml:space="preserve">Telegram opens each conversation in</w:t>
      </w:r>
      <w:r>
        <w:t xml:space="preserve"> </w:t>
      </w:r>
      <w:r>
        <w:rPr>
          <w:b/>
          <w:bCs/>
        </w:rPr>
        <w:t xml:space="preserve">a window of its own</w:t>
      </w:r>
      <w:r>
        <w:t xml:space="preserve">: the main</w:t>
      </w:r>
      <w:r>
        <w:t xml:space="preserve"> </w:t>
      </w:r>
      <w:r>
        <w:t xml:space="preserve">window keeps your list (narrowed to it), a click on a conversation or a contact opens its window — or brings</w:t>
      </w:r>
      <w:r>
        <w:t xml:space="preserve"> </w:t>
      </w:r>
      <w:r>
        <w:t xml:space="preserve">it forward when it is open already. Several can be open side by side (up to 16), each with its line to</w:t>
      </w:r>
      <w:r>
        <w:t xml:space="preserve"> </w:t>
      </w:r>
      <w:r>
        <w:t xml:space="preserve">write in, its emoticons, its pictures; a message that comes into a conversation whose window is open</w:t>
      </w:r>
      <w:r>
        <w:t xml:space="preserve"> </w:t>
      </w:r>
      <w:r>
        <w:t xml:space="preserve">shows there, without a notification. A conversation's</w:t>
      </w:r>
      <w:r>
        <w:t xml:space="preserve"> </w:t>
      </w:r>
      <w:r>
        <w:rPr>
          <w:b/>
          <w:bCs/>
        </w:rPr>
        <w:t xml:space="preserve">close box</w:t>
      </w:r>
      <w:r>
        <w:t xml:space="preserve"> </w:t>
      </w:r>
      <w:r>
        <w:t xml:space="preserve">closes that window only; closing the</w:t>
      </w:r>
      <w:r>
        <w:t xml:space="preserve"> </w:t>
      </w:r>
      <w:r>
        <w:rPr>
          <w:b/>
          <w:bCs/>
        </w:rPr>
        <w:t xml:space="preserve">main window</w:t>
      </w:r>
      <w:r>
        <w:t xml:space="preserve"> </w:t>
      </w:r>
      <w:r>
        <w:t xml:space="preserve">ends Telegram (its conversations' windows with it).</w:t>
      </w:r>
      <w:r>
        <w:t xml:space="preserve"> </w:t>
      </w:r>
      <w:r>
        <w:rPr>
          <w:b/>
          <w:bCs/>
        </w:rPr>
        <w:t xml:space="preserve">View ▸ Conversations Beside the</w:t>
      </w:r>
      <w:r>
        <w:rPr>
          <w:b/>
          <w:bCs/>
        </w:rPr>
        <w:t xml:space="preserve"> </w:t>
      </w:r>
      <w:r>
        <w:rPr>
          <w:b/>
          <w:bCs/>
        </w:rPr>
        <w:t xml:space="preserve">List</w:t>
      </w:r>
      <w:r>
        <w:t xml:space="preserve"> </w:t>
      </w:r>
      <w:r>
        <w:t xml:space="preserve">goes back to one window (the list on the left, the conversation on the right, as below);</w:t>
      </w:r>
      <w:r>
        <w:t xml:space="preserve"> </w:t>
      </w:r>
      <w:r>
        <w:rPr>
          <w:b/>
          <w:bCs/>
        </w:rPr>
        <w:t xml:space="preserve">View ▸</w:t>
      </w:r>
      <w:r>
        <w:rPr>
          <w:b/>
          <w:bCs/>
        </w:rPr>
        <w:t xml:space="preserve"> </w:t>
      </w:r>
      <w:r>
        <w:rPr>
          <w:b/>
          <w:bCs/>
        </w:rPr>
        <w:t xml:space="preserve">Conversations in Their Own Windows</w:t>
      </w:r>
      <w:r>
        <w:t xml:space="preserve"> </w:t>
      </w:r>
      <w:r>
        <w:t xml:space="preserve">comes back to the windows (kept in</w:t>
      </w:r>
      <w:r>
        <w:t xml:space="preserve"> </w:t>
      </w:r>
      <w:r>
        <w:rPr>
          <w:rStyle w:val="VerbatimChar"/>
        </w:rPr>
        <w:t xml:space="preserve">config.ini</w:t>
      </w:r>
      <w:r>
        <w:t xml:space="preserve">:</w:t>
      </w:r>
      <w:r>
        <w:t xml:space="preserve"> </w:t>
      </w:r>
      <w:r>
        <w:rPr>
          <w:rStyle w:val="VerbatimChar"/>
        </w:rPr>
        <w:t xml:space="preserve">windows=</w:t>
      </w:r>
      <w:r>
        <w:t xml:space="preserve">).</w:t>
      </w:r>
      <w:r>
        <w:t xml:space="preserve"> </w:t>
      </w:r>
      <w:r>
        <w:t xml:space="preserve">Telegram's</w:t>
      </w:r>
      <w:r>
        <w:t xml:space="preserve"> </w:t>
      </w:r>
      <w:r>
        <w:rPr>
          <w:b/>
          <w:bCs/>
        </w:rPr>
        <w:t xml:space="preserve">icon in the menu bar's status area</w:t>
      </w:r>
      <w:r>
        <w:t xml:space="preserve"> </w:t>
      </w:r>
      <w:r>
        <w:t xml:space="preserve">(its tip: the unread messages) brings the main window</w:t>
      </w:r>
      <w:r>
        <w:t xml:space="preserve"> </w:t>
      </w:r>
      <w:r>
        <w:t xml:space="preserve">back with a</w:t>
      </w:r>
      <w:r>
        <w:t xml:space="preserve"> </w:t>
      </w:r>
      <w:r>
        <w:rPr>
          <w:b/>
          <w:bCs/>
        </w:rPr>
        <w:t xml:space="preserve">double click</w:t>
      </w:r>
      <w:r>
        <w:t xml:space="preserve">, even when it was minimised.</w:t>
      </w:r>
    </w:p>
    <w:p>
      <w:pPr>
        <w:pStyle w:val="BodyText"/>
      </w:pPr>
      <w:r>
        <w:drawing>
          <wp:inline>
            <wp:extent cx="5334000" cy="4000500"/>
            <wp:effectExtent b="0" l="0" r="0" t="0"/>
            <wp:docPr descr="Telegram, a conversation in its own window" title="" id="650" name="Picture"/>
            <a:graphic>
              <a:graphicData uri="http://schemas.openxmlformats.org/drawingml/2006/picture">
                <pic:pic>
                  <pic:nvPicPr>
                    <pic:cNvPr descr="../screenshots/telegram-windows.png" id="651" name="Picture"/>
                    <pic:cNvPicPr>
                      <a:picLocks noChangeArrowheads="1" noChangeAspect="1"/>
                    </pic:cNvPicPr>
                  </pic:nvPicPr>
                  <pic:blipFill>
                    <a:blip r:embed="rId649"/>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The list in the main window, Alice's conversation in a window of its own (</w:t>
      </w:r>
      <w:r>
        <w:rPr>
          <w:rStyle w:val="VerbatimChar"/>
          <w:i/>
          <w:iCs/>
        </w:rPr>
        <w:t xml:space="preserve">telegram --demo</w:t>
      </w:r>
      <w:r>
        <w:rPr>
          <w:i/>
          <w:iCs/>
        </w:rPr>
        <w:t xml:space="preserve">).</w:t>
      </w:r>
    </w:p>
    <w:p>
      <w:pPr>
        <w:pStyle w:val="BodyText"/>
      </w:pPr>
      <w:r>
        <w:rPr>
          <w:b/>
          <w:bCs/>
        </w:rPr>
        <w:t xml:space="preserve">A conversation (on the right, or in its window).</w:t>
      </w:r>
      <w:r>
        <w:t xml:space="preserve"> </w:t>
      </w:r>
      <w:r>
        <w:t xml:space="preserve">A click on a conversation or a contact opens it (</w:t>
      </w:r>
      <w:r>
        <w:rPr>
          <w:b/>
          <w:bCs/>
        </w:rPr>
        <w:t xml:space="preserve">Ctrl+Up /</w:t>
      </w:r>
      <w:r>
        <w:rPr>
          <w:b/>
          <w:bCs/>
        </w:rPr>
        <w:t xml:space="preserve"> </w:t>
      </w:r>
      <w:r>
        <w:rPr>
          <w:b/>
          <w:bCs/>
        </w:rPr>
        <w:t xml:space="preserve">Ctrl+Down</w:t>
      </w:r>
      <w:r>
        <w:t xml:space="preserve">: the previous / next one). On top: the picture, the name, the status ("last seen 10 min</w:t>
      </w:r>
      <w:r>
        <w:t xml:space="preserve"> </w:t>
      </w:r>
      <w:r>
        <w:t xml:space="preserve">ago", "14 members") or</w:t>
      </w:r>
      <w:r>
        <w:t xml:space="preserve"> </w:t>
      </w:r>
      <w:r>
        <w:rPr>
          <w:b/>
          <w:bCs/>
        </w:rPr>
        <w:t xml:space="preserve">"Alice is typing a message..."</w:t>
      </w:r>
      <w:r>
        <w:t xml:space="preserve">. The messages, Messenger's way:</w:t>
      </w:r>
      <w:r>
        <w:t xml:space="preserve"> </w:t>
      </w:r>
      <w:r>
        <w:rPr>
          <w:b/>
          <w:bCs/>
        </w:rPr>
        <w:t xml:space="preserve">"Alice</w:t>
      </w:r>
      <w:r>
        <w:rPr>
          <w:b/>
          <w:bCs/>
        </w:rPr>
        <w:t xml:space="preserve"> </w:t>
      </w:r>
      <w:r>
        <w:rPr>
          <w:b/>
          <w:bCs/>
        </w:rPr>
        <w:t xml:space="preserve">says:"</w:t>
      </w:r>
      <w:r>
        <w:t xml:space="preserve"> </w:t>
      </w:r>
      <w:r>
        <w:t xml:space="preserve">(in purple; you in blue) over what she wrote, again when the sender changes or after ten</w:t>
      </w:r>
      <w:r>
        <w:t xml:space="preserve"> </w:t>
      </w:r>
      <w:r>
        <w:t xml:space="preserve">minutes; the time on the right, and for yours the ticks — one grey when sent, two green when read</w:t>
      </w:r>
      <w:r>
        <w:t xml:space="preserve"> </w:t>
      </w:r>
      <w:r>
        <w:t xml:space="preserve">(a clock while it goes, a red</w:t>
      </w:r>
      <w:r>
        <w:t xml:space="preserve"> </w:t>
      </w:r>
      <w:r>
        <w:rPr>
          <w:rStyle w:val="VerbatimChar"/>
        </w:rPr>
        <w:t xml:space="preserve">!</w:t>
      </w:r>
      <w:r>
        <w:t xml:space="preserve"> </w:t>
      </w:r>
      <w:r>
        <w:t xml:space="preserve">if it could not); a line with the day between the days; a group's</w:t>
      </w:r>
      <w:r>
        <w:t xml:space="preserve"> </w:t>
      </w:r>
      <w:r>
        <w:t xml:space="preserve">events (someone joined, renamed it...) in grey; a message of only one to three emoticons drawn</w:t>
      </w:r>
      <w:r>
        <w:t xml:space="preserve"> </w:t>
      </w:r>
      <w:r>
        <w:t xml:space="preserve">big;</w:t>
      </w:r>
      <w:r>
        <w:t xml:space="preserve"> </w:t>
      </w:r>
      <w:r>
        <w:rPr>
          <w:b/>
          <w:bCs/>
        </w:rPr>
        <w:t xml:space="preserve">photos</w:t>
      </w:r>
      <w:r>
        <w:t xml:space="preserve"> </w:t>
      </w:r>
      <w:r>
        <w:t xml:space="preserve">as pictures (a click opens one in the Image Viewer); videos, voice messages, files,</w:t>
      </w:r>
      <w:r>
        <w:t xml:space="preserve"> </w:t>
      </w:r>
      <w:r>
        <w:t xml:space="preserve">stickers, places and polls as a labelled line; links underlined (a click opens them in</w:t>
      </w:r>
      <w:r>
        <w:t xml:space="preserve"> </w:t>
      </w:r>
      <w:r>
        <w:rPr>
          <w:b/>
          <w:bCs/>
        </w:rPr>
        <w:t xml:space="preserve">Jet Browser</w:t>
      </w:r>
      <w:r>
        <w:t xml:space="preserve">). The</w:t>
      </w:r>
      <w:r>
        <w:t xml:space="preserve"> </w:t>
      </w:r>
      <w:r>
        <w:t xml:space="preserve">wheel,</w:t>
      </w:r>
      <w:r>
        <w:t xml:space="preserve"> </w:t>
      </w:r>
      <w:r>
        <w:rPr>
          <w:b/>
          <w:bCs/>
        </w:rPr>
        <w:t xml:space="preserve">Page Up / Page Down</w:t>
      </w:r>
      <w:r>
        <w:t xml:space="preserve"> </w:t>
      </w:r>
      <w:r>
        <w:t xml:space="preserve">scroll; scrolling to the top loads the older messages. On the right,</w:t>
      </w:r>
      <w:r>
        <w:t xml:space="preserve"> </w:t>
      </w:r>
      <w:r>
        <w:t xml:space="preserve">the</w:t>
      </w:r>
      <w:r>
        <w:t xml:space="preserve"> </w:t>
      </w:r>
      <w:r>
        <w:rPr>
          <w:b/>
          <w:bCs/>
        </w:rPr>
        <w:t xml:space="preserve">display pictures</w:t>
      </w:r>
      <w:r>
        <w:t xml:space="preserve">: theirs on top, yours at the bottom (</w:t>
      </w:r>
      <w:r>
        <w:rPr>
          <w:b/>
          <w:bCs/>
        </w:rPr>
        <w:t xml:space="preserve">View ▸ Hide the Display Pictures</w:t>
      </w:r>
      <w:r>
        <w:t xml:space="preserve"> </w:t>
      </w:r>
      <w:r>
        <w:t xml:space="preserve">gives their room to the messages).</w:t>
      </w:r>
    </w:p>
    <w:p>
      <w:pPr>
        <w:pStyle w:val="BodyText"/>
      </w:pPr>
      <w:r>
        <w:drawing>
          <wp:inline>
            <wp:extent cx="5334000" cy="3679784"/>
            <wp:effectExtent b="0" l="0" r="0" t="0"/>
            <wp:docPr descr="Telegram, the emoticons" title="" id="653" name="Picture"/>
            <a:graphic>
              <a:graphicData uri="http://schemas.openxmlformats.org/drawingml/2006/picture">
                <pic:pic>
                  <pic:nvPicPr>
                    <pic:cNvPr descr="../screenshots/telegram-emoticons.png" id="654" name="Picture"/>
                    <pic:cNvPicPr>
                      <a:picLocks noChangeArrowheads="1" noChangeAspect="1"/>
                    </pic:cNvPicPr>
                  </pic:nvPicPr>
                  <pic:blipFill>
                    <a:blip r:embed="rId652"/>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The emoticons' picker.</w:t>
      </w:r>
    </w:p>
    <w:p>
      <w:pPr>
        <w:pStyle w:val="BodyText"/>
      </w:pPr>
      <w:r>
        <w:rPr>
          <w:b/>
          <w:bCs/>
        </w:rPr>
        <w:t xml:space="preserve">Writing.</w:t>
      </w:r>
      <w:r>
        <w:t xml:space="preserve"> </w:t>
      </w:r>
      <w:r>
        <w:t xml:space="preserve">Type in the box at the bottom:</w:t>
      </w:r>
      <w:r>
        <w:t xml:space="preserve"> </w:t>
      </w:r>
      <w:r>
        <w:rPr>
          <w:b/>
          <w:bCs/>
        </w:rPr>
        <w:t xml:space="preserve">Enter</w:t>
      </w:r>
      <w:r>
        <w:t xml:space="preserve"> </w:t>
      </w:r>
      <w:r>
        <w:t xml:space="preserve">sends,</w:t>
      </w:r>
      <w:r>
        <w:t xml:space="preserve"> </w:t>
      </w:r>
      <w:r>
        <w:rPr>
          <w:b/>
          <w:bCs/>
        </w:rPr>
        <w:t xml:space="preserve">Shift+Enter</w:t>
      </w:r>
      <w:r>
        <w:t xml:space="preserve"> </w:t>
      </w:r>
      <w:r>
        <w:t xml:space="preserve">starts a new line,</w:t>
      </w:r>
      <w:r>
        <w:t xml:space="preserve"> </w:t>
      </w:r>
      <w:r>
        <w:rPr>
          <w:b/>
          <w:bCs/>
        </w:rPr>
        <w:t xml:space="preserve">Ctrl+V</w:t>
      </w:r>
      <w:r>
        <w:t xml:space="preserve"> </w:t>
      </w:r>
      <w:r>
        <w:t xml:space="preserve">pastes. The smiley over it opens the</w:t>
      </w:r>
      <w:r>
        <w:t xml:space="preserve"> </w:t>
      </w:r>
      <w:r>
        <w:rPr>
          <w:b/>
          <w:bCs/>
        </w:rPr>
        <w:t xml:space="preserve">emoticons</w:t>
      </w:r>
      <w:r>
        <w:t xml:space="preserve">: a click puts one in (Telegram's</w:t>
      </w:r>
      <w:r>
        <w:t xml:space="preserve"> </w:t>
      </w:r>
      <w:r>
        <w:t xml:space="preserve">emoji: your contacts see them on their phones). The old typed forms become pictures too:</w:t>
      </w:r>
      <w:r>
        <w:t xml:space="preserve"> </w:t>
      </w:r>
      <w:r>
        <w:rPr>
          <w:rStyle w:val="VerbatimChar"/>
        </w:rPr>
        <w:t xml:space="preserve">:)</w:t>
      </w:r>
      <w:r>
        <w:t xml:space="preserve"> </w:t>
      </w:r>
      <w:r>
        <w:rPr>
          <w:rStyle w:val="VerbatimChar"/>
        </w:rPr>
        <w:t xml:space="preserve">:D</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:P</w:t>
      </w:r>
      <w:r>
        <w:t xml:space="preserve"> </w:t>
      </w:r>
      <w:r>
        <w:rPr>
          <w:rStyle w:val="VerbatimChar"/>
        </w:rPr>
        <w:t xml:space="preserve">:O</w:t>
      </w:r>
      <w:r>
        <w:t xml:space="preserve"> </w:t>
      </w:r>
      <w:r>
        <w:rPr>
          <w:rStyle w:val="VerbatimChar"/>
        </w:rPr>
        <w:t xml:space="preserve">:@</w:t>
      </w:r>
      <w:r>
        <w:t xml:space="preserve"> </w:t>
      </w:r>
      <w:r>
        <w:rPr>
          <w:rStyle w:val="VerbatimChar"/>
        </w:rPr>
        <w:t xml:space="preserve">(H)</w:t>
      </w:r>
      <w:r>
        <w:t xml:space="preserve"> </w:t>
      </w:r>
      <w:r>
        <w:rPr>
          <w:rStyle w:val="VerbatimChar"/>
        </w:rPr>
        <w:t xml:space="preserve">:*</w:t>
      </w:r>
      <w:r>
        <w:t xml:space="preserve"> </w:t>
      </w:r>
      <w:r>
        <w:rPr>
          <w:rStyle w:val="VerbatimChar"/>
        </w:rPr>
        <w:t xml:space="preserve">:S</w:t>
      </w:r>
      <w:r>
        <w:t xml:space="preserve"> </w:t>
      </w:r>
      <w:r>
        <w:rPr>
          <w:rStyle w:val="VerbatimChar"/>
        </w:rPr>
        <w:t xml:space="preserve">:|</w:t>
      </w:r>
      <w:r>
        <w:t xml:space="preserve"> </w:t>
      </w:r>
      <w:r>
        <w:rPr>
          <w:rStyle w:val="VerbatimChar"/>
        </w:rPr>
        <w:t xml:space="preserve">:$</w:t>
      </w:r>
      <w:r>
        <w:t xml:space="preserve"> </w:t>
      </w:r>
      <w:r>
        <w:rPr>
          <w:rStyle w:val="VerbatimChar"/>
        </w:rPr>
        <w:t xml:space="preserve">&lt;3</w:t>
      </w:r>
      <w:r>
        <w:t xml:space="preserve"> </w:t>
      </w:r>
      <w:r>
        <w:rPr>
          <w:rStyle w:val="VerbatimChar"/>
        </w:rPr>
        <w:t xml:space="preserve">&lt;/3</w:t>
      </w:r>
      <w:r>
        <w:t xml:space="preserve"> </w:t>
      </w:r>
      <w:r>
        <w:rPr>
          <w:rStyle w:val="VerbatimChar"/>
        </w:rPr>
        <w:t xml:space="preserve">(Y)</w:t>
      </w:r>
      <w:r>
        <w:t xml:space="preserve"> </w:t>
      </w:r>
      <w:r>
        <w:rPr>
          <w:rStyle w:val="VerbatimChar"/>
        </w:rPr>
        <w:t xml:space="preserve">(N)</w:t>
      </w:r>
      <w:r>
        <w:t xml:space="preserve"> </w:t>
      </w:r>
      <w:r>
        <w:rPr>
          <w:rStyle w:val="VerbatimChar"/>
        </w:rPr>
        <w:t xml:space="preserve">(*)</w:t>
      </w:r>
      <w:r>
        <w:t xml:space="preserve"> </w:t>
      </w:r>
      <w:r>
        <w:rPr>
          <w:rStyle w:val="VerbatimChar"/>
        </w:rPr>
        <w:t xml:space="preserve">(#)</w:t>
      </w:r>
      <w:r>
        <w:t xml:space="preserve"> </w:t>
      </w:r>
      <w:r>
        <w:rPr>
          <w:rStyle w:val="VerbatimChar"/>
        </w:rPr>
        <w:t xml:space="preserve">(C)</w:t>
      </w:r>
      <w:r>
        <w:t xml:space="preserve"> </w:t>
      </w:r>
      <w:r>
        <w:rPr>
          <w:rStyle w:val="VerbatimChar"/>
        </w:rPr>
        <w:t xml:space="preserve">(F)</w:t>
      </w:r>
      <w:r>
        <w:t xml:space="preserve"> </w:t>
      </w:r>
      <w:r>
        <w:rPr>
          <w:rStyle w:val="VerbatimChar"/>
        </w:rPr>
        <w:t xml:space="preserve">(G)</w:t>
      </w:r>
      <w:r>
        <w:t xml:space="preserve"> </w:t>
      </w:r>
      <w:r>
        <w:t xml:space="preserve">(pointing at an emoticon in the picker shows its name and typed form). While you write,</w:t>
      </w:r>
      <w:r>
        <w:t xml:space="preserve"> </w:t>
      </w:r>
      <w:r>
        <w:t xml:space="preserve">the other side sees that you are typing.</w:t>
      </w:r>
    </w:p>
    <w:p>
      <w:pPr>
        <w:pStyle w:val="BodyText"/>
      </w:pPr>
      <w:r>
        <w:drawing>
          <wp:inline>
            <wp:extent cx="5334000" cy="3679784"/>
            <wp:effectExtent b="0" l="0" r="0" t="0"/>
            <wp:docPr descr="Telegram, a picture sent" title="" id="656" name="Picture"/>
            <a:graphic>
              <a:graphicData uri="http://schemas.openxmlformats.org/drawingml/2006/picture">
                <pic:pic>
                  <pic:nvPicPr>
                    <pic:cNvPr descr="../screenshots/telegram-picture.png" id="657" name="Picture"/>
                    <pic:cNvPicPr>
                      <a:picLocks noChangeArrowheads="1" noChangeAspect="1"/>
                    </pic:cNvPicPr>
                  </pic:nvPicPr>
                  <pic:blipFill>
                    <a:blip r:embed="rId655"/>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A picture dropped from the File Viewer, sent with its caption: on its way.</w:t>
      </w:r>
    </w:p>
    <w:p>
      <w:pPr>
        <w:pStyle w:val="BodyText"/>
      </w:pPr>
      <w:r>
        <w:rPr>
          <w:b/>
          <w:bCs/>
        </w:rPr>
        <w:t xml:space="preserve">Sending a picture.</w:t>
      </w:r>
      <w:r>
        <w:t xml:space="preserve"> </w:t>
      </w:r>
      <w:r>
        <w:t xml:space="preserve">Three ways: the</w:t>
      </w:r>
      <w:r>
        <w:t xml:space="preserve"> </w:t>
      </w:r>
      <w:r>
        <w:rPr>
          <w:b/>
          <w:bCs/>
        </w:rPr>
        <w:t xml:space="preserve">picture button</w:t>
      </w:r>
      <w:r>
        <w:t xml:space="preserve"> </w:t>
      </w:r>
      <w:r>
        <w:t xml:space="preserve">(beside the smiley: choose a file — JPEG,</w:t>
      </w:r>
      <w:r>
        <w:t xml:space="preserve"> </w:t>
      </w:r>
      <w:r>
        <w:t xml:space="preserve">PNG, GIF, BMP, WebP, PCX),</w:t>
      </w:r>
      <w:r>
        <w:t xml:space="preserve"> </w:t>
      </w:r>
      <w:r>
        <w:rPr>
          <w:b/>
          <w:bCs/>
        </w:rPr>
        <w:t xml:space="preserve">Ctrl+V</w:t>
      </w:r>
      <w:r>
        <w:t xml:space="preserve"> </w:t>
      </w:r>
      <w:r>
        <w:t xml:space="preserve">(a picture copied — in Paint, by Screenshot... — or a picture</w:t>
      </w:r>
      <w:r>
        <w:t xml:space="preserve"> </w:t>
      </w:r>
      <w:r>
        <w:t xml:space="preserve">file copied in the File Viewer), or</w:t>
      </w:r>
      <w:r>
        <w:t xml:space="preserve"> </w:t>
      </w:r>
      <w:r>
        <w:rPr>
          <w:b/>
          <w:bCs/>
        </w:rPr>
        <w:t xml:space="preserve">drop</w:t>
      </w:r>
      <w:r>
        <w:t xml:space="preserve"> </w:t>
      </w:r>
      <w:r>
        <w:t xml:space="preserve">a picture file on the window. It waits in the strip</w:t>
      </w:r>
      <w:r>
        <w:t xml:space="preserve"> </w:t>
      </w:r>
      <w:r>
        <w:t xml:space="preserve">(its little view, its name and size; the cross takes it back): what you type is its</w:t>
      </w:r>
      <w:r>
        <w:t xml:space="preserve"> </w:t>
      </w:r>
      <w:r>
        <w:rPr>
          <w:b/>
          <w:bCs/>
        </w:rPr>
        <w:t xml:space="preserve">caption</w:t>
      </w:r>
      <w:r>
        <w:t xml:space="preserve">, and</w:t>
      </w:r>
      <w:r>
        <w:t xml:space="preserve"> </w:t>
      </w:r>
      <w:r>
        <w:rPr>
          <w:b/>
          <w:bCs/>
        </w:rPr>
        <w:t xml:space="preserve">Enter</w:t>
      </w:r>
      <w:r>
        <w:t xml:space="preserve"> </w:t>
      </w:r>
      <w:r>
        <w:t xml:space="preserve">(or Send) sends both. It is sent as a photo (brought down to 1280 pixels at most, JPEG): it</w:t>
      </w:r>
      <w:r>
        <w:t xml:space="preserve"> </w:t>
      </w:r>
      <w:r>
        <w:t xml:space="preserve">shows at once in the conversation, with</w:t>
      </w:r>
      <w:r>
        <w:t xml:space="preserve"> </w:t>
      </w:r>
      <w:r>
        <w:rPr>
          <w:i/>
          <w:iCs/>
        </w:rPr>
        <w:t xml:space="preserve">Sending... 45 %</w:t>
      </w:r>
      <w:r>
        <w:t xml:space="preserve"> </w:t>
      </w:r>
      <w:r>
        <w:t xml:space="preserve">and a bar until it is there.</w:t>
      </w:r>
    </w:p>
    <w:p>
      <w:pPr>
        <w:pStyle w:val="BodyText"/>
      </w:pPr>
      <w:r>
        <w:rPr>
          <w:b/>
          <w:bCs/>
        </w:rPr>
        <w:t xml:space="preserve">Notifications.</w:t>
      </w:r>
      <w:r>
        <w:t xml:space="preserve"> </w:t>
      </w:r>
      <w:r>
        <w:t xml:space="preserve">A message in another conversation than the one shown: a notification bubble</w:t>
      </w:r>
      <w:r>
        <w:t xml:space="preserve"> </w:t>
      </w:r>
      <w:r>
        <w:t xml:space="preserve">(</w:t>
      </w:r>
      <w:r>
        <w:rPr>
          <w:i/>
          <w:iCs/>
        </w:rPr>
        <w:t xml:space="preserve">"Alice says: ..."</w:t>
      </w:r>
      <w:r>
        <w:t xml:space="preserve">, a click brings Telegram back), and its unread count in the list. The menu</w:t>
      </w:r>
      <w:r>
        <w:t xml:space="preserve"> </w:t>
      </w:r>
      <w:r>
        <w:t xml:space="preserve">bar:</w:t>
      </w:r>
      <w:r>
        <w:t xml:space="preserve"> </w:t>
      </w:r>
      <w:r>
        <w:rPr>
          <w:b/>
          <w:bCs/>
        </w:rPr>
        <w:t xml:space="preserve">Telegram</w:t>
      </w:r>
      <w:r>
        <w:t xml:space="preserve"> </w:t>
      </w:r>
      <w:r>
        <w:t xml:space="preserve">(Search</w:t>
      </w:r>
      <w:r>
        <w:t xml:space="preserve"> </w:t>
      </w:r>
      <w:r>
        <w:rPr>
          <w:b/>
          <w:bCs/>
        </w:rPr>
        <w:t xml:space="preserve">Ctrl+F</w:t>
      </w:r>
      <w:r>
        <w:t xml:space="preserve">, Add a Contact</w:t>
      </w:r>
      <w:r>
        <w:t xml:space="preserve"> </w:t>
      </w:r>
      <w:r>
        <w:rPr>
          <w:b/>
          <w:bCs/>
        </w:rPr>
        <w:t xml:space="preserve">Ctrl+N</w:t>
      </w:r>
      <w:r>
        <w:t xml:space="preserve">, Sign Out, Quit</w:t>
      </w:r>
      <w:r>
        <w:t xml:space="preserve"> </w:t>
      </w:r>
      <w:r>
        <w:rPr>
          <w:b/>
          <w:bCs/>
        </w:rPr>
        <w:t xml:space="preserve">Ctrl+Q</w:t>
      </w:r>
      <w:r>
        <w:t xml:space="preserve">),</w:t>
      </w:r>
      <w:r>
        <w:t xml:space="preserve"> </w:t>
      </w:r>
      <w:r>
        <w:rPr>
          <w:b/>
          <w:bCs/>
        </w:rPr>
        <w:t xml:space="preserve">Status</w:t>
      </w:r>
      <w:r>
        <w:t xml:space="preserve"> </w:t>
      </w:r>
      <w:r>
        <w:t xml:space="preserve">(Online, Appear Offline),</w:t>
      </w:r>
      <w:r>
        <w:t xml:space="preserve"> </w:t>
      </w:r>
      <w:r>
        <w:rPr>
          <w:b/>
          <w:bCs/>
        </w:rPr>
        <w:t xml:space="preserve">View</w:t>
      </w:r>
      <w:r>
        <w:t xml:space="preserve"> </w:t>
      </w:r>
      <w:r>
        <w:t xml:space="preserve">(the display pictures),</w:t>
      </w:r>
      <w:r>
        <w:t xml:space="preserve"> </w:t>
      </w:r>
      <w:r>
        <w:rPr>
          <w:b/>
          <w:bCs/>
        </w:rPr>
        <w:t xml:space="preserve">Help</w:t>
      </w:r>
      <w:r>
        <w:t xml:space="preserve"> </w:t>
      </w:r>
      <w:r>
        <w:t xml:space="preserve">(About).</w:t>
      </w:r>
    </w:p>
    <w:p>
      <w:pPr>
        <w:pStyle w:val="BodyText"/>
      </w:pPr>
      <w:r>
        <w:drawing>
          <wp:inline>
            <wp:extent cx="5334000" cy="3679784"/>
            <wp:effectExtent b="0" l="0" r="0" t="0"/>
            <wp:docPr descr="Telegram, a group" title="" id="659" name="Picture"/>
            <a:graphic>
              <a:graphicData uri="http://schemas.openxmlformats.org/drawingml/2006/picture">
                <pic:pic>
                  <pic:nvPicPr>
                    <pic:cNvPr descr="../screenshots/telegram-group.png" id="660" name="Picture"/>
                    <pic:cNvPicPr>
                      <a:picLocks noChangeArrowheads="1" noChangeAspect="1"/>
                    </pic:cNvPicPr>
                  </pic:nvPicPr>
                  <pic:blipFill>
                    <a:blip r:embed="rId658"/>
                    <a:stretch>
                      <a:fillRect/>
                    </a:stretch>
                  </pic:blipFill>
                  <pic:spPr bwMode="auto">
                    <a:xfrm>
                      <a:off x="0" y="0"/>
                      <a:ext cx="5334000" cy="3679784"/>
                    </a:xfrm>
                    <a:prstGeom prst="rect">
                      <a:avLst/>
                    </a:prstGeom>
                    <a:noFill/>
                    <a:ln w="9525">
                      <a:noFill/>
                      <a:headEnd/>
                      <a:tailEnd/>
                    </a:ln>
                  </pic:spPr>
                </pic:pic>
              </a:graphicData>
            </a:graphic>
          </wp:inline>
        </w:drawing>
      </w:r>
      <w:r>
        <w:t xml:space="preserve"> </w:t>
      </w:r>
      <w:r>
        <w:rPr>
          <w:i/>
          <w:iCs/>
        </w:rPr>
        <w:t xml:space="preserve">A group: each one's name over their messages, their picture beside it.</w:t>
      </w:r>
    </w:p>
    <w:p>
      <w:pPr>
        <w:pStyle w:val="BodyText"/>
      </w:pPr>
      <w:r>
        <w:rPr>
          <w:b/>
          <w:bCs/>
        </w:rPr>
        <w:t xml:space="preserve">Files</w:t>
      </w:r>
      <w:r>
        <w:t xml:space="preserve"> </w:t>
      </w:r>
      <w:r>
        <w:t xml:space="preserve">(in</w:t>
      </w:r>
      <w:r>
        <w:t xml:space="preserve"> </w:t>
      </w:r>
      <w:r>
        <w:rPr>
          <w:rStyle w:val="VerbatimChar"/>
        </w:rPr>
        <w:t xml:space="preserve">SD:/apps/telegram.app</w:t>
      </w:r>
      <w:r>
        <w:t xml:space="preserve">):</w:t>
      </w:r>
      <w:r>
        <w:t xml:space="preserve"> </w:t>
      </w:r>
      <w:r>
        <w:rPr>
          <w:rStyle w:val="VerbatimChar"/>
        </w:rPr>
        <w:t xml:space="preserve">config.ini</w:t>
      </w:r>
      <w:r>
        <w:t xml:space="preserve"> </w:t>
      </w:r>
      <w:r>
        <w:t xml:space="preserve">(</w:t>
      </w:r>
      <w:r>
        <w:rPr>
          <w:rStyle w:val="VerbatimChar"/>
        </w:rPr>
        <w:t xml:space="preserve">[telegram]</w:t>
      </w:r>
      <w:r>
        <w:t xml:space="preserve">:</w:t>
      </w:r>
      <w:r>
        <w:t xml:space="preserve"> </w:t>
      </w:r>
      <w:r>
        <w:rPr>
          <w:rStyle w:val="VerbatimChar"/>
        </w:rPr>
        <w:t xml:space="preserve">api_id</w:t>
      </w:r>
      <w:r>
        <w:t xml:space="preserve">,</w:t>
      </w:r>
      <w:r>
        <w:t xml:space="preserve"> </w:t>
      </w:r>
      <w:r>
        <w:rPr>
          <w:rStyle w:val="VerbatimChar"/>
        </w:rPr>
        <w:t xml:space="preserve">api_hash</w:t>
      </w:r>
      <w:r>
        <w:t xml:space="preserve"> </w:t>
      </w:r>
      <w:r>
        <w:t xml:space="preserve">— another key than the app's own —,</w:t>
      </w:r>
      <w:r>
        <w:t xml:space="preserve"> </w:t>
      </w:r>
      <w:r>
        <w:rPr>
          <w:rStyle w:val="VerbatimChar"/>
        </w:rPr>
        <w:t xml:space="preserve">test = 1</w:t>
      </w:r>
      <w:r>
        <w:t xml:space="preserve"> </w:t>
      </w:r>
      <w:r>
        <w:t xml:space="preserve">for Telegram's test servers,</w:t>
      </w:r>
      <w:r>
        <w:t xml:space="preserve"> </w:t>
      </w:r>
      <w:r>
        <w:rPr>
          <w:rStyle w:val="VerbatimChar"/>
        </w:rPr>
        <w:t xml:space="preserve">pictures = 0</w:t>
      </w:r>
      <w:r>
        <w:t xml:space="preserve"> </w:t>
      </w:r>
      <w:r>
        <w:t xml:space="preserve">to hide the display pictures,</w:t>
      </w:r>
      <w:r>
        <w:t xml:space="preserve"> </w:t>
      </w:r>
      <w:r>
        <w:rPr>
          <w:rStyle w:val="VerbatimChar"/>
        </w:rPr>
        <w:t xml:space="preserve">windows = 0</w:t>
      </w:r>
      <w:r>
        <w:t xml:space="preserve">: the conversation beside the list instead of its own window),</w:t>
      </w:r>
      <w:r>
        <w:t xml:space="preserve"> </w:t>
      </w:r>
      <w:r>
        <w:rPr>
          <w:rStyle w:val="VerbatimChar"/>
        </w:rPr>
        <w:t xml:space="preserve">session.dat</w:t>
      </w:r>
      <w:r>
        <w:t xml:space="preserve"> </w:t>
      </w:r>
      <w:r>
        <w:t xml:space="preserve">(the</w:t>
      </w:r>
      <w:r>
        <w:t xml:space="preserve"> </w:t>
      </w:r>
      <w:r>
        <w:t xml:space="preserve">account's keys: secret),</w:t>
      </w:r>
      <w:r>
        <w:t xml:space="preserve"> </w:t>
      </w:r>
      <w:r>
        <w:rPr>
          <w:rStyle w:val="VerbatimChar"/>
        </w:rPr>
        <w:t xml:space="preserve">cache/</w:t>
      </w:r>
      <w:r>
        <w:t xml:space="preserve"> </w:t>
      </w:r>
      <w:r>
        <w:t xml:space="preserve">(the profile photos),</w:t>
      </w:r>
      <w:r>
        <w:t xml:space="preserve"> </w:t>
      </w:r>
      <w:r>
        <w:rPr>
          <w:rStyle w:val="VerbatimChar"/>
        </w:rPr>
        <w:t xml:space="preserve">seed.bin</w:t>
      </w:r>
      <w:r>
        <w:t xml:space="preserve"> </w:t>
      </w:r>
      <w:r>
        <w:t xml:space="preserve">(the random generator's seed,</w:t>
      </w:r>
      <w:r>
        <w:t xml:space="preserve"> </w:t>
      </w:r>
      <w:r>
        <w:t xml:space="preserve">renewed at each start),</w:t>
      </w:r>
      <w:r>
        <w:t xml:space="preserve"> </w:t>
      </w:r>
      <w:r>
        <w:rPr>
          <w:rStyle w:val="VerbatimChar"/>
        </w:rPr>
        <w:t xml:space="preserve">log.txt</w:t>
      </w:r>
      <w:r>
        <w:t xml:space="preserve"> </w:t>
      </w:r>
      <w:r>
        <w:t xml:space="preserve">(what the connection did: to look at when something goes wrong).</w:t>
      </w:r>
      <w:r>
        <w:t xml:space="preserve"> </w:t>
      </w:r>
      <w:r>
        <w:rPr>
          <w:rStyle w:val="VerbatimChar"/>
        </w:rPr>
        <w:t xml:space="preserve">telegram --demo</w:t>
      </w:r>
      <w:r>
        <w:t xml:space="preserve"> </w:t>
      </w:r>
      <w:r>
        <w:t xml:space="preserve">shows made-up conversations, without the network or an account.</w:t>
      </w:r>
    </w:p>
    <w:p>
      <w:pPr>
        <w:pStyle w:val="BodyText"/>
      </w:pPr>
      <w:r>
        <w:rPr>
          <w:b/>
          <w:bCs/>
        </w:rPr>
        <w:t xml:space="preserve">What it does not do yet:</w:t>
      </w:r>
      <w:r>
        <w:t xml:space="preserve"> </w:t>
      </w:r>
      <w:r>
        <w:t xml:space="preserve">show the videos and stickers themselves (they are named), send other</w:t>
      </w:r>
      <w:r>
        <w:t xml:space="preserve"> </w:t>
      </w:r>
      <w:r>
        <w:t xml:space="preserve">files, voice and video calls, secret chats (end-to-end: phones only), edit or delete a</w:t>
      </w:r>
      <w:r>
        <w:t xml:space="preserve"> </w:t>
      </w:r>
      <w:r>
        <w:t xml:space="preserve">message, reactions.</w:t>
      </w:r>
      <w:r>
        <w:t xml:space="preserve"> </w:t>
      </w:r>
      <w:r>
        <w:rPr>
          <w:b/>
          <w:bCs/>
        </w:rPr>
        <w:t xml:space="preserve">Randomness:</w:t>
      </w:r>
      <w:r>
        <w:t xml:space="preserve"> </w:t>
      </w:r>
      <w:r>
        <w:t xml:space="preserve">the keys of the connection are made with a random generator fed</w:t>
      </w:r>
      <w:r>
        <w:t xml:space="preserve"> </w:t>
      </w:r>
      <w:r>
        <w:t xml:space="preserve">from several sources (the system's, the processor's timing jitter, your typing, a seed kept from the</w:t>
      </w:r>
      <w:r>
        <w:t xml:space="preserve"> </w:t>
      </w:r>
      <w:r>
        <w:t xml:space="preserve">previous start), as the Pi's hardware generator cannot be used yet — good, not perfect (docs/03).</w:t>
      </w:r>
    </w:p>
    <w:p>
      <w:pPr>
        <w:pStyle w:val="BodyText"/>
      </w:pPr>
      <w:r>
        <w:rPr>
          <w:b/>
          <w:bCs/>
        </w:rPr>
        <w:t xml:space="preserve">In the pocket and console modes</w:t>
      </w:r>
      <w:r>
        <w:t xml:space="preserve"> </w:t>
      </w:r>
      <w:r>
        <w:t xml:space="preserve">(the same program): on a landscape screen the list and the conversation sit</w:t>
      </w:r>
      <w:r>
        <w:t xml:space="preserve"> </w:t>
      </w:r>
      <w:r>
        <w:t xml:space="preserve">side by side as on the desktop (the contact's pictures' column shows from 640 pixels of conversation); in a narrow</w:t>
      </w:r>
      <w:r>
        <w:t xml:space="preserve"> </w:t>
      </w:r>
      <w:r>
        <w:t xml:space="preserve">window (portrait) the list fills the screen and</w:t>
      </w:r>
      <w:r>
        <w:t xml:space="preserve"> </w:t>
      </w:r>
      <w:r>
        <w:rPr>
          <w:b/>
          <w:bCs/>
        </w:rPr>
        <w:t xml:space="preserve">a conversation opens over it, in its own window</w:t>
      </w:r>
      <w:r>
        <w:t xml:space="preserve"> </w:t>
      </w:r>
      <w:r>
        <w:t xml:space="preserve">— closing it</w:t>
      </w:r>
      <w:r>
        <w:t xml:space="preserve"> </w:t>
      </w:r>
      <w:r>
        <w:t xml:space="preserve">(or the launcher's switcher) comes back to the list — whatever</w:t>
      </w:r>
      <w:r>
        <w:t xml:space="preserve"> </w:t>
      </w:r>
      <w:r>
        <w:rPr>
          <w:i/>
          <w:iCs/>
        </w:rPr>
        <w:t xml:space="preserve">View ▸ Conversations in Their Own Windows</w:t>
      </w:r>
      <w:r>
        <w:t xml:space="preserve"> </w:t>
      </w:r>
      <w:r>
        <w:t xml:space="preserve">says.</w:t>
      </w:r>
    </w:p>
    <w:bookmarkEnd w:id="661"/>
    <w:bookmarkStart w:id="697" w:name="ledger-the-accounts-ledger"/>
    <w:p>
      <w:pPr>
        <w:pStyle w:val="Heading3"/>
      </w:pPr>
      <w:r>
        <w:t xml:space="preserve">Ledger, the accounts (</w:t>
      </w:r>
      <w:r>
        <w:rPr>
          <w:rStyle w:val="VerbatimChar"/>
        </w:rPr>
        <w:t xml:space="preserve">ledger</w:t>
      </w:r>
      <w:r>
        <w:t xml:space="preserve">)</w:t>
      </w:r>
    </w:p>
    <w:p>
      <w:pPr>
        <w:pStyle w:val="FirstParagraph"/>
      </w:pPr>
      <w:r>
        <w:drawing>
          <wp:inline>
            <wp:extent cx="5334000" cy="3873500"/>
            <wp:effectExtent b="0" l="0" r="0" t="0"/>
            <wp:docPr descr="Ledger" title="" id="662" name="Picture"/>
            <a:graphic>
              <a:graphicData uri="http://schemas.openxmlformats.org/drawingml/2006/picture">
                <pic:pic>
                  <pic:nvPicPr>
                    <pic:cNvPr descr="../screenshots/ledger.png" id="663" name="Picture"/>
                    <pic:cNvPicPr>
                      <a:picLocks noChangeArrowheads="1" noChangeAspect="1"/>
                    </pic:cNvPicPr>
                  </pic:nvPicPr>
                  <pic:blipFill>
                    <a:blip r:embed="rId328"/>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Ledger's overview with its demo company (</w:t>
      </w:r>
      <w:r>
        <w:rPr>
          <w:rStyle w:val="VerbatimChar"/>
          <w:i/>
          <w:iCs/>
        </w:rPr>
        <w:t xml:space="preserve">SD:/docs/demo-company.ledger</w:t>
      </w:r>
      <w:r>
        <w:rPr>
          <w:i/>
          <w:iCs/>
        </w:rPr>
        <w:t xml:space="preserve">): what is to receive and to</w:t>
      </w:r>
      <w:r>
        <w:rPr>
          <w:i/>
          <w:iCs/>
        </w:rPr>
        <w:t xml:space="preserve"> </w:t>
      </w:r>
      <w:r>
        <w:rPr>
          <w:i/>
          <w:iCs/>
        </w:rPr>
        <w:t xml:space="preserve">pay, the bank, the year's result, the sales and purchases by month, the next VAT return, the invoices</w:t>
      </w:r>
      <w:r>
        <w:rPr>
          <w:i/>
          <w:iCs/>
        </w:rPr>
        <w:t xml:space="preserve"> </w:t>
      </w:r>
      <w:r>
        <w:rPr>
          <w:i/>
          <w:iCs/>
        </w:rPr>
        <w:t xml:space="preserve">overdue.</w:t>
      </w:r>
    </w:p>
    <w:p>
      <w:pPr>
        <w:pStyle w:val="BlockText"/>
      </w:pPr>
      <w:r>
        <w:rPr>
          <w:b/>
          <w:bCs/>
        </w:rPr>
        <w:t xml:space="preserve">The manual.</w:t>
      </w:r>
      <w:r>
        <w:t xml:space="preserve"> </w:t>
      </w:r>
      <w:r>
        <w:t xml:space="preserve">Ledger has a complete user manual, with pictures, in English, French and Dutch:</w:t>
      </w:r>
      <w:r>
        <w:t xml:space="preserve"> </w:t>
      </w:r>
      <w:r>
        <w:rPr>
          <w:rStyle w:val="VerbatimChar"/>
        </w:rPr>
        <w:t xml:space="preserve">SD:/manuals/ledger/Ledger.pdf</w:t>
      </w:r>
      <w:r>
        <w:t xml:space="preserve">,</w:t>
      </w:r>
      <w:r>
        <w:t xml:space="preserve"> </w:t>
      </w:r>
      <w:r>
        <w:rPr>
          <w:rStyle w:val="VerbatimChar"/>
        </w:rPr>
        <w:t xml:space="preserve">Ledger.fr.pdf</w:t>
      </w:r>
      <w:r>
        <w:t xml:space="preserve">,</w:t>
      </w:r>
      <w:r>
        <w:t xml:space="preserve"> </w:t>
      </w:r>
      <w:r>
        <w:rPr>
          <w:rStyle w:val="VerbatimChar"/>
        </w:rPr>
        <w:t xml:space="preserve">Ledger.nl.pdf</w:t>
      </w:r>
      <w:r>
        <w:t xml:space="preserve"> </w:t>
      </w:r>
      <w:r>
        <w:t xml:space="preserve">(and their</w:t>
      </w:r>
      <w:r>
        <w:t xml:space="preserve"> </w:t>
      </w:r>
      <w:r>
        <w:rPr>
          <w:rStyle w:val="VerbatimChar"/>
        </w:rPr>
        <w:t xml:space="preserve">.md</w:t>
      </w:r>
      <w:r>
        <w:t xml:space="preserve">) — getting started, every page and document step by step, the VAT codes, the</w:t>
      </w:r>
      <w:r>
        <w:t xml:space="preserve"> </w:t>
      </w:r>
      <w:r>
        <w:t xml:space="preserve">printing's fields, questions and answers. What follows is its summary.</w:t>
      </w:r>
    </w:p>
    <w:p>
      <w:pPr>
        <w:pStyle w:val="BlockText"/>
      </w:pPr>
      <w:r>
        <w:rPr>
          <w:b/>
          <w:bCs/>
        </w:rPr>
        <w:t xml:space="preserve">Ledger for macOS.</w:t>
      </w:r>
      <w:r>
        <w:t xml:space="preserve"> </w:t>
      </w:r>
      <w:r>
        <w:t xml:space="preserve">The same Ledger runs on a Mac with Apple silicon (macOS 11 Big Sur to 26</w:t>
      </w:r>
      <w:r>
        <w:t xml:space="preserve"> </w:t>
      </w:r>
      <w:r>
        <w:t xml:space="preserve">Tahoe):</w:t>
      </w:r>
      <w:r>
        <w:t xml:space="preserve"> </w:t>
      </w:r>
      <w:r>
        <w:rPr>
          <w:rStyle w:val="VerbatimChar"/>
        </w:rPr>
        <w:t xml:space="preserve">Ledger.app</w:t>
      </w:r>
      <w:r>
        <w:t xml:space="preserve">, built on a Mac by</w:t>
      </w:r>
      <w:r>
        <w:t xml:space="preserve"> </w:t>
      </w:r>
      <w:r>
        <w:rPr>
          <w:rStyle w:val="VerbatimChar"/>
        </w:rPr>
        <w:t xml:space="preserve">sh pc/macOS/build.sh</w:t>
      </w:r>
      <w:r>
        <w:t xml:space="preserve"> </w:t>
      </w:r>
      <w:r>
        <w:t xml:space="preserve">(</w:t>
      </w:r>
      <w:r>
        <w:rPr>
          <w:rStyle w:val="VerbatimChar"/>
        </w:rPr>
        <w:t xml:space="preserve">pc/dist/macOS/</w:t>
      </w:r>
      <w:r>
        <w:t xml:space="preserve">), Letters inside it</w:t>
      </w:r>
      <w:r>
        <w:t xml:space="preserve"> </w:t>
      </w:r>
      <w:r>
        <w:t xml:space="preserve">for the printed documents. Your books and what Ledger makes (quotes, invoices, reports, VAT files) are</w:t>
      </w:r>
      <w:r>
        <w:t xml:space="preserve"> </w:t>
      </w:r>
      <w:r>
        <w:t xml:space="preserve">in</w:t>
      </w:r>
      <w:r>
        <w:t xml:space="preserve"> </w:t>
      </w:r>
      <w:r>
        <w:rPr>
          <w:b/>
          <w:bCs/>
        </w:rPr>
        <w:t xml:space="preserve">Documents/Onyx Ledger</w:t>
      </w:r>
      <w:r>
        <w:t xml:space="preserve"> </w:t>
      </w:r>
      <w:r>
        <w:t xml:space="preserve">— the manual's</w:t>
      </w:r>
      <w:r>
        <w:t xml:space="preserve"> </w:t>
      </w:r>
      <w:r>
        <w:rPr>
          <w:rStyle w:val="VerbatimChar"/>
        </w:rPr>
        <w:t xml:space="preserve">SD:/docs</w:t>
      </w:r>
      <w:r>
        <w:t xml:space="preserve"> </w:t>
      </w:r>
      <w:r>
        <w:t xml:space="preserve">—, its settings and templates in</w:t>
      </w:r>
      <w:r>
        <w:t xml:space="preserve"> </w:t>
      </w:r>
      <w:r>
        <w:t xml:space="preserve">Library/Application Support/Onyx Ledger; the file dialogs show</w:t>
      </w:r>
      <w:r>
        <w:t xml:space="preserve"> </w:t>
      </w:r>
      <w:r>
        <w:rPr>
          <w:rStyle w:val="VerbatimChar"/>
        </w:rPr>
        <w:t xml:space="preserve">SD:</w:t>
      </w:r>
      <w:r>
        <w:t xml:space="preserve">,</w:t>
      </w:r>
      <w:r>
        <w:t xml:space="preserve"> </w:t>
      </w:r>
      <w:r>
        <w:rPr>
          <w:rStyle w:val="VerbatimChar"/>
        </w:rPr>
        <w:t xml:space="preserve">HOME:</w:t>
      </w:r>
      <w:r>
        <w:t xml:space="preserve"> </w:t>
      </w:r>
      <w:r>
        <w:t xml:space="preserve">(your home folder) and</w:t>
      </w:r>
      <w:r>
        <w:t xml:space="preserve"> </w:t>
      </w:r>
      <w:r>
        <w:rPr>
          <w:rStyle w:val="VerbatimChar"/>
        </w:rPr>
        <w:t xml:space="preserve">MAC:</w:t>
      </w:r>
      <w:r>
        <w:t xml:space="preserve"> </w:t>
      </w:r>
      <w:r>
        <w:t xml:space="preserve">(the whole Mac). The manual's</w:t>
      </w:r>
      <w:r>
        <w:t xml:space="preserve"> </w:t>
      </w:r>
      <w:r>
        <w:rPr>
          <w:b/>
          <w:bCs/>
        </w:rPr>
        <w:t xml:space="preserve">Ctrl+key is Cmd+key</w:t>
      </w:r>
      <w:r>
        <w:t xml:space="preserve"> </w:t>
      </w:r>
      <w:r>
        <w:t xml:space="preserve">(Cmd+S, Cmd+N, Cmd+F, Cmd+C/V), Option is</w:t>
      </w:r>
      <w:r>
        <w:t xml:space="preserve"> </w:t>
      </w:r>
      <w:r>
        <w:t xml:space="preserve">Alt; the menus are in the Mac's menu bar; a</w:t>
      </w:r>
      <w:r>
        <w:t xml:space="preserve"> </w:t>
      </w:r>
      <w:r>
        <w:rPr>
          <w:rStyle w:val="VerbatimChar"/>
        </w:rPr>
        <w:t xml:space="preserve">.ledger</w:t>
      </w:r>
      <w:r>
        <w:t xml:space="preserve"> </w:t>
      </w:r>
      <w:r>
        <w:t xml:space="preserve">opens by a double click in the Finder or dropped</w:t>
      </w:r>
      <w:r>
        <w:t xml:space="preserve"> </w:t>
      </w:r>
      <w:r>
        <w:t xml:space="preserve">on the window. A printed document (an</w:t>
      </w:r>
      <w:r>
        <w:t xml:space="preserve"> </w:t>
      </w:r>
      <w:r>
        <w:rPr>
          <w:rStyle w:val="VerbatimChar"/>
        </w:rPr>
        <w:t xml:space="preserve">.rtf</w:t>
      </w:r>
      <w:r>
        <w:t xml:space="preserve">) is put on paper or made a PDF from Pages, TextEdit or</w:t>
      </w:r>
      <w:r>
        <w:t xml:space="preserve"> </w:t>
      </w:r>
      <w:r>
        <w:t xml:space="preserve">Word; a report for the Spreadsheet (</w:t>
      </w:r>
      <w:r>
        <w:rPr>
          <w:rStyle w:val="VerbatimChar"/>
        </w:rPr>
        <w:t xml:space="preserve">.xlsx</w:t>
      </w:r>
      <w:r>
        <w:t xml:space="preserve">) opens in Numbers or Excel. In French: the side bar's</w:t>
      </w:r>
      <w:r>
        <w:t xml:space="preserve"> </w:t>
      </w:r>
      <w:r>
        <w:rPr>
          <w:b/>
          <w:bCs/>
        </w:rPr>
        <w:t xml:space="preserve">FR</w:t>
      </w:r>
      <w:r>
        <w:t xml:space="preserve"> </w:t>
      </w:r>
      <w:r>
        <w:t xml:space="preserve">(the Mac's language at the first start; on the Mac only -- on Onyx the language is the system's). Its</w:t>
      </w:r>
      <w:r>
        <w:t xml:space="preserve"> </w:t>
      </w:r>
      <w:r>
        <w:rPr>
          <w:rStyle w:val="VerbatimChar"/>
        </w:rPr>
        <w:t xml:space="preserve">README.txt</w:t>
      </w:r>
      <w:r>
        <w:t xml:space="preserve"> </w:t>
      </w:r>
      <w:r>
        <w:t xml:space="preserve">says the rest.</w:t>
      </w:r>
    </w:p>
    <w:p>
      <w:pPr>
        <w:pStyle w:val="BlockText"/>
      </w:pPr>
      <w:r>
        <w:rPr>
          <w:b/>
          <w:bCs/>
        </w:rPr>
        <w:t xml:space="preserve">In French.</w:t>
      </w:r>
      <w:r>
        <w:t xml:space="preserve"> </w:t>
      </w:r>
      <w:r>
        <w:t xml:space="preserve">Ledger speaks</w:t>
      </w:r>
      <w:r>
        <w:t xml:space="preserve"> </w:t>
      </w:r>
      <w:r>
        <w:rPr>
          <w:b/>
          <w:bCs/>
        </w:rPr>
        <w:t xml:space="preserve">English or French</w:t>
      </w:r>
      <w:r>
        <w:t xml:space="preserve">: the</w:t>
      </w:r>
      <w:r>
        <w:t xml:space="preserve"> </w:t>
      </w:r>
      <w:r>
        <w:rPr>
          <w:b/>
          <w:bCs/>
        </w:rPr>
        <w:t xml:space="preserve">system's language</w:t>
      </w:r>
      <w:r>
        <w:t xml:space="preserve"> </w:t>
      </w:r>
      <w:r>
        <w:t xml:space="preserve">(the Control Panel's</w:t>
      </w:r>
      <w:r>
        <w:t xml:space="preserve"> </w:t>
      </w:r>
      <w:r>
        <w:rPr>
          <w:b/>
          <w:bCs/>
        </w:rPr>
        <w:t xml:space="preserve">Language &amp; Region</w:t>
      </w:r>
      <w:r>
        <w:t xml:space="preserve">, §11), taken when Ledger starts -- on Onyx it has no language switch of its own (the Mac's Ledger, with no</w:t>
      </w:r>
      <w:r>
        <w:t xml:space="preserve"> </w:t>
      </w:r>
      <w:r>
        <w:t xml:space="preserve">Control Panel, keeps one:</w:t>
      </w:r>
      <w:r>
        <w:t xml:space="preserve"> </w:t>
      </w:r>
      <w:r>
        <w:rPr>
          <w:b/>
          <w:bCs/>
        </w:rPr>
        <w:t xml:space="preserve">EN</w:t>
      </w:r>
      <w:r>
        <w:t xml:space="preserve"> </w:t>
      </w:r>
      <w:r>
        <w:t xml:space="preserve">/</w:t>
      </w:r>
      <w:r>
        <w:t xml:space="preserve"> </w:t>
      </w:r>
      <w:r>
        <w:rPr>
          <w:b/>
          <w:bCs/>
        </w:rPr>
        <w:t xml:space="preserve">FR</w:t>
      </w:r>
      <w:r>
        <w:t xml:space="preserve"> </w:t>
      </w:r>
      <w:r>
        <w:t xml:space="preserve">at the foot of the side bar,</w:t>
      </w:r>
      <w:r>
        <w:t xml:space="preserve"> </w:t>
      </w:r>
      <w:r>
        <w:rPr>
          <w:b/>
          <w:bCs/>
        </w:rPr>
        <w:t xml:space="preserve">File ▸ English / Français</w:t>
      </w:r>
      <w:r>
        <w:t xml:space="preserve">). Its menus, pages, dialogs, messages and</w:t>
      </w:r>
      <w:r>
        <w:t xml:space="preserve"> </w:t>
      </w:r>
      <w:r>
        <w:t xml:space="preserve">reports change; the chart of accounts and the printed documents keep their own language (the</w:t>
      </w:r>
      <w:r>
        <w:t xml:space="preserve"> </w:t>
      </w:r>
      <w:r>
        <w:t xml:space="preserve">company's, the customer's). On the Mac, Ledger starts in French the first time when the Mac's</w:t>
      </w:r>
      <w:r>
        <w:t xml:space="preserve"> </w:t>
      </w:r>
      <w:r>
        <w:t xml:space="preserve">language is French.</w:t>
      </w:r>
    </w:p>
    <w:p>
      <w:pPr>
        <w:pStyle w:val="FirstParagraph"/>
      </w:pPr>
      <w:r>
        <w:t xml:space="preserve">Ledger keeps the</w:t>
      </w:r>
      <w:r>
        <w:t xml:space="preserve"> </w:t>
      </w:r>
      <w:r>
        <w:rPr>
          <w:b/>
          <w:bCs/>
        </w:rPr>
        <w:t xml:space="preserve">double-entry books</w:t>
      </w:r>
      <w:r>
        <w:t xml:space="preserve"> </w:t>
      </w:r>
      <w:r>
        <w:t xml:space="preserve">of a Belgian company or self-employed person: its chart of</w:t>
      </w:r>
      <w:r>
        <w:t xml:space="preserve"> </w:t>
      </w:r>
      <w:r>
        <w:t xml:space="preserve">accounts (the</w:t>
      </w:r>
      <w:r>
        <w:t xml:space="preserve"> </w:t>
      </w:r>
      <w:r>
        <w:rPr>
          <w:b/>
          <w:bCs/>
        </w:rPr>
        <w:t xml:space="preserve">PCMN</w:t>
      </w:r>
      <w:r>
        <w:t xml:space="preserve">, in French or in Dutch), its customers and suppliers, its</w:t>
      </w:r>
      <w:r>
        <w:t xml:space="preserve"> </w:t>
      </w:r>
      <w:r>
        <w:rPr>
          <w:b/>
          <w:bCs/>
        </w:rPr>
        <w:t xml:space="preserve">journals</w:t>
      </w:r>
      <w:r>
        <w:t xml:space="preserve"> </w:t>
      </w:r>
      <w:r>
        <w:t xml:space="preserve">(sales,</w:t>
      </w:r>
      <w:r>
        <w:t xml:space="preserve"> </w:t>
      </w:r>
      <w:r>
        <w:t xml:space="preserve">purchases, bank, cash, miscellaneous operations) and their documents, its</w:t>
      </w:r>
      <w:r>
        <w:t xml:space="preserve"> </w:t>
      </w:r>
      <w:r>
        <w:rPr>
          <w:b/>
          <w:bCs/>
        </w:rPr>
        <w:t xml:space="preserve">fiscal years</w:t>
      </w:r>
      <w:r>
        <w:t xml:space="preserve">, its</w:t>
      </w:r>
      <w:r>
        <w:t xml:space="preserve"> </w:t>
      </w:r>
      <w:r>
        <w:rPr>
          <w:b/>
          <w:bCs/>
        </w:rPr>
        <w:t xml:space="preserve">VAT</w:t>
      </w:r>
      <w:r>
        <w:rPr>
          <w:b/>
          <w:bCs/>
        </w:rPr>
        <w:t xml:space="preserve"> </w:t>
      </w:r>
      <w:r>
        <w:rPr>
          <w:b/>
          <w:bCs/>
        </w:rPr>
        <w:t xml:space="preserve">returns</w:t>
      </w:r>
      <w:r>
        <w:t xml:space="preserve"> </w:t>
      </w:r>
      <w:r>
        <w:t xml:space="preserve">(Intervat), its</w:t>
      </w:r>
      <w:r>
        <w:t xml:space="preserve"> </w:t>
      </w:r>
      <w:r>
        <w:rPr>
          <w:b/>
          <w:bCs/>
        </w:rPr>
        <w:t xml:space="preserve">quotes and orders</w:t>
      </w:r>
      <w:r>
        <w:t xml:space="preserve"> </w:t>
      </w:r>
      <w:r>
        <w:t xml:space="preserve">— in the way of</w:t>
      </w:r>
      <w:r>
        <w:t xml:space="preserve"> </w:t>
      </w:r>
      <w:r>
        <w:rPr>
          <w:b/>
          <w:bCs/>
        </w:rPr>
        <w:t xml:space="preserve">BOB 50</w:t>
      </w:r>
      <w:r>
        <w:t xml:space="preserve"> </w:t>
      </w:r>
      <w:r>
        <w:t xml:space="preserve">for what it does, as simply</w:t>
      </w:r>
      <w:r>
        <w:t xml:space="preserve"> </w:t>
      </w:r>
      <w:r>
        <w:t xml:space="preserve">as</w:t>
      </w:r>
      <w:r>
        <w:t xml:space="preserve"> </w:t>
      </w:r>
      <w:r>
        <w:rPr>
          <w:b/>
          <w:bCs/>
        </w:rPr>
        <w:t xml:space="preserve">GnuCash</w:t>
      </w:r>
      <w:r>
        <w:t xml:space="preserve"> </w:t>
      </w:r>
      <w:r>
        <w:t xml:space="preserve">shows it. You type documents (an invoice, a statement), never entries: Ledger makes</w:t>
      </w:r>
      <w:r>
        <w:t xml:space="preserve"> </w:t>
      </w:r>
      <w:r>
        <w:t xml:space="preserve">the entry, shows it as you type, posts it when you save. Everything is</w:t>
      </w:r>
      <w:r>
        <w:t xml:space="preserve"> </w:t>
      </w:r>
      <w:r>
        <w:rPr>
          <w:b/>
          <w:bCs/>
        </w:rPr>
        <w:t xml:space="preserve">written to the file at once</w:t>
      </w:r>
      <w:r>
        <w:t xml:space="preserve"> </w:t>
      </w:r>
      <w:r>
        <w:t xml:space="preserve">(the file before kept as</w:t>
      </w:r>
      <w:r>
        <w:t xml:space="preserve"> </w:t>
      </w:r>
      <w:r>
        <w:rPr>
          <w:rStyle w:val="VerbatimChar"/>
        </w:rPr>
        <w:t xml:space="preserve">.bak</w:t>
      </w:r>
      <w:r>
        <w:t xml:space="preserve">): there is no Save for the books.</w:t>
      </w:r>
    </w:p>
    <w:p>
      <w:pPr>
        <w:pStyle w:val="BodyText"/>
      </w:pPr>
      <w:r>
        <w:rPr>
          <w:b/>
          <w:bCs/>
        </w:rPr>
        <w:t xml:space="preserve">The books.</w:t>
      </w:r>
      <w:r>
        <w:t xml:space="preserve"> </w:t>
      </w:r>
      <w:r>
        <w:t xml:space="preserve">One file (</w:t>
      </w:r>
      <w:r>
        <w:rPr>
          <w:rStyle w:val="VerbatimChar"/>
        </w:rPr>
        <w:t xml:space="preserve">.ledger</w:t>
      </w:r>
      <w:r>
        <w:t xml:space="preserve">) holds one company.</w:t>
      </w:r>
      <w:r>
        <w:t xml:space="preserve"> </w:t>
      </w:r>
      <w:r>
        <w:rPr>
          <w:b/>
          <w:bCs/>
        </w:rPr>
        <w:t xml:space="preserve">File ▸ New Company...</w:t>
      </w:r>
      <w:r>
        <w:t xml:space="preserve"> </w:t>
      </w:r>
      <w:r>
        <w:t xml:space="preserve">asks for its name,</w:t>
      </w:r>
      <w:r>
        <w:t xml:space="preserve"> </w:t>
      </w:r>
      <w:r>
        <w:t xml:space="preserve">VAT number, address, e-mail, phone and bank account, the chart's language (</w:t>
      </w:r>
      <w:r>
        <w:rPr>
          <w:b/>
          <w:bCs/>
        </w:rPr>
        <w:t xml:space="preserve">French</w:t>
      </w:r>
      <w:r>
        <w:t xml:space="preserve"> </w:t>
      </w:r>
      <w:r>
        <w:t xml:space="preserve">or</w:t>
      </w:r>
      <w:r>
        <w:t xml:space="preserve"> </w:t>
      </w:r>
      <w:r>
        <w:rPr>
          <w:b/>
          <w:bCs/>
        </w:rPr>
        <w:t xml:space="preserve">Dutch</w:t>
      </w:r>
      <w:r>
        <w:t xml:space="preserve">:</w:t>
      </w:r>
      <w:r>
        <w:t xml:space="preserve"> </w:t>
      </w:r>
      <w:r>
        <w:t xml:space="preserve">the documents' language too), its VAT situation (</w:t>
      </w:r>
      <w:r>
        <w:rPr>
          <w:b/>
          <w:bCs/>
        </w:rPr>
        <w:t xml:space="preserve">files VAT returns</w:t>
      </w:r>
      <w:r>
        <w:t xml:space="preserve"> </w:t>
      </w:r>
      <w:r>
        <w:t xml:space="preserve">— quarterly or monthly —,</w:t>
      </w:r>
      <w:r>
        <w:t xml:space="preserve"> </w:t>
      </w:r>
      <w:r>
        <w:rPr>
          <w:b/>
          <w:bCs/>
        </w:rPr>
        <w:t xml:space="preserve">the small business franchise</w:t>
      </w:r>
      <w:r>
        <w:t xml:space="preserve">,</w:t>
      </w:r>
      <w:r>
        <w:t xml:space="preserve"> </w:t>
      </w:r>
      <w:r>
        <w:rPr>
          <w:b/>
          <w:bCs/>
        </w:rPr>
        <w:t xml:space="preserve">not subject to VAT</w:t>
      </w:r>
      <w:r>
        <w:t xml:space="preserve">) and its first fiscal year; the chart, the</w:t>
      </w:r>
      <w:r>
        <w:t xml:space="preserve"> </w:t>
      </w:r>
      <w:r>
        <w:t xml:space="preserve">journals (VEN / VKP sales, ACH / AKP purchases, BNK bank, CAI / KAS cash, OD / DIV miscellaneous</w:t>
      </w:r>
      <w:r>
        <w:t xml:space="preserve"> </w:t>
      </w:r>
      <w:r>
        <w:t xml:space="preserve">operations) are made, all can be changed (</w:t>
      </w:r>
      <w:r>
        <w:rPr>
          <w:b/>
          <w:bCs/>
        </w:rPr>
        <w:t xml:space="preserve">Settings</w:t>
      </w:r>
      <w:r>
        <w:t xml:space="preserve">).</w:t>
      </w:r>
      <w:r>
        <w:t xml:space="preserve"> </w:t>
      </w:r>
      <w:r>
        <w:rPr>
          <w:b/>
          <w:bCs/>
        </w:rPr>
        <w:t xml:space="preserve">File ▸ Open...</w:t>
      </w:r>
      <w:r>
        <w:t xml:space="preserve"> </w:t>
      </w:r>
      <w:r>
        <w:t xml:space="preserve">(^O) opens a company; so does a</w:t>
      </w:r>
      <w:r>
        <w:t xml:space="preserve"> </w:t>
      </w:r>
      <w:r>
        <w:rPr>
          <w:rStyle w:val="VerbatimChar"/>
        </w:rPr>
        <w:t xml:space="preserve">.ledger</w:t>
      </w:r>
      <w:r>
        <w:t xml:space="preserve"> </w:t>
      </w:r>
      <w:r>
        <w:t xml:space="preserve">double-clicked in the File Viewer (</w:t>
      </w:r>
      <w:r>
        <w:rPr>
          <w:rStyle w:val="VerbatimChar"/>
        </w:rPr>
        <w:t xml:space="preserve">fileassoc.ini</w:t>
      </w:r>
      <w:r>
        <w:t xml:space="preserve">), dropped on the window or named on the command</w:t>
      </w:r>
      <w:r>
        <w:t xml:space="preserve"> </w:t>
      </w:r>
      <w:r>
        <w:t xml:space="preserve">line (</w:t>
      </w:r>
      <w:r>
        <w:rPr>
          <w:rStyle w:val="VerbatimChar"/>
        </w:rPr>
        <w:t xml:space="preserve">ledger SD:/docs/x.ledger</w:t>
      </w:r>
      <w:r>
        <w:t xml:space="preserve">); started alone, Ledger opens the books it had last</w:t>
      </w:r>
      <w:r>
        <w:t xml:space="preserve"> </w:t>
      </w:r>
      <w:r>
        <w:t xml:space="preserve">(</w:t>
      </w:r>
      <w:r>
        <w:rPr>
          <w:rStyle w:val="VerbatimChar"/>
        </w:rPr>
        <w:t xml:space="preserve">SD:/apps/ledger.app/last.txt</w:t>
      </w:r>
      <w:r>
        <w:t xml:space="preserve">), else it welcomes you —</w:t>
      </w:r>
      <w:r>
        <w:t xml:space="preserve"> </w:t>
      </w:r>
      <w:r>
        <w:rPr>
          <w:b/>
          <w:bCs/>
        </w:rPr>
        <w:t xml:space="preserve">New company</w:t>
      </w:r>
      <w:r>
        <w:t xml:space="preserve">,</w:t>
      </w:r>
      <w:r>
        <w:t xml:space="preserve"> </w:t>
      </w:r>
      <w:r>
        <w:rPr>
          <w:b/>
          <w:bCs/>
        </w:rPr>
        <w:t xml:space="preserve">Open</w:t>
      </w:r>
      <w:r>
        <w:t xml:space="preserve">, or the</w:t>
      </w:r>
      <w:r>
        <w:t xml:space="preserve"> </w:t>
      </w:r>
      <w:r>
        <w:rPr>
          <w:b/>
          <w:bCs/>
        </w:rPr>
        <w:t xml:space="preserve">demo</w:t>
      </w:r>
      <w:r>
        <w:rPr>
          <w:b/>
          <w:bCs/>
        </w:rPr>
        <w:t xml:space="preserve"> </w:t>
      </w:r>
      <w:r>
        <w:rPr>
          <w:b/>
          <w:bCs/>
        </w:rPr>
        <w:t xml:space="preserve">company</w:t>
      </w:r>
      <w:r>
        <w:t xml:space="preserve"> </w:t>
      </w:r>
      <w:r>
        <w:t xml:space="preserve">(</w:t>
      </w:r>
      <w:r>
        <w:rPr>
          <w:rStyle w:val="VerbatimChar"/>
        </w:rPr>
        <w:t xml:space="preserve">SD:/docs/demo-company.ledger</w:t>
      </w:r>
      <w:r>
        <w:t xml:space="preserve">:</w:t>
      </w:r>
      <w:r>
        <w:t xml:space="preserve"> </w:t>
      </w:r>
      <w:r>
        <w:rPr>
          <w:i/>
          <w:iCs/>
        </w:rPr>
        <w:t xml:space="preserve">Atelier Lumen SRL</w:t>
      </w:r>
      <w:r>
        <w:t xml:space="preserve">, a Brussels design studio, from January</w:t>
      </w:r>
      <w:r>
        <w:t xml:space="preserve"> </w:t>
      </w:r>
      <w:r>
        <w:t xml:space="preserve">2025 to September 2026, 2025 closed).</w:t>
      </w:r>
      <w:r>
        <w:t xml:space="preserve"> </w:t>
      </w:r>
      <w:r>
        <w:rPr>
          <w:b/>
          <w:bCs/>
        </w:rPr>
        <w:t xml:space="preserve">File ▸ Save a Copy As...</w:t>
      </w:r>
      <w:r>
        <w:t xml:space="preserve"> </w:t>
      </w:r>
      <w:r>
        <w:t xml:space="preserve">writes a copy elsewhere.</w:t>
      </w:r>
    </w:p>
    <w:p>
      <w:pPr>
        <w:pStyle w:val="BodyText"/>
      </w:pPr>
      <w:r>
        <w:rPr>
          <w:b/>
          <w:bCs/>
        </w:rPr>
        <w:t xml:space="preserve">In the pocket and console modes</w:t>
      </w:r>
      <w:r>
        <w:t xml:space="preserve"> </w:t>
      </w:r>
      <w:r>
        <w:t xml:space="preserve">(the same program) the side bar is a</w:t>
      </w:r>
      <w:r>
        <w:t xml:space="preserve"> </w:t>
      </w:r>
      <w:r>
        <w:rPr>
          <w:b/>
          <w:bCs/>
        </w:rPr>
        <w:t xml:space="preserve">rail of the pages' icons</w:t>
      </w:r>
      <w:r>
        <w:t xml:space="preserve"> </w:t>
      </w:r>
      <w:r>
        <w:t xml:space="preserve">in</w:t>
      </w:r>
      <w:r>
        <w:t xml:space="preserve"> </w:t>
      </w:r>
      <w:r>
        <w:t xml:space="preserve">landscape on a narrow screen (the pointer or the focus over it shows the whole bar: the company, the fiscal</w:t>
      </w:r>
      <w:r>
        <w:t xml:space="preserve"> </w:t>
      </w:r>
      <w:r>
        <w:t xml:space="preserve">year's chooser, the names), a</w:t>
      </w:r>
      <w:r>
        <w:t xml:space="preserve"> </w:t>
      </w:r>
      <w:r>
        <w:rPr>
          <w:b/>
          <w:bCs/>
        </w:rPr>
        <w:t xml:space="preserve">drawer</w:t>
      </w:r>
      <w:r>
        <w:t xml:space="preserve"> </w:t>
      </w:r>
      <w:r>
        <w:t xml:space="preserve">in portrait (the tab at the left edge) and the</w:t>
      </w:r>
      <w:r>
        <w:t xml:space="preserve"> </w:t>
      </w:r>
      <w:r>
        <w:rPr>
          <w:b/>
          <w:bCs/>
        </w:rPr>
        <w:t xml:space="preserve">column</w:t>
      </w:r>
      <w:r>
        <w:t xml:space="preserve"> </w:t>
      </w:r>
      <w:r>
        <w:t xml:space="preserve">in console</w:t>
      </w:r>
      <w:r>
        <w:t xml:space="preserve"> </w:t>
      </w:r>
      <w:r>
        <w:t xml:space="preserve">(L1 / R1: the next page). The late documents' counts are badges in the accent colour.</w:t>
      </w:r>
    </w:p>
    <w:p>
      <w:pPr>
        <w:pStyle w:val="BodyText"/>
      </w:pPr>
      <w:r>
        <w:rPr>
          <w:b/>
          <w:bCs/>
        </w:rPr>
        <w:t xml:space="preserve">The window.</w:t>
      </w:r>
      <w:r>
        <w:t xml:space="preserve"> </w:t>
      </w:r>
      <w:r>
        <w:t xml:space="preserve">At the left, the side bar: the company, the</w:t>
      </w:r>
      <w:r>
        <w:t xml:space="preserve"> </w:t>
      </w:r>
      <w:r>
        <w:rPr>
          <w:b/>
          <w:bCs/>
        </w:rPr>
        <w:t xml:space="preserve">fiscal year shown</w:t>
      </w:r>
      <w:r>
        <w:t xml:space="preserve"> </w:t>
      </w:r>
      <w:r>
        <w:t xml:space="preserve">(the lists, reports</w:t>
      </w:r>
      <w:r>
        <w:t xml:space="preserve"> </w:t>
      </w:r>
      <w:r>
        <w:t xml:space="preserve">and the VAT follow it), the pages —</w:t>
      </w:r>
      <w:r>
        <w:t xml:space="preserve"> </w:t>
      </w:r>
      <w:r>
        <w:rPr>
          <w:b/>
          <w:bCs/>
        </w:rPr>
        <w:t xml:space="preserve">Overview</w:t>
      </w:r>
      <w:r>
        <w:t xml:space="preserve">; the journals</w:t>
      </w:r>
      <w:r>
        <w:t xml:space="preserve"> </w:t>
      </w:r>
      <w:r>
        <w:rPr>
          <w:b/>
          <w:bCs/>
        </w:rPr>
        <w:t xml:space="preserve">Sales</w:t>
      </w:r>
      <w:r>
        <w:t xml:space="preserve">,</w:t>
      </w:r>
      <w:r>
        <w:t xml:space="preserve"> </w:t>
      </w:r>
      <w:r>
        <w:rPr>
          <w:b/>
          <w:bCs/>
        </w:rPr>
        <w:t xml:space="preserve">Purchases</w:t>
      </w:r>
      <w:r>
        <w:t xml:space="preserve">,</w:t>
      </w:r>
      <w:r>
        <w:t xml:space="preserve"> </w:t>
      </w:r>
      <w:r>
        <w:rPr>
          <w:b/>
          <w:bCs/>
        </w:rPr>
        <w:t xml:space="preserve">Bank and</w:t>
      </w:r>
      <w:r>
        <w:rPr>
          <w:b/>
          <w:bCs/>
        </w:rPr>
        <w:t xml:space="preserve"> </w:t>
      </w:r>
      <w:r>
        <w:rPr>
          <w:b/>
          <w:bCs/>
        </w:rPr>
        <w:t xml:space="preserve">cash</w:t>
      </w:r>
      <w:r>
        <w:t xml:space="preserve">,</w:t>
      </w:r>
      <w:r>
        <w:t xml:space="preserve"> </w:t>
      </w:r>
      <w:r>
        <w:rPr>
          <w:b/>
          <w:bCs/>
        </w:rPr>
        <w:t xml:space="preserve">Misc. operations</w:t>
      </w:r>
      <w:r>
        <w:t xml:space="preserve">;</w:t>
      </w:r>
      <w:r>
        <w:t xml:space="preserve"> </w:t>
      </w:r>
      <w:r>
        <w:rPr>
          <w:b/>
          <w:bCs/>
        </w:rPr>
        <w:t xml:space="preserve">Quotes and orders</w:t>
      </w:r>
      <w:r>
        <w:t xml:space="preserve">;</w:t>
      </w:r>
      <w:r>
        <w:t xml:space="preserve"> </w:t>
      </w:r>
      <w:r>
        <w:rPr>
          <w:b/>
          <w:bCs/>
        </w:rPr>
        <w:t xml:space="preserve">Customers</w:t>
      </w:r>
      <w:r>
        <w:t xml:space="preserve">,</w:t>
      </w:r>
      <w:r>
        <w:t xml:space="preserve"> </w:t>
      </w:r>
      <w:r>
        <w:rPr>
          <w:b/>
          <w:bCs/>
        </w:rPr>
        <w:t xml:space="preserve">Suppliers</w:t>
      </w:r>
      <w:r>
        <w:t xml:space="preserve">;</w:t>
      </w:r>
      <w:r>
        <w:t xml:space="preserve"> </w:t>
      </w:r>
      <w:r>
        <w:rPr>
          <w:b/>
          <w:bCs/>
        </w:rPr>
        <w:t xml:space="preserve">Chart of</w:t>
      </w:r>
      <w:r>
        <w:rPr>
          <w:b/>
          <w:bCs/>
        </w:rPr>
        <w:t xml:space="preserve"> </w:t>
      </w:r>
      <w:r>
        <w:rPr>
          <w:b/>
          <w:bCs/>
        </w:rPr>
        <w:t xml:space="preserve">accounts</w:t>
      </w:r>
      <w:r>
        <w:t xml:space="preserve">,</w:t>
      </w:r>
      <w:r>
        <w:t xml:space="preserve"> </w:t>
      </w:r>
      <w:r>
        <w:rPr>
          <w:b/>
          <w:bCs/>
        </w:rPr>
        <w:t xml:space="preserve">Reports</w:t>
      </w:r>
      <w:r>
        <w:t xml:space="preserve">,</w:t>
      </w:r>
      <w:r>
        <w:t xml:space="preserve"> </w:t>
      </w:r>
      <w:r>
        <w:rPr>
          <w:b/>
          <w:bCs/>
        </w:rPr>
        <w:t xml:space="preserve">VAT</w:t>
      </w:r>
      <w:r>
        <w:t xml:space="preserve">;</w:t>
      </w:r>
      <w:r>
        <w:t xml:space="preserve"> </w:t>
      </w:r>
      <w:r>
        <w:rPr>
          <w:b/>
          <w:bCs/>
        </w:rPr>
        <w:t xml:space="preserve">Settings</w:t>
      </w:r>
      <w:r>
        <w:t xml:space="preserve"> </w:t>
      </w:r>
      <w:r>
        <w:t xml:space="preserve">— with red badges: invoices overdue, a VAT return late.</w:t>
      </w:r>
      <w:r>
        <w:t xml:space="preserve"> </w:t>
      </w:r>
      <w:r>
        <w:t xml:space="preserve">At the right, the page: its title, a word on it, its buttons (the accent one: its main action). A</w:t>
      </w:r>
      <w:r>
        <w:t xml:space="preserve"> </w:t>
      </w:r>
      <w:r>
        <w:t xml:space="preserve">document opens</w:t>
      </w:r>
      <w:r>
        <w:t xml:space="preserve"> </w:t>
      </w:r>
      <w:r>
        <w:rPr>
          <w:b/>
          <w:bCs/>
        </w:rPr>
        <w:t xml:space="preserve">in place of its list</w:t>
      </w:r>
      <w:r>
        <w:t xml:space="preserve">;</w:t>
      </w:r>
      <w:r>
        <w:t xml:space="preserve"> </w:t>
      </w:r>
      <w:r>
        <w:rPr>
          <w:b/>
          <w:bCs/>
        </w:rPr>
        <w:t xml:space="preserve">Save</w:t>
      </w:r>
      <w:r>
        <w:t xml:space="preserve"> </w:t>
      </w:r>
      <w:r>
        <w:t xml:space="preserve">posts it and goes back,</w:t>
      </w:r>
      <w:r>
        <w:t xml:space="preserve"> </w:t>
      </w:r>
      <w:r>
        <w:rPr>
          <w:b/>
          <w:bCs/>
        </w:rPr>
        <w:t xml:space="preserve">Cancel</w:t>
      </w:r>
      <w:r>
        <w:t xml:space="preserve"> </w:t>
      </w:r>
      <w:r>
        <w:t xml:space="preserve">(Esc) leaves it</w:t>
      </w:r>
      <w:r>
        <w:t xml:space="preserve"> </w:t>
      </w:r>
      <w:r>
        <w:t xml:space="preserve">(asking when something was typed). Keys:</w:t>
      </w:r>
      <w:r>
        <w:t xml:space="preserve"> </w:t>
      </w:r>
      <w:r>
        <w:rPr>
          <w:b/>
          <w:bCs/>
        </w:rPr>
        <w:t xml:space="preserve">^N</w:t>
      </w:r>
      <w:r>
        <w:t xml:space="preserve"> </w:t>
      </w:r>
      <w:r>
        <w:t xml:space="preserve">a new document of the page,</w:t>
      </w:r>
      <w:r>
        <w:t xml:space="preserve"> </w:t>
      </w:r>
      <w:r>
        <w:rPr>
          <w:b/>
          <w:bCs/>
        </w:rPr>
        <w:t xml:space="preserve">^S</w:t>
      </w:r>
      <w:r>
        <w:t xml:space="preserve"> </w:t>
      </w:r>
      <w:r>
        <w:t xml:space="preserve">save the</w:t>
      </w:r>
      <w:r>
        <w:t xml:space="preserve"> </w:t>
      </w:r>
      <w:r>
        <w:t xml:space="preserve">document,</w:t>
      </w:r>
      <w:r>
        <w:t xml:space="preserve"> </w:t>
      </w:r>
      <w:r>
        <w:rPr>
          <w:b/>
          <w:bCs/>
        </w:rPr>
        <w:t xml:space="preserve">^F</w:t>
      </w:r>
      <w:r>
        <w:t xml:space="preserve"> </w:t>
      </w:r>
      <w:r>
        <w:t xml:space="preserve">search,</w:t>
      </w:r>
      <w:r>
        <w:t xml:space="preserve"> </w:t>
      </w:r>
      <w:r>
        <w:rPr>
          <w:b/>
          <w:bCs/>
        </w:rPr>
        <w:t xml:space="preserve">Esc</w:t>
      </w:r>
      <w:r>
        <w:t xml:space="preserve"> </w:t>
      </w:r>
      <w:r>
        <w:t xml:space="preserve">leave; in a document,</w:t>
      </w:r>
      <w:r>
        <w:t xml:space="preserve"> </w:t>
      </w:r>
      <w:r>
        <w:rPr>
          <w:b/>
          <w:bCs/>
        </w:rPr>
        <w:t xml:space="preserve">Tab</w:t>
      </w:r>
      <w:r>
        <w:t xml:space="preserve"> </w:t>
      </w:r>
      <w:r>
        <w:t xml:space="preserve">/</w:t>
      </w:r>
      <w:r>
        <w:t xml:space="preserve"> </w:t>
      </w:r>
      <w:r>
        <w:rPr>
          <w:b/>
          <w:bCs/>
        </w:rPr>
        <w:t xml:space="preserve">Enter</w:t>
      </w:r>
      <w:r>
        <w:t xml:space="preserve"> </w:t>
      </w:r>
      <w:r>
        <w:t xml:space="preserve">the next field, in its</w:t>
      </w:r>
      <w:r>
        <w:t xml:space="preserve"> </w:t>
      </w:r>
      <w:r>
        <w:t xml:space="preserve">lines' grid the next cell (the last one: a new line),</w:t>
      </w:r>
      <w:r>
        <w:t xml:space="preserve"> </w:t>
      </w:r>
      <w:r>
        <w:rPr>
          <w:b/>
          <w:bCs/>
        </w:rPr>
        <w:t xml:space="preserve">F4</w:t>
      </w:r>
      <w:r>
        <w:t xml:space="preserve"> </w:t>
      </w:r>
      <w:r>
        <w:t xml:space="preserve">or</w:t>
      </w:r>
      <w:r>
        <w:t xml:space="preserve"> </w:t>
      </w:r>
      <w:r>
        <w:rPr>
          <w:b/>
          <w:bCs/>
        </w:rPr>
        <w:t xml:space="preserve">Alt+↓</w:t>
      </w:r>
      <w:r>
        <w:t xml:space="preserve"> </w:t>
      </w:r>
      <w:r>
        <w:t xml:space="preserve">the list of what can be</w:t>
      </w:r>
      <w:r>
        <w:t xml:space="preserve"> </w:t>
      </w:r>
      <w:r>
        <w:t xml:space="preserve">typed there (accounts, parties, VAT codes),</w:t>
      </w:r>
      <w:r>
        <w:t xml:space="preserve"> </w:t>
      </w:r>
      <w:r>
        <w:rPr>
          <w:b/>
          <w:bCs/>
        </w:rPr>
        <w:t xml:space="preserve">Ctrl+Del</w:t>
      </w:r>
      <w:r>
        <w:t xml:space="preserve"> </w:t>
      </w:r>
      <w:r>
        <w:t xml:space="preserve">removes a line;</w:t>
      </w:r>
      <w:r>
        <w:t xml:space="preserve"> </w:t>
      </w:r>
      <w:r>
        <w:rPr>
          <w:b/>
          <w:bCs/>
        </w:rPr>
        <w:t xml:space="preserve">Delete</w:t>
      </w:r>
      <w:r>
        <w:t xml:space="preserve"> </w:t>
      </w:r>
      <w:r>
        <w:t xml:space="preserve">in a list deletes</w:t>
      </w:r>
      <w:r>
        <w:t xml:space="preserve"> </w:t>
      </w:r>
      <w:r>
        <w:t xml:space="preserve">the document chosen. A field for a party, an account or a VAT code finds as you type — a name, a code,</w:t>
      </w:r>
      <w:r>
        <w:t xml:space="preserve"> </w:t>
      </w:r>
      <w:r>
        <w:t xml:space="preserve">a VAT number, an account's number or words of its name.</w:t>
      </w:r>
    </w:p>
    <w:bookmarkStart w:id="670" w:name="sales-and-purchases"/>
    <w:p>
      <w:pPr>
        <w:pStyle w:val="Heading4"/>
      </w:pPr>
      <w:r>
        <w:t xml:space="preserve">Sales and purchases</w:t>
      </w:r>
    </w:p>
    <w:p>
      <w:pPr>
        <w:pStyle w:val="FirstParagraph"/>
      </w:pPr>
      <w:r>
        <w:drawing>
          <wp:inline>
            <wp:extent cx="5334000" cy="3873500"/>
            <wp:effectExtent b="0" l="0" r="0" t="0"/>
            <wp:docPr descr="Sales" title="" id="665" name="Picture"/>
            <a:graphic>
              <a:graphicData uri="http://schemas.openxmlformats.org/drawingml/2006/picture">
                <pic:pic>
                  <pic:nvPicPr>
                    <pic:cNvPr descr="../screenshots/ledger-sales.png" id="666" name="Picture"/>
                    <pic:cNvPicPr>
                      <a:picLocks noChangeArrowheads="1" noChangeAspect="1"/>
                    </pic:cNvPicPr>
                  </pic:nvPicPr>
                  <pic:blipFill>
                    <a:blip r:embed="rId664"/>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sales: numbers, customers, totals and their state — paid, due, late, a credit note settled.</w:t>
      </w:r>
    </w:p>
    <w:p>
      <w:pPr>
        <w:pStyle w:val="BodyText"/>
      </w:pPr>
      <w:r>
        <w:rPr>
          <w:b/>
          <w:bCs/>
        </w:rPr>
        <w:t xml:space="preserve">Sales</w:t>
      </w:r>
      <w:r>
        <w:t xml:space="preserve"> </w:t>
      </w:r>
      <w:r>
        <w:t xml:space="preserve">and</w:t>
      </w:r>
      <w:r>
        <w:t xml:space="preserve"> </w:t>
      </w:r>
      <w:r>
        <w:rPr>
          <w:b/>
          <w:bCs/>
        </w:rPr>
        <w:t xml:space="preserve">Purchases</w:t>
      </w:r>
      <w:r>
        <w:t xml:space="preserve"> </w:t>
      </w:r>
      <w:r>
        <w:t xml:space="preserve">list the journal's invoices and credit notes of the year shown: number,</w:t>
      </w:r>
      <w:r>
        <w:t xml:space="preserve"> </w:t>
      </w:r>
      <w:r>
        <w:t xml:space="preserve">date, party, description (a purchase: the supplier's number), total,</w:t>
      </w:r>
      <w:r>
        <w:t xml:space="preserve"> </w:t>
      </w:r>
      <w:r>
        <w:rPr>
          <w:b/>
          <w:bCs/>
        </w:rPr>
        <w:t xml:space="preserve">state</w:t>
      </w:r>
      <w:r>
        <w:t xml:space="preserve"> </w:t>
      </w:r>
      <w:r>
        <w:t xml:space="preserve">(</w:t>
      </w:r>
      <w:r>
        <w:rPr>
          <w:b/>
          <w:bCs/>
        </w:rPr>
        <w:t xml:space="preserve">Paid</w:t>
      </w:r>
      <w:r>
        <w:t xml:space="preserve">,</w:t>
      </w:r>
      <w:r>
        <w:t xml:space="preserve"> </w:t>
      </w:r>
      <w:r>
        <w:rPr>
          <w:b/>
          <w:bCs/>
        </w:rPr>
        <w:t xml:space="preserve">Due</w:t>
      </w:r>
      <w:r>
        <w:t xml:space="preserve"> </w:t>
      </w:r>
      <w:r>
        <w:t xml:space="preserve">15/10,</w:t>
      </w:r>
      <w:r>
        <w:t xml:space="preserve"> </w:t>
      </w:r>
      <w:r>
        <w:rPr>
          <w:b/>
          <w:bCs/>
        </w:rPr>
        <w:t xml:space="preserve">4 days late</w:t>
      </w:r>
      <w:r>
        <w:t xml:space="preserve">,</w:t>
      </w:r>
      <w:r>
        <w:t xml:space="preserve"> </w:t>
      </w:r>
      <w:r>
        <w:rPr>
          <w:b/>
          <w:bCs/>
        </w:rPr>
        <w:t xml:space="preserve">Credit open</w:t>
      </w:r>
      <w:r>
        <w:t xml:space="preserve">,</w:t>
      </w:r>
      <w:r>
        <w:t xml:space="preserve"> </w:t>
      </w:r>
      <w:r>
        <w:rPr>
          <w:b/>
          <w:bCs/>
        </w:rPr>
        <w:t xml:space="preserve">Settled</w:t>
      </w:r>
      <w:r>
        <w:t xml:space="preserve">,</w:t>
      </w:r>
      <w:r>
        <w:t xml:space="preserve"> </w:t>
      </w:r>
      <w:r>
        <w:rPr>
          <w:b/>
          <w:bCs/>
        </w:rPr>
        <w:t xml:space="preserve">Transfer sent</w:t>
      </w:r>
      <w:r>
        <w:t xml:space="preserve">).</w:t>
      </w:r>
      <w:r>
        <w:t xml:space="preserve"> </w:t>
      </w:r>
      <w:r>
        <w:rPr>
          <w:b/>
          <w:bCs/>
        </w:rPr>
        <w:t xml:space="preserve">All / Open / Overdue / Paid</w:t>
      </w:r>
      <w:r>
        <w:t xml:space="preserve"> </w:t>
      </w:r>
      <w:r>
        <w:t xml:space="preserve">filter them, the search box finds words of a party, a description, a number or an amount; the foot</w:t>
      </w:r>
      <w:r>
        <w:t xml:space="preserve"> </w:t>
      </w:r>
      <w:r>
        <w:t xml:space="preserve">adds them up. A right click:</w:t>
      </w:r>
      <w:r>
        <w:t xml:space="preserve"> </w:t>
      </w:r>
      <w:r>
        <w:rPr>
          <w:b/>
          <w:bCs/>
        </w:rPr>
        <w:t xml:space="preserve">Open</w:t>
      </w:r>
      <w:r>
        <w:t xml:space="preserve">,</w:t>
      </w:r>
      <w:r>
        <w:t xml:space="preserve"> </w:t>
      </w:r>
      <w:r>
        <w:rPr>
          <w:b/>
          <w:bCs/>
        </w:rPr>
        <w:t xml:space="preserve">Print</w:t>
      </w:r>
      <w:r>
        <w:t xml:space="preserve"> </w:t>
      </w:r>
      <w:r>
        <w:t xml:space="preserve">(a sale),</w:t>
      </w:r>
      <w:r>
        <w:t xml:space="preserve"> </w:t>
      </w:r>
      <w:r>
        <w:rPr>
          <w:b/>
          <w:bCs/>
        </w:rPr>
        <w:t xml:space="preserve">Make a credit note for it</w:t>
      </w:r>
      <w:r>
        <w:t xml:space="preserve">,</w:t>
      </w:r>
      <w:r>
        <w:t xml:space="preserve"> </w:t>
      </w:r>
      <w:r>
        <w:rPr>
          <w:b/>
          <w:bCs/>
        </w:rPr>
        <w:t xml:space="preserve">Delete...</w:t>
      </w:r>
      <w:r>
        <w:t xml:space="preserve"> </w:t>
      </w:r>
      <w:r>
        <w:t xml:space="preserve">(a sale only when it is its journal's last: make a credit note instead).</w:t>
      </w:r>
    </w:p>
    <w:p>
      <w:pPr>
        <w:pStyle w:val="BodyText"/>
      </w:pPr>
      <w:r>
        <w:drawing>
          <wp:inline>
            <wp:extent cx="5334000" cy="3873500"/>
            <wp:effectExtent b="0" l="0" r="0" t="0"/>
            <wp:docPr descr="An invoice" title="" id="668" name="Picture"/>
            <a:graphic>
              <a:graphicData uri="http://schemas.openxmlformats.org/drawingml/2006/picture">
                <pic:pic>
                  <pic:nvPicPr>
                    <pic:cNvPr descr="../screenshots/ledger-invoice.png" id="669" name="Picture"/>
                    <pic:cNvPicPr>
                      <a:picLocks noChangeArrowheads="1" noChangeAspect="1"/>
                    </pic:cNvPicPr>
                  </pic:nvPicPr>
                  <pic:blipFill>
                    <a:blip r:embed="rId667"/>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A sales invoice: the customer (its address, its VAT number), the dates, the structured communication,</w:t>
      </w:r>
      <w:r>
        <w:rPr>
          <w:i/>
          <w:iCs/>
        </w:rPr>
        <w:t xml:space="preserve"> </w:t>
      </w:r>
      <w:r>
        <w:rPr>
          <w:i/>
          <w:iCs/>
        </w:rPr>
        <w:t xml:space="preserve">its lines, the entry it makes and its totals.</w:t>
      </w:r>
    </w:p>
    <w:p>
      <w:pPr>
        <w:pStyle w:val="BodyText"/>
      </w:pPr>
      <w:r>
        <w:rPr>
          <w:b/>
          <w:bCs/>
        </w:rPr>
        <w:t xml:space="preserve">New invoice</w:t>
      </w:r>
      <w:r>
        <w:t xml:space="preserve"> </w:t>
      </w:r>
      <w:r>
        <w:t xml:space="preserve">(or</w:t>
      </w:r>
      <w:r>
        <w:t xml:space="preserve"> </w:t>
      </w:r>
      <w:r>
        <w:rPr>
          <w:b/>
          <w:bCs/>
        </w:rPr>
        <w:t xml:space="preserve">New purchase</w:t>
      </w:r>
      <w:r>
        <w:t xml:space="preserve">,</w:t>
      </w:r>
      <w:r>
        <w:t xml:space="preserve"> </w:t>
      </w:r>
      <w:r>
        <w:rPr>
          <w:b/>
          <w:bCs/>
        </w:rPr>
        <w:t xml:space="preserve">Credit note</w:t>
      </w:r>
      <w:r>
        <w:t xml:space="preserve">): the</w:t>
      </w:r>
      <w:r>
        <w:t xml:space="preserve"> </w:t>
      </w:r>
      <w:r>
        <w:rPr>
          <w:b/>
          <w:bCs/>
        </w:rPr>
        <w:t xml:space="preserve">customer</w:t>
      </w:r>
      <w:r>
        <w:t xml:space="preserve"> </w:t>
      </w:r>
      <w:r>
        <w:t xml:space="preserve">(or supplier) typed and picked</w:t>
      </w:r>
      <w:r>
        <w:t xml:space="preserve"> </w:t>
      </w:r>
      <w:r>
        <w:t xml:space="preserve">—</w:t>
      </w:r>
      <w:r>
        <w:t xml:space="preserve"> </w:t>
      </w:r>
      <w:r>
        <w:rPr>
          <w:b/>
          <w:bCs/>
        </w:rPr>
        <w:t xml:space="preserve">+</w:t>
      </w:r>
      <w:r>
        <w:t xml:space="preserve"> </w:t>
      </w:r>
      <w:r>
        <w:t xml:space="preserve">makes a new card —, its address shown; the</w:t>
      </w:r>
      <w:r>
        <w:t xml:space="preserve"> </w:t>
      </w:r>
      <w:r>
        <w:rPr>
          <w:b/>
          <w:bCs/>
        </w:rPr>
        <w:t xml:space="preserve">date</w:t>
      </w:r>
      <w:r>
        <w:t xml:space="preserve">; the</w:t>
      </w:r>
      <w:r>
        <w:t xml:space="preserve"> </w:t>
      </w:r>
      <w:r>
        <w:rPr>
          <w:b/>
          <w:bCs/>
        </w:rPr>
        <w:t xml:space="preserve">due date</w:t>
      </w:r>
      <w:r>
        <w:t xml:space="preserve"> </w:t>
      </w:r>
      <w:r>
        <w:t xml:space="preserve">(the party's payment</w:t>
      </w:r>
      <w:r>
        <w:t xml:space="preserve"> </w:t>
      </w:r>
      <w:r>
        <w:t xml:space="preserve">terms: 30 days by default; its number of days shown); a</w:t>
      </w:r>
      <w:r>
        <w:t xml:space="preserve"> </w:t>
      </w:r>
      <w:r>
        <w:rPr>
          <w:b/>
          <w:bCs/>
        </w:rPr>
        <w:t xml:space="preserve">description</w:t>
      </w:r>
      <w:r>
        <w:t xml:space="preserve">; the kind (</w:t>
      </w:r>
      <w:r>
        <w:rPr>
          <w:b/>
          <w:bCs/>
        </w:rPr>
        <w:t xml:space="preserve">Invoice</w:t>
      </w:r>
      <w:r>
        <w:t xml:space="preserve"> </w:t>
      </w:r>
      <w:r>
        <w:t xml:space="preserve">/</w:t>
      </w:r>
      <w:r>
        <w:t xml:space="preserve"> </w:t>
      </w:r>
      <w:r>
        <w:rPr>
          <w:b/>
          <w:bCs/>
        </w:rPr>
        <w:t xml:space="preserve">Credit note</w:t>
      </w:r>
      <w:r>
        <w:t xml:space="preserve">); a sale's</w:t>
      </w:r>
      <w:r>
        <w:t xml:space="preserve"> </w:t>
      </w:r>
      <w:r>
        <w:rPr>
          <w:b/>
          <w:bCs/>
        </w:rPr>
        <w:t xml:space="preserve">structured communication</w:t>
      </w:r>
      <w:r>
        <w:t xml:space="preserve"> </w:t>
      </w:r>
      <w:r>
        <w:t xml:space="preserve">(+++123/4567/89002+++, made from its number</w:t>
      </w:r>
      <w:r>
        <w:t xml:space="preserve"> </w:t>
      </w:r>
      <w:r>
        <w:t xml:space="preserve">when saved) or the supplier's one; a</w:t>
      </w:r>
      <w:r>
        <w:t xml:space="preserve"> </w:t>
      </w:r>
      <w:r>
        <w:rPr>
          <w:b/>
          <w:bCs/>
        </w:rPr>
        <w:t xml:space="preserve">reference</w:t>
      </w:r>
      <w:r>
        <w:t xml:space="preserve"> </w:t>
      </w:r>
      <w:r>
        <w:t xml:space="preserve">(a purchase: the supplier's invoice number — the</w:t>
      </w:r>
      <w:r>
        <w:t xml:space="preserve"> </w:t>
      </w:r>
      <w:r>
        <w:t xml:space="preserve">same one twice is asked about); the journal when there are several. The</w:t>
      </w:r>
      <w:r>
        <w:t xml:space="preserve"> </w:t>
      </w:r>
      <w:r>
        <w:rPr>
          <w:b/>
          <w:bCs/>
        </w:rPr>
        <w:t xml:space="preserve">lines</w:t>
      </w:r>
      <w:r>
        <w:t xml:space="preserve">: the</w:t>
      </w:r>
      <w:r>
        <w:t xml:space="preserve"> </w:t>
      </w:r>
      <w:r>
        <w:rPr>
          <w:b/>
          <w:bCs/>
        </w:rPr>
        <w:t xml:space="preserve">account</w:t>
      </w:r>
      <w:r>
        <w:t xml:space="preserve"> </w:t>
      </w:r>
      <w:r>
        <w:t xml:space="preserve">(a sale: 70..., the party's usual one first; a purchase: 6..., 2... for investments), a</w:t>
      </w:r>
      <w:r>
        <w:t xml:space="preserve"> </w:t>
      </w:r>
      <w:r>
        <w:rPr>
          <w:b/>
          <w:bCs/>
        </w:rPr>
        <w:t xml:space="preserve">description</w:t>
      </w:r>
      <w:r>
        <w:t xml:space="preserve">, the amount</w:t>
      </w:r>
      <w:r>
        <w:t xml:space="preserve"> </w:t>
      </w:r>
      <w:r>
        <w:rPr>
          <w:b/>
          <w:bCs/>
        </w:rPr>
        <w:t xml:space="preserve">excluding VAT</w:t>
      </w:r>
      <w:r>
        <w:t xml:space="preserve">, the</w:t>
      </w:r>
      <w:r>
        <w:t xml:space="preserve"> </w:t>
      </w:r>
      <w:r>
        <w:rPr>
          <w:b/>
          <w:bCs/>
        </w:rPr>
        <w:t xml:space="preserve">VAT code</w:t>
      </w:r>
      <w:r>
        <w:t xml:space="preserve"> </w:t>
      </w:r>
      <w:r>
        <w:t xml:space="preserve">— the party's situation chooses it</w:t>
      </w:r>
      <w:r>
        <w:t xml:space="preserve"> </w:t>
      </w:r>
      <w:r>
        <w:t xml:space="preserve">(a Belgian company, a private person, an EU company — its services then reverse-charged —, outside the</w:t>
      </w:r>
      <w:r>
        <w:t xml:space="preserve"> </w:t>
      </w:r>
      <w:r>
        <w:t xml:space="preserve">EU, a Belgian co-contractor):</w:t>
      </w:r>
      <w:r>
        <w:t xml:space="preserve"> </w:t>
      </w:r>
      <w:r>
        <w:rPr>
          <w:b/>
          <w:bCs/>
        </w:rPr>
        <w:t xml:space="preserve">V21</w:t>
      </w:r>
      <w:r>
        <w:t xml:space="preserve">,</w:t>
      </w:r>
      <w:r>
        <w:t xml:space="preserve"> </w:t>
      </w:r>
      <w:r>
        <w:rPr>
          <w:b/>
          <w:bCs/>
        </w:rPr>
        <w:t xml:space="preserve">V12</w:t>
      </w:r>
      <w:r>
        <w:t xml:space="preserve">,</w:t>
      </w:r>
      <w:r>
        <w:t xml:space="preserve"> </w:t>
      </w:r>
      <w:r>
        <w:rPr>
          <w:b/>
          <w:bCs/>
        </w:rPr>
        <w:t xml:space="preserve">V6</w:t>
      </w:r>
      <w:r>
        <w:t xml:space="preserve">,</w:t>
      </w:r>
      <w:r>
        <w:t xml:space="preserve"> </w:t>
      </w:r>
      <w:r>
        <w:rPr>
          <w:b/>
          <w:bCs/>
        </w:rPr>
        <w:t xml:space="preserve">V0</w:t>
      </w:r>
      <w:r>
        <w:t xml:space="preserve">,</w:t>
      </w:r>
      <w:r>
        <w:t xml:space="preserve"> </w:t>
      </w:r>
      <w:r>
        <w:rPr>
          <w:b/>
          <w:bCs/>
        </w:rPr>
        <w:t xml:space="preserve">VEUS</w:t>
      </w:r>
      <w:r>
        <w:t xml:space="preserve"> </w:t>
      </w:r>
      <w:r>
        <w:t xml:space="preserve">/</w:t>
      </w:r>
      <w:r>
        <w:t xml:space="preserve"> </w:t>
      </w:r>
      <w:r>
        <w:rPr>
          <w:b/>
          <w:bCs/>
        </w:rPr>
        <w:t xml:space="preserve">VEUG</w:t>
      </w:r>
      <w:r>
        <w:t xml:space="preserve"> </w:t>
      </w:r>
      <w:r>
        <w:t xml:space="preserve">/</w:t>
      </w:r>
      <w:r>
        <w:t xml:space="preserve"> </w:t>
      </w:r>
      <w:r>
        <w:rPr>
          <w:b/>
          <w:bCs/>
        </w:rPr>
        <w:t xml:space="preserve">VEUT</w:t>
      </w:r>
      <w:r>
        <w:t xml:space="preserve"> </w:t>
      </w:r>
      <w:r>
        <w:t xml:space="preserve">(intra-EU services, goods, triangular),</w:t>
      </w:r>
      <w:r>
        <w:t xml:space="preserve"> </w:t>
      </w:r>
      <w:r>
        <w:rPr>
          <w:b/>
          <w:bCs/>
        </w:rPr>
        <w:t xml:space="preserve">VCC</w:t>
      </w:r>
      <w:r>
        <w:t xml:space="preserve"> </w:t>
      </w:r>
      <w:r>
        <w:t xml:space="preserve">(co-contractor),</w:t>
      </w:r>
      <w:r>
        <w:t xml:space="preserve"> </w:t>
      </w:r>
      <w:r>
        <w:rPr>
          <w:b/>
          <w:bCs/>
        </w:rPr>
        <w:t xml:space="preserve">VEX</w:t>
      </w:r>
      <w:r>
        <w:t xml:space="preserve"> </w:t>
      </w:r>
      <w:r>
        <w:t xml:space="preserve">(export),</w:t>
      </w:r>
      <w:r>
        <w:t xml:space="preserve"> </w:t>
      </w:r>
      <w:r>
        <w:rPr>
          <w:b/>
          <w:bCs/>
        </w:rPr>
        <w:t xml:space="preserve">VX</w:t>
      </w:r>
      <w:r>
        <w:t xml:space="preserve"> </w:t>
      </w:r>
      <w:r>
        <w:t xml:space="preserve">(exempt,</w:t>
      </w:r>
      <w:r>
        <w:t xml:space="preserve"> </w:t>
      </w:r>
      <w:r>
        <w:t xml:space="preserve">art. 44); purchases</w:t>
      </w:r>
      <w:r>
        <w:t xml:space="preserve"> </w:t>
      </w:r>
      <w:r>
        <w:rPr>
          <w:b/>
          <w:bCs/>
        </w:rPr>
        <w:t xml:space="preserve">A21</w:t>
      </w:r>
      <w:r>
        <w:t xml:space="preserve"> </w:t>
      </w:r>
      <w:r>
        <w:t xml:space="preserve">/</w:t>
      </w:r>
      <w:r>
        <w:t xml:space="preserve"> </w:t>
      </w:r>
      <w:r>
        <w:rPr>
          <w:b/>
          <w:bCs/>
        </w:rPr>
        <w:t xml:space="preserve">A12</w:t>
      </w:r>
      <w:r>
        <w:t xml:space="preserve"> </w:t>
      </w:r>
      <w:r>
        <w:t xml:space="preserve">/</w:t>
      </w:r>
      <w:r>
        <w:t xml:space="preserve"> </w:t>
      </w:r>
      <w:r>
        <w:rPr>
          <w:b/>
          <w:bCs/>
        </w:rPr>
        <w:t xml:space="preserve">A6</w:t>
      </w:r>
      <w:r>
        <w:t xml:space="preserve"> </w:t>
      </w:r>
      <w:r>
        <w:t xml:space="preserve">/</w:t>
      </w:r>
      <w:r>
        <w:t xml:space="preserve"> </w:t>
      </w:r>
      <w:r>
        <w:rPr>
          <w:b/>
          <w:bCs/>
        </w:rPr>
        <w:t xml:space="preserve">A0</w:t>
      </w:r>
      <w:r>
        <w:t xml:space="preserve">,</w:t>
      </w:r>
      <w:r>
        <w:t xml:space="preserve"> </w:t>
      </w:r>
      <w:r>
        <w:rPr>
          <w:b/>
          <w:bCs/>
        </w:rPr>
        <w:t xml:space="preserve">A21D50</w:t>
      </w:r>
      <w:r>
        <w:t xml:space="preserve"> </w:t>
      </w:r>
      <w:r>
        <w:t xml:space="preserve">(a car: half deductible),</w:t>
      </w:r>
      <w:r>
        <w:t xml:space="preserve"> </w:t>
      </w:r>
      <w:r>
        <w:rPr>
          <w:b/>
          <w:bCs/>
        </w:rPr>
        <w:t xml:space="preserve">A21ND</w:t>
      </w:r>
      <w:r>
        <w:t xml:space="preserve">,</w:t>
      </w:r>
      <w:r>
        <w:t xml:space="preserve"> </w:t>
      </w:r>
      <w:r>
        <w:rPr>
          <w:b/>
          <w:bCs/>
        </w:rPr>
        <w:t xml:space="preserve">AEU21</w:t>
      </w:r>
      <w:r>
        <w:t xml:space="preserve">... (intra-EU acquisitions),</w:t>
      </w:r>
      <w:r>
        <w:t xml:space="preserve"> </w:t>
      </w:r>
      <w:r>
        <w:rPr>
          <w:b/>
          <w:bCs/>
        </w:rPr>
        <w:t xml:space="preserve">AEUS21</w:t>
      </w:r>
      <w:r>
        <w:t xml:space="preserve"> </w:t>
      </w:r>
      <w:r>
        <w:t xml:space="preserve">(EU services),</w:t>
      </w:r>
      <w:r>
        <w:t xml:space="preserve"> </w:t>
      </w:r>
      <w:r>
        <w:rPr>
          <w:b/>
          <w:bCs/>
        </w:rPr>
        <w:t xml:space="preserve">ACC21</w:t>
      </w:r>
      <w:r>
        <w:t xml:space="preserve">... (co-contractor),</w:t>
      </w:r>
      <w:r>
        <w:t xml:space="preserve"> </w:t>
      </w:r>
      <w:r>
        <w:rPr>
          <w:b/>
          <w:bCs/>
        </w:rPr>
        <w:t xml:space="preserve">AWS21</w:t>
      </w:r>
      <w:r>
        <w:t xml:space="preserve">,</w:t>
      </w:r>
      <w:r>
        <w:t xml:space="preserve"> </w:t>
      </w:r>
      <w:r>
        <w:rPr>
          <w:b/>
          <w:bCs/>
        </w:rPr>
        <w:t xml:space="preserve">AIM21</w:t>
      </w:r>
      <w:r>
        <w:t xml:space="preserve">, and the regularisations</w:t>
      </w:r>
      <w:r>
        <w:t xml:space="preserve"> </w:t>
      </w:r>
      <w:r>
        <w:rPr>
          <w:b/>
          <w:bCs/>
        </w:rPr>
        <w:t xml:space="preserve">R61</w:t>
      </w:r>
      <w:r>
        <w:t xml:space="preserve"> </w:t>
      </w:r>
      <w:r>
        <w:t xml:space="preserve">/</w:t>
      </w:r>
      <w:r>
        <w:t xml:space="preserve"> </w:t>
      </w:r>
      <w:r>
        <w:rPr>
          <w:b/>
          <w:bCs/>
        </w:rPr>
        <w:t xml:space="preserve">R62</w:t>
      </w:r>
      <w:r>
        <w:t xml:space="preserve"> </w:t>
      </w:r>
      <w:r>
        <w:t xml:space="preserve">—, the</w:t>
      </w:r>
      <w:r>
        <w:t xml:space="preserve"> </w:t>
      </w:r>
      <w:r>
        <w:rPr>
          <w:b/>
          <w:bCs/>
        </w:rPr>
        <w:t xml:space="preserve">VAT</w:t>
      </w:r>
      <w:r>
        <w:t xml:space="preserve"> </w:t>
      </w:r>
      <w:r>
        <w:t xml:space="preserve">(computed; typed when the</w:t>
      </w:r>
      <w:r>
        <w:t xml:space="preserve"> </w:t>
      </w:r>
      <w:r>
        <w:t xml:space="preserve">invoice says otherwise: shown in blue), the total. Below:</w:t>
      </w:r>
      <w:r>
        <w:t xml:space="preserve"> </w:t>
      </w:r>
      <w:r>
        <w:rPr>
          <w:b/>
          <w:bCs/>
        </w:rPr>
        <w:t xml:space="preserve">the entry it makes</w:t>
      </w:r>
      <w:r>
        <w:t xml:space="preserve"> </w:t>
      </w:r>
      <w:r>
        <w:t xml:space="preserve">(the party's account,</w:t>
      </w:r>
      <w:r>
        <w:t xml:space="preserve"> </w:t>
      </w:r>
      <w:r>
        <w:t xml:space="preserve">the accounts, the VAT due or deductible — with the reverse charges' both sides —, debit and credit)</w:t>
      </w:r>
      <w:r>
        <w:t xml:space="preserve"> </w:t>
      </w:r>
      <w:r>
        <w:t xml:space="preserve">and the totals by VAT code.</w:t>
      </w:r>
      <w:r>
        <w:t xml:space="preserve"> </w:t>
      </w:r>
      <w:r>
        <w:rPr>
          <w:b/>
          <w:bCs/>
        </w:rPr>
        <w:t xml:space="preserve">Save</w:t>
      </w:r>
      <w:r>
        <w:t xml:space="preserve"> </w:t>
      </w:r>
      <w:r>
        <w:t xml:space="preserve">posts it (</w:t>
      </w:r>
      <w:r>
        <w:rPr>
          <w:b/>
          <w:bCs/>
        </w:rPr>
        <w:t xml:space="preserve">Save &amp; New</w:t>
      </w:r>
      <w:r>
        <w:t xml:space="preserve">: and the next one); a document whose</w:t>
      </w:r>
      <w:r>
        <w:t xml:space="preserve"> </w:t>
      </w:r>
      <w:r>
        <w:t xml:space="preserve">VAT return is filed (or whose year is closed) is</w:t>
      </w:r>
      <w:r>
        <w:t xml:space="preserve"> </w:t>
      </w:r>
      <w:r>
        <w:rPr>
          <w:b/>
          <w:bCs/>
        </w:rPr>
        <w:t xml:space="preserve">locked</w:t>
      </w:r>
      <w:r>
        <w:t xml:space="preserve">.</w:t>
      </w:r>
      <w:r>
        <w:t xml:space="preserve"> </w:t>
      </w:r>
      <w:r>
        <w:rPr>
          <w:b/>
          <w:bCs/>
        </w:rPr>
        <w:t xml:space="preserve">Print</w:t>
      </w:r>
      <w:r>
        <w:t xml:space="preserve"> </w:t>
      </w:r>
      <w:r>
        <w:t xml:space="preserve">makes the invoice in Letters</w:t>
      </w:r>
      <w:r>
        <w:t xml:space="preserve"> </w:t>
      </w:r>
      <w:r>
        <w:t xml:space="preserve">(</w:t>
      </w:r>
      <w:r>
        <w:rPr>
          <w:i/>
          <w:iCs/>
        </w:rPr>
        <w:t xml:space="preserve">Printing</w:t>
      </w:r>
      <w:r>
        <w:t xml:space="preserve"> </w:t>
      </w:r>
      <w:r>
        <w:t xml:space="preserve">below).</w:t>
      </w:r>
    </w:p>
    <w:bookmarkEnd w:id="670"/>
    <w:bookmarkStart w:id="674" w:name="bank-and-cash"/>
    <w:p>
      <w:pPr>
        <w:pStyle w:val="Heading4"/>
      </w:pPr>
      <w:r>
        <w:t xml:space="preserve">Bank and cash</w:t>
      </w:r>
    </w:p>
    <w:p>
      <w:pPr>
        <w:pStyle w:val="FirstParagraph"/>
      </w:pPr>
      <w:r>
        <w:drawing>
          <wp:inline>
            <wp:extent cx="5334000" cy="3873500"/>
            <wp:effectExtent b="0" l="0" r="0" t="0"/>
            <wp:docPr descr="A CODA statement" title="" id="672" name="Picture"/>
            <a:graphic>
              <a:graphicData uri="http://schemas.openxmlformats.org/drawingml/2006/picture">
                <pic:pic>
                  <pic:nvPicPr>
                    <pic:cNvPr descr="../screenshots/ledger-coda.png" id="673" name="Picture"/>
                    <pic:cNvPicPr>
                      <a:picLocks noChangeArrowheads="1" noChangeAspect="1"/>
                    </pic:cNvPicPr>
                  </pic:nvPicPr>
                  <pic:blipFill>
                    <a:blip r:embed="rId671"/>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bank's CODA file imported: a movement a line, its party found (by its structured communication,</w:t>
      </w:r>
      <w:r>
        <w:rPr>
          <w:i/>
          <w:iCs/>
        </w:rPr>
        <w:t xml:space="preserve"> </w:t>
      </w:r>
      <w:r>
        <w:rPr>
          <w:i/>
          <w:iCs/>
        </w:rPr>
        <w:t xml:space="preserve">its account, its name) and the invoice it pays ticked; the bank's charges on 657200; one left to</w:t>
      </w:r>
      <w:r>
        <w:rPr>
          <w:i/>
          <w:iCs/>
        </w:rPr>
        <w:t xml:space="preserve"> </w:t>
      </w:r>
      <w:r>
        <w:rPr>
          <w:i/>
          <w:iCs/>
        </w:rPr>
        <w:t xml:space="preserve">complete.</w:t>
      </w:r>
    </w:p>
    <w:p>
      <w:pPr>
        <w:pStyle w:val="BodyText"/>
      </w:pPr>
      <w:r>
        <w:rPr>
          <w:b/>
          <w:bCs/>
        </w:rPr>
        <w:t xml:space="preserve">Bank and cash</w:t>
      </w:r>
      <w:r>
        <w:t xml:space="preserve"> </w:t>
      </w:r>
      <w:r>
        <w:t xml:space="preserve">lists the statements (number, date, description, journal, in, out, the new balance).</w:t>
      </w:r>
      <w:r>
        <w:t xml:space="preserve"> </w:t>
      </w:r>
      <w:r>
        <w:rPr>
          <w:b/>
          <w:bCs/>
        </w:rPr>
        <w:t xml:space="preserve">New statement</w:t>
      </w:r>
      <w:r>
        <w:t xml:space="preserve">: the journal, the date, a description (</w:t>
      </w:r>
      <w:r>
        <w:rPr>
          <w:i/>
          <w:iCs/>
        </w:rPr>
        <w:t xml:space="preserve">Statement 43</w:t>
      </w:r>
      <w:r>
        <w:t xml:space="preserve"> </w:t>
      </w:r>
      <w:r>
        <w:t xml:space="preserve">after</w:t>
      </w:r>
      <w:r>
        <w:t xml:space="preserve"> </w:t>
      </w:r>
      <w:r>
        <w:rPr>
          <w:i/>
          <w:iCs/>
        </w:rPr>
        <w:t xml:space="preserve">Statement 42</w:t>
      </w:r>
      <w:r>
        <w:t xml:space="preserve">: the</w:t>
      </w:r>
      <w:r>
        <w:t xml:space="preserve"> </w:t>
      </w:r>
      <w:r>
        <w:t xml:space="preserve">bank's numbering), the</w:t>
      </w:r>
      <w:r>
        <w:t xml:space="preserve"> </w:t>
      </w:r>
      <w:r>
        <w:rPr>
          <w:b/>
          <w:bCs/>
        </w:rPr>
        <w:t xml:space="preserve">new balance</w:t>
      </w:r>
      <w:r>
        <w:t xml:space="preserve"> </w:t>
      </w:r>
      <w:r>
        <w:t xml:space="preserve">the bank</w:t>
      </w:r>
      <w:r>
        <w:t xml:space="preserve"> </w:t>
      </w:r>
      <w:r>
        <w:t xml:space="preserve">says (optional: checked against the old balance and the movements); the</w:t>
      </w:r>
      <w:r>
        <w:t xml:space="preserve"> </w:t>
      </w:r>
      <w:r>
        <w:rPr>
          <w:b/>
          <w:bCs/>
        </w:rPr>
        <w:t xml:space="preserve">old balance</w:t>
      </w:r>
      <w:r>
        <w:t xml:space="preserve"> </w:t>
      </w:r>
      <w:r>
        <w:t xml:space="preserve">is the</w:t>
      </w:r>
      <w:r>
        <w:t xml:space="preserve"> </w:t>
      </w:r>
      <w:r>
        <w:t xml:space="preserve">journal's. A</w:t>
      </w:r>
      <w:r>
        <w:t xml:space="preserve"> </w:t>
      </w:r>
      <w:r>
        <w:rPr>
          <w:b/>
          <w:bCs/>
        </w:rPr>
        <w:t xml:space="preserve">movement</w:t>
      </w:r>
      <w:r>
        <w:t xml:space="preserve">: a</w:t>
      </w:r>
      <w:r>
        <w:t xml:space="preserve"> </w:t>
      </w:r>
      <w:r>
        <w:rPr>
          <w:b/>
          <w:bCs/>
        </w:rPr>
        <w:t xml:space="preserve">party</w:t>
      </w:r>
      <w:r>
        <w:t xml:space="preserve"> </w:t>
      </w:r>
      <w:r>
        <w:t xml:space="preserve">or an</w:t>
      </w:r>
      <w:r>
        <w:t xml:space="preserve"> </w:t>
      </w:r>
      <w:r>
        <w:rPr>
          <w:b/>
          <w:bCs/>
        </w:rPr>
        <w:t xml:space="preserve">account</w:t>
      </w:r>
      <w:r>
        <w:t xml:space="preserve"> </w:t>
      </w:r>
      <w:r>
        <w:t xml:space="preserve">(typed: a name, an account's number), a</w:t>
      </w:r>
      <w:r>
        <w:t xml:space="preserve"> </w:t>
      </w:r>
      <w:r>
        <w:t xml:space="preserve">description, the</w:t>
      </w:r>
      <w:r>
        <w:t xml:space="preserve"> </w:t>
      </w:r>
      <w:r>
        <w:rPr>
          <w:b/>
          <w:bCs/>
        </w:rPr>
        <w:t xml:space="preserve">amount</w:t>
      </w:r>
      <w:r>
        <w:t xml:space="preserve"> </w:t>
      </w:r>
      <w:r>
        <w:t xml:space="preserve">(+ in, − out). A party's</w:t>
      </w:r>
      <w:r>
        <w:t xml:space="preserve"> </w:t>
      </w:r>
      <w:r>
        <w:rPr>
          <w:b/>
          <w:bCs/>
        </w:rPr>
        <w:t xml:space="preserve">open items</w:t>
      </w:r>
      <w:r>
        <w:t xml:space="preserve"> </w:t>
      </w:r>
      <w:r>
        <w:t xml:space="preserve">show below — tick those the</w:t>
      </w:r>
      <w:r>
        <w:t xml:space="preserve"> </w:t>
      </w:r>
      <w:r>
        <w:t xml:space="preserve">movement pays (its amount follows them); an amount typed ticks the one item as much; a</w:t>
      </w:r>
      <w:r>
        <w:t xml:space="preserve"> </w:t>
      </w:r>
      <w:r>
        <w:rPr>
          <w:b/>
          <w:bCs/>
        </w:rPr>
        <w:t xml:space="preserve">structured</w:t>
      </w:r>
      <w:r>
        <w:rPr>
          <w:b/>
          <w:bCs/>
        </w:rPr>
        <w:t xml:space="preserve"> </w:t>
      </w:r>
      <w:r>
        <w:rPr>
          <w:b/>
          <w:bCs/>
        </w:rPr>
        <w:t xml:space="preserve">communication</w:t>
      </w:r>
      <w:r>
        <w:t xml:space="preserve"> </w:t>
      </w:r>
      <w:r>
        <w:t xml:space="preserve">typed in the description finds its invoice (party, item, amount). Saved: the items</w:t>
      </w:r>
      <w:r>
        <w:t xml:space="preserve"> </w:t>
      </w:r>
      <w:r>
        <w:t xml:space="preserve">ticked are</w:t>
      </w:r>
      <w:r>
        <w:t xml:space="preserve"> </w:t>
      </w:r>
      <w:r>
        <w:rPr>
          <w:b/>
          <w:bCs/>
        </w:rPr>
        <w:t xml:space="preserve">matched</w:t>
      </w:r>
      <w:r>
        <w:t xml:space="preserve"> </w:t>
      </w:r>
      <w:r>
        <w:t xml:space="preserve">with the payment (paid).</w:t>
      </w:r>
    </w:p>
    <w:p>
      <w:pPr>
        <w:pStyle w:val="BodyText"/>
      </w:pPr>
      <w:r>
        <w:rPr>
          <w:b/>
          <w:bCs/>
        </w:rPr>
        <w:t xml:space="preserve">Import CODA</w:t>
      </w:r>
      <w:r>
        <w:t xml:space="preserve"> </w:t>
      </w:r>
      <w:r>
        <w:t xml:space="preserve">(or</w:t>
      </w:r>
      <w:r>
        <w:t xml:space="preserve"> </w:t>
      </w:r>
      <w:r>
        <w:rPr>
          <w:b/>
          <w:bCs/>
        </w:rPr>
        <w:t xml:space="preserve">Tools ▸ Import CODA...</w:t>
      </w:r>
      <w:r>
        <w:t xml:space="preserve">) reads the</w:t>
      </w:r>
      <w:r>
        <w:t xml:space="preserve"> </w:t>
      </w:r>
      <w:r>
        <w:rPr>
          <w:b/>
          <w:bCs/>
        </w:rPr>
        <w:t xml:space="preserve">CODA</w:t>
      </w:r>
      <w:r>
        <w:t xml:space="preserve"> </w:t>
      </w:r>
      <w:r>
        <w:t xml:space="preserve">file your bank gives (Febelfin's</w:t>
      </w:r>
      <w:r>
        <w:t xml:space="preserve"> </w:t>
      </w:r>
      <w:r>
        <w:t xml:space="preserve">coded statements, version 2:</w:t>
      </w:r>
      <w:r>
        <w:t xml:space="preserve"> </w:t>
      </w:r>
      <w:r>
        <w:rPr>
          <w:rStyle w:val="VerbatimChar"/>
        </w:rPr>
        <w:t xml:space="preserve">.cod</w:t>
      </w:r>
      <w:r>
        <w:t xml:space="preserve">, one statement or several): each statement's journal is found by</w:t>
      </w:r>
      <w:r>
        <w:t xml:space="preserve"> </w:t>
      </w:r>
      <w:r>
        <w:t xml:space="preserve">its</w:t>
      </w:r>
      <w:r>
        <w:t xml:space="preserve"> </w:t>
      </w:r>
      <w:r>
        <w:rPr>
          <w:b/>
          <w:bCs/>
        </w:rPr>
        <w:t xml:space="preserve">IBAN</w:t>
      </w:r>
      <w:r>
        <w:t xml:space="preserve"> </w:t>
      </w:r>
      <w:r>
        <w:t xml:space="preserve">(a bank journal's,</w:t>
      </w:r>
      <w:r>
        <w:t xml:space="preserve"> </w:t>
      </w:r>
      <w:r>
        <w:rPr>
          <w:b/>
          <w:bCs/>
        </w:rPr>
        <w:t xml:space="preserve">Settings ▸ Journals</w:t>
      </w:r>
      <w:r>
        <w:t xml:space="preserve"> </w:t>
      </w:r>
      <w:r>
        <w:t xml:space="preserve">— Ledger says so when none has it), those</w:t>
      </w:r>
      <w:r>
        <w:t xml:space="preserve"> </w:t>
      </w:r>
      <w:r>
        <w:t xml:space="preserve">already in the books are skipped, then each statement is shown to be completed: every movement's</w:t>
      </w:r>
      <w:r>
        <w:t xml:space="preserve"> </w:t>
      </w:r>
      <w:r>
        <w:t xml:space="preserve">party found by its</w:t>
      </w:r>
      <w:r>
        <w:t xml:space="preserve"> </w:t>
      </w:r>
      <w:r>
        <w:rPr>
          <w:b/>
          <w:bCs/>
        </w:rPr>
        <w:t xml:space="preserve">structured communication</w:t>
      </w:r>
      <w:r>
        <w:t xml:space="preserve"> </w:t>
      </w:r>
      <w:r>
        <w:t xml:space="preserve">(the invoice it pays ticked — sales and purchases</w:t>
      </w:r>
      <w:r>
        <w:t xml:space="preserve"> </w:t>
      </w:r>
      <w:r>
        <w:t xml:space="preserve">alike), else by the counterparty's</w:t>
      </w:r>
      <w:r>
        <w:t xml:space="preserve"> </w:t>
      </w:r>
      <w:r>
        <w:rPr>
          <w:b/>
          <w:bCs/>
        </w:rPr>
        <w:t xml:space="preserve">IBAN</w:t>
      </w:r>
      <w:r>
        <w:t xml:space="preserve"> </w:t>
      </w:r>
      <w:r>
        <w:t xml:space="preserve">(a card's) or its</w:t>
      </w:r>
      <w:r>
        <w:t xml:space="preserve"> </w:t>
      </w:r>
      <w:r>
        <w:rPr>
          <w:b/>
          <w:bCs/>
        </w:rPr>
        <w:t xml:space="preserve">name</w:t>
      </w:r>
      <w:r>
        <w:t xml:space="preserve">, the item as much ticked (or</w:t>
      </w:r>
      <w:r>
        <w:t xml:space="preserve"> </w:t>
      </w:r>
      <w:r>
        <w:t xml:space="preserve">all the party's items when they add up to it); the bank's charges (CODA families 35 and 80) on</w:t>
      </w:r>
      <w:r>
        <w:t xml:space="preserve"> </w:t>
      </w:r>
      <w:r>
        <w:rPr>
          <w:b/>
          <w:bCs/>
        </w:rPr>
        <w:t xml:space="preserve">657200</w:t>
      </w:r>
      <w:r>
        <w:t xml:space="preserve">; a movement not found shows</w:t>
      </w:r>
      <w:r>
        <w:t xml:space="preserve"> </w:t>
      </w:r>
      <w:r>
        <w:rPr>
          <w:b/>
          <w:bCs/>
        </w:rPr>
        <w:t xml:space="preserve">To complete</w:t>
      </w:r>
      <w:r>
        <w:t xml:space="preserve"> </w:t>
      </w:r>
      <w:r>
        <w:t xml:space="preserve">in red — type its party or account. The header</w:t>
      </w:r>
      <w:r>
        <w:t xml:space="preserve"> </w:t>
      </w:r>
      <w:r>
        <w:t xml:space="preserve">says what is left (</w:t>
      </w:r>
      <w:r>
        <w:rPr>
          <w:i/>
          <w:iCs/>
        </w:rPr>
        <w:t xml:space="preserve">CODA 1 of 3: 2 movements to complete</w:t>
      </w:r>
      <w:r>
        <w:t xml:space="preserve">);</w:t>
      </w:r>
      <w:r>
        <w:t xml:space="preserve"> </w:t>
      </w:r>
      <w:r>
        <w:rPr>
          <w:b/>
          <w:bCs/>
        </w:rPr>
        <w:t xml:space="preserve">Save</w:t>
      </w:r>
      <w:r>
        <w:t xml:space="preserve"> </w:t>
      </w:r>
      <w:r>
        <w:t xml:space="preserve">posts it and shows the next one.</w:t>
      </w:r>
      <w:r>
        <w:t xml:space="preserve"> </w:t>
      </w:r>
      <w:r>
        <w:t xml:space="preserve">The demo has one:</w:t>
      </w:r>
      <w:r>
        <w:t xml:space="preserve"> </w:t>
      </w:r>
      <w:r>
        <w:rPr>
          <w:rStyle w:val="VerbatimChar"/>
        </w:rPr>
        <w:t xml:space="preserve">SD:/docs/demo-bank-statement.cod</w:t>
      </w:r>
      <w:r>
        <w:t xml:space="preserve"> </w:t>
      </w:r>
      <w:r>
        <w:t xml:space="preserve">(Import CODA ▸ its name ▸ Open).</w:t>
      </w:r>
    </w:p>
    <w:p>
      <w:pPr>
        <w:pStyle w:val="BodyText"/>
      </w:pPr>
      <w:r>
        <w:rPr>
          <w:b/>
          <w:bCs/>
        </w:rPr>
        <w:t xml:space="preserve">Misc. operations</w:t>
      </w:r>
      <w:r>
        <w:t xml:space="preserve">: an entry's lines — account (a party's account asks for its party), description,</w:t>
      </w:r>
      <w:r>
        <w:t xml:space="preserve"> </w:t>
      </w:r>
      <w:r>
        <w:rPr>
          <w:b/>
          <w:bCs/>
        </w:rPr>
        <w:t xml:space="preserve">debit</w:t>
      </w:r>
      <w:r>
        <w:t xml:space="preserve">,</w:t>
      </w:r>
      <w:r>
        <w:t xml:space="preserve"> </w:t>
      </w:r>
      <w:r>
        <w:rPr>
          <w:b/>
          <w:bCs/>
        </w:rPr>
        <w:t xml:space="preserve">credit</w:t>
      </w:r>
      <w:r>
        <w:t xml:space="preserve"> </w:t>
      </w:r>
      <w:r>
        <w:t xml:space="preserve">—, saved when it balances; one can be flagged</w:t>
      </w:r>
      <w:r>
        <w:t xml:space="preserve"> </w:t>
      </w:r>
      <w:r>
        <w:rPr>
          <w:b/>
          <w:bCs/>
        </w:rPr>
        <w:t xml:space="preserve">the opening balances</w:t>
      </w:r>
      <w:r>
        <w:t xml:space="preserve">; the VAT</w:t>
      </w:r>
      <w:r>
        <w:t xml:space="preserve"> </w:t>
      </w:r>
      <w:r>
        <w:t xml:space="preserve">settlements are listed there too.</w:t>
      </w:r>
    </w:p>
    <w:bookmarkEnd w:id="674"/>
    <w:bookmarkStart w:id="681" w:name="quotes-and-orders"/>
    <w:p>
      <w:pPr>
        <w:pStyle w:val="Heading4"/>
      </w:pPr>
      <w:r>
        <w:t xml:space="preserve">Quotes and orders</w:t>
      </w:r>
    </w:p>
    <w:p>
      <w:pPr>
        <w:pStyle w:val="FirstParagraph"/>
      </w:pPr>
      <w:r>
        <w:drawing>
          <wp:inline>
            <wp:extent cx="5334000" cy="3873500"/>
            <wp:effectExtent b="0" l="0" r="0" t="0"/>
            <wp:docPr descr="Quotes and orders" title="" id="676" name="Picture"/>
            <a:graphic>
              <a:graphicData uri="http://schemas.openxmlformats.org/drawingml/2006/picture">
                <pic:pic>
                  <pic:nvPicPr>
                    <pic:cNvPr descr="../screenshots/ledger-quotes.png" id="677" name="Picture"/>
                    <pic:cNvPicPr>
                      <a:picLocks noChangeArrowheads="1" noChangeAspect="1"/>
                    </pic:cNvPicPr>
                  </pic:nvPicPr>
                  <pic:blipFill>
                    <a:blip r:embed="rId675"/>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quotes, orders, delivery notes and purchase orders of the year, their state: draft, sent,</w:t>
      </w:r>
      <w:r>
        <w:rPr>
          <w:i/>
          <w:iCs/>
        </w:rPr>
        <w:t xml:space="preserve"> </w:t>
      </w:r>
      <w:r>
        <w:rPr>
          <w:i/>
          <w:iCs/>
        </w:rPr>
        <w:t xml:space="preserve">accepted, ordered, delivered, invoiced, expired, refused.</w:t>
      </w:r>
    </w:p>
    <w:p>
      <w:pPr>
        <w:pStyle w:val="BodyText"/>
      </w:pPr>
      <w:r>
        <w:rPr>
          <w:b/>
          <w:bCs/>
        </w:rPr>
        <w:t xml:space="preserve">Quotes and orders</w:t>
      </w:r>
      <w:r>
        <w:t xml:space="preserve"> </w:t>
      </w:r>
      <w:r>
        <w:t xml:space="preserve">keeps the</w:t>
      </w:r>
      <w:r>
        <w:t xml:space="preserve"> </w:t>
      </w:r>
      <w:r>
        <w:rPr>
          <w:b/>
          <w:bCs/>
        </w:rPr>
        <w:t xml:space="preserve">commercial documents</w:t>
      </w:r>
      <w:r>
        <w:t xml:space="preserve"> </w:t>
      </w:r>
      <w:r>
        <w:t xml:space="preserve">— not posted: a</w:t>
      </w:r>
      <w:r>
        <w:t xml:space="preserve"> </w:t>
      </w:r>
      <w:r>
        <w:rPr>
          <w:b/>
          <w:bCs/>
        </w:rPr>
        <w:t xml:space="preserve">quote</w:t>
      </w:r>
      <w:r>
        <w:t xml:space="preserve"> </w:t>
      </w:r>
      <w:r>
        <w:t xml:space="preserve">(its validity), a</w:t>
      </w:r>
      <w:r>
        <w:t xml:space="preserve"> </w:t>
      </w:r>
      <w:r>
        <w:t xml:space="preserve">customer's</w:t>
      </w:r>
      <w:r>
        <w:t xml:space="preserve"> </w:t>
      </w:r>
      <w:r>
        <w:rPr>
          <w:b/>
          <w:bCs/>
        </w:rPr>
        <w:t xml:space="preserve">order</w:t>
      </w:r>
      <w:r>
        <w:t xml:space="preserve"> </w:t>
      </w:r>
      <w:r>
        <w:t xml:space="preserve">(its delivery date), a</w:t>
      </w:r>
      <w:r>
        <w:t xml:space="preserve"> </w:t>
      </w:r>
      <w:r>
        <w:rPr>
          <w:b/>
          <w:bCs/>
        </w:rPr>
        <w:t xml:space="preserve">delivery note</w:t>
      </w:r>
      <w:r>
        <w:t xml:space="preserve">, a</w:t>
      </w:r>
      <w:r>
        <w:t xml:space="preserve"> </w:t>
      </w:r>
      <w:r>
        <w:rPr>
          <w:b/>
          <w:bCs/>
        </w:rPr>
        <w:t xml:space="preserve">purchase order</w:t>
      </w:r>
      <w:r>
        <w:t xml:space="preserve"> </w:t>
      </w:r>
      <w:r>
        <w:t xml:space="preserve">(to a supplier) —</w:t>
      </w:r>
      <w:r>
        <w:t xml:space="preserve"> </w:t>
      </w:r>
      <w:r>
        <w:t xml:space="preserve">each numbered in its kind and year (</w:t>
      </w:r>
      <w:r>
        <w:rPr>
          <w:i/>
          <w:iCs/>
        </w:rPr>
        <w:t xml:space="preserve">Quote 2026/0003</w:t>
      </w:r>
      <w:r>
        <w:t xml:space="preserve">). The list filters them (</w:t>
      </w:r>
      <w:r>
        <w:rPr>
          <w:b/>
          <w:bCs/>
        </w:rPr>
        <w:t xml:space="preserve">All</w:t>
      </w:r>
      <w:r>
        <w:t xml:space="preserve">,</w:t>
      </w:r>
      <w:r>
        <w:t xml:space="preserve"> </w:t>
      </w:r>
      <w:r>
        <w:rPr>
          <w:b/>
          <w:bCs/>
        </w:rPr>
        <w:t xml:space="preserve">Quotes</w:t>
      </w:r>
      <w:r>
        <w:t xml:space="preserve">,</w:t>
      </w:r>
      <w:r>
        <w:t xml:space="preserve"> </w:t>
      </w:r>
      <w:r>
        <w:rPr>
          <w:b/>
          <w:bCs/>
        </w:rPr>
        <w:t xml:space="preserve">Orders</w:t>
      </w:r>
      <w:r>
        <w:t xml:space="preserve">,</w:t>
      </w:r>
      <w:r>
        <w:t xml:space="preserve"> </w:t>
      </w:r>
      <w:r>
        <w:rPr>
          <w:b/>
          <w:bCs/>
        </w:rPr>
        <w:t xml:space="preserve">Delivery notes</w:t>
      </w:r>
      <w:r>
        <w:t xml:space="preserve">,</w:t>
      </w:r>
      <w:r>
        <w:t xml:space="preserve"> </w:t>
      </w:r>
      <w:r>
        <w:rPr>
          <w:b/>
          <w:bCs/>
        </w:rPr>
        <w:t xml:space="preserve">Purchase orders</w:t>
      </w:r>
      <w:r>
        <w:t xml:space="preserve">), finds words, shows their</w:t>
      </w:r>
      <w:r>
        <w:t xml:space="preserve"> </w:t>
      </w:r>
      <w:r>
        <w:rPr>
          <w:b/>
          <w:bCs/>
        </w:rPr>
        <w:t xml:space="preserve">state</w:t>
      </w:r>
      <w:r>
        <w:t xml:space="preserve">:</w:t>
      </w:r>
      <w:r>
        <w:t xml:space="preserve"> </w:t>
      </w:r>
      <w:r>
        <w:rPr>
          <w:b/>
          <w:bCs/>
        </w:rPr>
        <w:t xml:space="preserve">Draft</w:t>
      </w:r>
      <w:r>
        <w:t xml:space="preserve">,</w:t>
      </w:r>
      <w:r>
        <w:t xml:space="preserve"> </w:t>
      </w:r>
      <w:r>
        <w:rPr>
          <w:b/>
          <w:bCs/>
        </w:rPr>
        <w:t xml:space="preserve">Sent</w:t>
      </w:r>
      <w:r>
        <w:t xml:space="preserve">,</w:t>
      </w:r>
      <w:r>
        <w:t xml:space="preserve"> </w:t>
      </w:r>
      <w:r>
        <w:rPr>
          <w:b/>
          <w:bCs/>
        </w:rPr>
        <w:t xml:space="preserve">Accepted</w:t>
      </w:r>
      <w:r>
        <w:t xml:space="preserve">,</w:t>
      </w:r>
      <w:r>
        <w:t xml:space="preserve"> </w:t>
      </w:r>
      <w:r>
        <w:rPr>
          <w:b/>
          <w:bCs/>
        </w:rPr>
        <w:t xml:space="preserve">Refused</w:t>
      </w:r>
      <w:r>
        <w:t xml:space="preserve">,</w:t>
      </w:r>
      <w:r>
        <w:t xml:space="preserve"> </w:t>
      </w:r>
      <w:r>
        <w:rPr>
          <w:b/>
          <w:bCs/>
        </w:rPr>
        <w:t xml:space="preserve">Expired</w:t>
      </w:r>
      <w:r>
        <w:t xml:space="preserve"> </w:t>
      </w:r>
      <w:r>
        <w:t xml:space="preserve">(a quote past its date), then what followed —</w:t>
      </w:r>
      <w:r>
        <w:t xml:space="preserve"> </w:t>
      </w:r>
      <w:r>
        <w:rPr>
          <w:b/>
          <w:bCs/>
        </w:rPr>
        <w:t xml:space="preserve">Ordered</w:t>
      </w:r>
      <w:r>
        <w:t xml:space="preserve">,</w:t>
      </w:r>
      <w:r>
        <w:t xml:space="preserve"> </w:t>
      </w:r>
      <w:r>
        <w:rPr>
          <w:b/>
          <w:bCs/>
        </w:rPr>
        <w:t xml:space="preserve">Delivered</w:t>
      </w:r>
      <w:r>
        <w:t xml:space="preserve">,</w:t>
      </w:r>
      <w:r>
        <w:t xml:space="preserve"> </w:t>
      </w:r>
      <w:r>
        <w:rPr>
          <w:b/>
          <w:bCs/>
        </w:rPr>
        <w:t xml:space="preserve">Invoiced</w:t>
      </w:r>
      <w:r>
        <w:t xml:space="preserve">.</w:t>
      </w:r>
      <w:r>
        <w:t xml:space="preserve"> </w:t>
      </w:r>
      <w:r>
        <w:rPr>
          <w:b/>
          <w:bCs/>
        </w:rPr>
        <w:t xml:space="preserve">New quote</w:t>
      </w:r>
      <w:r>
        <w:t xml:space="preserve">, or</w:t>
      </w:r>
      <w:r>
        <w:t xml:space="preserve"> </w:t>
      </w:r>
      <w:r>
        <w:rPr>
          <w:b/>
          <w:bCs/>
        </w:rPr>
        <w:t xml:space="preserve">Other...</w:t>
      </w:r>
      <w:r>
        <w:t xml:space="preserve"> </w:t>
      </w:r>
      <w:r>
        <w:t xml:space="preserve">for an order, a delivery note,</w:t>
      </w:r>
      <w:r>
        <w:t xml:space="preserve"> </w:t>
      </w:r>
      <w:r>
        <w:t xml:space="preserve">a purchase order (also</w:t>
      </w:r>
      <w:r>
        <w:t xml:space="preserve"> </w:t>
      </w:r>
      <w:r>
        <w:rPr>
          <w:b/>
          <w:bCs/>
        </w:rPr>
        <w:t xml:space="preserve">Documents ▸ Quote / Order / Delivery Note / Purchase Order</w:t>
      </w:r>
      <w:r>
        <w:t xml:space="preserve">).</w:t>
      </w:r>
    </w:p>
    <w:p>
      <w:pPr>
        <w:pStyle w:val="BodyText"/>
      </w:pPr>
      <w:r>
        <w:drawing>
          <wp:inline>
            <wp:extent cx="5334000" cy="3873500"/>
            <wp:effectExtent b="0" l="0" r="0" t="0"/>
            <wp:docPr descr="A quote" title="" id="679" name="Picture"/>
            <a:graphic>
              <a:graphicData uri="http://schemas.openxmlformats.org/drawingml/2006/picture">
                <pic:pic>
                  <pic:nvPicPr>
                    <pic:cNvPr descr="../screenshots/ledger-quote.png" id="680" name="Picture"/>
                    <pic:cNvPicPr>
                      <a:picLocks noChangeArrowheads="1" noChangeAspect="1"/>
                    </pic:cNvPicPr>
                  </pic:nvPicPr>
                  <pic:blipFill>
                    <a:blip r:embed="rId678"/>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A quote: its customer, dates, description and lines — quantity × unit price —, its totals; Print,</w:t>
      </w:r>
      <w:r>
        <w:rPr>
          <w:i/>
          <w:iCs/>
        </w:rPr>
        <w:t xml:space="preserve"> </w:t>
      </w:r>
      <w:r>
        <w:rPr>
          <w:i/>
          <w:iCs/>
        </w:rPr>
        <w:t xml:space="preserve">Next step.</w:t>
      </w:r>
    </w:p>
    <w:p>
      <w:pPr>
        <w:pStyle w:val="BodyText"/>
      </w:pPr>
      <w:r>
        <w:t xml:space="preserve">A document: the party, the</w:t>
      </w:r>
      <w:r>
        <w:t xml:space="preserve"> </w:t>
      </w:r>
      <w:r>
        <w:rPr>
          <w:b/>
          <w:bCs/>
        </w:rPr>
        <w:t xml:space="preserve">date</w:t>
      </w:r>
      <w:r>
        <w:t xml:space="preserve">,</w:t>
      </w:r>
      <w:r>
        <w:t xml:space="preserve"> </w:t>
      </w:r>
      <w:r>
        <w:rPr>
          <w:b/>
          <w:bCs/>
        </w:rPr>
        <w:t xml:space="preserve">Valid until</w:t>
      </w:r>
      <w:r>
        <w:t xml:space="preserve"> </w:t>
      </w:r>
      <w:r>
        <w:t xml:space="preserve">(a quote; 30 days by default) or</w:t>
      </w:r>
      <w:r>
        <w:t xml:space="preserve"> </w:t>
      </w:r>
      <w:r>
        <w:rPr>
          <w:b/>
          <w:bCs/>
        </w:rPr>
        <w:t xml:space="preserve">Delivery</w:t>
      </w:r>
      <w:r>
        <w:t xml:space="preserve">, a</w:t>
      </w:r>
      <w:r>
        <w:t xml:space="preserve"> </w:t>
      </w:r>
      <w:r>
        <w:rPr>
          <w:b/>
          <w:bCs/>
        </w:rPr>
        <w:t xml:space="preserve">description</w:t>
      </w:r>
      <w:r>
        <w:t xml:space="preserve">, the</w:t>
      </w:r>
      <w:r>
        <w:t xml:space="preserve"> </w:t>
      </w:r>
      <w:r>
        <w:rPr>
          <w:b/>
          <w:bCs/>
        </w:rPr>
        <w:t xml:space="preserve">state</w:t>
      </w:r>
      <w:r>
        <w:t xml:space="preserve">, the party's</w:t>
      </w:r>
      <w:r>
        <w:t xml:space="preserve"> </w:t>
      </w:r>
      <w:r>
        <w:rPr>
          <w:b/>
          <w:bCs/>
        </w:rPr>
        <w:t xml:space="preserve">reference</w:t>
      </w:r>
      <w:r>
        <w:t xml:space="preserve">; its</w:t>
      </w:r>
      <w:r>
        <w:t xml:space="preserve"> </w:t>
      </w:r>
      <w:r>
        <w:rPr>
          <w:b/>
          <w:bCs/>
        </w:rPr>
        <w:t xml:space="preserve">lines</w:t>
      </w:r>
      <w:r>
        <w:t xml:space="preserve">: a description, a</w:t>
      </w:r>
      <w:r>
        <w:t xml:space="preserve"> </w:t>
      </w:r>
      <w:r>
        <w:rPr>
          <w:b/>
          <w:bCs/>
        </w:rPr>
        <w:t xml:space="preserve">quantity</w:t>
      </w:r>
      <w:r>
        <w:t xml:space="preserve"> </w:t>
      </w:r>
      <w:r>
        <w:t xml:space="preserve">(2,5 hours), a</w:t>
      </w:r>
      <w:r>
        <w:t xml:space="preserve"> </w:t>
      </w:r>
      <w:r>
        <w:rPr>
          <w:b/>
          <w:bCs/>
        </w:rPr>
        <w:t xml:space="preserve">unit price</w:t>
      </w:r>
      <w:r>
        <w:t xml:space="preserve"> </w:t>
      </w:r>
      <w:r>
        <w:t xml:space="preserve">excluding VAT, the VAT code (the party's), the total; the</w:t>
      </w:r>
      <w:r>
        <w:t xml:space="preserve"> </w:t>
      </w:r>
      <w:r>
        <w:t xml:space="preserve">totals below.</w:t>
      </w:r>
      <w:r>
        <w:t xml:space="preserve"> </w:t>
      </w:r>
      <w:r>
        <w:rPr>
          <w:b/>
          <w:bCs/>
        </w:rPr>
        <w:t xml:space="preserve">Next step</w:t>
      </w:r>
      <w:r>
        <w:t xml:space="preserve">: a quote becomes the</w:t>
      </w:r>
      <w:r>
        <w:t xml:space="preserve"> </w:t>
      </w:r>
      <w:r>
        <w:rPr>
          <w:b/>
          <w:bCs/>
        </w:rPr>
        <w:t xml:space="preserve">order</w:t>
      </w:r>
      <w:r>
        <w:t xml:space="preserve"> </w:t>
      </w:r>
      <w:r>
        <w:t xml:space="preserve">(the quote marked accepted), an order (or a</w:t>
      </w:r>
      <w:r>
        <w:t xml:space="preserve"> </w:t>
      </w:r>
      <w:r>
        <w:t xml:space="preserve">quote) a</w:t>
      </w:r>
      <w:r>
        <w:t xml:space="preserve"> </w:t>
      </w:r>
      <w:r>
        <w:rPr>
          <w:b/>
          <w:bCs/>
        </w:rPr>
        <w:t xml:space="preserve">delivery note</w:t>
      </w:r>
      <w:r>
        <w:t xml:space="preserve">, any of them</w:t>
      </w:r>
      <w:r>
        <w:t xml:space="preserve"> </w:t>
      </w:r>
      <w:r>
        <w:rPr>
          <w:b/>
          <w:bCs/>
        </w:rPr>
        <w:t xml:space="preserve">the invoice</w:t>
      </w:r>
      <w:r>
        <w:t xml:space="preserve"> </w:t>
      </w:r>
      <w:r>
        <w:t xml:space="preserve">— the invoice's page opens filled (each line</w:t>
      </w:r>
      <w:r>
        <w:t xml:space="preserve"> </w:t>
      </w:r>
      <w:r>
        <w:t xml:space="preserve">"2,5 x Design...", the quantity times the price, on the party's usual account),</w:t>
      </w:r>
      <w:r>
        <w:t xml:space="preserve"> </w:t>
      </w:r>
      <w:r>
        <w:rPr>
          <w:b/>
          <w:bCs/>
        </w:rPr>
        <w:t xml:space="preserve">Save</w:t>
      </w:r>
      <w:r>
        <w:t xml:space="preserve"> </w:t>
      </w:r>
      <w:r>
        <w:t xml:space="preserve">posts it and</w:t>
      </w:r>
      <w:r>
        <w:t xml:space="preserve"> </w:t>
      </w:r>
      <w:r>
        <w:t xml:space="preserve">marks the document</w:t>
      </w:r>
      <w:r>
        <w:t xml:space="preserve"> </w:t>
      </w:r>
      <w:r>
        <w:rPr>
          <w:b/>
          <w:bCs/>
        </w:rPr>
        <w:t xml:space="preserve">Invoiced</w:t>
      </w:r>
      <w:r>
        <w:t xml:space="preserve">; a quote can be marked</w:t>
      </w:r>
      <w:r>
        <w:t xml:space="preserve"> </w:t>
      </w:r>
      <w:r>
        <w:rPr>
          <w:b/>
          <w:bCs/>
        </w:rPr>
        <w:t xml:space="preserve">Accepted</w:t>
      </w:r>
      <w:r>
        <w:t xml:space="preserve"> </w:t>
      </w:r>
      <w:r>
        <w:t xml:space="preserve">or</w:t>
      </w:r>
      <w:r>
        <w:t xml:space="preserve"> </w:t>
      </w:r>
      <w:r>
        <w:rPr>
          <w:b/>
          <w:bCs/>
        </w:rPr>
        <w:t xml:space="preserve">Refused</w:t>
      </w:r>
      <w:r>
        <w:t xml:space="preserve">. A document made</w:t>
      </w:r>
      <w:r>
        <w:t xml:space="preserve"> </w:t>
      </w:r>
      <w:r>
        <w:t xml:space="preserve">from another says so (</w:t>
      </w:r>
      <w:r>
        <w:rPr>
          <w:i/>
          <w:iCs/>
        </w:rPr>
        <w:t xml:space="preserve">From Quote 2026/0001</w:t>
      </w:r>
      <w:r>
        <w:t xml:space="preserve">) and marks it done when saved.</w:t>
      </w:r>
      <w:r>
        <w:t xml:space="preserve"> </w:t>
      </w:r>
      <w:r>
        <w:rPr>
          <w:b/>
          <w:bCs/>
        </w:rPr>
        <w:t xml:space="preserve">Print</w:t>
      </w:r>
      <w:r>
        <w:t xml:space="preserve"> </w:t>
      </w:r>
      <w:r>
        <w:t xml:space="preserve">makes it in</w:t>
      </w:r>
      <w:r>
        <w:t xml:space="preserve"> </w:t>
      </w:r>
      <w:r>
        <w:t xml:space="preserve">Letters.</w:t>
      </w:r>
    </w:p>
    <w:bookmarkEnd w:id="681"/>
    <w:bookmarkStart w:id="685" w:name="printing-documents-from-templates"/>
    <w:p>
      <w:pPr>
        <w:pStyle w:val="Heading4"/>
      </w:pPr>
      <w:r>
        <w:t xml:space="preserve">Printing: documents from templates</w:t>
      </w:r>
    </w:p>
    <w:p>
      <w:pPr>
        <w:pStyle w:val="FirstParagraph"/>
      </w:pPr>
      <w:r>
        <w:drawing>
          <wp:inline>
            <wp:extent cx="5334000" cy="3406675"/>
            <wp:effectExtent b="0" l="0" r="0" t="0"/>
            <wp:docPr descr="A quote printed" title="" id="683" name="Picture"/>
            <a:graphic>
              <a:graphicData uri="http://schemas.openxmlformats.org/drawingml/2006/picture">
                <pic:pic>
                  <pic:nvPicPr>
                    <pic:cNvPr descr="../screenshots/ledger-print.png" id="684" name="Picture"/>
                    <pic:cNvPicPr>
                      <a:picLocks noChangeArrowheads="1" noChangeAspect="1"/>
                    </pic:cNvPicPr>
                  </pic:nvPicPr>
                  <pic:blipFill>
                    <a:blip r:embed="rId682"/>
                    <a:stretch>
                      <a:fillRect/>
                    </a:stretch>
                  </pic:blipFill>
                  <pic:spPr bwMode="auto">
                    <a:xfrm>
                      <a:off x="0" y="0"/>
                      <a:ext cx="5334000" cy="3406675"/>
                    </a:xfrm>
                    <a:prstGeom prst="rect">
                      <a:avLst/>
                    </a:prstGeom>
                    <a:noFill/>
                    <a:ln w="9525">
                      <a:noFill/>
                      <a:headEnd/>
                      <a:tailEnd/>
                    </a:ln>
                  </pic:spPr>
                </pic:pic>
              </a:graphicData>
            </a:graphic>
          </wp:inline>
        </w:drawing>
      </w:r>
      <w:r>
        <w:t xml:space="preserve"> </w:t>
      </w:r>
      <w:r>
        <w:rPr>
          <w:i/>
          <w:iCs/>
        </w:rPr>
        <w:t xml:space="preserve">A quote printed: Letters fills the template's fields — the company, the customer, the lines (a table</w:t>
      </w:r>
      <w:r>
        <w:rPr>
          <w:i/>
          <w:iCs/>
        </w:rPr>
        <w:t xml:space="preserve"> </w:t>
      </w:r>
      <w:r>
        <w:rPr>
          <w:i/>
          <w:iCs/>
        </w:rPr>
        <w:t xml:space="preserve">row repeated for each), the totals, the VAT's detail, the conditions.</w:t>
      </w:r>
    </w:p>
    <w:p>
      <w:pPr>
        <w:pStyle w:val="BodyText"/>
      </w:pPr>
      <w:r>
        <w:rPr>
          <w:b/>
          <w:bCs/>
        </w:rPr>
        <w:t xml:space="preserve">Print</w:t>
      </w:r>
      <w:r>
        <w:t xml:space="preserve"> </w:t>
      </w:r>
      <w:r>
        <w:t xml:space="preserve">(a quote, an order, a delivery note, a purchase order, a sales invoice or credit note)</w:t>
      </w:r>
      <w:r>
        <w:t xml:space="preserve"> </w:t>
      </w:r>
      <w:r>
        <w:t xml:space="preserve">writes the document's data and asks</w:t>
      </w:r>
      <w:r>
        <w:t xml:space="preserve"> </w:t>
      </w:r>
      <w:r>
        <w:rPr>
          <w:b/>
          <w:bCs/>
        </w:rPr>
        <w:t xml:space="preserve">Letters</w:t>
      </w:r>
      <w:r>
        <w:t xml:space="preserve"> </w:t>
      </w:r>
      <w:r>
        <w:t xml:space="preserve">to make it from its</w:t>
      </w:r>
      <w:r>
        <w:t xml:space="preserve"> </w:t>
      </w:r>
      <w:r>
        <w:rPr>
          <w:b/>
          <w:bCs/>
        </w:rPr>
        <w:t xml:space="preserve">template</w:t>
      </w:r>
      <w:r>
        <w:t xml:space="preserve"> </w:t>
      </w:r>
      <w:r>
        <w:t xml:space="preserve">— a Letters document</w:t>
      </w:r>
      <w:r>
        <w:t xml:space="preserve"> </w:t>
      </w:r>
      <w:r>
        <w:t xml:space="preserve">(</w:t>
      </w:r>
      <w:r>
        <w:rPr>
          <w:rStyle w:val="VerbatimChar"/>
        </w:rPr>
        <w:t xml:space="preserve">.rtf</w:t>
      </w:r>
      <w:r>
        <w:t xml:space="preserve">,</w:t>
      </w:r>
      <w:r>
        <w:t xml:space="preserve"> </w:t>
      </w:r>
      <w:r>
        <w:rPr>
          <w:rStyle w:val="VerbatimChar"/>
        </w:rPr>
        <w:t xml:space="preserve">.docx</w:t>
      </w:r>
      <w:r>
        <w:t xml:space="preserve"> </w:t>
      </w:r>
      <w:r>
        <w:t xml:space="preserve">or</w:t>
      </w:r>
      <w:r>
        <w:t xml:space="preserve"> </w:t>
      </w:r>
      <w:r>
        <w:rPr>
          <w:rStyle w:val="VerbatimChar"/>
        </w:rPr>
        <w:t xml:space="preserve">.odt</w:t>
      </w:r>
      <w:r>
        <w:t xml:space="preserve">) in</w:t>
      </w:r>
      <w:r>
        <w:t xml:space="preserve"> </w:t>
      </w:r>
      <w:r>
        <w:rPr>
          <w:rStyle w:val="VerbatimChar"/>
        </w:rPr>
        <w:t xml:space="preserve">SD:/apps/ledger.app/templates/</w:t>
      </w:r>
      <w:r>
        <w:t xml:space="preserve">:</w:t>
      </w:r>
      <w:r>
        <w:t xml:space="preserve"> </w:t>
      </w:r>
      <w:r>
        <w:rPr>
          <w:rStyle w:val="VerbatimChar"/>
        </w:rPr>
        <w:t xml:space="preserve">quote</w:t>
      </w:r>
      <w:r>
        <w:t xml:space="preserve">,</w:t>
      </w:r>
      <w:r>
        <w:t xml:space="preserve"> </w:t>
      </w:r>
      <w:r>
        <w:rPr>
          <w:rStyle w:val="VerbatimChar"/>
        </w:rPr>
        <w:t xml:space="preserve">order</w:t>
      </w:r>
      <w:r>
        <w:t xml:space="preserve">,</w:t>
      </w:r>
      <w:r>
        <w:t xml:space="preserve"> </w:t>
      </w:r>
      <w:r>
        <w:rPr>
          <w:rStyle w:val="VerbatimChar"/>
        </w:rPr>
        <w:t xml:space="preserve">delivery</w:t>
      </w:r>
      <w:r>
        <w:t xml:space="preserve">,</w:t>
      </w:r>
      <w:r>
        <w:t xml:space="preserve"> </w:t>
      </w:r>
      <w:r>
        <w:rPr>
          <w:rStyle w:val="VerbatimChar"/>
        </w:rPr>
        <w:t xml:space="preserve">porder</w:t>
      </w:r>
      <w:r>
        <w:t xml:space="preserve">,</w:t>
      </w:r>
      <w:r>
        <w:t xml:space="preserve"> </w:t>
      </w:r>
      <w:r>
        <w:rPr>
          <w:rStyle w:val="VerbatimChar"/>
        </w:rPr>
        <w:t xml:space="preserve">invoice</w:t>
      </w:r>
      <w:r>
        <w:t xml:space="preserve">,</w:t>
      </w:r>
      <w:r>
        <w:t xml:space="preserve"> </w:t>
      </w:r>
      <w:r>
        <w:rPr>
          <w:rStyle w:val="VerbatimChar"/>
        </w:rPr>
        <w:t xml:space="preserve">creditnote</w:t>
      </w:r>
      <w:r>
        <w:t xml:space="preserve">. The templates come in</w:t>
      </w:r>
      <w:r>
        <w:t xml:space="preserve"> </w:t>
      </w:r>
      <w:r>
        <w:rPr>
          <w:b/>
          <w:bCs/>
        </w:rPr>
        <w:t xml:space="preserve">French</w:t>
      </w:r>
      <w:r>
        <w:t xml:space="preserve"> </w:t>
      </w:r>
      <w:r>
        <w:t xml:space="preserve">(in that folder),</w:t>
      </w:r>
      <w:r>
        <w:t xml:space="preserve"> </w:t>
      </w:r>
      <w:r>
        <w:rPr>
          <w:b/>
          <w:bCs/>
        </w:rPr>
        <w:t xml:space="preserve">Dutch</w:t>
      </w:r>
      <w:r>
        <w:t xml:space="preserve"> </w:t>
      </w:r>
      <w:r>
        <w:t xml:space="preserve">(</w:t>
      </w:r>
      <w:r>
        <w:rPr>
          <w:rStyle w:val="VerbatimChar"/>
        </w:rPr>
        <w:t xml:space="preserve">templates/nl/</w:t>
      </w:r>
      <w:r>
        <w:t xml:space="preserve">) and</w:t>
      </w:r>
      <w:r>
        <w:t xml:space="preserve"> </w:t>
      </w:r>
      <w:r>
        <w:rPr>
          <w:b/>
          <w:bCs/>
        </w:rPr>
        <w:t xml:space="preserve">English</w:t>
      </w:r>
      <w:r>
        <w:t xml:space="preserve"> </w:t>
      </w:r>
      <w:r>
        <w:t xml:space="preserve">(</w:t>
      </w:r>
      <w:r>
        <w:rPr>
          <w:rStyle w:val="VerbatimChar"/>
        </w:rPr>
        <w:t xml:space="preserve">templates/en/</w:t>
      </w:r>
      <w:r>
        <w:t xml:space="preserve">): a party's documents take</w:t>
      </w:r>
      <w:r>
        <w:t xml:space="preserve"> </w:t>
      </w:r>
      <w:r>
        <w:rPr>
          <w:b/>
          <w:bCs/>
        </w:rPr>
        <w:t xml:space="preserve">its language</w:t>
      </w:r>
      <w:r>
        <w:t xml:space="preserve"> </w:t>
      </w:r>
      <w:r>
        <w:t xml:space="preserve">(its</w:t>
      </w:r>
      <w:r>
        <w:t xml:space="preserve"> </w:t>
      </w:r>
      <w:r>
        <w:t xml:space="preserve">card:</w:t>
      </w:r>
      <w:r>
        <w:t xml:space="preserve"> </w:t>
      </w:r>
      <w:r>
        <w:rPr>
          <w:b/>
          <w:bCs/>
        </w:rPr>
        <w:t xml:space="preserve">Language</w:t>
      </w:r>
      <w:r>
        <w:t xml:space="preserve">), else the company's (its chart's). The document made is written in</w:t>
      </w:r>
      <w:r>
        <w:t xml:space="preserve"> </w:t>
      </w:r>
      <w:r>
        <w:rPr>
          <w:rStyle w:val="VerbatimChar"/>
        </w:rPr>
        <w:t xml:space="preserve">SD:/docs/Quotes</w:t>
      </w:r>
      <w:r>
        <w:t xml:space="preserve">,</w:t>
      </w:r>
      <w:r>
        <w:t xml:space="preserve"> </w:t>
      </w:r>
      <w:r>
        <w:rPr>
          <w:rStyle w:val="VerbatimChar"/>
        </w:rPr>
        <w:t xml:space="preserve">Orders</w:t>
      </w:r>
      <w:r>
        <w:t xml:space="preserve">,</w:t>
      </w:r>
      <w:r>
        <w:t xml:space="preserve"> </w:t>
      </w:r>
      <w:r>
        <w:rPr>
          <w:rStyle w:val="VerbatimChar"/>
        </w:rPr>
        <w:t xml:space="preserve">Delivery notes</w:t>
      </w:r>
      <w:r>
        <w:t xml:space="preserve">,</w:t>
      </w:r>
      <w:r>
        <w:t xml:space="preserve"> </w:t>
      </w:r>
      <w:r>
        <w:rPr>
          <w:rStyle w:val="VerbatimChar"/>
        </w:rPr>
        <w:t xml:space="preserve">Purchase orders</w:t>
      </w:r>
      <w:r>
        <w:t xml:space="preserve">,</w:t>
      </w:r>
      <w:r>
        <w:t xml:space="preserve"> </w:t>
      </w:r>
      <w:r>
        <w:rPr>
          <w:rStyle w:val="VerbatimChar"/>
        </w:rPr>
        <w:t xml:space="preserve">Invoices</w:t>
      </w:r>
      <w:r>
        <w:t xml:space="preserve"> </w:t>
      </w:r>
      <w:r>
        <w:t xml:space="preserve">or</w:t>
      </w:r>
      <w:r>
        <w:t xml:space="preserve"> </w:t>
      </w:r>
      <w:r>
        <w:rPr>
          <w:rStyle w:val="VerbatimChar"/>
        </w:rPr>
        <w:t xml:space="preserve">Credit notes</w:t>
      </w:r>
      <w:r>
        <w:t xml:space="preserve"> </w:t>
      </w:r>
      <w:r>
        <w:t xml:space="preserve">(named after its number and party:</w:t>
      </w:r>
      <w:r>
        <w:t xml:space="preserve"> </w:t>
      </w:r>
      <w:r>
        <w:rPr>
          <w:rStyle w:val="VerbatimChar"/>
        </w:rPr>
        <w:t xml:space="preserve">Quote 2026-0003 Brouwerij De Klok NV.rtf</w:t>
      </w:r>
      <w:r>
        <w:t xml:space="preserve">) and shown in Letters —</w:t>
      </w:r>
      <w:r>
        <w:t xml:space="preserve"> </w:t>
      </w:r>
      <w:r>
        <w:t xml:space="preserve">save it again as</w:t>
      </w:r>
      <w:r>
        <w:t xml:space="preserve"> </w:t>
      </w:r>
      <w:r>
        <w:rPr>
          <w:rStyle w:val="VerbatimChar"/>
        </w:rPr>
        <w:t xml:space="preserve">.docx</w:t>
      </w:r>
      <w:r>
        <w:t xml:space="preserve"> </w:t>
      </w:r>
      <w:r>
        <w:t xml:space="preserve">or</w:t>
      </w:r>
      <w:r>
        <w:t xml:space="preserve"> </w:t>
      </w:r>
      <w:r>
        <w:rPr>
          <w:rStyle w:val="VerbatimChar"/>
        </w:rPr>
        <w:t xml:space="preserve">.odt</w:t>
      </w:r>
      <w:r>
        <w:t xml:space="preserve"> </w:t>
      </w:r>
      <w:r>
        <w:t xml:space="preserve">there.</w:t>
      </w:r>
    </w:p>
    <w:p>
      <w:pPr>
        <w:pStyle w:val="BodyText"/>
      </w:pPr>
      <w:r>
        <w:t xml:space="preserve">A template is an ordinary Letters document whose</w:t>
      </w:r>
      <w:r>
        <w:t xml:space="preserve"> </w:t>
      </w:r>
      <w:r>
        <w:rPr>
          <w:b/>
          <w:bCs/>
        </w:rPr>
        <w:t xml:space="preserve">merge fields</w:t>
      </w:r>
      <w:r>
        <w:t xml:space="preserve"> </w:t>
      </w:r>
      <w:r>
        <w:t xml:space="preserve">Ledger fills: the document's —</w:t>
      </w:r>
      <w:r>
        <w:t xml:space="preserve"> </w:t>
      </w:r>
      <w:r>
        <w:t xml:space="preserve">«Kind», «Number», «Date», «Until», «DueDate», «Reference», «Text», «Communication», «Terms», «TotalNet»,</w:t>
      </w:r>
      <w:r>
        <w:t xml:space="preserve"> </w:t>
      </w:r>
      <w:r>
        <w:t xml:space="preserve">«TotalVAT», «Total», «VATDetail» (the VAT by rate, with the legal mentions of reverse charges and</w:t>
      </w:r>
      <w:r>
        <w:t xml:space="preserve"> </w:t>
      </w:r>
      <w:r>
        <w:t xml:space="preserve">exemptions) —, the company's — «CompanyName», «CompanyAddress», «CompanyVAT», «CompanyIBAN»,</w:t>
      </w:r>
      <w:r>
        <w:t xml:space="preserve"> </w:t>
      </w:r>
      <w:r>
        <w:t xml:space="preserve">«CompanyBIC», «CompanyEmail», «CompanyPhone», «CompanyWeb», «CompanyRegister»... —, the party's —</w:t>
      </w:r>
      <w:r>
        <w:t xml:space="preserve"> </w:t>
      </w:r>
      <w:r>
        <w:t xml:space="preserve">«PartyName», «PartyAddress», «PartyVAT», «PartyCode»... —, and the ones made to be printed as they are</w:t>
      </w:r>
      <w:r>
        <w:t xml:space="preserve"> </w:t>
      </w:r>
      <w:r>
        <w:t xml:space="preserve">(a label and its value, empty without a value): «UntilLine» (</w:t>
      </w:r>
      <w:r>
        <w:rPr>
          <w:i/>
          <w:iCs/>
        </w:rPr>
        <w:t xml:space="preserve">Valable jusqu'au 28/10/2026</w:t>
      </w:r>
      <w:r>
        <w:t xml:space="preserve">),</w:t>
      </w:r>
      <w:r>
        <w:t xml:space="preserve"> </w:t>
      </w:r>
      <w:r>
        <w:t xml:space="preserve">«ReferenceLine», «FromLine», «TermsText», «CompanyVATLine», «CompanyContact», «CompanyBankLine»,</w:t>
      </w:r>
      <w:r>
        <w:t xml:space="preserve"> </w:t>
      </w:r>
      <w:r>
        <w:t xml:space="preserve">«CompanyLegalLine», «PartyVATLine». A</w:t>
      </w:r>
      <w:r>
        <w:t xml:space="preserve"> </w:t>
      </w:r>
      <w:r>
        <w:rPr>
          <w:b/>
          <w:bCs/>
        </w:rPr>
        <w:t xml:space="preserve">table row</w:t>
      </w:r>
      <w:r>
        <w:t xml:space="preserve"> </w:t>
      </w:r>
      <w:r>
        <w:t xml:space="preserve">holding the lines' fields — «LineNo»,</w:t>
      </w:r>
      <w:r>
        <w:t xml:space="preserve"> </w:t>
      </w:r>
      <w:r>
        <w:t xml:space="preserve">«LineText», «LineQty», «LinePrice», «LineVAT», «LineTotal», «LineTax», «LineGross» — is</w:t>
      </w:r>
      <w:r>
        <w:t xml:space="preserve"> </w:t>
      </w:r>
      <w:r>
        <w:rPr>
          <w:b/>
          <w:bCs/>
        </w:rPr>
        <w:t xml:space="preserve">repeated</w:t>
      </w:r>
      <w:r>
        <w:rPr>
          <w:b/>
          <w:bCs/>
        </w:rPr>
        <w:t xml:space="preserve"> </w:t>
      </w:r>
      <w:r>
        <w:rPr>
          <w:b/>
          <w:bCs/>
        </w:rPr>
        <w:t xml:space="preserve">for each line</w:t>
      </w:r>
      <w:r>
        <w:t xml:space="preserve">.</w:t>
      </w:r>
      <w:r>
        <w:t xml:space="preserve"> </w:t>
      </w:r>
      <w:r>
        <w:rPr>
          <w:b/>
          <w:bCs/>
        </w:rPr>
        <w:t xml:space="preserve">Settings ▸ Printing</w:t>
      </w:r>
      <w:r>
        <w:t xml:space="preserve"> </w:t>
      </w:r>
      <w:r>
        <w:t xml:space="preserve">lists the templates of a language,</w:t>
      </w:r>
      <w:r>
        <w:t xml:space="preserve"> </w:t>
      </w:r>
      <w:r>
        <w:rPr>
          <w:b/>
          <w:bCs/>
        </w:rPr>
        <w:t xml:space="preserve">Edit in Letters</w:t>
      </w:r>
      <w:r>
        <w:t xml:space="preserve"> </w:t>
      </w:r>
      <w:r>
        <w:t xml:space="preserve">opens</w:t>
      </w:r>
      <w:r>
        <w:t xml:space="preserve"> </w:t>
      </w:r>
      <w:r>
        <w:t xml:space="preserve">one (a language without its own: made from the French one),</w:t>
      </w:r>
      <w:r>
        <w:t xml:space="preserve"> </w:t>
      </w:r>
      <w:r>
        <w:rPr>
          <w:b/>
          <w:bCs/>
        </w:rPr>
        <w:t xml:space="preserve">Open the folder</w:t>
      </w:r>
      <w:r>
        <w:t xml:space="preserve"> </w:t>
      </w:r>
      <w:r>
        <w:t xml:space="preserve">shows them; in</w:t>
      </w:r>
      <w:r>
        <w:t xml:space="preserve"> </w:t>
      </w:r>
      <w:r>
        <w:t xml:space="preserve">Letters,</w:t>
      </w:r>
      <w:r>
        <w:t xml:space="preserve"> </w:t>
      </w:r>
      <w:r>
        <w:rPr>
          <w:b/>
          <w:bCs/>
        </w:rPr>
        <w:t xml:space="preserve">Tools ▸ Mail Merge</w:t>
      </w:r>
      <w:r>
        <w:t xml:space="preserve"> </w:t>
      </w:r>
      <w:r>
        <w:t xml:space="preserve">lists every field with a sample's values</w:t>
      </w:r>
      <w:r>
        <w:t xml:space="preserve"> </w:t>
      </w:r>
      <w:r>
        <w:t xml:space="preserve">(</w:t>
      </w:r>
      <w:r>
        <w:rPr>
          <w:rStyle w:val="VerbatimChar"/>
        </w:rPr>
        <w:t xml:space="preserve">templates/fields.card</w:t>
      </w:r>
      <w:r>
        <w:t xml:space="preserve">) — change the look, the words, add a logo. The files Ledger writes for</w:t>
      </w:r>
      <w:r>
        <w:t xml:space="preserve"> </w:t>
      </w:r>
      <w:r>
        <w:t xml:space="preserve">Letters:</w:t>
      </w:r>
      <w:r>
        <w:t xml:space="preserve"> </w:t>
      </w:r>
      <w:r>
        <w:rPr>
          <w:rStyle w:val="VerbatimChar"/>
        </w:rPr>
        <w:t xml:space="preserve">SD:/apps/ledger.app/merge.card</w:t>
      </w:r>
      <w:r>
        <w:t xml:space="preserve">,</w:t>
      </w:r>
      <w:r>
        <w:t xml:space="preserve"> </w:t>
      </w:r>
      <w:r>
        <w:rPr>
          <w:rStyle w:val="VerbatimChar"/>
        </w:rPr>
        <w:t xml:space="preserve">merge-lines.card</w:t>
      </w:r>
      <w:r>
        <w:t xml:space="preserve">,</w:t>
      </w:r>
      <w:r>
        <w:t xml:space="preserve"> </w:t>
      </w:r>
      <w:r>
        <w:rPr>
          <w:rStyle w:val="VerbatimChar"/>
        </w:rPr>
        <w:t xml:space="preserve">merge.job</w:t>
      </w:r>
      <w:r>
        <w:t xml:space="preserve">.</w:t>
      </w:r>
    </w:p>
    <w:bookmarkEnd w:id="685"/>
    <w:bookmarkStart w:id="686" w:name="customers-suppliers-the-chart"/>
    <w:p>
      <w:pPr>
        <w:pStyle w:val="Heading4"/>
      </w:pPr>
      <w:r>
        <w:t xml:space="preserve">Customers, suppliers, the chart</w:t>
      </w:r>
    </w:p>
    <w:p>
      <w:pPr>
        <w:pStyle w:val="FirstParagraph"/>
      </w:pPr>
      <w:r>
        <w:rPr>
          <w:b/>
          <w:bCs/>
        </w:rPr>
        <w:t xml:space="preserve">Customers</w:t>
      </w:r>
      <w:r>
        <w:t xml:space="preserve"> </w:t>
      </w:r>
      <w:r>
        <w:t xml:space="preserve">and</w:t>
      </w:r>
      <w:r>
        <w:t xml:space="preserve"> </w:t>
      </w:r>
      <w:r>
        <w:rPr>
          <w:b/>
          <w:bCs/>
        </w:rPr>
        <w:t xml:space="preserve">Suppliers</w:t>
      </w:r>
      <w:r>
        <w:t xml:space="preserve">: the cards (code, name, VAT number, city, balance, overdue) —</w:t>
      </w:r>
      <w:r>
        <w:t xml:space="preserve"> </w:t>
      </w:r>
      <w:r>
        <w:rPr>
          <w:b/>
          <w:bCs/>
        </w:rPr>
        <w:t xml:space="preserve">All</w:t>
      </w:r>
      <w:r>
        <w:t xml:space="preserve">,</w:t>
      </w:r>
      <w:r>
        <w:t xml:space="preserve"> </w:t>
      </w:r>
      <w:r>
        <w:rPr>
          <w:b/>
          <w:bCs/>
        </w:rPr>
        <w:t xml:space="preserve">With a balance</w:t>
      </w:r>
      <w:r>
        <w:t xml:space="preserve">,</w:t>
      </w:r>
      <w:r>
        <w:t xml:space="preserve"> </w:t>
      </w:r>
      <w:r>
        <w:rPr>
          <w:b/>
          <w:bCs/>
        </w:rPr>
        <w:t xml:space="preserve">Overdue</w:t>
      </w:r>
      <w:r>
        <w:t xml:space="preserve">, a search —; below, the chosen party's</w:t>
      </w:r>
      <w:r>
        <w:t xml:space="preserve"> </w:t>
      </w:r>
      <w:r>
        <w:rPr>
          <w:b/>
          <w:bCs/>
        </w:rPr>
        <w:t xml:space="preserve">account</w:t>
      </w:r>
      <w:r>
        <w:t xml:space="preserve">: its documents and</w:t>
      </w:r>
      <w:r>
        <w:t xml:space="preserve"> </w:t>
      </w:r>
      <w:r>
        <w:t xml:space="preserve">payments with the running balance (</w:t>
      </w:r>
      <w:r>
        <w:rPr>
          <w:b/>
          <w:bCs/>
        </w:rPr>
        <w:t xml:space="preserve">Open items only</w:t>
      </w:r>
      <w:r>
        <w:t xml:space="preserve">); tick lines and</w:t>
      </w:r>
      <w:r>
        <w:t xml:space="preserve"> </w:t>
      </w:r>
      <w:r>
        <w:rPr>
          <w:b/>
          <w:bCs/>
        </w:rPr>
        <w:t xml:space="preserve">Match</w:t>
      </w:r>
      <w:r>
        <w:t xml:space="preserve"> </w:t>
      </w:r>
      <w:r>
        <w:t xml:space="preserve">them (they add up to</w:t>
      </w:r>
      <w:r>
        <w:t xml:space="preserve"> </w:t>
      </w:r>
      <w:r>
        <w:t xml:space="preserve">zero: an invoice and its payment),</w:t>
      </w:r>
      <w:r>
        <w:t xml:space="preserve"> </w:t>
      </w:r>
      <w:r>
        <w:rPr>
          <w:b/>
          <w:bCs/>
        </w:rPr>
        <w:t xml:space="preserve">Unmatch</w:t>
      </w:r>
      <w:r>
        <w:t xml:space="preserve"> </w:t>
      </w:r>
      <w:r>
        <w:t xml:space="preserve">undoes it.</w:t>
      </w:r>
      <w:r>
        <w:t xml:space="preserve"> </w:t>
      </w:r>
      <w:r>
        <w:rPr>
          <w:b/>
          <w:bCs/>
        </w:rPr>
        <w:t xml:space="preserve">New customer</w:t>
      </w:r>
      <w:r>
        <w:t xml:space="preserve"> </w:t>
      </w:r>
      <w:r>
        <w:t xml:space="preserve">/</w:t>
      </w:r>
      <w:r>
        <w:t xml:space="preserve"> </w:t>
      </w:r>
      <w:r>
        <w:rPr>
          <w:b/>
          <w:bCs/>
        </w:rPr>
        <w:t xml:space="preserve">Card</w:t>
      </w:r>
      <w:r>
        <w:t xml:space="preserve">: its name, code</w:t>
      </w:r>
      <w:r>
        <w:t xml:space="preserve"> </w:t>
      </w:r>
      <w:r>
        <w:t xml:space="preserve">(made from the name),</w:t>
      </w:r>
      <w:r>
        <w:t xml:space="preserve"> </w:t>
      </w:r>
      <w:r>
        <w:rPr>
          <w:b/>
          <w:bCs/>
        </w:rPr>
        <w:t xml:space="preserve">payment terms</w:t>
      </w:r>
      <w:r>
        <w:t xml:space="preserve"> </w:t>
      </w:r>
      <w:r>
        <w:t xml:space="preserve">(days),</w:t>
      </w:r>
      <w:r>
        <w:t xml:space="preserve"> </w:t>
      </w:r>
      <w:r>
        <w:rPr>
          <w:b/>
          <w:bCs/>
        </w:rPr>
        <w:t xml:space="preserve">VAT number</w:t>
      </w:r>
      <w:r>
        <w:t xml:space="preserve"> </w:t>
      </w:r>
      <w:r>
        <w:t xml:space="preserve">(checked: a Belgian one's check digits,</w:t>
      </w:r>
      <w:r>
        <w:t xml:space="preserve"> </w:t>
      </w:r>
      <w:r>
        <w:t xml:space="preserve">an EU one's form),</w:t>
      </w:r>
      <w:r>
        <w:t xml:space="preserve"> </w:t>
      </w:r>
      <w:r>
        <w:rPr>
          <w:b/>
          <w:bCs/>
        </w:rPr>
        <w:t xml:space="preserve">VAT situation</w:t>
      </w:r>
      <w:r>
        <w:t xml:space="preserve"> </w:t>
      </w:r>
      <w:r>
        <w:t xml:space="preserve">(Belgian company, private person, EU, outside the EU,</w:t>
      </w:r>
      <w:r>
        <w:t xml:space="preserve"> </w:t>
      </w:r>
      <w:r>
        <w:t xml:space="preserve">co-contractor: its VAT codes by default),</w:t>
      </w:r>
      <w:r>
        <w:t xml:space="preserve"> </w:t>
      </w:r>
      <w:r>
        <w:rPr>
          <w:b/>
          <w:bCs/>
        </w:rPr>
        <w:t xml:space="preserve">language</w:t>
      </w:r>
      <w:r>
        <w:t xml:space="preserve"> </w:t>
      </w:r>
      <w:r>
        <w:t xml:space="preserve">(its documents'), address and country,</w:t>
      </w:r>
      <w:r>
        <w:t xml:space="preserve"> </w:t>
      </w:r>
      <w:r>
        <w:t xml:space="preserve">e-mail, phone,</w:t>
      </w:r>
      <w:r>
        <w:t xml:space="preserve"> </w:t>
      </w:r>
      <w:r>
        <w:rPr>
          <w:b/>
          <w:bCs/>
        </w:rPr>
        <w:t xml:space="preserve">IBAN</w:t>
      </w:r>
      <w:r>
        <w:t xml:space="preserve"> </w:t>
      </w:r>
      <w:r>
        <w:t xml:space="preserve">/ BIC (checked), its usual</w:t>
      </w:r>
      <w:r>
        <w:t xml:space="preserve"> </w:t>
      </w:r>
      <w:r>
        <w:rPr>
          <w:b/>
          <w:bCs/>
        </w:rPr>
        <w:t xml:space="preserve">account</w:t>
      </w:r>
      <w:r>
        <w:t xml:space="preserve"> </w:t>
      </w:r>
      <w:r>
        <w:t xml:space="preserve">and</w:t>
      </w:r>
      <w:r>
        <w:t xml:space="preserve"> </w:t>
      </w:r>
      <w:r>
        <w:rPr>
          <w:b/>
          <w:bCs/>
        </w:rPr>
        <w:t xml:space="preserve">VAT code</w:t>
      </w:r>
      <w:r>
        <w:t xml:space="preserve">, notes. A party with</w:t>
      </w:r>
      <w:r>
        <w:t xml:space="preserve"> </w:t>
      </w:r>
      <w:r>
        <w:t xml:space="preserve">documents cannot be deleted.</w:t>
      </w:r>
    </w:p>
    <w:p>
      <w:pPr>
        <w:pStyle w:val="BodyText"/>
      </w:pPr>
      <w:r>
        <w:rPr>
          <w:b/>
          <w:bCs/>
        </w:rPr>
        <w:t xml:space="preserve">Chart of accounts</w:t>
      </w:r>
      <w:r>
        <w:t xml:space="preserve">: the PCMN's tree (classes, groups, accounts) and the chosen account's</w:t>
      </w:r>
      <w:r>
        <w:t xml:space="preserve"> </w:t>
      </w:r>
      <w:r>
        <w:rPr>
          <w:b/>
          <w:bCs/>
        </w:rPr>
        <w:t xml:space="preserve">register</w:t>
      </w:r>
      <w:r>
        <w:t xml:space="preserve"> </w:t>
      </w:r>
      <w:r>
        <w:t xml:space="preserve">(its lines, debit, credit, balance);</w:t>
      </w:r>
      <w:r>
        <w:t xml:space="preserve"> </w:t>
      </w:r>
      <w:r>
        <w:rPr>
          <w:b/>
          <w:bCs/>
        </w:rPr>
        <w:t xml:space="preserve">New account</w:t>
      </w:r>
      <w:r>
        <w:t xml:space="preserve">,</w:t>
      </w:r>
      <w:r>
        <w:t xml:space="preserve"> </w:t>
      </w:r>
      <w:r>
        <w:rPr>
          <w:b/>
          <w:bCs/>
        </w:rPr>
        <w:t xml:space="preserve">Edit</w:t>
      </w:r>
      <w:r>
        <w:t xml:space="preserve"> </w:t>
      </w:r>
      <w:r>
        <w:t xml:space="preserve">(its name, its nature for</w:t>
      </w:r>
      <w:r>
        <w:t xml:space="preserve"> </w:t>
      </w:r>
      <w:r>
        <w:t xml:space="preserve">the VAT return — goods, services, investments —, hidden: no longer offered).</w:t>
      </w:r>
    </w:p>
    <w:bookmarkEnd w:id="686"/>
    <w:bookmarkStart w:id="687" w:name="paying-the-suppliers-sepa"/>
    <w:p>
      <w:pPr>
        <w:pStyle w:val="Heading4"/>
      </w:pPr>
      <w:r>
        <w:t xml:space="preserve">Paying the suppliers (SEPA)</w:t>
      </w:r>
    </w:p>
    <w:p>
      <w:pPr>
        <w:pStyle w:val="FirstParagraph"/>
      </w:pPr>
      <w:r>
        <w:rPr>
          <w:b/>
          <w:bCs/>
        </w:rPr>
        <w:t xml:space="preserve">Purchases ▸ Pay...</w:t>
      </w:r>
      <w:r>
        <w:t xml:space="preserve"> </w:t>
      </w:r>
      <w:r>
        <w:t xml:space="preserve">(or</w:t>
      </w:r>
      <w:r>
        <w:t xml:space="preserve"> </w:t>
      </w:r>
      <w:r>
        <w:rPr>
          <w:b/>
          <w:bCs/>
        </w:rPr>
        <w:t xml:space="preserve">Tools ▸ Pay Suppliers (SEPA)...</w:t>
      </w:r>
      <w:r>
        <w:t xml:space="preserve">) lists the suppliers' open invoices —</w:t>
      </w:r>
      <w:r>
        <w:t xml:space="preserve"> </w:t>
      </w:r>
      <w:r>
        <w:t xml:space="preserve">those due within a week of the day chosen are ticked, a supplier without an IBAN cannot be (its card);</w:t>
      </w:r>
      <w:r>
        <w:t xml:space="preserve"> </w:t>
      </w:r>
      <w:r>
        <w:t xml:space="preserve">choose the</w:t>
      </w:r>
      <w:r>
        <w:t xml:space="preserve"> </w:t>
      </w:r>
      <w:r>
        <w:rPr>
          <w:b/>
          <w:bCs/>
        </w:rPr>
        <w:t xml:space="preserve">account</w:t>
      </w:r>
      <w:r>
        <w:t xml:space="preserve"> </w:t>
      </w:r>
      <w:r>
        <w:t xml:space="preserve">paid from (a bank journal's IBAN) and the</w:t>
      </w:r>
      <w:r>
        <w:t xml:space="preserve"> </w:t>
      </w:r>
      <w:r>
        <w:rPr>
          <w:b/>
          <w:bCs/>
        </w:rPr>
        <w:t xml:space="preserve">day</w:t>
      </w:r>
      <w:r>
        <w:t xml:space="preserve"> </w:t>
      </w:r>
      <w:r>
        <w:t xml:space="preserve">the bank pays;</w:t>
      </w:r>
      <w:r>
        <w:t xml:space="preserve"> </w:t>
      </w:r>
      <w:r>
        <w:rPr>
          <w:b/>
          <w:bCs/>
        </w:rPr>
        <w:t xml:space="preserve">Make the</w:t>
      </w:r>
      <w:r>
        <w:rPr>
          <w:b/>
          <w:bCs/>
        </w:rPr>
        <w:t xml:space="preserve"> </w:t>
      </w:r>
      <w:r>
        <w:rPr>
          <w:b/>
          <w:bCs/>
        </w:rPr>
        <w:t xml:space="preserve">file</w:t>
      </w:r>
      <w:r>
        <w:t xml:space="preserve"> </w:t>
      </w:r>
      <w:r>
        <w:t xml:space="preserve">writes a</w:t>
      </w:r>
      <w:r>
        <w:t xml:space="preserve"> </w:t>
      </w:r>
      <w:r>
        <w:rPr>
          <w:b/>
          <w:bCs/>
        </w:rPr>
        <w:t xml:space="preserve">SEPA credit transfer</w:t>
      </w:r>
      <w:r>
        <w:t xml:space="preserve"> </w:t>
      </w:r>
      <w:r>
        <w:t xml:space="preserve">file (ISO 20022</w:t>
      </w:r>
      <w:r>
        <w:t xml:space="preserve"> </w:t>
      </w:r>
      <w:r>
        <w:rPr>
          <w:rStyle w:val="VerbatimChar"/>
        </w:rPr>
        <w:t xml:space="preserve">pain.001.001.09</w:t>
      </w:r>
      <w:r>
        <w:t xml:space="preserve">, as Belgian banks take it:</w:t>
      </w:r>
      <w:r>
        <w:t xml:space="preserve"> </w:t>
      </w:r>
      <w:r>
        <w:t xml:space="preserve">the supplier's name, address, IBAN and BIC, its structured communication when the invoice has one,</w:t>
      </w:r>
      <w:r>
        <w:t xml:space="preserve"> </w:t>
      </w:r>
      <w:r>
        <w:t xml:space="preserve">else its number) in</w:t>
      </w:r>
      <w:r>
        <w:t xml:space="preserve"> </w:t>
      </w:r>
      <w:r>
        <w:rPr>
          <w:rStyle w:val="VerbatimChar"/>
        </w:rPr>
        <w:t xml:space="preserve">SD:/docs/Payments/</w:t>
      </w:r>
      <w:r>
        <w:t xml:space="preserve"> </w:t>
      </w:r>
      <w:r>
        <w:t xml:space="preserve">— upload it on your bank's site. Those invoices show</w:t>
      </w:r>
      <w:r>
        <w:t xml:space="preserve"> </w:t>
      </w:r>
      <w:r>
        <w:rPr>
          <w:b/>
          <w:bCs/>
        </w:rPr>
        <w:t xml:space="preserve">Transfer sent</w:t>
      </w:r>
      <w:r>
        <w:t xml:space="preserve"> </w:t>
      </w:r>
      <w:r>
        <w:t xml:space="preserve">until the bank's statement pays them (a CODA import finds them by the supplier's</w:t>
      </w:r>
      <w:r>
        <w:t xml:space="preserve"> </w:t>
      </w:r>
      <w:r>
        <w:t xml:space="preserve">IBAN).</w:t>
      </w:r>
    </w:p>
    <w:bookmarkEnd w:id="687"/>
    <w:bookmarkStart w:id="691" w:name="reports"/>
    <w:p>
      <w:pPr>
        <w:pStyle w:val="Heading4"/>
      </w:pPr>
      <w:r>
        <w:t xml:space="preserve">Reports</w:t>
      </w:r>
    </w:p>
    <w:p>
      <w:pPr>
        <w:pStyle w:val="FirstParagraph"/>
      </w:pPr>
      <w:r>
        <w:drawing>
          <wp:inline>
            <wp:extent cx="5334000" cy="3873500"/>
            <wp:effectExtent b="0" l="0" r="0" t="0"/>
            <wp:docPr descr="Reports" title="" id="689" name="Picture"/>
            <a:graphic>
              <a:graphicData uri="http://schemas.openxmlformats.org/drawingml/2006/picture">
                <pic:pic>
                  <pic:nvPicPr>
                    <pic:cNvPr descr="../screenshots/ledger-reports.png" id="690" name="Picture"/>
                    <pic:cNvPicPr>
                      <a:picLocks noChangeArrowheads="1" noChangeAspect="1"/>
                    </pic:cNvPicPr>
                  </pic:nvPicPr>
                  <pic:blipFill>
                    <a:blip r:embed="rId688"/>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general ledger: each account's lines of the period, the balance brought forward and the running</w:t>
      </w:r>
      <w:r>
        <w:rPr>
          <w:i/>
          <w:iCs/>
        </w:rPr>
        <w:t xml:space="preserve"> </w:t>
      </w:r>
      <w:r>
        <w:rPr>
          <w:i/>
          <w:iCs/>
        </w:rPr>
        <w:t xml:space="preserve">balance (D debit, C credit).</w:t>
      </w:r>
    </w:p>
    <w:p>
      <w:pPr>
        <w:pStyle w:val="BodyText"/>
      </w:pPr>
      <w:r>
        <w:rPr>
          <w:b/>
          <w:bCs/>
        </w:rPr>
        <w:t xml:space="preserve">Reports</w:t>
      </w:r>
      <w:r>
        <w:t xml:space="preserve">: the</w:t>
      </w:r>
      <w:r>
        <w:t xml:space="preserve"> </w:t>
      </w:r>
      <w:r>
        <w:rPr>
          <w:b/>
          <w:bCs/>
        </w:rPr>
        <w:t xml:space="preserve">journals</w:t>
      </w:r>
      <w:r>
        <w:t xml:space="preserve">, the</w:t>
      </w:r>
      <w:r>
        <w:t xml:space="preserve"> </w:t>
      </w:r>
      <w:r>
        <w:rPr>
          <w:b/>
          <w:bCs/>
        </w:rPr>
        <w:t xml:space="preserve">general ledger</w:t>
      </w:r>
      <w:r>
        <w:t xml:space="preserve"> </w:t>
      </w:r>
      <w:r>
        <w:t xml:space="preserve">(each account's lines with their running</w:t>
      </w:r>
      <w:r>
        <w:t xml:space="preserve"> </w:t>
      </w:r>
      <w:r>
        <w:t xml:space="preserve">balance and the balance brought forward), the</w:t>
      </w:r>
      <w:r>
        <w:t xml:space="preserve"> </w:t>
      </w:r>
      <w:r>
        <w:rPr>
          <w:b/>
          <w:bCs/>
        </w:rPr>
        <w:t xml:space="preserve">trial balance</w:t>
      </w:r>
      <w:r>
        <w:t xml:space="preserve">, the</w:t>
      </w:r>
      <w:r>
        <w:t xml:space="preserve"> </w:t>
      </w:r>
      <w:r>
        <w:rPr>
          <w:b/>
          <w:bCs/>
        </w:rPr>
        <w:t xml:space="preserve">balance sheet</w:t>
      </w:r>
      <w:r>
        <w:t xml:space="preserve">, the</w:t>
      </w:r>
      <w:r>
        <w:t xml:space="preserve"> </w:t>
      </w:r>
      <w:r>
        <w:rPr>
          <w:b/>
          <w:bCs/>
        </w:rPr>
        <w:t xml:space="preserve">income</w:t>
      </w:r>
      <w:r>
        <w:rPr>
          <w:b/>
          <w:bCs/>
        </w:rPr>
        <w:t xml:space="preserve"> </w:t>
      </w:r>
      <w:r>
        <w:rPr>
          <w:b/>
          <w:bCs/>
        </w:rPr>
        <w:t xml:space="preserve">statement</w:t>
      </w:r>
      <w:r>
        <w:t xml:space="preserve"> </w:t>
      </w:r>
      <w:r>
        <w:t xml:space="preserve">(the PCMN's headings, the year's result), the</w:t>
      </w:r>
      <w:r>
        <w:t xml:space="preserve"> </w:t>
      </w:r>
      <w:r>
        <w:rPr>
          <w:b/>
          <w:bCs/>
        </w:rPr>
        <w:t xml:space="preserve">customers' and suppliers' balances</w:t>
      </w:r>
      <w:r>
        <w:t xml:space="preserve">,</w:t>
      </w:r>
      <w:r>
        <w:t xml:space="preserve"> </w:t>
      </w:r>
      <w:r>
        <w:rPr>
          <w:b/>
          <w:bCs/>
        </w:rPr>
        <w:t xml:space="preserve">receivables and payables by age</w:t>
      </w:r>
      <w:r>
        <w:t xml:space="preserve">,</w:t>
      </w:r>
      <w:r>
        <w:t xml:space="preserve"> </w:t>
      </w:r>
      <w:r>
        <w:rPr>
          <w:b/>
          <w:bCs/>
        </w:rPr>
        <w:t xml:space="preserve">a party's account</w:t>
      </w:r>
      <w:r>
        <w:t xml:space="preserve">, the</w:t>
      </w:r>
      <w:r>
        <w:t xml:space="preserve"> </w:t>
      </w:r>
      <w:r>
        <w:rPr>
          <w:b/>
          <w:bCs/>
        </w:rPr>
        <w:t xml:space="preserve">VAT detail</w:t>
      </w:r>
      <w:r>
        <w:t xml:space="preserve"> </w:t>
      </w:r>
      <w:r>
        <w:t xml:space="preserve">— for a period (</w:t>
      </w:r>
      <w:r>
        <w:rPr>
          <w:b/>
          <w:bCs/>
        </w:rPr>
        <w:t xml:space="preserve">Year</w:t>
      </w:r>
      <w:r>
        <w:t xml:space="preserve">,</w:t>
      </w:r>
      <w:r>
        <w:t xml:space="preserve"> </w:t>
      </w:r>
      <w:r>
        <w:rPr>
          <w:b/>
          <w:bCs/>
        </w:rPr>
        <w:t xml:space="preserve">Q1</w:t>
      </w:r>
      <w:r>
        <w:t xml:space="preserve">–</w:t>
      </w:r>
      <w:r>
        <w:rPr>
          <w:b/>
          <w:bCs/>
        </w:rPr>
        <w:t xml:space="preserve">Q4</w:t>
      </w:r>
      <w:r>
        <w:t xml:space="preserve">,</w:t>
      </w:r>
      <w:r>
        <w:t xml:space="preserve"> </w:t>
      </w:r>
      <w:r>
        <w:rPr>
          <w:b/>
          <w:bCs/>
        </w:rPr>
        <w:t xml:space="preserve">Month</w:t>
      </w:r>
      <w:r>
        <w:t xml:space="preserve">, or dates typed), a range of accounts, with the</w:t>
      </w:r>
      <w:r>
        <w:t xml:space="preserve"> </w:t>
      </w:r>
      <w:r>
        <w:rPr>
          <w:b/>
          <w:bCs/>
        </w:rPr>
        <w:t xml:space="preserve">zero balances</w:t>
      </w:r>
      <w:r>
        <w:t xml:space="preserve"> </w:t>
      </w:r>
      <w:r>
        <w:t xml:space="preserve">or not.</w:t>
      </w:r>
      <w:r>
        <w:t xml:space="preserve"> </w:t>
      </w:r>
      <w:r>
        <w:rPr>
          <w:b/>
          <w:bCs/>
        </w:rPr>
        <w:t xml:space="preserve">Letters</w:t>
      </w:r>
      <w:r>
        <w:t xml:space="preserve"> </w:t>
      </w:r>
      <w:r>
        <w:t xml:space="preserve">opens the report as a document to print (A4, landscape when it is wide, its header and page</w:t>
      </w:r>
      <w:r>
        <w:t xml:space="preserve"> </w:t>
      </w:r>
      <w:r>
        <w:t xml:space="preserve">numbers),</w:t>
      </w:r>
      <w:r>
        <w:t xml:space="preserve"> </w:t>
      </w:r>
      <w:r>
        <w:rPr>
          <w:b/>
          <w:bCs/>
        </w:rPr>
        <w:t xml:space="preserve">Spreadsheet</w:t>
      </w:r>
      <w:r>
        <w:t xml:space="preserve"> </w:t>
      </w:r>
      <w:r>
        <w:t xml:space="preserve">as a workbook,</w:t>
      </w:r>
      <w:r>
        <w:t xml:space="preserve"> </w:t>
      </w:r>
      <w:r>
        <w:rPr>
          <w:b/>
          <w:bCs/>
        </w:rPr>
        <w:t xml:space="preserve">Save as...</w:t>
      </w:r>
      <w:r>
        <w:t xml:space="preserve"> </w:t>
      </w:r>
      <w:r>
        <w:t xml:space="preserve">writes it (</w:t>
      </w:r>
      <w:r>
        <w:rPr>
          <w:rStyle w:val="VerbatimChar"/>
        </w:rPr>
        <w:t xml:space="preserve">.rtf</w:t>
      </w:r>
      <w:r>
        <w:t xml:space="preserve">,</w:t>
      </w:r>
      <w:r>
        <w:t xml:space="preserve"> </w:t>
      </w:r>
      <w:r>
        <w:rPr>
          <w:rStyle w:val="VerbatimChar"/>
        </w:rPr>
        <w:t xml:space="preserve">.xlsx</w:t>
      </w:r>
      <w:r>
        <w:t xml:space="preserve">,</w:t>
      </w:r>
      <w:r>
        <w:t xml:space="preserve"> </w:t>
      </w:r>
      <w:r>
        <w:rPr>
          <w:rStyle w:val="VerbatimChar"/>
        </w:rPr>
        <w:t xml:space="preserve">.csv</w:t>
      </w:r>
      <w:r>
        <w:t xml:space="preserve">) — in</w:t>
      </w:r>
      <w:r>
        <w:t xml:space="preserve"> </w:t>
      </w:r>
      <w:r>
        <w:rPr>
          <w:rStyle w:val="VerbatimChar"/>
        </w:rPr>
        <w:t xml:space="preserve">SD:/docs/Reports</w:t>
      </w:r>
      <w:r>
        <w:t xml:space="preserve"> </w:t>
      </w:r>
      <w:r>
        <w:t xml:space="preserve">by default.</w:t>
      </w:r>
    </w:p>
    <w:bookmarkEnd w:id="691"/>
    <w:bookmarkStart w:id="695" w:name="vat"/>
    <w:p>
      <w:pPr>
        <w:pStyle w:val="Heading4"/>
      </w:pPr>
      <w:r>
        <w:t xml:space="preserve">VAT</w:t>
      </w:r>
    </w:p>
    <w:p>
      <w:pPr>
        <w:pStyle w:val="FirstParagraph"/>
      </w:pPr>
      <w:r>
        <w:drawing>
          <wp:inline>
            <wp:extent cx="5334000" cy="3873500"/>
            <wp:effectExtent b="0" l="0" r="0" t="0"/>
            <wp:docPr descr="VAT" title="" id="693" name="Picture"/>
            <a:graphic>
              <a:graphicData uri="http://schemas.openxmlformats.org/drawingml/2006/picture">
                <pic:pic>
                  <pic:nvPicPr>
                    <pic:cNvPr descr="../screenshots/ledger-vat.png" id="694" name="Picture"/>
                    <pic:cNvPicPr>
                      <a:picLocks noChangeArrowheads="1" noChangeAspect="1"/>
                    </pic:cNvPicPr>
                  </pic:nvPicPr>
                  <pic:blipFill>
                    <a:blip r:embed="rId692"/>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VAT return of the quarter: its grids as Intervat has them, the checks, the periods' state and due</w:t>
      </w:r>
      <w:r>
        <w:rPr>
          <w:i/>
          <w:iCs/>
        </w:rPr>
        <w:t xml:space="preserve"> </w:t>
      </w:r>
      <w:r>
        <w:rPr>
          <w:i/>
          <w:iCs/>
        </w:rPr>
        <w:t xml:space="preserve">dates.</w:t>
      </w:r>
    </w:p>
    <w:p>
      <w:pPr>
        <w:pStyle w:val="BodyText"/>
      </w:pPr>
      <w:r>
        <w:rPr>
          <w:b/>
          <w:bCs/>
        </w:rPr>
        <w:t xml:space="preserve">VAT</w:t>
      </w:r>
      <w:r>
        <w:t xml:space="preserve">: the year's periods (quarters or months:</w:t>
      </w:r>
      <w:r>
        <w:t xml:space="preserve"> </w:t>
      </w:r>
      <w:r>
        <w:rPr>
          <w:b/>
          <w:bCs/>
        </w:rPr>
        <w:t xml:space="preserve">Filed</w:t>
      </w:r>
      <w:r>
        <w:t xml:space="preserve">,</w:t>
      </w:r>
      <w:r>
        <w:t xml:space="preserve"> </w:t>
      </w:r>
      <w:r>
        <w:rPr>
          <w:b/>
          <w:bCs/>
        </w:rPr>
        <w:t xml:space="preserve">Running</w:t>
      </w:r>
      <w:r>
        <w:t xml:space="preserve">,</w:t>
      </w:r>
      <w:r>
        <w:t xml:space="preserve"> </w:t>
      </w:r>
      <w:r>
        <w:rPr>
          <w:b/>
          <w:bCs/>
        </w:rPr>
        <w:t xml:space="preserve">To come</w:t>
      </w:r>
      <w:r>
        <w:t xml:space="preserve">, their due dates —</w:t>
      </w:r>
      <w:r>
        <w:t xml:space="preserve"> </w:t>
      </w:r>
      <w:r>
        <w:t xml:space="preserve">the 20th of the next month), the chosen period's</w:t>
      </w:r>
      <w:r>
        <w:t xml:space="preserve"> </w:t>
      </w:r>
      <w:r>
        <w:rPr>
          <w:b/>
          <w:bCs/>
        </w:rPr>
        <w:t xml:space="preserve">grids</w:t>
      </w:r>
      <w:r>
        <w:t xml:space="preserve"> </w:t>
      </w:r>
      <w:r>
        <w:t xml:space="preserve">(00–49 operations, 54–64 VAT due and</w:t>
      </w:r>
      <w:r>
        <w:t xml:space="preserve"> </w:t>
      </w:r>
      <w:r>
        <w:t xml:space="preserve">deductible, 71 / 72 the balance), the</w:t>
      </w:r>
      <w:r>
        <w:t xml:space="preserve"> </w:t>
      </w:r>
      <w:r>
        <w:rPr>
          <w:b/>
          <w:bCs/>
        </w:rPr>
        <w:t xml:space="preserve">checks</w:t>
      </w:r>
      <w:r>
        <w:t xml:space="preserve"> </w:t>
      </w:r>
      <w:r>
        <w:t xml:space="preserve">Intervat makes,</w:t>
      </w:r>
      <w:r>
        <w:t xml:space="preserve"> </w:t>
      </w:r>
      <w:r>
        <w:rPr>
          <w:b/>
          <w:bCs/>
        </w:rPr>
        <w:t xml:space="preserve">Ask for the refund</w:t>
      </w:r>
      <w:r>
        <w:t xml:space="preserve">,</w:t>
      </w:r>
      <w:r>
        <w:t xml:space="preserve"> </w:t>
      </w:r>
      <w:r>
        <w:rPr>
          <w:b/>
          <w:bCs/>
        </w:rPr>
        <w:t xml:space="preserve">Ask for</w:t>
      </w:r>
      <w:r>
        <w:rPr>
          <w:b/>
          <w:bCs/>
        </w:rPr>
        <w:t xml:space="preserve"> </w:t>
      </w:r>
      <w:r>
        <w:rPr>
          <w:b/>
          <w:bCs/>
        </w:rPr>
        <w:t xml:space="preserve">payment forms</w:t>
      </w:r>
      <w:r>
        <w:t xml:space="preserve">.</w:t>
      </w:r>
      <w:r>
        <w:t xml:space="preserve"> </w:t>
      </w:r>
      <w:r>
        <w:rPr>
          <w:b/>
          <w:bCs/>
        </w:rPr>
        <w:t xml:space="preserve">Intervat XML</w:t>
      </w:r>
      <w:r>
        <w:t xml:space="preserve"> </w:t>
      </w:r>
      <w:r>
        <w:t xml:space="preserve">writes the return's file (to upload on Intervat, the SPF Finances'</w:t>
      </w:r>
      <w:r>
        <w:t xml:space="preserve"> </w:t>
      </w:r>
      <w:r>
        <w:t xml:space="preserve">site),</w:t>
      </w:r>
      <w:r>
        <w:t xml:space="preserve"> </w:t>
      </w:r>
      <w:r>
        <w:rPr>
          <w:b/>
          <w:bCs/>
        </w:rPr>
        <w:t xml:space="preserve">Detail</w:t>
      </w:r>
      <w:r>
        <w:t xml:space="preserve"> </w:t>
      </w:r>
      <w:r>
        <w:t xml:space="preserve">lists the lines behind each grid,</w:t>
      </w:r>
      <w:r>
        <w:t xml:space="preserve"> </w:t>
      </w:r>
      <w:r>
        <w:rPr>
          <w:b/>
          <w:bCs/>
        </w:rPr>
        <w:t xml:space="preserve">Mark as filed</w:t>
      </w:r>
      <w:r>
        <w:t xml:space="preserve"> </w:t>
      </w:r>
      <w:r>
        <w:t xml:space="preserve">locks the period's VAT entries</w:t>
      </w:r>
      <w:r>
        <w:t xml:space="preserve"> </w:t>
      </w:r>
      <w:r>
        <w:t xml:space="preserve">and posts its</w:t>
      </w:r>
      <w:r>
        <w:t xml:space="preserve"> </w:t>
      </w:r>
      <w:r>
        <w:rPr>
          <w:b/>
          <w:bCs/>
        </w:rPr>
        <w:t xml:space="preserve">settlement</w:t>
      </w:r>
      <w:r>
        <w:t xml:space="preserve"> </w:t>
      </w:r>
      <w:r>
        <w:t xml:space="preserve">(the VAT due and deductible moved to 451200 / 411200: the payment to the</w:t>
      </w:r>
      <w:r>
        <w:t xml:space="preserve"> </w:t>
      </w:r>
      <w:r>
        <w:t xml:space="preserve">State then goes on 451200),</w:t>
      </w:r>
      <w:r>
        <w:t xml:space="preserve"> </w:t>
      </w:r>
      <w:r>
        <w:rPr>
          <w:b/>
          <w:bCs/>
        </w:rPr>
        <w:t xml:space="preserve">Listings</w:t>
      </w:r>
      <w:r>
        <w:t xml:space="preserve"> </w:t>
      </w:r>
      <w:r>
        <w:t xml:space="preserve">writes the</w:t>
      </w:r>
      <w:r>
        <w:t xml:space="preserve"> </w:t>
      </w:r>
      <w:r>
        <w:rPr>
          <w:b/>
          <w:bCs/>
        </w:rPr>
        <w:t xml:space="preserve">annual customer listing</w:t>
      </w:r>
      <w:r>
        <w:t xml:space="preserve"> </w:t>
      </w:r>
      <w:r>
        <w:t xml:space="preserve">and the</w:t>
      </w:r>
      <w:r>
        <w:t xml:space="preserve"> </w:t>
      </w:r>
      <w:r>
        <w:rPr>
          <w:b/>
          <w:bCs/>
        </w:rPr>
        <w:t xml:space="preserve">intra-Community listing</w:t>
      </w:r>
      <w:r>
        <w:t xml:space="preserve"> </w:t>
      </w:r>
      <w:r>
        <w:t xml:space="preserve">(XML). A late return shows a red badge on</w:t>
      </w:r>
      <w:r>
        <w:t xml:space="preserve"> </w:t>
      </w:r>
      <w:r>
        <w:rPr>
          <w:b/>
          <w:bCs/>
        </w:rPr>
        <w:t xml:space="preserve">VAT</w:t>
      </w:r>
      <w:r>
        <w:t xml:space="preserve">.</w:t>
      </w:r>
    </w:p>
    <w:bookmarkEnd w:id="695"/>
    <w:bookmarkStart w:id="696" w:name="settings-the-fiscal-years"/>
    <w:p>
      <w:pPr>
        <w:pStyle w:val="Heading4"/>
      </w:pPr>
      <w:r>
        <w:t xml:space="preserve">Settings, the fiscal years</w:t>
      </w:r>
    </w:p>
    <w:p>
      <w:pPr>
        <w:pStyle w:val="FirstParagraph"/>
      </w:pPr>
      <w:r>
        <w:rPr>
          <w:b/>
          <w:bCs/>
        </w:rPr>
        <w:t xml:space="preserve">Settings</w:t>
      </w:r>
      <w:r>
        <w:t xml:space="preserve">:</w:t>
      </w:r>
      <w:r>
        <w:t xml:space="preserve"> </w:t>
      </w:r>
      <w:r>
        <w:rPr>
          <w:b/>
          <w:bCs/>
        </w:rPr>
        <w:t xml:space="preserve">Company</w:t>
      </w:r>
      <w:r>
        <w:t xml:space="preserve"> </w:t>
      </w:r>
      <w:r>
        <w:t xml:space="preserve">(name, legal form, address, country, VAT number, e-mail, phone, IBAN / BIC,</w:t>
      </w:r>
      <w:r>
        <w:t xml:space="preserve"> </w:t>
      </w:r>
      <w:r>
        <w:rPr>
          <w:b/>
          <w:bCs/>
        </w:rPr>
        <w:t xml:space="preserve">register</w:t>
      </w:r>
      <w:r>
        <w:t xml:space="preserve"> </w:t>
      </w:r>
      <w:r>
        <w:t xml:space="preserve">—</w:t>
      </w:r>
      <w:r>
        <w:t xml:space="preserve"> </w:t>
      </w:r>
      <w:r>
        <w:rPr>
          <w:i/>
          <w:iCs/>
        </w:rPr>
        <w:t xml:space="preserve">RPM Bruxelles</w:t>
      </w:r>
      <w:r>
        <w:t xml:space="preserve"> </w:t>
      </w:r>
      <w:r>
        <w:t xml:space="preserve">— and web site: the documents' letterhead; the VAT situation and the</w:t>
      </w:r>
      <w:r>
        <w:t xml:space="preserve"> </w:t>
      </w:r>
      <w:r>
        <w:t xml:space="preserve">returns' period);</w:t>
      </w:r>
      <w:r>
        <w:t xml:space="preserve"> </w:t>
      </w:r>
      <w:r>
        <w:rPr>
          <w:b/>
          <w:bCs/>
        </w:rPr>
        <w:t xml:space="preserve">Fiscal years</w:t>
      </w:r>
      <w:r>
        <w:t xml:space="preserve"> </w:t>
      </w:r>
      <w:r>
        <w:t xml:space="preserve">(</w:t>
      </w:r>
      <w:r>
        <w:rPr>
          <w:b/>
          <w:bCs/>
        </w:rPr>
        <w:t xml:space="preserve">Add the next year</w:t>
      </w:r>
      <w:r>
        <w:t xml:space="preserve">;</w:t>
      </w:r>
      <w:r>
        <w:t xml:space="preserve"> </w:t>
      </w:r>
      <w:r>
        <w:rPr>
          <w:b/>
          <w:bCs/>
        </w:rPr>
        <w:t xml:space="preserve">Close the year...</w:t>
      </w:r>
      <w:r>
        <w:t xml:space="preserve">: its result carried</w:t>
      </w:r>
      <w:r>
        <w:t xml:space="preserve"> </w:t>
      </w:r>
      <w:r>
        <w:t xml:space="preserve">forward — a profit 693000 / 140000, a loss 141000 / 793000 — by an entry on its last day, its entries</w:t>
      </w:r>
      <w:r>
        <w:t xml:space="preserve"> </w:t>
      </w:r>
      <w:r>
        <w:t xml:space="preserve">locked;</w:t>
      </w:r>
      <w:r>
        <w:t xml:space="preserve"> </w:t>
      </w:r>
      <w:r>
        <w:rPr>
          <w:b/>
          <w:bCs/>
        </w:rPr>
        <w:t xml:space="preserve">Reopen the year</w:t>
      </w:r>
      <w:r>
        <w:t xml:space="preserve">; the balance sheet's accounts go on from year to year: no opening entry is</w:t>
      </w:r>
      <w:r>
        <w:t xml:space="preserve"> </w:t>
      </w:r>
      <w:r>
        <w:t xml:space="preserve">needed);</w:t>
      </w:r>
      <w:r>
        <w:t xml:space="preserve"> </w:t>
      </w:r>
      <w:r>
        <w:rPr>
          <w:b/>
          <w:bCs/>
        </w:rPr>
        <w:t xml:space="preserve">Journals</w:t>
      </w:r>
      <w:r>
        <w:t xml:space="preserve"> </w:t>
      </w:r>
      <w:r>
        <w:t xml:space="preserve">(code, name, kind, its account — a bank's 55..., cash 57... —, the bank's</w:t>
      </w:r>
      <w:r>
        <w:t xml:space="preserve"> </w:t>
      </w:r>
      <w:r>
        <w:rPr>
          <w:b/>
          <w:bCs/>
        </w:rPr>
        <w:t xml:space="preserve">IBAN</w:t>
      </w:r>
      <w:r>
        <w:t xml:space="preserve">: the CODA import and the payments need it, hidden);</w:t>
      </w:r>
      <w:r>
        <w:t xml:space="preserve"> </w:t>
      </w:r>
      <w:r>
        <w:rPr>
          <w:b/>
          <w:bCs/>
        </w:rPr>
        <w:t xml:space="preserve">Accounts</w:t>
      </w:r>
      <w:r>
        <w:t xml:space="preserve"> </w:t>
      </w:r>
      <w:r>
        <w:t xml:space="preserve">(the accounts by role:</w:t>
      </w:r>
      <w:r>
        <w:t xml:space="preserve"> </w:t>
      </w:r>
      <w:r>
        <w:t xml:space="preserve">customers, suppliers, VAT due, VAT deductible, profit and loss carried forward, suspense);</w:t>
      </w:r>
      <w:r>
        <w:t xml:space="preserve"> </w:t>
      </w:r>
      <w:r>
        <w:rPr>
          <w:b/>
          <w:bCs/>
        </w:rPr>
        <w:t xml:space="preserve">Printing</w:t>
      </w:r>
      <w:r>
        <w:t xml:space="preserve"> </w:t>
      </w:r>
      <w:r>
        <w:t xml:space="preserve">(the templates).</w:t>
      </w:r>
    </w:p>
    <w:p>
      <w:pPr>
        <w:pStyle w:val="BodyText"/>
      </w:pPr>
      <w:r>
        <w:rPr>
          <w:b/>
          <w:bCs/>
        </w:rPr>
        <w:t xml:space="preserve">Files</w:t>
      </w:r>
      <w:r>
        <w:t xml:space="preserve">:</w:t>
      </w:r>
      <w:r>
        <w:t xml:space="preserve"> </w:t>
      </w:r>
      <w:r>
        <w:rPr>
          <w:rStyle w:val="VerbatimChar"/>
        </w:rPr>
        <w:t xml:space="preserve">.ledger</w:t>
      </w:r>
      <w:r>
        <w:t xml:space="preserve"> </w:t>
      </w:r>
      <w:r>
        <w:t xml:space="preserve">— text in Latin-1 (easy to read and to mend by hand): a</w:t>
      </w:r>
      <w:r>
        <w:t xml:space="preserve"> </w:t>
      </w:r>
      <w:r>
        <w:rPr>
          <w:rStyle w:val="VerbatimChar"/>
        </w:rPr>
        <w:t xml:space="preserve">[company]</w:t>
      </w:r>
      <w:r>
        <w:t xml:space="preserve"> </w:t>
      </w:r>
      <w:r>
        <w:t xml:space="preserve">head</w:t>
      </w:r>
      <w:r>
        <w:t xml:space="preserve"> </w:t>
      </w:r>
      <w:r>
        <w:t xml:space="preserve">(</w:t>
      </w:r>
      <w:r>
        <w:rPr>
          <w:rStyle w:val="VerbatimChar"/>
        </w:rPr>
        <w:t xml:space="preserve">key = value</w:t>
      </w:r>
      <w:r>
        <w:t xml:space="preserve">), then</w:t>
      </w:r>
      <w:r>
        <w:t xml:space="preserve"> </w:t>
      </w:r>
      <w:r>
        <w:rPr>
          <w:rStyle w:val="VerbatimChar"/>
        </w:rPr>
        <w:t xml:space="preserve">[years]</w:t>
      </w:r>
      <w:r>
        <w:t xml:space="preserve">,</w:t>
      </w:r>
      <w:r>
        <w:t xml:space="preserve"> </w:t>
      </w:r>
      <w:r>
        <w:rPr>
          <w:rStyle w:val="VerbatimChar"/>
        </w:rPr>
        <w:t xml:space="preserve">[journals]</w:t>
      </w:r>
      <w:r>
        <w:t xml:space="preserve">,</w:t>
      </w:r>
      <w:r>
        <w:t xml:space="preserve"> </w:t>
      </w:r>
      <w:r>
        <w:rPr>
          <w:rStyle w:val="VerbatimChar"/>
        </w:rPr>
        <w:t xml:space="preserve">[accounts]</w:t>
      </w:r>
      <w:r>
        <w:t xml:space="preserve">,</w:t>
      </w:r>
      <w:r>
        <w:t xml:space="preserve"> </w:t>
      </w:r>
      <w:r>
        <w:rPr>
          <w:rStyle w:val="VerbatimChar"/>
        </w:rPr>
        <w:t xml:space="preserve">[parties]</w:t>
      </w:r>
      <w:r>
        <w:t xml:space="preserve">,</w:t>
      </w:r>
      <w:r>
        <w:t xml:space="preserve"> </w:t>
      </w:r>
      <w:r>
        <w:rPr>
          <w:rStyle w:val="VerbatimChar"/>
        </w:rPr>
        <w:t xml:space="preserve">[entries]</w:t>
      </w:r>
      <w:r>
        <w:t xml:space="preserve"> </w:t>
      </w:r>
      <w:r>
        <w:t xml:space="preserve">(a document,</w:t>
      </w:r>
      <w:r>
        <w:t xml:space="preserve"> </w:t>
      </w:r>
      <w:r>
        <w:t xml:space="preserve">then its lines),</w:t>
      </w:r>
      <w:r>
        <w:t xml:space="preserve"> </w:t>
      </w:r>
      <w:r>
        <w:rPr>
          <w:rStyle w:val="VerbatimChar"/>
        </w:rPr>
        <w:t xml:space="preserve">[returns]</w:t>
      </w:r>
      <w:r>
        <w:t xml:space="preserve"> </w:t>
      </w:r>
      <w:r>
        <w:t xml:space="preserve">(the VAT returns filed),</w:t>
      </w:r>
      <w:r>
        <w:t xml:space="preserve"> </w:t>
      </w:r>
      <w:r>
        <w:rPr>
          <w:rStyle w:val="VerbatimChar"/>
        </w:rPr>
        <w:t xml:space="preserve">[documents]</w:t>
      </w:r>
      <w:r>
        <w:t xml:space="preserve"> </w:t>
      </w:r>
      <w:r>
        <w:t xml:space="preserve">(the quotes and orders, then their</w:t>
      </w:r>
      <w:r>
        <w:t xml:space="preserve"> </w:t>
      </w:r>
      <w:r>
        <w:t xml:space="preserve">lines), a tab between the cells (</w:t>
      </w:r>
      <w:r>
        <w:rPr>
          <w:rStyle w:val="VerbatimChar"/>
        </w:rPr>
        <w:t xml:space="preserve">\t</w:t>
      </w:r>
      <w:r>
        <w:t xml:space="preserve">,</w:t>
      </w:r>
      <w:r>
        <w:t xml:space="preserve"> </w:t>
      </w:r>
      <w:r>
        <w:rPr>
          <w:rStyle w:val="VerbatimChar"/>
        </w:rPr>
        <w:t xml:space="preserve">\n</w:t>
      </w:r>
      <w:r>
        <w:t xml:space="preserve">,</w:t>
      </w:r>
      <w:r>
        <w:t xml:space="preserve"> </w:t>
      </w:r>
      <w:r>
        <w:rPr>
          <w:rStyle w:val="VerbatimChar"/>
        </w:rPr>
        <w:t xml:space="preserve">\\</w:t>
      </w:r>
      <w:r>
        <w:t xml:space="preserve"> </w:t>
      </w:r>
      <w:r>
        <w:t xml:space="preserve">in a cell); the format is described at the top of</w:t>
      </w:r>
      <w:r>
        <w:t xml:space="preserve"> </w:t>
      </w:r>
      <w:r>
        <w:rPr>
          <w:rStyle w:val="VerbatimChar"/>
        </w:rPr>
        <w:t xml:space="preserve">user/Apps/ledger/fileio.h</w:t>
      </w:r>
      <w:r>
        <w:t xml:space="preserve">. Reports in</w:t>
      </w:r>
      <w:r>
        <w:t xml:space="preserve"> </w:t>
      </w:r>
      <w:r>
        <w:rPr>
          <w:rStyle w:val="VerbatimChar"/>
        </w:rPr>
        <w:t xml:space="preserve">SD:/docs/Reports</w:t>
      </w:r>
      <w:r>
        <w:t xml:space="preserve">, printed documents in</w:t>
      </w:r>
      <w:r>
        <w:t xml:space="preserve"> </w:t>
      </w:r>
      <w:r>
        <w:rPr>
          <w:rStyle w:val="VerbatimChar"/>
        </w:rPr>
        <w:t xml:space="preserve">SD:/docs/Quotes</w:t>
      </w:r>
      <w:r>
        <w:t xml:space="preserve">...,</w:t>
      </w:r>
      <w:r>
        <w:t xml:space="preserve"> </w:t>
      </w:r>
      <w:r>
        <w:t xml:space="preserve">payments in</w:t>
      </w:r>
      <w:r>
        <w:t xml:space="preserve"> </w:t>
      </w:r>
      <w:r>
        <w:rPr>
          <w:rStyle w:val="VerbatimChar"/>
        </w:rPr>
        <w:t xml:space="preserve">SD:/docs/Payments</w:t>
      </w:r>
      <w:r>
        <w:t xml:space="preserve">.</w:t>
      </w:r>
    </w:p>
    <w:bookmarkEnd w:id="696"/>
    <w:bookmarkEnd w:id="697"/>
    <w:bookmarkStart w:id="707" w:name="courier-the-http-client-courier"/>
    <w:p>
      <w:pPr>
        <w:pStyle w:val="Heading3"/>
      </w:pPr>
      <w:r>
        <w:t xml:space="preserve">Courier, the HTTP client (</w:t>
      </w:r>
      <w:r>
        <w:rPr>
          <w:rStyle w:val="VerbatimChar"/>
        </w:rPr>
        <w:t xml:space="preserve">courier</w:t>
      </w:r>
      <w:r>
        <w:t xml:space="preserve">)</w:t>
      </w:r>
    </w:p>
    <w:p>
      <w:pPr>
        <w:pStyle w:val="FirstParagraph"/>
      </w:pPr>
      <w:r>
        <w:drawing>
          <wp:inline>
            <wp:extent cx="5334000" cy="3588925"/>
            <wp:effectExtent b="0" l="0" r="0" t="0"/>
            <wp:docPr descr="Courier" title="" id="699" name="Picture"/>
            <a:graphic>
              <a:graphicData uri="http://schemas.openxmlformats.org/drawingml/2006/picture">
                <pic:pic>
                  <pic:nvPicPr>
                    <pic:cNvPr descr="../screenshots/courier.png" id="700" name="Picture"/>
                    <pic:cNvPicPr>
                      <a:picLocks noChangeArrowheads="1" noChangeAspect="1"/>
                    </pic:cNvPicPr>
                  </pic:nvPicPr>
                  <pic:blipFill>
                    <a:blip r:embed="rId698"/>
                    <a:stretch>
                      <a:fillRect/>
                    </a:stretch>
                  </pic:blipFill>
                  <pic:spPr bwMode="auto">
                    <a:xfrm>
                      <a:off x="0" y="0"/>
                      <a:ext cx="5334000" cy="3588925"/>
                    </a:xfrm>
                    <a:prstGeom prst="rect">
                      <a:avLst/>
                    </a:prstGeom>
                    <a:noFill/>
                    <a:ln w="9525">
                      <a:noFill/>
                      <a:headEnd/>
                      <a:tailEnd/>
                    </a:ln>
                  </pic:spPr>
                </pic:pic>
              </a:graphicData>
            </a:graphic>
          </wp:inline>
        </w:drawing>
      </w:r>
      <w:r>
        <w:t xml:space="preserve"> </w:t>
      </w:r>
      <w:r>
        <w:rPr>
          <w:i/>
          <w:iCs/>
        </w:rPr>
        <w:t xml:space="preserve">Courier with its demo collection: a POST sent, its JSON answer pretty-printed;</w:t>
      </w:r>
      <w:r>
        <w:rPr>
          <w:i/>
          <w:iCs/>
        </w:rPr>
        <w:t xml:space="preserve"> </w:t>
      </w:r>
      <w:r>
        <w:rPr>
          <w:rStyle w:val="VerbatimChar"/>
          <w:i/>
          <w:iCs/>
        </w:rPr>
        <w:t xml:space="preserve">{{baseUrl}}</w:t>
      </w:r>
      <w:r>
        <w:rPr>
          <w:i/>
          <w:iCs/>
        </w:rPr>
        <w:t xml:space="preserve"> </w:t>
      </w:r>
      <w:r>
        <w:rPr>
          <w:i/>
          <w:iCs/>
        </w:rPr>
        <w:t xml:space="preserve">comes</w:t>
      </w:r>
      <w:r>
        <w:rPr>
          <w:i/>
          <w:iCs/>
        </w:rPr>
        <w:t xml:space="preserve"> </w:t>
      </w:r>
      <w:r>
        <w:rPr>
          <w:i/>
          <w:iCs/>
        </w:rPr>
        <w:t xml:space="preserve">from the environment chosen, top right.</w:t>
      </w:r>
    </w:p>
    <w:p>
      <w:pPr>
        <w:pStyle w:val="BodyText"/>
      </w:pPr>
      <w:r>
        <w:t xml:space="preserve">Courier builds, sends and tests</w:t>
      </w:r>
      <w:r>
        <w:t xml:space="preserve"> </w:t>
      </w:r>
      <w:r>
        <w:rPr>
          <w:b/>
          <w:bCs/>
        </w:rPr>
        <w:t xml:space="preserve">HTTP requests</w:t>
      </w:r>
      <w:r>
        <w:t xml:space="preserve">, the way</w:t>
      </w:r>
      <w:r>
        <w:t xml:space="preserve"> </w:t>
      </w:r>
      <w:r>
        <w:rPr>
          <w:b/>
          <w:bCs/>
        </w:rPr>
        <w:t xml:space="preserve">Postman</w:t>
      </w:r>
      <w:r>
        <w:t xml:space="preserve"> </w:t>
      </w:r>
      <w:r>
        <w:t xml:space="preserve">does — to try a web API, a</w:t>
      </w:r>
      <w:r>
        <w:t xml:space="preserve"> </w:t>
      </w:r>
      <w:r>
        <w:t xml:space="preserve">server of your own on the network, a device's REST interface. It is in the</w:t>
      </w:r>
      <w:r>
        <w:t xml:space="preserve"> </w:t>
      </w:r>
      <w:r>
        <w:rPr>
          <w:b/>
          <w:bCs/>
        </w:rPr>
        <w:t xml:space="preserve">Internet</w:t>
      </w:r>
      <w:r>
        <w:t xml:space="preserve"> </w:t>
      </w:r>
      <w:r>
        <w:t xml:space="preserve">drawer.</w:t>
      </w:r>
      <w:r>
        <w:t xml:space="preserve"> </w:t>
      </w:r>
      <w:r>
        <w:t xml:space="preserve">The window: the</w:t>
      </w:r>
      <w:r>
        <w:t xml:space="preserve"> </w:t>
      </w:r>
      <w:r>
        <w:rPr>
          <w:b/>
          <w:bCs/>
        </w:rPr>
        <w:t xml:space="preserve">top bar</w:t>
      </w:r>
      <w:r>
        <w:t xml:space="preserve"> </w:t>
      </w:r>
      <w:r>
        <w:t xml:space="preserve">(New, Import, the</w:t>
      </w:r>
      <w:r>
        <w:t xml:space="preserve"> </w:t>
      </w:r>
      <w:r>
        <w:rPr>
          <w:b/>
          <w:bCs/>
        </w:rPr>
        <w:t xml:space="preserve">environment</w:t>
      </w:r>
      <w:r>
        <w:t xml:space="preserve"> </w:t>
      </w:r>
      <w:r>
        <w:t xml:space="preserve">chosen, the gear: the cookies, the</w:t>
      </w:r>
      <w:r>
        <w:t xml:space="preserve"> </w:t>
      </w:r>
      <w:r>
        <w:t xml:space="preserve">history), the</w:t>
      </w:r>
      <w:r>
        <w:t xml:space="preserve"> </w:t>
      </w:r>
      <w:r>
        <w:rPr>
          <w:b/>
          <w:bCs/>
        </w:rPr>
        <w:t xml:space="preserve">sidebar</w:t>
      </w:r>
      <w:r>
        <w:t xml:space="preserve"> </w:t>
      </w:r>
      <w:r>
        <w:t xml:space="preserve">on the left (its rail:</w:t>
      </w:r>
      <w:r>
        <w:t xml:space="preserve"> </w:t>
      </w:r>
      <w:r>
        <w:rPr>
          <w:i/>
          <w:iCs/>
        </w:rPr>
        <w:t xml:space="preserve">Collections</w:t>
      </w:r>
      <w:r>
        <w:t xml:space="preserve">,</w:t>
      </w:r>
      <w:r>
        <w:t xml:space="preserve"> </w:t>
      </w:r>
      <w:r>
        <w:rPr>
          <w:i/>
          <w:iCs/>
        </w:rPr>
        <w:t xml:space="preserve">Environments</w:t>
      </w:r>
      <w:r>
        <w:t xml:space="preserve">,</w:t>
      </w:r>
      <w:r>
        <w:t xml:space="preserve"> </w:t>
      </w:r>
      <w:r>
        <w:rPr>
          <w:i/>
          <w:iCs/>
        </w:rPr>
        <w:t xml:space="preserve">History</w:t>
      </w:r>
      <w:r>
        <w:t xml:space="preserve">; a filter</w:t>
      </w:r>
      <w:r>
        <w:t xml:space="preserve"> </w:t>
      </w:r>
      <w:r>
        <w:t xml:space="preserve">above each list), the</w:t>
      </w:r>
      <w:r>
        <w:t xml:space="preserve"> </w:t>
      </w:r>
      <w:r>
        <w:rPr>
          <w:b/>
          <w:bCs/>
        </w:rPr>
        <w:t xml:space="preserve">open tabs</w:t>
      </w:r>
      <w:r>
        <w:t xml:space="preserve"> </w:t>
      </w:r>
      <w:r>
        <w:t xml:space="preserve">(a browser's: a request, an environment or a collection each;</w:t>
      </w:r>
      <w:r>
        <w:t xml:space="preserve"> </w:t>
      </w:r>
      <w:r>
        <w:t xml:space="preserve">a dot: changes not saved; a middle click or × closes one; a right click: close the others, duplicate),</w:t>
      </w:r>
      <w:r>
        <w:t xml:space="preserve"> </w:t>
      </w:r>
      <w:r>
        <w:t xml:space="preserve">and the tab's editor. The window can be maximised; the sidebar's and the response's dividers drag.</w:t>
      </w:r>
    </w:p>
    <w:p>
      <w:pPr>
        <w:pStyle w:val="BodyText"/>
      </w:pPr>
      <w:r>
        <w:rPr>
          <w:b/>
          <w:bCs/>
        </w:rPr>
        <w:t xml:space="preserve">A request.</w:t>
      </w:r>
      <w:r>
        <w:t xml:space="preserve"> </w:t>
      </w:r>
      <w:r>
        <w:t xml:space="preserve">Its</w:t>
      </w:r>
      <w:r>
        <w:t xml:space="preserve"> </w:t>
      </w:r>
      <w:r>
        <w:rPr>
          <w:b/>
          <w:bCs/>
        </w:rPr>
        <w:t xml:space="preserve">name</w:t>
      </w:r>
      <w:r>
        <w:t xml:space="preserve"> </w:t>
      </w:r>
      <w:r>
        <w:t xml:space="preserve">(click it to rename it),</w:t>
      </w:r>
      <w:r>
        <w:t xml:space="preserve"> </w:t>
      </w:r>
      <w:r>
        <w:rPr>
          <w:b/>
          <w:bCs/>
        </w:rPr>
        <w:t xml:space="preserve">Save</w:t>
      </w:r>
      <w:r>
        <w:t xml:space="preserve"> </w:t>
      </w:r>
      <w:r>
        <w:t xml:space="preserve">(Ctrl+S) and</w:t>
      </w:r>
      <w:r>
        <w:t xml:space="preserve"> </w:t>
      </w:r>
      <w:r>
        <w:rPr>
          <w:rStyle w:val="VerbatimChar"/>
          <w:b/>
          <w:bCs/>
        </w:rPr>
        <w:t xml:space="preserve">&lt;/&gt;</w:t>
      </w:r>
      <w:r>
        <w:t xml:space="preserve"> </w:t>
      </w:r>
      <w:r>
        <w:t xml:space="preserve">(the code),</w:t>
      </w:r>
      <w:r>
        <w:t xml:space="preserve"> </w:t>
      </w:r>
      <w:r>
        <w:t xml:space="preserve">then the</w:t>
      </w:r>
      <w:r>
        <w:t xml:space="preserve"> </w:t>
      </w:r>
      <w:r>
        <w:rPr>
          <w:b/>
          <w:bCs/>
        </w:rPr>
        <w:t xml:space="preserve">URL bar</w:t>
      </w:r>
      <w:r>
        <w:t xml:space="preserve">: the</w:t>
      </w:r>
      <w:r>
        <w:t xml:space="preserve"> </w:t>
      </w:r>
      <w:r>
        <w:rPr>
          <w:b/>
          <w:bCs/>
        </w:rPr>
        <w:t xml:space="preserve">method</w:t>
      </w:r>
      <w:r>
        <w:t xml:space="preserve"> </w:t>
      </w:r>
      <w:r>
        <w:t xml:space="preserve">(its colour: GET green, POST amber, PUT blue, PATCH purple,</w:t>
      </w:r>
      <w:r>
        <w:t xml:space="preserve"> </w:t>
      </w:r>
      <w:r>
        <w:t xml:space="preserve">DELETE red...), the</w:t>
      </w:r>
      <w:r>
        <w:t xml:space="preserve"> </w:t>
      </w:r>
      <w:r>
        <w:rPr>
          <w:b/>
          <w:bCs/>
        </w:rPr>
        <w:t xml:space="preserve">URL</w:t>
      </w:r>
      <w:r>
        <w:t xml:space="preserve">,</w:t>
      </w:r>
      <w:r>
        <w:t xml:space="preserve"> </w:t>
      </w:r>
      <w:r>
        <w:rPr>
          <w:b/>
          <w:bCs/>
        </w:rPr>
        <w:t xml:space="preserve">Send</w:t>
      </w:r>
      <w:r>
        <w:t xml:space="preserve"> </w:t>
      </w:r>
      <w:r>
        <w:t xml:space="preserve">(or Enter in the URL, or Ctrl+Enter anywhere; while it is on</w:t>
      </w:r>
      <w:r>
        <w:t xml:space="preserve"> </w:t>
      </w:r>
      <w:r>
        <w:t xml:space="preserve">its way the button is</w:t>
      </w:r>
      <w:r>
        <w:t xml:space="preserve"> </w:t>
      </w:r>
      <w:r>
        <w:rPr>
          <w:i/>
          <w:iCs/>
        </w:rPr>
        <w:t xml:space="preserve">Cancel</w:t>
      </w:r>
      <w:r>
        <w:t xml:space="preserve">, Esc too). Below, its sections:</w:t>
      </w:r>
    </w:p>
    <w:p>
      <w:pPr>
        <w:pStyle w:val="Compact"/>
        <w:numPr>
          <w:ilvl w:val="0"/>
          <w:numId w:val="1053"/>
        </w:numPr>
      </w:pPr>
      <w:r>
        <w:rPr>
          <w:b/>
          <w:bCs/>
        </w:rPr>
        <w:t xml:space="preserve">Params</w:t>
      </w:r>
      <w:r>
        <w:t xml:space="preserve"> </w:t>
      </w:r>
      <w:r>
        <w:t xml:space="preserve">— the URL's query as a table, kept in step with the URL both ways; a row's check box</w:t>
      </w:r>
      <w:r>
        <w:t xml:space="preserve"> </w:t>
      </w:r>
      <w:r>
        <w:t xml:space="preserve">leaves it out (kept, not sent);</w:t>
      </w:r>
      <w:r>
        <w:t xml:space="preserve"> </w:t>
      </w:r>
      <w:r>
        <w:rPr>
          <w:b/>
          <w:bCs/>
        </w:rPr>
        <w:t xml:space="preserve">Bulk Edit</w:t>
      </w:r>
      <w:r>
        <w:t xml:space="preserve"> </w:t>
      </w:r>
      <w:r>
        <w:t xml:space="preserve">shows the rows as</w:t>
      </w:r>
      <w:r>
        <w:t xml:space="preserve"> </w:t>
      </w:r>
      <w:r>
        <w:rPr>
          <w:rStyle w:val="VerbatimChar"/>
        </w:rPr>
        <w:t xml:space="preserve">key:value</w:t>
      </w:r>
      <w:r>
        <w:t xml:space="preserve"> </w:t>
      </w:r>
      <w:r>
        <w:t xml:space="preserve">lines (</w:t>
      </w:r>
      <w:r>
        <w:rPr>
          <w:rStyle w:val="VerbatimChar"/>
        </w:rPr>
        <w:t xml:space="preserve">//</w:t>
      </w:r>
      <w:r>
        <w:t xml:space="preserve"> </w:t>
      </w:r>
      <w:r>
        <w:t xml:space="preserve">before a</w:t>
      </w:r>
      <w:r>
        <w:t xml:space="preserve"> </w:t>
      </w:r>
      <w:r>
        <w:t xml:space="preserve">disabled one).</w:t>
      </w:r>
    </w:p>
    <w:p>
      <w:pPr>
        <w:pStyle w:val="Compact"/>
        <w:numPr>
          <w:ilvl w:val="0"/>
          <w:numId w:val="1053"/>
        </w:numPr>
      </w:pPr>
      <w:r>
        <w:rPr>
          <w:b/>
          <w:bCs/>
        </w:rPr>
        <w:t xml:space="preserve">Authorization</w:t>
      </w:r>
      <w:r>
        <w:t xml:space="preserve"> </w:t>
      </w:r>
      <w:r>
        <w:t xml:space="preserve">—</w:t>
      </w:r>
      <w:r>
        <w:t xml:space="preserve"> </w:t>
      </w:r>
      <w:r>
        <w:rPr>
          <w:i/>
          <w:iCs/>
        </w:rPr>
        <w:t xml:space="preserve">Inherit auth from parent</w:t>
      </w:r>
      <w:r>
        <w:t xml:space="preserve"> </w:t>
      </w:r>
      <w:r>
        <w:t xml:space="preserve">(the folder's, else the collection's: the panel</w:t>
      </w:r>
      <w:r>
        <w:t xml:space="preserve"> </w:t>
      </w:r>
      <w:r>
        <w:t xml:space="preserve">says which),</w:t>
      </w:r>
      <w:r>
        <w:t xml:space="preserve"> </w:t>
      </w:r>
      <w:r>
        <w:rPr>
          <w:i/>
          <w:iCs/>
        </w:rPr>
        <w:t xml:space="preserve">No Auth</w:t>
      </w:r>
      <w:r>
        <w:t xml:space="preserve">,</w:t>
      </w:r>
      <w:r>
        <w:t xml:space="preserve"> </w:t>
      </w:r>
      <w:r>
        <w:rPr>
          <w:i/>
          <w:iCs/>
        </w:rPr>
        <w:t xml:space="preserve">Bearer Token</w:t>
      </w:r>
      <w:r>
        <w:t xml:space="preserve">,</w:t>
      </w:r>
      <w:r>
        <w:t xml:space="preserve"> </w:t>
      </w:r>
      <w:r>
        <w:rPr>
          <w:i/>
          <w:iCs/>
        </w:rPr>
        <w:t xml:space="preserve">Basic Auth</w:t>
      </w:r>
      <w:r>
        <w:t xml:space="preserve"> </w:t>
      </w:r>
      <w:r>
        <w:t xml:space="preserve">(username, password),</w:t>
      </w:r>
      <w:r>
        <w:t xml:space="preserve"> </w:t>
      </w:r>
      <w:r>
        <w:rPr>
          <w:i/>
          <w:iCs/>
        </w:rPr>
        <w:t xml:space="preserve">API Key</w:t>
      </w:r>
      <w:r>
        <w:t xml:space="preserve"> </w:t>
      </w:r>
      <w:r>
        <w:t xml:space="preserve">(a header,</w:t>
      </w:r>
      <w:r>
        <w:t xml:space="preserve"> </w:t>
      </w:r>
      <w:r>
        <w:t xml:space="preserve">or a query parameter).</w:t>
      </w:r>
    </w:p>
    <w:p>
      <w:pPr>
        <w:pStyle w:val="Compact"/>
        <w:numPr>
          <w:ilvl w:val="0"/>
          <w:numId w:val="1053"/>
        </w:numPr>
      </w:pPr>
      <w:r>
        <w:rPr>
          <w:b/>
          <w:bCs/>
        </w:rPr>
        <w:t xml:space="preserve">Headers</w:t>
      </w:r>
      <w:r>
        <w:t xml:space="preserve"> </w:t>
      </w:r>
      <w:r>
        <w:t xml:space="preserve">— the table (and its Bulk Edit). Courier also sends</w:t>
      </w:r>
      <w:r>
        <w:t xml:space="preserve"> </w:t>
      </w:r>
      <w:r>
        <w:rPr>
          <w:i/>
          <w:iCs/>
        </w:rPr>
        <w:t xml:space="preserve">User-Agent</w:t>
      </w:r>
      <w:r>
        <w:t xml:space="preserve">,</w:t>
      </w:r>
      <w:r>
        <w:t xml:space="preserve"> </w:t>
      </w:r>
      <w:r>
        <w:rPr>
          <w:i/>
          <w:iCs/>
        </w:rPr>
        <w:t xml:space="preserve">Accept</w:t>
      </w:r>
      <w:r>
        <w:t xml:space="preserve">,</w:t>
      </w:r>
      <w:r>
        <w:t xml:space="preserve"> </w:t>
      </w:r>
      <w:r>
        <w:rPr>
          <w:i/>
          <w:iCs/>
        </w:rPr>
        <w:t xml:space="preserve">Accept-Encoding: gzip, deflate</w:t>
      </w:r>
      <w:r>
        <w:t xml:space="preserve">,</w:t>
      </w:r>
      <w:r>
        <w:t xml:space="preserve"> </w:t>
      </w:r>
      <w:r>
        <w:rPr>
          <w:i/>
          <w:iCs/>
        </w:rPr>
        <w:t xml:space="preserve">Host</w:t>
      </w:r>
      <w:r>
        <w:t xml:space="preserve">,</w:t>
      </w:r>
      <w:r>
        <w:t xml:space="preserve"> </w:t>
      </w:r>
      <w:r>
        <w:rPr>
          <w:i/>
          <w:iCs/>
        </w:rPr>
        <w:t xml:space="preserve">Connection: close</w:t>
      </w:r>
      <w:r>
        <w:t xml:space="preserve"> </w:t>
      </w:r>
      <w:r>
        <w:t xml:space="preserve">and the jar's cookies, unless the</w:t>
      </w:r>
      <w:r>
        <w:t xml:space="preserve"> </w:t>
      </w:r>
      <w:r>
        <w:t xml:space="preserve">request sets them.</w:t>
      </w:r>
    </w:p>
    <w:p>
      <w:pPr>
        <w:pStyle w:val="Compact"/>
        <w:numPr>
          <w:ilvl w:val="0"/>
          <w:numId w:val="1053"/>
        </w:numPr>
      </w:pPr>
      <w:r>
        <w:rPr>
          <w:b/>
          <w:bCs/>
        </w:rPr>
        <w:t xml:space="preserve">Body</w:t>
      </w:r>
      <w:r>
        <w:t xml:space="preserve"> </w:t>
      </w:r>
      <w:r>
        <w:t xml:space="preserve">—</w:t>
      </w:r>
      <w:r>
        <w:t xml:space="preserve"> </w:t>
      </w:r>
      <w:r>
        <w:rPr>
          <w:i/>
          <w:iCs/>
        </w:rPr>
        <w:t xml:space="preserve">none</w:t>
      </w:r>
      <w:r>
        <w:t xml:space="preserve">,</w:t>
      </w:r>
      <w:r>
        <w:t xml:space="preserve"> </w:t>
      </w:r>
      <w:r>
        <w:rPr>
          <w:i/>
          <w:iCs/>
        </w:rPr>
        <w:t xml:space="preserve">form-data</w:t>
      </w:r>
      <w:r>
        <w:t xml:space="preserve"> </w:t>
      </w:r>
      <w:r>
        <w:t xml:space="preserve">(a row is</w:t>
      </w:r>
      <w:r>
        <w:t xml:space="preserve"> </w:t>
      </w:r>
      <w:r>
        <w:rPr>
          <w:i/>
          <w:iCs/>
        </w:rPr>
        <w:t xml:space="preserve">Text</w:t>
      </w:r>
      <w:r>
        <w:t xml:space="preserve"> </w:t>
      </w:r>
      <w:r>
        <w:t xml:space="preserve">or</w:t>
      </w:r>
      <w:r>
        <w:t xml:space="preserve"> </w:t>
      </w:r>
      <w:r>
        <w:rPr>
          <w:i/>
          <w:iCs/>
        </w:rPr>
        <w:t xml:space="preserve">File</w:t>
      </w:r>
      <w:r>
        <w:t xml:space="preserve">: its chip picks a file on the card; sent</w:t>
      </w:r>
      <w:r>
        <w:t xml:space="preserve"> </w:t>
      </w:r>
      <w:r>
        <w:t xml:space="preserve">as multipart),</w:t>
      </w:r>
      <w:r>
        <w:t xml:space="preserve"> </w:t>
      </w:r>
      <w:r>
        <w:rPr>
          <w:i/>
          <w:iCs/>
        </w:rPr>
        <w:t xml:space="preserve">x-www-form-urlencoded</w:t>
      </w:r>
      <w:r>
        <w:t xml:space="preserve">,</w:t>
      </w:r>
      <w:r>
        <w:t xml:space="preserve"> </w:t>
      </w:r>
      <w:r>
        <w:rPr>
          <w:i/>
          <w:iCs/>
        </w:rPr>
        <w:t xml:space="preserve">raw</w:t>
      </w:r>
      <w:r>
        <w:t xml:space="preserve"> </w:t>
      </w:r>
      <w:r>
        <w:t xml:space="preserve">(a code editor: line numbers, colours for JSON / XML</w:t>
      </w:r>
      <w:r>
        <w:t xml:space="preserve"> </w:t>
      </w:r>
      <w:r>
        <w:t xml:space="preserve">/ HTML / JavaScript, auto-indent, undo Ctrl+Z / redo Ctrl+Y; the language sets the Content-Type;</w:t>
      </w:r>
      <w:r>
        <w:t xml:space="preserve"> </w:t>
      </w:r>
      <w:r>
        <w:rPr>
          <w:b/>
          <w:bCs/>
        </w:rPr>
        <w:t xml:space="preserve">Beautify</w:t>
      </w:r>
      <w:r>
        <w:t xml:space="preserve"> </w:t>
      </w:r>
      <w:r>
        <w:t xml:space="preserve">indents JSON and XML),</w:t>
      </w:r>
      <w:r>
        <w:t xml:space="preserve"> </w:t>
      </w:r>
      <w:r>
        <w:rPr>
          <w:i/>
          <w:iCs/>
        </w:rPr>
        <w:t xml:space="preserve">binary</w:t>
      </w:r>
      <w:r>
        <w:t xml:space="preserve"> </w:t>
      </w:r>
      <w:r>
        <w:t xml:space="preserve">(a file's bytes).</w:t>
      </w:r>
    </w:p>
    <w:p>
      <w:pPr>
        <w:pStyle w:val="Compact"/>
        <w:numPr>
          <w:ilvl w:val="0"/>
          <w:numId w:val="1053"/>
        </w:numPr>
      </w:pPr>
      <w:r>
        <w:rPr>
          <w:b/>
          <w:bCs/>
        </w:rPr>
        <w:t xml:space="preserve">Tests</w:t>
      </w:r>
      <w:r>
        <w:t xml:space="preserve"> </w:t>
      </w:r>
      <w:r>
        <w:t xml:space="preserve">— checks run on each response: a row = what (</w:t>
      </w:r>
      <w:r>
        <w:rPr>
          <w:rStyle w:val="VerbatimChar"/>
        </w:rPr>
        <w:t xml:space="preserve">status</w:t>
      </w:r>
      <w:r>
        <w:t xml:space="preserve">,</w:t>
      </w:r>
      <w:r>
        <w:t xml:space="preserve"> </w:t>
      </w:r>
      <w:r>
        <w:rPr>
          <w:rStyle w:val="VerbatimChar"/>
        </w:rPr>
        <w:t xml:space="preserve">time</w:t>
      </w:r>
      <w:r>
        <w:t xml:space="preserve"> </w:t>
      </w:r>
      <w:r>
        <w:t xml:space="preserve">in ms,</w:t>
      </w:r>
      <w:r>
        <w:t xml:space="preserve"> </w:t>
      </w:r>
      <w:r>
        <w:rPr>
          <w:rStyle w:val="VerbatimChar"/>
        </w:rPr>
        <w:t xml:space="preserve">size</w:t>
      </w:r>
      <w:r>
        <w:t xml:space="preserve">,</w:t>
      </w:r>
      <w:r>
        <w:t xml:space="preserve"> </w:t>
      </w:r>
      <w:r>
        <w:rPr>
          <w:rStyle w:val="VerbatimChar"/>
        </w:rPr>
        <w:t xml:space="preserve">body</w:t>
      </w:r>
      <w:r>
        <w:t xml:space="preserve">,</w:t>
      </w:r>
      <w:r>
        <w:t xml:space="preserve"> </w:t>
      </w:r>
      <w:r>
        <w:rPr>
          <w:rStyle w:val="VerbatimChar"/>
        </w:rPr>
        <w:t xml:space="preserve">header.Content-Type</w:t>
      </w:r>
      <w:r>
        <w:t xml:space="preserve">,</w:t>
      </w:r>
      <w:r>
        <w:t xml:space="preserve"> </w:t>
      </w:r>
      <w:r>
        <w:rPr>
          <w:rStyle w:val="VerbatimChar"/>
        </w:rPr>
        <w:t xml:space="preserve">cookie.session</w:t>
      </w:r>
      <w:r>
        <w:t xml:space="preserve">,</w:t>
      </w:r>
      <w:r>
        <w:t xml:space="preserve"> </w:t>
      </w:r>
      <w:r>
        <w:rPr>
          <w:rStyle w:val="VerbatimChar"/>
        </w:rPr>
        <w:t xml:space="preserve">json</w:t>
      </w:r>
      <w:r>
        <w:t xml:space="preserve"> </w:t>
      </w:r>
      <w:r>
        <w:t xml:space="preserve">/</w:t>
      </w:r>
      <w:r>
        <w:t xml:space="preserve"> </w:t>
      </w:r>
      <w:r>
        <w:rPr>
          <w:rStyle w:val="VerbatimChar"/>
        </w:rPr>
        <w:t xml:space="preserve">json.data.items[0].id</w:t>
      </w:r>
      <w:r>
        <w:t xml:space="preserve"> </w:t>
      </w:r>
      <w:r>
        <w:t xml:space="preserve">/</w:t>
      </w:r>
      <w:r>
        <w:t xml:space="preserve"> </w:t>
      </w:r>
      <w:r>
        <w:rPr>
          <w:rStyle w:val="VerbatimChar"/>
        </w:rPr>
        <w:t xml:space="preserve">$.token</w:t>
      </w:r>
      <w:r>
        <w:t xml:space="preserve">) and what is</w:t>
      </w:r>
      <w:r>
        <w:t xml:space="preserve"> </w:t>
      </w:r>
      <w:r>
        <w:t xml:space="preserve">expected (</w:t>
      </w:r>
      <w:r>
        <w:rPr>
          <w:rStyle w:val="VerbatimChar"/>
        </w:rPr>
        <w:t xml:space="preserve">200</w:t>
      </w:r>
      <w:r>
        <w:t xml:space="preserve">,</w:t>
      </w:r>
      <w:r>
        <w:t xml:space="preserve"> </w:t>
      </w:r>
      <w:r>
        <w:rPr>
          <w:rStyle w:val="VerbatimChar"/>
        </w:rPr>
        <w:t xml:space="preserve">= x</w:t>
      </w:r>
      <w:r>
        <w:t xml:space="preserve">,</w:t>
      </w:r>
      <w:r>
        <w:t xml:space="preserve"> </w:t>
      </w:r>
      <w:r>
        <w:rPr>
          <w:rStyle w:val="VerbatimChar"/>
        </w:rPr>
        <w:t xml:space="preserve">!= x</w:t>
      </w:r>
      <w:r>
        <w:t xml:space="preserve">,</w:t>
      </w:r>
      <w:r>
        <w:t xml:space="preserve"> </w:t>
      </w:r>
      <w:r>
        <w:rPr>
          <w:rStyle w:val="VerbatimChar"/>
        </w:rPr>
        <w:t xml:space="preserve">&lt; 800</w:t>
      </w:r>
      <w:r>
        <w:t xml:space="preserve">,</w:t>
      </w:r>
      <w:r>
        <w:t xml:space="preserve"> </w:t>
      </w:r>
      <w:r>
        <w:rPr>
          <w:rStyle w:val="VerbatimChar"/>
        </w:rPr>
        <w:t xml:space="preserve">&gt;= 1</w:t>
      </w:r>
      <w:r>
        <w:t xml:space="preserve">,</w:t>
      </w:r>
      <w:r>
        <w:t xml:space="preserve"> </w:t>
      </w:r>
      <w:r>
        <w:rPr>
          <w:rStyle w:val="VerbatimChar"/>
        </w:rPr>
        <w:t xml:space="preserve">contains ok</w:t>
      </w:r>
      <w:r>
        <w:t xml:space="preserve">,</w:t>
      </w:r>
      <w:r>
        <w:t xml:space="preserve"> </w:t>
      </w:r>
      <w:r>
        <w:rPr>
          <w:rStyle w:val="VerbatimChar"/>
        </w:rPr>
        <w:t xml:space="preserve">exists</w:t>
      </w:r>
      <w:r>
        <w:t xml:space="preserve">,</w:t>
      </w:r>
      <w:r>
        <w:t xml:space="preserve"> </w:t>
      </w:r>
      <w:r>
        <w:rPr>
          <w:rStyle w:val="VerbatimChar"/>
        </w:rPr>
        <w:t xml:space="preserve">not exists</w:t>
      </w:r>
      <w:r>
        <w:t xml:space="preserve">; empty:</w:t>
      </w:r>
      <w:r>
        <w:t xml:space="preserve"> </w:t>
      </w:r>
      <w:r>
        <w:t xml:space="preserve">exists). Below them, the</w:t>
      </w:r>
      <w:r>
        <w:t xml:space="preserve"> </w:t>
      </w:r>
      <w:r>
        <w:rPr>
          <w:b/>
          <w:bCs/>
        </w:rPr>
        <w:t xml:space="preserve">Captures</w:t>
      </w:r>
      <w:r>
        <w:t xml:space="preserve">: a variable set from the response (</w:t>
      </w:r>
      <w:r>
        <w:rPr>
          <w:rStyle w:val="VerbatimChar"/>
        </w:rPr>
        <w:t xml:space="preserve">token</w:t>
      </w:r>
      <w:r>
        <w:t xml:space="preserve"> </w:t>
      </w:r>
      <w:r>
        <w:t xml:space="preserve">←</w:t>
      </w:r>
      <w:r>
        <w:t xml:space="preserve"> </w:t>
      </w:r>
      <w:r>
        <w:rPr>
          <w:rStyle w:val="VerbatimChar"/>
        </w:rPr>
        <w:t xml:space="preserve">json.token</w:t>
      </w:r>
      <w:r>
        <w:t xml:space="preserve">),</w:t>
      </w:r>
      <w:r>
        <w:t xml:space="preserve"> </w:t>
      </w:r>
      <w:r>
        <w:t xml:space="preserve">in the environment chosen (else the globals) — a login's token then used by the other requests.</w:t>
      </w:r>
    </w:p>
    <w:p>
      <w:pPr>
        <w:pStyle w:val="Compact"/>
        <w:numPr>
          <w:ilvl w:val="0"/>
          <w:numId w:val="1053"/>
        </w:numPr>
      </w:pPr>
      <w:r>
        <w:rPr>
          <w:b/>
          <w:bCs/>
        </w:rPr>
        <w:t xml:space="preserve">Settings</w:t>
      </w:r>
      <w:r>
        <w:t xml:space="preserve"> </w:t>
      </w:r>
      <w:r>
        <w:t xml:space="preserve">— follow the redirects (on: 301 / 302 / 303 go on as GET, 307 / 308 keep the method</w:t>
      </w:r>
      <w:r>
        <w:t xml:space="preserve"> </w:t>
      </w:r>
      <w:r>
        <w:t xml:space="preserve">and the body; the cookies they set are kept), the request's timeout in ms (empty: 30 000).</w:t>
      </w:r>
    </w:p>
    <w:p>
      <w:pPr>
        <w:pStyle w:val="FirstParagraph"/>
      </w:pPr>
      <w:r>
        <w:rPr>
          <w:b/>
          <w:bCs/>
        </w:rPr>
        <w:t xml:space="preserve">Variables.</w:t>
      </w:r>
      <w:r>
        <w:t xml:space="preserve"> </w:t>
      </w:r>
      <w:r>
        <w:rPr>
          <w:rStyle w:val="VerbatimChar"/>
        </w:rPr>
        <w:t xml:space="preserve">{{name}}</w:t>
      </w:r>
      <w:r>
        <w:t xml:space="preserve"> </w:t>
      </w:r>
      <w:r>
        <w:t xml:space="preserve">anywhere — the URL, the params, the headers, the body, the auth — is</w:t>
      </w:r>
      <w:r>
        <w:t xml:space="preserve"> </w:t>
      </w:r>
      <w:r>
        <w:t xml:space="preserve">replaced when the request is sent: from the</w:t>
      </w:r>
      <w:r>
        <w:t xml:space="preserve"> </w:t>
      </w:r>
      <w:r>
        <w:rPr>
          <w:b/>
          <w:bCs/>
        </w:rPr>
        <w:t xml:space="preserve">environment chosen</w:t>
      </w:r>
      <w:r>
        <w:t xml:space="preserve"> </w:t>
      </w:r>
      <w:r>
        <w:t xml:space="preserve">(top right), else the</w:t>
      </w:r>
      <w:r>
        <w:t xml:space="preserve"> </w:t>
      </w:r>
      <w:r>
        <w:t xml:space="preserve">request's</w:t>
      </w:r>
      <w:r>
        <w:t xml:space="preserve"> </w:t>
      </w:r>
      <w:r>
        <w:rPr>
          <w:b/>
          <w:bCs/>
        </w:rPr>
        <w:t xml:space="preserve">collection</w:t>
      </w:r>
      <w:r>
        <w:t xml:space="preserve">, else the</w:t>
      </w:r>
      <w:r>
        <w:t xml:space="preserve"> </w:t>
      </w:r>
      <w:r>
        <w:rPr>
          <w:b/>
          <w:bCs/>
        </w:rPr>
        <w:t xml:space="preserve">globals</w:t>
      </w:r>
      <w:r>
        <w:t xml:space="preserve">; a value may hold other variables. In the fields they</w:t>
      </w:r>
      <w:r>
        <w:t xml:space="preserve"> </w:t>
      </w:r>
      <w:r>
        <w:t xml:space="preserve">show as pills: orange = known, red = unknown (then sent as written); the pointer resting on one shows</w:t>
      </w:r>
      <w:r>
        <w:t xml:space="preserve"> </w:t>
      </w:r>
      <w:r>
        <w:t xml:space="preserve">its value and where it comes from. Made on the spot:</w:t>
      </w:r>
      <w:r>
        <w:t xml:space="preserve"> </w:t>
      </w:r>
      <w:r>
        <w:rPr>
          <w:rStyle w:val="VerbatimChar"/>
        </w:rPr>
        <w:t xml:space="preserve">{{$guid}}</w:t>
      </w:r>
      <w:r>
        <w:t xml:space="preserve"> </w:t>
      </w:r>
      <w:r>
        <w:t xml:space="preserve">/</w:t>
      </w:r>
      <w:r>
        <w:t xml:space="preserve"> </w:t>
      </w:r>
      <w:r>
        <w:rPr>
          <w:rStyle w:val="VerbatimChar"/>
        </w:rPr>
        <w:t xml:space="preserve">{{$randomUUID}}</w:t>
      </w:r>
      <w:r>
        <w:t xml:space="preserve">,</w:t>
      </w:r>
      <w:r>
        <w:t xml:space="preserve"> </w:t>
      </w:r>
      <w:r>
        <w:rPr>
          <w:rStyle w:val="VerbatimChar"/>
        </w:rPr>
        <w:t xml:space="preserve">{{$timestamp}}</w:t>
      </w:r>
      <w:r>
        <w:t xml:space="preserve">,</w:t>
      </w:r>
      <w:r>
        <w:t xml:space="preserve"> </w:t>
      </w:r>
      <w:r>
        <w:rPr>
          <w:rStyle w:val="VerbatimChar"/>
        </w:rPr>
        <w:t xml:space="preserve">{{$isoTimestamp}}</w:t>
      </w:r>
      <w:r>
        <w:t xml:space="preserve">,</w:t>
      </w:r>
      <w:r>
        <w:t xml:space="preserve"> </w:t>
      </w:r>
      <w:r>
        <w:rPr>
          <w:rStyle w:val="VerbatimChar"/>
        </w:rPr>
        <w:t xml:space="preserve">{{$randomInt}}</w:t>
      </w:r>
      <w:r>
        <w:t xml:space="preserve">,</w:t>
      </w:r>
      <w:r>
        <w:t xml:space="preserve"> </w:t>
      </w:r>
      <w:r>
        <w:rPr>
          <w:rStyle w:val="VerbatimChar"/>
        </w:rPr>
        <w:t xml:space="preserve">{{$randomBoolean}}</w:t>
      </w:r>
      <w:r>
        <w:t xml:space="preserve">,</w:t>
      </w:r>
      <w:r>
        <w:t xml:space="preserve"> </w:t>
      </w:r>
      <w:r>
        <w:rPr>
          <w:rStyle w:val="VerbatimChar"/>
        </w:rPr>
        <w:t xml:space="preserve">{{$randomAlphaNumeric}}</w:t>
      </w:r>
      <w:r>
        <w:t xml:space="preserve">,</w:t>
      </w:r>
      <w:r>
        <w:t xml:space="preserve"> </w:t>
      </w:r>
      <w:r>
        <w:rPr>
          <w:rStyle w:val="VerbatimChar"/>
        </w:rPr>
        <w:t xml:space="preserve">{{$randomFirstName}}</w:t>
      </w:r>
      <w:r>
        <w:t xml:space="preserve">,</w:t>
      </w:r>
      <w:r>
        <w:t xml:space="preserve"> </w:t>
      </w:r>
      <w:r>
        <w:rPr>
          <w:rStyle w:val="VerbatimChar"/>
        </w:rPr>
        <w:t xml:space="preserve">{{$randomLastName}}</w:t>
      </w:r>
      <w:r>
        <w:t xml:space="preserve">,</w:t>
      </w:r>
      <w:r>
        <w:t xml:space="preserve"> </w:t>
      </w:r>
      <w:r>
        <w:rPr>
          <w:rStyle w:val="VerbatimChar"/>
        </w:rPr>
        <w:t xml:space="preserve">{{$randomEmail}}</w:t>
      </w:r>
      <w:r>
        <w:t xml:space="preserve">,</w:t>
      </w:r>
      <w:r>
        <w:t xml:space="preserve"> </w:t>
      </w:r>
      <w:r>
        <w:rPr>
          <w:rStyle w:val="VerbatimChar"/>
        </w:rPr>
        <w:t xml:space="preserve">{{$randomCity}}</w:t>
      </w:r>
      <w:r>
        <w:t xml:space="preserve">,</w:t>
      </w:r>
      <w:r>
        <w:t xml:space="preserve"> </w:t>
      </w:r>
      <w:r>
        <w:rPr>
          <w:rStyle w:val="VerbatimChar"/>
        </w:rPr>
        <w:t xml:space="preserve">{{$randomWord}}</w:t>
      </w:r>
      <w:r>
        <w:t xml:space="preserve">,</w:t>
      </w:r>
      <w:r>
        <w:t xml:space="preserve"> </w:t>
      </w:r>
      <w:r>
        <w:rPr>
          <w:rStyle w:val="VerbatimChar"/>
        </w:rPr>
        <w:t xml:space="preserve">{{$randomColor}}</w:t>
      </w:r>
      <w:r>
        <w:t xml:space="preserve">.</w:t>
      </w:r>
    </w:p>
    <w:p>
      <w:pPr>
        <w:pStyle w:val="BodyText"/>
      </w:pPr>
      <w:r>
        <w:rPr>
          <w:b/>
          <w:bCs/>
        </w:rPr>
        <w:t xml:space="preserve">The response</w:t>
      </w:r>
      <w:r>
        <w:t xml:space="preserve">, below the divider: its</w:t>
      </w:r>
      <w:r>
        <w:t xml:space="preserve"> </w:t>
      </w:r>
      <w:r>
        <w:rPr>
          <w:b/>
          <w:bCs/>
        </w:rPr>
        <w:t xml:space="preserve">status</w:t>
      </w:r>
      <w:r>
        <w:t xml:space="preserve"> </w:t>
      </w:r>
      <w:r>
        <w:t xml:space="preserve">(a coloured pill), its</w:t>
      </w:r>
      <w:r>
        <w:t xml:space="preserve"> </w:t>
      </w:r>
      <w:r>
        <w:rPr>
          <w:b/>
          <w:bCs/>
        </w:rPr>
        <w:t xml:space="preserve">time</w:t>
      </w:r>
      <w:r>
        <w:t xml:space="preserve"> </w:t>
      </w:r>
      <w:r>
        <w:t xml:space="preserve">and its</w:t>
      </w:r>
      <w:r>
        <w:t xml:space="preserve"> </w:t>
      </w:r>
      <w:r>
        <w:rPr>
          <w:b/>
          <w:bCs/>
        </w:rPr>
        <w:t xml:space="preserve">size</w:t>
      </w:r>
      <w:r>
        <w:t xml:space="preserve"> </w:t>
      </w:r>
      <w:r>
        <w:t xml:space="preserve">(the pointer on them: connect, first byte, total, the bytes received), and its tabs:</w:t>
      </w:r>
      <w:r>
        <w:t xml:space="preserve"> </w:t>
      </w:r>
      <w:r>
        <w:rPr>
          <w:b/>
          <w:bCs/>
        </w:rPr>
        <w:t xml:space="preserve">Body</w:t>
      </w:r>
      <w:r>
        <w:t xml:space="preserve"> </w:t>
      </w:r>
      <w:r>
        <w:t xml:space="preserve">—</w:t>
      </w:r>
      <w:r>
        <w:t xml:space="preserve"> </w:t>
      </w:r>
      <w:r>
        <w:rPr>
          <w:i/>
          <w:iCs/>
        </w:rPr>
        <w:t xml:space="preserve">Pretty</w:t>
      </w:r>
      <w:r>
        <w:t xml:space="preserve"> </w:t>
      </w:r>
      <w:r>
        <w:t xml:space="preserve">(JSON and XML indented and coloured),</w:t>
      </w:r>
      <w:r>
        <w:t xml:space="preserve"> </w:t>
      </w:r>
      <w:r>
        <w:rPr>
          <w:i/>
          <w:iCs/>
        </w:rPr>
        <w:t xml:space="preserve">Raw</w:t>
      </w:r>
      <w:r>
        <w:t xml:space="preserve"> </w:t>
      </w:r>
      <w:r>
        <w:t xml:space="preserve">(as received; a binary body as</w:t>
      </w:r>
      <w:r>
        <w:t xml:space="preserve"> </w:t>
      </w:r>
      <w:r>
        <w:t xml:space="preserve">hexadecimal),</w:t>
      </w:r>
      <w:r>
        <w:t xml:space="preserve"> </w:t>
      </w:r>
      <w:r>
        <w:rPr>
          <w:i/>
          <w:iCs/>
        </w:rPr>
        <w:t xml:space="preserve">Preview</w:t>
      </w:r>
      <w:r>
        <w:t xml:space="preserve"> </w:t>
      </w:r>
      <w:r>
        <w:t xml:space="preserve">(an image shown — PNG, JPEG, GIF, BMP, WebP —, an HTML page as its text);</w:t>
      </w:r>
      <w:r>
        <w:t xml:space="preserve"> </w:t>
      </w:r>
      <w:r>
        <w:rPr>
          <w:i/>
          <w:iCs/>
        </w:rPr>
        <w:t xml:space="preserve">Find in the body</w:t>
      </w:r>
      <w:r>
        <w:t xml:space="preserve"> </w:t>
      </w:r>
      <w:r>
        <w:t xml:space="preserve">(Enter: the next one), copy, save to a file; gzip and deflate answers are</w:t>
      </w:r>
      <w:r>
        <w:t xml:space="preserve"> </w:t>
      </w:r>
      <w:r>
        <w:t xml:space="preserve">decompressed.</w:t>
      </w:r>
      <w:r>
        <w:t xml:space="preserve"> </w:t>
      </w:r>
      <w:r>
        <w:rPr>
          <w:b/>
          <w:bCs/>
        </w:rPr>
        <w:t xml:space="preserve">Cookies</w:t>
      </w:r>
      <w:r>
        <w:t xml:space="preserve"> </w:t>
      </w:r>
      <w:r>
        <w:t xml:space="preserve">(the ones it set),</w:t>
      </w:r>
      <w:r>
        <w:t xml:space="preserve"> </w:t>
      </w:r>
      <w:r>
        <w:rPr>
          <w:b/>
          <w:bCs/>
        </w:rPr>
        <w:t xml:space="preserve">Headers</w:t>
      </w:r>
      <w:r>
        <w:t xml:space="preserve">,</w:t>
      </w:r>
      <w:r>
        <w:t xml:space="preserve"> </w:t>
      </w:r>
      <w:r>
        <w:rPr>
          <w:b/>
          <w:bCs/>
        </w:rPr>
        <w:t xml:space="preserve">Tests</w:t>
      </w:r>
      <w:r>
        <w:t xml:space="preserve"> </w:t>
      </w:r>
      <w:r>
        <w:t xml:space="preserve">(PASS / FAIL, what was found; the</w:t>
      </w:r>
      <w:r>
        <w:t xml:space="preserve"> </w:t>
      </w:r>
      <w:r>
        <w:t xml:space="preserve">variables set),</w:t>
      </w:r>
      <w:r>
        <w:t xml:space="preserve"> </w:t>
      </w:r>
      <w:r>
        <w:rPr>
          <w:b/>
          <w:bCs/>
        </w:rPr>
        <w:t xml:space="preserve">Console</w:t>
      </w:r>
      <w:r>
        <w:t xml:space="preserve"> </w:t>
      </w:r>
      <w:r>
        <w:t xml:space="preserve">(the exchange as text: each request sent, each response's head, the</w:t>
      </w:r>
      <w:r>
        <w:t xml:space="preserve"> </w:t>
      </w:r>
      <w:r>
        <w:t xml:space="preserve">redirects). An error (no network, an unknown host, a refused connection, the timeout) is written in</w:t>
      </w:r>
      <w:r>
        <w:t xml:space="preserve"> </w:t>
      </w:r>
      <w:r>
        <w:t xml:space="preserve">full there.</w:t>
      </w:r>
    </w:p>
    <w:p>
      <w:pPr>
        <w:pStyle w:val="BodyText"/>
      </w:pPr>
      <w:r>
        <w:drawing>
          <wp:inline>
            <wp:extent cx="5334000" cy="3588925"/>
            <wp:effectExtent b="0" l="0" r="0" t="0"/>
            <wp:docPr descr="Courier's tests" title="" id="702" name="Picture"/>
            <a:graphic>
              <a:graphicData uri="http://schemas.openxmlformats.org/drawingml/2006/picture">
                <pic:pic>
                  <pic:nvPicPr>
                    <pic:cNvPr descr="../screenshots/courier-tests.png" id="703" name="Picture"/>
                    <pic:cNvPicPr>
                      <a:picLocks noChangeArrowheads="1" noChangeAspect="1"/>
                    </pic:cNvPicPr>
                  </pic:nvPicPr>
                  <pic:blipFill>
                    <a:blip r:embed="rId701"/>
                    <a:stretch>
                      <a:fillRect/>
                    </a:stretch>
                  </pic:blipFill>
                  <pic:spPr bwMode="auto">
                    <a:xfrm>
                      <a:off x="0" y="0"/>
                      <a:ext cx="5334000" cy="3588925"/>
                    </a:xfrm>
                    <a:prstGeom prst="rect">
                      <a:avLst/>
                    </a:prstGeom>
                    <a:noFill/>
                    <a:ln w="9525">
                      <a:noFill/>
                      <a:headEnd/>
                      <a:tailEnd/>
                    </a:ln>
                  </pic:spPr>
                </pic:pic>
              </a:graphicData>
            </a:graphic>
          </wp:inline>
        </w:drawing>
      </w:r>
      <w:r>
        <w:t xml:space="preserve"> </w:t>
      </w:r>
      <w:r>
        <w:rPr>
          <w:i/>
          <w:iCs/>
        </w:rPr>
        <w:t xml:space="preserve">The response's Tests: the checks passed, the token captured into the Local environment.</w:t>
      </w:r>
    </w:p>
    <w:p>
      <w:pPr>
        <w:pStyle w:val="BodyText"/>
      </w:pPr>
      <w:r>
        <w:rPr>
          <w:b/>
          <w:bCs/>
        </w:rPr>
        <w:t xml:space="preserve">Collections</w:t>
      </w:r>
      <w:r>
        <w:t xml:space="preserve"> </w:t>
      </w:r>
      <w:r>
        <w:t xml:space="preserve">(sidebar): a tree of folders and requests (their method in colour).</w:t>
      </w:r>
      <w:r>
        <w:t xml:space="preserve"> </w:t>
      </w:r>
      <w:r>
        <w:rPr>
          <w:b/>
          <w:bCs/>
        </w:rPr>
        <w:t xml:space="preserve">+</w:t>
      </w:r>
      <w:r>
        <w:t xml:space="preserve"> </w:t>
      </w:r>
      <w:r>
        <w:t xml:space="preserve">makes a</w:t>
      </w:r>
      <w:r>
        <w:t xml:space="preserve"> </w:t>
      </w:r>
      <w:r>
        <w:t xml:space="preserve">collection; a request is saved into one with</w:t>
      </w:r>
      <w:r>
        <w:t xml:space="preserve"> </w:t>
      </w:r>
      <w:r>
        <w:rPr>
          <w:b/>
          <w:bCs/>
        </w:rPr>
        <w:t xml:space="preserve">Save</w:t>
      </w:r>
      <w:r>
        <w:t xml:space="preserve"> </w:t>
      </w:r>
      <w:r>
        <w:t xml:space="preserve">(the dialog: its name, the collection or</w:t>
      </w:r>
      <w:r>
        <w:t xml:space="preserve"> </w:t>
      </w:r>
      <w:r>
        <w:t xml:space="preserve">folder). A row's menu (a right click, or its</w:t>
      </w:r>
      <w:r>
        <w:t xml:space="preserve"> </w:t>
      </w:r>
      <w:r>
        <w:rPr>
          <w:b/>
          <w:bCs/>
        </w:rPr>
        <w:t xml:space="preserve">⋯</w:t>
      </w:r>
      <w:r>
        <w:t xml:space="preserve">): add a request or a folder, rename, duplicate,</w:t>
      </w:r>
      <w:r>
        <w:t xml:space="preserve"> </w:t>
      </w:r>
      <w:r>
        <w:t xml:space="preserve">move up / down, export, delete. A double click on a collection opens its tab: its</w:t>
      </w:r>
      <w:r>
        <w:t xml:space="preserve"> </w:t>
      </w:r>
      <w:r>
        <w:rPr>
          <w:b/>
          <w:bCs/>
        </w:rPr>
        <w:t xml:space="preserve">Overview</w:t>
      </w:r>
      <w:r>
        <w:t xml:space="preserve"> </w:t>
      </w:r>
      <w:r>
        <w:t xml:space="preserve">(a</w:t>
      </w:r>
      <w:r>
        <w:t xml:space="preserve"> </w:t>
      </w:r>
      <w:r>
        <w:t xml:space="preserve">description), its</w:t>
      </w:r>
      <w:r>
        <w:t xml:space="preserve"> </w:t>
      </w:r>
      <w:r>
        <w:rPr>
          <w:b/>
          <w:bCs/>
        </w:rPr>
        <w:t xml:space="preserve">Authorization</w:t>
      </w:r>
      <w:r>
        <w:t xml:space="preserve"> </w:t>
      </w:r>
      <w:r>
        <w:t xml:space="preserve">(inherited by its requests) and its</w:t>
      </w:r>
      <w:r>
        <w:t xml:space="preserve"> </w:t>
      </w:r>
      <w:r>
        <w:rPr>
          <w:b/>
          <w:bCs/>
        </w:rPr>
        <w:t xml:space="preserve">Variables</w:t>
      </w:r>
      <w:r>
        <w:t xml:space="preserve">.</w:t>
      </w:r>
      <w:r>
        <w:t xml:space="preserve"> </w:t>
      </w:r>
      <w:r>
        <w:rPr>
          <w:b/>
          <w:bCs/>
        </w:rPr>
        <w:t xml:space="preserve">Environments</w:t>
      </w:r>
      <w:r>
        <w:t xml:space="preserve">: the</w:t>
      </w:r>
      <w:r>
        <w:t xml:space="preserve"> </w:t>
      </w:r>
      <w:r>
        <w:rPr>
          <w:b/>
          <w:bCs/>
        </w:rPr>
        <w:t xml:space="preserve">Globals</w:t>
      </w:r>
      <w:r>
        <w:t xml:space="preserve"> </w:t>
      </w:r>
      <w:r>
        <w:t xml:space="preserve">first, then each environment (a tick: the one in use; its menu:</w:t>
      </w:r>
      <w:r>
        <w:t xml:space="preserve"> </w:t>
      </w:r>
      <w:r>
        <w:t xml:space="preserve">use it, rename, duplicate, export, delete); its tab edits its variables (a check box disables one)</w:t>
      </w:r>
      <w:r>
        <w:t xml:space="preserve"> </w:t>
      </w:r>
      <w:r>
        <w:t xml:space="preserve">and</w:t>
      </w:r>
      <w:r>
        <w:t xml:space="preserve"> </w:t>
      </w:r>
      <w:r>
        <w:rPr>
          <w:b/>
          <w:bCs/>
        </w:rPr>
        <w:t xml:space="preserve">Set Active</w:t>
      </w:r>
      <w:r>
        <w:t xml:space="preserve">.</w:t>
      </w:r>
      <w:r>
        <w:t xml:space="preserve"> </w:t>
      </w:r>
      <w:r>
        <w:rPr>
          <w:b/>
          <w:bCs/>
        </w:rPr>
        <w:t xml:space="preserve">History</w:t>
      </w:r>
      <w:r>
        <w:t xml:space="preserve">: the requests sent, by day, the most recent first (their status);</w:t>
      </w:r>
      <w:r>
        <w:t xml:space="preserve"> </w:t>
      </w:r>
      <w:r>
        <w:t xml:space="preserve">a click opens one again in a new tab.</w:t>
      </w:r>
    </w:p>
    <w:p>
      <w:pPr>
        <w:pStyle w:val="BodyText"/>
      </w:pPr>
      <w:r>
        <w:drawing>
          <wp:inline>
            <wp:extent cx="5334000" cy="3588925"/>
            <wp:effectExtent b="0" l="0" r="0" t="0"/>
            <wp:docPr descr="Courier's environments" title="" id="705" name="Picture"/>
            <a:graphic>
              <a:graphicData uri="http://schemas.openxmlformats.org/drawingml/2006/picture">
                <pic:pic>
                  <pic:nvPicPr>
                    <pic:cNvPr descr="../screenshots/courier-env.png" id="706" name="Picture"/>
                    <pic:cNvPicPr>
                      <a:picLocks noChangeArrowheads="1" noChangeAspect="1"/>
                    </pic:cNvPicPr>
                  </pic:nvPicPr>
                  <pic:blipFill>
                    <a:blip r:embed="rId704"/>
                    <a:stretch>
                      <a:fillRect/>
                    </a:stretch>
                  </pic:blipFill>
                  <pic:spPr bwMode="auto">
                    <a:xfrm>
                      <a:off x="0" y="0"/>
                      <a:ext cx="5334000" cy="3588925"/>
                    </a:xfrm>
                    <a:prstGeom prst="rect">
                      <a:avLst/>
                    </a:prstGeom>
                    <a:noFill/>
                    <a:ln w="9525">
                      <a:noFill/>
                      <a:headEnd/>
                      <a:tailEnd/>
                    </a:ln>
                  </pic:spPr>
                </pic:pic>
              </a:graphicData>
            </a:graphic>
          </wp:inline>
        </w:drawing>
      </w:r>
      <w:r>
        <w:t xml:space="preserve"> </w:t>
      </w:r>
      <w:r>
        <w:rPr>
          <w:i/>
          <w:iCs/>
        </w:rPr>
        <w:t xml:space="preserve">An environment's variables; the tick in the sidebar: the environment in use.</w:t>
      </w:r>
    </w:p>
    <w:p>
      <w:pPr>
        <w:pStyle w:val="BodyText"/>
      </w:pPr>
      <w:r>
        <w:rPr>
          <w:b/>
          <w:bCs/>
        </w:rPr>
        <w:t xml:space="preserve">Import / export</w:t>
      </w:r>
      <w:r>
        <w:t xml:space="preserve"> </w:t>
      </w:r>
      <w:r>
        <w:t xml:space="preserve">(Ctrl+O, or drop a file on the window): a</w:t>
      </w:r>
      <w:r>
        <w:t xml:space="preserve"> </w:t>
      </w:r>
      <w:r>
        <w:rPr>
          <w:b/>
          <w:bCs/>
        </w:rPr>
        <w:t xml:space="preserve">Postman collection</w:t>
      </w:r>
      <w:r>
        <w:t xml:space="preserve"> </w:t>
      </w:r>
      <w:r>
        <w:t xml:space="preserve">(v2.0 / v2.1),</w:t>
      </w:r>
      <w:r>
        <w:t xml:space="preserve"> </w:t>
      </w:r>
      <w:r>
        <w:t xml:space="preserve">a</w:t>
      </w:r>
      <w:r>
        <w:t xml:space="preserve"> </w:t>
      </w:r>
      <w:r>
        <w:rPr>
          <w:b/>
          <w:bCs/>
        </w:rPr>
        <w:t xml:space="preserve">Postman environment</w:t>
      </w:r>
      <w:r>
        <w:t xml:space="preserve"> </w:t>
      </w:r>
      <w:r>
        <w:t xml:space="preserve">or globals (</w:t>
      </w:r>
      <w:r>
        <w:rPr>
          <w:rStyle w:val="VerbatimChar"/>
        </w:rPr>
        <w:t xml:space="preserve">.json</w:t>
      </w:r>
      <w:r>
        <w:t xml:space="preserve">), or a</w:t>
      </w:r>
      <w:r>
        <w:t xml:space="preserve"> </w:t>
      </w:r>
      <w:r>
        <w:rPr>
          <w:b/>
          <w:bCs/>
        </w:rPr>
        <w:t xml:space="preserve">cURL command</w:t>
      </w:r>
      <w:r>
        <w:t xml:space="preserve"> </w:t>
      </w:r>
      <w:r>
        <w:t xml:space="preserve">(a</w:t>
      </w:r>
      <w:r>
        <w:t xml:space="preserve"> </w:t>
      </w:r>
      <w:r>
        <w:rPr>
          <w:rStyle w:val="VerbatimChar"/>
        </w:rPr>
        <w:t xml:space="preserve">.txt</w:t>
      </w:r>
      <w:r>
        <w:t xml:space="preserve">, or pasted in the</w:t>
      </w:r>
      <w:r>
        <w:t xml:space="preserve"> </w:t>
      </w:r>
      <w:r>
        <w:t xml:space="preserve">Import box — or straight into the URL field: the request is filled from it). A collection's</w:t>
      </w:r>
      <w:r>
        <w:t xml:space="preserve"> </w:t>
      </w:r>
      <w:r>
        <w:rPr>
          <w:b/>
          <w:bCs/>
        </w:rPr>
        <w:t xml:space="preserve">Export</w:t>
      </w:r>
      <w:r>
        <w:t xml:space="preserve"> </w:t>
      </w:r>
      <w:r>
        <w:t xml:space="preserve">writes a Postman v2.1 file; Courier's tests and captures go with it both as its own rows</w:t>
      </w:r>
      <w:r>
        <w:t xml:space="preserve"> </w:t>
      </w:r>
      <w:r>
        <w:t xml:space="preserve">and as the equivalent</w:t>
      </w:r>
      <w:r>
        <w:t xml:space="preserve"> </w:t>
      </w:r>
      <w:r>
        <w:rPr>
          <w:rStyle w:val="VerbatimChar"/>
        </w:rPr>
        <w:t xml:space="preserve">pm.test (...)</w:t>
      </w:r>
      <w:r>
        <w:t xml:space="preserve"> </w:t>
      </w:r>
      <w:r>
        <w:t xml:space="preserve">/</w:t>
      </w:r>
      <w:r>
        <w:t xml:space="preserve"> </w:t>
      </w:r>
      <w:r>
        <w:rPr>
          <w:rStyle w:val="VerbatimChar"/>
        </w:rPr>
        <w:t xml:space="preserve">pm.environment.set (...)</w:t>
      </w:r>
      <w:r>
        <w:t xml:space="preserve"> </w:t>
      </w:r>
      <w:r>
        <w:t xml:space="preserve">JavaScript, so Postman runs them</w:t>
      </w:r>
      <w:r>
        <w:t xml:space="preserve"> </w:t>
      </w:r>
      <w:r>
        <w:t xml:space="preserve">too; Postman's own scripts are kept (Courier does not run JavaScript).</w:t>
      </w:r>
      <w:r>
        <w:t xml:space="preserve"> </w:t>
      </w:r>
      <w:r>
        <w:rPr>
          <w:b/>
          <w:bCs/>
        </w:rPr>
        <w:t xml:space="preserve">Code</w:t>
      </w:r>
      <w:r>
        <w:t xml:space="preserve"> </w:t>
      </w:r>
      <w:r>
        <w:t xml:space="preserve">(</w:t>
      </w:r>
      <w:r>
        <w:rPr>
          <w:rStyle w:val="VerbatimChar"/>
        </w:rPr>
        <w:t xml:space="preserve">&lt;/&gt;</w:t>
      </w:r>
      <w:r>
        <w:t xml:space="preserve">) shows the</w:t>
      </w:r>
      <w:r>
        <w:t xml:space="preserve"> </w:t>
      </w:r>
      <w:r>
        <w:t xml:space="preserve">request, its variables resolved, as</w:t>
      </w:r>
      <w:r>
        <w:t xml:space="preserve"> </w:t>
      </w:r>
      <w:r>
        <w:rPr>
          <w:b/>
          <w:bCs/>
        </w:rPr>
        <w:t xml:space="preserve">cURL</w:t>
      </w:r>
      <w:r>
        <w:t xml:space="preserve">, raw</w:t>
      </w:r>
      <w:r>
        <w:t xml:space="preserve"> </w:t>
      </w:r>
      <w:r>
        <w:rPr>
          <w:b/>
          <w:bCs/>
        </w:rPr>
        <w:t xml:space="preserve">HTTP</w:t>
      </w:r>
      <w:r>
        <w:t xml:space="preserve">,</w:t>
      </w:r>
      <w:r>
        <w:t xml:space="preserve"> </w:t>
      </w:r>
      <w:r>
        <w:rPr>
          <w:b/>
          <w:bCs/>
        </w:rPr>
        <w:t xml:space="preserve">Python</w:t>
      </w:r>
      <w:r>
        <w:t xml:space="preserve"> </w:t>
      </w:r>
      <w:r>
        <w:t xml:space="preserve">(requests) or</w:t>
      </w:r>
      <w:r>
        <w:t xml:space="preserve"> </w:t>
      </w:r>
      <w:r>
        <w:rPr>
          <w:b/>
          <w:bCs/>
        </w:rPr>
        <w:t xml:space="preserve">JavaScript</w:t>
      </w:r>
      <w:r>
        <w:t xml:space="preserve"> </w:t>
      </w:r>
      <w:r>
        <w:t xml:space="preserve">(fetch), with a Copy button.</w:t>
      </w:r>
    </w:p>
    <w:p>
      <w:pPr>
        <w:pStyle w:val="BodyText"/>
      </w:pPr>
      <w:r>
        <w:rPr>
          <w:b/>
          <w:bCs/>
        </w:rPr>
        <w:t xml:space="preserve">Keys</w:t>
      </w:r>
      <w:r>
        <w:t xml:space="preserve">: Ctrl+N a new request, Ctrl+S save, Ctrl+O import, Ctrl+W close the tab, Ctrl+Enter send,</w:t>
      </w:r>
      <w:r>
        <w:t xml:space="preserve"> </w:t>
      </w:r>
      <w:r>
        <w:t xml:space="preserve">Esc cancel, Ctrl+B beautify the body, Ctrl+H the history; in the tables Tab / Shift+Tab, Enter and</w:t>
      </w:r>
      <w:r>
        <w:t xml:space="preserve"> </w:t>
      </w:r>
      <w:r>
        <w:t xml:space="preserve">the arrows move between the cells.</w:t>
      </w:r>
    </w:p>
    <w:p>
      <w:pPr>
        <w:pStyle w:val="BodyText"/>
      </w:pPr>
      <w:r>
        <w:rPr>
          <w:b/>
          <w:bCs/>
        </w:rPr>
        <w:t xml:space="preserve">Files</w:t>
      </w:r>
      <w:r>
        <w:t xml:space="preserve">:</w:t>
      </w:r>
      <w:r>
        <w:t xml:space="preserve"> </w:t>
      </w:r>
      <w:r>
        <w:rPr>
          <w:rStyle w:val="VerbatimChar"/>
        </w:rPr>
        <w:t xml:space="preserve">SD:/courier/collections/*.postman_collection.json</w:t>
      </w:r>
      <w:r>
        <w:t xml:space="preserve">,</w:t>
      </w:r>
      <w:r>
        <w:t xml:space="preserve"> </w:t>
      </w:r>
      <w:r>
        <w:rPr>
          <w:rStyle w:val="VerbatimChar"/>
        </w:rPr>
        <w:t xml:space="preserve">SD:/courier/environments/*.postman_environment.json</w:t>
      </w:r>
      <w:r>
        <w:t xml:space="preserve">,</w:t>
      </w:r>
      <w:r>
        <w:t xml:space="preserve"> </w:t>
      </w:r>
      <w:r>
        <w:rPr>
          <w:rStyle w:val="VerbatimChar"/>
        </w:rPr>
        <w:t xml:space="preserve">SD:/courier/globals.json</w:t>
      </w:r>
      <w:r>
        <w:t xml:space="preserve">,</w:t>
      </w:r>
      <w:r>
        <w:t xml:space="preserve"> </w:t>
      </w:r>
      <w:r>
        <w:rPr>
          <w:rStyle w:val="VerbatimChar"/>
        </w:rPr>
        <w:t xml:space="preserve">history.json</w:t>
      </w:r>
      <w:r>
        <w:t xml:space="preserve"> </w:t>
      </w:r>
      <w:r>
        <w:t xml:space="preserve">(the last 100),</w:t>
      </w:r>
      <w:r>
        <w:t xml:space="preserve"> </w:t>
      </w:r>
      <w:r>
        <w:rPr>
          <w:rStyle w:val="VerbatimChar"/>
        </w:rPr>
        <w:t xml:space="preserve">cookies.json</w:t>
      </w:r>
      <w:r>
        <w:t xml:space="preserve"> </w:t>
      </w:r>
      <w:r>
        <w:t xml:space="preserve">(the ones that expire; a session's end with it) and</w:t>
      </w:r>
      <w:r>
        <w:t xml:space="preserve"> </w:t>
      </w:r>
      <w:r>
        <w:rPr>
          <w:rStyle w:val="VerbatimChar"/>
        </w:rPr>
        <w:t xml:space="preserve">state.json</w:t>
      </w:r>
      <w:r>
        <w:t xml:space="preserve"> </w:t>
      </w:r>
      <w:r>
        <w:t xml:space="preserve">(the</w:t>
      </w:r>
      <w:r>
        <w:t xml:space="preserve"> </w:t>
      </w:r>
      <w:r>
        <w:t xml:space="preserve">tabs open — a request not saved keeps its changes —, the environment chosen, the sidebar). A request</w:t>
      </w:r>
      <w:r>
        <w:t xml:space="preserve"> </w:t>
      </w:r>
      <w:r>
        <w:t xml:space="preserve">runs on a thread of its own (kapi v67): the window keeps answering.</w:t>
      </w:r>
      <w:r>
        <w:t xml:space="preserve"> </w:t>
      </w:r>
      <w:r>
        <w:rPr>
          <w:rStyle w:val="VerbatimChar"/>
        </w:rPr>
        <w:t xml:space="preserve">https://</w:t>
      </w:r>
      <w:r>
        <w:t xml:space="preserve"> </w:t>
      </w:r>
      <w:r>
        <w:t xml:space="preserve">uses mbedTLS; the</w:t>
      </w:r>
      <w:r>
        <w:t xml:space="preserve"> </w:t>
      </w:r>
      <w:r>
        <w:t xml:space="preserve">server's certificate is</w:t>
      </w:r>
      <w:r>
        <w:t xml:space="preserve"> </w:t>
      </w:r>
      <w:r>
        <w:rPr>
          <w:b/>
          <w:bCs/>
        </w:rPr>
        <w:t xml:space="preserve">not verified</w:t>
      </w:r>
      <w:r>
        <w:t xml:space="preserve"> </w:t>
      </w:r>
      <w:r>
        <w:t xml:space="preserve">yet (Onyx has no certificate authorities' bundle): the</w:t>
      </w:r>
      <w:r>
        <w:t xml:space="preserve"> </w:t>
      </w:r>
      <w:r>
        <w:t xml:space="preserve">connection is encrypted, not authenticated. A response is read up to 16 MB.</w:t>
      </w:r>
    </w:p>
    <w:bookmarkEnd w:id="707"/>
    <w:bookmarkStart w:id="719" w:name="the-spreadsheet-sheet"/>
    <w:p>
      <w:pPr>
        <w:pStyle w:val="Heading3"/>
      </w:pPr>
      <w:r>
        <w:t xml:space="preserve">The Spreadsheet (</w:t>
      </w:r>
      <w:r>
        <w:rPr>
          <w:rStyle w:val="VerbatimChar"/>
        </w:rPr>
        <w:t xml:space="preserve">sheet</w:t>
      </w:r>
      <w:r>
        <w:t xml:space="preserve">)</w:t>
      </w:r>
    </w:p>
    <w:p>
      <w:pPr>
        <w:pStyle w:val="FirstParagraph"/>
      </w:pPr>
      <w:r>
        <w:drawing>
          <wp:inline>
            <wp:extent cx="5334000" cy="3460750"/>
            <wp:effectExtent b="0" l="0" r="0" t="0"/>
            <wp:docPr descr="The Spreadsheet" title="" id="708" name="Picture"/>
            <a:graphic>
              <a:graphicData uri="http://schemas.openxmlformats.org/drawingml/2006/picture">
                <pic:pic>
                  <pic:nvPicPr>
                    <pic:cNvPr descr="../screenshots/sheet.png" id="709" name="Picture"/>
                    <pic:cNvPicPr>
                      <a:picLocks noChangeArrowheads="1" noChangeAspect="1"/>
                    </pic:cNvPicPr>
                  </pic:nvPicPr>
                  <pic:blipFill>
                    <a:blip r:embed="rId322"/>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sample workbook</w:t>
      </w:r>
      <w:r>
        <w:rPr>
          <w:i/>
          <w:iCs/>
        </w:rPr>
        <w:t xml:space="preserve"> </w:t>
      </w:r>
      <w:r>
        <w:rPr>
          <w:rStyle w:val="VerbatimChar"/>
          <w:i/>
          <w:iCs/>
        </w:rPr>
        <w:t xml:space="preserve">SD:/docs/cafe-2026.xlsx</w:t>
      </w:r>
      <w:r>
        <w:rPr>
          <w:i/>
          <w:iCs/>
        </w:rPr>
        <w:t xml:space="preserve">: a café's takings by month — formats, a merged</w:t>
      </w:r>
      <w:r>
        <w:rPr>
          <w:i/>
          <w:iCs/>
        </w:rPr>
        <w:t xml:space="preserve"> </w:t>
      </w:r>
      <w:r>
        <w:rPr>
          <w:i/>
          <w:iCs/>
        </w:rPr>
        <w:t xml:space="preserve">title, data bars on the totals, the three best months of coffee in green, a column chart; the Total</w:t>
      </w:r>
      <w:r>
        <w:rPr>
          <w:i/>
          <w:iCs/>
        </w:rPr>
        <w:t xml:space="preserve"> </w:t>
      </w:r>
      <w:r>
        <w:rPr>
          <w:i/>
          <w:iCs/>
        </w:rPr>
        <w:t xml:space="preserve">column chosen, its sum in the status bar.</w:t>
      </w:r>
    </w:p>
    <w:p>
      <w:pPr>
        <w:pStyle w:val="BodyText"/>
      </w:pPr>
      <w:r>
        <w:t xml:space="preserve">The Spreadsheet works in the way of</w:t>
      </w:r>
      <w:r>
        <w:t xml:space="preserve"> </w:t>
      </w:r>
      <w:r>
        <w:rPr>
          <w:b/>
          <w:bCs/>
        </w:rPr>
        <w:t xml:space="preserve">LibreOffice Calc</w:t>
      </w:r>
      <w:r>
        <w:t xml:space="preserve"> </w:t>
      </w:r>
      <w:r>
        <w:t xml:space="preserve">and</w:t>
      </w:r>
      <w:r>
        <w:t xml:space="preserve"> </w:t>
      </w:r>
      <w:r>
        <w:rPr>
          <w:b/>
          <w:bCs/>
        </w:rPr>
        <w:t xml:space="preserve">Gnumeric</w:t>
      </w:r>
      <w:r>
        <w:t xml:space="preserve"> </w:t>
      </w:r>
      <w:r>
        <w:t xml:space="preserve">(and of Excel, whose files</w:t>
      </w:r>
      <w:r>
        <w:t xml:space="preserve"> </w:t>
      </w:r>
      <w:r>
        <w:t xml:space="preserve">it writes): a</w:t>
      </w:r>
      <w:r>
        <w:t xml:space="preserve"> </w:t>
      </w:r>
      <w:r>
        <w:rPr>
          <w:b/>
          <w:bCs/>
        </w:rPr>
        <w:t xml:space="preserve">workbook</w:t>
      </w:r>
      <w:r>
        <w:t xml:space="preserve"> </w:t>
      </w:r>
      <w:r>
        <w:t xml:space="preserve">of several</w:t>
      </w:r>
      <w:r>
        <w:t xml:space="preserve"> </w:t>
      </w:r>
      <w:r>
        <w:rPr>
          <w:b/>
          <w:bCs/>
        </w:rPr>
        <w:t xml:space="preserve">sheets</w:t>
      </w:r>
      <w:r>
        <w:t xml:space="preserve"> </w:t>
      </w:r>
      <w:r>
        <w:t xml:space="preserve">of up to 1 048 576 rows × 16 384 columns (A … XFD),</w:t>
      </w:r>
      <w:r>
        <w:t xml:space="preserve"> </w:t>
      </w:r>
      <w:r>
        <w:rPr>
          <w:b/>
          <w:bCs/>
        </w:rPr>
        <w:t xml:space="preserve">formulas</w:t>
      </w:r>
      <w:r>
        <w:t xml:space="preserve"> </w:t>
      </w:r>
      <w:r>
        <w:t xml:space="preserve">recomputed at each change,</w:t>
      </w:r>
      <w:r>
        <w:t xml:space="preserve"> </w:t>
      </w:r>
      <w:r>
        <w:rPr>
          <w:b/>
          <w:bCs/>
        </w:rPr>
        <w:t xml:space="preserve">number formats</w:t>
      </w:r>
      <w:r>
        <w:t xml:space="preserve">, fonts, colours, borders, merged cells,</w:t>
      </w:r>
      <w:r>
        <w:t xml:space="preserve"> </w:t>
      </w:r>
      <w:r>
        <w:rPr>
          <w:b/>
          <w:bCs/>
        </w:rPr>
        <w:t xml:space="preserve">charts</w:t>
      </w:r>
      <w:r>
        <w:t xml:space="preserve">,</w:t>
      </w:r>
      <w:r>
        <w:t xml:space="preserve"> </w:t>
      </w:r>
      <w:r>
        <w:rPr>
          <w:b/>
          <w:bCs/>
        </w:rPr>
        <w:t xml:space="preserve">conditional formatting</w:t>
      </w:r>
      <w:r>
        <w:t xml:space="preserve">, the</w:t>
      </w:r>
      <w:r>
        <w:t xml:space="preserve"> </w:t>
      </w:r>
      <w:r>
        <w:rPr>
          <w:b/>
          <w:bCs/>
        </w:rPr>
        <w:t xml:space="preserve">AutoFilter</w:t>
      </w:r>
      <w:r>
        <w:t xml:space="preserve">,</w:t>
      </w:r>
      <w:r>
        <w:t xml:space="preserve"> </w:t>
      </w:r>
      <w:r>
        <w:rPr>
          <w:b/>
          <w:bCs/>
        </w:rPr>
        <w:t xml:space="preserve">defined names</w:t>
      </w:r>
      <w:r>
        <w:t xml:space="preserve">.</w:t>
      </w:r>
    </w:p>
    <w:p>
      <w:pPr>
        <w:pStyle w:val="BodyText"/>
      </w:pPr>
      <w:r>
        <w:rPr>
          <w:b/>
          <w:bCs/>
        </w:rPr>
        <w:t xml:space="preserve">The window</w:t>
      </w:r>
      <w:r>
        <w:t xml:space="preserve">, from the top:</w:t>
      </w:r>
    </w:p>
    <w:p>
      <w:pPr>
        <w:pStyle w:val="Compact"/>
        <w:numPr>
          <w:ilvl w:val="0"/>
          <w:numId w:val="1054"/>
        </w:numPr>
      </w:pPr>
      <w:r>
        <w:rPr>
          <w:b/>
          <w:bCs/>
        </w:rPr>
        <w:t xml:space="preserve">Two toolbars</w:t>
      </w:r>
      <w:r>
        <w:t xml:space="preserve">. The first: New, Open, Save; Undo, Redo; Cut, Copy, Paste; Find and Replace;</w:t>
      </w:r>
      <w:r>
        <w:t xml:space="preserve"> </w:t>
      </w:r>
      <w:r>
        <w:rPr>
          <w:b/>
          <w:bCs/>
        </w:rPr>
        <w:t xml:space="preserve">Sort</w:t>
      </w:r>
      <w:r>
        <w:t xml:space="preserve"> </w:t>
      </w:r>
      <w:r>
        <w:t xml:space="preserve">ascending / descending (the table around the cursor, by the cursor's column), the</w:t>
      </w:r>
      <w:r>
        <w:t xml:space="preserve"> </w:t>
      </w:r>
      <w:r>
        <w:rPr>
          <w:b/>
          <w:bCs/>
        </w:rPr>
        <w:t xml:space="preserve">AutoFilter</w:t>
      </w:r>
      <w:r>
        <w:t xml:space="preserve">; insert rows above / columns before, delete rows / columns; insert a</w:t>
      </w:r>
      <w:r>
        <w:t xml:space="preserve"> </w:t>
      </w:r>
      <w:r>
        <w:rPr>
          <w:b/>
          <w:bCs/>
        </w:rPr>
        <w:t xml:space="preserve">chart</w:t>
      </w:r>
      <w:r>
        <w:t xml:space="preserve">;</w:t>
      </w:r>
      <w:r>
        <w:t xml:space="preserve"> </w:t>
      </w:r>
      <w:r>
        <w:rPr>
          <w:b/>
          <w:bCs/>
        </w:rPr>
        <w:t xml:space="preserve">freeze panes</w:t>
      </w:r>
      <w:r>
        <w:t xml:space="preserve">; the zoom (−, the percentage — a list —, +). The second: the</w:t>
      </w:r>
      <w:r>
        <w:t xml:space="preserve"> </w:t>
      </w:r>
      <w:r>
        <w:rPr>
          <w:b/>
          <w:bCs/>
        </w:rPr>
        <w:t xml:space="preserve">font</w:t>
      </w:r>
      <w:r>
        <w:t xml:space="preserve"> </w:t>
      </w:r>
      <w:r>
        <w:t xml:space="preserve">(each name</w:t>
      </w:r>
      <w:r>
        <w:t xml:space="preserve"> </w:t>
      </w:r>
      <w:r>
        <w:t xml:space="preserve">drawn in its font) and its</w:t>
      </w:r>
      <w:r>
        <w:t xml:space="preserve"> </w:t>
      </w:r>
      <w:r>
        <w:rPr>
          <w:b/>
          <w:bCs/>
        </w:rPr>
        <w:t xml:space="preserve">size</w:t>
      </w:r>
      <w:r>
        <w:t xml:space="preserve">; bold, italic, underline, strike-through; the</w:t>
      </w:r>
      <w:r>
        <w:t xml:space="preserve"> </w:t>
      </w:r>
      <w:r>
        <w:rPr>
          <w:b/>
          <w:bCs/>
        </w:rPr>
        <w:t xml:space="preserve">text colour</w:t>
      </w:r>
      <w:r>
        <w:t xml:space="preserve"> </w:t>
      </w:r>
      <w:r>
        <w:t xml:space="preserve">and the</w:t>
      </w:r>
      <w:r>
        <w:t xml:space="preserve"> </w:t>
      </w:r>
      <w:r>
        <w:rPr>
          <w:b/>
          <w:bCs/>
        </w:rPr>
        <w:t xml:space="preserve">fill colour</w:t>
      </w:r>
      <w:r>
        <w:t xml:space="preserve"> </w:t>
      </w:r>
      <w:r>
        <w:t xml:space="preserve">(the button applies the colour on its bar, its arrow drops the palette);</w:t>
      </w:r>
      <w:r>
        <w:t xml:space="preserve"> </w:t>
      </w:r>
      <w:r>
        <w:t xml:space="preserve">left, centre, right; top, middle, bottom; wrap text;</w:t>
      </w:r>
      <w:r>
        <w:t xml:space="preserve"> </w:t>
      </w:r>
      <w:r>
        <w:rPr>
          <w:b/>
          <w:bCs/>
        </w:rPr>
        <w:t xml:space="preserve">merge and centre</w:t>
      </w:r>
      <w:r>
        <w:t xml:space="preserve">; the</w:t>
      </w:r>
      <w:r>
        <w:t xml:space="preserve"> </w:t>
      </w:r>
      <w:r>
        <w:rPr>
          <w:b/>
          <w:bCs/>
        </w:rPr>
        <w:t xml:space="preserve">currency</w:t>
      </w:r>
      <w:r>
        <w:t xml:space="preserve"> </w:t>
      </w:r>
      <w:r>
        <w:t xml:space="preserve">format</w:t>
      </w:r>
      <w:r>
        <w:t xml:space="preserve"> </w:t>
      </w:r>
      <w:r>
        <w:t xml:space="preserve">(its arrow: € $ £ ¥ CHF), percent, the thousands' separator, a decimal more / less; the</w:t>
      </w:r>
      <w:r>
        <w:t xml:space="preserve"> </w:t>
      </w:r>
      <w:r>
        <w:rPr>
          <w:b/>
          <w:bCs/>
        </w:rPr>
        <w:t xml:space="preserve">borders</w:t>
      </w:r>
      <w:r>
        <w:t xml:space="preserve"> </w:t>
      </w:r>
      <w:r>
        <w:t xml:space="preserve">(the button applies the last ones, its arrow lists them: all, outside, thick outside,</w:t>
      </w:r>
      <w:r>
        <w:t xml:space="preserve"> </w:t>
      </w:r>
      <w:r>
        <w:t xml:space="preserve">bottom, top, left, right, double bottom, thick bottom, inside, none); clear the formatting.</w:t>
      </w:r>
    </w:p>
    <w:p>
      <w:pPr>
        <w:pStyle w:val="Compact"/>
        <w:numPr>
          <w:ilvl w:val="0"/>
          <w:numId w:val="1054"/>
        </w:numPr>
      </w:pPr>
      <w:r>
        <w:rPr>
          <w:b/>
          <w:bCs/>
        </w:rPr>
        <w:t xml:space="preserve">The formula bar</w:t>
      </w:r>
      <w:r>
        <w:t xml:space="preserve">: the</w:t>
      </w:r>
      <w:r>
        <w:t xml:space="preserve"> </w:t>
      </w:r>
      <w:r>
        <w:rPr>
          <w:b/>
          <w:bCs/>
        </w:rPr>
        <w:t xml:space="preserve">Name Box</w:t>
      </w:r>
      <w:r>
        <w:t xml:space="preserve"> </w:t>
      </w:r>
      <w:r>
        <w:t xml:space="preserve">— the cell or the range chosen (or its name); type</w:t>
      </w:r>
      <w:r>
        <w:t xml:space="preserve"> </w:t>
      </w:r>
      <w:r>
        <w:rPr>
          <w:rStyle w:val="VerbatimChar"/>
        </w:rPr>
        <w:t xml:space="preserve">B7</w:t>
      </w:r>
      <w:r>
        <w:t xml:space="preserve">,</w:t>
      </w:r>
      <w:r>
        <w:t xml:space="preserve"> </w:t>
      </w:r>
      <w:r>
        <w:rPr>
          <w:rStyle w:val="VerbatimChar"/>
        </w:rPr>
        <w:t xml:space="preserve">C2:F9</w:t>
      </w:r>
      <w:r>
        <w:t xml:space="preserve">,</w:t>
      </w:r>
      <w:r>
        <w:t xml:space="preserve"> </w:t>
      </w:r>
      <w:r>
        <w:rPr>
          <w:rStyle w:val="VerbatimChar"/>
        </w:rPr>
        <w:t xml:space="preserve">Loan!B6</w:t>
      </w:r>
      <w:r>
        <w:t xml:space="preserve"> </w:t>
      </w:r>
      <w:r>
        <w:t xml:space="preserve">or a name and Enter to go there; a new name typed there</w:t>
      </w:r>
      <w:r>
        <w:t xml:space="preserve"> </w:t>
      </w:r>
      <w:r>
        <w:rPr>
          <w:b/>
          <w:bCs/>
        </w:rPr>
        <w:t xml:space="preserve">names the</w:t>
      </w:r>
      <w:r>
        <w:rPr>
          <w:b/>
          <w:bCs/>
        </w:rPr>
        <w:t xml:space="preserve"> </w:t>
      </w:r>
      <w:r>
        <w:rPr>
          <w:b/>
          <w:bCs/>
        </w:rPr>
        <w:t xml:space="preserve">selection</w:t>
      </w:r>
      <w:r>
        <w:t xml:space="preserve"> </w:t>
      </w:r>
      <w:r>
        <w:t xml:space="preserve">—,</w:t>
      </w:r>
      <w:r>
        <w:t xml:space="preserve"> </w:t>
      </w:r>
      <w:r>
        <w:rPr>
          <w:b/>
          <w:bCs/>
        </w:rPr>
        <w:t xml:space="preserve">fx</w:t>
      </w:r>
      <w:r>
        <w:t xml:space="preserve"> </w:t>
      </w:r>
      <w:r>
        <w:t xml:space="preserve">(Insert Function: the functions by category, each with its arguments and</w:t>
      </w:r>
      <w:r>
        <w:t xml:space="preserve"> </w:t>
      </w:r>
      <w:r>
        <w:t xml:space="preserve">what it does),</w:t>
      </w:r>
      <w:r>
        <w:t xml:space="preserve"> </w:t>
      </w:r>
      <w:r>
        <w:rPr>
          <w:b/>
          <w:bCs/>
        </w:rPr>
        <w:t xml:space="preserve">Σ</w:t>
      </w:r>
      <w:r>
        <w:t xml:space="preserve"> </w:t>
      </w:r>
      <w:r>
        <w:t xml:space="preserve">(AutoSum:</w:t>
      </w:r>
      <w:r>
        <w:t xml:space="preserve"> </w:t>
      </w:r>
      <w:r>
        <w:rPr>
          <w:rStyle w:val="VerbatimChar"/>
        </w:rPr>
        <w:t xml:space="preserve">=SUM(</w:t>
      </w:r>
      <w:r>
        <w:t xml:space="preserve"> </w:t>
      </w:r>
      <w:r>
        <w:t xml:space="preserve">of the numbers above the cell, else at its left; a range</w:t>
      </w:r>
      <w:r>
        <w:t xml:space="preserve"> </w:t>
      </w:r>
      <w:r>
        <w:t xml:space="preserve">chosen: a total under each of its columns),</w:t>
      </w:r>
      <w:r>
        <w:t xml:space="preserve"> </w:t>
      </w:r>
      <w:r>
        <w:rPr>
          <w:b/>
          <w:bCs/>
        </w:rPr>
        <w:t xml:space="preserve">✗ / ✓</w:t>
      </w:r>
      <w:r>
        <w:t xml:space="preserve"> </w:t>
      </w:r>
      <w:r>
        <w:t xml:space="preserve">while a cell is typed, and the</w:t>
      </w:r>
      <w:r>
        <w:t xml:space="preserve"> </w:t>
      </w:r>
      <w:r>
        <w:rPr>
          <w:b/>
          <w:bCs/>
        </w:rPr>
        <w:t xml:space="preserve">input</w:t>
      </w:r>
      <w:r>
        <w:rPr>
          <w:b/>
          <w:bCs/>
        </w:rPr>
        <w:t xml:space="preserve"> </w:t>
      </w:r>
      <w:r>
        <w:rPr>
          <w:b/>
          <w:bCs/>
        </w:rPr>
        <w:t xml:space="preserve">line</w:t>
      </w:r>
      <w:r>
        <w:t xml:space="preserve">: the cell's content — its formula — shown and edited there too.</w:t>
      </w:r>
    </w:p>
    <w:p>
      <w:pPr>
        <w:pStyle w:val="Compact"/>
        <w:numPr>
          <w:ilvl w:val="0"/>
          <w:numId w:val="1054"/>
        </w:numPr>
      </w:pPr>
      <w:r>
        <w:rPr>
          <w:b/>
          <w:bCs/>
        </w:rPr>
        <w:t xml:space="preserve">The grid</w:t>
      </w:r>
      <w:r>
        <w:t xml:space="preserve">: a click chooses a cell, a drag a range (Shift+click extends it); a click on a</w:t>
      </w:r>
      <w:r>
        <w:t xml:space="preserve"> </w:t>
      </w:r>
      <w:r>
        <w:t xml:space="preserve">column's letter or a row's number chooses it whole, the corner the whole sheet. Drag a letter's or</w:t>
      </w:r>
      <w:r>
        <w:t xml:space="preserve"> </w:t>
      </w:r>
      <w:r>
        <w:t xml:space="preserve">a number's</w:t>
      </w:r>
      <w:r>
        <w:t xml:space="preserve"> </w:t>
      </w:r>
      <w:r>
        <w:rPr>
          <w:b/>
          <w:bCs/>
        </w:rPr>
        <w:t xml:space="preserve">edge</w:t>
      </w:r>
      <w:r>
        <w:t xml:space="preserve"> </w:t>
      </w:r>
      <w:r>
        <w:t xml:space="preserve">to size it,</w:t>
      </w:r>
      <w:r>
        <w:t xml:space="preserve"> </w:t>
      </w:r>
      <w:r>
        <w:rPr>
          <w:b/>
          <w:bCs/>
        </w:rPr>
        <w:t xml:space="preserve">double-click</w:t>
      </w:r>
      <w:r>
        <w:t xml:space="preserve"> </w:t>
      </w:r>
      <w:r>
        <w:t xml:space="preserve">it to fit its content. The</w:t>
      </w:r>
      <w:r>
        <w:t xml:space="preserve"> </w:t>
      </w:r>
      <w:r>
        <w:rPr>
          <w:b/>
          <w:bCs/>
        </w:rPr>
        <w:t xml:space="preserve">fill handle</w:t>
      </w:r>
      <w:r>
        <w:t xml:space="preserve"> </w:t>
      </w:r>
      <w:r>
        <w:t xml:space="preserve">— the</w:t>
      </w:r>
      <w:r>
        <w:t xml:space="preserve"> </w:t>
      </w:r>
      <w:r>
        <w:t xml:space="preserve">small square at the selection's corner — dragged down or across continues a</w:t>
      </w:r>
      <w:r>
        <w:t xml:space="preserve"> </w:t>
      </w:r>
      <w:r>
        <w:rPr>
          <w:b/>
          <w:bCs/>
        </w:rPr>
        <w:t xml:space="preserve">series</w:t>
      </w:r>
      <w:r>
        <w:t xml:space="preserve"> </w:t>
      </w:r>
      <w:r>
        <w:t xml:space="preserve">(</w:t>
      </w:r>
      <w:r>
        <w:rPr>
          <w:rStyle w:val="VerbatimChar"/>
        </w:rPr>
        <w:t xml:space="preserve">1, 2</w:t>
      </w:r>
      <w:r>
        <w:t xml:space="preserve"> </w:t>
      </w:r>
      <w:r>
        <w:t xml:space="preserve">→</w:t>
      </w:r>
      <w:r>
        <w:t xml:space="preserve"> </w:t>
      </w:r>
      <w:r>
        <w:rPr>
          <w:rStyle w:val="VerbatimChar"/>
        </w:rPr>
        <w:t xml:space="preserve">3, 4</w:t>
      </w:r>
      <w:r>
        <w:t xml:space="preserve">…;</w:t>
      </w:r>
      <w:r>
        <w:t xml:space="preserve"> </w:t>
      </w:r>
      <w:r>
        <w:rPr>
          <w:rStyle w:val="VerbatimChar"/>
        </w:rPr>
        <w:t xml:space="preserve">Monday</w:t>
      </w:r>
      <w:r>
        <w:t xml:space="preserve"> </w:t>
      </w:r>
      <w:r>
        <w:t xml:space="preserve">→</w:t>
      </w:r>
      <w:r>
        <w:t xml:space="preserve"> </w:t>
      </w:r>
      <w:r>
        <w:rPr>
          <w:rStyle w:val="VerbatimChar"/>
        </w:rPr>
        <w:t xml:space="preserve">Tuesday</w:t>
      </w:r>
      <w:r>
        <w:t xml:space="preserve">…;</w:t>
      </w:r>
      <w:r>
        <w:t xml:space="preserve"> </w:t>
      </w:r>
      <w:r>
        <w:rPr>
          <w:rStyle w:val="VerbatimChar"/>
        </w:rPr>
        <w:t xml:space="preserve">Item 9</w:t>
      </w:r>
      <w:r>
        <w:t xml:space="preserve"> </w:t>
      </w:r>
      <w:r>
        <w:t xml:space="preserve">→</w:t>
      </w:r>
      <w:r>
        <w:t xml:space="preserve"> </w:t>
      </w:r>
      <w:r>
        <w:rPr>
          <w:rStyle w:val="VerbatimChar"/>
        </w:rPr>
        <w:t xml:space="preserve">Item 10</w:t>
      </w:r>
      <w:r>
        <w:t xml:space="preserve">; dates by day or by month) or copies the</w:t>
      </w:r>
      <w:r>
        <w:t xml:space="preserve"> </w:t>
      </w:r>
      <w:r>
        <w:t xml:space="preserve">cells, their formulas' references moved. The</w:t>
      </w:r>
      <w:r>
        <w:t xml:space="preserve"> </w:t>
      </w:r>
      <w:r>
        <w:rPr>
          <w:b/>
          <w:bCs/>
        </w:rPr>
        <w:t xml:space="preserve">right button</w:t>
      </w:r>
      <w:r>
        <w:t xml:space="preserve">: cut, copy, paste, Paste Special,</w:t>
      </w:r>
      <w:r>
        <w:t xml:space="preserve"> </w:t>
      </w:r>
      <w:r>
        <w:t xml:space="preserve">insert / delete rows or columns, clear, sort, a chart, Format Cells (on a letter / a number:</w:t>
      </w:r>
      <w:r>
        <w:t xml:space="preserve"> </w:t>
      </w:r>
      <w:r>
        <w:t xml:space="preserve">the width / height, optimal width, hide, show; on a chart: its properties, delete, bring to front).</w:t>
      </w:r>
    </w:p>
    <w:p>
      <w:pPr>
        <w:pStyle w:val="Compact"/>
        <w:numPr>
          <w:ilvl w:val="0"/>
          <w:numId w:val="1054"/>
        </w:numPr>
      </w:pPr>
      <w:r>
        <w:rPr>
          <w:b/>
          <w:bCs/>
        </w:rPr>
        <w:t xml:space="preserve">The sheet tabs</w:t>
      </w:r>
      <w:r>
        <w:t xml:space="preserve">: a click shows a sheet,</w:t>
      </w:r>
      <w:r>
        <w:t xml:space="preserve"> </w:t>
      </w:r>
      <w:r>
        <w:rPr>
          <w:b/>
          <w:bCs/>
        </w:rPr>
        <w:t xml:space="preserve">+</w:t>
      </w:r>
      <w:r>
        <w:t xml:space="preserve"> </w:t>
      </w:r>
      <w:r>
        <w:t xml:space="preserve">adds one, a double click renames it, the right</w:t>
      </w:r>
      <w:r>
        <w:t xml:space="preserve"> </w:t>
      </w:r>
      <w:r>
        <w:t xml:space="preserve">button: insert, delete, rename, duplicate, move left / right, the tab's colour. The arrows scroll</w:t>
      </w:r>
      <w:r>
        <w:t xml:space="preserve"> </w:t>
      </w:r>
      <w:r>
        <w:t xml:space="preserve">the tabs; Ctrl+Page Up / Down go to the previous / next sheet.</w:t>
      </w:r>
    </w:p>
    <w:p>
      <w:pPr>
        <w:pStyle w:val="Compact"/>
        <w:numPr>
          <w:ilvl w:val="0"/>
          <w:numId w:val="1054"/>
        </w:numPr>
      </w:pPr>
      <w:r>
        <w:rPr>
          <w:b/>
          <w:bCs/>
        </w:rPr>
        <w:t xml:space="preserve">The status bar</w:t>
      </w:r>
      <w:r>
        <w:t xml:space="preserve">: the sheet, the mode (Ready, Enter, Edit, Point) and, for a range chosen,</w:t>
      </w:r>
      <w:r>
        <w:t xml:space="preserve"> </w:t>
      </w:r>
      <w:r>
        <w:t xml:space="preserve">the</w:t>
      </w:r>
      <w:r>
        <w:t xml:space="preserve"> </w:t>
      </w:r>
      <w:r>
        <w:rPr>
          <w:b/>
          <w:bCs/>
        </w:rPr>
        <w:t xml:space="preserve">Sum</w:t>
      </w:r>
      <w:r>
        <w:t xml:space="preserve">,</w:t>
      </w:r>
      <w:r>
        <w:t xml:space="preserve"> </w:t>
      </w:r>
      <w:r>
        <w:rPr>
          <w:b/>
          <w:bCs/>
        </w:rPr>
        <w:t xml:space="preserve">Average</w:t>
      </w:r>
      <w:r>
        <w:t xml:space="preserve"> </w:t>
      </w:r>
      <w:r>
        <w:t xml:space="preserve">and</w:t>
      </w:r>
      <w:r>
        <w:t xml:space="preserve"> </w:t>
      </w:r>
      <w:r>
        <w:rPr>
          <w:b/>
          <w:bCs/>
        </w:rPr>
        <w:t xml:space="preserve">Count</w:t>
      </w:r>
      <w:r>
        <w:t xml:space="preserve"> </w:t>
      </w:r>
      <w:r>
        <w:t xml:space="preserve">of its values (in their format when they share one); the</w:t>
      </w:r>
      <w:r>
        <w:t xml:space="preserve"> </w:t>
      </w:r>
      <w:r>
        <w:t xml:space="preserve">zoom (− / +; Ctrl+wheel over the grid).</w:t>
      </w:r>
    </w:p>
    <w:p>
      <w:pPr>
        <w:pStyle w:val="FirstParagraph"/>
      </w:pPr>
      <w:r>
        <w:rPr>
          <w:b/>
          <w:bCs/>
        </w:rPr>
        <w:t xml:space="preserve">Typing.</w:t>
      </w:r>
      <w:r>
        <w:t xml:space="preserve"> </w:t>
      </w:r>
      <w:r>
        <w:t xml:space="preserve">Choose a cell and type:</w:t>
      </w:r>
      <w:r>
        <w:t xml:space="preserve"> </w:t>
      </w:r>
      <w:r>
        <w:rPr>
          <w:b/>
          <w:bCs/>
        </w:rPr>
        <w:t xml:space="preserve">Enter</w:t>
      </w:r>
      <w:r>
        <w:t xml:space="preserve"> </w:t>
      </w:r>
      <w:r>
        <w:t xml:space="preserve">goes down,</w:t>
      </w:r>
      <w:r>
        <w:t xml:space="preserve"> </w:t>
      </w:r>
      <w:r>
        <w:rPr>
          <w:b/>
          <w:bCs/>
        </w:rPr>
        <w:t xml:space="preserve">Tab</w:t>
      </w:r>
      <w:r>
        <w:t xml:space="preserve"> </w:t>
      </w:r>
      <w:r>
        <w:t xml:space="preserve">right (after a row typed with Tab,</w:t>
      </w:r>
      <w:r>
        <w:t xml:space="preserve"> </w:t>
      </w:r>
      <w:r>
        <w:t xml:space="preserve">Enter goes back to the column it started in), Shift+Enter / Shift+Tab back, an</w:t>
      </w:r>
      <w:r>
        <w:t xml:space="preserve"> </w:t>
      </w:r>
      <w:r>
        <w:rPr>
          <w:b/>
          <w:bCs/>
        </w:rPr>
        <w:t xml:space="preserve">arrow</w:t>
      </w:r>
      <w:r>
        <w:t xml:space="preserve"> </w:t>
      </w:r>
      <w:r>
        <w:t xml:space="preserve">finishes</w:t>
      </w:r>
      <w:r>
        <w:t xml:space="preserve"> </w:t>
      </w:r>
      <w:r>
        <w:t xml:space="preserve">the cell and moves;</w:t>
      </w:r>
      <w:r>
        <w:t xml:space="preserve"> </w:t>
      </w:r>
      <w:r>
        <w:rPr>
          <w:b/>
          <w:bCs/>
        </w:rPr>
        <w:t xml:space="preserve">Esc</w:t>
      </w:r>
      <w:r>
        <w:t xml:space="preserve"> </w:t>
      </w:r>
      <w:r>
        <w:t xml:space="preserve">cancels.</w:t>
      </w:r>
      <w:r>
        <w:t xml:space="preserve"> </w:t>
      </w:r>
      <w:r>
        <w:rPr>
          <w:b/>
          <w:bCs/>
        </w:rPr>
        <w:t xml:space="preserve">F2</w:t>
      </w:r>
      <w:r>
        <w:t xml:space="preserve"> </w:t>
      </w:r>
      <w:r>
        <w:t xml:space="preserve">or a double click edits the cell in place (the arrows</w:t>
      </w:r>
      <w:r>
        <w:t xml:space="preserve"> </w:t>
      </w:r>
      <w:r>
        <w:t xml:space="preserve">then move the caret; F2 again: they choose cells),</w:t>
      </w:r>
      <w:r>
        <w:t xml:space="preserve"> </w:t>
      </w:r>
      <w:r>
        <w:rPr>
          <w:b/>
          <w:bCs/>
        </w:rPr>
        <w:t xml:space="preserve">Alt+Enter</w:t>
      </w:r>
      <w:r>
        <w:t xml:space="preserve"> </w:t>
      </w:r>
      <w:r>
        <w:t xml:space="preserve">starts a new line in the cell.</w:t>
      </w:r>
      <w:r>
        <w:t xml:space="preserve"> </w:t>
      </w:r>
      <w:r>
        <w:rPr>
          <w:b/>
          <w:bCs/>
        </w:rPr>
        <w:t xml:space="preserve">Delete</w:t>
      </w:r>
      <w:r>
        <w:t xml:space="preserve"> </w:t>
      </w:r>
      <w:r>
        <w:t xml:space="preserve">clears the selection, Backspace empties the cell and edits it. What is typed is read as</w:t>
      </w:r>
      <w:r>
        <w:t xml:space="preserve"> </w:t>
      </w:r>
      <w:r>
        <w:t xml:space="preserve">the spreadsheets read it: a number (</w:t>
      </w:r>
      <w:r>
        <w:rPr>
          <w:rStyle w:val="VerbatimChar"/>
        </w:rPr>
        <w:t xml:space="preserve">1234.5</w:t>
      </w:r>
      <w:r>
        <w:t xml:space="preserve">,</w:t>
      </w:r>
      <w:r>
        <w:t xml:space="preserve"> </w:t>
      </w:r>
      <w:r>
        <w:rPr>
          <w:rStyle w:val="VerbatimChar"/>
        </w:rPr>
        <w:t xml:space="preserve">1,234.50</w:t>
      </w:r>
      <w:r>
        <w:t xml:space="preserve">,</w:t>
      </w:r>
      <w:r>
        <w:t xml:space="preserve"> </w:t>
      </w:r>
      <w:r>
        <w:rPr>
          <w:rStyle w:val="VerbatimChar"/>
        </w:rPr>
        <w:t xml:space="preserve">1 234</w:t>
      </w:r>
      <w:r>
        <w:t xml:space="preserve">,</w:t>
      </w:r>
      <w:r>
        <w:t xml:space="preserve"> </w:t>
      </w:r>
      <w:r>
        <w:rPr>
          <w:rStyle w:val="VerbatimChar"/>
        </w:rPr>
        <w:t xml:space="preserve">3,5</w:t>
      </w:r>
      <w:r>
        <w:t xml:space="preserve">,</w:t>
      </w:r>
      <w:r>
        <w:t xml:space="preserve"> </w:t>
      </w:r>
      <w:r>
        <w:rPr>
          <w:rStyle w:val="VerbatimChar"/>
        </w:rPr>
        <w:t xml:space="preserve">-2e3</w:t>
      </w:r>
      <w:r>
        <w:t xml:space="preserve">,</w:t>
      </w:r>
      <w:r>
        <w:t xml:space="preserve"> </w:t>
      </w:r>
      <w:r>
        <w:rPr>
          <w:rStyle w:val="VerbatimChar"/>
        </w:rPr>
        <w:t xml:space="preserve">(42)</w:t>
      </w:r>
      <w:r>
        <w:t xml:space="preserve"> </w:t>
      </w:r>
      <w:r>
        <w:t xml:space="preserve">=</w:t>
      </w:r>
      <w:r>
        <w:t xml:space="preserve"> </w:t>
      </w:r>
      <w:r>
        <w:t xml:space="preserve">−42), a</w:t>
      </w:r>
      <w:r>
        <w:t xml:space="preserve"> </w:t>
      </w:r>
      <w:r>
        <w:rPr>
          <w:b/>
          <w:bCs/>
        </w:rPr>
        <w:t xml:space="preserve">percentage</w:t>
      </w:r>
      <w:r>
        <w:t xml:space="preserve"> </w:t>
      </w:r>
      <w:r>
        <w:t xml:space="preserve">(</w:t>
      </w:r>
      <w:r>
        <w:rPr>
          <w:rStyle w:val="VerbatimChar"/>
        </w:rPr>
        <w:t xml:space="preserve">12.5%</w:t>
      </w:r>
      <w:r>
        <w:t xml:space="preserve">), an</w:t>
      </w:r>
      <w:r>
        <w:t xml:space="preserve"> </w:t>
      </w:r>
      <w:r>
        <w:rPr>
          <w:b/>
          <w:bCs/>
        </w:rPr>
        <w:t xml:space="preserve">amount</w:t>
      </w:r>
      <w:r>
        <w:t xml:space="preserve"> </w:t>
      </w:r>
      <w:r>
        <w:t xml:space="preserve">(</w:t>
      </w:r>
      <w:r>
        <w:rPr>
          <w:rStyle w:val="VerbatimChar"/>
        </w:rPr>
        <w:t xml:space="preserve">$1,200</w:t>
      </w:r>
      <w:r>
        <w:t xml:space="preserve">,</w:t>
      </w:r>
      <w:r>
        <w:t xml:space="preserve"> </w:t>
      </w:r>
      <w:r>
        <w:rPr>
          <w:rStyle w:val="VerbatimChar"/>
        </w:rPr>
        <w:t xml:space="preserve">12,50 €</w:t>
      </w:r>
      <w:r>
        <w:t xml:space="preserve">), a</w:t>
      </w:r>
      <w:r>
        <w:t xml:space="preserve"> </w:t>
      </w:r>
      <w:r>
        <w:rPr>
          <w:b/>
          <w:bCs/>
        </w:rPr>
        <w:t xml:space="preserve">date</w:t>
      </w:r>
      <w:r>
        <w:t xml:space="preserve"> </w:t>
      </w:r>
      <w:r>
        <w:t xml:space="preserve">(</w:t>
      </w:r>
      <w:r>
        <w:rPr>
          <w:rStyle w:val="VerbatimChar"/>
        </w:rPr>
        <w:t xml:space="preserve">29/09/2026</w:t>
      </w:r>
      <w:r>
        <w:t xml:space="preserve">,</w:t>
      </w:r>
      <w:r>
        <w:t xml:space="preserve"> </w:t>
      </w:r>
      <w:r>
        <w:rPr>
          <w:rStyle w:val="VerbatimChar"/>
        </w:rPr>
        <w:t xml:space="preserve">29/9</w:t>
      </w:r>
      <w:r>
        <w:t xml:space="preserve"> </w:t>
      </w:r>
      <w:r>
        <w:t xml:space="preserve">— this year —,</w:t>
      </w:r>
      <w:r>
        <w:t xml:space="preserve"> </w:t>
      </w:r>
      <w:r>
        <w:rPr>
          <w:rStyle w:val="VerbatimChar"/>
        </w:rPr>
        <w:t xml:space="preserve">2026-09-29</w:t>
      </w:r>
      <w:r>
        <w:t xml:space="preserve">,</w:t>
      </w:r>
      <w:r>
        <w:t xml:space="preserve"> </w:t>
      </w:r>
      <w:r>
        <w:rPr>
          <w:rStyle w:val="VerbatimChar"/>
        </w:rPr>
        <w:t xml:space="preserve">29 Sep 2026</w:t>
      </w:r>
      <w:r>
        <w:t xml:space="preserve">,</w:t>
      </w:r>
      <w:r>
        <w:t xml:space="preserve"> </w:t>
      </w:r>
      <w:r>
        <w:rPr>
          <w:rStyle w:val="VerbatimChar"/>
        </w:rPr>
        <w:t xml:space="preserve">Sep 29, 2026</w:t>
      </w:r>
      <w:r>
        <w:t xml:space="preserve">: day first), a</w:t>
      </w:r>
      <w:r>
        <w:t xml:space="preserve"> </w:t>
      </w:r>
      <w:r>
        <w:rPr>
          <w:b/>
          <w:bCs/>
        </w:rPr>
        <w:t xml:space="preserve">time</w:t>
      </w:r>
      <w:r>
        <w:t xml:space="preserve"> </w:t>
      </w:r>
      <w:r>
        <w:t xml:space="preserve">(</w:t>
      </w:r>
      <w:r>
        <w:rPr>
          <w:rStyle w:val="VerbatimChar"/>
        </w:rPr>
        <w:t xml:space="preserve">14:30</w:t>
      </w:r>
      <w:r>
        <w:t xml:space="preserve">,</w:t>
      </w:r>
      <w:r>
        <w:t xml:space="preserve"> </w:t>
      </w:r>
      <w:r>
        <w:rPr>
          <w:rStyle w:val="VerbatimChar"/>
        </w:rPr>
        <w:t xml:space="preserve">2:30 PM</w:t>
      </w:r>
      <w:r>
        <w:t xml:space="preserve">), both,</w:t>
      </w:r>
      <w:r>
        <w:t xml:space="preserve"> </w:t>
      </w:r>
      <w:r>
        <w:rPr>
          <w:rStyle w:val="VerbatimChar"/>
        </w:rPr>
        <w:t xml:space="preserve">TRUE</w:t>
      </w:r>
      <w:r>
        <w:t xml:space="preserve"> </w:t>
      </w:r>
      <w:r>
        <w:t xml:space="preserve">/</w:t>
      </w:r>
      <w:r>
        <w:t xml:space="preserve"> </w:t>
      </w:r>
      <w:r>
        <w:rPr>
          <w:rStyle w:val="VerbatimChar"/>
        </w:rPr>
        <w:t xml:space="preserve">FALSE</w:t>
      </w:r>
      <w:r>
        <w:t xml:space="preserve">, an error value — each keeps the format it was typed in —; anything</w:t>
      </w:r>
      <w:r>
        <w:t xml:space="preserve"> </w:t>
      </w:r>
      <w:r>
        <w:t xml:space="preserve">else is</w:t>
      </w:r>
      <w:r>
        <w:t xml:space="preserve"> </w:t>
      </w:r>
      <w:r>
        <w:rPr>
          <w:b/>
          <w:bCs/>
        </w:rPr>
        <w:t xml:space="preserve">text</w:t>
      </w:r>
      <w:r>
        <w:t xml:space="preserve"> </w:t>
      </w:r>
      <w:r>
        <w:t xml:space="preserve">(a</w:t>
      </w:r>
      <w:r>
        <w:t xml:space="preserve"> </w:t>
      </w:r>
      <w:r>
        <w:rPr>
          <w:rStyle w:val="VerbatimChar"/>
        </w:rPr>
        <w:t xml:space="preserve">'</w:t>
      </w:r>
      <w:r>
        <w:t xml:space="preserve"> </w:t>
      </w:r>
      <w:r>
        <w:t xml:space="preserve">first: text whatever follows,</w:t>
      </w:r>
      <w:r>
        <w:t xml:space="preserve"> </w:t>
      </w:r>
      <w:r>
        <w:rPr>
          <w:rStyle w:val="VerbatimChar"/>
        </w:rPr>
        <w:t xml:space="preserve">'123</w:t>
      </w:r>
      <w:r>
        <w:t xml:space="preserve">). A long text flows over the empty cells</w:t>
      </w:r>
      <w:r>
        <w:t xml:space="preserve"> </w:t>
      </w:r>
      <w:r>
        <w:t xml:space="preserve">beside it; a number too wide for its column shows</w:t>
      </w:r>
      <w:r>
        <w:t xml:space="preserve"> </w:t>
      </w:r>
      <w:r>
        <w:rPr>
          <w:rStyle w:val="VerbatimChar"/>
        </w:rPr>
        <w:t xml:space="preserve">####</w:t>
      </w:r>
      <w:r>
        <w:t xml:space="preserve">.</w:t>
      </w:r>
    </w:p>
    <w:p>
      <w:pPr>
        <w:pStyle w:val="BodyText"/>
      </w:pPr>
      <w:r>
        <w:rPr>
          <w:b/>
          <w:bCs/>
        </w:rPr>
        <w:t xml:space="preserve">Formulas</w:t>
      </w:r>
      <w:r>
        <w:t xml:space="preserve"> </w:t>
      </w:r>
      <w:r>
        <w:t xml:space="preserve">start with</w:t>
      </w:r>
      <w:r>
        <w:t xml:space="preserve"> </w:t>
      </w:r>
      <w:r>
        <w:rPr>
          <w:rStyle w:val="VerbatimChar"/>
        </w:rPr>
        <w:t xml:space="preserve">=</w:t>
      </w:r>
      <w:r>
        <w:t xml:space="preserve">:</w:t>
      </w:r>
      <w:r>
        <w:t xml:space="preserve"> </w:t>
      </w:r>
      <w:r>
        <w:rPr>
          <w:rStyle w:val="VerbatimChar"/>
        </w:rPr>
        <w:t xml:space="preserve">=B5*1.2</w:t>
      </w:r>
      <w:r>
        <w:t xml:space="preserve">,</w:t>
      </w:r>
      <w:r>
        <w:t xml:space="preserve"> </w:t>
      </w:r>
      <w:r>
        <w:rPr>
          <w:rStyle w:val="VerbatimChar"/>
        </w:rPr>
        <w:t xml:space="preserve">=SUM(B5:B16)</w:t>
      </w:r>
      <w:r>
        <w:t xml:space="preserve">,</w:t>
      </w:r>
      <w:r>
        <w:t xml:space="preserve"> </w:t>
      </w:r>
      <w:r>
        <w:rPr>
          <w:rStyle w:val="VerbatimChar"/>
        </w:rPr>
        <w:t xml:space="preserve">=AVERAGE(Sales!E5:E16)</w:t>
      </w:r>
      <w:r>
        <w:t xml:space="preserve">,</w:t>
      </w:r>
      <w:r>
        <w:t xml:space="preserve"> </w:t>
      </w:r>
      <w:r>
        <w:rPr>
          <w:rStyle w:val="VerbatimChar"/>
        </w:rPr>
        <w:t xml:space="preserve">=IF(B5&gt;4000, "good","low")</w:t>
      </w:r>
      <w:r>
        <w:t xml:space="preserve">,</w:t>
      </w:r>
      <w:r>
        <w:t xml:space="preserve"> </w:t>
      </w:r>
      <w:r>
        <w:rPr>
          <w:rStyle w:val="VerbatimChar"/>
        </w:rPr>
        <w:t xml:space="preserve">=VLOOKUP("Tea",A4:D16,3,FALSE)</w:t>
      </w:r>
      <w:r>
        <w:t xml:space="preserve">. While a formula is typed, the functions whose name</w:t>
      </w:r>
      <w:r>
        <w:t xml:space="preserve"> </w:t>
      </w:r>
      <w:r>
        <w:t xml:space="preserve">starts with what you type are offered (Tab or Enter takes one; ↑ / ↓ choose), then the function's</w:t>
      </w:r>
      <w:r>
        <w:t xml:space="preserve"> </w:t>
      </w:r>
      <w:r>
        <w:rPr>
          <w:b/>
          <w:bCs/>
        </w:rPr>
        <w:t xml:space="preserve">arguments</w:t>
      </w:r>
      <w:r>
        <w:t xml:space="preserve"> </w:t>
      </w:r>
      <w:r>
        <w:t xml:space="preserve">are shown, the current one in bold; each reference is</w:t>
      </w:r>
      <w:r>
        <w:t xml:space="preserve"> </w:t>
      </w:r>
      <w:r>
        <w:rPr>
          <w:b/>
          <w:bCs/>
        </w:rPr>
        <w:t xml:space="preserve">coloured</w:t>
      </w:r>
      <w:r>
        <w:t xml:space="preserve">, with its cells</w:t>
      </w:r>
      <w:r>
        <w:t xml:space="preserve"> </w:t>
      </w:r>
      <w:r>
        <w:t xml:space="preserve">framed in the grid in the same colour.</w:t>
      </w:r>
      <w:r>
        <w:t xml:space="preserve"> </w:t>
      </w:r>
      <w:r>
        <w:rPr>
          <w:b/>
          <w:bCs/>
        </w:rPr>
        <w:t xml:space="preserve">Pointing</w:t>
      </w:r>
      <w:r>
        <w:t xml:space="preserve">: after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or an operator, the</w:t>
      </w:r>
      <w:r>
        <w:t xml:space="preserve"> </w:t>
      </w:r>
      <w:r>
        <w:rPr>
          <w:b/>
          <w:bCs/>
        </w:rPr>
        <w:t xml:space="preserve">arrows</w:t>
      </w:r>
      <w:r>
        <w:t xml:space="preserve"> </w:t>
      </w:r>
      <w:r>
        <w:t xml:space="preserve">(Shift+arrows: a range) or a</w:t>
      </w:r>
      <w:r>
        <w:t xml:space="preserve"> </w:t>
      </w:r>
      <w:r>
        <w:rPr>
          <w:b/>
          <w:bCs/>
        </w:rPr>
        <w:t xml:space="preserve">click / drag</w:t>
      </w:r>
      <w:r>
        <w:t xml:space="preserve"> </w:t>
      </w:r>
      <w:r>
        <w:t xml:space="preserve">in the grid write the reference — on another</w:t>
      </w:r>
      <w:r>
        <w:t xml:space="preserve"> </w:t>
      </w:r>
      <w:r>
        <w:t xml:space="preserve">sheet too: click its tab —;</w:t>
      </w:r>
      <w:r>
        <w:t xml:space="preserve"> </w:t>
      </w:r>
      <w:r>
        <w:rPr>
          <w:b/>
          <w:bCs/>
        </w:rPr>
        <w:t xml:space="preserve">F4</w:t>
      </w:r>
      <w:r>
        <w:t xml:space="preserve"> </w:t>
      </w:r>
      <w:r>
        <w:t xml:space="preserve">turns the reference at the caret</w:t>
      </w:r>
      <w:r>
        <w:t xml:space="preserve"> </w:t>
      </w:r>
      <w:r>
        <w:rPr>
          <w:rStyle w:val="VerbatimChar"/>
        </w:rPr>
        <w:t xml:space="preserve">A1</w:t>
      </w:r>
      <w:r>
        <w:t xml:space="preserve"> </w:t>
      </w:r>
      <w:r>
        <w:t xml:space="preserve">→</w:t>
      </w:r>
      <w:r>
        <w:t xml:space="preserve"> </w:t>
      </w:r>
      <w:r>
        <w:rPr>
          <w:rStyle w:val="VerbatimChar"/>
        </w:rPr>
        <w:t xml:space="preserve">$A$1</w:t>
      </w:r>
      <w:r>
        <w:t xml:space="preserve"> </w:t>
      </w:r>
      <w:r>
        <w:t xml:space="preserve">→</w:t>
      </w:r>
      <w:r>
        <w:t xml:space="preserve"> </w:t>
      </w:r>
      <w:r>
        <w:rPr>
          <w:rStyle w:val="VerbatimChar"/>
        </w:rPr>
        <w:t xml:space="preserve">A$1</w:t>
      </w:r>
      <w:r>
        <w:t xml:space="preserve"> </w:t>
      </w:r>
      <w:r>
        <w:t xml:space="preserve">→</w:t>
      </w:r>
      <w:r>
        <w:t xml:space="preserve"> </w:t>
      </w:r>
      <w:r>
        <w:rPr>
          <w:rStyle w:val="VerbatimChar"/>
        </w:rPr>
        <w:t xml:space="preserve">$A1</w:t>
      </w:r>
      <w:r>
        <w:t xml:space="preserve">.</w:t>
      </w:r>
      <w:r>
        <w:t xml:space="preserve"> </w:t>
      </w:r>
      <w:r>
        <w:t xml:space="preserve">The operators:</w:t>
      </w:r>
      <w:r>
        <w:t xml:space="preserve"> </w:t>
      </w:r>
      <w:r>
        <w:rPr>
          <w:rStyle w:val="VerbatimChar"/>
        </w:rPr>
        <w:t xml:space="preserve">+ - * / ^</w:t>
      </w:r>
      <w:r>
        <w:t xml:space="preserve">,</w:t>
      </w:r>
      <w:r>
        <w:t xml:space="preserve"> </w:t>
      </w:r>
      <w:r>
        <w:rPr>
          <w:rStyle w:val="VerbatimChar"/>
        </w:rPr>
        <w:t xml:space="preserve">&amp;</w:t>
      </w:r>
      <w:r>
        <w:t xml:space="preserve"> </w:t>
      </w:r>
      <w:r>
        <w:t xml:space="preserve">(text joined),</w:t>
      </w:r>
      <w:r>
        <w:t xml:space="preserve"> </w:t>
      </w:r>
      <w:r>
        <w:rPr>
          <w:rStyle w:val="VerbatimChar"/>
        </w:rPr>
        <w:t xml:space="preserve">= &lt;&gt; &lt; &gt; &lt;= &gt;=</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 range); references</w:t>
      </w:r>
      <w:r>
        <w:t xml:space="preserve"> </w:t>
      </w:r>
      <w:r>
        <w:rPr>
          <w:rStyle w:val="VerbatimChar"/>
        </w:rPr>
        <w:t xml:space="preserve">B5</w:t>
      </w:r>
      <w:r>
        <w:t xml:space="preserve">,</w:t>
      </w:r>
      <w:r>
        <w:t xml:space="preserve"> </w:t>
      </w:r>
      <w:r>
        <w:rPr>
          <w:rStyle w:val="VerbatimChar"/>
        </w:rPr>
        <w:t xml:space="preserve">$B$5</w:t>
      </w:r>
      <w:r>
        <w:t xml:space="preserve"> </w:t>
      </w:r>
      <w:r>
        <w:t xml:space="preserve">(absolute: kept when copied),</w:t>
      </w:r>
      <w:r>
        <w:t xml:space="preserve"> </w:t>
      </w:r>
      <w:r>
        <w:rPr>
          <w:rStyle w:val="VerbatimChar"/>
        </w:rPr>
        <w:t xml:space="preserve">B5:D16</w:t>
      </w:r>
      <w:r>
        <w:t xml:space="preserve">,</w:t>
      </w:r>
      <w:r>
        <w:t xml:space="preserve"> </w:t>
      </w:r>
      <w:r>
        <w:rPr>
          <w:rStyle w:val="VerbatimChar"/>
        </w:rPr>
        <w:t xml:space="preserve">B:B</w:t>
      </w:r>
      <w:r>
        <w:t xml:space="preserve"> </w:t>
      </w:r>
      <w:r>
        <w:t xml:space="preserve">(a column),</w:t>
      </w:r>
      <w:r>
        <w:t xml:space="preserve"> </w:t>
      </w:r>
      <w:r>
        <w:rPr>
          <w:rStyle w:val="VerbatimChar"/>
        </w:rPr>
        <w:t xml:space="preserve">3:3</w:t>
      </w:r>
      <w:r>
        <w:t xml:space="preserve"> </w:t>
      </w:r>
      <w:r>
        <w:t xml:space="preserve">(a row),</w:t>
      </w:r>
      <w:r>
        <w:t xml:space="preserve"> </w:t>
      </w:r>
      <w:r>
        <w:rPr>
          <w:rStyle w:val="VerbatimChar"/>
        </w:rPr>
        <w:t xml:space="preserve">Loan!B6</w:t>
      </w:r>
      <w:r>
        <w:t xml:space="preserve">,</w:t>
      </w:r>
      <w:r>
        <w:t xml:space="preserve"> </w:t>
      </w:r>
      <w:r>
        <w:rPr>
          <w:rStyle w:val="VerbatimChar"/>
        </w:rPr>
        <w:t xml:space="preserve">'My sheet'!A1</w:t>
      </w:r>
      <w:r>
        <w:t xml:space="preserve">; constants</w:t>
      </w:r>
      <w:r>
        <w:t xml:space="preserve"> </w:t>
      </w:r>
      <w:r>
        <w:rPr>
          <w:rStyle w:val="VerbatimChar"/>
        </w:rPr>
        <w:t xml:space="preserve">{1,2;3,4}</w:t>
      </w:r>
      <w:r>
        <w:t xml:space="preserve"> </w:t>
      </w:r>
      <w:r>
        <w:t xml:space="preserve">(arrays),</w:t>
      </w:r>
      <w:r>
        <w:t xml:space="preserve"> </w:t>
      </w:r>
      <w:r>
        <w:rPr>
          <w:rStyle w:val="VerbatimChar"/>
        </w:rPr>
        <w:t xml:space="preserve">"text"</w:t>
      </w:r>
      <w:r>
        <w:t xml:space="preserve">,</w:t>
      </w:r>
      <w:r>
        <w:t xml:space="preserve"> </w:t>
      </w:r>
      <w:r>
        <w:rPr>
          <w:rStyle w:val="VerbatimChar"/>
        </w:rPr>
        <w:t xml:space="preserve">TRUE</w:t>
      </w:r>
      <w:r>
        <w:t xml:space="preserve">.</w:t>
      </w:r>
      <w:r>
        <w:t xml:space="preserve"> </w:t>
      </w:r>
      <w:r>
        <w:rPr>
          <w:b/>
          <w:bCs/>
        </w:rPr>
        <w:t xml:space="preserve">237 functions</w:t>
      </w:r>
      <w:r>
        <w:t xml:space="preserve">:</w:t>
      </w:r>
      <w:r>
        <w:t xml:space="preserve"> </w:t>
      </w:r>
      <w:r>
        <w:t xml:space="preserve">mathematics (SUM, SUMIF(S), SUMPRODUCT, ROUND, ROUNDUP / DOWN, INT, MOD, ABS, POWER, SQRT, EXP, LN,</w:t>
      </w:r>
      <w:r>
        <w:t xml:space="preserve"> </w:t>
      </w:r>
      <w:r>
        <w:t xml:space="preserve">LOG, the trigonometry, RAND, RANDBETWEEN, SUBTOTAL…), statistics (AVERAGE(IF(S)), COUNT, COUNTA,</w:t>
      </w:r>
      <w:r>
        <w:t xml:space="preserve"> </w:t>
      </w:r>
      <w:r>
        <w:t xml:space="preserve">COUNTBLANK, COUNTIF(S), MIN, MAX, MINIFS, MAXIFS, MEDIAN, MODE, LARGE, SMALL, RANK, PERCENTILE,</w:t>
      </w:r>
      <w:r>
        <w:t xml:space="preserve"> </w:t>
      </w:r>
      <w:r>
        <w:t xml:space="preserve">QUARTILE, STDEV, VAR, CORREL, SLOPE, INTERCEPT, FORECAST…), logic (IF, IFS, IFERROR, IFNA, AND, OR,</w:t>
      </w:r>
      <w:r>
        <w:t xml:space="preserve"> </w:t>
      </w:r>
      <w:r>
        <w:t xml:space="preserve">NOT, XOR, SWITCH, CHOOSE), text (LEFT, RIGHT, MID, LEN, FIND, SEARCH, SUBSTITUTE, REPLACE, UPPER,</w:t>
      </w:r>
      <w:r>
        <w:t xml:space="preserve"> </w:t>
      </w:r>
      <w:r>
        <w:t xml:space="preserve">LOWER, PROPER, TRIM, CONCAT, TEXTJOIN, TEXT, VALUE, REPT…), lookups (VLOOKUP, HLOOKUP, XLOOKUP,</w:t>
      </w:r>
      <w:r>
        <w:t xml:space="preserve"> </w:t>
      </w:r>
      <w:r>
        <w:t xml:space="preserve">INDEX, MATCH, OFFSET, INDIRECT, ROW(S), COLUMN(S)…), dates (TODAY, NOW, DATE, TIME, YEAR, MONTH,</w:t>
      </w:r>
      <w:r>
        <w:t xml:space="preserve"> </w:t>
      </w:r>
      <w:r>
        <w:t xml:space="preserve">DAY, WEEKDAY, WEEKNUM, EDATE, EOMONTH, DATEDIF, NETWORKDAYS, WORKDAY…), information (ISNUMBER,</w:t>
      </w:r>
      <w:r>
        <w:t xml:space="preserve"> </w:t>
      </w:r>
      <w:r>
        <w:t xml:space="preserve">ISTEXT, ISBLANK, ISERROR, NA…) and finance (PMT, IPMT, PPMT, FV, PV, NPER, RATE, NPV, IRR…) — Insert</w:t>
      </w:r>
      <w:r>
        <w:t xml:space="preserve"> </w:t>
      </w:r>
      <w:r>
        <w:t xml:space="preserve">Function lists them all. An array is computed element by element inside a function</w:t>
      </w:r>
      <w:r>
        <w:t xml:space="preserve"> </w:t>
      </w:r>
      <w:r>
        <w:t xml:space="preserve">(</w:t>
      </w:r>
      <w:r>
        <w:rPr>
          <w:rStyle w:val="VerbatimChar"/>
        </w:rPr>
        <w:t xml:space="preserve">=SUMPRODUCT((C5:C16&gt;1000)*B5:B16)</w:t>
      </w:r>
      <w:r>
        <w:t xml:space="preserve">); a cell shows one value (no spilled arrays). A formula that</w:t>
      </w:r>
      <w:r>
        <w:t xml:space="preserve"> </w:t>
      </w:r>
      <w:r>
        <w:t xml:space="preserve">cannot be read is refused with the reason, the caret at the fault; errors show as</w:t>
      </w:r>
      <w:r>
        <w:t xml:space="preserve"> </w:t>
      </w:r>
      <w:r>
        <w:rPr>
          <w:rStyle w:val="VerbatimChar"/>
        </w:rPr>
        <w:t xml:space="preserve">#DIV/0!</w:t>
      </w:r>
      <w:r>
        <w:t xml:space="preserve">,</w:t>
      </w:r>
      <w:r>
        <w:t xml:space="preserve"> </w:t>
      </w:r>
      <w:r>
        <w:rPr>
          <w:rStyle w:val="VerbatimChar"/>
        </w:rPr>
        <w:t xml:space="preserve">#VALUE!</w:t>
      </w:r>
      <w:r>
        <w:t xml:space="preserve">,</w:t>
      </w:r>
      <w:r>
        <w:t xml:space="preserve"> </w:t>
      </w:r>
      <w:r>
        <w:rPr>
          <w:rStyle w:val="VerbatimChar"/>
        </w:rPr>
        <w:t xml:space="preserve">#REF!</w:t>
      </w:r>
      <w:r>
        <w:t xml:space="preserve">,</w:t>
      </w:r>
      <w:r>
        <w:t xml:space="preserve"> </w:t>
      </w:r>
      <w:r>
        <w:rPr>
          <w:rStyle w:val="VerbatimChar"/>
        </w:rPr>
        <w:t xml:space="preserve">#NAME?</w:t>
      </w:r>
      <w:r>
        <w:t xml:space="preserve">,</w:t>
      </w:r>
      <w:r>
        <w:t xml:space="preserve"> </w:t>
      </w:r>
      <w:r>
        <w:rPr>
          <w:rStyle w:val="VerbatimChar"/>
        </w:rPr>
        <w:t xml:space="preserve">#N/A</w:t>
      </w:r>
      <w:r>
        <w:t xml:space="preserve">,</w:t>
      </w:r>
      <w:r>
        <w:t xml:space="preserve"> </w:t>
      </w:r>
      <w:r>
        <w:rPr>
          <w:rStyle w:val="VerbatimChar"/>
        </w:rPr>
        <w:t xml:space="preserve">#NUM!</w:t>
      </w:r>
      <w:r>
        <w:t xml:space="preserve">,</w:t>
      </w:r>
      <w:r>
        <w:t xml:space="preserve"> </w:t>
      </w:r>
      <w:r>
        <w:rPr>
          <w:rStyle w:val="VerbatimChar"/>
        </w:rPr>
        <w:t xml:space="preserve">#CIRC!</w:t>
      </w:r>
      <w:r>
        <w:t xml:space="preserve"> </w:t>
      </w:r>
      <w:r>
        <w:t xml:space="preserve">(a formula that needs its own value).</w:t>
      </w:r>
      <w:r>
        <w:t xml:space="preserve"> </w:t>
      </w:r>
      <w:r>
        <w:rPr>
          <w:b/>
          <w:bCs/>
        </w:rPr>
        <w:t xml:space="preserve">View ▸ Formulas</w:t>
      </w:r>
      <w:r>
        <w:t xml:space="preserve"> </w:t>
      </w:r>
      <w:r>
        <w:t xml:space="preserve">(Ctrl+`) shows the formulas instead of their values;</w:t>
      </w:r>
      <w:r>
        <w:t xml:space="preserve"> </w:t>
      </w:r>
      <w:r>
        <w:rPr>
          <w:b/>
          <w:bCs/>
        </w:rPr>
        <w:t xml:space="preserve">F9</w:t>
      </w:r>
      <w:r>
        <w:t xml:space="preserve"> </w:t>
      </w:r>
      <w:r>
        <w:t xml:space="preserve">recomputes (with</w:t>
      </w:r>
      <w:r>
        <w:t xml:space="preserve"> </w:t>
      </w:r>
      <w:r>
        <w:rPr>
          <w:rStyle w:val="VerbatimChar"/>
        </w:rPr>
        <w:t xml:space="preserve">NOW</w:t>
      </w:r>
      <w:r>
        <w:t xml:space="preserve">,</w:t>
      </w:r>
      <w:r>
        <w:t xml:space="preserve"> </w:t>
      </w:r>
      <w:r>
        <w:rPr>
          <w:rStyle w:val="VerbatimChar"/>
        </w:rPr>
        <w:t xml:space="preserve">RAND</w:t>
      </w:r>
      <w:r>
        <w:t xml:space="preserve">).</w:t>
      </w:r>
    </w:p>
    <w:p>
      <w:pPr>
        <w:pStyle w:val="BodyText"/>
      </w:pPr>
      <w:r>
        <w:rPr>
          <w:b/>
          <w:bCs/>
        </w:rPr>
        <w:t xml:space="preserve">Copy, cut, paste.</w:t>
      </w:r>
      <w:r>
        <w:t xml:space="preserve"> </w:t>
      </w:r>
      <w:r>
        <w:t xml:space="preserve">Copy (Ctrl+C) frames the cells with dashes; Paste (Ctrl+V) writes them at the</w:t>
      </w:r>
      <w:r>
        <w:t xml:space="preserve"> </w:t>
      </w:r>
      <w:r>
        <w:t xml:space="preserve">cursor — their formulas' relative references moved, their formats, merges and (whole columns) their</w:t>
      </w:r>
      <w:r>
        <w:t xml:space="preserve"> </w:t>
      </w:r>
      <w:r>
        <w:t xml:space="preserve">widths —, over a larger selection in repeats; a</w:t>
      </w:r>
      <w:r>
        <w:t xml:space="preserve"> </w:t>
      </w:r>
      <w:r>
        <w:rPr>
          <w:b/>
          <w:bCs/>
        </w:rPr>
        <w:t xml:space="preserve">Cut</w:t>
      </w:r>
      <w:r>
        <w:t xml:space="preserve"> </w:t>
      </w:r>
      <w:r>
        <w:t xml:space="preserve">moves them and the formulas that point at</w:t>
      </w:r>
      <w:r>
        <w:t xml:space="preserve"> </w:t>
      </w:r>
      <w:r>
        <w:t xml:space="preserve">them follow.</w:t>
      </w:r>
      <w:r>
        <w:t xml:space="preserve"> </w:t>
      </w:r>
      <w:r>
        <w:rPr>
          <w:b/>
          <w:bCs/>
        </w:rPr>
        <w:t xml:space="preserve">Paste Special</w:t>
      </w:r>
      <w:r>
        <w:t xml:space="preserve">: all, the values only, the formats only, the formulas only; transposed.</w:t>
      </w:r>
      <w:r>
        <w:t xml:space="preserve"> </w:t>
      </w:r>
      <w:r>
        <w:t xml:space="preserve">Text from another app is pasted as a table (tab-separated columns, one row a line).</w:t>
      </w:r>
      <w:r>
        <w:t xml:space="preserve"> </w:t>
      </w:r>
      <w:r>
        <w:rPr>
          <w:b/>
          <w:bCs/>
        </w:rPr>
        <w:t xml:space="preserve">Fill Down /</w:t>
      </w:r>
      <w:r>
        <w:rPr>
          <w:b/>
          <w:bCs/>
        </w:rPr>
        <w:t xml:space="preserve"> </w:t>
      </w:r>
      <w:r>
        <w:rPr>
          <w:b/>
          <w:bCs/>
        </w:rPr>
        <w:t xml:space="preserve">Right</w:t>
      </w:r>
      <w:r>
        <w:t xml:space="preserve"> </w:t>
      </w:r>
      <w:r>
        <w:t xml:space="preserve">(Ctrl+D / Ctrl+R) copy the selection's first row / column over the rest.</w:t>
      </w:r>
    </w:p>
    <w:p>
      <w:pPr>
        <w:pStyle w:val="BodyText"/>
      </w:pPr>
      <w:r>
        <w:rPr>
          <w:b/>
          <w:bCs/>
        </w:rPr>
        <w:t xml:space="preserve">Formatting.</w:t>
      </w:r>
      <w:r>
        <w:t xml:space="preserve"> </w:t>
      </w:r>
      <w:r>
        <w:rPr>
          <w:b/>
          <w:bCs/>
        </w:rPr>
        <w:t xml:space="preserve">Format ▸ Cells...</w:t>
      </w:r>
      <w:r>
        <w:t xml:space="preserve"> </w:t>
      </w:r>
      <w:r>
        <w:t xml:space="preserve">(Ctrl+1) has five tabs:</w:t>
      </w:r>
      <w:r>
        <w:t xml:space="preserve"> </w:t>
      </w:r>
      <w:r>
        <w:rPr>
          <w:b/>
          <w:bCs/>
        </w:rPr>
        <w:t xml:space="preserve">Numbers</w:t>
      </w:r>
      <w:r>
        <w:t xml:space="preserve"> </w:t>
      </w:r>
      <w:r>
        <w:t xml:space="preserve">(General, Number,</w:t>
      </w:r>
      <w:r>
        <w:t xml:space="preserve"> </w:t>
      </w:r>
      <w:r>
        <w:t xml:space="preserve">Currency, Percent, Scientific, Fraction, Date, Time, Text, Custom — decimals, thousands' separator,</w:t>
      </w:r>
      <w:r>
        <w:t xml:space="preserve"> </w:t>
      </w:r>
      <w:r>
        <w:t xml:space="preserve">negative numbers in red, the currency; a list of formats; the</w:t>
      </w:r>
      <w:r>
        <w:t xml:space="preserve"> </w:t>
      </w:r>
      <w:r>
        <w:rPr>
          <w:b/>
          <w:bCs/>
        </w:rPr>
        <w:t xml:space="preserve">format code</w:t>
      </w:r>
      <w:r>
        <w:t xml:space="preserve"> </w:t>
      </w:r>
      <w:r>
        <w:t xml:space="preserve">itself, Excel's:</w:t>
      </w:r>
      <w:r>
        <w:t xml:space="preserve"> </w:t>
      </w:r>
      <w:r>
        <w:rPr>
          <w:rStyle w:val="VerbatimChar"/>
        </w:rPr>
        <w:t xml:space="preserve">#,##0.00 "€"</w:t>
      </w:r>
      <w:r>
        <w:t xml:space="preserve">,</w:t>
      </w:r>
      <w:r>
        <w:t xml:space="preserve"> </w:t>
      </w:r>
      <w:r>
        <w:rPr>
          <w:rStyle w:val="VerbatimChar"/>
        </w:rPr>
        <w:t xml:space="preserve">0.0%</w:t>
      </w:r>
      <w:r>
        <w:t xml:space="preserve">,</w:t>
      </w:r>
      <w:r>
        <w:t xml:space="preserve"> </w:t>
      </w:r>
      <w:r>
        <w:rPr>
          <w:rStyle w:val="VerbatimChar"/>
        </w:rPr>
        <w:t xml:space="preserve">dd/mm/yyyy</w:t>
      </w:r>
      <w:r>
        <w:t xml:space="preserve">,</w:t>
      </w:r>
      <w:r>
        <w:t xml:space="preserve"> </w:t>
      </w:r>
      <w:r>
        <w:rPr>
          <w:rStyle w:val="VerbatimChar"/>
        </w:rPr>
        <w:t xml:space="preserve">[Red]-0.00</w:t>
      </w:r>
      <w:r>
        <w:t xml:space="preserve">,</w:t>
      </w:r>
      <w:r>
        <w:t xml:space="preserve"> </w:t>
      </w:r>
      <w:r>
        <w:rPr>
          <w:rStyle w:val="VerbatimChar"/>
        </w:rPr>
        <w:t xml:space="preserve">0;-0;"zero"</w:t>
      </w:r>
      <w:r>
        <w:t xml:space="preserve">…, with a preview of the cell's</w:t>
      </w:r>
      <w:r>
        <w:t xml:space="preserve"> </w:t>
      </w:r>
      <w:r>
        <w:t xml:space="preserve">value),</w:t>
      </w:r>
      <w:r>
        <w:t xml:space="preserve"> </w:t>
      </w:r>
      <w:r>
        <w:rPr>
          <w:b/>
          <w:bCs/>
        </w:rPr>
        <w:t xml:space="preserve">Font</w:t>
      </w:r>
      <w:r>
        <w:t xml:space="preserve"> </w:t>
      </w:r>
      <w:r>
        <w:t xml:space="preserve">(family, style, size, underline, strike-through, colour),</w:t>
      </w:r>
      <w:r>
        <w:t xml:space="preserve"> </w:t>
      </w:r>
      <w:r>
        <w:rPr>
          <w:b/>
          <w:bCs/>
        </w:rPr>
        <w:t xml:space="preserve">Alignment</w:t>
      </w:r>
      <w:r>
        <w:t xml:space="preserve"> </w:t>
      </w:r>
      <w:r>
        <w:t xml:space="preserve">(horizontal, vertical, indent, wrap, merge),</w:t>
      </w:r>
      <w:r>
        <w:t xml:space="preserve"> </w:t>
      </w:r>
      <w:r>
        <w:rPr>
          <w:b/>
          <w:bCs/>
        </w:rPr>
        <w:t xml:space="preserve">Borders</w:t>
      </w:r>
      <w:r>
        <w:t xml:space="preserve"> </w:t>
      </w:r>
      <w:r>
        <w:t xml:space="preserve">(the lines of each side and inside, their</w:t>
      </w:r>
      <w:r>
        <w:t xml:space="preserve"> </w:t>
      </w:r>
      <w:r>
        <w:t xml:space="preserve">style and colour, presets) and</w:t>
      </w:r>
      <w:r>
        <w:t xml:space="preserve"> </w:t>
      </w:r>
      <w:r>
        <w:rPr>
          <w:b/>
          <w:bCs/>
        </w:rPr>
        <w:t xml:space="preserve">Fill</w:t>
      </w:r>
      <w:r>
        <w:t xml:space="preserve">. Row heights follow their tallest font and wrapped text</w:t>
      </w:r>
      <w:r>
        <w:t xml:space="preserve"> </w:t>
      </w:r>
      <w:r>
        <w:t xml:space="preserve">unless set by hand (</w:t>
      </w:r>
      <w:r>
        <w:rPr>
          <w:b/>
          <w:bCs/>
        </w:rPr>
        <w:t xml:space="preserve">Format ▸ Row Height</w:t>
      </w:r>
      <w:r>
        <w:t xml:space="preserve">; Column Width, Optimal Column Width; Hide / Show Rows and</w:t>
      </w:r>
      <w:r>
        <w:t xml:space="preserve"> </w:t>
      </w:r>
      <w:r>
        <w:t xml:space="preserve">Columns).</w:t>
      </w:r>
      <w:r>
        <w:t xml:space="preserve"> </w:t>
      </w:r>
      <w:r>
        <w:rPr>
          <w:b/>
          <w:bCs/>
        </w:rPr>
        <w:t xml:space="preserve">Merge and Centre</w:t>
      </w:r>
      <w:r>
        <w:t xml:space="preserve"> </w:t>
      </w:r>
      <w:r>
        <w:t xml:space="preserve">makes a range one cell (only the top left cell's content is kept).</w:t>
      </w:r>
      <w:r>
        <w:t xml:space="preserve"> </w:t>
      </w:r>
      <w:r>
        <w:rPr>
          <w:b/>
          <w:bCs/>
        </w:rPr>
        <w:t xml:space="preserve">View ▸ Freeze Panes</w:t>
      </w:r>
      <w:r>
        <w:t xml:space="preserve"> </w:t>
      </w:r>
      <w:r>
        <w:t xml:space="preserve">keeps the rows above and the columns left of the cursor in place while the</w:t>
      </w:r>
      <w:r>
        <w:t xml:space="preserve"> </w:t>
      </w:r>
      <w:r>
        <w:t xml:space="preserve">rest scrolls; View ▸ Gridlines hides or shows the grid.</w:t>
      </w:r>
    </w:p>
    <w:p>
      <w:pPr>
        <w:pStyle w:val="BodyText"/>
      </w:pPr>
      <w:r>
        <w:drawing>
          <wp:inline>
            <wp:extent cx="5334000" cy="3460750"/>
            <wp:effectExtent b="0" l="0" r="0" t="0"/>
            <wp:docPr descr="Loan: names, a colour scale, frozen panes" title="" id="711" name="Picture"/>
            <a:graphic>
              <a:graphicData uri="http://schemas.openxmlformats.org/drawingml/2006/picture">
                <pic:pic>
                  <pic:nvPicPr>
                    <pic:cNvPr descr="../screenshots/sheet-loan.png" id="712" name="Picture"/>
                    <pic:cNvPicPr>
                      <a:picLocks noChangeArrowheads="1" noChangeAspect="1"/>
                    </pic:cNvPicPr>
                  </pic:nvPicPr>
                  <pic:blipFill>
                    <a:blip r:embed="rId710"/>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loan sheet: its inputs named (</w:t>
      </w:r>
      <w:r>
        <w:rPr>
          <w:rStyle w:val="VerbatimChar"/>
          <w:i/>
          <w:iCs/>
        </w:rPr>
        <w:t xml:space="preserve">Rate</w:t>
      </w:r>
      <w:r>
        <w:rPr>
          <w:i/>
          <w:iCs/>
        </w:rPr>
        <w:t xml:space="preserve">,</w:t>
      </w:r>
      <w:r>
        <w:rPr>
          <w:i/>
          <w:iCs/>
        </w:rPr>
        <w:t xml:space="preserve"> </w:t>
      </w:r>
      <w:r>
        <w:rPr>
          <w:rStyle w:val="VerbatimChar"/>
          <w:i/>
          <w:iCs/>
        </w:rPr>
        <w:t xml:space="preserve">Months</w:t>
      </w:r>
      <w:r>
        <w:rPr>
          <w:i/>
          <w:iCs/>
        </w:rPr>
        <w:t xml:space="preserve">,</w:t>
      </w:r>
      <w:r>
        <w:rPr>
          <w:i/>
          <w:iCs/>
        </w:rPr>
        <w:t xml:space="preserve"> </w:t>
      </w:r>
      <w:r>
        <w:rPr>
          <w:rStyle w:val="VerbatimChar"/>
          <w:i/>
          <w:iCs/>
        </w:rPr>
        <w:t xml:space="preserve">Amount</w:t>
      </w:r>
      <w:r>
        <w:rPr>
          <w:i/>
          <w:iCs/>
        </w:rPr>
        <w:t xml:space="preserve"> </w:t>
      </w:r>
      <w:r>
        <w:rPr>
          <w:i/>
          <w:iCs/>
        </w:rPr>
        <w:t xml:space="preserve">— the payment is</w:t>
      </w:r>
      <w:r>
        <w:rPr>
          <w:i/>
          <w:iCs/>
        </w:rPr>
        <w:t xml:space="preserve"> </w:t>
      </w:r>
      <w:r>
        <w:rPr>
          <w:rStyle w:val="VerbatimChar"/>
          <w:i/>
          <w:iCs/>
        </w:rPr>
        <w:t xml:space="preserve">=PMT(Rate/12,Months,-Amount)</w:t>
      </w:r>
      <w:r>
        <w:rPr>
          <w:i/>
          <w:iCs/>
        </w:rPr>
        <w:t xml:space="preserve">), the interest coloured by a scale, the first nine rows frozen.</w:t>
      </w:r>
    </w:p>
    <w:p>
      <w:pPr>
        <w:pStyle w:val="BodyText"/>
      </w:pPr>
      <w:r>
        <w:rPr>
          <w:b/>
          <w:bCs/>
        </w:rPr>
        <w:t xml:space="preserve">Conditional formatting</w:t>
      </w:r>
      <w:r>
        <w:t xml:space="preserve"> </w:t>
      </w:r>
      <w:r>
        <w:t xml:space="preserve">(Format ▸ Conditional Formatting...) gives cells a look by their value:</w:t>
      </w:r>
      <w:r>
        <w:t xml:space="preserve"> </w:t>
      </w:r>
      <w:r>
        <w:t xml:space="preserve">the sheet's rules are listed (the first that sets a fill, a colour or bold wins;</w:t>
      </w:r>
      <w:r>
        <w:t xml:space="preserve"> </w:t>
      </w:r>
      <w:r>
        <w:rPr>
          <w:b/>
          <w:bCs/>
        </w:rPr>
        <w:t xml:space="preserve">Up / Down</w:t>
      </w:r>
      <w:r>
        <w:t xml:space="preserve"> </w:t>
      </w:r>
      <w:r>
        <w:t xml:space="preserve">order</w:t>
      </w:r>
      <w:r>
        <w:t xml:space="preserve"> </w:t>
      </w:r>
      <w:r>
        <w:t xml:space="preserve">them); for each, the</w:t>
      </w:r>
      <w:r>
        <w:t xml:space="preserve"> </w:t>
      </w:r>
      <w:r>
        <w:rPr>
          <w:b/>
          <w:bCs/>
        </w:rPr>
        <w:t xml:space="preserve">cells</w:t>
      </w:r>
      <w:r>
        <w:t xml:space="preserve"> </w:t>
      </w:r>
      <w:r>
        <w:t xml:space="preserve">it covers and its kind —</w:t>
      </w:r>
      <w:r>
        <w:t xml:space="preserve"> </w:t>
      </w:r>
      <w:r>
        <w:rPr>
          <w:b/>
          <w:bCs/>
        </w:rPr>
        <w:t xml:space="preserve">Cell value is</w:t>
      </w:r>
      <w:r>
        <w:t xml:space="preserve"> </w:t>
      </w:r>
      <w:r>
        <w:t xml:space="preserve">(greater than, less than,</w:t>
      </w:r>
      <w:r>
        <w:t xml:space="preserve"> </w:t>
      </w:r>
      <w:r>
        <w:t xml:space="preserve">equal to, between… a number, a text or a formula:</w:t>
      </w:r>
      <w:r>
        <w:t xml:space="preserve"> </w:t>
      </w:r>
      <w:r>
        <w:rPr>
          <w:rStyle w:val="VerbatimChar"/>
        </w:rPr>
        <w:t xml:space="preserve">=$B$1</w:t>
      </w:r>
      <w:r>
        <w:t xml:space="preserve">,</w:t>
      </w:r>
      <w:r>
        <w:t xml:space="preserve"> </w:t>
      </w:r>
      <w:r>
        <w:rPr>
          <w:rStyle w:val="VerbatimChar"/>
        </w:rPr>
        <w:t xml:space="preserve">=AVERAGE($B$5:$B$16)</w:t>
      </w:r>
      <w:r>
        <w:t xml:space="preserve">),</w:t>
      </w:r>
      <w:r>
        <w:t xml:space="preserve"> </w:t>
      </w:r>
      <w:r>
        <w:rPr>
          <w:b/>
          <w:bCs/>
        </w:rPr>
        <w:t xml:space="preserve">Text</w:t>
      </w:r>
      <w:r>
        <w:t xml:space="preserve"> </w:t>
      </w:r>
      <w:r>
        <w:t xml:space="preserve">(contains, does not contain, begins with, ends with),</w:t>
      </w:r>
      <w:r>
        <w:t xml:space="preserve"> </w:t>
      </w:r>
      <w:r>
        <w:rPr>
          <w:b/>
          <w:bCs/>
        </w:rPr>
        <w:t xml:space="preserve">Top / bottom</w:t>
      </w:r>
      <w:r>
        <w:t xml:space="preserve"> </w:t>
      </w:r>
      <w:r>
        <w:t xml:space="preserve">(the N highest or lowest, or</w:t>
      </w:r>
      <w:r>
        <w:t xml:space="preserve"> </w:t>
      </w:r>
      <w:r>
        <w:t xml:space="preserve">N %),</w:t>
      </w:r>
      <w:r>
        <w:t xml:space="preserve"> </w:t>
      </w:r>
      <w:r>
        <w:rPr>
          <w:b/>
          <w:bCs/>
        </w:rPr>
        <w:t xml:space="preserve">Above / below the average</w:t>
      </w:r>
      <w:r>
        <w:t xml:space="preserve">,</w:t>
      </w:r>
      <w:r>
        <w:t xml:space="preserve"> </w:t>
      </w:r>
      <w:r>
        <w:rPr>
          <w:b/>
          <w:bCs/>
        </w:rPr>
        <w:t xml:space="preserve">Duplicate / unique values</w:t>
      </w:r>
      <w:r>
        <w:t xml:space="preserve">,</w:t>
      </w:r>
      <w:r>
        <w:t xml:space="preserve"> </w:t>
      </w:r>
      <w:r>
        <w:rPr>
          <w:b/>
          <w:bCs/>
        </w:rPr>
        <w:t xml:space="preserve">Formula is true</w:t>
      </w:r>
      <w:r>
        <w:t xml:space="preserve"> </w:t>
      </w:r>
      <w:r>
        <w:t xml:space="preserve">(written for</w:t>
      </w:r>
      <w:r>
        <w:t xml:space="preserve"> </w:t>
      </w:r>
      <w:r>
        <w:t xml:space="preserve">the range's top left cell, it moves with each cell:</w:t>
      </w:r>
      <w:r>
        <w:t xml:space="preserve"> </w:t>
      </w:r>
      <w:r>
        <w:rPr>
          <w:rStyle w:val="VerbatimChar"/>
        </w:rPr>
        <w:t xml:space="preserve">=$F5&lt;0</w:t>
      </w:r>
      <w:r>
        <w:t xml:space="preserve"> </w:t>
      </w:r>
      <w:r>
        <w:t xml:space="preserve">colours the whole row of a negative</w:t>
      </w:r>
      <w:r>
        <w:t xml:space="preserve"> </w:t>
      </w:r>
      <w:r>
        <w:t xml:space="preserve">change,</w:t>
      </w:r>
      <w:r>
        <w:t xml:space="preserve"> </w:t>
      </w:r>
      <w:r>
        <w:rPr>
          <w:rStyle w:val="VerbatimChar"/>
        </w:rPr>
        <w:t xml:space="preserve">=MOD(ROW(),2)=0</w:t>
      </w:r>
      <w:r>
        <w:t xml:space="preserve"> </w:t>
      </w:r>
      <w:r>
        <w:t xml:space="preserve">every other row) — and its</w:t>
      </w:r>
      <w:r>
        <w:t xml:space="preserve"> </w:t>
      </w:r>
      <w:r>
        <w:rPr>
          <w:b/>
          <w:bCs/>
        </w:rPr>
        <w:t xml:space="preserve">look</w:t>
      </w:r>
      <w:r>
        <w:t xml:space="preserve"> </w:t>
      </w:r>
      <w:r>
        <w:t xml:space="preserve">(light red fill with dark red text,</w:t>
      </w:r>
      <w:r>
        <w:t xml:space="preserve"> </w:t>
      </w:r>
      <w:r>
        <w:t xml:space="preserve">yellow, green, red text, bold…); or a</w:t>
      </w:r>
      <w:r>
        <w:t xml:space="preserve"> </w:t>
      </w:r>
      <w:r>
        <w:rPr>
          <w:b/>
          <w:bCs/>
        </w:rPr>
        <w:t xml:space="preserve">colour scale</w:t>
      </w:r>
      <w:r>
        <w:t xml:space="preserve"> </w:t>
      </w:r>
      <w:r>
        <w:t xml:space="preserve">(two or three colours from the lowest value</w:t>
      </w:r>
      <w:r>
        <w:t xml:space="preserve"> </w:t>
      </w:r>
      <w:r>
        <w:t xml:space="preserve">to the highest) or</w:t>
      </w:r>
      <w:r>
        <w:t xml:space="preserve"> </w:t>
      </w:r>
      <w:r>
        <w:rPr>
          <w:b/>
          <w:bCs/>
        </w:rPr>
        <w:t xml:space="preserve">data bars</w:t>
      </w:r>
      <w:r>
        <w:t xml:space="preserve"> </w:t>
      </w:r>
      <w:r>
        <w:t xml:space="preserve">(a bar the length of the value).</w:t>
      </w:r>
      <w:r>
        <w:t xml:space="preserve"> </w:t>
      </w:r>
      <w:r>
        <w:rPr>
          <w:b/>
          <w:bCs/>
        </w:rPr>
        <w:t xml:space="preserve">New</w:t>
      </w:r>
      <w:r>
        <w:t xml:space="preserve"> </w:t>
      </w:r>
      <w:r>
        <w:t xml:space="preserve">adds the rule,</w:t>
      </w:r>
      <w:r>
        <w:t xml:space="preserve"> </w:t>
      </w:r>
      <w:r>
        <w:rPr>
          <w:b/>
          <w:bCs/>
        </w:rPr>
        <w:t xml:space="preserve">Change</w:t>
      </w:r>
      <w:r>
        <w:t xml:space="preserve"> </w:t>
      </w:r>
      <w:r>
        <w:t xml:space="preserve">updates the one chosen,</w:t>
      </w:r>
      <w:r>
        <w:t xml:space="preserve"> </w:t>
      </w:r>
      <w:r>
        <w:rPr>
          <w:b/>
          <w:bCs/>
        </w:rPr>
        <w:t xml:space="preserve">Delete</w:t>
      </w:r>
      <w:r>
        <w:t xml:space="preserve"> </w:t>
      </w:r>
      <w:r>
        <w:t xml:space="preserve">removes it. Rows and columns inserted or deleted move the rules'</w:t>
      </w:r>
      <w:r>
        <w:t xml:space="preserve"> </w:t>
      </w:r>
      <w:r>
        <w:t xml:space="preserve">cells and their formulas.</w:t>
      </w:r>
    </w:p>
    <w:p>
      <w:pPr>
        <w:pStyle w:val="BodyText"/>
      </w:pPr>
      <w:r>
        <w:drawing>
          <wp:inline>
            <wp:extent cx="5334000" cy="3460750"/>
            <wp:effectExtent b="0" l="0" r="0" t="0"/>
            <wp:docPr descr="The AutoFilter" title="" id="714" name="Picture"/>
            <a:graphic>
              <a:graphicData uri="http://schemas.openxmlformats.org/drawingml/2006/picture">
                <pic:pic>
                  <pic:nvPicPr>
                    <pic:cNvPr descr="../screenshots/sheet-filter.png" id="715" name="Picture"/>
                    <pic:cNvPicPr>
                      <a:picLocks noChangeArrowheads="1" noChangeAspect="1"/>
                    </pic:cNvPicPr>
                  </pic:nvPicPr>
                  <pic:blipFill>
                    <a:blip r:embed="rId713"/>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Data ▸ AutoFilter on the table: a button on each header; the months' list dropped.</w:t>
      </w:r>
    </w:p>
    <w:p>
      <w:pPr>
        <w:pStyle w:val="BodyText"/>
      </w:pPr>
      <w:r>
        <w:rPr>
          <w:b/>
          <w:bCs/>
        </w:rPr>
        <w:t xml:space="preserve">The AutoFilter</w:t>
      </w:r>
      <w:r>
        <w:t xml:space="preserve"> </w:t>
      </w:r>
      <w:r>
        <w:t xml:space="preserve">(Data ▸ AutoFilter, or the funnel of the toolbar) puts a</w:t>
      </w:r>
      <w:r>
        <w:t xml:space="preserve"> </w:t>
      </w:r>
      <w:r>
        <w:rPr>
          <w:b/>
          <w:bCs/>
        </w:rPr>
        <w:t xml:space="preserve">button</w:t>
      </w:r>
      <w:r>
        <w:t xml:space="preserve"> </w:t>
      </w:r>
      <w:r>
        <w:t xml:space="preserve">on each header</w:t>
      </w:r>
      <w:r>
        <w:t xml:space="preserve"> </w:t>
      </w:r>
      <w:r>
        <w:t xml:space="preserve">of a table — the selection, else the block of cells around the cursor, its first row the headers.</w:t>
      </w:r>
      <w:r>
        <w:t xml:space="preserve"> </w:t>
      </w:r>
      <w:r>
        <w:t xml:space="preserve">A button drops the column's</w:t>
      </w:r>
      <w:r>
        <w:t xml:space="preserve"> </w:t>
      </w:r>
      <w:r>
        <w:rPr>
          <w:b/>
          <w:bCs/>
        </w:rPr>
        <w:t xml:space="preserve">values</w:t>
      </w:r>
      <w:r>
        <w:t xml:space="preserve"> </w:t>
      </w:r>
      <w:r>
        <w:t xml:space="preserve">(as they are shown; "(Empty)" for the empty cells): uncheck</w:t>
      </w:r>
      <w:r>
        <w:t xml:space="preserve"> </w:t>
      </w:r>
      <w:r>
        <w:t xml:space="preserve">those to hide, OK; the rows whose value is unchecked are</w:t>
      </w:r>
      <w:r>
        <w:t xml:space="preserve"> </w:t>
      </w:r>
      <w:r>
        <w:rPr>
          <w:b/>
          <w:bCs/>
        </w:rPr>
        <w:t xml:space="preserve">hidden</w:t>
      </w:r>
      <w:r>
        <w:t xml:space="preserve">, their row numbers turn blue and</w:t>
      </w:r>
      <w:r>
        <w:t xml:space="preserve"> </w:t>
      </w:r>
      <w:r>
        <w:t xml:space="preserve">the button shows a funnel; several columns filter together (each list only shows the values the</w:t>
      </w:r>
      <w:r>
        <w:t xml:space="preserve"> </w:t>
      </w:r>
      <w:r>
        <w:t xml:space="preserve">other filters leave). The same list</w:t>
      </w:r>
      <w:r>
        <w:t xml:space="preserve"> </w:t>
      </w:r>
      <w:r>
        <w:rPr>
          <w:b/>
          <w:bCs/>
        </w:rPr>
        <w:t xml:space="preserve">sorts</w:t>
      </w:r>
      <w:r>
        <w:t xml:space="preserve"> </w:t>
      </w:r>
      <w:r>
        <w:t xml:space="preserve">the table by the column (ascending / descending, the</w:t>
      </w:r>
      <w:r>
        <w:t xml:space="preserve"> </w:t>
      </w:r>
      <w:r>
        <w:t xml:space="preserve">headers kept). AutoFilter again takes the buttons off and shows every row.</w:t>
      </w:r>
    </w:p>
    <w:p>
      <w:pPr>
        <w:pStyle w:val="BodyText"/>
      </w:pPr>
      <w:r>
        <w:rPr>
          <w:b/>
          <w:bCs/>
        </w:rPr>
        <w:t xml:space="preserve">Names</w:t>
      </w:r>
      <w:r>
        <w:t xml:space="preserve"> </w:t>
      </w:r>
      <w:r>
        <w:t xml:space="preserve">(Insert ▸ Names...) name a range or a value for the formulas (</w:t>
      </w:r>
      <w:r>
        <w:rPr>
          <w:rStyle w:val="VerbatimChar"/>
        </w:rPr>
        <w:t xml:space="preserve">=SUM(Coffee)</w:t>
      </w:r>
      <w:r>
        <w:t xml:space="preserve">,</w:t>
      </w:r>
      <w:r>
        <w:t xml:space="preserve"> </w:t>
      </w:r>
      <w:r>
        <w:rPr>
          <w:rStyle w:val="VerbatimChar"/>
        </w:rPr>
        <w:t xml:space="preserve">=PMT(Rate/12,Months,-Amount)</w:t>
      </w:r>
      <w:r>
        <w:t xml:space="preserve">): a name, what it refers to (</w:t>
      </w:r>
      <w:r>
        <w:rPr>
          <w:rStyle w:val="VerbatimChar"/>
        </w:rPr>
        <w:t xml:space="preserve">=Sales!$B$5:$B$16</w:t>
      </w:r>
      <w:r>
        <w:t xml:space="preserve">,</w:t>
      </w:r>
      <w:r>
        <w:t xml:space="preserve"> </w:t>
      </w:r>
      <w:r>
        <w:rPr>
          <w:rStyle w:val="VerbatimChar"/>
        </w:rPr>
        <w:t xml:space="preserve">=0.2</w:t>
      </w:r>
      <w:r>
        <w:t xml:space="preserve">), its scope</w:t>
      </w:r>
      <w:r>
        <w:t xml:space="preserve"> </w:t>
      </w:r>
      <w:r>
        <w:t xml:space="preserve">(the whole workbook or one sheet);</w:t>
      </w:r>
      <w:r>
        <w:t xml:space="preserve"> </w:t>
      </w:r>
      <w:r>
        <w:rPr>
          <w:b/>
          <w:bCs/>
        </w:rPr>
        <w:t xml:space="preserve">Add</w:t>
      </w:r>
      <w:r>
        <w:t xml:space="preserve"> </w:t>
      </w:r>
      <w:r>
        <w:t xml:space="preserve">(or change),</w:t>
      </w:r>
      <w:r>
        <w:t xml:space="preserve"> </w:t>
      </w:r>
      <w:r>
        <w:rPr>
          <w:b/>
          <w:bCs/>
        </w:rPr>
        <w:t xml:space="preserve">Delete</w:t>
      </w:r>
      <w:r>
        <w:t xml:space="preserve">. Typing a new name in the Name</w:t>
      </w:r>
      <w:r>
        <w:t xml:space="preserve"> </w:t>
      </w:r>
      <w:r>
        <w:t xml:space="preserve">Box names the selection at once; choosing a named range shows its name there; typing a name goes</w:t>
      </w:r>
      <w:r>
        <w:t xml:space="preserve"> </w:t>
      </w:r>
      <w:r>
        <w:t xml:space="preserve">to its range. Rows and columns inserted or deleted move the names' ranges as they move formulas.</w:t>
      </w:r>
    </w:p>
    <w:p>
      <w:pPr>
        <w:pStyle w:val="BodyText"/>
      </w:pPr>
      <w:r>
        <w:rPr>
          <w:b/>
          <w:bCs/>
        </w:rPr>
        <w:t xml:space="preserve">Charts.</w:t>
      </w:r>
      <w:r>
        <w:t xml:space="preserve"> </w:t>
      </w:r>
      <w:r>
        <w:t xml:space="preserve">Choose the data (the first row and column as names: the series, the categories — or a</w:t>
      </w:r>
      <w:r>
        <w:t xml:space="preserve"> </w:t>
      </w:r>
      <w:r>
        <w:t xml:space="preserve">single cell: the table around it) and</w:t>
      </w:r>
      <w:r>
        <w:t xml:space="preserve"> </w:t>
      </w:r>
      <w:r>
        <w:rPr>
          <w:b/>
          <w:bCs/>
        </w:rPr>
        <w:t xml:space="preserve">Insert ▸ Chart...</w:t>
      </w:r>
      <w:r>
        <w:t xml:space="preserve">:</w:t>
      </w:r>
      <w:r>
        <w:t xml:space="preserve"> </w:t>
      </w:r>
      <w:r>
        <w:rPr>
          <w:b/>
          <w:bCs/>
        </w:rPr>
        <w:t xml:space="preserve">column</w:t>
      </w:r>
      <w:r>
        <w:t xml:space="preserve">,</w:t>
      </w:r>
      <w:r>
        <w:t xml:space="preserve"> </w:t>
      </w:r>
      <w:r>
        <w:rPr>
          <w:b/>
          <w:bCs/>
        </w:rPr>
        <w:t xml:space="preserve">bar</w:t>
      </w:r>
      <w:r>
        <w:t xml:space="preserve">,</w:t>
      </w:r>
      <w:r>
        <w:t xml:space="preserve"> </w:t>
      </w:r>
      <w:r>
        <w:rPr>
          <w:b/>
          <w:bCs/>
        </w:rPr>
        <w:t xml:space="preserve">line</w:t>
      </w:r>
      <w:r>
        <w:t xml:space="preserve">,</w:t>
      </w:r>
      <w:r>
        <w:t xml:space="preserve"> </w:t>
      </w:r>
      <w:r>
        <w:rPr>
          <w:b/>
          <w:bCs/>
        </w:rPr>
        <w:t xml:space="preserve">area</w:t>
      </w:r>
      <w:r>
        <w:t xml:space="preserve">,</w:t>
      </w:r>
      <w:r>
        <w:t xml:space="preserve"> </w:t>
      </w:r>
      <w:r>
        <w:rPr>
          <w:b/>
          <w:bCs/>
        </w:rPr>
        <w:t xml:space="preserve">pie</w:t>
      </w:r>
      <w:r>
        <w:t xml:space="preserve"> </w:t>
      </w:r>
      <w:r>
        <w:t xml:space="preserve">or</w:t>
      </w:r>
      <w:r>
        <w:t xml:space="preserve"> </w:t>
      </w:r>
      <w:r>
        <w:rPr>
          <w:b/>
          <w:bCs/>
        </w:rPr>
        <w:t xml:space="preserve">scatter</w:t>
      </w:r>
      <w:r>
        <w:t xml:space="preserve">, a title, the legend (right, bottom, top, none), the series in columns or in</w:t>
      </w:r>
      <w:r>
        <w:t xml:space="preserve"> </w:t>
      </w:r>
      <w:r>
        <w:t xml:space="preserve">rows, the first row / column holding names, stacked, gridlines — with a preview. The chart lies over</w:t>
      </w:r>
      <w:r>
        <w:t xml:space="preserve"> </w:t>
      </w:r>
      <w:r>
        <w:t xml:space="preserve">the sheet, anchored to the cell under its top left corner (it moves when rows or columns are</w:t>
      </w:r>
      <w:r>
        <w:t xml:space="preserve"> </w:t>
      </w:r>
      <w:r>
        <w:t xml:space="preserve">inserted or sized); drag it to move it, its corners to size it; double-click it (or the right</w:t>
      </w:r>
      <w:r>
        <w:t xml:space="preserve"> </w:t>
      </w:r>
      <w:r>
        <w:t xml:space="preserve">button ▸ Chart Properties) to change it; Delete removes it. It follows its cells' values.</w:t>
      </w:r>
    </w:p>
    <w:p>
      <w:pPr>
        <w:pStyle w:val="BodyText"/>
      </w:pPr>
      <w:r>
        <w:rPr>
          <w:b/>
          <w:bCs/>
        </w:rPr>
        <w:t xml:space="preserve">Sort and find.</w:t>
      </w:r>
      <w:r>
        <w:t xml:space="preserve"> </w:t>
      </w:r>
      <w:r>
        <w:rPr>
          <w:b/>
          <w:bCs/>
        </w:rPr>
        <w:t xml:space="preserve">Data ▸ Sort...</w:t>
      </w:r>
      <w:r>
        <w:t xml:space="preserve">: up to three keys (a column each, ascending or descending),</w:t>
      </w:r>
      <w:r>
        <w:t xml:space="preserve"> </w:t>
      </w:r>
      <w:r>
        <w:t xml:space="preserve">the first row kept as the headers or not; the toolbar's buttons sort the table around the cursor by</w:t>
      </w:r>
      <w:r>
        <w:t xml:space="preserve"> </w:t>
      </w:r>
      <w:r>
        <w:t xml:space="preserve">the cursor's column. Numbers come before texts, empty cells last; the formulas of the rows moved</w:t>
      </w:r>
      <w:r>
        <w:t xml:space="preserve"> </w:t>
      </w:r>
      <w:r>
        <w:t xml:space="preserve">keep pointing at their own row.</w:t>
      </w:r>
      <w:r>
        <w:t xml:space="preserve"> </w:t>
      </w:r>
      <w:r>
        <w:rPr>
          <w:b/>
          <w:bCs/>
        </w:rPr>
        <w:t xml:space="preserve">Find and Replace</w:t>
      </w:r>
      <w:r>
        <w:t xml:space="preserve"> </w:t>
      </w:r>
      <w:r>
        <w:t xml:space="preserve">(Ctrl+F): in the values shown or in the formulas,</w:t>
      </w:r>
      <w:r>
        <w:t xml:space="preserve"> </w:t>
      </w:r>
      <w:r>
        <w:t xml:space="preserve">case, entire cells, this sheet or all; Find Next, Replace, Replace All.</w:t>
      </w:r>
      <w:r>
        <w:t xml:space="preserve"> </w:t>
      </w:r>
      <w:r>
        <w:rPr>
          <w:b/>
          <w:bCs/>
        </w:rPr>
        <w:t xml:space="preserve">Go To</w:t>
      </w:r>
      <w:r>
        <w:t xml:space="preserve"> </w:t>
      </w:r>
      <w:r>
        <w:t xml:space="preserve">(Ctrl+G) is the</w:t>
      </w:r>
      <w:r>
        <w:t xml:space="preserve"> </w:t>
      </w:r>
      <w:r>
        <w:t xml:space="preserve">Name Box.</w:t>
      </w:r>
    </w:p>
    <w:p>
      <w:pPr>
        <w:pStyle w:val="BodyText"/>
      </w:pPr>
      <w:r>
        <w:rPr>
          <w:b/>
          <w:bCs/>
        </w:rPr>
        <w:t xml:space="preserve">Rows, columns, sheets.</w:t>
      </w:r>
      <w:r>
        <w:t xml:space="preserve"> </w:t>
      </w:r>
      <w:r>
        <w:t xml:space="preserve">Insert / delete rows and columns (Insert ▸ Rows Above, Columns Before;</w:t>
      </w:r>
      <w:r>
        <w:t xml:space="preserve"> </w:t>
      </w:r>
      <w:r>
        <w:t xml:space="preserve">Sheet ▸ Delete Rows / Columns; Ctrl++ / Ctrl+−; the right button): the formulas everywhere follow</w:t>
      </w:r>
      <w:r>
        <w:t xml:space="preserve"> </w:t>
      </w:r>
      <w:r>
        <w:t xml:space="preserve">(a reference to a deleted cell becomes</w:t>
      </w:r>
      <w:r>
        <w:t xml:space="preserve"> </w:t>
      </w:r>
      <w:r>
        <w:rPr>
          <w:rStyle w:val="VerbatimChar"/>
        </w:rPr>
        <w:t xml:space="preserve">#REF!</w:t>
      </w:r>
      <w:r>
        <w:t xml:space="preserve">). Sheets are inserted, renamed, duplicated, moved,</w:t>
      </w:r>
      <w:r>
        <w:t xml:space="preserve"> </w:t>
      </w:r>
      <w:r>
        <w:t xml:space="preserve">deleted and coloured from the Sheet menu or the tabs; a formula names another sheet by its name</w:t>
      </w:r>
      <w:r>
        <w:t xml:space="preserve"> </w:t>
      </w:r>
      <w:r>
        <w:t xml:space="preserve">(</w:t>
      </w:r>
      <w:r>
        <w:rPr>
          <w:rStyle w:val="VerbatimChar"/>
        </w:rPr>
        <w:t xml:space="preserve">Loan!B6</w:t>
      </w:r>
      <w:r>
        <w:t xml:space="preserve">) and follows it when it is renamed or moved.</w:t>
      </w:r>
    </w:p>
    <w:p>
      <w:pPr>
        <w:pStyle w:val="BodyText"/>
      </w:pPr>
      <w:r>
        <w:rPr>
          <w:b/>
          <w:bCs/>
        </w:rPr>
        <w:t xml:space="preserve">Keys</w:t>
      </w:r>
      <w:r>
        <w:t xml:space="preserve">: the arrows move (Shift: extend the selection; Ctrl: to the edge of the data), Home (column</w:t>
      </w:r>
      <w:r>
        <w:t xml:space="preserve"> </w:t>
      </w:r>
      <w:r>
        <w:t xml:space="preserve">A), Ctrl+Home (A1), Ctrl+End (the last used cell), Page Up / Down (a screen; Alt: across),</w:t>
      </w:r>
      <w:r>
        <w:t xml:space="preserve"> </w:t>
      </w:r>
      <w:r>
        <w:t xml:space="preserve">Ctrl+Page Up / Down (the sheets), Ctrl+Space / Shift+Space (the whole column / row), Ctrl+A (all);</w:t>
      </w:r>
      <w:r>
        <w:t xml:space="preserve"> </w:t>
      </w:r>
      <w:r>
        <w:t xml:space="preserve">Ctrl+Z / Ctrl+Y (undo / redo, 100 steps), Ctrl+X / C / V, Ctrl+D / R, Ctrl+B / I / U, Ctrl+1 (Format</w:t>
      </w:r>
      <w:r>
        <w:t xml:space="preserve"> </w:t>
      </w:r>
      <w:r>
        <w:t xml:space="preserve">Cells), Ctrl+; (today's date), Ctrl+: (the time), Ctrl+F, Ctrl+G, Ctrl+N / O / S, F2, F4, F9.</w:t>
      </w:r>
    </w:p>
    <w:p>
      <w:pPr>
        <w:pStyle w:val="BodyText"/>
      </w:pPr>
      <w:r>
        <w:rPr>
          <w:b/>
          <w:bCs/>
        </w:rPr>
        <w:t xml:space="preserve">Files.</w:t>
      </w:r>
      <w:r>
        <w:t xml:space="preserve"> </w:t>
      </w:r>
      <w:r>
        <w:rPr>
          <w:b/>
          <w:bCs/>
        </w:rPr>
        <w:t xml:space="preserve">File ▸ Save</w:t>
      </w:r>
      <w:r>
        <w:t xml:space="preserve"> </w:t>
      </w:r>
      <w:r>
        <w:t xml:space="preserve">(Ctrl+S) writes Excel's</w:t>
      </w:r>
      <w:r>
        <w:t xml:space="preserve"> </w:t>
      </w:r>
      <w:r>
        <w:rPr>
          <w:rStyle w:val="VerbatimChar"/>
          <w:b/>
          <w:bCs/>
        </w:rPr>
        <w:t xml:space="preserve">.xlsx</w:t>
      </w:r>
      <w:r>
        <w:t xml:space="preserve"> </w:t>
      </w:r>
      <w:r>
        <w:t xml:space="preserve">— the cells, formulas (with their</w:t>
      </w:r>
      <w:r>
        <w:t xml:space="preserve"> </w:t>
      </w:r>
      <w:r>
        <w:t xml:space="preserve">last values), styles, number formats, merges, column widths and row heights, hidden rows and</w:t>
      </w:r>
      <w:r>
        <w:t xml:space="preserve"> </w:t>
      </w:r>
      <w:r>
        <w:t xml:space="preserve">columns, frozen panes, tab colours, charts, conditional formats, the AutoFilter and the names:</w:t>
      </w:r>
      <w:r>
        <w:t xml:space="preserve"> </w:t>
      </w:r>
      <w:r>
        <w:t xml:space="preserve">Excel, LibreOffice and Gnumeric open it.</w:t>
      </w:r>
      <w:r>
        <w:t xml:space="preserve"> </w:t>
      </w:r>
      <w:r>
        <w:rPr>
          <w:b/>
          <w:bCs/>
        </w:rPr>
        <w:t xml:space="preserve">File ▸ Open</w:t>
      </w:r>
      <w:r>
        <w:t xml:space="preserve"> </w:t>
      </w:r>
      <w:r>
        <w:t xml:space="preserve">(Ctrl+O) reads</w:t>
      </w:r>
      <w:r>
        <w:t xml:space="preserve"> </w:t>
      </w:r>
      <w:r>
        <w:rPr>
          <w:rStyle w:val="VerbatimChar"/>
          <w:b/>
          <w:bCs/>
        </w:rPr>
        <w:t xml:space="preserve">.xlsx</w:t>
      </w:r>
      <w:r>
        <w:t xml:space="preserve"> </w:t>
      </w:r>
      <w:r>
        <w:t xml:space="preserve">(from Excel,</w:t>
      </w:r>
      <w:r>
        <w:t xml:space="preserve"> </w:t>
      </w:r>
      <w:r>
        <w:t xml:space="preserve">LibreOffice, Google Sheets…), LibreOffice's</w:t>
      </w:r>
      <w:r>
        <w:t xml:space="preserve"> </w:t>
      </w:r>
      <w:r>
        <w:rPr>
          <w:rStyle w:val="VerbatimChar"/>
          <w:b/>
          <w:bCs/>
        </w:rPr>
        <w:t xml:space="preserve">.ods</w:t>
      </w:r>
      <w:r>
        <w:t xml:space="preserve"> </w:t>
      </w:r>
      <w:r>
        <w:t xml:space="preserve">(with its styles, number formats, merges,</w:t>
      </w:r>
      <w:r>
        <w:t xml:space="preserve"> </w:t>
      </w:r>
      <w:r>
        <w:t xml:space="preserve">charts, conditional formats, AutoFilter and names; saved again as</w:t>
      </w:r>
      <w:r>
        <w:t xml:space="preserve"> </w:t>
      </w:r>
      <w:r>
        <w:rPr>
          <w:rStyle w:val="VerbatimChar"/>
        </w:rPr>
        <w:t xml:space="preserve">.xlsx</w:t>
      </w:r>
      <w:r>
        <w:t xml:space="preserve">) and</w:t>
      </w:r>
      <w:r>
        <w:t xml:space="preserve"> </w:t>
      </w:r>
      <w:r>
        <w:rPr>
          <w:b/>
          <w:bCs/>
        </w:rPr>
        <w:t xml:space="preserve">CSV</w:t>
      </w:r>
      <w:r>
        <w:t xml:space="preserve"> </w:t>
      </w:r>
      <w:r>
        <w:t xml:space="preserve">/</w:t>
      </w:r>
      <w:r>
        <w:t xml:space="preserve"> </w:t>
      </w:r>
      <w:r>
        <w:rPr>
          <w:rStyle w:val="VerbatimChar"/>
        </w:rPr>
        <w:t xml:space="preserve">.tsv</w:t>
      </w:r>
      <w:r>
        <w:t xml:space="preserve"> </w:t>
      </w:r>
      <w:r>
        <w:t xml:space="preserve">/</w:t>
      </w:r>
      <w:r>
        <w:t xml:space="preserve"> </w:t>
      </w:r>
      <w:r>
        <w:rPr>
          <w:rStyle w:val="VerbatimChar"/>
        </w:rPr>
        <w:t xml:space="preserve">.txt</w:t>
      </w:r>
      <w:r>
        <w:t xml:space="preserve"> </w:t>
      </w:r>
      <w:r>
        <w:t xml:space="preserve">(the separator — comma, semicolon or tab — guessed; UTF-8 or Latin-1; each field read as if</w:t>
      </w:r>
      <w:r>
        <w:t xml:space="preserve"> </w:t>
      </w:r>
      <w:r>
        <w:t xml:space="preserve">typed).</w:t>
      </w:r>
      <w:r>
        <w:t xml:space="preserve"> </w:t>
      </w:r>
      <w:r>
        <w:rPr>
          <w:b/>
          <w:bCs/>
        </w:rPr>
        <w:t xml:space="preserve">File ▸ Export as CSV</w:t>
      </w:r>
      <w:r>
        <w:t xml:space="preserve"> </w:t>
      </w:r>
      <w:r>
        <w:t xml:space="preserve">(or Save As</w:t>
      </w:r>
      <w:r>
        <w:t xml:space="preserve"> </w:t>
      </w:r>
      <w:r>
        <w:rPr>
          <w:rStyle w:val="VerbatimChar"/>
        </w:rPr>
        <w:t xml:space="preserve">name.csv</w:t>
      </w:r>
      <w:r>
        <w:t xml:space="preserve">) writes the sheet shown, its values as</w:t>
      </w:r>
      <w:r>
        <w:t xml:space="preserve"> </w:t>
      </w:r>
      <w:r>
        <w:t xml:space="preserve">shown.</w:t>
      </w:r>
      <w:r>
        <w:t xml:space="preserve"> </w:t>
      </w:r>
      <w:r>
        <w:rPr>
          <w:b/>
          <w:bCs/>
        </w:rPr>
        <w:t xml:space="preserve">File ▸ Export as PDF...</w:t>
      </w:r>
      <w:r>
        <w:t xml:space="preserve"> </w:t>
      </w:r>
      <w:r>
        <w:t xml:space="preserve">writes the sheet shown (or all the sheets, each a bookmark) as a PDF:</w:t>
      </w:r>
      <w:r>
        <w:t xml:space="preserve"> </w:t>
      </w:r>
      <w:r>
        <w:t xml:space="preserve">its used cells cut into A4 pages — portrait or landscape (proposed from the sheet's shape),</w:t>
      </w:r>
      <w:r>
        <w:t xml:space="preserve"> </w:t>
      </w:r>
      <w:r>
        <w:rPr>
          <w:b/>
          <w:bCs/>
        </w:rPr>
        <w:t xml:space="preserve">fitted to</w:t>
      </w:r>
      <w:r>
        <w:rPr>
          <w:b/>
          <w:bCs/>
        </w:rPr>
        <w:t xml:space="preserve"> </w:t>
      </w:r>
      <w:r>
        <w:rPr>
          <w:b/>
          <w:bCs/>
        </w:rPr>
        <w:t xml:space="preserve">the page's width</w:t>
      </w:r>
      <w:r>
        <w:t xml:space="preserve"> </w:t>
      </w:r>
      <w:r>
        <w:t xml:space="preserve">or at their size, the grid's lines printed or not —, their fills, borders and</w:t>
      </w:r>
      <w:r>
        <w:t xml:space="preserve"> </w:t>
      </w:r>
      <w:r>
        <w:t xml:space="preserve">conditional colours, the</w:t>
      </w:r>
      <w:r>
        <w:t xml:space="preserve"> </w:t>
      </w:r>
      <w:r>
        <w:rPr>
          <w:b/>
          <w:bCs/>
        </w:rPr>
        <w:t xml:space="preserve">charts</w:t>
      </w:r>
      <w:r>
        <w:t xml:space="preserve"> </w:t>
      </w:r>
      <w:r>
        <w:t xml:space="preserve">with them, the sheet's name and the page's number at each page's</w:t>
      </w:r>
      <w:r>
        <w:t xml:space="preserve"> </w:t>
      </w:r>
      <w:r>
        <w:t xml:space="preserve">foot; the PDF opens in the PDF Viewer afterwards.</w:t>
      </w:r>
    </w:p>
    <w:p>
      <w:pPr>
        <w:pStyle w:val="BodyText"/>
      </w:pPr>
      <w:r>
        <w:drawing>
          <wp:inline>
            <wp:extent cx="5334000" cy="3460750"/>
            <wp:effectExtent b="0" l="0" r="0" t="0"/>
            <wp:docPr descr="Export as PDF" title="" id="717" name="Picture"/>
            <a:graphic>
              <a:graphicData uri="http://schemas.openxmlformats.org/drawingml/2006/picture">
                <pic:pic>
                  <pic:nvPicPr>
                    <pic:cNvPr descr="../screenshots/sheet-pdf.png" id="718" name="Picture"/>
                    <pic:cNvPicPr>
                      <a:picLocks noChangeArrowheads="1" noChangeAspect="1"/>
                    </pic:cNvPicPr>
                  </pic:nvPicPr>
                  <pic:blipFill>
                    <a:blip r:embed="rId716"/>
                    <a:stretch>
                      <a:fillRect/>
                    </a:stretch>
                  </pic:blipFill>
                  <pic:spPr bwMode="auto">
                    <a:xfrm>
                      <a:off x="0" y="0"/>
                      <a:ext cx="5334000" cy="3460750"/>
                    </a:xfrm>
                    <a:prstGeom prst="rect">
                      <a:avLst/>
                    </a:prstGeom>
                    <a:noFill/>
                    <a:ln w="9525">
                      <a:noFill/>
                      <a:headEnd/>
                      <a:tailEnd/>
                    </a:ln>
                  </pic:spPr>
                </pic:pic>
              </a:graphicData>
            </a:graphic>
          </wp:inline>
        </w:drawing>
      </w:r>
    </w:p>
    <w:p>
      <w:pPr>
        <w:pStyle w:val="BodyText"/>
      </w:pPr>
      <w:r>
        <w:t xml:space="preserve">A double click on an</w:t>
      </w:r>
      <w:r>
        <w:t xml:space="preserve"> </w:t>
      </w:r>
      <w:r>
        <w:rPr>
          <w:rStyle w:val="VerbatimChar"/>
        </w:rPr>
        <w:t xml:space="preserve">.xlsx</w:t>
      </w:r>
      <w:r>
        <w:t xml:space="preserve">,</w:t>
      </w:r>
      <w:r>
        <w:t xml:space="preserve"> </w:t>
      </w:r>
      <w:r>
        <w:rPr>
          <w:rStyle w:val="VerbatimChar"/>
        </w:rPr>
        <w:t xml:space="preserve">.ods</w:t>
      </w:r>
      <w:r>
        <w:t xml:space="preserve"> </w:t>
      </w:r>
      <w:r>
        <w:t xml:space="preserve">or</w:t>
      </w:r>
      <w:r>
        <w:t xml:space="preserve"> </w:t>
      </w:r>
      <w:r>
        <w:rPr>
          <w:rStyle w:val="VerbatimChar"/>
        </w:rPr>
        <w:t xml:space="preserve">.csv</w:t>
      </w:r>
      <w:r>
        <w:t xml:space="preserve"> </w:t>
      </w:r>
      <w:r>
        <w:t xml:space="preserve">file in the File Viewer opens it here</w:t>
      </w:r>
      <w:r>
        <w:t xml:space="preserve"> </w:t>
      </w:r>
      <w:r>
        <w:t xml:space="preserve">(</w:t>
      </w:r>
      <w:r>
        <w:rPr>
          <w:rStyle w:val="VerbatimChar"/>
        </w:rPr>
        <w:t xml:space="preserve">fileassoc.ini</w:t>
      </w:r>
      <w:r>
        <w:t xml:space="preserve">); a file dropped on the window too. New, Open and a drop first ask to save unsaved</w:t>
      </w:r>
      <w:r>
        <w:t xml:space="preserve"> </w:t>
      </w:r>
      <w:r>
        <w:t xml:space="preserve">changes;</w:t>
      </w:r>
      <w:r>
        <w:t xml:space="preserve"> </w:t>
      </w:r>
      <w:r>
        <w:rPr>
          <w:b/>
          <w:bCs/>
        </w:rPr>
        <w:t xml:space="preserve">closed with unsaved changes</w:t>
      </w:r>
      <w:r>
        <w:t xml:space="preserve">, the workbook is kept in</w:t>
      </w:r>
      <w:r>
        <w:t xml:space="preserve"> </w:t>
      </w:r>
      <w:r>
        <w:rPr>
          <w:rStyle w:val="VerbatimChar"/>
        </w:rPr>
        <w:t xml:space="preserve">SD:/apps/sheet.app/recovered.xlsx</w:t>
      </w:r>
      <w:r>
        <w:t xml:space="preserve"> </w:t>
      </w:r>
      <w:r>
        <w:t xml:space="preserve">and offered back the next time the Spreadsheet starts. Not</w:t>
      </w:r>
      <w:r>
        <w:t xml:space="preserve"> </w:t>
      </w:r>
      <w:r>
        <w:t xml:space="preserve">kept: fonts' exotic effects, pictures, pivot tables, macros, comments, validation lists (the rest</w:t>
      </w:r>
      <w:r>
        <w:t xml:space="preserve"> </w:t>
      </w:r>
      <w:r>
        <w:t xml:space="preserve">of an Excel file is read). Sample:</w:t>
      </w:r>
      <w:r>
        <w:t xml:space="preserve"> </w:t>
      </w:r>
      <w:r>
        <w:rPr>
          <w:rStyle w:val="VerbatimChar"/>
          <w:b/>
          <w:bCs/>
        </w:rPr>
        <w:t xml:space="preserve">SD:/docs/cafe-2026.xlsx</w:t>
      </w:r>
      <w:r>
        <w:t xml:space="preserve"> </w:t>
      </w:r>
      <w:r>
        <w:t xml:space="preserve">(its three sheets: the sales, a</w:t>
      </w:r>
      <w:r>
        <w:t xml:space="preserve"> </w:t>
      </w:r>
      <w:r>
        <w:t xml:space="preserve">summary with lookups and a pie chart, the espresso machine's loan).</w:t>
      </w:r>
    </w:p>
    <w:bookmarkEnd w:id="719"/>
    <w:bookmarkStart w:id="735" w:name="slides-the-presentation-program-slides"/>
    <w:p>
      <w:pPr>
        <w:pStyle w:val="Heading3"/>
      </w:pPr>
      <w:r>
        <w:t xml:space="preserve">Slides, the presentation program (</w:t>
      </w:r>
      <w:r>
        <w:rPr>
          <w:rStyle w:val="VerbatimChar"/>
        </w:rPr>
        <w:t xml:space="preserve">slides</w:t>
      </w:r>
      <w:r>
        <w:t xml:space="preserve">)</w:t>
      </w:r>
    </w:p>
    <w:p>
      <w:pPr>
        <w:pStyle w:val="FirstParagraph"/>
      </w:pPr>
      <w:r>
        <w:drawing>
          <wp:inline>
            <wp:extent cx="5334000" cy="3873500"/>
            <wp:effectExtent b="0" l="0" r="0" t="0"/>
            <wp:docPr descr="Slides" title="" id="721" name="Picture"/>
            <a:graphic>
              <a:graphicData uri="http://schemas.openxmlformats.org/drawingml/2006/picture">
                <pic:pic>
                  <pic:nvPicPr>
                    <pic:cNvPr descr="../screenshots/slides.png" id="722" name="Picture"/>
                    <pic:cNvPicPr>
                      <a:picLocks noChangeArrowheads="1" noChangeAspect="1"/>
                    </pic:cNvPicPr>
                  </pic:nvPicPr>
                  <pic:blipFill>
                    <a:blip r:embed="rId720"/>
                    <a:stretch>
                      <a:fillRect/>
                    </a:stretch>
                  </pic:blipFill>
                  <pic:spPr bwMode="auto">
                    <a:xfrm>
                      <a:off x="0" y="0"/>
                      <a:ext cx="5334000" cy="3873500"/>
                    </a:xfrm>
                    <a:prstGeom prst="rect">
                      <a:avLst/>
                    </a:prstGeom>
                    <a:noFill/>
                    <a:ln w="9525">
                      <a:noFill/>
                      <a:headEnd/>
                      <a:tailEnd/>
                    </a:ln>
                  </pic:spPr>
                </pic:pic>
              </a:graphicData>
            </a:graphic>
          </wp:inline>
        </w:drawing>
      </w:r>
    </w:p>
    <w:p>
      <w:pPr>
        <w:pStyle w:val="BodyText"/>
      </w:pPr>
      <w:r>
        <w:t xml:space="preserve">The third app of the office suite, with</w:t>
      </w:r>
      <w:r>
        <w:t xml:space="preserve"> </w:t>
      </w:r>
      <w:r>
        <w:rPr>
          <w:b/>
          <w:bCs/>
        </w:rPr>
        <w:t xml:space="preserve">Letters</w:t>
      </w:r>
      <w:r>
        <w:t xml:space="preserve"> </w:t>
      </w:r>
      <w:r>
        <w:t xml:space="preserve">and the</w:t>
      </w:r>
      <w:r>
        <w:t xml:space="preserve"> </w:t>
      </w:r>
      <w:r>
        <w:rPr>
          <w:b/>
          <w:bCs/>
        </w:rPr>
        <w:t xml:space="preserve">Spreadsheet</w:t>
      </w:r>
      <w:r>
        <w:t xml:space="preserve"> </w:t>
      </w:r>
      <w:r>
        <w:t xml:space="preserve">(their toolbars, their icons): a</w:t>
      </w:r>
      <w:r>
        <w:t xml:space="preserve"> </w:t>
      </w:r>
      <w:r>
        <w:t xml:space="preserve">presentation program in the way of PowerPoint.</w:t>
      </w:r>
      <w:r>
        <w:t xml:space="preserve"> </w:t>
      </w:r>
      <w:r>
        <w:rPr>
          <w:b/>
          <w:bCs/>
        </w:rPr>
        <w:t xml:space="preserve">The window</w:t>
      </w:r>
      <w:r>
        <w:t xml:space="preserve">: two toolbars (New slide, Layout, Duplicate, Delete;</w:t>
      </w:r>
      <w:r>
        <w:t xml:space="preserve"> </w:t>
      </w:r>
      <w:r>
        <w:t xml:space="preserve">Text box, Picture, Table, Chart, Shapes, Line, Arrow; the zoom;</w:t>
      </w:r>
      <w:r>
        <w:t xml:space="preserve"> </w:t>
      </w:r>
      <w:r>
        <w:rPr>
          <w:b/>
          <w:bCs/>
        </w:rPr>
        <w:t xml:space="preserve">Show</w:t>
      </w:r>
      <w:r>
        <w:t xml:space="preserve"> </w:t>
      </w:r>
      <w:r>
        <w:t xml:space="preserve">— and below, Letters' text bar: font, size,</w:t>
      </w:r>
      <w:r>
        <w:t xml:space="preserve"> </w:t>
      </w:r>
      <w:r>
        <w:t xml:space="preserve">B I U S, colours, alignment, the box's vertical alignment, bullets, numbering, indents, line spacing, the order of</w:t>
      </w:r>
      <w:r>
        <w:t xml:space="preserve"> </w:t>
      </w:r>
      <w:r>
        <w:t xml:space="preserve">the objects); at the left the</w:t>
      </w:r>
      <w:r>
        <w:t xml:space="preserve"> </w:t>
      </w:r>
      <w:r>
        <w:rPr>
          <w:b/>
          <w:bCs/>
        </w:rPr>
        <w:t xml:space="preserve">slides</w:t>
      </w:r>
      <w:r>
        <w:t xml:space="preserve"> </w:t>
      </w:r>
      <w:r>
        <w:t xml:space="preserve">as thumbnails, grouped in</w:t>
      </w:r>
      <w:r>
        <w:t xml:space="preserve"> </w:t>
      </w:r>
      <w:r>
        <w:rPr>
          <w:b/>
          <w:bCs/>
        </w:rPr>
        <w:t xml:space="preserve">sections</w:t>
      </w:r>
      <w:r>
        <w:t xml:space="preserve"> </w:t>
      </w:r>
      <w:r>
        <w:t xml:space="preserve">(a section's arrow folds it; a</w:t>
      </w:r>
      <w:r>
        <w:t xml:space="preserve"> </w:t>
      </w:r>
      <w:r>
        <w:t xml:space="preserve">thumbnail dragged reorders, a right click: new, duplicate, delete, hide, a section); in the middle the slide; under</w:t>
      </w:r>
      <w:r>
        <w:t xml:space="preserve"> </w:t>
      </w:r>
      <w:r>
        <w:t xml:space="preserve">it the</w:t>
      </w:r>
      <w:r>
        <w:t xml:space="preserve"> </w:t>
      </w:r>
      <w:r>
        <w:rPr>
          <w:b/>
          <w:bCs/>
        </w:rPr>
        <w:t xml:space="preserve">speaker's notes</w:t>
      </w:r>
      <w:r>
        <w:t xml:space="preserve">; at the right the</w:t>
      </w:r>
      <w:r>
        <w:t xml:space="preserve"> </w:t>
      </w:r>
      <w:r>
        <w:rPr>
          <w:b/>
          <w:bCs/>
        </w:rPr>
        <w:t xml:space="preserve">sidebar</w:t>
      </w:r>
      <w:r>
        <w:t xml:space="preserve"> </w:t>
      </w:r>
      <w:r>
        <w:t xml:space="preserve">and its four tabs; the status bar (slide n of m, the</w:t>
      </w:r>
      <w:r>
        <w:t xml:space="preserve"> </w:t>
      </w:r>
      <w:r>
        <w:t xml:space="preserve">section, the theme, the zoom).</w:t>
      </w:r>
    </w:p>
    <w:p>
      <w:pPr>
        <w:pStyle w:val="BodyText"/>
      </w:pPr>
      <w:r>
        <w:rPr>
          <w:b/>
          <w:bCs/>
        </w:rPr>
        <w:t xml:space="preserve">Objects.</w:t>
      </w:r>
      <w:r>
        <w:t xml:space="preserve"> </w:t>
      </w:r>
      <w:r>
        <w:t xml:space="preserve">Insert ▸</w:t>
      </w:r>
      <w:r>
        <w:t xml:space="preserve"> </w:t>
      </w:r>
      <w:r>
        <w:rPr>
          <w:b/>
          <w:bCs/>
        </w:rPr>
        <w:t xml:space="preserve">Text Box</w:t>
      </w:r>
      <w:r>
        <w:t xml:space="preserve"> </w:t>
      </w:r>
      <w:r>
        <w:t xml:space="preserve">(then a drag on the slide),</w:t>
      </w:r>
      <w:r>
        <w:t xml:space="preserve"> </w:t>
      </w:r>
      <w:r>
        <w:rPr>
          <w:b/>
          <w:bCs/>
        </w:rPr>
        <w:t xml:space="preserve">Picture...</w:t>
      </w:r>
      <w:r>
        <w:t xml:space="preserve"> </w:t>
      </w:r>
      <w:r>
        <w:t xml:space="preserve">(BMP, PNG, JPEG, GIF, WebP),</w:t>
      </w:r>
      <w:r>
        <w:t xml:space="preserve"> </w:t>
      </w:r>
      <w:r>
        <w:rPr>
          <w:b/>
          <w:bCs/>
        </w:rPr>
        <w:t xml:space="preserve">Table...</w:t>
      </w:r>
      <w:r>
        <w:t xml:space="preserve"> </w:t>
      </w:r>
      <w:r>
        <w:t xml:space="preserve">(rows × columns: a heading row, banded rows in the theme's colours),</w:t>
      </w:r>
      <w:r>
        <w:t xml:space="preserve"> </w:t>
      </w:r>
      <w:r>
        <w:rPr>
          <w:b/>
          <w:bCs/>
        </w:rPr>
        <w:t xml:space="preserve">Chart...</w:t>
      </w:r>
      <w:r>
        <w:t xml:space="preserve"> </w:t>
      </w:r>
      <w:r>
        <w:t xml:space="preserve">(column, bar, line,</w:t>
      </w:r>
      <w:r>
        <w:t xml:space="preserve"> </w:t>
      </w:r>
      <w:r>
        <w:t xml:space="preserve">pie, area; its data typed in a small grid: up to eight categories and four series),</w:t>
      </w:r>
      <w:r>
        <w:t xml:space="preserve"> </w:t>
      </w:r>
      <w:r>
        <w:rPr>
          <w:b/>
          <w:bCs/>
        </w:rPr>
        <w:t xml:space="preserve">Arrow</w:t>
      </w:r>
      <w:r>
        <w:t xml:space="preserve">,</w:t>
      </w:r>
      <w:r>
        <w:t xml:space="preserve"> </w:t>
      </w:r>
      <w:r>
        <w:rPr>
          <w:b/>
          <w:bCs/>
        </w:rPr>
        <w:t xml:space="preserve">Line</w:t>
      </w:r>
      <w:r>
        <w:t xml:space="preserve">; the</w:t>
      </w:r>
      <w:r>
        <w:t xml:space="preserve"> </w:t>
      </w:r>
      <w:r>
        <w:rPr>
          <w:b/>
          <w:bCs/>
        </w:rPr>
        <w:t xml:space="preserve">Shapes</w:t>
      </w:r>
      <w:r>
        <w:t xml:space="preserve"> </w:t>
      </w:r>
      <w:r>
        <w:t xml:space="preserve">button lists 28 shapes (rectangles, ellipse, triangles, polygons, stars, heart, arrows, chevrons, callout, cloud,</w:t>
      </w:r>
      <w:r>
        <w:t xml:space="preserve"> </w:t>
      </w:r>
      <w:r>
        <w:t xml:space="preserve">flowchart). A click selects (Shift+click: several; a drag on the empty slide: a rubber band), the handles resize</w:t>
      </w:r>
      <w:r>
        <w:t xml:space="preserve"> </w:t>
      </w:r>
      <w:r>
        <w:t xml:space="preserve">(Shift keeps the ratio), the round handle above</w:t>
      </w:r>
      <w:r>
        <w:t xml:space="preserve"> </w:t>
      </w:r>
      <w:r>
        <w:rPr>
          <w:b/>
          <w:bCs/>
        </w:rPr>
        <w:t xml:space="preserve">rotates</w:t>
      </w:r>
      <w:r>
        <w:t xml:space="preserve"> </w:t>
      </w:r>
      <w:r>
        <w:t xml:space="preserve">(Shift: 15° steps), a drag moves (snapped to the slide's</w:t>
      </w:r>
      <w:r>
        <w:t xml:space="preserve"> </w:t>
      </w:r>
      <w:r>
        <w:t xml:space="preserve">centre and edges and to the other objects, a guide drawn; Shift: along one axis), the arrows nudge (Ctrl: finely),</w:t>
      </w:r>
      <w:r>
        <w:t xml:space="preserve"> </w:t>
      </w:r>
      <w:r>
        <w:t xml:space="preserve">Tab selects the next object. A</w:t>
      </w:r>
      <w:r>
        <w:t xml:space="preserve"> </w:t>
      </w:r>
      <w:r>
        <w:rPr>
          <w:b/>
          <w:bCs/>
        </w:rPr>
        <w:t xml:space="preserve">double click</w:t>
      </w:r>
      <w:r>
        <w:t xml:space="preserve"> </w:t>
      </w:r>
      <w:r>
        <w:t xml:space="preserve">or</w:t>
      </w:r>
      <w:r>
        <w:t xml:space="preserve"> </w:t>
      </w:r>
      <w:r>
        <w:rPr>
          <w:b/>
          <w:bCs/>
        </w:rPr>
        <w:t xml:space="preserve">Enter</w:t>
      </w:r>
      <w:r>
        <w:t xml:space="preserve"> </w:t>
      </w:r>
      <w:r>
        <w:t xml:space="preserve">/</w:t>
      </w:r>
      <w:r>
        <w:t xml:space="preserve"> </w:t>
      </w:r>
      <w:r>
        <w:rPr>
          <w:b/>
          <w:bCs/>
        </w:rPr>
        <w:t xml:space="preserve">F2</w:t>
      </w:r>
      <w:r>
        <w:t xml:space="preserve"> </w:t>
      </w:r>
      <w:r>
        <w:t xml:space="preserve">edits the text of a box, a shape, a table's cell (Tab: the next cell; in a list, Tab /</w:t>
      </w:r>
      <w:r>
        <w:t xml:space="preserve"> </w:t>
      </w:r>
      <w:r>
        <w:t xml:space="preserve">Shift+Tab change the level);</w:t>
      </w:r>
      <w:r>
        <w:t xml:space="preserve"> </w:t>
      </w:r>
      <w:r>
        <w:rPr>
          <w:b/>
          <w:bCs/>
        </w:rPr>
        <w:t xml:space="preserve">Esc</w:t>
      </w:r>
      <w:r>
        <w:t xml:space="preserve"> </w:t>
      </w:r>
      <w:r>
        <w:t xml:space="preserve">ends it. The placeholders of a layout show their prompt ("Click to add a</w:t>
      </w:r>
      <w:r>
        <w:t xml:space="preserve"> </w:t>
      </w:r>
      <w:r>
        <w:t xml:space="preserve">title") until typed in.</w:t>
      </w:r>
    </w:p>
    <w:p>
      <w:pPr>
        <w:pStyle w:val="BodyText"/>
      </w:pPr>
      <w:r>
        <w:rPr>
          <w:b/>
          <w:bCs/>
        </w:rPr>
        <w:t xml:space="preserve">The sidebar.</w:t>
      </w:r>
      <w:r>
        <w:t xml:space="preserve"> </w:t>
      </w:r>
      <w:r>
        <w:rPr>
          <w:b/>
          <w:bCs/>
        </w:rPr>
        <w:t xml:space="preserve">Slide</w:t>
      </w:r>
      <w:r>
        <w:t xml:space="preserve">: its layout, its</w:t>
      </w:r>
      <w:r>
        <w:t xml:space="preserve"> </w:t>
      </w:r>
      <w:r>
        <w:rPr>
          <w:b/>
          <w:bCs/>
        </w:rPr>
        <w:t xml:space="preserve">background</w:t>
      </w:r>
      <w:r>
        <w:t xml:space="preserve"> </w:t>
      </w:r>
      <w:r>
        <w:t xml:space="preserve">(the theme's, a colour, a gradient, a picture; apply to</w:t>
      </w:r>
      <w:r>
        <w:t xml:space="preserve"> </w:t>
      </w:r>
      <w:r>
        <w:t xml:space="preserve">every slide), the master's objects shown or not, hidden in the show; the deck: the theme (colours and fonts), the</w:t>
      </w:r>
      <w:r>
        <w:t xml:space="preserve"> </w:t>
      </w:r>
      <w:r>
        <w:t xml:space="preserve">slide size (16:9, 4:3), the footer, the slide numbers.</w:t>
      </w:r>
      <w:r>
        <w:t xml:space="preserve"> </w:t>
      </w:r>
      <w:r>
        <w:rPr>
          <w:b/>
          <w:bCs/>
        </w:rPr>
        <w:t xml:space="preserve">Shape</w:t>
      </w:r>
      <w:r>
        <w:t xml:space="preserve">: the fill (none, colour, gradient and its angle,</w:t>
      </w:r>
      <w:r>
        <w:t xml:space="preserve"> </w:t>
      </w:r>
      <w:r>
        <w:t xml:space="preserve">transparency), the line (colour, width, solid / dashes / dots, the arrow heads), corners, shadow, the position and</w:t>
      </w:r>
      <w:r>
        <w:t xml:space="preserve"> </w:t>
      </w:r>
      <w:r>
        <w:t xml:space="preserve">size in cm, the rotation, flipped; a table's heading row and banded rows; a chart's type, legend and values.</w:t>
      </w:r>
      <w:r>
        <w:t xml:space="preserve"> </w:t>
      </w:r>
      <w:r>
        <w:rPr>
          <w:b/>
          <w:bCs/>
        </w:rPr>
        <w:t xml:space="preserve">Text</w:t>
      </w:r>
      <w:r>
        <w:t xml:space="preserve">:</w:t>
      </w:r>
      <w:r>
        <w:t xml:space="preserve"> </w:t>
      </w:r>
      <w:r>
        <w:t xml:space="preserve">the character (font, size, colour, bold, italic, underline, strikethrough), the paragraph (alignment, level, bullets</w:t>
      </w:r>
      <w:r>
        <w:t xml:space="preserve"> </w:t>
      </w:r>
      <w:r>
        <w:t xml:space="preserve">or numbers, line spacing, before / after), the box (vertical alignment, wrap,</w:t>
      </w:r>
      <w:r>
        <w:t xml:space="preserve"> </w:t>
      </w:r>
      <w:r>
        <w:rPr>
          <w:b/>
          <w:bCs/>
        </w:rPr>
        <w:t xml:space="preserve">autofit</w:t>
      </w:r>
      <w:r>
        <w:t xml:space="preserve">: shrink the text or grow</w:t>
      </w:r>
      <w:r>
        <w:t xml:space="preserve"> </w:t>
      </w:r>
      <w:r>
        <w:t xml:space="preserve">the box).</w:t>
      </w:r>
      <w:r>
        <w:t xml:space="preserve"> </w:t>
      </w:r>
      <w:r>
        <w:rPr>
          <w:b/>
          <w:bCs/>
        </w:rPr>
        <w:t xml:space="preserve">Animate</w:t>
      </w:r>
      <w:r>
        <w:t xml:space="preserve">: the slide's</w:t>
      </w:r>
      <w:r>
        <w:t xml:space="preserve"> </w:t>
      </w:r>
      <w:r>
        <w:rPr>
          <w:b/>
          <w:bCs/>
        </w:rPr>
        <w:t xml:space="preserve">transition</w:t>
      </w:r>
      <w:r>
        <w:t xml:space="preserve"> </w:t>
      </w:r>
      <w:r>
        <w:t xml:space="preserve">(fade, push, wipe, cover, uncover, split, zoom, dissolve; its</w:t>
      </w:r>
      <w:r>
        <w:t xml:space="preserve"> </w:t>
      </w:r>
      <w:r>
        <w:t xml:space="preserve">direction, duration, an automatic advance after a time) and the selected object's</w:t>
      </w:r>
      <w:r>
        <w:t xml:space="preserve"> </w:t>
      </w:r>
      <w:r>
        <w:rPr>
          <w:b/>
          <w:bCs/>
        </w:rPr>
        <w:t xml:space="preserve">effects</w:t>
      </w:r>
      <w:r>
        <w:t xml:space="preserve"> </w:t>
      </w:r>
      <w:r>
        <w:t xml:space="preserve">— entrance, emphasis,</w:t>
      </w:r>
      <w:r>
        <w:t xml:space="preserve"> </w:t>
      </w:r>
      <w:r>
        <w:t xml:space="preserve">exit (appear, fade, fly in, wipe, zoom, float, grow, pulse, spin, colour), started on click, with or after the</w:t>
      </w:r>
      <w:r>
        <w:t xml:space="preserve"> </w:t>
      </w:r>
      <w:r>
        <w:t xml:space="preserve">previous one, their delay and duration; a text</w:t>
      </w:r>
      <w:r>
        <w:t xml:space="preserve"> </w:t>
      </w:r>
      <w:r>
        <w:rPr>
          <w:b/>
          <w:bCs/>
        </w:rPr>
        <w:t xml:space="preserve">by paragraph</w:t>
      </w:r>
      <w:r>
        <w:t xml:space="preserve">: its paragraphs one after the other, each on a click</w:t>
      </w:r>
      <w:r>
        <w:t xml:space="preserve"> </w:t>
      </w:r>
      <w:r>
        <w:t xml:space="preserve">or after the one before —, the slide's list of effects (reordered, removed).</w:t>
      </w:r>
    </w:p>
    <w:p>
      <w:pPr>
        <w:pStyle w:val="BodyText"/>
      </w:pPr>
      <w:r>
        <w:rPr>
          <w:b/>
          <w:bCs/>
        </w:rPr>
        <w:t xml:space="preserve">The master and the layouts.</w:t>
      </w:r>
      <w:r>
        <w:t xml:space="preserve"> </w:t>
      </w:r>
      <w:r>
        <w:rPr>
          <w:b/>
          <w:bCs/>
        </w:rPr>
        <w:t xml:space="preserve">View ▸ Master and Layouts</w:t>
      </w:r>
      <w:r>
        <w:t xml:space="preserve"> </w:t>
      </w:r>
      <w:r>
        <w:t xml:space="preserve">(or the Slide tab's</w:t>
      </w:r>
      <w:r>
        <w:t xml:space="preserve"> </w:t>
      </w:r>
      <w:r>
        <w:rPr>
          <w:i/>
          <w:iCs/>
        </w:rPr>
        <w:t xml:space="preserve">Edit the master and layouts...</w:t>
      </w:r>
      <w:r>
        <w:t xml:space="preserve">)</w:t>
      </w:r>
      <w:r>
        <w:t xml:space="preserve"> </w:t>
      </w:r>
      <w:r>
        <w:t xml:space="preserve">shows, instead of the slides, the</w:t>
      </w:r>
      <w:r>
        <w:t xml:space="preserve"> </w:t>
      </w:r>
      <w:r>
        <w:rPr>
          <w:b/>
          <w:bCs/>
        </w:rPr>
        <w:t xml:space="preserve">master</w:t>
      </w:r>
      <w:r>
        <w:t xml:space="preserve"> </w:t>
      </w:r>
      <w:r>
        <w:t xml:space="preserve">then the</w:t>
      </w:r>
      <w:r>
        <w:t xml:space="preserve"> </w:t>
      </w:r>
      <w:r>
        <w:rPr>
          <w:b/>
          <w:bCs/>
        </w:rPr>
        <w:t xml:space="preserve">eight layouts</w:t>
      </w:r>
      <w:r>
        <w:t xml:space="preserve">, edited with every tool of the normal view.</w:t>
      </w:r>
      <w:r>
        <w:t xml:space="preserve"> </w:t>
      </w:r>
      <w:r>
        <w:t xml:space="preserve">On the master: its</w:t>
      </w:r>
      <w:r>
        <w:t xml:space="preserve"> </w:t>
      </w:r>
      <w:r>
        <w:rPr>
          <w:b/>
          <w:bCs/>
        </w:rPr>
        <w:t xml:space="preserve">objects</w:t>
      </w:r>
      <w:r>
        <w:t xml:space="preserve"> </w:t>
      </w:r>
      <w:r>
        <w:t xml:space="preserve">— shapes, pictures, lines, a logo — are on every slide (the slides'</w:t>
      </w:r>
      <w:r>
        <w:t xml:space="preserve"> </w:t>
      </w:r>
      <w:r>
        <w:rPr>
          <w:i/>
          <w:iCs/>
        </w:rPr>
        <w:t xml:space="preserve">The master's</w:t>
      </w:r>
      <w:r>
        <w:rPr>
          <w:i/>
          <w:iCs/>
        </w:rPr>
        <w:t xml:space="preserve"> </w:t>
      </w:r>
      <w:r>
        <w:rPr>
          <w:i/>
          <w:iCs/>
        </w:rPr>
        <w:t xml:space="preserve">objects</w:t>
      </w:r>
      <w:r>
        <w:t xml:space="preserve"> </w:t>
      </w:r>
      <w:r>
        <w:t xml:space="preserve">shows or hides them); its</w:t>
      </w:r>
      <w:r>
        <w:t xml:space="preserve"> </w:t>
      </w:r>
      <w:r>
        <w:rPr>
          <w:b/>
          <w:bCs/>
        </w:rPr>
        <w:t xml:space="preserve">background</w:t>
      </w:r>
      <w:r>
        <w:t xml:space="preserve">; and two samples, the title and the text's five levels: the</w:t>
      </w:r>
      <w:r>
        <w:t xml:space="preserve"> </w:t>
      </w:r>
      <w:r>
        <w:rPr>
          <w:b/>
          <w:bCs/>
        </w:rPr>
        <w:t xml:space="preserve">formats given to them are the text styles</w:t>
      </w:r>
      <w:r>
        <w:t xml:space="preserve"> </w:t>
      </w:r>
      <w:r>
        <w:t xml:space="preserve">(a size, a colour, a font, bold, the alignment, the spacing, the</w:t>
      </w:r>
      <w:r>
        <w:t xml:space="preserve"> </w:t>
      </w:r>
      <w:r>
        <w:t xml:space="preserve">bullets) that every slide's text follows at once. Moving the master's title or text box moves the layouts' that</w:t>
      </w:r>
      <w:r>
        <w:t xml:space="preserve"> </w:t>
      </w:r>
      <w:r>
        <w:t xml:space="preserve">sat at the same place. On a layout: its</w:t>
      </w:r>
      <w:r>
        <w:t xml:space="preserve"> </w:t>
      </w:r>
      <w:r>
        <w:rPr>
          <w:b/>
          <w:bCs/>
        </w:rPr>
        <w:t xml:space="preserve">placeholders</w:t>
      </w:r>
      <w:r>
        <w:t xml:space="preserve"> </w:t>
      </w:r>
      <w:r>
        <w:t xml:space="preserve">(moved, resized, their box's anchor and autofit), its</w:t>
      </w:r>
      <w:r>
        <w:t xml:space="preserve"> </w:t>
      </w:r>
      <w:r>
        <w:t xml:space="preserve">name;</w:t>
      </w:r>
      <w:r>
        <w:t xml:space="preserve"> </w:t>
      </w:r>
      <w:r>
        <w:rPr>
          <w:i/>
          <w:iCs/>
        </w:rPr>
        <w:t xml:space="preserve">Add a title / text / picture placeholder</w:t>
      </w:r>
      <w:r>
        <w:t xml:space="preserve">; a text box drawn on a layout becomes a text placeholder, a picture</w:t>
      </w:r>
      <w:r>
        <w:t xml:space="preserve"> </w:t>
      </w:r>
      <w:r>
        <w:t xml:space="preserve">a picture placeholder (shapes for every slide go on the master).</w:t>
      </w:r>
      <w:r>
        <w:t xml:space="preserve"> </w:t>
      </w:r>
      <w:r>
        <w:rPr>
          <w:b/>
          <w:bCs/>
        </w:rPr>
        <w:t xml:space="preserve">Close master</w:t>
      </w:r>
      <w:r>
        <w:t xml:space="preserve"> </w:t>
      </w:r>
      <w:r>
        <w:t xml:space="preserve">(the button at the top right, or</w:t>
      </w:r>
      <w:r>
        <w:t xml:space="preserve"> </w:t>
      </w:r>
      <w:r>
        <w:t xml:space="preserve">the menu again) shows the slides again: a slide's placeholder that sat where its layout's did follows it, one you</w:t>
      </w:r>
      <w:r>
        <w:t xml:space="preserve"> </w:t>
      </w:r>
      <w:r>
        <w:t xml:space="preserve">moved yourself stays; one</w:t>
      </w:r>
      <w:r>
        <w:t xml:space="preserve"> </w:t>
      </w:r>
      <w:r>
        <w:rPr>
          <w:b/>
          <w:bCs/>
        </w:rPr>
        <w:t xml:space="preserve">Undo</w:t>
      </w:r>
      <w:r>
        <w:t xml:space="preserve"> </w:t>
      </w:r>
      <w:r>
        <w:t xml:space="preserve">undoes the whole visit. Saving, the show and the exports work from the view too.</w:t>
      </w:r>
    </w:p>
    <w:p>
      <w:pPr>
        <w:pStyle w:val="BodyText"/>
      </w:pPr>
      <w:r>
        <w:drawing>
          <wp:inline>
            <wp:extent cx="5334000" cy="3873500"/>
            <wp:effectExtent b="0" l="0" r="0" t="0"/>
            <wp:docPr descr="The master view" title="" id="724" name="Picture"/>
            <a:graphic>
              <a:graphicData uri="http://schemas.openxmlformats.org/drawingml/2006/picture">
                <pic:pic>
                  <pic:nvPicPr>
                    <pic:cNvPr descr="../screenshots/slides-master.png" id="725" name="Picture"/>
                    <pic:cNvPicPr>
                      <a:picLocks noChangeArrowheads="1" noChangeAspect="1"/>
                    </pic:cNvPicPr>
                  </pic:nvPicPr>
                  <pic:blipFill>
                    <a:blip r:embed="rId723"/>
                    <a:stretch>
                      <a:fillRect/>
                    </a:stretch>
                  </pic:blipFill>
                  <pic:spPr bwMode="auto">
                    <a:xfrm>
                      <a:off x="0" y="0"/>
                      <a:ext cx="5334000" cy="3873500"/>
                    </a:xfrm>
                    <a:prstGeom prst="rect">
                      <a:avLst/>
                    </a:prstGeom>
                    <a:noFill/>
                    <a:ln w="9525">
                      <a:noFill/>
                      <a:headEnd/>
                      <a:tailEnd/>
                    </a:ln>
                  </pic:spPr>
                </pic:pic>
              </a:graphicData>
            </a:graphic>
          </wp:inline>
        </w:drawing>
      </w:r>
    </w:p>
    <w:p>
      <w:pPr>
        <w:pStyle w:val="BodyText"/>
      </w:pPr>
      <w:r>
        <w:drawing>
          <wp:inline>
            <wp:extent cx="5334000" cy="3873500"/>
            <wp:effectExtent b="0" l="0" r="0" t="0"/>
            <wp:docPr descr="The slide sorter" title="" id="727" name="Picture"/>
            <a:graphic>
              <a:graphicData uri="http://schemas.openxmlformats.org/drawingml/2006/picture">
                <pic:pic>
                  <pic:nvPicPr>
                    <pic:cNvPr descr="../screenshots/slides-sorter.png" id="728" name="Picture"/>
                    <pic:cNvPicPr>
                      <a:picLocks noChangeArrowheads="1" noChangeAspect="1"/>
                    </pic:cNvPicPr>
                  </pic:nvPicPr>
                  <pic:blipFill>
                    <a:blip r:embed="rId726"/>
                    <a:stretch>
                      <a:fillRect/>
                    </a:stretch>
                  </pic:blipFill>
                  <pic:spPr bwMode="auto">
                    <a:xfrm>
                      <a:off x="0" y="0"/>
                      <a:ext cx="5334000" cy="3873500"/>
                    </a:xfrm>
                    <a:prstGeom prst="rect">
                      <a:avLst/>
                    </a:prstGeom>
                    <a:noFill/>
                    <a:ln w="9525">
                      <a:noFill/>
                      <a:headEnd/>
                      <a:tailEnd/>
                    </a:ln>
                  </pic:spPr>
                </pic:pic>
              </a:graphicData>
            </a:graphic>
          </wp:inline>
        </w:drawing>
      </w:r>
    </w:p>
    <w:p>
      <w:pPr>
        <w:pStyle w:val="BodyText"/>
      </w:pPr>
      <w:r>
        <w:rPr>
          <w:b/>
          <w:bCs/>
        </w:rPr>
        <w:t xml:space="preserve">Views.</w:t>
      </w:r>
      <w:r>
        <w:t xml:space="preserve"> </w:t>
      </w:r>
      <w:r>
        <w:t xml:space="preserve">View ▸</w:t>
      </w:r>
      <w:r>
        <w:t xml:space="preserve"> </w:t>
      </w:r>
      <w:r>
        <w:rPr>
          <w:b/>
          <w:bCs/>
        </w:rPr>
        <w:t xml:space="preserve">Normal</w:t>
      </w:r>
      <w:r>
        <w:t xml:space="preserve">,</w:t>
      </w:r>
      <w:r>
        <w:t xml:space="preserve"> </w:t>
      </w:r>
      <w:r>
        <w:rPr>
          <w:b/>
          <w:bCs/>
        </w:rPr>
        <w:t xml:space="preserve">Slide Sorter</w:t>
      </w:r>
      <w:r>
        <w:t xml:space="preserve"> </w:t>
      </w:r>
      <w:r>
        <w:t xml:space="preserve">(the whole deck, section by section; drag to reorder, double click to</w:t>
      </w:r>
      <w:r>
        <w:t xml:space="preserve"> </w:t>
      </w:r>
      <w:r>
        <w:t xml:space="preserve">edit a slide),</w:t>
      </w:r>
      <w:r>
        <w:t xml:space="preserve"> </w:t>
      </w:r>
      <w:r>
        <w:rPr>
          <w:b/>
          <w:bCs/>
        </w:rPr>
        <w:t xml:space="preserve">Notes</w:t>
      </w:r>
      <w:r>
        <w:t xml:space="preserve"> </w:t>
      </w:r>
      <w:r>
        <w:t xml:space="preserve">(the notes' pane larger); Fit the Window, Zoom In / Out (also the status bar's zoom).</w:t>
      </w:r>
    </w:p>
    <w:p>
      <w:pPr>
        <w:pStyle w:val="BodyText"/>
      </w:pPr>
      <w:r>
        <w:drawing>
          <wp:inline>
            <wp:extent cx="5334000" cy="4000500"/>
            <wp:effectExtent b="0" l="0" r="0" t="0"/>
            <wp:docPr descr="The show" title="" id="730" name="Picture"/>
            <a:graphic>
              <a:graphicData uri="http://schemas.openxmlformats.org/drawingml/2006/picture">
                <pic:pic>
                  <pic:nvPicPr>
                    <pic:cNvPr descr="../screenshots/slides-show.png" id="731" name="Picture"/>
                    <pic:cNvPicPr>
                      <a:picLocks noChangeArrowheads="1" noChangeAspect="1"/>
                    </pic:cNvPicPr>
                  </pic:nvPicPr>
                  <pic:blipFill>
                    <a:blip r:embed="rId72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The show.</w:t>
      </w:r>
      <w:r>
        <w:t xml:space="preserve"> </w:t>
      </w:r>
      <w:r>
        <w:rPr>
          <w:b/>
          <w:bCs/>
        </w:rPr>
        <w:t xml:space="preserve">F5</w:t>
      </w:r>
      <w:r>
        <w:t xml:space="preserve"> </w:t>
      </w:r>
      <w:r>
        <w:t xml:space="preserve">(Show ▸ From the Beginning) or</w:t>
      </w:r>
      <w:r>
        <w:t xml:space="preserve"> </w:t>
      </w:r>
      <w:r>
        <w:rPr>
          <w:b/>
          <w:bCs/>
        </w:rPr>
        <w:t xml:space="preserve">Shift+F5</w:t>
      </w:r>
      <w:r>
        <w:t xml:space="preserve"> </w:t>
      </w:r>
      <w:r>
        <w:t xml:space="preserve">(From This Slide) plays the deck</w:t>
      </w:r>
      <w:r>
        <w:t xml:space="preserve"> </w:t>
      </w:r>
      <w:r>
        <w:rPr>
          <w:b/>
          <w:bCs/>
        </w:rPr>
        <w:t xml:space="preserve">full screen</w:t>
      </w:r>
      <w:r>
        <w:t xml:space="preserve">:</w:t>
      </w:r>
      <w:r>
        <w:t xml:space="preserve"> </w:t>
      </w:r>
      <w:r>
        <w:t xml:space="preserve">each slide rendered once, its layers composited by the</w:t>
      </w:r>
      <w:r>
        <w:t xml:space="preserve"> </w:t>
      </w:r>
      <w:r>
        <w:rPr>
          <w:b/>
          <w:bCs/>
        </w:rPr>
        <w:t xml:space="preserve">GPU</w:t>
      </w:r>
      <w:r>
        <w:t xml:space="preserve"> </w:t>
      </w:r>
      <w:r>
        <w:t xml:space="preserve">with its transition and its effects. A click, Space,</w:t>
      </w:r>
      <w:r>
        <w:t xml:space="preserve"> </w:t>
      </w:r>
      <w:r>
        <w:t xml:space="preserve">Enter, → / ↓ / Page Down or N: the next effect or slide; ← / ↑ / Page Up / Backspace or P: back; Home / End; a</w:t>
      </w:r>
      <w:r>
        <w:t xml:space="preserve"> </w:t>
      </w:r>
      <w:r>
        <w:t xml:space="preserve">number then Enter: that slide;</w:t>
      </w:r>
      <w:r>
        <w:t xml:space="preserve"> </w:t>
      </w:r>
      <w:r>
        <w:rPr>
          <w:b/>
          <w:bCs/>
        </w:rPr>
        <w:t xml:space="preserve">B</w:t>
      </w:r>
      <w:r>
        <w:t xml:space="preserve"> </w:t>
      </w:r>
      <w:r>
        <w:t xml:space="preserve">/</w:t>
      </w:r>
      <w:r>
        <w:t xml:space="preserve"> </w:t>
      </w:r>
      <w:r>
        <w:rPr>
          <w:b/>
          <w:bCs/>
        </w:rPr>
        <w:t xml:space="preserve">.</w:t>
      </w:r>
      <w:r>
        <w:t xml:space="preserve"> </w:t>
      </w:r>
      <w:r>
        <w:t xml:space="preserve">black screen,</w:t>
      </w:r>
      <w:r>
        <w:t xml:space="preserve"> </w:t>
      </w:r>
      <w:r>
        <w:rPr>
          <w:b/>
          <w:bCs/>
        </w:rPr>
        <w:t xml:space="preserve">W</w:t>
      </w:r>
      <w:r>
        <w:t xml:space="preserve"> </w:t>
      </w:r>
      <w:r>
        <w:t xml:space="preserve">/</w:t>
      </w:r>
      <w:r>
        <w:t xml:space="preserve"> </w:t>
      </w:r>
      <w:r>
        <w:rPr>
          <w:b/>
          <w:bCs/>
        </w:rPr>
        <w:t xml:space="preserve">,</w:t>
      </w:r>
      <w:r>
        <w:t xml:space="preserve"> </w:t>
      </w:r>
      <w:r>
        <w:t xml:space="preserve">white screen;</w:t>
      </w:r>
      <w:r>
        <w:t xml:space="preserve"> </w:t>
      </w:r>
      <w:r>
        <w:rPr>
          <w:b/>
          <w:bCs/>
        </w:rPr>
        <w:t xml:space="preserve">Esc</w:t>
      </w:r>
      <w:r>
        <w:t xml:space="preserve"> </w:t>
      </w:r>
      <w:r>
        <w:t xml:space="preserve">ends the show. Hidden</w:t>
      </w:r>
      <w:r>
        <w:t xml:space="preserve"> </w:t>
      </w:r>
      <w:r>
        <w:t xml:space="preserve">slides are skipped. Show ▸</w:t>
      </w:r>
      <w:r>
        <w:t xml:space="preserve"> </w:t>
      </w:r>
      <w:r>
        <w:rPr>
          <w:b/>
          <w:bCs/>
        </w:rPr>
        <w:t xml:space="preserve">Presenter View</w:t>
      </w:r>
      <w:r>
        <w:t xml:space="preserve">: on the one screen, the slide shown, the next one, the notes, the</w:t>
      </w:r>
      <w:r>
        <w:t xml:space="preserve"> </w:t>
      </w:r>
      <w:r>
        <w:t xml:space="preserve">clock and the time elapsed.</w:t>
      </w:r>
    </w:p>
    <w:p>
      <w:pPr>
        <w:pStyle w:val="BodyText"/>
      </w:pPr>
      <w:r>
        <w:rPr>
          <w:b/>
          <w:bCs/>
        </w:rPr>
        <w:t xml:space="preserve">Files.</w:t>
      </w:r>
      <w:r>
        <w:t xml:space="preserve"> </w:t>
      </w:r>
      <w:r>
        <w:rPr>
          <w:b/>
          <w:bCs/>
        </w:rPr>
        <w:t xml:space="preserve">File ▸ Save</w:t>
      </w:r>
      <w:r>
        <w:t xml:space="preserve"> </w:t>
      </w:r>
      <w:r>
        <w:t xml:space="preserve">(Ctrl+S) writes OpenDocument's</w:t>
      </w:r>
      <w:r>
        <w:t xml:space="preserve"> </w:t>
      </w:r>
      <w:r>
        <w:rPr>
          <w:rStyle w:val="VerbatimChar"/>
          <w:b/>
          <w:bCs/>
        </w:rPr>
        <w:t xml:space="preserve">.odp</w:t>
      </w:r>
      <w:r>
        <w:t xml:space="preserve">: the slides, the master and its text styles,</w:t>
      </w:r>
      <w:r>
        <w:t xml:space="preserve"> </w:t>
      </w:r>
      <w:r>
        <w:t xml:space="preserve">the theme, the objects (text, shapes, gradients, pictures, tables, charts — with a picture of the chart for other</w:t>
      </w:r>
      <w:r>
        <w:t xml:space="preserve"> </w:t>
      </w:r>
      <w:r>
        <w:t xml:space="preserve">programs), the notes, the sections, transitions and effects; LibreOffice Impress opens it, and Slides reads it back</w:t>
      </w:r>
      <w:r>
        <w:t xml:space="preserve"> </w:t>
      </w:r>
      <w:r>
        <w:t xml:space="preserve">the same. A name ending in</w:t>
      </w:r>
      <w:r>
        <w:t xml:space="preserve"> </w:t>
      </w:r>
      <w:r>
        <w:rPr>
          <w:rStyle w:val="VerbatimChar"/>
          <w:b/>
          <w:bCs/>
        </w:rPr>
        <w:t xml:space="preserve">.pptx</w:t>
      </w:r>
      <w:r>
        <w:t xml:space="preserve"> </w:t>
      </w:r>
      <w:r>
        <w:t xml:space="preserve">(File ▸ Save As, or a file opened as one) writes</w:t>
      </w:r>
      <w:r>
        <w:t xml:space="preserve"> </w:t>
      </w:r>
      <w:r>
        <w:rPr>
          <w:b/>
          <w:bCs/>
        </w:rPr>
        <w:t xml:space="preserve">PowerPoint's format</w:t>
      </w:r>
      <w:r>
        <w:t xml:space="preserve"> </w:t>
      </w:r>
      <w:r>
        <w:t xml:space="preserve">instead: the theme, the master and its layouts, the placeholders, shapes, pictures, tables (in PowerPoint's own</w:t>
      </w:r>
      <w:r>
        <w:t xml:space="preserve"> </w:t>
      </w:r>
      <w:r>
        <w:t xml:space="preserve">style),</w:t>
      </w:r>
      <w:r>
        <w:t xml:space="preserve"> </w:t>
      </w:r>
      <w:r>
        <w:rPr>
          <w:b/>
          <w:bCs/>
        </w:rPr>
        <w:t xml:space="preserve">charts as real charts</w:t>
      </w:r>
      <w:r>
        <w:t xml:space="preserve"> </w:t>
      </w:r>
      <w:r>
        <w:t xml:space="preserve">(their data kept), the notes, the sections, the hidden slides, the footers, the</w:t>
      </w:r>
      <w:r>
        <w:t xml:space="preserve"> </w:t>
      </w:r>
      <w:r>
        <w:t xml:space="preserve">transitions and the</w:t>
      </w:r>
      <w:r>
        <w:t xml:space="preserve"> </w:t>
      </w:r>
      <w:r>
        <w:rPr>
          <w:b/>
          <w:bCs/>
        </w:rPr>
        <w:t xml:space="preserve">effects</w:t>
      </w:r>
      <w:r>
        <w:t xml:space="preserve"> </w:t>
      </w:r>
      <w:r>
        <w:t xml:space="preserve">as PowerPoint's own (Appear, Fade, Fly In, Wipe, Zoom, Float In...); PowerPoint and</w:t>
      </w:r>
      <w:r>
        <w:t xml:space="preserve"> </w:t>
      </w:r>
      <w:r>
        <w:t xml:space="preserve">LibreOffice open it, and Slides reads it back the same.</w:t>
      </w:r>
      <w:r>
        <w:t xml:space="preserve"> </w:t>
      </w:r>
      <w:r>
        <w:rPr>
          <w:b/>
          <w:bCs/>
        </w:rPr>
        <w:t xml:space="preserve">File ▸ Open</w:t>
      </w:r>
      <w:r>
        <w:t xml:space="preserve"> </w:t>
      </w:r>
      <w:r>
        <w:t xml:space="preserve">(Ctrl+O) reads</w:t>
      </w:r>
      <w:r>
        <w:t xml:space="preserve"> </w:t>
      </w:r>
      <w:r>
        <w:rPr>
          <w:rStyle w:val="VerbatimChar"/>
        </w:rPr>
        <w:t xml:space="preserve">.odp</w:t>
      </w:r>
      <w:r>
        <w:t xml:space="preserve"> </w:t>
      </w:r>
      <w:r>
        <w:t xml:space="preserve">and</w:t>
      </w:r>
      <w:r>
        <w:t xml:space="preserve"> </w:t>
      </w:r>
      <w:r>
        <w:rPr>
          <w:rStyle w:val="VerbatimChar"/>
        </w:rPr>
        <w:t xml:space="preserve">.pptx</w:t>
      </w:r>
      <w:r>
        <w:t xml:space="preserve"> </w:t>
      </w:r>
      <w:r>
        <w:t xml:space="preserve">written by</w:t>
      </w:r>
      <w:r>
        <w:t xml:space="preserve"> </w:t>
      </w:r>
      <w:r>
        <w:t xml:space="preserve">Slides, by LibreOffice or by</w:t>
      </w:r>
      <w:r>
        <w:t xml:space="preserve"> </w:t>
      </w:r>
      <w:r>
        <w:rPr>
          <w:b/>
          <w:bCs/>
        </w:rPr>
        <w:t xml:space="preserve">PowerPoint</w:t>
      </w:r>
      <w:r>
        <w:t xml:space="preserve"> </w:t>
      </w:r>
      <w:r>
        <w:t xml:space="preserve">— the text and its formats (those a placeholder takes from its layout</w:t>
      </w:r>
      <w:r>
        <w:t xml:space="preserve"> </w:t>
      </w:r>
      <w:r>
        <w:t xml:space="preserve">too), the theme's colours and fonts, shapes coloured by the theme, groups (taken apart), pictures, lines, tables,</w:t>
      </w:r>
      <w:r>
        <w:t xml:space="preserve"> </w:t>
      </w:r>
      <w:r>
        <w:t xml:space="preserve">charts, backgrounds, notes, transitions, effects, sections. A slide's layout is the nearest of Slides' eight; what</w:t>
      </w:r>
      <w:r>
        <w:t xml:space="preserve"> </w:t>
      </w:r>
      <w:r>
        <w:t xml:space="preserve">Slides does not have is left out (SmartArt, videos, the layouts' own decorations, merged table cells).</w:t>
      </w:r>
    </w:p>
    <w:p>
      <w:pPr>
        <w:pStyle w:val="BodyText"/>
      </w:pPr>
      <w:r>
        <w:drawing>
          <wp:inline>
            <wp:extent cx="5334000" cy="3873500"/>
            <wp:effectExtent b="0" l="0" r="0" t="0"/>
            <wp:docPr descr="A PowerPoint deck opened" title="" id="733" name="Picture"/>
            <a:graphic>
              <a:graphicData uri="http://schemas.openxmlformats.org/drawingml/2006/picture">
                <pic:pic>
                  <pic:nvPicPr>
                    <pic:cNvPr descr="../screenshots/slides-pptx.png" id="734" name="Picture"/>
                    <pic:cNvPicPr>
                      <a:picLocks noChangeArrowheads="1" noChangeAspect="1"/>
                    </pic:cNvPicPr>
                  </pic:nvPicPr>
                  <pic:blipFill>
                    <a:blip r:embed="rId732"/>
                    <a:stretch>
                      <a:fillRect/>
                    </a:stretch>
                  </pic:blipFill>
                  <pic:spPr bwMode="auto">
                    <a:xfrm>
                      <a:off x="0" y="0"/>
                      <a:ext cx="5334000" cy="3873500"/>
                    </a:xfrm>
                    <a:prstGeom prst="rect">
                      <a:avLst/>
                    </a:prstGeom>
                    <a:noFill/>
                    <a:ln w="9525">
                      <a:noFill/>
                      <a:headEnd/>
                      <a:tailEnd/>
                    </a:ln>
                  </pic:spPr>
                </pic:pic>
              </a:graphicData>
            </a:graphic>
          </wp:inline>
        </w:drawing>
      </w:r>
    </w:p>
    <w:p>
      <w:pPr>
        <w:pStyle w:val="BodyText"/>
      </w:pPr>
      <w:r>
        <w:rPr>
          <w:b/>
          <w:bCs/>
        </w:rPr>
        <w:t xml:space="preserve">Export as PDF...</w:t>
      </w:r>
      <w:r>
        <w:t xml:space="preserve"> </w:t>
      </w:r>
      <w:r>
        <w:t xml:space="preserve">asks what the pages hold:</w:t>
      </w:r>
      <w:r>
        <w:t xml:space="preserve"> </w:t>
      </w:r>
      <w:r>
        <w:rPr>
          <w:b/>
          <w:bCs/>
        </w:rPr>
        <w:t xml:space="preserve">the slides</w:t>
      </w:r>
      <w:r>
        <w:t xml:space="preserve"> </w:t>
      </w:r>
      <w:r>
        <w:t xml:space="preserve">(a page each, the slide's picture at 1600 pixels wide),</w:t>
      </w:r>
      <w:r>
        <w:t xml:space="preserve"> </w:t>
      </w:r>
      <w:r>
        <w:rPr>
          <w:b/>
          <w:bCs/>
        </w:rPr>
        <w:t xml:space="preserve">notes pages</w:t>
      </w:r>
      <w:r>
        <w:t xml:space="preserve"> </w:t>
      </w:r>
      <w:r>
        <w:t xml:space="preserve">(A4: the slide, its notes under it, to speak from) or</w:t>
      </w:r>
      <w:r>
        <w:t xml:space="preserve"> </w:t>
      </w:r>
      <w:r>
        <w:rPr>
          <w:b/>
          <w:bCs/>
        </w:rPr>
        <w:t xml:space="preserve">handouts</w:t>
      </w:r>
      <w:r>
        <w:t xml:space="preserve"> </w:t>
      </w:r>
      <w:r>
        <w:t xml:space="preserve">(A4: 2 slides a page, 3 with lines</w:t>
      </w:r>
      <w:r>
        <w:t xml:space="preserve"> </w:t>
      </w:r>
      <w:r>
        <w:t xml:space="preserve">for notes beside them, or 6), the file's name and the page's number at each page's foot; the PDF opens in the PDF</w:t>
      </w:r>
      <w:r>
        <w:t xml:space="preserve"> </w:t>
      </w:r>
      <w:r>
        <w:t xml:space="preserve">Viewer.</w:t>
      </w:r>
      <w:r>
        <w:t xml:space="preserve"> </w:t>
      </w:r>
      <w:r>
        <w:rPr>
          <w:b/>
          <w:bCs/>
        </w:rPr>
        <w:t xml:space="preserve">Export Slide as PNG...</w:t>
      </w:r>
      <w:r>
        <w:t xml:space="preserve"> </w:t>
      </w:r>
      <w:r>
        <w:t xml:space="preserve">the current slide. A double click on an</w:t>
      </w:r>
      <w:r>
        <w:t xml:space="preserve"> </w:t>
      </w:r>
      <w:r>
        <w:rPr>
          <w:rStyle w:val="VerbatimChar"/>
        </w:rPr>
        <w:t xml:space="preserve">.odp</w:t>
      </w:r>
      <w:r>
        <w:t xml:space="preserve"> </w:t>
      </w:r>
      <w:r>
        <w:t xml:space="preserve">or a</w:t>
      </w:r>
      <w:r>
        <w:t xml:space="preserve"> </w:t>
      </w:r>
      <w:r>
        <w:rPr>
          <w:rStyle w:val="VerbatimChar"/>
        </w:rPr>
        <w:t xml:space="preserve">.pptx</w:t>
      </w:r>
      <w:r>
        <w:t xml:space="preserve"> </w:t>
      </w:r>
      <w:r>
        <w:t xml:space="preserve">in the File Viewer opens it here</w:t>
      </w:r>
      <w:r>
        <w:t xml:space="preserve"> </w:t>
      </w:r>
      <w:r>
        <w:t xml:space="preserve">(</w:t>
      </w:r>
      <w:r>
        <w:rPr>
          <w:rStyle w:val="VerbatimChar"/>
        </w:rPr>
        <w:t xml:space="preserve">fileassoc.ini</w:t>
      </w:r>
      <w:r>
        <w:t xml:space="preserve">); closed with unsaved changes, the deck is kept in</w:t>
      </w:r>
      <w:r>
        <w:t xml:space="preserve"> </w:t>
      </w:r>
      <w:r>
        <w:rPr>
          <w:rStyle w:val="VerbatimChar"/>
        </w:rPr>
        <w:t xml:space="preserve">SD:/apps/slides.app/recovered.odp</w:t>
      </w:r>
      <w:r>
        <w:t xml:space="preserve"> </w:t>
      </w:r>
      <w:r>
        <w:t xml:space="preserve">and offered</w:t>
      </w:r>
      <w:r>
        <w:t xml:space="preserve"> </w:t>
      </w:r>
      <w:r>
        <w:t xml:space="preserve">back the next time.</w:t>
      </w:r>
      <w:r>
        <w:t xml:space="preserve"> </w:t>
      </w:r>
      <w:r>
        <w:rPr>
          <w:b/>
          <w:bCs/>
        </w:rPr>
        <w:t xml:space="preserve">Edit ▸ Find and Replace...</w:t>
      </w:r>
      <w:r>
        <w:t xml:space="preserve"> </w:t>
      </w:r>
      <w:r>
        <w:t xml:space="preserve">(Ctrl+F): a word found in every slide's text (its tables too), from</w:t>
      </w:r>
      <w:r>
        <w:t xml:space="preserve"> </w:t>
      </w:r>
      <w:r>
        <w:t xml:space="preserve">the current slide on, with or without the case; Replace, or Replace All (one Undo). Not yet: groups.</w:t>
      </w:r>
    </w:p>
    <w:p>
      <w:pPr>
        <w:pStyle w:val="BodyText"/>
      </w:pPr>
      <w:r>
        <w:rPr>
          <w:b/>
          <w:bCs/>
        </w:rPr>
        <w:t xml:space="preserve">Keys.</w:t>
      </w:r>
      <w:r>
        <w:t xml:space="preserve"> </w:t>
      </w:r>
      <w:r>
        <w:t xml:space="preserve">Ctrl+N / O / S, Ctrl+Z / Y (undo / redo), Ctrl+X / C / V, Ctrl+D (duplicate), Ctrl+A, Ctrl+F (find), Delete, Ctrl+M (new</w:t>
      </w:r>
      <w:r>
        <w:t xml:space="preserve"> </w:t>
      </w:r>
      <w:r>
        <w:t xml:space="preserve">slide), Ctrl+B / I / U, F5 / Shift+F5, Page Up / Down (the previous / next slide).</w:t>
      </w:r>
    </w:p>
    <w:p>
      <w:pPr>
        <w:pStyle w:val="BodyText"/>
      </w:pPr>
      <w:r>
        <w:t xml:space="preserve">Sample:</w:t>
      </w:r>
      <w:r>
        <w:t xml:space="preserve"> </w:t>
      </w:r>
      <w:r>
        <w:rPr>
          <w:rStyle w:val="VerbatimChar"/>
          <w:b/>
          <w:bCs/>
        </w:rPr>
        <w:t xml:space="preserve">SD:/docs/cafe-2026.odp</w:t>
      </w:r>
      <w:r>
        <w:t xml:space="preserve"> </w:t>
      </w:r>
      <w:r>
        <w:t xml:space="preserve">(</w:t>
      </w:r>
      <w:r>
        <w:rPr>
          <w:i/>
          <w:iCs/>
        </w:rPr>
        <w:t xml:space="preserve">Onyx Café — 2026, the year in review</w:t>
      </w:r>
      <w:r>
        <w:t xml:space="preserve">: eight slides in three sections, the</w:t>
      </w:r>
      <w:r>
        <w:t xml:space="preserve"> </w:t>
      </w:r>
      <w:r>
        <w:t xml:space="preserve">Spreadsheet sample's figures as a chart and a table, a picture, notes, transitions and effects), and the same deck</w:t>
      </w:r>
      <w:r>
        <w:t xml:space="preserve"> </w:t>
      </w:r>
      <w:r>
        <w:t xml:space="preserve">as PowerPoint's</w:t>
      </w:r>
      <w:r>
        <w:t xml:space="preserve"> </w:t>
      </w:r>
      <w:r>
        <w:rPr>
          <w:rStyle w:val="VerbatimChar"/>
          <w:b/>
          <w:bCs/>
        </w:rPr>
        <w:t xml:space="preserve">SD:/docs/cafe-2026.pptx</w:t>
      </w:r>
      <w:r>
        <w:t xml:space="preserve">.</w:t>
      </w:r>
    </w:p>
    <w:bookmarkEnd w:id="735"/>
    <w:bookmarkStart w:id="761" w:name="koton-the-studio-koton"/>
    <w:p>
      <w:pPr>
        <w:pStyle w:val="Heading3"/>
      </w:pPr>
      <w:r>
        <w:t xml:space="preserve">Koton, the studio (</w:t>
      </w:r>
      <w:r>
        <w:rPr>
          <w:rStyle w:val="VerbatimChar"/>
        </w:rPr>
        <w:t xml:space="preserve">koton</w:t>
      </w:r>
      <w:r>
        <w:t xml:space="preserve">)</w:t>
      </w:r>
    </w:p>
    <w:p>
      <w:pPr>
        <w:pStyle w:val="FirstParagraph"/>
      </w:pPr>
      <w:r>
        <w:drawing>
          <wp:inline>
            <wp:extent cx="5334000" cy="2683668"/>
            <wp:effectExtent b="0" l="0" r="0" t="0"/>
            <wp:docPr descr="Koton" title="" id="737" name="Picture"/>
            <a:graphic>
              <a:graphicData uri="http://schemas.openxmlformats.org/drawingml/2006/picture">
                <pic:pic>
                  <pic:nvPicPr>
                    <pic:cNvPr descr="../screenshots/koton.png" id="738" name="Picture"/>
                    <pic:cNvPicPr>
                      <a:picLocks noChangeArrowheads="1" noChangeAspect="1"/>
                    </pic:cNvPicPr>
                  </pic:nvPicPr>
                  <pic:blipFill>
                    <a:blip r:embed="rId736"/>
                    <a:stretch>
                      <a:fillRect/>
                    </a:stretch>
                  </pic:blipFill>
                  <pic:spPr bwMode="auto">
                    <a:xfrm>
                      <a:off x="0" y="0"/>
                      <a:ext cx="5334000" cy="2683668"/>
                    </a:xfrm>
                    <a:prstGeom prst="rect">
                      <a:avLst/>
                    </a:prstGeom>
                    <a:noFill/>
                    <a:ln w="9525">
                      <a:noFill/>
                      <a:headEnd/>
                      <a:tailEnd/>
                    </a:ln>
                  </pic:spPr>
                </pic:pic>
              </a:graphicData>
            </a:graphic>
          </wp:inline>
        </w:drawing>
      </w:r>
      <w:r>
        <w:t xml:space="preserve"> </w:t>
      </w:r>
      <w:r>
        <w:rPr>
          <w:i/>
          <w:iCs/>
        </w:rPr>
        <w:t xml:space="preserve">Koton with its demo song (</w:t>
      </w:r>
      <w:r>
        <w:rPr>
          <w:rStyle w:val="VerbatimChar"/>
          <w:i/>
          <w:iCs/>
        </w:rPr>
        <w:t xml:space="preserve">SD:/koton/songs/demo.kson</w:t>
      </w:r>
      <w:r>
        <w:rPr>
          <w:i/>
          <w:iCs/>
        </w:rPr>
        <w:t xml:space="preserve">): the arrangement, the chord track at the</w:t>
      </w:r>
      <w:r>
        <w:rPr>
          <w:i/>
          <w:iCs/>
        </w:rPr>
        <w:t xml:space="preserve"> </w:t>
      </w:r>
      <w:r>
        <w:rPr>
          <w:i/>
          <w:iCs/>
        </w:rPr>
        <w:t xml:space="preserve">bottom (each chord's degree, coloured by its function), a chord selected — its editor below, the</w:t>
      </w:r>
      <w:r>
        <w:rPr>
          <w:i/>
          <w:iCs/>
        </w:rPr>
        <w:t xml:space="preserve"> </w:t>
      </w:r>
      <w:r>
        <w:rPr>
          <w:i/>
          <w:iCs/>
        </w:rPr>
        <w:t xml:space="preserve">next-chord co-pilot's cards, the track's sound chain at the right.</w:t>
      </w:r>
    </w:p>
    <w:p>
      <w:pPr>
        <w:pStyle w:val="BlockText"/>
      </w:pPr>
      <w:r>
        <w:rPr>
          <w:b/>
          <w:bCs/>
        </w:rPr>
        <w:t xml:space="preserve">The manual.</w:t>
      </w:r>
      <w:r>
        <w:t xml:space="preserve"> </w:t>
      </w:r>
      <w:r>
        <w:t xml:space="preserve">Koton has a complete user manual, with pictures, in English and French:</w:t>
      </w:r>
      <w:r>
        <w:t xml:space="preserve"> </w:t>
      </w:r>
      <w:r>
        <w:rPr>
          <w:rStyle w:val="VerbatimChar"/>
        </w:rPr>
        <w:t xml:space="preserve">SD:/manuals/koton/Koton.pdf</w:t>
      </w:r>
      <w:r>
        <w:t xml:space="preserve">,</w:t>
      </w:r>
      <w:r>
        <w:t xml:space="preserve"> </w:t>
      </w:r>
      <w:r>
        <w:rPr>
          <w:rStyle w:val="VerbatimChar"/>
        </w:rPr>
        <w:t xml:space="preserve">Koton.fr.pdf</w:t>
      </w:r>
      <w:r>
        <w:t xml:space="preserve"> </w:t>
      </w:r>
      <w:r>
        <w:t xml:space="preserve">(and their</w:t>
      </w:r>
      <w:r>
        <w:t xml:space="preserve"> </w:t>
      </w:r>
      <w:r>
        <w:rPr>
          <w:rStyle w:val="VerbatimChar"/>
        </w:rPr>
        <w:t xml:space="preserve">.md</w:t>
      </w:r>
      <w:r>
        <w:t xml:space="preserve">) — a first song in ten minutes, the</w:t>
      </w:r>
      <w:r>
        <w:t xml:space="preserve"> </w:t>
      </w:r>
      <w:r>
        <w:t xml:space="preserve">window, every kind of block and its editor, the sound chain and plugins, composing with AI, the files,</w:t>
      </w:r>
      <w:r>
        <w:t xml:space="preserve"> </w:t>
      </w:r>
      <w:r>
        <w:t xml:space="preserve">questions and answers, the keys, the chord colours, the styles, every plugin's parameters. What</w:t>
      </w:r>
      <w:r>
        <w:t xml:space="preserve"> </w:t>
      </w:r>
      <w:r>
        <w:t xml:space="preserve">follows is its summary.</w:t>
      </w:r>
    </w:p>
    <w:p>
      <w:pPr>
        <w:pStyle w:val="BlockText"/>
      </w:pPr>
      <w:r>
        <w:rPr>
          <w:b/>
          <w:bCs/>
        </w:rPr>
        <w:t xml:space="preserve">Koton for Windows.</w:t>
      </w:r>
      <w:r>
        <w:t xml:space="preserve"> </w:t>
      </w:r>
      <w:r>
        <w:t xml:space="preserve">The same Koton runs on a PC: the folder</w:t>
      </w:r>
      <w:r>
        <w:t xml:space="preserve"> </w:t>
      </w:r>
      <w:r>
        <w:rPr>
          <w:rStyle w:val="VerbatimChar"/>
        </w:rPr>
        <w:t xml:space="preserve">pc/dist/Koton</w:t>
      </w:r>
      <w:r>
        <w:t xml:space="preserve"> </w:t>
      </w:r>
      <w:r>
        <w:t xml:space="preserve">of the repository</w:t>
      </w:r>
      <w:r>
        <w:t xml:space="preserve"> </w:t>
      </w:r>
      <w:r>
        <w:t xml:space="preserve">(copy it whole; run</w:t>
      </w:r>
      <w:r>
        <w:t xml:space="preserve"> </w:t>
      </w:r>
      <w:r>
        <w:rPr>
          <w:rStyle w:val="VerbatimChar"/>
        </w:rPr>
        <w:t xml:space="preserve">Koton.exe</w:t>
      </w:r>
      <w:r>
        <w:t xml:space="preserve">, Windows 10 or 11, nothing to install). It is built from the same</w:t>
      </w:r>
      <w:r>
        <w:t xml:space="preserve"> </w:t>
      </w:r>
      <w:r>
        <w:t xml:space="preserve">sources, its plugins and its AI helper included; the folder is its "SD card" (</w:t>
      </w:r>
      <w:r>
        <w:rPr>
          <w:rStyle w:val="VerbatimChar"/>
        </w:rPr>
        <w:t xml:space="preserve">SD:/</w:t>
      </w:r>
      <w:r>
        <w:t xml:space="preserve"> </w:t>
      </w:r>
      <w:r>
        <w:t xml:space="preserve">in the manual),</w:t>
      </w:r>
      <w:r>
        <w:t xml:space="preserve"> </w:t>
      </w:r>
      <w:r>
        <w:t xml:space="preserve">its menus are the window's menu bar, the sound goes to Windows' default output, every MIDI input of</w:t>
      </w:r>
      <w:r>
        <w:t xml:space="preserve"> </w:t>
      </w:r>
      <w:r>
        <w:t xml:space="preserve">Windows plays. Its</w:t>
      </w:r>
      <w:r>
        <w:t xml:space="preserve"> </w:t>
      </w:r>
      <w:r>
        <w:rPr>
          <w:rStyle w:val="VerbatimChar"/>
        </w:rPr>
        <w:t xml:space="preserve">README.txt</w:t>
      </w:r>
      <w:r>
        <w:t xml:space="preserve"> </w:t>
      </w:r>
      <w:r>
        <w:t xml:space="preserve">says the rest.</w:t>
      </w:r>
    </w:p>
    <w:p>
      <w:pPr>
        <w:pStyle w:val="FirstParagraph"/>
      </w:pPr>
      <w:r>
        <w:t xml:space="preserve">Koton is Onyx's music studio:</w:t>
      </w:r>
      <w:r>
        <w:t xml:space="preserve"> </w:t>
      </w:r>
      <w:r>
        <w:rPr>
          <w:b/>
          <w:bCs/>
        </w:rPr>
        <w:t xml:space="preserve">Koton Studio</w:t>
      </w:r>
      <w:r>
        <w:t xml:space="preserve"> </w:t>
      </w:r>
      <w:r>
        <w:t xml:space="preserve">(a DAW for Windows) made again for Onyx. It draws in the</w:t>
      </w:r>
      <w:r>
        <w:t xml:space="preserve"> </w:t>
      </w:r>
      <w:r>
        <w:t xml:space="preserve">desktop's theme (its side panels — the tracks' headers, the generators — in the panels' colour, as the</w:t>
      </w:r>
      <w:r>
        <w:t xml:space="preserve"> </w:t>
      </w:r>
      <w:r>
        <w:t xml:space="preserve">Media Player's); only the arrangement's lanes stay dark, where the coloured blocks read best. A song is</w:t>
      </w:r>
      <w:r>
        <w:t xml:space="preserve"> </w:t>
      </w:r>
      <w:r>
        <w:t xml:space="preserve">thought</w:t>
      </w:r>
      <w:r>
        <w:t xml:space="preserve"> </w:t>
      </w:r>
      <w:r>
        <w:rPr>
          <w:b/>
          <w:bCs/>
        </w:rPr>
        <w:t xml:space="preserve">in harmony</w:t>
      </w:r>
      <w:r>
        <w:t xml:space="preserve">: a silent</w:t>
      </w:r>
      <w:r>
        <w:t xml:space="preserve"> </w:t>
      </w:r>
      <w:r>
        <w:rPr>
          <w:b/>
          <w:bCs/>
        </w:rPr>
        <w:t xml:space="preserve">chord track</w:t>
      </w:r>
      <w:r>
        <w:t xml:space="preserve">, pinned at the bottom, holds the chords — by their</w:t>
      </w:r>
      <w:r>
        <w:t xml:space="preserve"> </w:t>
      </w:r>
      <w:r>
        <w:rPr>
          <w:b/>
          <w:bCs/>
        </w:rPr>
        <w:t xml:space="preserve">degree</w:t>
      </w:r>
      <w:r>
        <w:t xml:space="preserve"> </w:t>
      </w:r>
      <w:r>
        <w:t xml:space="preserve">in the key, so they follow a change of key — and every other part reads it:</w:t>
      </w:r>
      <w:r>
        <w:t xml:space="preserve"> </w:t>
      </w:r>
      <w:r>
        <w:t xml:space="preserve">accompaniments that play its chords in a style or a grid you draw, melodic lines whose pitches the</w:t>
      </w:r>
      <w:r>
        <w:t xml:space="preserve"> </w:t>
      </w:r>
      <w:r>
        <w:t xml:space="preserve">engine picks from it, riffs drawn over its shaded tones, drums, euclidean rings in polyrhythm.</w:t>
      </w:r>
      <w:r>
        <w:t xml:space="preserve"> </w:t>
      </w:r>
      <w:r>
        <w:t xml:space="preserve">Koton for Windows' songs (</w:t>
      </w:r>
      <w:r>
        <w:rPr>
          <w:rStyle w:val="VerbatimChar"/>
          <w:b/>
          <w:bCs/>
        </w:rPr>
        <w:t xml:space="preserve">.sq</w:t>
      </w:r>
      <w:r>
        <w:t xml:space="preserve">) open (what Onyx lacks is dropped); Koton saves</w:t>
      </w:r>
      <w:r>
        <w:t xml:space="preserve"> </w:t>
      </w:r>
      <w:r>
        <w:rPr>
          <w:rStyle w:val="VerbatimChar"/>
          <w:b/>
          <w:bCs/>
        </w:rPr>
        <w:t xml:space="preserve">.kson</w:t>
      </w:r>
      <w:r>
        <w:t xml:space="preserve"> </w:t>
      </w:r>
      <w:r>
        <w:t xml:space="preserve">(the</w:t>
      </w:r>
      <w:r>
        <w:t xml:space="preserve"> </w:t>
      </w:r>
      <w:r>
        <w:t xml:space="preserve">same JSON: a</w:t>
      </w:r>
      <w:r>
        <w:t xml:space="preserve"> </w:t>
      </w:r>
      <w:r>
        <w:rPr>
          <w:rStyle w:val="VerbatimChar"/>
        </w:rPr>
        <w:t xml:space="preserve">.kson</w:t>
      </w:r>
      <w:r>
        <w:t xml:space="preserve"> </w:t>
      </w:r>
      <w:r>
        <w:t xml:space="preserve">opens in Koton for Windows too). The sound is a</w:t>
      </w:r>
      <w:r>
        <w:t xml:space="preserve"> </w:t>
      </w:r>
      <w:r>
        <w:rPr>
          <w:b/>
          <w:bCs/>
        </w:rPr>
        <w:t xml:space="preserve">SoundFont</w:t>
      </w:r>
      <w:r>
        <w:t xml:space="preserve"> </w:t>
      </w:r>
      <w:r>
        <w:t xml:space="preserve">synthesizer</w:t>
      </w:r>
      <w:r>
        <w:t xml:space="preserve"> </w:t>
      </w:r>
      <w:r>
        <w:t xml:space="preserve">(MeltySynth, one per track) mixed on the Pi's</w:t>
      </w:r>
      <w:r>
        <w:t xml:space="preserve"> </w:t>
      </w:r>
      <w:r>
        <w:rPr>
          <w:b/>
          <w:bCs/>
        </w:rPr>
        <w:t xml:space="preserve">third core</w:t>
      </w:r>
      <w:r>
        <w:t xml:space="preserve">, to the headphone jack; a song can be</w:t>
      </w:r>
      <w:r>
        <w:t xml:space="preserve"> </w:t>
      </w:r>
      <w:r>
        <w:t xml:space="preserve">exported as a WAV file. The AI (Gemini and others) composes a whole piece, a new part, drums.</w:t>
      </w:r>
    </w:p>
    <w:p>
      <w:pPr>
        <w:pStyle w:val="BodyText"/>
      </w:pPr>
      <w:r>
        <w:rPr>
          <w:b/>
          <w:bCs/>
        </w:rPr>
        <w:t xml:space="preserve">The window</w:t>
      </w:r>
      <w:r>
        <w:t xml:space="preserve">, from the top:</w:t>
      </w:r>
    </w:p>
    <w:p>
      <w:pPr>
        <w:pStyle w:val="Compact"/>
        <w:numPr>
          <w:ilvl w:val="0"/>
          <w:numId w:val="1055"/>
        </w:numPr>
      </w:pPr>
      <w:r>
        <w:rPr>
          <w:b/>
          <w:bCs/>
        </w:rPr>
        <w:t xml:space="preserve">The transport bar</w:t>
      </w:r>
      <w:r>
        <w:t xml:space="preserve">: Save, Undo, Redo · back to the start,</w:t>
      </w:r>
      <w:r>
        <w:t xml:space="preserve"> </w:t>
      </w:r>
      <w:r>
        <w:rPr>
          <w:b/>
          <w:bCs/>
        </w:rPr>
        <w:t xml:space="preserve">Play / Stop</w:t>
      </w:r>
      <w:r>
        <w:t xml:space="preserve"> </w:t>
      </w:r>
      <w:r>
        <w:t xml:space="preserve">(Space), Stop,</w:t>
      </w:r>
      <w:r>
        <w:t xml:space="preserve"> </w:t>
      </w:r>
      <w:r>
        <w:rPr>
          <w:b/>
          <w:bCs/>
        </w:rPr>
        <w:t xml:space="preserve">Loop</w:t>
      </w:r>
      <w:r>
        <w:t xml:space="preserve">, the</w:t>
      </w:r>
      <w:r>
        <w:t xml:space="preserve"> </w:t>
      </w:r>
      <w:r>
        <w:rPr>
          <w:b/>
          <w:bCs/>
        </w:rPr>
        <w:t xml:space="preserve">metronome</w:t>
      </w:r>
      <w:r>
        <w:t xml:space="preserve"> </w:t>
      </w:r>
      <w:r>
        <w:t xml:space="preserve">· the</w:t>
      </w:r>
      <w:r>
        <w:t xml:space="preserve"> </w:t>
      </w:r>
      <w:r>
        <w:rPr>
          <w:b/>
          <w:bCs/>
        </w:rPr>
        <w:t xml:space="preserve">position</w:t>
      </w:r>
      <w:r>
        <w:t xml:space="preserve"> </w:t>
      </w:r>
      <w:r>
        <w:t xml:space="preserve">(bar.beat.sixteenth and the time) · the song's</w:t>
      </w:r>
      <w:r>
        <w:t xml:space="preserve"> </w:t>
      </w:r>
      <w:r>
        <w:rPr>
          <w:b/>
          <w:bCs/>
        </w:rPr>
        <w:t xml:space="preserve">BPM</w:t>
      </w:r>
      <w:r>
        <w:t xml:space="preserve">,</w:t>
      </w:r>
      <w:r>
        <w:t xml:space="preserve"> </w:t>
      </w:r>
      <w:r>
        <w:rPr>
          <w:b/>
          <w:bCs/>
        </w:rPr>
        <w:t xml:space="preserve">key</w:t>
      </w:r>
      <w:r>
        <w:t xml:space="preserve">,</w:t>
      </w:r>
      <w:r>
        <w:t xml:space="preserve"> </w:t>
      </w:r>
      <w:r>
        <w:rPr>
          <w:b/>
          <w:bCs/>
        </w:rPr>
        <w:t xml:space="preserve">meter</w:t>
      </w:r>
      <w:r>
        <w:t xml:space="preserve"> </w:t>
      </w:r>
      <w:r>
        <w:t xml:space="preserve">and</w:t>
      </w:r>
      <w:r>
        <w:t xml:space="preserve"> </w:t>
      </w:r>
      <w:r>
        <w:rPr>
          <w:b/>
          <w:bCs/>
        </w:rPr>
        <w:t xml:space="preserve">swing</w:t>
      </w:r>
      <w:r>
        <w:t xml:space="preserve"> </w:t>
      </w:r>
      <w:r>
        <w:t xml:space="preserve">(a click opens</w:t>
      </w:r>
      <w:r>
        <w:t xml:space="preserve"> </w:t>
      </w:r>
      <w:r>
        <w:rPr>
          <w:i/>
          <w:iCs/>
        </w:rPr>
        <w:t xml:space="preserve">The song</w:t>
      </w:r>
      <w:r>
        <w:t xml:space="preserve">: the key and its mode — major,</w:t>
      </w:r>
      <w:r>
        <w:t xml:space="preserve"> </w:t>
      </w:r>
      <w:r>
        <w:t xml:space="preserve">minor, harmonic / melodic minor, the church modes —, what a new key does —</w:t>
      </w:r>
      <w:r>
        <w:t xml:space="preserve"> </w:t>
      </w:r>
      <w:r>
        <w:rPr>
          <w:b/>
          <w:bCs/>
        </w:rPr>
        <w:t xml:space="preserve">transpose the song</w:t>
      </w:r>
      <w:r>
        <w:t xml:space="preserve"> </w:t>
      </w:r>
      <w:r>
        <w:t xml:space="preserve">or</w:t>
      </w:r>
      <w:r>
        <w:t xml:space="preserve"> </w:t>
      </w:r>
      <w:r>
        <w:rPr>
          <w:b/>
          <w:bCs/>
        </w:rPr>
        <w:t xml:space="preserve">let the chords follow their degrees</w:t>
      </w:r>
      <w:r>
        <w:t xml:space="preserve"> </w:t>
      </w:r>
      <w:r>
        <w:t xml:space="preserve">—, the meter, the tempo, the swing, the humanisation,</w:t>
      </w:r>
      <w:r>
        <w:t xml:space="preserve"> </w:t>
      </w:r>
      <w:r>
        <w:t xml:space="preserve">the length) · the</w:t>
      </w:r>
      <w:r>
        <w:t xml:space="preserve"> </w:t>
      </w:r>
      <w:r>
        <w:rPr>
          <w:b/>
          <w:bCs/>
        </w:rPr>
        <w:t xml:space="preserve">snap</w:t>
      </w:r>
      <w:r>
        <w:t xml:space="preserve"> </w:t>
      </w:r>
      <w:r>
        <w:t xml:space="preserve">of the arrangement (bar, beat, ½, ¼, off) · where the engine runs</w:t>
      </w:r>
      <w:r>
        <w:t xml:space="preserve"> </w:t>
      </w:r>
      <w:r>
        <w:t xml:space="preserve">(</w:t>
      </w:r>
      <w:r>
        <w:rPr>
          <w:i/>
          <w:iCs/>
        </w:rPr>
        <w:t xml:space="preserve">CORE 2 — DSP</w:t>
      </w:r>
      <w:r>
        <w:t xml:space="preserve">) and its load ·</w:t>
      </w:r>
      <w:r>
        <w:t xml:space="preserve"> </w:t>
      </w:r>
      <w:r>
        <w:rPr>
          <w:b/>
          <w:bCs/>
        </w:rPr>
        <w:t xml:space="preserve">Compose with AI…</w:t>
      </w:r>
      <w:r>
        <w:t xml:space="preserve"> </w:t>
      </w:r>
      <w:r>
        <w:t xml:space="preserve">· the</w:t>
      </w:r>
      <w:r>
        <w:t xml:space="preserve"> </w:t>
      </w:r>
      <w:r>
        <w:rPr>
          <w:b/>
          <w:bCs/>
        </w:rPr>
        <w:t xml:space="preserve">master level</w:t>
      </w:r>
      <w:r>
        <w:t xml:space="preserve">.</w:t>
      </w:r>
    </w:p>
    <w:p>
      <w:pPr>
        <w:pStyle w:val="Compact"/>
        <w:numPr>
          <w:ilvl w:val="0"/>
          <w:numId w:val="1055"/>
        </w:numPr>
      </w:pPr>
      <w:r>
        <w:rPr>
          <w:b/>
          <w:bCs/>
        </w:rPr>
        <w:t xml:space="preserve">The arrangement</w:t>
      </w:r>
      <w:r>
        <w:t xml:space="preserve">: the ruler (a click puts the play cursor there; a drag makes the</w:t>
      </w:r>
      <w:r>
        <w:t xml:space="preserve"> </w:t>
      </w:r>
      <w:r>
        <w:rPr>
          <w:b/>
          <w:bCs/>
        </w:rPr>
        <w:t xml:space="preserve">loop</w:t>
      </w:r>
      <w:r>
        <w:t xml:space="preserve">; a</w:t>
      </w:r>
      <w:r>
        <w:t xml:space="preserve"> </w:t>
      </w:r>
      <w:r>
        <w:t xml:space="preserve">right-click turns it on / off), the</w:t>
      </w:r>
      <w:r>
        <w:t xml:space="preserve"> </w:t>
      </w:r>
      <w:r>
        <w:rPr>
          <w:b/>
          <w:bCs/>
        </w:rPr>
        <w:t xml:space="preserve">sections</w:t>
      </w:r>
      <w:r>
        <w:t xml:space="preserve"> </w:t>
      </w:r>
      <w:r>
        <w:t xml:space="preserve">(a double-click on their row names one or adds</w:t>
      </w:r>
      <w:r>
        <w:t xml:space="preserve"> </w:t>
      </w:r>
      <w:r>
        <w:t xml:space="preserve">one), the tempo. Each</w:t>
      </w:r>
      <w:r>
        <w:t xml:space="preserve"> </w:t>
      </w:r>
      <w:r>
        <w:rPr>
          <w:b/>
          <w:bCs/>
        </w:rPr>
        <w:t xml:space="preserve">track</w:t>
      </w:r>
      <w:r>
        <w:t xml:space="preserve"> </w:t>
      </w:r>
      <w:r>
        <w:t xml:space="preserve">has a header — its name (a double-click renames it),</w:t>
      </w:r>
      <w:r>
        <w:t xml:space="preserve"> </w:t>
      </w:r>
      <w:r>
        <w:rPr>
          <w:b/>
          <w:bCs/>
        </w:rPr>
        <w:t xml:space="preserve">M</w:t>
      </w:r>
      <w:r>
        <w:t xml:space="preserve">ute and</w:t>
      </w:r>
      <w:r>
        <w:t xml:space="preserve"> </w:t>
      </w:r>
      <w:r>
        <w:rPr>
          <w:b/>
          <w:bCs/>
        </w:rPr>
        <w:t xml:space="preserve">S</w:t>
      </w:r>
      <w:r>
        <w:t xml:space="preserve">olo, its sound (a click chooses it), its volume and pan (dragged) — and a lane of</w:t>
      </w:r>
      <w:r>
        <w:t xml:space="preserve"> </w:t>
      </w:r>
      <w:r>
        <w:rPr>
          <w:b/>
          <w:bCs/>
        </w:rPr>
        <w:t xml:space="preserve">blocks</w:t>
      </w:r>
      <w:r>
        <w:t xml:space="preserve">,</w:t>
      </w:r>
      <w:r>
        <w:t xml:space="preserve"> </w:t>
      </w:r>
      <w:r>
        <w:t xml:space="preserve">each a generator with its name and a thumbnail of the notes it plays. The</w:t>
      </w:r>
      <w:r>
        <w:t xml:space="preserve"> </w:t>
      </w:r>
      <w:r>
        <w:rPr>
          <w:b/>
          <w:bCs/>
        </w:rPr>
        <w:t xml:space="preserve">chord track</w:t>
      </w:r>
      <w:r>
        <w:t xml:space="preserve"> </w:t>
      </w:r>
      <w:r>
        <w:t xml:space="preserve">is at the</w:t>
      </w:r>
      <w:r>
        <w:t xml:space="preserve"> </w:t>
      </w:r>
      <w:r>
        <w:t xml:space="preserve">bottom: each chord's name, its roman numeral, its function's colour (tonic blue, subdominant green,</w:t>
      </w:r>
      <w:r>
        <w:t xml:space="preserve"> </w:t>
      </w:r>
      <w:r>
        <w:t xml:space="preserve">dominant orange). The mouse: a click selects a block (its editor opens below); drag it (snapped);</w:t>
      </w:r>
      <w:r>
        <w:t xml:space="preserve"> </w:t>
      </w:r>
      <w:r>
        <w:t xml:space="preserve">drag its right edge (its length); a</w:t>
      </w:r>
      <w:r>
        <w:t xml:space="preserve"> </w:t>
      </w:r>
      <w:r>
        <w:rPr>
          <w:b/>
          <w:bCs/>
        </w:rPr>
        <w:t xml:space="preserve">double-click</w:t>
      </w:r>
      <w:r>
        <w:t xml:space="preserve"> </w:t>
      </w:r>
      <w:r>
        <w:t xml:space="preserve">on an empty place puts a block of the track's</w:t>
      </w:r>
      <w:r>
        <w:t xml:space="preserve"> </w:t>
      </w:r>
      <w:r>
        <w:t xml:space="preserve">kind there; a</w:t>
      </w:r>
      <w:r>
        <w:t xml:space="preserve"> </w:t>
      </w:r>
      <w:r>
        <w:rPr>
          <w:b/>
          <w:bCs/>
        </w:rPr>
        <w:t xml:space="preserve">right-click</w:t>
      </w:r>
      <w:r>
        <w:t xml:space="preserve"> </w:t>
      </w:r>
      <w:r>
        <w:t xml:space="preserve">on a lane: what to put there (riff, accompaniment, melodic line,</w:t>
      </w:r>
      <w:r>
        <w:t xml:space="preserve"> </w:t>
      </w:r>
      <w:r>
        <w:t xml:space="preserve">melodic rings, poly chords; drums, polyrhythm; a chord, a cadence),</w:t>
      </w:r>
      <w:r>
        <w:t xml:space="preserve"> </w:t>
      </w:r>
      <w:r>
        <w:rPr>
          <w:i/>
          <w:iCs/>
        </w:rPr>
        <w:t xml:space="preserve">Freeze into a riff</w:t>
      </w:r>
      <w:r>
        <w:t xml:space="preserve">,</w:t>
      </w:r>
      <w:r>
        <w:t xml:space="preserve"> </w:t>
      </w:r>
      <w:r>
        <w:t xml:space="preserve">Duplicate, Delete; a right-click on a header: rename, instrument, collapse, move, duplicate or</w:t>
      </w:r>
      <w:r>
        <w:t xml:space="preserve"> </w:t>
      </w:r>
      <w:r>
        <w:t xml:space="preserve">delete the track, add tracks. The wheel scrolls,</w:t>
      </w:r>
      <w:r>
        <w:t xml:space="preserve"> </w:t>
      </w:r>
      <w:r>
        <w:rPr>
          <w:b/>
          <w:bCs/>
        </w:rPr>
        <w:t xml:space="preserve">Shift</w:t>
      </w:r>
      <w:r>
        <w:t xml:space="preserve">+wheel scrolls in time,</w:t>
      </w:r>
      <w:r>
        <w:t xml:space="preserve"> </w:t>
      </w:r>
      <w:r>
        <w:rPr>
          <w:b/>
          <w:bCs/>
        </w:rPr>
        <w:t xml:space="preserve">Ctrl</w:t>
      </w:r>
      <w:r>
        <w:t xml:space="preserve">+wheel</w:t>
      </w:r>
      <w:r>
        <w:t xml:space="preserve"> </w:t>
      </w:r>
      <w:r>
        <w:t xml:space="preserve">zooms.</w:t>
      </w:r>
      <w:r>
        <w:t xml:space="preserve"> </w:t>
      </w:r>
      <w:r>
        <w:rPr>
          <w:b/>
          <w:bCs/>
        </w:rPr>
        <w:t xml:space="preserve">Del</w:t>
      </w:r>
      <w:r>
        <w:t xml:space="preserve"> </w:t>
      </w:r>
      <w:r>
        <w:t xml:space="preserve">deletes the block,</w:t>
      </w:r>
      <w:r>
        <w:t xml:space="preserve"> </w:t>
      </w:r>
      <w:r>
        <w:rPr>
          <w:b/>
          <w:bCs/>
        </w:rPr>
        <w:t xml:space="preserve">^D</w:t>
      </w:r>
      <w:r>
        <w:t xml:space="preserve"> </w:t>
      </w:r>
      <w:r>
        <w:t xml:space="preserve">duplicates it, ← / → select the neighbours.</w:t>
      </w:r>
    </w:p>
    <w:p>
      <w:pPr>
        <w:pStyle w:val="Compact"/>
        <w:numPr>
          <w:ilvl w:val="0"/>
          <w:numId w:val="1055"/>
        </w:numPr>
      </w:pPr>
      <w:r>
        <w:rPr>
          <w:b/>
          <w:bCs/>
        </w:rPr>
        <w:t xml:space="preserve">The browser</w:t>
      </w:r>
      <w:r>
        <w:t xml:space="preserve"> </w:t>
      </w:r>
      <w:r>
        <w:t xml:space="preserve">(right): what can be put in the song — on the selected track, at the cursor (or</w:t>
      </w:r>
      <w:r>
        <w:t xml:space="preserve"> </w:t>
      </w:r>
      <w:r>
        <w:t xml:space="preserve">after its last block):</w:t>
      </w:r>
      <w:r>
        <w:t xml:space="preserve"> </w:t>
      </w:r>
      <w:r>
        <w:rPr>
          <w:b/>
          <w:bCs/>
        </w:rPr>
        <w:t xml:space="preserve">Harmony</w:t>
      </w:r>
      <w:r>
        <w:t xml:space="preserve"> </w:t>
      </w:r>
      <w:r>
        <w:t xml:space="preserve">(a chord — the one the co-pilot suggests after the last —, a</w:t>
      </w:r>
      <w:r>
        <w:t xml:space="preserve"> </w:t>
      </w:r>
      <w:r>
        <w:t xml:space="preserve">cadence,</w:t>
      </w:r>
      <w:r>
        <w:t xml:space="preserve"> </w:t>
      </w:r>
      <w:r>
        <w:rPr>
          <w:i/>
          <w:iCs/>
        </w:rPr>
        <w:t xml:space="preserve">Chain 4 bars</w:t>
      </w:r>
      <w:r>
        <w:t xml:space="preserve">, poly chords, an accompaniment),</w:t>
      </w:r>
      <w:r>
        <w:t xml:space="preserve"> </w:t>
      </w:r>
      <w:r>
        <w:rPr>
          <w:b/>
          <w:bCs/>
        </w:rPr>
        <w:t xml:space="preserve">Rhythm</w:t>
      </w:r>
      <w:r>
        <w:t xml:space="preserve"> </w:t>
      </w:r>
      <w:r>
        <w:t xml:space="preserve">(a drum pattern, a</w:t>
      </w:r>
      <w:r>
        <w:t xml:space="preserve"> </w:t>
      </w:r>
      <w:r>
        <w:t xml:space="preserve">polyrhythm),</w:t>
      </w:r>
      <w:r>
        <w:t xml:space="preserve"> </w:t>
      </w:r>
      <w:r>
        <w:rPr>
          <w:b/>
          <w:bCs/>
        </w:rPr>
        <w:t xml:space="preserve">Melody</w:t>
      </w:r>
      <w:r>
        <w:t xml:space="preserve"> </w:t>
      </w:r>
      <w:r>
        <w:t xml:space="preserve">(a riff, a melodic line, melodic rings),</w:t>
      </w:r>
      <w:r>
        <w:t xml:space="preserve"> </w:t>
      </w:r>
      <w:r>
        <w:rPr>
          <w:b/>
          <w:bCs/>
        </w:rPr>
        <w:t xml:space="preserve">AI</w:t>
      </w:r>
      <w:r>
        <w:t xml:space="preserve"> </w:t>
      </w:r>
      <w:r>
        <w:t xml:space="preserve">(compose a piece, add an</w:t>
      </w:r>
      <w:r>
        <w:t xml:space="preserve"> </w:t>
      </w:r>
      <w:r>
        <w:t xml:space="preserve">instrument, add drums, develop the end), the tracks, and the</w:t>
      </w:r>
      <w:r>
        <w:t xml:space="preserve"> </w:t>
      </w:r>
      <w:r>
        <w:rPr>
          <w:b/>
          <w:bCs/>
        </w:rPr>
        <w:t xml:space="preserve">plugins</w:t>
      </w:r>
      <w:r>
        <w:t xml:space="preserve"> </w:t>
      </w:r>
      <w:r>
        <w:t xml:space="preserve">(an instrument for the</w:t>
      </w:r>
      <w:r>
        <w:t xml:space="preserve"> </w:t>
      </w:r>
      <w:r>
        <w:t xml:space="preserve">track, an effect on it, a generator block).</w:t>
      </w:r>
    </w:p>
    <w:p>
      <w:pPr>
        <w:pStyle w:val="Compact"/>
        <w:numPr>
          <w:ilvl w:val="0"/>
          <w:numId w:val="1055"/>
        </w:numPr>
      </w:pPr>
      <w:r>
        <w:rPr>
          <w:b/>
          <w:bCs/>
        </w:rPr>
        <w:t xml:space="preserve">The editor</w:t>
      </w:r>
      <w:r>
        <w:t xml:space="preserve"> </w:t>
      </w:r>
      <w:r>
        <w:t xml:space="preserve">(bottom; drag its top edge to make it taller): the selected block's settings —</w:t>
      </w:r>
      <w:r>
        <w:t xml:space="preserve"> </w:t>
      </w:r>
      <w:r>
        <w:rPr>
          <w:i/>
          <w:iCs/>
        </w:rPr>
        <w:t xml:space="preserve">Listen</w:t>
      </w:r>
      <w:r>
        <w:t xml:space="preserve"> </w:t>
      </w:r>
      <w:r>
        <w:t xml:space="preserve">plays the block alone, looping, with its track's sound (edit it while it plays).</w:t>
      </w:r>
    </w:p>
    <w:p>
      <w:pPr>
        <w:pStyle w:val="Compact"/>
        <w:numPr>
          <w:ilvl w:val="0"/>
          <w:numId w:val="1055"/>
        </w:numPr>
      </w:pPr>
      <w:r>
        <w:rPr>
          <w:b/>
          <w:bCs/>
        </w:rPr>
        <w:t xml:space="preserve">The sound chain</w:t>
      </w:r>
      <w:r>
        <w:t xml:space="preserve"> </w:t>
      </w:r>
      <w:r>
        <w:t xml:space="preserve">(right of the editor): the selected track's</w:t>
      </w:r>
      <w:r>
        <w:t xml:space="preserve"> </w:t>
      </w:r>
      <w:r>
        <w:rPr>
          <w:b/>
          <w:bCs/>
        </w:rPr>
        <w:t xml:space="preserve">instrument</w:t>
      </w:r>
      <w:r>
        <w:t xml:space="preserve"> </w:t>
      </w:r>
      <w:r>
        <w:t xml:space="preserve">(a SoundFont</w:t>
      </w:r>
      <w:r>
        <w:t xml:space="preserve"> </w:t>
      </w:r>
      <w:r>
        <w:t xml:space="preserve">instrument or drum kit, or an instrument plugin), its</w:t>
      </w:r>
      <w:r>
        <w:t xml:space="preserve"> </w:t>
      </w:r>
      <w:r>
        <w:rPr>
          <w:b/>
          <w:bCs/>
        </w:rPr>
        <w:t xml:space="preserve">effects</w:t>
      </w:r>
      <w:r>
        <w:t xml:space="preserve"> </w:t>
      </w:r>
      <w:r>
        <w:t xml:space="preserve">(plugins: on / off, their knobs,</w:t>
      </w:r>
      <w:r>
        <w:t xml:space="preserve"> </w:t>
      </w:r>
      <w:r>
        <w:t xml:space="preserve">their own editor, removed;</w:t>
      </w:r>
      <w:r>
        <w:t xml:space="preserve"> </w:t>
      </w:r>
      <w:r>
        <w:rPr>
          <w:i/>
          <w:iCs/>
        </w:rPr>
        <w:t xml:space="preserve">+ Add an effect</w:t>
      </w:r>
      <w:r>
        <w:t xml:space="preserve">), its</w:t>
      </w:r>
      <w:r>
        <w:t xml:space="preserve"> </w:t>
      </w:r>
      <w:r>
        <w:rPr>
          <w:b/>
          <w:bCs/>
        </w:rPr>
        <w:t xml:space="preserve">reverb</w:t>
      </w:r>
      <w:r>
        <w:t xml:space="preserve"> </w:t>
      </w:r>
      <w:r>
        <w:t xml:space="preserve">send and its level.</w:t>
      </w:r>
    </w:p>
    <w:p>
      <w:pPr>
        <w:pStyle w:val="Compact"/>
        <w:numPr>
          <w:ilvl w:val="0"/>
          <w:numId w:val="1055"/>
        </w:numPr>
      </w:pPr>
      <w:r>
        <w:rPr>
          <w:b/>
          <w:bCs/>
        </w:rPr>
        <w:t xml:space="preserve">The status bar</w:t>
      </w:r>
      <w:r>
        <w:t xml:space="preserve">: where the engine runs, the latency, the voices, the SoundFont, the last</w:t>
      </w:r>
      <w:r>
        <w:t xml:space="preserve"> </w:t>
      </w:r>
      <w:r>
        <w:t xml:space="preserve">message, the file.</w:t>
      </w:r>
    </w:p>
    <w:p>
      <w:pPr>
        <w:pStyle w:val="FirstParagraph"/>
      </w:pPr>
      <w:r>
        <w:rPr>
          <w:b/>
          <w:bCs/>
        </w:rPr>
        <w:t xml:space="preserve">The editors</w:t>
      </w:r>
      <w:r>
        <w:t xml:space="preserve">:</w:t>
      </w:r>
    </w:p>
    <w:p>
      <w:pPr>
        <w:pStyle w:val="Compact"/>
        <w:numPr>
          <w:ilvl w:val="0"/>
          <w:numId w:val="1056"/>
        </w:numPr>
      </w:pPr>
      <w:r>
        <w:rPr>
          <w:b/>
          <w:bCs/>
        </w:rPr>
        <w:t xml:space="preserve">Chord</w:t>
      </w:r>
      <w:r>
        <w:t xml:space="preserve"> </w:t>
      </w:r>
      <w:r>
        <w:t xml:space="preserve">(a block of the chord track): its</w:t>
      </w:r>
      <w:r>
        <w:t xml:space="preserve"> </w:t>
      </w:r>
      <w:r>
        <w:rPr>
          <w:b/>
          <w:bCs/>
        </w:rPr>
        <w:t xml:space="preserve">degree</w:t>
      </w:r>
      <w:r>
        <w:t xml:space="preserve"> </w:t>
      </w:r>
      <w:r>
        <w:t xml:space="preserve">in the key (I … VII, the</w:t>
      </w:r>
      <w:r>
        <w:t xml:space="preserve"> </w:t>
      </w:r>
      <w:r>
        <w:rPr>
          <w:b/>
          <w:bCs/>
        </w:rPr>
        <w:t xml:space="preserve">secondary</w:t>
      </w:r>
      <w:r>
        <w:rPr>
          <w:b/>
          <w:bCs/>
        </w:rPr>
        <w:t xml:space="preserve"> </w:t>
      </w:r>
      <w:r>
        <w:rPr>
          <w:b/>
          <w:bCs/>
        </w:rPr>
        <w:t xml:space="preserve">dominants</w:t>
      </w:r>
      <w:r>
        <w:t xml:space="preserve"> </w:t>
      </w:r>
      <w:r>
        <w:t xml:space="preserve">V/ii … V/vi, or</w:t>
      </w:r>
      <w:r>
        <w:t xml:space="preserve"> </w:t>
      </w:r>
      <w:r>
        <w:rPr>
          <w:i/>
          <w:iCs/>
        </w:rPr>
        <w:t xml:space="preserve">Manual</w:t>
      </w:r>
      <w:r>
        <w:t xml:space="preserve">: a fixed root), its</w:t>
      </w:r>
      <w:r>
        <w:t xml:space="preserve"> </w:t>
      </w:r>
      <w:r>
        <w:rPr>
          <w:b/>
          <w:bCs/>
        </w:rPr>
        <w:t xml:space="preserve">colour</w:t>
      </w:r>
      <w:r>
        <w:t xml:space="preserve"> </w:t>
      </w:r>
      <w:r>
        <w:t xml:space="preserve">(triad, sixth, 7th, 9th, add9),</w:t>
      </w:r>
      <w:r>
        <w:t xml:space="preserve"> </w:t>
      </w:r>
      <w:r>
        <w:t xml:space="preserve">its</w:t>
      </w:r>
      <w:r>
        <w:t xml:space="preserve"> </w:t>
      </w:r>
      <w:r>
        <w:rPr>
          <w:b/>
          <w:bCs/>
        </w:rPr>
        <w:t xml:space="preserve">suspension</w:t>
      </w:r>
      <w:r>
        <w:t xml:space="preserve">, a</w:t>
      </w:r>
      <w:r>
        <w:t xml:space="preserve"> </w:t>
      </w:r>
      <w:r>
        <w:rPr>
          <w:b/>
          <w:bCs/>
        </w:rPr>
        <w:t xml:space="preserve">forced</w:t>
      </w:r>
      <w:r>
        <w:t xml:space="preserve"> </w:t>
      </w:r>
      <w:r>
        <w:t xml:space="preserve">quality (major, minor, augmented, diminished, dominant), its length</w:t>
      </w:r>
      <w:r>
        <w:t xml:space="preserve"> </w:t>
      </w:r>
      <w:r>
        <w:t xml:space="preserve">in beats, and the voicing it asks of the accompaniments (open, the voice leading, an inversion). The</w:t>
      </w:r>
      <w:r>
        <w:t xml:space="preserve"> </w:t>
      </w:r>
      <w:r>
        <w:t xml:space="preserve">chord is shown on a keyboard with its roman numeral and function.</w:t>
      </w:r>
      <w:r>
        <w:t xml:space="preserve"> </w:t>
      </w:r>
      <w:r>
        <w:rPr>
          <w:b/>
          <w:bCs/>
        </w:rPr>
        <w:t xml:space="preserve">Suggest the next chord</w:t>
      </w:r>
      <w:r>
        <w:t xml:space="preserve">: the</w:t>
      </w:r>
      <w:r>
        <w:t xml:space="preserve"> </w:t>
      </w:r>
      <w:r>
        <w:t xml:space="preserve">co-pilot's cards (the chords that follow well, ranked by where the phrase is and a mood — joyful,</w:t>
      </w:r>
      <w:r>
        <w:t xml:space="preserve"> </w:t>
      </w:r>
      <w:r>
        <w:t xml:space="preserve">serene, melancholic, nostalgic, epic, bright, jazzy);</w:t>
      </w:r>
      <w:r>
        <w:t xml:space="preserve"> </w:t>
      </w:r>
      <w:r>
        <w:rPr>
          <w:b/>
          <w:bCs/>
        </w:rPr>
        <w:t xml:space="preserve">a click adds that chord after this one, a</w:t>
      </w:r>
      <w:r>
        <w:rPr>
          <w:b/>
          <w:bCs/>
        </w:rPr>
        <w:t xml:space="preserve"> </w:t>
      </w:r>
      <w:r>
        <w:rPr>
          <w:b/>
          <w:bCs/>
        </w:rPr>
        <w:t xml:space="preserve">right-click replaces this one</w:t>
      </w:r>
      <w:r>
        <w:t xml:space="preserve">;</w:t>
      </w:r>
      <w:r>
        <w:t xml:space="preserve"> </w:t>
      </w:r>
      <w:r>
        <w:rPr>
          <w:i/>
          <w:iCs/>
        </w:rPr>
        <w:t xml:space="preserve">Chain 4 bars</w:t>
      </w:r>
      <w:r>
        <w:t xml:space="preserve"> </w:t>
      </w:r>
      <w:r>
        <w:t xml:space="preserve">appends its best four;</w:t>
      </w:r>
      <w:r>
        <w:t xml:space="preserve"> </w:t>
      </w:r>
      <w:r>
        <w:rPr>
          <w:i/>
          <w:iCs/>
        </w:rPr>
        <w:t xml:space="preserve">Cadence…</w:t>
      </w:r>
      <w:r>
        <w:t xml:space="preserve"> </w:t>
      </w:r>
      <w:r>
        <w:t xml:space="preserve">writes a cadence</w:t>
      </w:r>
      <w:r>
        <w:t xml:space="preserve"> </w:t>
      </w:r>
      <w:r>
        <w:t xml:space="preserve">(30 styles: authentic, plagal, ii–V–I, pop, Andalusian, circle of fifths…, from a degree, for some</w:t>
      </w:r>
      <w:r>
        <w:t xml:space="preserve"> </w:t>
      </w:r>
      <w:r>
        <w:t xml:space="preserve">bars) on the chord track.</w:t>
      </w:r>
    </w:p>
    <w:p>
      <w:pPr>
        <w:pStyle w:val="Compact"/>
        <w:numPr>
          <w:ilvl w:val="0"/>
          <w:numId w:val="1056"/>
        </w:numPr>
      </w:pPr>
      <w:r>
        <w:rPr>
          <w:b/>
          <w:bCs/>
        </w:rPr>
        <w:t xml:space="preserve">Accompaniment</w:t>
      </w:r>
      <w:r>
        <w:t xml:space="preserve"> </w:t>
      </w:r>
      <w:r>
        <w:t xml:space="preserve">(an instrument track's block that plays the chord track's chords, whatever they</w:t>
      </w:r>
      <w:r>
        <w:t xml:space="preserve"> </w:t>
      </w:r>
      <w:r>
        <w:t xml:space="preserve">are — stretch it over as many chords as you want): the</w:t>
      </w:r>
      <w:r>
        <w:t xml:space="preserve"> </w:t>
      </w:r>
      <w:r>
        <w:rPr>
          <w:b/>
          <w:bCs/>
        </w:rPr>
        <w:t xml:space="preserve">cell</w:t>
      </w:r>
      <w:r>
        <w:t xml:space="preserve"> </w:t>
      </w:r>
      <w:r>
        <w:t xml:space="preserve">it repeats (beats), its length,</w:t>
      </w:r>
      <w:r>
        <w:t xml:space="preserve"> </w:t>
      </w:r>
      <w:r>
        <w:t xml:space="preserve">the</w:t>
      </w:r>
      <w:r>
        <w:t xml:space="preserve"> </w:t>
      </w:r>
      <w:r>
        <w:rPr>
          <w:b/>
          <w:bCs/>
        </w:rPr>
        <w:t xml:space="preserve">style</w:t>
      </w:r>
      <w:r>
        <w:t xml:space="preserve"> </w:t>
      </w:r>
      <w:r>
        <w:t xml:space="preserve">(28 built in: block chords, arpeggios, Alberti, jazz comping, bossa nova, reggae,</w:t>
      </w:r>
      <w:r>
        <w:t xml:space="preserve"> </w:t>
      </w:r>
      <w:r>
        <w:t xml:space="preserve">waltz, tango, funk, harp…, or your own saved styles), the octave, the bass (on every beat), the</w:t>
      </w:r>
      <w:r>
        <w:t xml:space="preserve"> </w:t>
      </w:r>
      <w:r>
        <w:t xml:space="preserve">open voicing, the</w:t>
      </w:r>
      <w:r>
        <w:t xml:space="preserve"> </w:t>
      </w:r>
      <w:r>
        <w:rPr>
          <w:b/>
          <w:bCs/>
        </w:rPr>
        <w:t xml:space="preserve">voice leading</w:t>
      </w:r>
      <w:r>
        <w:t xml:space="preserve"> </w:t>
      </w:r>
      <w:r>
        <w:t xml:space="preserve">(auto, close at the top / to the bass, as the chord says) or a</w:t>
      </w:r>
      <w:r>
        <w:t xml:space="preserve"> </w:t>
      </w:r>
      <w:r>
        <w:t xml:space="preserve">fixed inversion. Its</w:t>
      </w:r>
      <w:r>
        <w:t xml:space="preserve"> </w:t>
      </w:r>
      <w:r>
        <w:rPr>
          <w:b/>
          <w:bCs/>
        </w:rPr>
        <w:t xml:space="preserve">Accompaniment</w:t>
      </w:r>
      <w:r>
        <w:t xml:space="preserve"> </w:t>
      </w:r>
      <w:r>
        <w:t xml:space="preserve">tab:</w:t>
      </w:r>
      <w:r>
        <w:t xml:space="preserve"> </w:t>
      </w:r>
      <w:r>
        <w:rPr>
          <w:i/>
          <w:iCs/>
        </w:rPr>
        <w:t xml:space="preserve">Customise this style</w:t>
      </w:r>
      <w:r>
        <w:t xml:space="preserve"> </w:t>
      </w:r>
      <w:r>
        <w:t xml:space="preserve">turns the style into a</w:t>
      </w:r>
      <w:r>
        <w:t xml:space="preserve"> </w:t>
      </w:r>
      <w:r>
        <w:rPr>
          <w:b/>
          <w:bCs/>
        </w:rPr>
        <w:t xml:space="preserve">grid of</w:t>
      </w:r>
      <w:r>
        <w:rPr>
          <w:b/>
          <w:bCs/>
        </w:rPr>
        <w:t xml:space="preserve"> </w:t>
      </w:r>
      <w:r>
        <w:rPr>
          <w:b/>
          <w:bCs/>
        </w:rPr>
        <w:t xml:space="preserve">the chord's voices</w:t>
      </w:r>
      <w:r>
        <w:t xml:space="preserve"> </w:t>
      </w:r>
      <w:r>
        <w:t xml:space="preserve">(bass, 1, 3, 5, 7, 1′, 9, 3′, 5′, 7′, 9′ — a voice the chord lacks takes its</w:t>
      </w:r>
      <w:r>
        <w:t xml:space="preserve"> </w:t>
      </w:r>
      <w:r>
        <w:t xml:space="preserve">nearest tone) that you draw: a click draws a note, a drag its length, a right-click erases;</w:t>
      </w:r>
      <w:r>
        <w:t xml:space="preserve"> </w:t>
      </w:r>
      <w:r>
        <w:rPr>
          <w:i/>
          <w:iCs/>
        </w:rPr>
        <w:t xml:space="preserve">Resolution</w:t>
      </w:r>
      <w:r>
        <w:t xml:space="preserve">,</w:t>
      </w:r>
      <w:r>
        <w:t xml:space="preserve"> </w:t>
      </w:r>
      <w:r>
        <w:rPr>
          <w:i/>
          <w:iCs/>
        </w:rPr>
        <w:t xml:space="preserve">Start from</w:t>
      </w:r>
      <w:r>
        <w:t xml:space="preserve"> </w:t>
      </w:r>
      <w:r>
        <w:t xml:space="preserve">a style,</w:t>
      </w:r>
      <w:r>
        <w:t xml:space="preserve"> </w:t>
      </w:r>
      <w:r>
        <w:rPr>
          <w:i/>
          <w:iCs/>
        </w:rPr>
        <w:t xml:space="preserve">Save style…</w:t>
      </w:r>
      <w:r>
        <w:t xml:space="preserve"> </w:t>
      </w:r>
      <w:r>
        <w:t xml:space="preserve">(in the song's style list),</w:t>
      </w:r>
      <w:r>
        <w:t xml:space="preserve"> </w:t>
      </w:r>
      <w:r>
        <w:rPr>
          <w:i/>
          <w:iCs/>
        </w:rPr>
        <w:t xml:space="preserve">Apply to all</w:t>
      </w:r>
      <w:r>
        <w:t xml:space="preserve"> </w:t>
      </w:r>
      <w:r>
        <w:t xml:space="preserve">(every</w:t>
      </w:r>
      <w:r>
        <w:t xml:space="preserve"> </w:t>
      </w:r>
      <w:r>
        <w:t xml:space="preserve">accompaniment with that style). Its</w:t>
      </w:r>
      <w:r>
        <w:t xml:space="preserve"> </w:t>
      </w:r>
      <w:r>
        <w:rPr>
          <w:b/>
          <w:bCs/>
        </w:rPr>
        <w:t xml:space="preserve">Melodic cell</w:t>
      </w:r>
      <w:r>
        <w:t xml:space="preserve"> </w:t>
      </w:r>
      <w:r>
        <w:t xml:space="preserve">tab: a second voice over the chords, drawn on</w:t>
      </w:r>
      <w:r>
        <w:t xml:space="preserve"> </w:t>
      </w:r>
      <w:r>
        <w:t xml:space="preserve">the key's degrees (1 … 7″), its octave and where degree 1 is.</w:t>
      </w:r>
    </w:p>
    <w:p>
      <w:pPr>
        <w:pStyle w:val="Compact"/>
        <w:numPr>
          <w:ilvl w:val="0"/>
          <w:numId w:val="1056"/>
        </w:numPr>
      </w:pPr>
      <w:r>
        <w:rPr>
          <w:b/>
          <w:bCs/>
        </w:rPr>
        <w:t xml:space="preserve">Riff</w:t>
      </w:r>
      <w:r>
        <w:t xml:space="preserve">: the piano roll, drawn as Koton Studio's (a square pad per slice, 26 px, every row named,</w:t>
      </w:r>
      <w:r>
        <w:t xml:space="preserve"> </w:t>
      </w:r>
      <w:r>
        <w:t xml:space="preserve">teal notes; it opens on the first note) — the chords over it, their tones shaded in the rows (the root stronger),</w:t>
      </w:r>
      <w:r>
        <w:t xml:space="preserve"> </w:t>
      </w:r>
      <w:r>
        <w:t xml:space="preserve">the key's scale lighter than the notes outside it. Tools</w:t>
      </w:r>
      <w:r>
        <w:t xml:space="preserve"> </w:t>
      </w:r>
      <w:r>
        <w:rPr>
          <w:b/>
          <w:bCs/>
        </w:rPr>
        <w:t xml:space="preserve">Draw</w:t>
      </w:r>
      <w:r>
        <w:t xml:space="preserve"> </w:t>
      </w:r>
      <w:r>
        <w:t xml:space="preserve">/</w:t>
      </w:r>
      <w:r>
        <w:t xml:space="preserve"> </w:t>
      </w:r>
      <w:r>
        <w:rPr>
          <w:b/>
          <w:bCs/>
        </w:rPr>
        <w:t xml:space="preserve">Select</w:t>
      </w:r>
      <w:r>
        <w:t xml:space="preserve"> </w:t>
      </w:r>
      <w:r>
        <w:t xml:space="preserve">/</w:t>
      </w:r>
      <w:r>
        <w:t xml:space="preserve"> </w:t>
      </w:r>
      <w:r>
        <w:rPr>
          <w:b/>
          <w:bCs/>
        </w:rPr>
        <w:t xml:space="preserve">Erase</w:t>
      </w:r>
      <w:r>
        <w:t xml:space="preserve">, the</w:t>
      </w:r>
      <w:r>
        <w:t xml:space="preserve"> </w:t>
      </w:r>
      <w:r>
        <w:rPr>
          <w:b/>
          <w:bCs/>
        </w:rPr>
        <w:t xml:space="preserve">snap</w:t>
      </w:r>
      <w:r>
        <w:t xml:space="preserve"> </w:t>
      </w:r>
      <w:r>
        <w:t xml:space="preserve">and the drawn</w:t>
      </w:r>
      <w:r>
        <w:t xml:space="preserve"> </w:t>
      </w:r>
      <w:r>
        <w:rPr>
          <w:b/>
          <w:bCs/>
        </w:rPr>
        <w:t xml:space="preserve">length</w:t>
      </w:r>
      <w:r>
        <w:t xml:space="preserve"> </w:t>
      </w:r>
      <w:r>
        <w:t xml:space="preserve">(bar … 1/32, triplets), the riff's length and name;</w:t>
      </w:r>
      <w:r>
        <w:t xml:space="preserve"> </w:t>
      </w:r>
      <w:r>
        <w:rPr>
          <w:b/>
          <w:bCs/>
        </w:rPr>
        <w:t xml:space="preserve">±1 / ±12</w:t>
      </w:r>
      <w:r>
        <w:t xml:space="preserve"> </w:t>
      </w:r>
      <w:r>
        <w:t xml:space="preserve">transpose (the selection, else all);</w:t>
      </w:r>
      <w:r>
        <w:t xml:space="preserve"> </w:t>
      </w:r>
      <w:r>
        <w:rPr>
          <w:b/>
          <w:bCs/>
        </w:rPr>
        <w:t xml:space="preserve">Fit to the chords</w:t>
      </w:r>
      <w:r>
        <w:t xml:space="preserve"> </w:t>
      </w:r>
      <w:r>
        <w:t xml:space="preserve">moves every note to the nearest tone of</w:t>
      </w:r>
      <w:r>
        <w:t xml:space="preserve"> </w:t>
      </w:r>
      <w:r>
        <w:t xml:space="preserve">the chord under it;</w:t>
      </w:r>
      <w:r>
        <w:t xml:space="preserve"> </w:t>
      </w:r>
      <w:r>
        <w:rPr>
          <w:b/>
          <w:bCs/>
        </w:rPr>
        <w:t xml:space="preserve">Quantise</w:t>
      </w:r>
      <w:r>
        <w:t xml:space="preserve">;</w:t>
      </w:r>
      <w:r>
        <w:t xml:space="preserve"> </w:t>
      </w:r>
      <w:r>
        <w:rPr>
          <w:b/>
          <w:bCs/>
        </w:rPr>
        <w:t xml:space="preserve">Step record</w:t>
      </w:r>
      <w:r>
        <w:t xml:space="preserve">: notes played on a</w:t>
      </w:r>
      <w:r>
        <w:t xml:space="preserve"> </w:t>
      </w:r>
      <w:r>
        <w:rPr>
          <w:b/>
          <w:bCs/>
        </w:rPr>
        <w:t xml:space="preserve">USB MIDI keyboard</w:t>
      </w:r>
      <w:r>
        <w:t xml:space="preserve"> </w:t>
      </w:r>
      <w:r>
        <w:t xml:space="preserve">are</w:t>
      </w:r>
      <w:r>
        <w:t xml:space="preserve"> </w:t>
      </w:r>
      <w:r>
        <w:t xml:space="preserve">written one after the other (a chord when played together). A click on the keyboard plays the note;</w:t>
      </w:r>
      <w:r>
        <w:t xml:space="preserve"> </w:t>
      </w:r>
      <w:r>
        <w:t xml:space="preserve">Del deletes the selection, arrows move it.</w:t>
      </w:r>
    </w:p>
    <w:p>
      <w:pPr>
        <w:pStyle w:val="Compact"/>
        <w:numPr>
          <w:ilvl w:val="0"/>
          <w:numId w:val="1056"/>
        </w:numPr>
      </w:pPr>
      <w:r>
        <w:rPr>
          <w:b/>
          <w:bCs/>
        </w:rPr>
        <w:t xml:space="preserve">Drums</w:t>
      </w:r>
      <w:r>
        <w:t xml:space="preserve">: a</w:t>
      </w:r>
      <w:r>
        <w:t xml:space="preserve"> </w:t>
      </w:r>
      <w:r>
        <w:rPr>
          <w:b/>
          <w:bCs/>
        </w:rPr>
        <w:t xml:space="preserve">category</w:t>
      </w:r>
      <w:r>
        <w:t xml:space="preserve"> </w:t>
      </w:r>
      <w:r>
        <w:t xml:space="preserve">and a</w:t>
      </w:r>
      <w:r>
        <w:t xml:space="preserve"> </w:t>
      </w:r>
      <w:r>
        <w:rPr>
          <w:b/>
          <w:bCs/>
        </w:rPr>
        <w:t xml:space="preserve">motif</w:t>
      </w:r>
      <w:r>
        <w:t xml:space="preserve"> </w:t>
      </w:r>
      <w:r>
        <w:t xml:space="preserve">of the catalog (the built-in grooves — rock, pop, funk,</w:t>
      </w:r>
      <w:r>
        <w:t xml:space="preserve"> </w:t>
      </w:r>
      <w:r>
        <w:t xml:space="preserve">disco, swing, shuffle, bossa, hip-hop, reggae, trap… — and the shipped ones,</w:t>
      </w:r>
      <w:r>
        <w:t xml:space="preserve"> </w:t>
      </w:r>
      <w:r>
        <w:rPr>
          <w:rStyle w:val="VerbatimChar"/>
        </w:rPr>
        <w:t xml:space="preserve">drums.json</w:t>
      </w:r>
      <w:r>
        <w:t xml:space="preserve">), the</w:t>
      </w:r>
      <w:r>
        <w:t xml:space="preserve"> </w:t>
      </w:r>
      <w:r>
        <w:t xml:space="preserve">density, a fill on the last bar, beats a bar, repeats;</w:t>
      </w:r>
      <w:r>
        <w:t xml:space="preserve"> </w:t>
      </w:r>
      <w:r>
        <w:rPr>
          <w:b/>
          <w:bCs/>
        </w:rPr>
        <w:t xml:space="preserve">Customise</w:t>
      </w:r>
      <w:r>
        <w:t xml:space="preserve"> </w:t>
      </w:r>
      <w:r>
        <w:t xml:space="preserve">makes it a grid of the 47</w:t>
      </w:r>
      <w:r>
        <w:t xml:space="preserve"> </w:t>
      </w:r>
      <w:r>
        <w:t xml:space="preserve">General MIDI percussion lanes you draw (a click puts / removes a hit; Koton Studio's square pads in</w:t>
      </w:r>
      <w:r>
        <w:t xml:space="preserve"> </w:t>
      </w:r>
      <w:r>
        <w:t xml:space="preserve">each lane's family colour, 4 steps a beat when the groove allows),</w:t>
      </w:r>
      <w:r>
        <w:t xml:space="preserve"> </w:t>
      </w:r>
      <w:r>
        <w:rPr>
          <w:i/>
          <w:iCs/>
        </w:rPr>
        <w:t xml:space="preserve">Save motif…</w:t>
      </w:r>
      <w:r>
        <w:t xml:space="preserve">.</w:t>
      </w:r>
      <w:r>
        <w:t xml:space="preserve"> </w:t>
      </w:r>
      <w:r>
        <w:rPr>
          <w:b/>
          <w:bCs/>
        </w:rPr>
        <w:t xml:space="preserve">Euclid</w:t>
      </w:r>
      <w:r>
        <w:t xml:space="preserve">:</w:t>
      </w:r>
      <w:r>
        <w:t xml:space="preserve"> </w:t>
      </w:r>
      <w:r>
        <w:t xml:space="preserve">E(hits, steps) with a rotation on one lane (its pattern and name shown: tresillo, cinquillo…),</w:t>
      </w:r>
      <w:r>
        <w:t xml:space="preserve"> </w:t>
      </w:r>
      <w:r>
        <w:rPr>
          <w:b/>
          <w:bCs/>
        </w:rPr>
        <w:t xml:space="preserve">&lt;</w:t>
      </w:r>
      <w:r>
        <w:t xml:space="preserve"> </w:t>
      </w:r>
      <w:r>
        <w:t xml:space="preserve">/</w:t>
      </w:r>
      <w:r>
        <w:t xml:space="preserve"> </w:t>
      </w:r>
      <w:r>
        <w:rPr>
          <w:b/>
          <w:bCs/>
        </w:rPr>
        <w:t xml:space="preserve">&gt;</w:t>
      </w:r>
      <w:r>
        <w:t xml:space="preserve"> </w:t>
      </w:r>
      <w:r>
        <w:t xml:space="preserve">shift a lane a step.</w:t>
      </w:r>
    </w:p>
    <w:p>
      <w:pPr>
        <w:pStyle w:val="Compact"/>
        <w:numPr>
          <w:ilvl w:val="0"/>
          <w:numId w:val="1056"/>
        </w:numPr>
      </w:pPr>
      <w:r>
        <w:rPr>
          <w:b/>
          <w:bCs/>
        </w:rPr>
        <w:t xml:space="preserve">Melodic line</w:t>
      </w:r>
      <w:r>
        <w:t xml:space="preserve">: you draw only its</w:t>
      </w:r>
      <w:r>
        <w:t xml:space="preserve"> </w:t>
      </w:r>
      <w:r>
        <w:rPr>
          <w:b/>
          <w:bCs/>
        </w:rPr>
        <w:t xml:space="preserve">rhythm</w:t>
      </w:r>
      <w:r>
        <w:t xml:space="preserve"> </w:t>
      </w:r>
      <w:r>
        <w:t xml:space="preserve">(up to three voices); the engine chooses the pitches</w:t>
      </w:r>
      <w:r>
        <w:t xml:space="preserve"> </w:t>
      </w:r>
      <w:r>
        <w:t xml:space="preserve">from the harmony — chord tones on the strong beats, passing tones between — with a</w:t>
      </w:r>
      <w:r>
        <w:t xml:space="preserve"> </w:t>
      </w:r>
      <w:r>
        <w:rPr>
          <w:b/>
          <w:bCs/>
        </w:rPr>
        <w:t xml:space="preserve">contour</w:t>
      </w:r>
      <w:r>
        <w:t xml:space="preserve"> </w:t>
      </w:r>
      <w:r>
        <w:t xml:space="preserve">(wave, rising, falling, static, zigzag, random, Thue-Morse, L-system, 1/f), an</w:t>
      </w:r>
      <w:r>
        <w:t xml:space="preserve"> </w:t>
      </w:r>
      <w:r>
        <w:rPr>
          <w:b/>
          <w:bCs/>
        </w:rPr>
        <w:t xml:space="preserve">anchor</w:t>
      </w:r>
      <w:r>
        <w:t xml:space="preserve">, a</w:t>
      </w:r>
      <w:r>
        <w:t xml:space="preserve"> </w:t>
      </w:r>
      <w:r>
        <w:t xml:space="preserve">variation, the continuity, the tension (the register's slope), the amplitude, the ornaments, the</w:t>
      </w:r>
      <w:r>
        <w:t xml:space="preserve"> </w:t>
      </w:r>
      <w:r>
        <w:t xml:space="preserve">wave's length; the euclidean tool as the drums'; saved motifs, applied to the lines that use them.</w:t>
      </w:r>
    </w:p>
    <w:p>
      <w:pPr>
        <w:pStyle w:val="Compact"/>
        <w:numPr>
          <w:ilvl w:val="0"/>
          <w:numId w:val="1056"/>
        </w:numPr>
      </w:pPr>
      <w:r>
        <w:rPr>
          <w:b/>
          <w:bCs/>
        </w:rPr>
        <w:t xml:space="preserve">Polyrhythm</w:t>
      </w:r>
      <w:r>
        <w:t xml:space="preserve">,</w:t>
      </w:r>
      <w:r>
        <w:t xml:space="preserve"> </w:t>
      </w:r>
      <w:r>
        <w:rPr>
          <w:b/>
          <w:bCs/>
        </w:rPr>
        <w:t xml:space="preserve">Melodic rings</w:t>
      </w:r>
      <w:r>
        <w:t xml:space="preserve">,</w:t>
      </w:r>
      <w:r>
        <w:t xml:space="preserve"> </w:t>
      </w:r>
      <w:r>
        <w:rPr>
          <w:b/>
          <w:bCs/>
        </w:rPr>
        <w:t xml:space="preserve">Poly chords</w:t>
      </w:r>
      <w:r>
        <w:t xml:space="preserve">: the rings on a wheel —</w:t>
      </w:r>
      <w:r>
        <w:t xml:space="preserve"> </w:t>
      </w:r>
      <w:r>
        <w:rPr>
          <w:b/>
          <w:bCs/>
        </w:rPr>
        <w:t xml:space="preserve">click a ring to pick</w:t>
      </w:r>
      <w:r>
        <w:rPr>
          <w:b/>
          <w:bCs/>
        </w:rPr>
        <w:t xml:space="preserve"> </w:t>
      </w:r>
      <w:r>
        <w:rPr>
          <w:b/>
          <w:bCs/>
        </w:rPr>
        <w:t xml:space="preserve">it; on the picked ring, click a step to set or clear a hit</w:t>
      </w:r>
      <w:r>
        <w:t xml:space="preserve"> </w:t>
      </w:r>
      <w:r>
        <w:t xml:space="preserve">—, the list of rings (M: muted), the</w:t>
      </w:r>
      <w:r>
        <w:t xml:space="preserve"> </w:t>
      </w:r>
      <w:r>
        <w:t xml:space="preserve">picked ring's hits, steps, rotation and its lane (and accent) / voice / chord tone, octave, legato.</w:t>
      </w:r>
      <w:r>
        <w:t xml:space="preserve"> </w:t>
      </w:r>
      <w:r>
        <w:t xml:space="preserve">Poly chords carry their own chords (degree, colour… as the chord editor) and an</w:t>
      </w:r>
      <w:r>
        <w:t xml:space="preserve"> </w:t>
      </w:r>
      <w:r>
        <w:rPr>
          <w:i/>
          <w:iCs/>
        </w:rPr>
        <w:t xml:space="preserve">emergent melody</w:t>
      </w:r>
      <w:r>
        <w:t xml:space="preserve"> </w:t>
      </w:r>
      <w:r>
        <w:t xml:space="preserve">(one ring at a time: highest, lowest, auto, random).</w:t>
      </w:r>
    </w:p>
    <w:p>
      <w:pPr>
        <w:pStyle w:val="Compact"/>
        <w:numPr>
          <w:ilvl w:val="0"/>
          <w:numId w:val="1056"/>
        </w:numPr>
      </w:pPr>
      <w:r>
        <w:rPr>
          <w:b/>
          <w:bCs/>
        </w:rPr>
        <w:t xml:space="preserve">Generator</w:t>
      </w:r>
      <w:r>
        <w:t xml:space="preserve"> </w:t>
      </w:r>
      <w:r>
        <w:t xml:space="preserve">(a generator plugin's block): its length,</w:t>
      </w:r>
      <w:r>
        <w:t xml:space="preserve"> </w:t>
      </w:r>
      <w:r>
        <w:rPr>
          <w:i/>
          <w:iCs/>
        </w:rPr>
        <w:t xml:space="preserve">Open the plugin's editor</w:t>
      </w:r>
      <w:r>
        <w:t xml:space="preserve">.</w:t>
      </w:r>
    </w:p>
    <w:p>
      <w:pPr>
        <w:pStyle w:val="FirstParagraph"/>
      </w:pPr>
      <w:r>
        <w:rPr>
          <w:b/>
          <w:bCs/>
        </w:rPr>
        <w:t xml:space="preserve">Compose with AI</w:t>
      </w:r>
      <w:r>
        <w:t xml:space="preserve"> </w:t>
      </w:r>
      <w:r>
        <w:t xml:space="preserve">(the button, the AI menu, the browser):</w:t>
      </w:r>
      <w:r>
        <w:t xml:space="preserve"> </w:t>
      </w:r>
      <w:r>
        <w:rPr>
          <w:b/>
          <w:bCs/>
        </w:rPr>
        <w:t xml:space="preserve">what</w:t>
      </w:r>
      <w:r>
        <w:t xml:space="preserve"> </w:t>
      </w:r>
      <w:r>
        <w:t xml:space="preserve">(a whole piece, a development of the theme after the end, an instrument over</w:t>
      </w:r>
      <w:r>
        <w:t xml:space="preserve"> </w:t>
      </w:r>
      <w:r>
        <w:t xml:space="preserve">the song, drums, a polyrhythmic piece), the</w:t>
      </w:r>
      <w:r>
        <w:t xml:space="preserve"> </w:t>
      </w:r>
      <w:r>
        <w:rPr>
          <w:b/>
          <w:bCs/>
        </w:rPr>
        <w:t xml:space="preserve">style</w:t>
      </w:r>
      <w:r>
        <w:t xml:space="preserve"> </w:t>
      </w:r>
      <w:r>
        <w:t xml:space="preserve">and the</w:t>
      </w:r>
      <w:r>
        <w:t xml:space="preserve"> </w:t>
      </w:r>
      <w:r>
        <w:rPr>
          <w:b/>
          <w:bCs/>
        </w:rPr>
        <w:t xml:space="preserve">intention</w:t>
      </w:r>
      <w:r>
        <w:t xml:space="preserve"> </w:t>
      </w:r>
      <w:r>
        <w:t xml:space="preserve">in words, about how many</w:t>
      </w:r>
      <w:r>
        <w:t xml:space="preserve"> </w:t>
      </w:r>
      <w:r>
        <w:t xml:space="preserve">bars, the melody as notes (riffs) or as melodic lines, drums, the AI voicing the chords, poly chords</w:t>
      </w:r>
      <w:r>
        <w:t xml:space="preserve"> </w:t>
      </w:r>
      <w:r>
        <w:t xml:space="preserve">/ drums; the</w:t>
      </w:r>
      <w:r>
        <w:t xml:space="preserve"> </w:t>
      </w:r>
      <w:r>
        <w:rPr>
          <w:b/>
          <w:bCs/>
        </w:rPr>
        <w:t xml:space="preserve">provider</w:t>
      </w:r>
      <w:r>
        <w:t xml:space="preserve"> </w:t>
      </w:r>
      <w:r>
        <w:t xml:space="preserve">(Gemini — free keys at aistudio.google.com —, Groq, Mistral, Claude,</w:t>
      </w:r>
      <w:r>
        <w:t xml:space="preserve"> </w:t>
      </w:r>
      <w:r>
        <w:t xml:space="preserve">DeepSeek, Grok, an OpenAI-compatible server), the model, the</w:t>
      </w:r>
      <w:r>
        <w:t xml:space="preserve"> </w:t>
      </w:r>
      <w:r>
        <w:rPr>
          <w:b/>
          <w:bCs/>
        </w:rPr>
        <w:t xml:space="preserve">API key</w:t>
      </w:r>
      <w:r>
        <w:t xml:space="preserve">.</w:t>
      </w:r>
      <w:r>
        <w:t xml:space="preserve"> </w:t>
      </w:r>
      <w:r>
        <w:rPr>
          <w:i/>
          <w:iCs/>
        </w:rPr>
        <w:t xml:space="preserve">Generate</w:t>
      </w:r>
      <w:r>
        <w:t xml:space="preserve"> </w:t>
      </w:r>
      <w:r>
        <w:t xml:space="preserve">asks it through</w:t>
      </w:r>
      <w:r>
        <w:t xml:space="preserve"> </w:t>
      </w:r>
      <w:r>
        <w:rPr>
          <w:rStyle w:val="VerbatimChar"/>
        </w:rPr>
        <w:t xml:space="preserve">SD:/bin/llm</w:t>
      </w:r>
      <w:r>
        <w:t xml:space="preserve"> </w:t>
      </w:r>
      <w:r>
        <w:t xml:space="preserve">with the dialog left open (its progress at the bottom; Cancel stops the request; a busy</w:t>
      </w:r>
      <w:r>
        <w:t xml:space="preserve"> </w:t>
      </w:r>
      <w:r>
        <w:t xml:space="preserve">model is asked again by itself). The answer is checked and summed up in the dialog;</w:t>
      </w:r>
      <w:r>
        <w:t xml:space="preserve"> </w:t>
      </w:r>
      <w:r>
        <w:rPr>
          <w:b/>
          <w:bCs/>
        </w:rPr>
        <w:t xml:space="preserve">Apply as a new</w:t>
      </w:r>
      <w:r>
        <w:rPr>
          <w:b/>
          <w:bCs/>
        </w:rPr>
        <w:t xml:space="preserve"> </w:t>
      </w:r>
      <w:r>
        <w:rPr>
          <w:b/>
          <w:bCs/>
        </w:rPr>
        <w:t xml:space="preserve">song</w:t>
      </w:r>
      <w:r>
        <w:t xml:space="preserve"> </w:t>
      </w:r>
      <w:r>
        <w:t xml:space="preserve">places it on a</w:t>
      </w:r>
      <w:r>
        <w:t xml:space="preserve"> </w:t>
      </w:r>
      <w:r>
        <w:rPr>
          <w:b/>
          <w:bCs/>
        </w:rPr>
        <w:t xml:space="preserve">new, untitled song</w:t>
      </w:r>
      <w:r>
        <w:t xml:space="preserve"> </w:t>
      </w:r>
      <w:r>
        <w:t xml:space="preserve">(the current one is left alone — saved first if you say so;</w:t>
      </w:r>
      <w:r>
        <w:t xml:space="preserve"> </w:t>
      </w:r>
      <w:r>
        <w:t xml:space="preserve">an addition is a copy of it with the new music): the chords on the chord track (by degree),</w:t>
      </w:r>
      <w:r>
        <w:t xml:space="preserve"> </w:t>
      </w:r>
      <w:r>
        <w:t xml:space="preserve">accompaniments, melodic lines or riffs, drums, the sections as markers, the key, meter and tempo. Or</w:t>
      </w:r>
      <w:r>
        <w:t xml:space="preserve"> </w:t>
      </w:r>
      <w:r>
        <w:t xml:space="preserve">change the request and Generate again. Without a key:</w:t>
      </w:r>
      <w:r>
        <w:t xml:space="preserve"> </w:t>
      </w:r>
      <w:r>
        <w:rPr>
          <w:i/>
          <w:iCs/>
        </w:rPr>
        <w:t xml:space="preserve">Copy the prompt</w:t>
      </w:r>
      <w:r>
        <w:t xml:space="preserve"> </w:t>
      </w:r>
      <w:r>
        <w:t xml:space="preserve">(paste it into any chat), then</w:t>
      </w:r>
      <w:r>
        <w:t xml:space="preserve"> </w:t>
      </w:r>
      <w:r>
        <w:t xml:space="preserve">copy the chat's whole answer and</w:t>
      </w:r>
      <w:r>
        <w:t xml:space="preserve"> </w:t>
      </w:r>
      <w:r>
        <w:rPr>
          <w:i/>
          <w:iCs/>
        </w:rPr>
        <w:t xml:space="preserve">Paste a reply</w:t>
      </w:r>
      <w:r>
        <w:t xml:space="preserve"> </w:t>
      </w:r>
      <w:r>
        <w:t xml:space="preserve">— checked and applied the same way.</w:t>
      </w:r>
    </w:p>
    <w:p>
      <w:pPr>
        <w:pStyle w:val="BodyText"/>
      </w:pPr>
      <w:r>
        <w:rPr>
          <w:b/>
          <w:bCs/>
        </w:rPr>
        <w:t xml:space="preserve">Sound</w:t>
      </w:r>
      <w:r>
        <w:t xml:space="preserve">: the SoundFont is the first</w:t>
      </w:r>
      <w:r>
        <w:t xml:space="preserve"> </w:t>
      </w:r>
      <w:r>
        <w:rPr>
          <w:rStyle w:val="VerbatimChar"/>
        </w:rPr>
        <w:t xml:space="preserve">.sf2</w:t>
      </w:r>
      <w:r>
        <w:t xml:space="preserve"> </w:t>
      </w:r>
      <w:r>
        <w:t xml:space="preserve">of</w:t>
      </w:r>
      <w:r>
        <w:t xml:space="preserve"> </w:t>
      </w:r>
      <w:r>
        <w:rPr>
          <w:rStyle w:val="VerbatimChar"/>
        </w:rPr>
        <w:t xml:space="preserve">SD:/res/soundfonts</w:t>
      </w:r>
      <w:r>
        <w:t xml:space="preserve"> </w:t>
      </w:r>
      <w:r>
        <w:t xml:space="preserve">(GeneralUser GS: its own package,</w:t>
      </w:r>
      <w:r>
        <w:t xml:space="preserve"> </w:t>
      </w:r>
      <w:r>
        <w:rPr>
          <w:rStyle w:val="VerbatimChar"/>
        </w:rPr>
        <w:t xml:space="preserve">generaluser-gs</w:t>
      </w:r>
      <w:r>
        <w:t xml:space="preserve">, installed with Koton and shared with Media Player; then the older</w:t>
      </w:r>
      <w:r>
        <w:t xml:space="preserve"> </w:t>
      </w:r>
      <w:r>
        <w:rPr>
          <w:rStyle w:val="VerbatimChar"/>
        </w:rPr>
        <w:t xml:space="preserve">SD:/koton/soundfonts</w:t>
      </w:r>
      <w:r>
        <w:t xml:space="preserve">;</w:t>
      </w:r>
      <w:r>
        <w:t xml:space="preserve"> </w:t>
      </w:r>
      <w:r>
        <w:t xml:space="preserve">File ▸</w:t>
      </w:r>
      <w:r>
        <w:t xml:space="preserve"> </w:t>
      </w:r>
      <w:r>
        <w:rPr>
          <w:i/>
          <w:iCs/>
        </w:rPr>
        <w:t xml:space="preserve">SoundFont…</w:t>
      </w:r>
      <w:r>
        <w:t xml:space="preserve"> </w:t>
      </w:r>
      <w:r>
        <w:t xml:space="preserve">chooses another, from the next start). The engine runs on the third core (else a</w:t>
      </w:r>
      <w:r>
        <w:t xml:space="preserve"> </w:t>
      </w:r>
      <w:r>
        <w:t xml:space="preserve">real-time thread): about 40 ms from a key to the ear. A</w:t>
      </w:r>
      <w:r>
        <w:t xml:space="preserve"> </w:t>
      </w:r>
      <w:r>
        <w:rPr>
          <w:b/>
          <w:bCs/>
        </w:rPr>
        <w:t xml:space="preserve">USB MIDI keyboard</w:t>
      </w:r>
      <w:r>
        <w:t xml:space="preserve"> </w:t>
      </w:r>
      <w:r>
        <w:t xml:space="preserve">plays the selected track (or</w:t>
      </w:r>
      <w:r>
        <w:t xml:space="preserve"> </w:t>
      </w:r>
      <w:r>
        <w:t xml:space="preserve">writes into the riff editor with</w:t>
      </w:r>
      <w:r>
        <w:t xml:space="preserve"> </w:t>
      </w:r>
      <w:r>
        <w:rPr>
          <w:i/>
          <w:iCs/>
        </w:rPr>
        <w:t xml:space="preserve">Step record</w:t>
      </w:r>
      <w:r>
        <w:t xml:space="preserve">).</w:t>
      </w:r>
      <w:r>
        <w:t xml:space="preserve"> </w:t>
      </w:r>
      <w:r>
        <w:rPr>
          <w:b/>
          <w:bCs/>
        </w:rPr>
        <w:t xml:space="preserve">File ▸ Export as WAV…</w:t>
      </w:r>
      <w:r>
        <w:t xml:space="preserve"> </w:t>
      </w:r>
      <w:r>
        <w:t xml:space="preserve">renders the song off line</w:t>
      </w:r>
      <w:r>
        <w:t xml:space="preserve"> </w:t>
      </w:r>
      <w:r>
        <w:t xml:space="preserve">(44.1 kHz, 16-bit stereo).</w:t>
      </w:r>
    </w:p>
    <w:p>
      <w:pPr>
        <w:pStyle w:val="BodyText"/>
      </w:pPr>
      <w:r>
        <w:rPr>
          <w:b/>
          <w:bCs/>
        </w:rPr>
        <w:t xml:space="preserve">Keys</w:t>
      </w:r>
      <w:r>
        <w:t xml:space="preserve">: Space play / stop, Home back to the start, Esc stop, Del delete the block, ^N new song,</w:t>
      </w:r>
      <w:r>
        <w:t xml:space="preserve"> </w:t>
      </w:r>
      <w:r>
        <w:t xml:space="preserve">^O open, ^S save, ^Z / ^Y undo / redo (40 steps), ^D duplicate, ^K the song's key / meter / tempo,</w:t>
      </w:r>
      <w:r>
        <w:t xml:space="preserve"> </w:t>
      </w:r>
      <w:r>
        <w:t xml:space="preserve">^L loop.</w:t>
      </w:r>
    </w:p>
    <w:p>
      <w:pPr>
        <w:pStyle w:val="BodyText"/>
      </w:pPr>
      <w:r>
        <w:rPr>
          <w:b/>
          <w:bCs/>
        </w:rPr>
        <w:t xml:space="preserve">Files</w:t>
      </w:r>
      <w:r>
        <w:t xml:space="preserve">: songs in</w:t>
      </w:r>
      <w:r>
        <w:t xml:space="preserve"> </w:t>
      </w:r>
      <w:r>
        <w:rPr>
          <w:rStyle w:val="VerbatimChar"/>
        </w:rPr>
        <w:t xml:space="preserve">SD:/koton/songs</w:t>
      </w:r>
      <w:r>
        <w:t xml:space="preserve"> </w:t>
      </w:r>
      <w:r>
        <w:t xml:space="preserve">(</w:t>
      </w:r>
      <w:r>
        <w:rPr>
          <w:rStyle w:val="VerbatimChar"/>
        </w:rPr>
        <w:t xml:space="preserve">.kson</w:t>
      </w:r>
      <w:r>
        <w:t xml:space="preserve">; Koton's</w:t>
      </w:r>
      <w:r>
        <w:t xml:space="preserve"> </w:t>
      </w:r>
      <w:r>
        <w:rPr>
          <w:rStyle w:val="VerbatimChar"/>
        </w:rPr>
        <w:t xml:space="preserve">.sq</w:t>
      </w:r>
      <w:r>
        <w:t xml:space="preserve"> </w:t>
      </w:r>
      <w:r>
        <w:t xml:space="preserve">open —</w:t>
      </w:r>
      <w:r>
        <w:t xml:space="preserve"> </w:t>
      </w:r>
      <w:r>
        <w:rPr>
          <w:i/>
          <w:iCs/>
        </w:rPr>
        <w:t xml:space="preserve">Save</w:t>
      </w:r>
      <w:r>
        <w:t xml:space="preserve"> </w:t>
      </w:r>
      <w:r>
        <w:t xml:space="preserve">then writes a</w:t>
      </w:r>
      <w:r>
        <w:t xml:space="preserve"> </w:t>
      </w:r>
      <w:r>
        <w:rPr>
          <w:rStyle w:val="VerbatimChar"/>
        </w:rPr>
        <w:t xml:space="preserve">.kson</w:t>
      </w:r>
      <w:r>
        <w:t xml:space="preserve">);</w:t>
      </w:r>
      <w:r>
        <w:t xml:space="preserve"> </w:t>
      </w:r>
      <w:r>
        <w:rPr>
          <w:rStyle w:val="VerbatimChar"/>
        </w:rPr>
        <w:t xml:space="preserve">SD:/res/soundfonts/*.sf2</w:t>
      </w:r>
      <w:r>
        <w:t xml:space="preserve">;</w:t>
      </w:r>
      <w:r>
        <w:t xml:space="preserve"> </w:t>
      </w:r>
      <w:r>
        <w:rPr>
          <w:rStyle w:val="VerbatimChar"/>
        </w:rPr>
        <w:t xml:space="preserve">SD:/koton/settings.json</w:t>
      </w:r>
      <w:r>
        <w:t xml:space="preserve"> </w:t>
      </w:r>
      <w:r>
        <w:t xml:space="preserve">(the SoundFont chosen, the last folder, the</w:t>
      </w:r>
      <w:r>
        <w:t xml:space="preserve"> </w:t>
      </w:r>
      <w:r>
        <w:t xml:space="preserve">AI provider, model and</w:t>
      </w:r>
      <w:r>
        <w:t xml:space="preserve"> </w:t>
      </w:r>
      <w:r>
        <w:rPr>
          <w:b/>
          <w:bCs/>
        </w:rPr>
        <w:t xml:space="preserve">API key — in plain text on the card</w:t>
      </w:r>
      <w:r>
        <w:t xml:space="preserve">, and</w:t>
      </w:r>
      <w:r>
        <w:t xml:space="preserve"> </w:t>
      </w:r>
      <w:r>
        <w:rPr>
          <w:i/>
          <w:iCs/>
        </w:rPr>
        <w:t xml:space="preserve">Compose with AI</w:t>
      </w:r>
      <w:r>
        <w:t xml:space="preserve">'s last request:</w:t>
      </w:r>
      <w:r>
        <w:t xml:space="preserve"> </w:t>
      </w:r>
      <w:r>
        <w:t xml:space="preserve">what, style, intention, bars and options, offered again the next time);</w:t>
      </w:r>
      <w:r>
        <w:t xml:space="preserve"> </w:t>
      </w:r>
      <w:r>
        <w:rPr>
          <w:rStyle w:val="VerbatimChar"/>
        </w:rPr>
        <w:t xml:space="preserve">SD:/apps/koton.app/drums.json</w:t>
      </w:r>
      <w:r>
        <w:t xml:space="preserve"> </w:t>
      </w:r>
      <w:r>
        <w:t xml:space="preserve">(the drum catalog); the plugins in</w:t>
      </w:r>
      <w:r>
        <w:t xml:space="preserve"> </w:t>
      </w:r>
      <w:r>
        <w:rPr>
          <w:rStyle w:val="VerbatimChar"/>
        </w:rPr>
        <w:t xml:space="preserve">SD:/koton/plugins/&lt;name&gt;/</w:t>
      </w:r>
      <w:r>
        <w:t xml:space="preserve"> </w:t>
      </w:r>
      <w:r>
        <w:t xml:space="preserve">(</w:t>
      </w:r>
      <w:r>
        <w:rPr>
          <w:rStyle w:val="VerbatimChar"/>
        </w:rPr>
        <w:t xml:space="preserve">main</w:t>
      </w:r>
      <w:r>
        <w:t xml:space="preserve"> </w:t>
      </w:r>
      <w:r>
        <w:t xml:space="preserve">+</w:t>
      </w:r>
      <w:r>
        <w:t xml:space="preserve"> </w:t>
      </w:r>
      <w:r>
        <w:rPr>
          <w:rStyle w:val="VerbatimChar"/>
        </w:rPr>
        <w:t xml:space="preserve">plugin.json</w:t>
      </w:r>
      <w:r>
        <w:t xml:space="preserve">). A double</w:t>
      </w:r>
      <w:r>
        <w:t xml:space="preserve"> </w:t>
      </w:r>
      <w:r>
        <w:t xml:space="preserve">click on a</w:t>
      </w:r>
      <w:r>
        <w:t xml:space="preserve"> </w:t>
      </w:r>
      <w:r>
        <w:rPr>
          <w:rStyle w:val="VerbatimChar"/>
        </w:rPr>
        <w:t xml:space="preserve">.kson</w:t>
      </w:r>
      <w:r>
        <w:t xml:space="preserve"> </w:t>
      </w:r>
      <w:r>
        <w:t xml:space="preserve">/</w:t>
      </w:r>
      <w:r>
        <w:t xml:space="preserve"> </w:t>
      </w:r>
      <w:r>
        <w:rPr>
          <w:rStyle w:val="VerbatimChar"/>
        </w:rPr>
        <w:t xml:space="preserve">.sq</w:t>
      </w:r>
      <w:r>
        <w:t xml:space="preserve"> </w:t>
      </w:r>
      <w:r>
        <w:t xml:space="preserve">opens it (</w:t>
      </w:r>
      <w:r>
        <w:rPr>
          <w:rStyle w:val="VerbatimChar"/>
        </w:rPr>
        <w:t xml:space="preserve">fileassoc.ini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drawing>
                <wp:inline>
                  <wp:extent cx="5334000" cy="2683668"/>
                  <wp:effectExtent b="0" l="0" r="0" t="0"/>
                  <wp:docPr descr="" title="" id="740" name="Picture"/>
                  <a:graphic>
                    <a:graphicData uri="http://schemas.openxmlformats.org/drawingml/2006/picture">
                      <pic:pic>
                        <pic:nvPicPr>
                          <pic:cNvPr descr="../screenshots/koton-accomp.png" id="741" name="Picture"/>
                          <pic:cNvPicPr>
                            <a:picLocks noChangeArrowheads="1" noChangeAspect="1"/>
                          </pic:cNvPicPr>
                        </pic:nvPicPr>
                        <pic:blipFill>
                          <a:blip r:embed="rId739"/>
                          <a:stretch>
                            <a:fillRect/>
                          </a:stretch>
                        </pic:blipFill>
                        <pic:spPr bwMode="auto">
                          <a:xfrm>
                            <a:off x="0" y="0"/>
                            <a:ext cx="5334000" cy="2683668"/>
                          </a:xfrm>
                          <a:prstGeom prst="rect">
                            <a:avLst/>
                          </a:prstGeom>
                          <a:noFill/>
                          <a:ln w="9525">
                            <a:noFill/>
                            <a:headEnd/>
                            <a:tailEnd/>
                          </a:ln>
                        </pic:spPr>
                      </pic:pic>
                    </a:graphicData>
                  </a:graphic>
                </wp:inline>
              </w:drawing>
            </w:r>
          </w:p>
        </w:tc>
        <w:tc>
          <w:tcPr/>
          <w:p>
            <w:pPr>
              <w:pStyle w:val="Compact"/>
            </w:pPr>
            <w:r>
              <w:drawing>
                <wp:inline>
                  <wp:extent cx="5334000" cy="2683668"/>
                  <wp:effectExtent b="0" l="0" r="0" t="0"/>
                  <wp:docPr descr="" title="" id="743" name="Picture"/>
                  <a:graphic>
                    <a:graphicData uri="http://schemas.openxmlformats.org/drawingml/2006/picture">
                      <pic:pic>
                        <pic:nvPicPr>
                          <pic:cNvPr descr="../screenshots/koton-riff.png" id="744" name="Picture"/>
                          <pic:cNvPicPr>
                            <a:picLocks noChangeArrowheads="1" noChangeAspect="1"/>
                          </pic:cNvPicPr>
                        </pic:nvPicPr>
                        <pic:blipFill>
                          <a:blip r:embed="rId742"/>
                          <a:stretch>
                            <a:fillRect/>
                          </a:stretch>
                        </pic:blipFill>
                        <pic:spPr bwMode="auto">
                          <a:xfrm>
                            <a:off x="0" y="0"/>
                            <a:ext cx="5334000" cy="2683668"/>
                          </a:xfrm>
                          <a:prstGeom prst="rect">
                            <a:avLst/>
                          </a:prstGeom>
                          <a:noFill/>
                          <a:ln w="9525">
                            <a:noFill/>
                            <a:headEnd/>
                            <a:tailEnd/>
                          </a:ln>
                        </pic:spPr>
                      </pic:pic>
                    </a:graphicData>
                  </a:graphic>
                </wp:inline>
              </w:drawing>
            </w:r>
          </w:p>
        </w:tc>
      </w:tr>
      <w:tr>
        <w:tc>
          <w:tcPr/>
          <w:p>
            <w:pPr>
              <w:pStyle w:val="Compact"/>
            </w:pPr>
            <w:r>
              <w:rPr>
                <w:i/>
                <w:iCs/>
              </w:rPr>
              <w:t xml:space="preserve">An accompaniment customised: the grid of the chord's voices.</w:t>
            </w:r>
          </w:p>
        </w:tc>
        <w:tc>
          <w:tcPr/>
          <w:p>
            <w:pPr>
              <w:pStyle w:val="Compact"/>
            </w:pPr>
            <w:r>
              <w:rPr>
                <w:i/>
                <w:iCs/>
              </w:rPr>
              <w:t xml:space="preserve">A riff over its chords: their tones shaded.</w:t>
            </w:r>
          </w:p>
        </w:tc>
      </w:tr>
      <w:tr>
        <w:tc>
          <w:tcPr/>
          <w:p>
            <w:pPr>
              <w:pStyle w:val="Compact"/>
            </w:pPr>
            <w:r>
              <w:drawing>
                <wp:inline>
                  <wp:extent cx="5334000" cy="2683668"/>
                  <wp:effectExtent b="0" l="0" r="0" t="0"/>
                  <wp:docPr descr="" title="" id="746" name="Picture"/>
                  <a:graphic>
                    <a:graphicData uri="http://schemas.openxmlformats.org/drawingml/2006/picture">
                      <pic:pic>
                        <pic:nvPicPr>
                          <pic:cNvPr descr="../screenshots/koton-drums.png" id="747" name="Picture"/>
                          <pic:cNvPicPr>
                            <a:picLocks noChangeArrowheads="1" noChangeAspect="1"/>
                          </pic:cNvPicPr>
                        </pic:nvPicPr>
                        <pic:blipFill>
                          <a:blip r:embed="rId745"/>
                          <a:stretch>
                            <a:fillRect/>
                          </a:stretch>
                        </pic:blipFill>
                        <pic:spPr bwMode="auto">
                          <a:xfrm>
                            <a:off x="0" y="0"/>
                            <a:ext cx="5334000" cy="2683668"/>
                          </a:xfrm>
                          <a:prstGeom prst="rect">
                            <a:avLst/>
                          </a:prstGeom>
                          <a:noFill/>
                          <a:ln w="9525">
                            <a:noFill/>
                            <a:headEnd/>
                            <a:tailEnd/>
                          </a:ln>
                        </pic:spPr>
                      </pic:pic>
                    </a:graphicData>
                  </a:graphic>
                </wp:inline>
              </w:drawing>
            </w:r>
          </w:p>
        </w:tc>
        <w:tc>
          <w:tcPr/>
          <w:p>
            <w:pPr>
              <w:pStyle w:val="Compact"/>
            </w:pPr>
            <w:r>
              <w:drawing>
                <wp:inline>
                  <wp:extent cx="5334000" cy="2683668"/>
                  <wp:effectExtent b="0" l="0" r="0" t="0"/>
                  <wp:docPr descr="" title="" id="749" name="Picture"/>
                  <a:graphic>
                    <a:graphicData uri="http://schemas.openxmlformats.org/drawingml/2006/picture">
                      <pic:pic>
                        <pic:nvPicPr>
                          <pic:cNvPr descr="../screenshots/koton-rings.png" id="750" name="Picture"/>
                          <pic:cNvPicPr>
                            <a:picLocks noChangeArrowheads="1" noChangeAspect="1"/>
                          </pic:cNvPicPr>
                        </pic:nvPicPr>
                        <pic:blipFill>
                          <a:blip r:embed="rId748"/>
                          <a:stretch>
                            <a:fillRect/>
                          </a:stretch>
                        </pic:blipFill>
                        <pic:spPr bwMode="auto">
                          <a:xfrm>
                            <a:off x="0" y="0"/>
                            <a:ext cx="5334000" cy="2683668"/>
                          </a:xfrm>
                          <a:prstGeom prst="rect">
                            <a:avLst/>
                          </a:prstGeom>
                          <a:noFill/>
                          <a:ln w="9525">
                            <a:noFill/>
                            <a:headEnd/>
                            <a:tailEnd/>
                          </a:ln>
                        </pic:spPr>
                      </pic:pic>
                    </a:graphicData>
                  </a:graphic>
                </wp:inline>
              </w:drawing>
            </w:r>
          </w:p>
        </w:tc>
      </w:tr>
      <w:tr>
        <w:tc>
          <w:tcPr/>
          <w:p>
            <w:pPr>
              <w:pStyle w:val="Compact"/>
            </w:pPr>
            <w:r>
              <w:rPr>
                <w:i/>
                <w:iCs/>
              </w:rPr>
              <w:t xml:space="preserve">Drums from the catalog, the euclidean tool.</w:t>
            </w:r>
          </w:p>
        </w:tc>
        <w:tc>
          <w:tcPr/>
          <w:p>
            <w:pPr>
              <w:pStyle w:val="Compact"/>
            </w:pPr>
            <w:r>
              <w:rPr>
                <w:i/>
                <w:iCs/>
              </w:rPr>
              <w:t xml:space="preserve">A polyrhythm: three rings, E(3,8), E(5,12), E(7,16).</w:t>
            </w:r>
          </w:p>
        </w:tc>
      </w:tr>
    </w:tbl>
    <w:p>
      <w:pPr>
        <w:pStyle w:val="BodyText"/>
      </w:pPr>
      <w:r>
        <w:drawing>
          <wp:inline>
            <wp:extent cx="5334000" cy="2683668"/>
            <wp:effectExtent b="0" l="0" r="0" t="0"/>
            <wp:docPr descr="Compose with AI" title="" id="752" name="Picture"/>
            <a:graphic>
              <a:graphicData uri="http://schemas.openxmlformats.org/drawingml/2006/picture">
                <pic:pic>
                  <pic:nvPicPr>
                    <pic:cNvPr descr="../screenshots/koton-ai.png" id="753" name="Picture"/>
                    <pic:cNvPicPr>
                      <a:picLocks noChangeArrowheads="1" noChangeAspect="1"/>
                    </pic:cNvPicPr>
                  </pic:nvPicPr>
                  <pic:blipFill>
                    <a:blip r:embed="rId751"/>
                    <a:stretch>
                      <a:fillRect/>
                    </a:stretch>
                  </pic:blipFill>
                  <pic:spPr bwMode="auto">
                    <a:xfrm>
                      <a:off x="0" y="0"/>
                      <a:ext cx="5334000" cy="2683668"/>
                    </a:xfrm>
                    <a:prstGeom prst="rect">
                      <a:avLst/>
                    </a:prstGeom>
                    <a:noFill/>
                    <a:ln w="9525">
                      <a:noFill/>
                      <a:headEnd/>
                      <a:tailEnd/>
                    </a:ln>
                  </pic:spPr>
                </pic:pic>
              </a:graphicData>
            </a:graphic>
          </wp:inline>
        </w:drawing>
      </w:r>
      <w:r>
        <w:t xml:space="preserve"> </w:t>
      </w:r>
      <w:r>
        <w:rPr>
          <w:i/>
          <w:iCs/>
        </w:rPr>
        <w:t xml:space="preserve">Compose with AI.</w:t>
      </w:r>
    </w:p>
    <w:bookmarkStart w:id="760" w:name="kotons-plugins-sdkotonplugins"/>
    <w:p>
      <w:pPr>
        <w:pStyle w:val="Heading4"/>
      </w:pPr>
      <w:r>
        <w:t xml:space="preserve">Koton's plugins (</w:t>
      </w:r>
      <w:r>
        <w:rPr>
          <w:rStyle w:val="VerbatimChar"/>
        </w:rPr>
        <w:t xml:space="preserve">SD:/koton/plugins</w:t>
      </w:r>
      <w:r>
        <w:t xml:space="preserve">)</w:t>
      </w:r>
    </w:p>
    <w:p>
      <w:pPr>
        <w:pStyle w:val="FirstParagraph"/>
      </w:pPr>
      <w:r>
        <w:t xml:space="preserve">Koton's</w:t>
      </w:r>
      <w:r>
        <w:t xml:space="preserve"> </w:t>
      </w:r>
      <w:r>
        <w:rPr>
          <w:b/>
          <w:bCs/>
        </w:rPr>
        <w:t xml:space="preserve">instruments</w:t>
      </w:r>
      <w:r>
        <w:t xml:space="preserve">,</w:t>
      </w:r>
      <w:r>
        <w:t xml:space="preserve"> </w:t>
      </w:r>
      <w:r>
        <w:rPr>
          <w:b/>
          <w:bCs/>
        </w:rPr>
        <w:t xml:space="preserve">effects</w:t>
      </w:r>
      <w:r>
        <w:t xml:space="preserve"> </w:t>
      </w:r>
      <w:r>
        <w:t xml:space="preserve">and</w:t>
      </w:r>
      <w:r>
        <w:t xml:space="preserve"> </w:t>
      </w:r>
      <w:r>
        <w:rPr>
          <w:b/>
          <w:bCs/>
        </w:rPr>
        <w:t xml:space="preserve">generators</w:t>
      </w:r>
      <w:r>
        <w:t xml:space="preserve"> </w:t>
      </w:r>
      <w:r>
        <w:t xml:space="preserve">beyond the SoundFont are</w:t>
      </w:r>
      <w:r>
        <w:t xml:space="preserve"> </w:t>
      </w:r>
      <w:r>
        <w:rPr>
          <w:b/>
          <w:bCs/>
        </w:rPr>
        <w:t xml:space="preserve">plugins</w:t>
      </w:r>
      <w:r>
        <w:t xml:space="preserve">: each a</w:t>
      </w:r>
      <w:r>
        <w:t xml:space="preserve"> </w:t>
      </w:r>
      <w:r>
        <w:t xml:space="preserve">small program of its own that Koton starts when a song uses it (the task manager shows them as</w:t>
      </w:r>
      <w:r>
        <w:t xml:space="preserve"> </w:t>
      </w:r>
      <w:r>
        <w:rPr>
          <w:rStyle w:val="VerbatimChar"/>
        </w:rPr>
        <w:t xml:space="preserve">kp.&lt;name&gt;.&lt;n&gt;</w:t>
      </w:r>
      <w:r>
        <w:t xml:space="preserve">) and ends when it is no longer used or Koton quits. They live in</w:t>
      </w:r>
      <w:r>
        <w:t xml:space="preserve"> </w:t>
      </w:r>
      <w:r>
        <w:rPr>
          <w:rStyle w:val="VerbatimChar"/>
        </w:rPr>
        <w:t xml:space="preserve">SD:/koton/plugins/&lt;name&gt;/</w:t>
      </w:r>
      <w:r>
        <w:t xml:space="preserve"> </w:t>
      </w:r>
      <w:r>
        <w:t xml:space="preserve">(</w:t>
      </w:r>
      <w:r>
        <w:rPr>
          <w:rStyle w:val="VerbatimChar"/>
        </w:rPr>
        <w:t xml:space="preserve">main</w:t>
      </w:r>
      <w:r>
        <w:t xml:space="preserve"> </w:t>
      </w:r>
      <w:r>
        <w:t xml:space="preserve">+</w:t>
      </w:r>
      <w:r>
        <w:t xml:space="preserve"> </w:t>
      </w:r>
      <w:r>
        <w:rPr>
          <w:rStyle w:val="VerbatimChar"/>
        </w:rPr>
        <w:t xml:space="preserve">plugin.json</w:t>
      </w:r>
      <w:r>
        <w:t xml:space="preserve">), not in</w:t>
      </w:r>
      <w:r>
        <w:t xml:space="preserve"> </w:t>
      </w:r>
      <w:r>
        <w:rPr>
          <w:rStyle w:val="VerbatimChar"/>
        </w:rPr>
        <w:t xml:space="preserve">SD:/apps</w:t>
      </w:r>
      <w:r>
        <w:t xml:space="preserve">: the dock does not list them.</w:t>
      </w:r>
      <w:r>
        <w:t xml:space="preserve"> </w:t>
      </w:r>
      <w:r>
        <w:t xml:space="preserve">A plugin that stops (it crashed, or was ended from the task manager) does not take Koton down: the</w:t>
      </w:r>
      <w:r>
        <w:t xml:space="preserve"> </w:t>
      </w:r>
      <w:r>
        <w:t xml:space="preserve">status bar says so and the song plays on — an instrument's track silent, an effect left out of its</w:t>
      </w:r>
      <w:r>
        <w:t xml:space="preserve"> </w:t>
      </w:r>
      <w:r>
        <w:t xml:space="preserve">track.</w:t>
      </w:r>
    </w:p>
    <w:p>
      <w:pPr>
        <w:pStyle w:val="Compact"/>
        <w:numPr>
          <w:ilvl w:val="0"/>
          <w:numId w:val="1057"/>
        </w:numPr>
      </w:pPr>
      <w:r>
        <w:rPr>
          <w:b/>
          <w:bCs/>
        </w:rPr>
        <w:t xml:space="preserve">An instrument plugin</w:t>
      </w:r>
      <w:r>
        <w:t xml:space="preserve"> </w:t>
      </w:r>
      <w:r>
        <w:t xml:space="preserve">plays a track instead of the SoundFont: the browser's plugins, or the</w:t>
      </w:r>
      <w:r>
        <w:t xml:space="preserve"> </w:t>
      </w:r>
      <w:r>
        <w:t xml:space="preserve">sound chain's</w:t>
      </w:r>
      <w:r>
        <w:t xml:space="preserve"> </w:t>
      </w:r>
      <w:r>
        <w:rPr>
          <w:i/>
          <w:iCs/>
        </w:rPr>
        <w:t xml:space="preserve">Change</w:t>
      </w:r>
      <w:r>
        <w:t xml:space="preserve">;</w:t>
      </w:r>
      <w:r>
        <w:t xml:space="preserve"> </w:t>
      </w:r>
      <w:r>
        <w:rPr>
          <w:i/>
          <w:iCs/>
        </w:rPr>
        <w:t xml:space="preserve">Edit</w:t>
      </w:r>
      <w:r>
        <w:t xml:space="preserve"> </w:t>
      </w:r>
      <w:r>
        <w:t xml:space="preserve">opens its editor.</w:t>
      </w:r>
    </w:p>
    <w:p>
      <w:pPr>
        <w:pStyle w:val="Compact"/>
        <w:numPr>
          <w:ilvl w:val="0"/>
          <w:numId w:val="1057"/>
        </w:numPr>
      </w:pPr>
      <w:r>
        <w:rPr>
          <w:b/>
          <w:bCs/>
        </w:rPr>
        <w:t xml:space="preserve">An effect plugin</w:t>
      </w:r>
      <w:r>
        <w:t xml:space="preserve"> </w:t>
      </w:r>
      <w:r>
        <w:t xml:space="preserve">(four a track at most):</w:t>
      </w:r>
      <w:r>
        <w:t xml:space="preserve"> </w:t>
      </w:r>
      <w:r>
        <w:rPr>
          <w:i/>
          <w:iCs/>
        </w:rPr>
        <w:t xml:space="preserve">+ Add an effect</w:t>
      </w:r>
      <w:r>
        <w:t xml:space="preserve"> </w:t>
      </w:r>
      <w:r>
        <w:t xml:space="preserve">in the sound chain (or the</w:t>
      </w:r>
      <w:r>
        <w:t xml:space="preserve"> </w:t>
      </w:r>
      <w:r>
        <w:t xml:space="preserve">browser); each effect is</w:t>
      </w:r>
      <w:r>
        <w:t xml:space="preserve"> </w:t>
      </w:r>
      <w:r>
        <w:rPr>
          <w:b/>
          <w:bCs/>
        </w:rPr>
        <w:t xml:space="preserve">on / off</w:t>
      </w:r>
      <w:r>
        <w:t xml:space="preserve">, shows its first knobs, opens its</w:t>
      </w:r>
      <w:r>
        <w:t xml:space="preserve"> </w:t>
      </w:r>
      <w:r>
        <w:rPr>
          <w:b/>
          <w:bCs/>
        </w:rPr>
        <w:t xml:space="preserve">editor</w:t>
      </w:r>
      <w:r>
        <w:t xml:space="preserve"> </w:t>
      </w:r>
      <w:r>
        <w:t xml:space="preserve">(</w:t>
      </w:r>
      <w:r>
        <w:rPr>
          <w:i/>
          <w:iCs/>
        </w:rPr>
        <w:t xml:space="preserve">Edit</w:t>
      </w:r>
      <w:r>
        <w:t xml:space="preserve">), is</w:t>
      </w:r>
      <w:r>
        <w:t xml:space="preserve"> </w:t>
      </w:r>
      <w:r>
        <w:t xml:space="preserve">removed (</w:t>
      </w:r>
      <w:r>
        <w:rPr>
          <w:b/>
          <w:bCs/>
        </w:rPr>
        <w:t xml:space="preserve">x</w:t>
      </w:r>
      <w:r>
        <w:t xml:space="preserve">).</w:t>
      </w:r>
    </w:p>
    <w:p>
      <w:pPr>
        <w:pStyle w:val="Compact"/>
        <w:numPr>
          <w:ilvl w:val="0"/>
          <w:numId w:val="1057"/>
        </w:numPr>
      </w:pPr>
      <w:r>
        <w:rPr>
          <w:b/>
          <w:bCs/>
        </w:rPr>
        <w:t xml:space="preserve">A generator plugin</w:t>
      </w:r>
      <w:r>
        <w:t xml:space="preserve"> </w:t>
      </w:r>
      <w:r>
        <w:t xml:space="preserve">is a</w:t>
      </w:r>
      <w:r>
        <w:t xml:space="preserve"> </w:t>
      </w:r>
      <w:r>
        <w:rPr>
          <w:b/>
          <w:bCs/>
        </w:rPr>
        <w:t xml:space="preserve">block</w:t>
      </w:r>
      <w:r>
        <w:t xml:space="preserve"> </w:t>
      </w:r>
      <w:r>
        <w:t xml:space="preserve">of a track (the browser's plugins put one at the cursor):</w:t>
      </w:r>
      <w:r>
        <w:t xml:space="preserve"> </w:t>
      </w:r>
      <w:r>
        <w:t xml:space="preserve">its notes are made from the chord track under it, like Koton's own generators; its editor (the</w:t>
      </w:r>
      <w:r>
        <w:t xml:space="preserve"> </w:t>
      </w:r>
      <w:r>
        <w:t xml:space="preserve">block's</w:t>
      </w:r>
      <w:r>
        <w:t xml:space="preserve"> </w:t>
      </w:r>
      <w:r>
        <w:rPr>
          <w:i/>
          <w:iCs/>
        </w:rPr>
        <w:t xml:space="preserve">Open the plugin's editor</w:t>
      </w:r>
      <w:r>
        <w:t xml:space="preserve">) changes that block only.</w:t>
      </w:r>
    </w:p>
    <w:p>
      <w:pPr>
        <w:pStyle w:val="Compact"/>
        <w:numPr>
          <w:ilvl w:val="0"/>
          <w:numId w:val="1057"/>
        </w:numPr>
      </w:pPr>
      <w:r>
        <w:rPr>
          <w:b/>
          <w:bCs/>
        </w:rPr>
        <w:t xml:space="preserve">The editor</w:t>
      </w:r>
      <w:r>
        <w:t xml:space="preserve"> </w:t>
      </w:r>
      <w:r>
        <w:t xml:space="preserve">of a plugin opens in a panel over the window — the plugin draws it itself (as a</w:t>
      </w:r>
      <w:r>
        <w:t xml:space="preserve"> </w:t>
      </w:r>
      <w:r>
        <w:t xml:space="preserve">Control Panel applet), in Koton's colours: a</w:t>
      </w:r>
      <w:r>
        <w:t xml:space="preserve"> </w:t>
      </w:r>
      <w:r>
        <w:rPr>
          <w:b/>
          <w:bCs/>
        </w:rPr>
        <w:t xml:space="preserve">knob</w:t>
      </w:r>
      <w:r>
        <w:t xml:space="preserve"> </w:t>
      </w:r>
      <w:r>
        <w:t xml:space="preserve">per setting (drag up / down — Shift for fine</w:t>
      </w:r>
      <w:r>
        <w:t xml:space="preserve"> </w:t>
      </w:r>
      <w:r>
        <w:t xml:space="preserve">steps —, the wheel, a double click back to its default), a list for a choice, a box for on / off.</w:t>
      </w:r>
      <w:r>
        <w:t xml:space="preserve"> </w:t>
      </w:r>
      <w:r>
        <w:t xml:space="preserve">What you change is saved with the song.</w:t>
      </w:r>
    </w:p>
    <w:p>
      <w:pPr>
        <w:pStyle w:val="Compact"/>
        <w:numPr>
          <w:ilvl w:val="0"/>
          <w:numId w:val="1057"/>
        </w:numPr>
      </w:pPr>
      <w:r>
        <w:rPr>
          <w:b/>
          <w:bCs/>
        </w:rPr>
        <w:t xml:space="preserve">Timing</w:t>
      </w:r>
      <w:r>
        <w:t xml:space="preserve">: an instrument plugin plays the song</w:t>
      </w:r>
      <w:r>
        <w:t xml:space="preserve"> </w:t>
      </w:r>
      <w:r>
        <w:rPr>
          <w:b/>
          <w:bCs/>
        </w:rPr>
        <w:t xml:space="preserve">in time</w:t>
      </w:r>
      <w:r>
        <w:t xml:space="preserve"> </w:t>
      </w:r>
      <w:r>
        <w:t xml:space="preserve">— it prepares its notes about 0.1 s</w:t>
      </w:r>
      <w:r>
        <w:t xml:space="preserve"> </w:t>
      </w:r>
      <w:r>
        <w:t xml:space="preserve">ahead, so</w:t>
      </w:r>
      <w:r>
        <w:t xml:space="preserve"> </w:t>
      </w:r>
      <w:r>
        <w:rPr>
          <w:i/>
          <w:iCs/>
        </w:rPr>
        <w:t xml:space="preserve">Play</w:t>
      </w:r>
      <w:r>
        <w:t xml:space="preserve"> </w:t>
      </w:r>
      <w:r>
        <w:t xml:space="preserve">and a jump of the cursor start about 0.1 s later than without it; a note played</w:t>
      </w:r>
      <w:r>
        <w:t xml:space="preserve"> </w:t>
      </w:r>
      <w:r>
        <w:t xml:space="preserve">on a</w:t>
      </w:r>
      <w:r>
        <w:t xml:space="preserve"> </w:t>
      </w:r>
      <w:r>
        <w:rPr>
          <w:b/>
          <w:bCs/>
        </w:rPr>
        <w:t xml:space="preserve">USB MIDI keyboard</w:t>
      </w:r>
      <w:r>
        <w:t xml:space="preserve"> </w:t>
      </w:r>
      <w:r>
        <w:t xml:space="preserve">into a plugin track is heard about 0.1 s late (the SoundFont tracks stay</w:t>
      </w:r>
      <w:r>
        <w:t xml:space="preserve"> </w:t>
      </w:r>
      <w:r>
        <w:t xml:space="preserve">immediate). While an</w:t>
      </w:r>
      <w:r>
        <w:t xml:space="preserve"> </w:t>
      </w:r>
      <w:r>
        <w:rPr>
          <w:b/>
          <w:bCs/>
        </w:rPr>
        <w:t xml:space="preserve">effect plugin</w:t>
      </w:r>
      <w:r>
        <w:t xml:space="preserve"> </w:t>
      </w:r>
      <w:r>
        <w:t xml:space="preserve">is on, the whole song comes out about 0.1 s later (every</w:t>
      </w:r>
      <w:r>
        <w:t xml:space="preserve"> </w:t>
      </w:r>
      <w:r>
        <w:t xml:space="preserve">track is held back as much, so all stays together; the play cursor follows what you hear).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drawing>
                <wp:inline>
                  <wp:extent cx="5334000" cy="2098040"/>
                  <wp:effectExtent b="0" l="0" r="0" t="0"/>
                  <wp:docPr descr="" title="" id="755" name="Picture"/>
                  <a:graphic>
                    <a:graphicData uri="http://schemas.openxmlformats.org/drawingml/2006/picture">
                      <pic:pic>
                        <pic:nvPicPr>
                          <pic:cNvPr descr="../screenshots/koton-plugin-fm2.png" id="756" name="Picture"/>
                          <pic:cNvPicPr>
                            <a:picLocks noChangeArrowheads="1" noChangeAspect="1"/>
                          </pic:cNvPicPr>
                        </pic:nvPicPr>
                        <pic:blipFill>
                          <a:blip r:embed="rId754"/>
                          <a:stretch>
                            <a:fillRect/>
                          </a:stretch>
                        </pic:blipFill>
                        <pic:spPr bwMode="auto">
                          <a:xfrm>
                            <a:off x="0" y="0"/>
                            <a:ext cx="5334000" cy="2098040"/>
                          </a:xfrm>
                          <a:prstGeom prst="rect">
                            <a:avLst/>
                          </a:prstGeom>
                          <a:noFill/>
                          <a:ln w="9525">
                            <a:noFill/>
                            <a:headEnd/>
                            <a:tailEnd/>
                          </a:ln>
                        </pic:spPr>
                      </pic:pic>
                    </a:graphicData>
                  </a:graphic>
                </wp:inline>
              </w:drawing>
            </w:r>
          </w:p>
        </w:tc>
        <w:tc>
          <w:tcPr/>
          <w:p>
            <w:pPr>
              <w:pStyle w:val="Compact"/>
            </w:pPr>
            <w:r>
              <w:drawing>
                <wp:inline>
                  <wp:extent cx="5334000" cy="2969260"/>
                  <wp:effectExtent b="0" l="0" r="0" t="0"/>
                  <wp:docPr descr="" title="" id="758" name="Picture"/>
                  <a:graphic>
                    <a:graphicData uri="http://schemas.openxmlformats.org/drawingml/2006/picture">
                      <pic:pic>
                        <pic:nvPicPr>
                          <pic:cNvPr descr="../screenshots/koton-plugin-arp.png" id="759" name="Picture"/>
                          <pic:cNvPicPr>
                            <a:picLocks noChangeArrowheads="1" noChangeAspect="1"/>
                          </pic:cNvPicPr>
                        </pic:nvPicPr>
                        <pic:blipFill>
                          <a:blip r:embed="rId757"/>
                          <a:stretch>
                            <a:fillRect/>
                          </a:stretch>
                        </pic:blipFill>
                        <pic:spPr bwMode="auto">
                          <a:xfrm>
                            <a:off x="0" y="0"/>
                            <a:ext cx="5334000" cy="2969260"/>
                          </a:xfrm>
                          <a:prstGeom prst="rect">
                            <a:avLst/>
                          </a:prstGeom>
                          <a:noFill/>
                          <a:ln w="9525">
                            <a:noFill/>
                            <a:headEnd/>
                            <a:tailEnd/>
                          </a:ln>
                        </pic:spPr>
                      </pic:pic>
                    </a:graphicData>
                  </a:graphic>
                </wp:inline>
              </w:drawing>
            </w:r>
          </w:p>
        </w:tc>
      </w:tr>
      <w:tr>
        <w:tc>
          <w:tcPr/>
          <w:p>
            <w:pPr>
              <w:pStyle w:val="Compact"/>
            </w:pPr>
            <w:r>
              <w:rPr>
                <w:i/>
                <w:iCs/>
              </w:rPr>
              <w:t xml:space="preserve">FM 2-op's editor: a knob per setting.</w:t>
            </w:r>
          </w:p>
        </w:tc>
        <w:tc>
          <w:tcPr/>
          <w:p>
            <w:pPr>
              <w:pStyle w:val="Compact"/>
            </w:pPr>
            <w:r>
              <w:rPr>
                <w:i/>
                <w:iCs/>
              </w:rPr>
              <w:t xml:space="preserve">The arpeggiator's editor: lists, knobs, a check box.</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Plugin</w:t>
            </w:r>
          </w:p>
        </w:tc>
        <w:tc>
          <w:tcPr/>
          <w:p>
            <w:pPr>
              <w:pStyle w:val="Compact"/>
            </w:pPr>
            <w:r>
              <w:t xml:space="preserve">Kind</w:t>
            </w:r>
          </w:p>
        </w:tc>
        <w:tc>
          <w:tcPr/>
          <w:p>
            <w:pPr>
              <w:pStyle w:val="Compact"/>
            </w:pPr>
            <w:r>
              <w:t xml:space="preserve">What it does, its settings</w:t>
            </w:r>
          </w:p>
        </w:tc>
      </w:tr>
      <w:tr>
        <w:tc>
          <w:tcPr/>
          <w:p>
            <w:pPr>
              <w:pStyle w:val="Compact"/>
            </w:pPr>
            <w:r>
              <w:rPr>
                <w:b/>
                <w:bCs/>
              </w:rPr>
              <w:t xml:space="preserve">FM 2-op</w:t>
            </w:r>
            <w:r>
              <w:t xml:space="preserve"> </w:t>
            </w:r>
            <w:r>
              <w:t xml:space="preserve">(</w:t>
            </w:r>
            <w:r>
              <w:rPr>
                <w:rStyle w:val="VerbatimChar"/>
              </w:rPr>
              <w:t xml:space="preserve">fm2</w:t>
            </w:r>
            <w:r>
              <w:t xml:space="preserve">)</w:t>
            </w:r>
          </w:p>
        </w:tc>
        <w:tc>
          <w:tcPr/>
          <w:p>
            <w:pPr>
              <w:pStyle w:val="Compact"/>
            </w:pPr>
            <w:r>
              <w:t xml:space="preserve">instrument</w:t>
            </w:r>
          </w:p>
        </w:tc>
        <w:tc>
          <w:tcPr/>
          <w:p>
            <w:pPr>
              <w:pStyle w:val="Compact"/>
            </w:pPr>
            <w:r>
              <w:t xml:space="preserve">Two-operator FM (16 voices): a modulator bends a sine carrier.</w:t>
            </w:r>
            <w:r>
              <w:t xml:space="preserve"> </w:t>
            </w:r>
            <w:r>
              <w:rPr>
                <w:b/>
                <w:bCs/>
              </w:rPr>
              <w:t xml:space="preserve">Ratio</w:t>
            </w:r>
            <w:r>
              <w:t xml:space="preserve"> </w:t>
            </w:r>
            <w:r>
              <w:t xml:space="preserve">(the modulator's pitch to the note's),</w:t>
            </w:r>
            <w:r>
              <w:t xml:space="preserve"> </w:t>
            </w:r>
            <w:r>
              <w:rPr>
                <w:b/>
                <w:bCs/>
              </w:rPr>
              <w:t xml:space="preserve">Index</w:t>
            </w:r>
            <w:r>
              <w:t xml:space="preserve"> </w:t>
            </w:r>
            <w:r>
              <w:t xml:space="preserve">(the brightness),</w:t>
            </w:r>
            <w:r>
              <w:t xml:space="preserve"> </w:t>
            </w:r>
            <w:r>
              <w:rPr>
                <w:b/>
                <w:bCs/>
              </w:rPr>
              <w:t xml:space="preserve">Feedback</w:t>
            </w:r>
            <w:r>
              <w:t xml:space="preserve">, the amplitude envelope (</w:t>
            </w:r>
            <w:r>
              <w:rPr>
                <w:b/>
                <w:bCs/>
              </w:rPr>
              <w:t xml:space="preserve">Attack, Decay, Sustain, Release</w:t>
            </w:r>
            <w:r>
              <w:t xml:space="preserve">), the index's own (</w:t>
            </w:r>
            <w:r>
              <w:rPr>
                <w:b/>
                <w:bCs/>
              </w:rPr>
              <w:t xml:space="preserve">Mod decay, Mod sustain</w:t>
            </w:r>
            <w:r>
              <w:t xml:space="preserve">),</w:t>
            </w:r>
            <w:r>
              <w:t xml:space="preserve"> </w:t>
            </w:r>
            <w:r>
              <w:rPr>
                <w:b/>
                <w:bCs/>
              </w:rPr>
              <w:t xml:space="preserve">Detune</w:t>
            </w:r>
            <w:r>
              <w:t xml:space="preserve">,</w:t>
            </w:r>
            <w:r>
              <w:t xml:space="preserve"> </w:t>
            </w:r>
            <w:r>
              <w:rPr>
                <w:b/>
                <w:bCs/>
              </w:rPr>
              <w:t xml:space="preserve">Velocity</w:t>
            </w:r>
            <w:r>
              <w:t xml:space="preserve"> </w:t>
            </w:r>
            <w:r>
              <w:t xml:space="preserve">(how much it changes the tone),</w:t>
            </w:r>
            <w:r>
              <w:t xml:space="preserve"> </w:t>
            </w:r>
            <w:r>
              <w:rPr>
                <w:b/>
                <w:bCs/>
              </w:rPr>
              <w:t xml:space="preserve">Volume</w:t>
            </w:r>
            <w:r>
              <w:t xml:space="preserve">.</w:t>
            </w:r>
          </w:p>
        </w:tc>
      </w:tr>
      <w:tr>
        <w:tc>
          <w:tcPr/>
          <w:p>
            <w:pPr>
              <w:pStyle w:val="Compact"/>
            </w:pPr>
            <w:r>
              <w:rPr>
                <w:b/>
                <w:bCs/>
              </w:rPr>
              <w:t xml:space="preserve">Subtractive</w:t>
            </w:r>
            <w:r>
              <w:t xml:space="preserve"> </w:t>
            </w:r>
            <w:r>
              <w:t xml:space="preserve">(</w:t>
            </w:r>
            <w:r>
              <w:rPr>
                <w:rStyle w:val="VerbatimChar"/>
              </w:rPr>
              <w:t xml:space="preserve">subsynth</w:t>
            </w:r>
            <w:r>
              <w:t xml:space="preserve">)</w:t>
            </w:r>
          </w:p>
        </w:tc>
        <w:tc>
          <w:tcPr/>
          <w:p>
            <w:pPr>
              <w:pStyle w:val="Compact"/>
            </w:pPr>
            <w:r>
              <w:t xml:space="preserve">instrument</w:t>
            </w:r>
          </w:p>
        </w:tc>
        <w:tc>
          <w:tcPr/>
          <w:p>
            <w:pPr>
              <w:pStyle w:val="Compact"/>
            </w:pPr>
            <w:r>
              <w:t xml:space="preserve">Two oscillators (</w:t>
            </w:r>
            <w:r>
              <w:rPr>
                <w:b/>
                <w:bCs/>
              </w:rPr>
              <w:t xml:space="preserve">Osc 1 / Osc 2</w:t>
            </w:r>
            <w:r>
              <w:t xml:space="preserve">: saw, square, triangle, sine; osc 2's</w:t>
            </w:r>
            <w:r>
              <w:t xml:space="preserve"> </w:t>
            </w:r>
            <w:r>
              <w:rPr>
                <w:b/>
                <w:bCs/>
              </w:rPr>
              <w:t xml:space="preserve">pitch</w:t>
            </w:r>
            <w:r>
              <w:t xml:space="preserve"> </w:t>
            </w:r>
            <w:r>
              <w:t xml:space="preserve">in semitones and</w:t>
            </w:r>
            <w:r>
              <w:t xml:space="preserve"> </w:t>
            </w:r>
            <w:r>
              <w:rPr>
                <w:b/>
                <w:bCs/>
              </w:rPr>
              <w:t xml:space="preserve">fine</w:t>
            </w:r>
            <w:r>
              <w:t xml:space="preserve"> </w:t>
            </w:r>
            <w:r>
              <w:t xml:space="preserve">tune), their</w:t>
            </w:r>
            <w:r>
              <w:t xml:space="preserve"> </w:t>
            </w:r>
            <w:r>
              <w:rPr>
                <w:b/>
                <w:bCs/>
              </w:rPr>
              <w:t xml:space="preserve">mix</w:t>
            </w:r>
            <w:r>
              <w:t xml:space="preserve">,</w:t>
            </w:r>
            <w:r>
              <w:t xml:space="preserve"> </w:t>
            </w:r>
            <w:r>
              <w:rPr>
                <w:b/>
                <w:bCs/>
              </w:rPr>
              <w:t xml:space="preserve">Noise</w:t>
            </w:r>
            <w:r>
              <w:t xml:space="preserve">, the square's</w:t>
            </w:r>
            <w:r>
              <w:t xml:space="preserve"> </w:t>
            </w:r>
            <w:r>
              <w:rPr>
                <w:b/>
                <w:bCs/>
              </w:rPr>
              <w:t xml:space="preserve">Pulse width</w:t>
            </w:r>
            <w:r>
              <w:t xml:space="preserve">, a</w:t>
            </w:r>
            <w:r>
              <w:t xml:space="preserve"> </w:t>
            </w:r>
            <w:r>
              <w:rPr>
                <w:b/>
                <w:bCs/>
              </w:rPr>
              <w:t xml:space="preserve">Filter</w:t>
            </w:r>
            <w:r>
              <w:t xml:space="preserve"> </w:t>
            </w:r>
            <w:r>
              <w:t xml:space="preserve">(low-, band-, high-pass:</w:t>
            </w:r>
            <w:r>
              <w:t xml:space="preserve"> </w:t>
            </w:r>
            <w:r>
              <w:rPr>
                <w:b/>
                <w:bCs/>
              </w:rPr>
              <w:t xml:space="preserve">Cutoff, Resonance</w:t>
            </w:r>
            <w:r>
              <w:t xml:space="preserve">, the envelope's</w:t>
            </w:r>
            <w:r>
              <w:t xml:space="preserve"> </w:t>
            </w:r>
            <w:r>
              <w:rPr>
                <w:b/>
                <w:bCs/>
              </w:rPr>
              <w:t xml:space="preserve">amount</w:t>
            </w:r>
            <w:r>
              <w:t xml:space="preserve"> </w:t>
            </w:r>
            <w:r>
              <w:t xml:space="preserve">in octaves,</w:t>
            </w:r>
            <w:r>
              <w:t xml:space="preserve"> </w:t>
            </w:r>
            <w:r>
              <w:rPr>
                <w:b/>
                <w:bCs/>
              </w:rPr>
              <w:t xml:space="preserve">Key track</w:t>
            </w:r>
            <w:r>
              <w:t xml:space="preserve">), the amplitude envelope and the filter's (</w:t>
            </w:r>
            <w:r>
              <w:rPr>
                <w:b/>
                <w:bCs/>
              </w:rPr>
              <w:t xml:space="preserve">F attack … F release</w:t>
            </w:r>
            <w:r>
              <w:t xml:space="preserve">),</w:t>
            </w:r>
            <w:r>
              <w:t xml:space="preserve"> </w:t>
            </w:r>
            <w:r>
              <w:rPr>
                <w:b/>
                <w:bCs/>
              </w:rPr>
              <w:t xml:space="preserve">Volume</w:t>
            </w:r>
            <w:r>
              <w:t xml:space="preserve">. 8 voices.</w:t>
            </w:r>
          </w:p>
        </w:tc>
      </w:tr>
      <w:tr>
        <w:tc>
          <w:tcPr/>
          <w:p>
            <w:pPr>
              <w:pStyle w:val="Compact"/>
            </w:pPr>
            <w:r>
              <w:rPr>
                <w:b/>
                <w:bCs/>
              </w:rPr>
              <w:t xml:space="preserve">Plucked strings</w:t>
            </w:r>
            <w:r>
              <w:t xml:space="preserve"> </w:t>
            </w:r>
            <w:r>
              <w:t xml:space="preserve">(</w:t>
            </w:r>
            <w:r>
              <w:rPr>
                <w:rStyle w:val="VerbatimChar"/>
              </w:rPr>
              <w:t xml:space="preserve">pluck</w:t>
            </w:r>
            <w:r>
              <w:t xml:space="preserve">)</w:t>
            </w:r>
          </w:p>
        </w:tc>
        <w:tc>
          <w:tcPr/>
          <w:p>
            <w:pPr>
              <w:pStyle w:val="Compact"/>
            </w:pPr>
            <w:r>
              <w:t xml:space="preserve">instrument</w:t>
            </w:r>
          </w:p>
        </w:tc>
        <w:tc>
          <w:tcPr/>
          <w:p>
            <w:pPr>
              <w:pStyle w:val="Compact"/>
            </w:pPr>
            <w:r>
              <w:t xml:space="preserve">Karplus-Strong strings (a kora, a harp, a guitar):</w:t>
            </w:r>
            <w:r>
              <w:t xml:space="preserve"> </w:t>
            </w:r>
            <w:r>
              <w:rPr>
                <w:b/>
                <w:bCs/>
              </w:rPr>
              <w:t xml:space="preserve">Decay</w:t>
            </w:r>
            <w:r>
              <w:t xml:space="preserve"> </w:t>
            </w:r>
            <w:r>
              <w:t xml:space="preserve">(how long a string rings),</w:t>
            </w:r>
            <w:r>
              <w:t xml:space="preserve"> </w:t>
            </w:r>
            <w:r>
              <w:rPr>
                <w:b/>
                <w:bCs/>
              </w:rPr>
              <w:t xml:space="preserve">Damping</w:t>
            </w:r>
            <w:r>
              <w:t xml:space="preserve"> </w:t>
            </w:r>
            <w:r>
              <w:t xml:space="preserve">(darker as it rings),</w:t>
            </w:r>
            <w:r>
              <w:t xml:space="preserve"> </w:t>
            </w:r>
            <w:r>
              <w:rPr>
                <w:b/>
                <w:bCs/>
              </w:rPr>
              <w:t xml:space="preserve">Brightness</w:t>
            </w:r>
            <w:r>
              <w:t xml:space="preserve"> </w:t>
            </w:r>
            <w:r>
              <w:t xml:space="preserve">(of the pluck),</w:t>
            </w:r>
            <w:r>
              <w:t xml:space="preserve"> </w:t>
            </w:r>
            <w:r>
              <w:rPr>
                <w:b/>
                <w:bCs/>
              </w:rPr>
              <w:t xml:space="preserve">Pick point</w:t>
            </w:r>
            <w:r>
              <w:t xml:space="preserve">,</w:t>
            </w:r>
            <w:r>
              <w:t xml:space="preserve"> </w:t>
            </w:r>
            <w:r>
              <w:rPr>
                <w:b/>
                <w:bCs/>
              </w:rPr>
              <w:t xml:space="preserve">Release</w:t>
            </w:r>
            <w:r>
              <w:t xml:space="preserve"> </w:t>
            </w:r>
            <w:r>
              <w:t xml:space="preserve">(when the key is let go),</w:t>
            </w:r>
            <w:r>
              <w:t xml:space="preserve"> </w:t>
            </w:r>
            <w:r>
              <w:rPr>
                <w:b/>
                <w:bCs/>
              </w:rPr>
              <w:t xml:space="preserve">Width</w:t>
            </w:r>
            <w:r>
              <w:t xml:space="preserve"> </w:t>
            </w:r>
            <w:r>
              <w:t xml:space="preserve">(low strings left, high right),</w:t>
            </w:r>
            <w:r>
              <w:t xml:space="preserve"> </w:t>
            </w:r>
            <w:r>
              <w:rPr>
                <w:b/>
                <w:bCs/>
              </w:rPr>
              <w:t xml:space="preserve">Velocity</w:t>
            </w:r>
            <w:r>
              <w:t xml:space="preserve">,</w:t>
            </w:r>
            <w:r>
              <w:t xml:space="preserve"> </w:t>
            </w:r>
            <w:r>
              <w:rPr>
                <w:b/>
                <w:bCs/>
              </w:rPr>
              <w:t xml:space="preserve">Volume</w:t>
            </w:r>
            <w:r>
              <w:t xml:space="preserve">. 12 voices.</w:t>
            </w:r>
          </w:p>
        </w:tc>
      </w:tr>
      <w:tr>
        <w:tc>
          <w:tcPr/>
          <w:p>
            <w:pPr>
              <w:pStyle w:val="Compact"/>
            </w:pPr>
            <w:r>
              <w:rPr>
                <w:b/>
                <w:bCs/>
              </w:rPr>
              <w:t xml:space="preserve">Delay</w:t>
            </w:r>
            <w:r>
              <w:t xml:space="preserve"> </w:t>
            </w:r>
            <w:r>
              <w:t xml:space="preserve">(</w:t>
            </w:r>
            <w:r>
              <w:rPr>
                <w:rStyle w:val="VerbatimChar"/>
              </w:rPr>
              <w:t xml:space="preserve">delay</w:t>
            </w:r>
            <w:r>
              <w:t xml:space="preserve">)</w:t>
            </w:r>
          </w:p>
        </w:tc>
        <w:tc>
          <w:tcPr/>
          <w:p>
            <w:pPr>
              <w:pStyle w:val="Compact"/>
            </w:pPr>
            <w:r>
              <w:t xml:space="preserve">effect</w:t>
            </w:r>
          </w:p>
        </w:tc>
        <w:tc>
          <w:tcPr/>
          <w:p>
            <w:pPr>
              <w:pStyle w:val="Compact"/>
            </w:pPr>
            <w:r>
              <w:t xml:space="preserve">An echo:</w:t>
            </w:r>
            <w:r>
              <w:t xml:space="preserve"> </w:t>
            </w:r>
            <w:r>
              <w:rPr>
                <w:b/>
                <w:bCs/>
              </w:rPr>
              <w:t xml:space="preserve">Time</w:t>
            </w:r>
            <w:r>
              <w:t xml:space="preserve"> </w:t>
            </w:r>
            <w:r>
              <w:t xml:space="preserve">(ms),</w:t>
            </w:r>
            <w:r>
              <w:t xml:space="preserve"> </w:t>
            </w:r>
            <w:r>
              <w:rPr>
                <w:b/>
                <w:bCs/>
              </w:rPr>
              <w:t xml:space="preserve">Feedback</w:t>
            </w:r>
            <w:r>
              <w:t xml:space="preserve">,</w:t>
            </w:r>
            <w:r>
              <w:t xml:space="preserve"> </w:t>
            </w:r>
            <w:r>
              <w:rPr>
                <w:b/>
                <w:bCs/>
              </w:rPr>
              <w:t xml:space="preserve">Tone</w:t>
            </w:r>
            <w:r>
              <w:t xml:space="preserve"> </w:t>
            </w:r>
            <w:r>
              <w:t xml:space="preserve">(each repeat darker),</w:t>
            </w:r>
            <w:r>
              <w:t xml:space="preserve"> </w:t>
            </w:r>
            <w:r>
              <w:rPr>
                <w:b/>
                <w:bCs/>
              </w:rPr>
              <w:t xml:space="preserve">Ping-pong</w:t>
            </w:r>
            <w:r>
              <w:t xml:space="preserve"> </w:t>
            </w:r>
            <w:r>
              <w:t xml:space="preserve">(the repeats bounce left / right),</w:t>
            </w:r>
            <w:r>
              <w:t xml:space="preserve"> </w:t>
            </w:r>
            <w:r>
              <w:rPr>
                <w:b/>
                <w:bCs/>
              </w:rPr>
              <w:t xml:space="preserve">Width</w:t>
            </w:r>
            <w:r>
              <w:t xml:space="preserve">,</w:t>
            </w:r>
            <w:r>
              <w:t xml:space="preserve"> </w:t>
            </w:r>
            <w:r>
              <w:rPr>
                <w:b/>
                <w:bCs/>
              </w:rPr>
              <w:t xml:space="preserve">Mix</w:t>
            </w:r>
            <w:r>
              <w:t xml:space="preserve">.</w:t>
            </w:r>
          </w:p>
        </w:tc>
      </w:tr>
      <w:tr>
        <w:tc>
          <w:tcPr/>
          <w:p>
            <w:pPr>
              <w:pStyle w:val="Compact"/>
            </w:pPr>
            <w:r>
              <w:rPr>
                <w:b/>
                <w:bCs/>
              </w:rPr>
              <w:t xml:space="preserve">Reverb</w:t>
            </w:r>
            <w:r>
              <w:t xml:space="preserve"> </w:t>
            </w:r>
            <w:r>
              <w:t xml:space="preserve">(</w:t>
            </w:r>
            <w:r>
              <w:rPr>
                <w:rStyle w:val="VerbatimChar"/>
              </w:rPr>
              <w:t xml:space="preserve">reverb</w:t>
            </w:r>
            <w:r>
              <w:t xml:space="preserve">)</w:t>
            </w:r>
          </w:p>
        </w:tc>
        <w:tc>
          <w:tcPr/>
          <w:p>
            <w:pPr>
              <w:pStyle w:val="Compact"/>
            </w:pPr>
            <w:r>
              <w:t xml:space="preserve">effect</w:t>
            </w:r>
          </w:p>
        </w:tc>
        <w:tc>
          <w:tcPr/>
          <w:p>
            <w:pPr>
              <w:pStyle w:val="Compact"/>
            </w:pPr>
            <w:r>
              <w:t xml:space="preserve">Freeverb:</w:t>
            </w:r>
            <w:r>
              <w:t xml:space="preserve"> </w:t>
            </w:r>
            <w:r>
              <w:rPr>
                <w:b/>
                <w:bCs/>
              </w:rPr>
              <w:t xml:space="preserve">Room size</w:t>
            </w:r>
            <w:r>
              <w:t xml:space="preserve">,</w:t>
            </w:r>
            <w:r>
              <w:t xml:space="preserve"> </w:t>
            </w:r>
            <w:r>
              <w:rPr>
                <w:b/>
                <w:bCs/>
              </w:rPr>
              <w:t xml:space="preserve">Damping</w:t>
            </w:r>
            <w:r>
              <w:t xml:space="preserve">,</w:t>
            </w:r>
            <w:r>
              <w:t xml:space="preserve"> </w:t>
            </w:r>
            <w:r>
              <w:rPr>
                <w:b/>
                <w:bCs/>
              </w:rPr>
              <w:t xml:space="preserve">Width</w:t>
            </w:r>
            <w:r>
              <w:t xml:space="preserve">,</w:t>
            </w:r>
            <w:r>
              <w:t xml:space="preserve"> </w:t>
            </w:r>
            <w:r>
              <w:rPr>
                <w:b/>
                <w:bCs/>
              </w:rPr>
              <w:t xml:space="preserve">Pre-delay</w:t>
            </w:r>
            <w:r>
              <w:t xml:space="preserve">,</w:t>
            </w:r>
            <w:r>
              <w:t xml:space="preserve"> </w:t>
            </w:r>
            <w:r>
              <w:rPr>
                <w:b/>
                <w:bCs/>
              </w:rPr>
              <w:t xml:space="preserve">Wet</w:t>
            </w:r>
            <w:r>
              <w:t xml:space="preserve">,</w:t>
            </w:r>
            <w:r>
              <w:t xml:space="preserve"> </w:t>
            </w:r>
            <w:r>
              <w:rPr>
                <w:b/>
                <w:bCs/>
              </w:rPr>
              <w:t xml:space="preserve">Dry</w:t>
            </w:r>
            <w:r>
              <w:t xml:space="preserve">.</w:t>
            </w:r>
          </w:p>
        </w:tc>
      </w:tr>
      <w:tr>
        <w:tc>
          <w:tcPr/>
          <w:p>
            <w:pPr>
              <w:pStyle w:val="Compact"/>
            </w:pPr>
            <w:r>
              <w:rPr>
                <w:b/>
                <w:bCs/>
              </w:rPr>
              <w:t xml:space="preserve">Chorus</w:t>
            </w:r>
            <w:r>
              <w:t xml:space="preserve"> </w:t>
            </w:r>
            <w:r>
              <w:t xml:space="preserve">(</w:t>
            </w:r>
            <w:r>
              <w:rPr>
                <w:rStyle w:val="VerbatimChar"/>
              </w:rPr>
              <w:t xml:space="preserve">chorus</w:t>
            </w:r>
            <w:r>
              <w:t xml:space="preserve">)</w:t>
            </w:r>
          </w:p>
        </w:tc>
        <w:tc>
          <w:tcPr/>
          <w:p>
            <w:pPr>
              <w:pStyle w:val="Compact"/>
            </w:pPr>
            <w:r>
              <w:t xml:space="preserve">effect</w:t>
            </w:r>
          </w:p>
        </w:tc>
        <w:tc>
          <w:tcPr/>
          <w:p>
            <w:pPr>
              <w:pStyle w:val="Compact"/>
            </w:pPr>
            <w:r>
              <w:t xml:space="preserve">1 to 3</w:t>
            </w:r>
            <w:r>
              <w:t xml:space="preserve"> </w:t>
            </w:r>
            <w:r>
              <w:rPr>
                <w:b/>
                <w:bCs/>
              </w:rPr>
              <w:t xml:space="preserve">Voices</w:t>
            </w:r>
            <w:r>
              <w:t xml:space="preserve">:</w:t>
            </w:r>
            <w:r>
              <w:t xml:space="preserve"> </w:t>
            </w:r>
            <w:r>
              <w:rPr>
                <w:b/>
                <w:bCs/>
              </w:rPr>
              <w:t xml:space="preserve">Rate</w:t>
            </w:r>
            <w:r>
              <w:t xml:space="preserve">,</w:t>
            </w:r>
            <w:r>
              <w:t xml:space="preserve"> </w:t>
            </w:r>
            <w:r>
              <w:rPr>
                <w:b/>
                <w:bCs/>
              </w:rPr>
              <w:t xml:space="preserve">Depth</w:t>
            </w:r>
            <w:r>
              <w:t xml:space="preserve">,</w:t>
            </w:r>
            <w:r>
              <w:t xml:space="preserve"> </w:t>
            </w:r>
            <w:r>
              <w:rPr>
                <w:b/>
                <w:bCs/>
              </w:rPr>
              <w:t xml:space="preserve">Delay</w:t>
            </w:r>
            <w:r>
              <w:t xml:space="preserve">,</w:t>
            </w:r>
            <w:r>
              <w:t xml:space="preserve"> </w:t>
            </w:r>
            <w:r>
              <w:rPr>
                <w:b/>
                <w:bCs/>
              </w:rPr>
              <w:t xml:space="preserve">Feedback</w:t>
            </w:r>
            <w:r>
              <w:t xml:space="preserve"> </w:t>
            </w:r>
            <w:r>
              <w:t xml:space="preserve">(a flanger),</w:t>
            </w:r>
            <w:r>
              <w:t xml:space="preserve"> </w:t>
            </w:r>
            <w:r>
              <w:rPr>
                <w:b/>
                <w:bCs/>
              </w:rPr>
              <w:t xml:space="preserve">Spread</w:t>
            </w:r>
            <w:r>
              <w:t xml:space="preserve"> </w:t>
            </w:r>
            <w:r>
              <w:t xml:space="preserve">(stereo),</w:t>
            </w:r>
            <w:r>
              <w:t xml:space="preserve"> </w:t>
            </w:r>
            <w:r>
              <w:rPr>
                <w:b/>
                <w:bCs/>
              </w:rPr>
              <w:t xml:space="preserve">Mix</w:t>
            </w:r>
            <w:r>
              <w:t xml:space="preserve">.</w:t>
            </w:r>
          </w:p>
        </w:tc>
      </w:tr>
      <w:tr>
        <w:tc>
          <w:tcPr/>
          <w:p>
            <w:pPr>
              <w:pStyle w:val="Compact"/>
            </w:pPr>
            <w:r>
              <w:rPr>
                <w:b/>
                <w:bCs/>
              </w:rPr>
              <w:t xml:space="preserve">EQ 3-band</w:t>
            </w:r>
            <w:r>
              <w:t xml:space="preserve"> </w:t>
            </w:r>
            <w:r>
              <w:t xml:space="preserve">(</w:t>
            </w:r>
            <w:r>
              <w:rPr>
                <w:rStyle w:val="VerbatimChar"/>
              </w:rPr>
              <w:t xml:space="preserve">eq3</w:t>
            </w:r>
            <w:r>
              <w:t xml:space="preserve">)</w:t>
            </w:r>
          </w:p>
        </w:tc>
        <w:tc>
          <w:tcPr/>
          <w:p>
            <w:pPr>
              <w:pStyle w:val="Compact"/>
            </w:pPr>
            <w:r>
              <w:t xml:space="preserve">effect</w:t>
            </w:r>
          </w:p>
        </w:tc>
        <w:tc>
          <w:tcPr/>
          <w:p>
            <w:pPr>
              <w:pStyle w:val="Compact"/>
            </w:pPr>
            <w:r>
              <w:rPr>
                <w:b/>
                <w:bCs/>
              </w:rPr>
              <w:t xml:space="preserve">Low</w:t>
            </w:r>
            <w:r>
              <w:t xml:space="preserve"> </w:t>
            </w:r>
            <w:r>
              <w:t xml:space="preserve">(a shelf at</w:t>
            </w:r>
            <w:r>
              <w:t xml:space="preserve"> </w:t>
            </w:r>
            <w:r>
              <w:rPr>
                <w:b/>
                <w:bCs/>
              </w:rPr>
              <w:t xml:space="preserve">Low freq</w:t>
            </w:r>
            <w:r>
              <w:t xml:space="preserve">),</w:t>
            </w:r>
            <w:r>
              <w:t xml:space="preserve"> </w:t>
            </w:r>
            <w:r>
              <w:rPr>
                <w:b/>
                <w:bCs/>
              </w:rPr>
              <w:t xml:space="preserve">Mid</w:t>
            </w:r>
            <w:r>
              <w:t xml:space="preserve"> </w:t>
            </w:r>
            <w:r>
              <w:t xml:space="preserve">(at</w:t>
            </w:r>
            <w:r>
              <w:t xml:space="preserve"> </w:t>
            </w:r>
            <w:r>
              <w:rPr>
                <w:b/>
                <w:bCs/>
              </w:rPr>
              <w:t xml:space="preserve">Mid freq</w:t>
            </w:r>
            <w:r>
              <w:t xml:space="preserve">, its</w:t>
            </w:r>
            <w:r>
              <w:t xml:space="preserve"> </w:t>
            </w:r>
            <w:r>
              <w:rPr>
                <w:b/>
                <w:bCs/>
              </w:rPr>
              <w:t xml:space="preserve">width</w:t>
            </w:r>
            <w:r>
              <w:t xml:space="preserve">),</w:t>
            </w:r>
            <w:r>
              <w:t xml:space="preserve"> </w:t>
            </w:r>
            <w:r>
              <w:rPr>
                <w:b/>
                <w:bCs/>
              </w:rPr>
              <w:t xml:space="preserve">High</w:t>
            </w:r>
            <w:r>
              <w:t xml:space="preserve"> </w:t>
            </w:r>
            <w:r>
              <w:t xml:space="preserve">(a shelf at</w:t>
            </w:r>
            <w:r>
              <w:t xml:space="preserve"> </w:t>
            </w:r>
            <w:r>
              <w:rPr>
                <w:b/>
                <w:bCs/>
              </w:rPr>
              <w:t xml:space="preserve">High freq</w:t>
            </w:r>
            <w:r>
              <w:t xml:space="preserve">),</w:t>
            </w:r>
            <w:r>
              <w:t xml:space="preserve"> </w:t>
            </w:r>
            <w:r>
              <w:rPr>
                <w:b/>
                <w:bCs/>
              </w:rPr>
              <w:t xml:space="preserve">Output</w:t>
            </w:r>
            <w:r>
              <w:t xml:space="preserve"> </w:t>
            </w:r>
            <w:r>
              <w:t xml:space="preserve">(dB).</w:t>
            </w:r>
          </w:p>
        </w:tc>
      </w:tr>
      <w:tr>
        <w:tc>
          <w:tcPr/>
          <w:p>
            <w:pPr>
              <w:pStyle w:val="Compact"/>
            </w:pPr>
            <w:r>
              <w:rPr>
                <w:b/>
                <w:bCs/>
              </w:rPr>
              <w:t xml:space="preserve">Drive</w:t>
            </w:r>
            <w:r>
              <w:t xml:space="preserve"> </w:t>
            </w:r>
            <w:r>
              <w:t xml:space="preserve">(</w:t>
            </w:r>
            <w:r>
              <w:rPr>
                <w:rStyle w:val="VerbatimChar"/>
              </w:rPr>
              <w:t xml:space="preserve">drive</w:t>
            </w:r>
            <w:r>
              <w:t xml:space="preserve">)</w:t>
            </w:r>
          </w:p>
        </w:tc>
        <w:tc>
          <w:tcPr/>
          <w:p>
            <w:pPr>
              <w:pStyle w:val="Compact"/>
            </w:pPr>
            <w:r>
              <w:t xml:space="preserve">effect</w:t>
            </w:r>
          </w:p>
        </w:tc>
        <w:tc>
          <w:tcPr/>
          <w:p>
            <w:pPr>
              <w:pStyle w:val="Compact"/>
            </w:pPr>
            <w:r>
              <w:t xml:space="preserve">Koton's Drive: the</w:t>
            </w:r>
            <w:r>
              <w:t xml:space="preserve"> </w:t>
            </w:r>
            <w:r>
              <w:rPr>
                <w:b/>
                <w:bCs/>
              </w:rPr>
              <w:t xml:space="preserve">Character</w:t>
            </w:r>
            <w:r>
              <w:t xml:space="preserve"> </w:t>
            </w:r>
            <w:r>
              <w:t xml:space="preserve">(soft, overdrive, tube, distortion, fuzz, wavefolder),</w:t>
            </w:r>
            <w:r>
              <w:t xml:space="preserve"> </w:t>
            </w:r>
            <w:r>
              <w:rPr>
                <w:b/>
                <w:bCs/>
              </w:rPr>
              <w:t xml:space="preserve">Drive</w:t>
            </w:r>
            <w:r>
              <w:t xml:space="preserve"> </w:t>
            </w:r>
            <w:r>
              <w:t xml:space="preserve">(dB),</w:t>
            </w:r>
            <w:r>
              <w:t xml:space="preserve"> </w:t>
            </w:r>
            <w:r>
              <w:rPr>
                <w:b/>
                <w:bCs/>
              </w:rPr>
              <w:t xml:space="preserve">Low cut</w:t>
            </w:r>
            <w:r>
              <w:t xml:space="preserve"> </w:t>
            </w:r>
            <w:r>
              <w:t xml:space="preserve">(before the drive),</w:t>
            </w:r>
            <w:r>
              <w:t xml:space="preserve"> </w:t>
            </w:r>
            <w:r>
              <w:rPr>
                <w:b/>
                <w:bCs/>
              </w:rPr>
              <w:t xml:space="preserve">Tone</w:t>
            </w:r>
            <w:r>
              <w:t xml:space="preserve">,</w:t>
            </w:r>
            <w:r>
              <w:t xml:space="preserve"> </w:t>
            </w:r>
            <w:r>
              <w:rPr>
                <w:b/>
                <w:bCs/>
              </w:rPr>
              <w:t xml:space="preserve">Asymmetry</w:t>
            </w:r>
            <w:r>
              <w:t xml:space="preserve">,</w:t>
            </w:r>
            <w:r>
              <w:t xml:space="preserve"> </w:t>
            </w:r>
            <w:r>
              <w:rPr>
                <w:b/>
                <w:bCs/>
              </w:rPr>
              <w:t xml:space="preserve">Mix</w:t>
            </w:r>
            <w:r>
              <w:t xml:space="preserve">,</w:t>
            </w:r>
            <w:r>
              <w:t xml:space="preserve"> </w:t>
            </w:r>
            <w:r>
              <w:rPr>
                <w:b/>
                <w:bCs/>
              </w:rPr>
              <w:t xml:space="preserve">Level</w:t>
            </w:r>
            <w:r>
              <w:t xml:space="preserve">.</w:t>
            </w:r>
          </w:p>
        </w:tc>
      </w:tr>
      <w:tr>
        <w:tc>
          <w:tcPr/>
          <w:p>
            <w:pPr>
              <w:pStyle w:val="Compact"/>
            </w:pPr>
            <w:r>
              <w:rPr>
                <w:b/>
                <w:bCs/>
              </w:rPr>
              <w:t xml:space="preserve">Arpeggiator</w:t>
            </w:r>
            <w:r>
              <w:t xml:space="preserve"> </w:t>
            </w:r>
            <w:r>
              <w:t xml:space="preserve">(</w:t>
            </w:r>
            <w:r>
              <w:rPr>
                <w:rStyle w:val="VerbatimChar"/>
              </w:rPr>
              <w:t xml:space="preserve">arp</w:t>
            </w:r>
            <w:r>
              <w:t xml:space="preserve">)</w:t>
            </w:r>
          </w:p>
        </w:tc>
        <w:tc>
          <w:tcPr/>
          <w:p>
            <w:pPr>
              <w:pStyle w:val="Compact"/>
            </w:pPr>
            <w:r>
              <w:t xml:space="preserve">generator</w:t>
            </w:r>
          </w:p>
        </w:tc>
        <w:tc>
          <w:tcPr/>
          <w:p>
            <w:pPr>
              <w:pStyle w:val="Compact"/>
            </w:pPr>
            <w:r>
              <w:t xml:space="preserve">Koton's arpeggiator: the chord under each step played</w:t>
            </w:r>
            <w:r>
              <w:t xml:space="preserve"> </w:t>
            </w:r>
            <w:r>
              <w:rPr>
                <w:b/>
                <w:bCs/>
              </w:rPr>
              <w:t xml:space="preserve">Up, Down, Up-Down, Down-Up, Random</w:t>
            </w:r>
            <w:r>
              <w:t xml:space="preserve"> </w:t>
            </w:r>
            <w:r>
              <w:t xml:space="preserve">or as a</w:t>
            </w:r>
            <w:r>
              <w:t xml:space="preserve"> </w:t>
            </w:r>
            <w:r>
              <w:rPr>
                <w:b/>
                <w:bCs/>
              </w:rPr>
              <w:t xml:space="preserve">Chord</w:t>
            </w:r>
            <w:r>
              <w:t xml:space="preserve">,</w:t>
            </w:r>
            <w:r>
              <w:t xml:space="preserve"> </w:t>
            </w:r>
            <w:r>
              <w:rPr>
                <w:b/>
                <w:bCs/>
              </w:rPr>
              <w:t xml:space="preserve">Notes/beat</w:t>
            </w:r>
            <w:r>
              <w:t xml:space="preserve">,</w:t>
            </w:r>
            <w:r>
              <w:t xml:space="preserve"> </w:t>
            </w:r>
            <w:r>
              <w:rPr>
                <w:b/>
                <w:bCs/>
              </w:rPr>
              <w:t xml:space="preserve">Extend</w:t>
            </w:r>
            <w:r>
              <w:t xml:space="preserve"> </w:t>
            </w:r>
            <w:r>
              <w:t xml:space="preserve">(octaves),</w:t>
            </w:r>
            <w:r>
              <w:t xml:space="preserve"> </w:t>
            </w:r>
            <w:r>
              <w:rPr>
                <w:b/>
                <w:bCs/>
              </w:rPr>
              <w:t xml:space="preserve">Articulation</w:t>
            </w:r>
            <w:r>
              <w:t xml:space="preserve"> </w:t>
            </w:r>
            <w:r>
              <w:t xml:space="preserve">(legato … staccato),</w:t>
            </w:r>
            <w:r>
              <w:t xml:space="preserve"> </w:t>
            </w:r>
            <w:r>
              <w:rPr>
                <w:b/>
                <w:bCs/>
              </w:rPr>
              <w:t xml:space="preserve">Velocity</w:t>
            </w:r>
            <w:r>
              <w:t xml:space="preserve">,</w:t>
            </w:r>
            <w:r>
              <w:t xml:space="preserve"> </w:t>
            </w:r>
            <w:r>
              <w:rPr>
                <w:b/>
                <w:bCs/>
              </w:rPr>
              <w:t xml:space="preserve">Octave</w:t>
            </w:r>
            <w:r>
              <w:t xml:space="preserve">,</w:t>
            </w:r>
            <w:r>
              <w:t xml:space="preserve"> </w:t>
            </w:r>
            <w:r>
              <w:rPr>
                <w:b/>
                <w:bCs/>
              </w:rPr>
              <w:t xml:space="preserve">Voice leading</w:t>
            </w:r>
            <w:r>
              <w:t xml:space="preserve">,</w:t>
            </w:r>
            <w:r>
              <w:t xml:space="preserve"> </w:t>
            </w:r>
            <w:r>
              <w:rPr>
                <w:b/>
                <w:bCs/>
              </w:rPr>
              <w:t xml:space="preserve">Spread</w:t>
            </w:r>
            <w:r>
              <w:t xml:space="preserve"> </w:t>
            </w:r>
            <w:r>
              <w:t xml:space="preserve">(close, drop-2, wide, one per octave), a regular or custom</w:t>
            </w:r>
            <w:r>
              <w:t xml:space="preserve"> </w:t>
            </w:r>
            <w:r>
              <w:rPr>
                <w:b/>
                <w:bCs/>
              </w:rPr>
              <w:t xml:space="preserve">Rhythm</w:t>
            </w:r>
            <w:r>
              <w:t xml:space="preserve">.</w:t>
            </w:r>
          </w:p>
        </w:tc>
      </w:tr>
      <w:tr>
        <w:tc>
          <w:tcPr/>
          <w:p>
            <w:pPr>
              <w:pStyle w:val="Compact"/>
            </w:pPr>
            <w:r>
              <w:rPr>
                <w:b/>
                <w:bCs/>
              </w:rPr>
              <w:t xml:space="preserve">Euclidean melody</w:t>
            </w:r>
            <w:r>
              <w:t xml:space="preserve"> </w:t>
            </w:r>
            <w:r>
              <w:t xml:space="preserve">(</w:t>
            </w:r>
            <w:r>
              <w:rPr>
                <w:rStyle w:val="VerbatimChar"/>
              </w:rPr>
              <w:t xml:space="preserve">euclid</w:t>
            </w:r>
            <w:r>
              <w:t xml:space="preserve">)</w:t>
            </w:r>
          </w:p>
        </w:tc>
        <w:tc>
          <w:tcPr/>
          <w:p>
            <w:pPr>
              <w:pStyle w:val="Compact"/>
            </w:pPr>
            <w:r>
              <w:t xml:space="preserve">generator</w:t>
            </w:r>
          </w:p>
        </w:tc>
        <w:tc>
          <w:tcPr/>
          <w:p>
            <w:pPr>
              <w:pStyle w:val="Compact"/>
            </w:pPr>
            <w:r>
              <w:t xml:space="preserve">E(</w:t>
            </w:r>
            <w:r>
              <w:rPr>
                <w:b/>
                <w:bCs/>
              </w:rPr>
              <w:t xml:space="preserve">Hits</w:t>
            </w:r>
            <w:r>
              <w:t xml:space="preserve">,</w:t>
            </w:r>
            <w:r>
              <w:t xml:space="preserve"> </w:t>
            </w:r>
            <w:r>
              <w:rPr>
                <w:b/>
                <w:bCs/>
              </w:rPr>
              <w:t xml:space="preserve">Steps</w:t>
            </w:r>
            <w:r>
              <w:t xml:space="preserve">) — the hits spread evenly,</w:t>
            </w:r>
            <w:r>
              <w:t xml:space="preserve"> </w:t>
            </w:r>
            <w:r>
              <w:rPr>
                <w:b/>
                <w:bCs/>
              </w:rPr>
              <w:t xml:space="preserve">Rotation</w:t>
            </w:r>
            <w:r>
              <w:t xml:space="preserve"> </w:t>
            </w:r>
            <w:r>
              <w:t xml:space="preserve">—,</w:t>
            </w:r>
            <w:r>
              <w:t xml:space="preserve"> </w:t>
            </w:r>
            <w:r>
              <w:rPr>
                <w:b/>
                <w:bCs/>
              </w:rPr>
              <w:t xml:space="preserve">Steps/beat</w:t>
            </w:r>
            <w:r>
              <w:t xml:space="preserve">; each hit plays the next tone of the chord (or the key's</w:t>
            </w:r>
            <w:r>
              <w:t xml:space="preserve"> </w:t>
            </w:r>
            <w:r>
              <w:rPr>
                <w:b/>
                <w:bCs/>
              </w:rPr>
              <w:t xml:space="preserve">scale</w:t>
            </w:r>
            <w:r>
              <w:t xml:space="preserve">, or both) along a</w:t>
            </w:r>
            <w:r>
              <w:t xml:space="preserve"> </w:t>
            </w:r>
            <w:r>
              <w:rPr>
                <w:b/>
                <w:bCs/>
              </w:rPr>
              <w:t xml:space="preserve">Contour</w:t>
            </w:r>
            <w:r>
              <w:t xml:space="preserve"> </w:t>
            </w:r>
            <w:r>
              <w:t xml:space="preserve">(up, down, up-down, a random walk, random) over a</w:t>
            </w:r>
            <w:r>
              <w:t xml:space="preserve"> </w:t>
            </w:r>
            <w:r>
              <w:rPr>
                <w:b/>
                <w:bCs/>
              </w:rPr>
              <w:t xml:space="preserve">Range</w:t>
            </w:r>
            <w:r>
              <w:t xml:space="preserve"> </w:t>
            </w:r>
            <w:r>
              <w:t xml:space="preserve">of octaves from</w:t>
            </w:r>
            <w:r>
              <w:t xml:space="preserve"> </w:t>
            </w:r>
            <w:r>
              <w:rPr>
                <w:b/>
                <w:bCs/>
              </w:rPr>
              <w:t xml:space="preserve">Octave</w:t>
            </w:r>
            <w:r>
              <w:t xml:space="preserve">; an</w:t>
            </w:r>
            <w:r>
              <w:t xml:space="preserve"> </w:t>
            </w:r>
            <w:r>
              <w:rPr>
                <w:b/>
                <w:bCs/>
              </w:rPr>
              <w:t xml:space="preserve">Accent</w:t>
            </w:r>
            <w:r>
              <w:t xml:space="preserve"> </w:t>
            </w:r>
            <w:r>
              <w:t xml:space="preserve">on each cycle's first hit, the</w:t>
            </w:r>
            <w:r>
              <w:t xml:space="preserve"> </w:t>
            </w:r>
            <w:r>
              <w:rPr>
                <w:b/>
                <w:bCs/>
              </w:rPr>
              <w:t xml:space="preserve">Articulation</w:t>
            </w:r>
            <w:r>
              <w:t xml:space="preserve">, a</w:t>
            </w:r>
            <w:r>
              <w:t xml:space="preserve"> </w:t>
            </w:r>
            <w:r>
              <w:rPr>
                <w:b/>
                <w:bCs/>
              </w:rPr>
              <w:t xml:space="preserve">Seed</w:t>
            </w:r>
            <w:r>
              <w:t xml:space="preserve">.</w:t>
            </w:r>
          </w:p>
        </w:tc>
      </w:tr>
      <w:tr>
        <w:tc>
          <w:tcPr/>
          <w:p>
            <w:pPr>
              <w:pStyle w:val="Compact"/>
            </w:pPr>
            <w:r>
              <w:rPr>
                <w:b/>
                <w:bCs/>
              </w:rPr>
              <w:t xml:space="preserve">Cellular automaton</w:t>
            </w:r>
            <w:r>
              <w:t xml:space="preserve"> </w:t>
            </w:r>
            <w:r>
              <w:t xml:space="preserve">(</w:t>
            </w:r>
            <w:r>
              <w:rPr>
                <w:rStyle w:val="VerbatimChar"/>
              </w:rPr>
              <w:t xml:space="preserve">automaton</w:t>
            </w:r>
            <w:r>
              <w:t xml:space="preserve">)</w:t>
            </w:r>
          </w:p>
        </w:tc>
        <w:tc>
          <w:tcPr/>
          <w:p>
            <w:pPr>
              <w:pStyle w:val="Compact"/>
            </w:pPr>
            <w:r>
              <w:t xml:space="preserve">generator</w:t>
            </w:r>
          </w:p>
        </w:tc>
        <w:tc>
          <w:tcPr/>
          <w:p>
            <w:pPr>
              <w:pStyle w:val="Compact"/>
            </w:pPr>
            <w:r>
              <w:t xml:space="preserve">A row of</w:t>
            </w:r>
            <w:r>
              <w:t xml:space="preserve"> </w:t>
            </w:r>
            <w:r>
              <w:rPr>
                <w:b/>
                <w:bCs/>
              </w:rPr>
              <w:t xml:space="preserve">Width</w:t>
            </w:r>
            <w:r>
              <w:t xml:space="preserve"> </w:t>
            </w:r>
            <w:r>
              <w:t xml:space="preserve">cells evolves by a Wolfram</w:t>
            </w:r>
            <w:r>
              <w:t xml:space="preserve"> </w:t>
            </w:r>
            <w:r>
              <w:rPr>
                <w:b/>
                <w:bCs/>
              </w:rPr>
              <w:t xml:space="preserve">Rule</w:t>
            </w:r>
            <w:r>
              <w:t xml:space="preserve"> </w:t>
            </w:r>
            <w:r>
              <w:t xml:space="preserve">(30, 90, 110…) from its</w:t>
            </w:r>
            <w:r>
              <w:t xml:space="preserve"> </w:t>
            </w:r>
            <w:r>
              <w:rPr>
                <w:b/>
                <w:bCs/>
              </w:rPr>
              <w:t xml:space="preserve">First row</w:t>
            </w:r>
            <w:r>
              <w:t xml:space="preserve"> </w:t>
            </w:r>
            <w:r>
              <w:t xml:space="preserve">(one cell, at random with a</w:t>
            </w:r>
            <w:r>
              <w:t xml:space="preserve"> </w:t>
            </w:r>
            <w:r>
              <w:rPr>
                <w:b/>
                <w:bCs/>
              </w:rPr>
              <w:t xml:space="preserve">Density</w:t>
            </w:r>
            <w:r>
              <w:t xml:space="preserve"> </w:t>
            </w:r>
            <w:r>
              <w:t xml:space="preserve">and a</w:t>
            </w:r>
            <w:r>
              <w:t xml:space="preserve"> </w:t>
            </w:r>
            <w:r>
              <w:rPr>
                <w:b/>
                <w:bCs/>
              </w:rPr>
              <w:t xml:space="preserve">Seed</w:t>
            </w:r>
            <w:r>
              <w:t xml:space="preserve">, all); each live cell plays a note of the</w:t>
            </w:r>
            <w:r>
              <w:t xml:space="preserve"> </w:t>
            </w:r>
            <w:r>
              <w:rPr>
                <w:b/>
                <w:bCs/>
              </w:rPr>
              <w:t xml:space="preserve">Scale</w:t>
            </w:r>
            <w:r>
              <w:t xml:space="preserve"> </w:t>
            </w:r>
            <w:r>
              <w:t xml:space="preserve">(Koton's, or the song's key) or,</w:t>
            </w:r>
            <w:r>
              <w:t xml:space="preserve"> </w:t>
            </w:r>
            <w:r>
              <w:rPr>
                <w:b/>
                <w:bCs/>
              </w:rPr>
              <w:t xml:space="preserve">Chord-aware</w:t>
            </w:r>
            <w:r>
              <w:t xml:space="preserve">, of the chord under it, over a</w:t>
            </w:r>
            <w:r>
              <w:t xml:space="preserve"> </w:t>
            </w:r>
            <w:r>
              <w:rPr>
                <w:b/>
                <w:bCs/>
              </w:rPr>
              <w:t xml:space="preserve">Range</w:t>
            </w:r>
            <w:r>
              <w:t xml:space="preserve"> </w:t>
            </w:r>
            <w:r>
              <w:t xml:space="preserve">of octaves;</w:t>
            </w:r>
            <w:r>
              <w:t xml:space="preserve"> </w:t>
            </w:r>
            <w:r>
              <w:rPr>
                <w:b/>
                <w:bCs/>
              </w:rPr>
              <w:t xml:space="preserve">Notes/beat</w:t>
            </w:r>
            <w:r>
              <w:t xml:space="preserve">,</w:t>
            </w:r>
            <w:r>
              <w:t xml:space="preserve"> </w:t>
            </w:r>
            <w:r>
              <w:rPr>
                <w:b/>
                <w:bCs/>
              </w:rPr>
              <w:t xml:space="preserve">Velocity</w:t>
            </w:r>
            <w:r>
              <w:t xml:space="preserve">,</w:t>
            </w:r>
            <w:r>
              <w:t xml:space="preserve"> </w:t>
            </w:r>
            <w:r>
              <w:rPr>
                <w:b/>
                <w:bCs/>
              </w:rPr>
              <w:t xml:space="preserve">Articulation</w:t>
            </w:r>
            <w:r>
              <w:t xml:space="preserve">.</w:t>
            </w:r>
          </w:p>
        </w:tc>
      </w:tr>
    </w:tbl>
    <w:p>
      <w:pPr>
        <w:pStyle w:val="BodyText"/>
      </w:pPr>
      <w:r>
        <w:rPr>
          <w:b/>
          <w:bCs/>
        </w:rPr>
        <w:t xml:space="preserve">Koton for Windows</w:t>
      </w:r>
      <w:r>
        <w:t xml:space="preserve">: a</w:t>
      </w:r>
      <w:r>
        <w:t xml:space="preserve"> </w:t>
      </w:r>
      <w:r>
        <w:rPr>
          <w:rStyle w:val="VerbatimChar"/>
        </w:rPr>
        <w:t xml:space="preserve">.sq</w:t>
      </w:r>
      <w:r>
        <w:t xml:space="preserve">'s blocks of Koton's</w:t>
      </w:r>
      <w:r>
        <w:t xml:space="preserve"> </w:t>
      </w:r>
      <w:r>
        <w:rPr>
          <w:b/>
          <w:bCs/>
        </w:rPr>
        <w:t xml:space="preserve">arpeggiator</w:t>
      </w:r>
      <w:r>
        <w:t xml:space="preserve"> </w:t>
      </w:r>
      <w:r>
        <w:t xml:space="preserve">(</w:t>
      </w:r>
      <w:r>
        <w:rPr>
          <w:rStyle w:val="VerbatimChar"/>
        </w:rPr>
        <w:t xml:space="preserve">koton.arpeggiator</w:t>
      </w:r>
      <w:r>
        <w:t xml:space="preserve">) and</w:t>
      </w:r>
      <w:r>
        <w:t xml:space="preserve"> </w:t>
      </w:r>
      <w:r>
        <w:rPr>
          <w:b/>
          <w:bCs/>
        </w:rPr>
        <w:t xml:space="preserve">cellular automata</w:t>
      </w:r>
      <w:r>
        <w:t xml:space="preserve"> </w:t>
      </w:r>
      <w:r>
        <w:t xml:space="preserve">(</w:t>
      </w:r>
      <w:r>
        <w:rPr>
          <w:rStyle w:val="VerbatimChar"/>
        </w:rPr>
        <w:t xml:space="preserve">koton.cellular</w:t>
      </w:r>
      <w:r>
        <w:t xml:space="preserve">) are played by</w:t>
      </w:r>
      <w:r>
        <w:t xml:space="preserve"> </w:t>
      </w:r>
      <w:r>
        <w:rPr>
          <w:rStyle w:val="VerbatimChar"/>
        </w:rPr>
        <w:t xml:space="preserve">arp</w:t>
      </w:r>
      <w:r>
        <w:t xml:space="preserve"> </w:t>
      </w:r>
      <w:r>
        <w:t xml:space="preserve">and</w:t>
      </w:r>
      <w:r>
        <w:t xml:space="preserve"> </w:t>
      </w:r>
      <w:r>
        <w:rPr>
          <w:rStyle w:val="VerbatimChar"/>
        </w:rPr>
        <w:t xml:space="preserve">automaton</w:t>
      </w:r>
      <w:r>
        <w:t xml:space="preserve">, with their settings —</w:t>
      </w:r>
      <w:r>
        <w:t xml:space="preserve"> </w:t>
      </w:r>
      <w:r>
        <w:t xml:space="preserve">the same notes.</w:t>
      </w:r>
      <w:r>
        <w:t xml:space="preserve"> </w:t>
      </w:r>
      <w:r>
        <w:rPr>
          <w:b/>
          <w:bCs/>
        </w:rPr>
        <w:t xml:space="preserve">Files</w:t>
      </w:r>
      <w:r>
        <w:t xml:space="preserve">: the plugins' settings are saved in the song (</w:t>
      </w:r>
      <w:r>
        <w:rPr>
          <w:rStyle w:val="VerbatimChar"/>
        </w:rPr>
        <w:t xml:space="preserve">.kson</w:t>
      </w:r>
      <w:r>
        <w:t xml:space="preserve">: each track's</w:t>
      </w:r>
      <w:r>
        <w:t xml:space="preserve"> </w:t>
      </w:r>
      <w:r>
        <w:rPr>
          <w:rStyle w:val="VerbatimChar"/>
        </w:rPr>
        <w:t xml:space="preserve">OnyxInstrument</w:t>
      </w:r>
      <w:r>
        <w:t xml:space="preserve"> </w:t>
      </w:r>
      <w:r>
        <w:t xml:space="preserve">/</w:t>
      </w:r>
      <w:r>
        <w:t xml:space="preserve"> </w:t>
      </w:r>
      <w:r>
        <w:rPr>
          <w:rStyle w:val="VerbatimChar"/>
        </w:rPr>
        <w:t xml:space="preserve">OnyxInserts</w:t>
      </w:r>
      <w:r>
        <w:t xml:space="preserve">, a generator block's</w:t>
      </w:r>
      <w:r>
        <w:t xml:space="preserve"> </w:t>
      </w:r>
      <w:r>
        <w:rPr>
          <w:rStyle w:val="VerbatimChar"/>
        </w:rPr>
        <w:t xml:space="preserve">GeneratorState</w:t>
      </w:r>
      <w:r>
        <w:t xml:space="preserve">).</w:t>
      </w:r>
    </w:p>
    <w:bookmarkEnd w:id="760"/>
    <w:bookmarkEnd w:id="761"/>
    <w:bookmarkStart w:id="774" w:name="gpio-lab-the-40-pin-header-gpiolab"/>
    <w:p>
      <w:pPr>
        <w:pStyle w:val="Heading3"/>
      </w:pPr>
      <w:r>
        <w:t xml:space="preserve">GPIO Lab, the 40-pin header (</w:t>
      </w:r>
      <w:r>
        <w:rPr>
          <w:rStyle w:val="VerbatimChar"/>
        </w:rPr>
        <w:t xml:space="preserve">gpiolab</w:t>
      </w:r>
      <w:r>
        <w:t xml:space="preserve">)</w:t>
      </w:r>
    </w:p>
    <w:p>
      <w:pPr>
        <w:pStyle w:val="FirstParagraph"/>
      </w:pPr>
      <w:r>
        <w:drawing>
          <wp:inline>
            <wp:extent cx="5334000" cy="3177702"/>
            <wp:effectExtent b="0" l="0" r="0" t="0"/>
            <wp:docPr descr="GPIO Lab" title="" id="763" name="Picture"/>
            <a:graphic>
              <a:graphicData uri="http://schemas.openxmlformats.org/drawingml/2006/picture">
                <pic:pic>
                  <pic:nvPicPr>
                    <pic:cNvPr descr="../screenshots/gpiolab.png" id="764" name="Picture"/>
                    <pic:cNvPicPr>
                      <a:picLocks noChangeArrowheads="1" noChangeAspect="1"/>
                    </pic:cNvPicPr>
                  </pic:nvPicPr>
                  <pic:blipFill>
                    <a:blip r:embed="rId762"/>
                    <a:stretch>
                      <a:fillRect/>
                    </a:stretch>
                  </pic:blipFill>
                  <pic:spPr bwMode="auto">
                    <a:xfrm>
                      <a:off x="0" y="0"/>
                      <a:ext cx="5334000" cy="3177702"/>
                    </a:xfrm>
                    <a:prstGeom prst="rect">
                      <a:avLst/>
                    </a:prstGeom>
                    <a:noFill/>
                    <a:ln w="9525">
                      <a:noFill/>
                      <a:headEnd/>
                      <a:tailEnd/>
                    </a:ln>
                  </pic:spPr>
                </pic:pic>
              </a:graphicData>
            </a:graphic>
          </wp:inline>
        </w:drawing>
      </w:r>
      <w:r>
        <w:t xml:space="preserve"> </w:t>
      </w:r>
      <w:r>
        <w:rPr>
          <w:i/>
          <w:iCs/>
        </w:rPr>
        <w:t xml:space="preserve">GPIO Lab on its simulator: an LED blinking on GPIO 17, a servo on GPIO 18 (PWM, 50 Hz), a button on</w:t>
      </w:r>
      <w:r>
        <w:rPr>
          <w:i/>
          <w:iCs/>
        </w:rPr>
        <w:t xml:space="preserve"> </w:t>
      </w:r>
      <w:r>
        <w:rPr>
          <w:i/>
          <w:iCs/>
        </w:rPr>
        <w:t xml:space="preserve">GPIO 27 and a switch on GPIO 22 in the timing chart.</w:t>
      </w:r>
    </w:p>
    <w:p>
      <w:pPr>
        <w:pStyle w:val="BodyText"/>
      </w:pPr>
      <w:r>
        <w:t xml:space="preserve">GPIO Lab shows the Raspberry Pi's</w:t>
      </w:r>
      <w:r>
        <w:t xml:space="preserve"> </w:t>
      </w:r>
      <w:r>
        <w:rPr>
          <w:b/>
          <w:bCs/>
        </w:rPr>
        <w:t xml:space="preserve">40-pin header</w:t>
      </w:r>
      <w:r>
        <w:t xml:space="preserve"> </w:t>
      </w:r>
      <w:r>
        <w:t xml:space="preserve">and lets you drive it: a quick way to try a wire, an</w:t>
      </w:r>
      <w:r>
        <w:t xml:space="preserve"> </w:t>
      </w:r>
      <w:r>
        <w:t xml:space="preserve">LED, a button, a servo or an I2C sensor before writing a program (in BASIC: §13</w:t>
      </w:r>
      <w:r>
        <w:t xml:space="preserve"> </w:t>
      </w:r>
      <w:r>
        <w:rPr>
          <w:i/>
          <w:iCs/>
        </w:rPr>
        <w:t xml:space="preserve">GPIO</w:t>
      </w:r>
      <w:r>
        <w:t xml:space="preserve">; in C or C++:</w:t>
      </w:r>
      <w:r>
        <w:t xml:space="preserve"> </w:t>
      </w:r>
      <w:r>
        <w:t xml:space="preserve">GPIOKit, docs/06). Start it from the dock or the app list (</w:t>
      </w:r>
      <w:r>
        <w:rPr>
          <w:i/>
          <w:iCs/>
        </w:rPr>
        <w:t xml:space="preserve">Programming</w:t>
      </w:r>
      <w:r>
        <w:t xml:space="preserve">). The window is</w:t>
      </w:r>
      <w:r>
        <w:t xml:space="preserve"> </w:t>
      </w:r>
      <w:r>
        <w:rPr>
          <w:b/>
          <w:bCs/>
        </w:rPr>
        <w:t xml:space="preserve">resizable</w:t>
      </w:r>
      <w:r>
        <w:t xml:space="preserve"> </w:t>
      </w:r>
      <w:r>
        <w:t xml:space="preserve">(at least</w:t>
      </w:r>
      <w:r>
        <w:t xml:space="preserve"> </w:t>
      </w:r>
      <w:r>
        <w:t xml:space="preserve">940 × 600; filled to the screen in the pocket mode): the header keeps its column, the pin's panel, the timing chart</w:t>
      </w:r>
      <w:r>
        <w:t xml:space="preserve"> </w:t>
      </w:r>
      <w:r>
        <w:t xml:space="preserve">and the other tabs — or the Code view's editor and console — take the rest.</w:t>
      </w:r>
    </w:p>
    <w:p>
      <w:pPr>
        <w:pStyle w:val="BodyText"/>
      </w:pPr>
      <w:r>
        <w:rPr>
          <w:b/>
          <w:bCs/>
        </w:rPr>
        <w:t xml:space="preserve">Before wiring: 3.3 V only.</w:t>
      </w:r>
      <w:r>
        <w:t xml:space="preserve"> </w:t>
      </w:r>
      <w:r>
        <w:t xml:space="preserve">The band at the top says it: a GPIO pin never takes 5 V (the header's</w:t>
      </w:r>
      <w:r>
        <w:t xml:space="preserve"> </w:t>
      </w:r>
      <w:r>
        <w:t xml:space="preserve">pins 2 and 4 are 5 V — power, not a signal), and gives at most about 16 mA — an LED goes through a</w:t>
      </w:r>
      <w:r>
        <w:t xml:space="preserve"> </w:t>
      </w:r>
      <w:r>
        <w:t xml:space="preserve">330 Ω resistor. Wire with the Pi off.</w:t>
      </w:r>
    </w:p>
    <w:p>
      <w:pPr>
        <w:pStyle w:val="BodyText"/>
      </w:pPr>
      <w:r>
        <w:rPr>
          <w:b/>
          <w:bCs/>
        </w:rPr>
        <w:t xml:space="preserve">The header</w:t>
      </w:r>
      <w:r>
        <w:t xml:space="preserve"> </w:t>
      </w:r>
      <w:r>
        <w:t xml:space="preserve">(left), as on the board with its USB ports down: pin 1 (3V3, the square pad) top left,</w:t>
      </w:r>
      <w:r>
        <w:t xml:space="preserve"> </w:t>
      </w:r>
      <w:r>
        <w:t xml:space="preserve">the odd pins on the left column, the even ones on the right. Power pins are orange (3V3) and red (5V),</w:t>
      </w:r>
      <w:r>
        <w:t xml:space="preserve"> </w:t>
      </w:r>
      <w:r>
        <w:t xml:space="preserve">ground pins dark; a GPIO is coloured by its mode — blue an input (light while high), yellow an output</w:t>
      </w:r>
      <w:r>
        <w:t xml:space="preserve"> </w:t>
      </w:r>
      <w:r>
        <w:t xml:space="preserve">(bright while high), violet PWM, teal I2C, pink SPI, pale a free pin — with its name, its header pin's</w:t>
      </w:r>
      <w:r>
        <w:t xml:space="preserve"> </w:t>
      </w:r>
      <w:r>
        <w:t xml:space="preserve">number and a tag (its mode, or what else it is:</w:t>
      </w:r>
      <w:r>
        <w:t xml:space="preserve"> </w:t>
      </w:r>
      <w:r>
        <w:rPr>
          <w:rStyle w:val="VerbatimChar"/>
        </w:rPr>
        <w:t xml:space="preserve">SDA1</w:t>
      </w:r>
      <w:r>
        <w:t xml:space="preserve">,</w:t>
      </w:r>
      <w:r>
        <w:t xml:space="preserve"> </w:t>
      </w:r>
      <w:r>
        <w:rPr>
          <w:rStyle w:val="VerbatimChar"/>
        </w:rPr>
        <w:t xml:space="preserve">PWM0</w:t>
      </w:r>
      <w:r>
        <w:t xml:space="preserve">,</w:t>
      </w:r>
      <w:r>
        <w:t xml:space="preserve"> </w:t>
      </w:r>
      <w:r>
        <w:rPr>
          <w:rStyle w:val="VerbatimChar"/>
        </w:rPr>
        <w:t xml:space="preserve">SPI0 CE0</w:t>
      </w:r>
      <w:r>
        <w:t xml:space="preserve">…).</w:t>
      </w:r>
      <w:r>
        <w:t xml:space="preserve"> </w:t>
      </w:r>
      <w:r>
        <w:rPr>
          <w:b/>
          <w:bCs/>
        </w:rPr>
        <w:t xml:space="preserve">Greyed and crossed</w:t>
      </w:r>
      <w:r>
        <w:t xml:space="preserve">:</w:t>
      </w:r>
      <w:r>
        <w:t xml:space="preserve"> </w:t>
      </w:r>
      <w:r>
        <w:t xml:space="preserve">the pins the system uses — GPIO 14 / 15 (the serial console) and 0 / 1 (the HAT's EEPROM) —, which</w:t>
      </w:r>
      <w:r>
        <w:t xml:space="preserve"> </w:t>
      </w:r>
      <w:r>
        <w:t xml:space="preserve">GPIO Lab cannot take.</w:t>
      </w:r>
      <w:r>
        <w:t xml:space="preserve"> </w:t>
      </w:r>
      <w:r>
        <w:rPr>
          <w:b/>
          <w:bCs/>
        </w:rPr>
        <w:t xml:space="preserve">Click a GPIO</w:t>
      </w:r>
      <w:r>
        <w:t xml:space="preserve"> </w:t>
      </w:r>
      <w:r>
        <w:t xml:space="preserve">(or move with the arrows) to choose it.</w:t>
      </w:r>
      <w:r>
        <w:t xml:space="preserve"> </w:t>
      </w:r>
      <w:r>
        <w:rPr>
          <w:b/>
          <w:bCs/>
        </w:rPr>
        <w:t xml:space="preserve">A click on an output's dot switches it</w:t>
      </w:r>
      <w:r>
        <w:t xml:space="preserve"> </w:t>
      </w:r>
      <w:r>
        <w:t xml:space="preserve">(high /</w:t>
      </w:r>
      <w:r>
        <w:t xml:space="preserve"> </w:t>
      </w:r>
      <w:r>
        <w:t xml:space="preserve">low), on the real header as on the simulator — whether the Pins view or a program set it as an output (a pin</w:t>
      </w:r>
      <w:r>
        <w:t xml:space="preserve"> </w:t>
      </w:r>
      <w:r>
        <w:t xml:space="preserve">of another program's cannot be). On the simulator, a click on an input's dot drives it (High, then Low).</w:t>
      </w:r>
    </w:p>
    <w:p>
      <w:pPr>
        <w:pStyle w:val="BodyText"/>
      </w:pPr>
      <w:r>
        <w:rPr>
          <w:b/>
          <w:bCs/>
        </w:rPr>
        <w:t xml:space="preserve">The pin</w:t>
      </w:r>
      <w:r>
        <w:t xml:space="preserve"> </w:t>
      </w:r>
      <w:r>
        <w:t xml:space="preserve">(top right): its name, its header pin, its level lit (green: high), and its</w:t>
      </w:r>
      <w:r>
        <w:t xml:space="preserve"> </w:t>
      </w:r>
      <w:r>
        <w:rPr>
          <w:b/>
          <w:bCs/>
        </w:rPr>
        <w:t xml:space="preserve">mode</w:t>
      </w:r>
      <w:r>
        <w:t xml:space="preserve"> </w:t>
      </w:r>
      <w:r>
        <w:t xml:space="preserve">—</w:t>
      </w:r>
      <w:r>
        <w:t xml:space="preserve"> </w:t>
      </w:r>
      <w:r>
        <w:rPr>
          <w:b/>
          <w:bCs/>
        </w:rPr>
        <w:t xml:space="preserve">Free</w:t>
      </w:r>
      <w:r>
        <w:t xml:space="preserve"> </w:t>
      </w:r>
      <w:r>
        <w:t xml:space="preserve">(given back: an input with no pull),</w:t>
      </w:r>
      <w:r>
        <w:t xml:space="preserve"> </w:t>
      </w:r>
      <w:r>
        <w:rPr>
          <w:b/>
          <w:bCs/>
        </w:rPr>
        <w:t xml:space="preserve">Input</w:t>
      </w:r>
      <w:r>
        <w:t xml:space="preserve"> </w:t>
      </w:r>
      <w:r>
        <w:t xml:space="preserve">(floating),</w:t>
      </w:r>
      <w:r>
        <w:t xml:space="preserve"> </w:t>
      </w:r>
      <w:r>
        <w:rPr>
          <w:b/>
          <w:bCs/>
        </w:rPr>
        <w:t xml:space="preserve">Pull-up</w:t>
      </w:r>
      <w:r>
        <w:t xml:space="preserve">,</w:t>
      </w:r>
      <w:r>
        <w:t xml:space="preserve"> </w:t>
      </w:r>
      <w:r>
        <w:rPr>
          <w:b/>
          <w:bCs/>
        </w:rPr>
        <w:t xml:space="preserve">Pull-down</w:t>
      </w:r>
      <w:r>
        <w:t xml:space="preserve">,</w:t>
      </w:r>
      <w:r>
        <w:t xml:space="preserve"> </w:t>
      </w:r>
      <w:r>
        <w:rPr>
          <w:b/>
          <w:bCs/>
        </w:rPr>
        <w:t xml:space="preserve">Output</w:t>
      </w:r>
      <w:r>
        <w:t xml:space="preserve">,</w:t>
      </w:r>
      <w:r>
        <w:t xml:space="preserve"> </w:t>
      </w:r>
      <w:r>
        <w:rPr>
          <w:b/>
          <w:bCs/>
        </w:rPr>
        <w:t xml:space="preserve">PWM</w:t>
      </w:r>
      <w:r>
        <w:t xml:space="preserve"> </w:t>
      </w:r>
      <w:r>
        <w:t xml:space="preserve">(GPIO 12, 13, 18 and 19 only; 12 and 18 share a channel, 13 and 19 the other).</w:t>
      </w:r>
    </w:p>
    <w:p>
      <w:pPr>
        <w:pStyle w:val="Compact"/>
        <w:numPr>
          <w:ilvl w:val="0"/>
          <w:numId w:val="1058"/>
        </w:numPr>
      </w:pPr>
      <w:r>
        <w:t xml:space="preserve">An</w:t>
      </w:r>
      <w:r>
        <w:t xml:space="preserve"> </w:t>
      </w:r>
      <w:r>
        <w:rPr>
          <w:b/>
          <w:bCs/>
        </w:rPr>
        <w:t xml:space="preserve">output</w:t>
      </w:r>
      <w:r>
        <w:t xml:space="preserve">:</w:t>
      </w:r>
      <w:r>
        <w:t xml:space="preserve"> </w:t>
      </w:r>
      <w:r>
        <w:rPr>
          <w:b/>
          <w:bCs/>
        </w:rPr>
        <w:t xml:space="preserve">Set High</w:t>
      </w:r>
      <w:r>
        <w:t xml:space="preserve"> </w:t>
      </w:r>
      <w:r>
        <w:t xml:space="preserve">/</w:t>
      </w:r>
      <w:r>
        <w:t xml:space="preserve"> </w:t>
      </w:r>
      <w:r>
        <w:rPr>
          <w:b/>
          <w:bCs/>
        </w:rPr>
        <w:t xml:space="preserve">Set Low</w:t>
      </w:r>
      <w:r>
        <w:t xml:space="preserve"> </w:t>
      </w:r>
      <w:r>
        <w:t xml:space="preserve">(or</w:t>
      </w:r>
      <w:r>
        <w:t xml:space="preserve"> </w:t>
      </w:r>
      <w:r>
        <w:rPr>
          <w:b/>
          <w:bCs/>
        </w:rPr>
        <w:t xml:space="preserve">Space</w:t>
      </w:r>
      <w:r>
        <w:t xml:space="preserve">),</w:t>
      </w:r>
      <w:r>
        <w:t xml:space="preserve"> </w:t>
      </w:r>
      <w:r>
        <w:rPr>
          <w:b/>
          <w:bCs/>
        </w:rPr>
        <w:t xml:space="preserve">Blink (2 Hz)</w:t>
      </w:r>
      <w:r>
        <w:t xml:space="preserve">.</w:t>
      </w:r>
    </w:p>
    <w:p>
      <w:pPr>
        <w:pStyle w:val="Compact"/>
        <w:numPr>
          <w:ilvl w:val="0"/>
          <w:numId w:val="1058"/>
        </w:numPr>
      </w:pPr>
      <w:r>
        <w:rPr>
          <w:b/>
          <w:bCs/>
        </w:rPr>
        <w:t xml:space="preserve">PWM</w:t>
      </w:r>
      <w:r>
        <w:t xml:space="preserve">: the</w:t>
      </w:r>
      <w:r>
        <w:t xml:space="preserve"> </w:t>
      </w:r>
      <w:r>
        <w:rPr>
          <w:b/>
          <w:bCs/>
        </w:rPr>
        <w:t xml:space="preserve">frequency</w:t>
      </w:r>
      <w:r>
        <w:t xml:space="preserve"> </w:t>
      </w:r>
      <w:r>
        <w:t xml:space="preserve">(50 Hz for a servo, 100 Hz … 25 kHz) and the</w:t>
      </w:r>
      <w:r>
        <w:t xml:space="preserve"> </w:t>
      </w:r>
      <w:r>
        <w:rPr>
          <w:b/>
          <w:bCs/>
        </w:rPr>
        <w:t xml:space="preserve">duty</w:t>
      </w:r>
      <w:r>
        <w:t xml:space="preserve"> </w:t>
      </w:r>
      <w:r>
        <w:t xml:space="preserve">— the share of each</w:t>
      </w:r>
      <w:r>
        <w:t xml:space="preserve"> </w:t>
      </w:r>
      <w:r>
        <w:t xml:space="preserve">period the pin is high, in tenths of a per cent (a servo: 2.5 % to 12.5 %, 7.5 % in the middle). The</w:t>
      </w:r>
      <w:r>
        <w:t xml:space="preserve"> </w:t>
      </w:r>
      <w:r>
        <w:t xml:space="preserve">line below says it in microseconds.</w:t>
      </w:r>
    </w:p>
    <w:p>
      <w:pPr>
        <w:pStyle w:val="Compact"/>
        <w:numPr>
          <w:ilvl w:val="0"/>
          <w:numId w:val="1058"/>
        </w:numPr>
      </w:pPr>
      <w:r>
        <w:t xml:space="preserve">An</w:t>
      </w:r>
      <w:r>
        <w:t xml:space="preserve"> </w:t>
      </w:r>
      <w:r>
        <w:rPr>
          <w:b/>
          <w:bCs/>
        </w:rPr>
        <w:t xml:space="preserve">input</w:t>
      </w:r>
      <w:r>
        <w:t xml:space="preserve">:</w:t>
      </w:r>
      <w:r>
        <w:t xml:space="preserve"> </w:t>
      </w:r>
      <w:r>
        <w:rPr>
          <w:b/>
          <w:bCs/>
        </w:rPr>
        <w:t xml:space="preserve">Log its edges</w:t>
      </w:r>
      <w:r>
        <w:t xml:space="preserve"> </w:t>
      </w:r>
      <w:r>
        <w:t xml:space="preserve">(the Edges tab); on the simulator,</w:t>
      </w:r>
      <w:r>
        <w:t xml:space="preserve"> </w:t>
      </w:r>
      <w:r>
        <w:rPr>
          <w:b/>
          <w:bCs/>
        </w:rPr>
        <w:t xml:space="preserve">Driven outside</w:t>
      </w:r>
      <w:r>
        <w:t xml:space="preserve"> </w:t>
      </w:r>
      <w:r>
        <w:t xml:space="preserve">— Nothing (it</w:t>
      </w:r>
      <w:r>
        <w:t xml:space="preserve"> </w:t>
      </w:r>
      <w:r>
        <w:t xml:space="preserve">floats, or follows its pull), Low or High: what a wire would bring.</w:t>
      </w:r>
    </w:p>
    <w:p>
      <w:pPr>
        <w:pStyle w:val="Compact"/>
        <w:numPr>
          <w:ilvl w:val="0"/>
          <w:numId w:val="1058"/>
        </w:numPr>
      </w:pPr>
      <w:r>
        <w:rPr>
          <w:b/>
          <w:bCs/>
        </w:rPr>
        <w:t xml:space="preserve">Show in the timing chart</w:t>
      </w:r>
      <w:r>
        <w:t xml:space="preserve"> </w:t>
      </w:r>
      <w:r>
        <w:t xml:space="preserve">(any pin; six at most).</w:t>
      </w:r>
    </w:p>
    <w:p>
      <w:pPr>
        <w:pStyle w:val="FirstParagraph"/>
      </w:pPr>
      <w:r>
        <w:t xml:space="preserve">A pin another program has says so and cannot be changed. GPIO Lab gives every pin back when it closes;</w:t>
      </w:r>
      <w:r>
        <w:t xml:space="preserve"> </w:t>
      </w:r>
      <w:r>
        <w:t xml:space="preserve">so does the system if it stops otherwise.</w:t>
      </w:r>
    </w:p>
    <w:p>
      <w:pPr>
        <w:pStyle w:val="BodyText"/>
      </w:pPr>
      <w:r>
        <w:rPr>
          <w:b/>
          <w:bCs/>
        </w:rPr>
        <w:t xml:space="preserve">Timing Chart</w:t>
      </w:r>
      <w:r>
        <w:t xml:space="preserve">: the chosen pins' levels over the last eight seconds, sampled with the screen (about</w:t>
      </w:r>
      <w:r>
        <w:t xml:space="preserve"> </w:t>
      </w:r>
      <w:r>
        <w:t xml:space="preserve">60 times a second — fast enough for buttons and blinks, not for a PWM: a PWM pin is drawn as its band,</w:t>
      </w:r>
      <w:r>
        <w:t xml:space="preserve"> </w:t>
      </w:r>
      <w:r>
        <w:t xml:space="preserve">its frequency and duty written).</w:t>
      </w:r>
      <w:r>
        <w:t xml:space="preserve"> </w:t>
      </w:r>
      <w:r>
        <w:rPr>
          <w:b/>
          <w:bCs/>
        </w:rPr>
        <w:t xml:space="preserve">Pause</w:t>
      </w:r>
      <w:r>
        <w:t xml:space="preserve"> </w:t>
      </w:r>
      <w:r>
        <w:t xml:space="preserve">freezes it.</w:t>
      </w:r>
    </w:p>
    <w:p>
      <w:pPr>
        <w:pStyle w:val="BodyText"/>
      </w:pPr>
      <w:r>
        <w:drawing>
          <wp:inline>
            <wp:extent cx="5334000" cy="3177702"/>
            <wp:effectExtent b="0" l="0" r="0" t="0"/>
            <wp:docPr descr="GPIO Lab's I2C bus" title="" id="766" name="Picture"/>
            <a:graphic>
              <a:graphicData uri="http://schemas.openxmlformats.org/drawingml/2006/picture">
                <pic:pic>
                  <pic:nvPicPr>
                    <pic:cNvPr descr="../screenshots/gpiolab-i2c.png" id="767" name="Picture"/>
                    <pic:cNvPicPr>
                      <a:picLocks noChangeArrowheads="1" noChangeAspect="1"/>
                    </pic:cNvPicPr>
                  </pic:nvPicPr>
                  <pic:blipFill>
                    <a:blip r:embed="rId765"/>
                    <a:stretch>
                      <a:fillRect/>
                    </a:stretch>
                  </pic:blipFill>
                  <pic:spPr bwMode="auto">
                    <a:xfrm>
                      <a:off x="0" y="0"/>
                      <a:ext cx="5334000" cy="3177702"/>
                    </a:xfrm>
                    <a:prstGeom prst="rect">
                      <a:avLst/>
                    </a:prstGeom>
                    <a:noFill/>
                    <a:ln w="9525">
                      <a:noFill/>
                      <a:headEnd/>
                      <a:tailEnd/>
                    </a:ln>
                  </pic:spPr>
                </pic:pic>
              </a:graphicData>
            </a:graphic>
          </wp:inline>
        </w:drawing>
      </w:r>
      <w:r>
        <w:t xml:space="preserve"> </w:t>
      </w:r>
      <w:r>
        <w:rPr>
          <w:i/>
          <w:iCs/>
        </w:rPr>
        <w:t xml:space="preserve">The I2C bus scanned: an SSD1306 display at 0x3C showing GPIO Lab's test picture, a BME280 at 0x76</w:t>
      </w:r>
      <w:r>
        <w:rPr>
          <w:i/>
          <w:iCs/>
        </w:rPr>
        <w:t xml:space="preserve"> </w:t>
      </w:r>
      <w:r>
        <w:rPr>
          <w:i/>
          <w:iCs/>
        </w:rPr>
        <w:t xml:space="preserve">read every second (the simulator's).</w:t>
      </w:r>
    </w:p>
    <w:p>
      <w:pPr>
        <w:pStyle w:val="BodyText"/>
      </w:pPr>
      <w:r>
        <w:rPr>
          <w:b/>
          <w:bCs/>
        </w:rPr>
        <w:t xml:space="preserve">I2C Bus</w:t>
      </w:r>
      <w:r>
        <w:t xml:space="preserve">:</w:t>
      </w:r>
      <w:r>
        <w:t xml:space="preserve"> </w:t>
      </w:r>
      <w:r>
        <w:rPr>
          <w:b/>
          <w:bCs/>
        </w:rPr>
        <w:t xml:space="preserve">Scan</w:t>
      </w:r>
      <w:r>
        <w:t xml:space="preserve"> </w:t>
      </w:r>
      <w:r>
        <w:t xml:space="preserve">opens the bus (GPIO 2 = SDA, GPIO 3 = SCL) and asks every address: the 128</w:t>
      </w:r>
      <w:r>
        <w:t xml:space="preserve"> </w:t>
      </w:r>
      <w:r>
        <w:t xml:space="preserve">addresses as a grid (the reserved ones greyed), those that answered lit, listed with what usually</w:t>
      </w:r>
      <w:r>
        <w:t xml:space="preserve"> </w:t>
      </w:r>
      <w:r>
        <w:t xml:space="preserve">answers there (an SSD1306 display, a BME280 sensor, a DS3231 clock…). A</w:t>
      </w:r>
      <w:r>
        <w:t xml:space="preserve"> </w:t>
      </w:r>
      <w:r>
        <w:rPr>
          <w:b/>
          <w:bCs/>
        </w:rPr>
        <w:t xml:space="preserve">BME280</w:t>
      </w:r>
      <w:r>
        <w:t xml:space="preserve"> </w:t>
      </w:r>
      <w:r>
        <w:t xml:space="preserve">found is read</w:t>
      </w:r>
      <w:r>
        <w:t xml:space="preserve"> </w:t>
      </w:r>
      <w:r>
        <w:t xml:space="preserve">every second (temperature, pressure, humidity);</w:t>
      </w:r>
      <w:r>
        <w:t xml:space="preserve"> </w:t>
      </w:r>
      <w:r>
        <w:rPr>
          <w:b/>
          <w:bCs/>
        </w:rPr>
        <w:t xml:space="preserve">Test Display</w:t>
      </w:r>
      <w:r>
        <w:t xml:space="preserve"> </w:t>
      </w:r>
      <w:r>
        <w:t xml:space="preserve">sends a test picture to an</w:t>
      </w:r>
      <w:r>
        <w:t xml:space="preserve"> </w:t>
      </w:r>
      <w:r>
        <w:rPr>
          <w:b/>
          <w:bCs/>
        </w:rPr>
        <w:t xml:space="preserve">SSD1306</w:t>
      </w:r>
      <w:r>
        <w:t xml:space="preserve"> </w:t>
      </w:r>
      <w:r>
        <w:t xml:space="preserve">display found at 0x3C / 0x3D — on the simulator, its picture is shown.</w:t>
      </w:r>
    </w:p>
    <w:p>
      <w:pPr>
        <w:pStyle w:val="BodyText"/>
      </w:pPr>
      <w:r>
        <w:drawing>
          <wp:inline>
            <wp:extent cx="5334000" cy="3177702"/>
            <wp:effectExtent b="0" l="0" r="0" t="0"/>
            <wp:docPr descr="GPIO Lab's edges" title="" id="769" name="Picture"/>
            <a:graphic>
              <a:graphicData uri="http://schemas.openxmlformats.org/drawingml/2006/picture">
                <pic:pic>
                  <pic:nvPicPr>
                    <pic:cNvPr descr="../screenshots/gpiolab-edges.png" id="770" name="Picture"/>
                    <pic:cNvPicPr>
                      <a:picLocks noChangeArrowheads="1" noChangeAspect="1"/>
                    </pic:cNvPicPr>
                  </pic:nvPicPr>
                  <pic:blipFill>
                    <a:blip r:embed="rId768"/>
                    <a:stretch>
                      <a:fillRect/>
                    </a:stretch>
                  </pic:blipFill>
                  <pic:spPr bwMode="auto">
                    <a:xfrm>
                      <a:off x="0" y="0"/>
                      <a:ext cx="5334000" cy="3177702"/>
                    </a:xfrm>
                    <a:prstGeom prst="rect">
                      <a:avLst/>
                    </a:prstGeom>
                    <a:noFill/>
                    <a:ln w="9525">
                      <a:noFill/>
                      <a:headEnd/>
                      <a:tailEnd/>
                    </a:ln>
                  </pic:spPr>
                </pic:pic>
              </a:graphicData>
            </a:graphic>
          </wp:inline>
        </w:drawing>
      </w:r>
      <w:r>
        <w:t xml:space="preserve"> </w:t>
      </w:r>
      <w:r>
        <w:rPr>
          <w:i/>
          <w:iCs/>
        </w:rPr>
        <w:t xml:space="preserve">GPIO 27 chosen (a pull-up input, its edges logged): the button's presses and releases.</w:t>
      </w:r>
    </w:p>
    <w:p>
      <w:pPr>
        <w:pStyle w:val="BodyText"/>
      </w:pPr>
      <w:r>
        <w:rPr>
          <w:b/>
          <w:bCs/>
        </w:rPr>
        <w:t xml:space="preserve">Edges</w:t>
      </w:r>
      <w:r>
        <w:t xml:space="preserve">: the edges of the pins that log them, newest first, with their time (seconds since GPIO Lab</w:t>
      </w:r>
      <w:r>
        <w:t xml:space="preserve"> </w:t>
      </w:r>
      <w:r>
        <w:t xml:space="preserve">started, to the microsecond — the kernel's own clock) and how many each pin had.</w:t>
      </w:r>
    </w:p>
    <w:p>
      <w:pPr>
        <w:pStyle w:val="BodyText"/>
      </w:pPr>
      <w:r>
        <w:rPr>
          <w:b/>
          <w:bCs/>
        </w:rPr>
        <w:t xml:space="preserve">The Code view — a mini IDE</w:t>
      </w:r>
      <w:r>
        <w:t xml:space="preserve"> </w:t>
      </w:r>
      <w:r>
        <w:t xml:space="preserve">(the</w:t>
      </w:r>
      <w:r>
        <w:t xml:space="preserve"> </w:t>
      </w:r>
      <w:r>
        <w:rPr>
          <w:b/>
          <w:bCs/>
        </w:rPr>
        <w:t xml:space="preserve">Pins | Code</w:t>
      </w:r>
      <w:r>
        <w:t xml:space="preserve"> </w:t>
      </w:r>
      <w:r>
        <w:t xml:space="preserve">switch, top right):</w:t>
      </w:r>
    </w:p>
    <w:p>
      <w:pPr>
        <w:pStyle w:val="BodyText"/>
      </w:pPr>
      <w:r>
        <w:drawing>
          <wp:inline>
            <wp:extent cx="5334000" cy="3177702"/>
            <wp:effectExtent b="0" l="0" r="0" t="0"/>
            <wp:docPr descr="GPIO Lab's Code view" title="" id="772" name="Picture"/>
            <a:graphic>
              <a:graphicData uri="http://schemas.openxmlformats.org/drawingml/2006/picture">
                <pic:pic>
                  <pic:nvPicPr>
                    <pic:cNvPr descr="../screenshots/gpiolab-code.png" id="773" name="Picture"/>
                    <pic:cNvPicPr>
                      <a:picLocks noChangeArrowheads="1" noChangeAspect="1"/>
                    </pic:cNvPicPr>
                  </pic:nvPicPr>
                  <pic:blipFill>
                    <a:blip r:embed="rId771"/>
                    <a:stretch>
                      <a:fillRect/>
                    </a:stretch>
                  </pic:blipFill>
                  <pic:spPr bwMode="auto">
                    <a:xfrm>
                      <a:off x="0" y="0"/>
                      <a:ext cx="5334000" cy="3177702"/>
                    </a:xfrm>
                    <a:prstGeom prst="rect">
                      <a:avLst/>
                    </a:prstGeom>
                    <a:noFill/>
                    <a:ln w="9525">
                      <a:noFill/>
                      <a:headEnd/>
                      <a:tailEnd/>
                    </a:ln>
                  </pic:spPr>
                </pic:pic>
              </a:graphicData>
            </a:graphic>
          </wp:inline>
        </w:drawing>
      </w:r>
      <w:r>
        <w:t xml:space="preserve"> </w:t>
      </w:r>
      <w:r>
        <w:rPr>
          <w:i/>
          <w:iCs/>
        </w:rPr>
        <w:t xml:space="preserve">The Code view: the first sketch running — line 11 lit, the LED on GPIO 17 blinking on the header, the button on</w:t>
      </w:r>
      <w:r>
        <w:rPr>
          <w:i/>
          <w:iCs/>
        </w:rPr>
        <w:t xml:space="preserve"> </w:t>
      </w:r>
      <w:r>
        <w:rPr>
          <w:i/>
          <w:iCs/>
        </w:rPr>
        <w:t xml:space="preserve">GPIO 27 pressed twice (on the simulator: two clicks on its dot) and counted by</w:t>
      </w:r>
      <w:r>
        <w:rPr>
          <w:i/>
          <w:iCs/>
        </w:rPr>
        <w:t xml:space="preserve"> </w:t>
      </w:r>
      <w:r>
        <w:rPr>
          <w:rStyle w:val="VerbatimChar"/>
          <w:i/>
          <w:iCs/>
        </w:rPr>
        <w:t xml:space="preserve">ON PIN … GOSUB</w:t>
      </w:r>
      <w:r>
        <w:rPr>
          <w:i/>
          <w:iCs/>
        </w:rPr>
        <w:t xml:space="preserve">.</w:t>
      </w:r>
    </w:p>
    <w:p>
      <w:pPr>
        <w:pStyle w:val="BodyText"/>
      </w:pPr>
      <w:r>
        <w:t xml:space="preserve">Write a BASIC program on the right (the language and its GPIO statements: §13</w:t>
      </w:r>
      <w:r>
        <w:t xml:space="preserve"> </w:t>
      </w:r>
      <w:r>
        <w:rPr>
          <w:i/>
          <w:iCs/>
        </w:rPr>
        <w:t xml:space="preserve">GPIO</w:t>
      </w:r>
      <w:r>
        <w:t xml:space="preserve">) and</w:t>
      </w:r>
      <w:r>
        <w:t xml:space="preserve"> </w:t>
      </w:r>
      <w:r>
        <w:rPr>
          <w:b/>
          <w:bCs/>
        </w:rPr>
        <w:t xml:space="preserve">Run</w:t>
      </w:r>
      <w:r>
        <w:t xml:space="preserve"> </w:t>
      </w:r>
      <w:r>
        <w:t xml:space="preserve">it (</w:t>
      </w:r>
      <w:r>
        <w:rPr>
          <w:b/>
          <w:bCs/>
        </w:rPr>
        <w:t xml:space="preserve">F5</w:t>
      </w:r>
      <w:r>
        <w:t xml:space="preserve">):</w:t>
      </w:r>
      <w:r>
        <w:t xml:space="preserve"> </w:t>
      </w:r>
      <w:r>
        <w:t xml:space="preserve">it runs</w:t>
      </w:r>
      <w:r>
        <w:t xml:space="preserve"> </w:t>
      </w:r>
      <w:r>
        <w:rPr>
          <w:b/>
          <w:bCs/>
        </w:rPr>
        <w:t xml:space="preserve">inside GPIO Lab</w:t>
      </w:r>
      <w:r>
        <w:t xml:space="preserve">, so the header on the left shows its pins as it drives them — an output lit, an</w:t>
      </w:r>
      <w:r>
        <w:t xml:space="preserve"> </w:t>
      </w:r>
      <w:r>
        <w:t xml:space="preserve">input's level, a PWM, a bus — and the Pins view and its timing chart and edges see them too. The line being run</w:t>
      </w:r>
      <w:r>
        <w:t xml:space="preserve"> </w:t>
      </w:r>
      <w:r>
        <w:t xml:space="preserve">is</w:t>
      </w:r>
      <w:r>
        <w:t xml:space="preserve"> </w:t>
      </w:r>
      <w:r>
        <w:rPr>
          <w:b/>
          <w:bCs/>
        </w:rPr>
        <w:t xml:space="preserve">lit</w:t>
      </w:r>
      <w:r>
        <w:t xml:space="preserve"> </w:t>
      </w:r>
      <w:r>
        <w:t xml:space="preserve">in the editor;</w:t>
      </w:r>
      <w:r>
        <w:t xml:space="preserve"> </w:t>
      </w:r>
      <w:r>
        <w:rPr>
          <w:b/>
          <w:bCs/>
        </w:rPr>
        <w:t xml:space="preserve">Speed</w:t>
      </w:r>
      <w:r>
        <w:t xml:space="preserve"> </w:t>
      </w:r>
      <w:r>
        <w:t xml:space="preserve">slows the program down so that you can follow it (from a line almost every</w:t>
      </w:r>
      <w:r>
        <w:t xml:space="preserve"> </w:t>
      </w:r>
      <w:r>
        <w:t xml:space="preserve">second to full speed);</w:t>
      </w:r>
      <w:r>
        <w:t xml:space="preserve"> </w:t>
      </w:r>
      <w:r>
        <w:rPr>
          <w:b/>
          <w:bCs/>
        </w:rPr>
        <w:t xml:space="preserve">Step</w:t>
      </w:r>
      <w:r>
        <w:t xml:space="preserve"> </w:t>
      </w:r>
      <w:r>
        <w:t xml:space="preserve">(</w:t>
      </w:r>
      <w:r>
        <w:rPr>
          <w:b/>
          <w:bCs/>
        </w:rPr>
        <w:t xml:space="preserve">F8</w:t>
      </w:r>
      <w:r>
        <w:t xml:space="preserve">) runs</w:t>
      </w:r>
      <w:r>
        <w:t xml:space="preserve"> </w:t>
      </w:r>
      <w:r>
        <w:rPr>
          <w:b/>
          <w:bCs/>
        </w:rPr>
        <w:t xml:space="preserve">a line at a time</w:t>
      </w:r>
      <w:r>
        <w:t xml:space="preserve"> </w:t>
      </w:r>
      <w:r>
        <w:t xml:space="preserve">(Step again for the next one, Run to go on);</w:t>
      </w:r>
      <w:r>
        <w:t xml:space="preserve"> </w:t>
      </w:r>
      <w:r>
        <w:rPr>
          <w:b/>
          <w:bCs/>
        </w:rPr>
        <w:t xml:space="preserve">Stop</w:t>
      </w:r>
      <w:r>
        <w:t xml:space="preserve"> </w:t>
      </w:r>
      <w:r>
        <w:t xml:space="preserve">(</w:t>
      </w:r>
      <w:r>
        <w:rPr>
          <w:b/>
          <w:bCs/>
        </w:rPr>
        <w:t xml:space="preserve">Esc</w:t>
      </w:r>
      <w:r>
        <w:t xml:space="preserve">) stops it. What the program</w:t>
      </w:r>
      <w:r>
        <w:t xml:space="preserve"> </w:t>
      </w:r>
      <w:r>
        <w:rPr>
          <w:rStyle w:val="VerbatimChar"/>
        </w:rPr>
        <w:t xml:space="preserve">PRINT</w:t>
      </w:r>
      <w:r>
        <w:t xml:space="preserve">s goes to the console under the editor, with the errors —</w:t>
      </w:r>
      <w:r>
        <w:t xml:space="preserve"> </w:t>
      </w:r>
      <w:r>
        <w:t xml:space="preserve">a mistake is shown at its line, marked in the margin. Keys typed while it runs go to the program (</w:t>
      </w:r>
      <w:r>
        <w:rPr>
          <w:rStyle w:val="VerbatimChar"/>
        </w:rPr>
        <w:t xml:space="preserve">INKEY$</w:t>
      </w:r>
      <w:r>
        <w:t xml:space="preserve">);</w:t>
      </w:r>
      <w:r>
        <w:t xml:space="preserve"> </w:t>
      </w:r>
      <w:r>
        <w:rPr>
          <w:rStyle w:val="VerbatimChar"/>
        </w:rPr>
        <w:t xml:space="preserve">INPUT</w:t>
      </w:r>
      <w:r>
        <w:t xml:space="preserve"> </w:t>
      </w:r>
      <w:r>
        <w:t xml:space="preserve">is not available here.</w:t>
      </w:r>
      <w:r>
        <w:t xml:space="preserve"> </w:t>
      </w:r>
      <w:r>
        <w:rPr>
          <w:b/>
          <w:bCs/>
        </w:rPr>
        <w:t xml:space="preserve">Examples...</w:t>
      </w:r>
      <w:r>
        <w:t xml:space="preserve"> </w:t>
      </w:r>
      <w:r>
        <w:t xml:space="preserve">loads the GPIO samples (an LED, a button, a servo, a BME280, an</w:t>
      </w:r>
      <w:r>
        <w:t xml:space="preserve"> </w:t>
      </w:r>
      <w:r>
        <w:t xml:space="preserve">SSD1306 display, the first sketch);</w:t>
      </w:r>
      <w:r>
        <w:t xml:space="preserve"> </w:t>
      </w:r>
      <w:r>
        <w:rPr>
          <w:b/>
          <w:bCs/>
        </w:rPr>
        <w:t xml:space="preserve">File ▸ Open Program...</w:t>
      </w:r>
      <w:r>
        <w:t xml:space="preserve"> </w:t>
      </w:r>
      <w:r>
        <w:t xml:space="preserve">(^O) and</w:t>
      </w:r>
      <w:r>
        <w:t xml:space="preserve"> </w:t>
      </w:r>
      <w:r>
        <w:rPr>
          <w:b/>
          <w:bCs/>
        </w:rPr>
        <w:t xml:space="preserve">Save Program As...</w:t>
      </w:r>
      <w:r>
        <w:t xml:space="preserve"> </w:t>
      </w:r>
      <w:r>
        <w:t xml:space="preserve">(^S) work on</w:t>
      </w:r>
      <w:r>
        <w:t xml:space="preserve"> </w:t>
      </w:r>
      <w:r>
        <w:rPr>
          <w:rStyle w:val="VerbatimChar"/>
        </w:rPr>
        <w:t xml:space="preserve">.bas</w:t>
      </w:r>
      <w:r>
        <w:t xml:space="preserve"> </w:t>
      </w:r>
      <w:r>
        <w:t xml:space="preserve">files — a program saved here also runs alone, with</w:t>
      </w:r>
      <w:r>
        <w:t xml:space="preserve"> </w:t>
      </w:r>
      <w:r>
        <w:rPr>
          <w:rStyle w:val="VerbatimChar"/>
        </w:rPr>
        <w:t xml:space="preserve">SD:/bin/basic</w:t>
      </w:r>
      <w:r>
        <w:t xml:space="preserve">. The editor's text is kept between two</w:t>
      </w:r>
      <w:r>
        <w:t xml:space="preserve"> </w:t>
      </w:r>
      <w:r>
        <w:t xml:space="preserve">sessions (</w:t>
      </w:r>
      <w:r>
        <w:rPr>
          <w:rStyle w:val="VerbatimChar"/>
        </w:rPr>
        <w:t xml:space="preserve">SD:/apps/gpiolab.app/sketch.bas</w:t>
      </w:r>
      <w:r>
        <w:t xml:space="preserve">). When the program ends, its pins</w:t>
      </w:r>
      <w:r>
        <w:t xml:space="preserve"> </w:t>
      </w:r>
      <w:r>
        <w:rPr>
          <w:b/>
          <w:bCs/>
        </w:rPr>
        <w:t xml:space="preserve">stay as it left them</w:t>
      </w:r>
      <w:r>
        <w:t xml:space="preserve"> </w:t>
      </w:r>
      <w:r>
        <w:t xml:space="preserve">(look at</w:t>
      </w:r>
      <w:r>
        <w:t xml:space="preserve"> </w:t>
      </w:r>
      <w:r>
        <w:t xml:space="preserve">them, then</w:t>
      </w:r>
      <w:r>
        <w:t xml:space="preserve"> </w:t>
      </w:r>
      <w:r>
        <w:rPr>
          <w:b/>
          <w:bCs/>
        </w:rPr>
        <w:t xml:space="preserve">Board ▸ Release Every Pin</w:t>
      </w:r>
      <w:r>
        <w:t xml:space="preserve">); a program run alone gives them back at its end. On the</w:t>
      </w:r>
      <w:r>
        <w:t xml:space="preserve"> </w:t>
      </w:r>
      <w:r>
        <w:rPr>
          <w:b/>
          <w:bCs/>
        </w:rPr>
        <w:t xml:space="preserve">simulator</w:t>
      </w:r>
      <w:r>
        <w:t xml:space="preserve">,</w:t>
      </w:r>
      <w:r>
        <w:t xml:space="preserve"> </w:t>
      </w:r>
      <w:r>
        <w:t xml:space="preserve">a click on an</w:t>
      </w:r>
      <w:r>
        <w:t xml:space="preserve"> </w:t>
      </w:r>
      <w:r>
        <w:rPr>
          <w:b/>
          <w:bCs/>
        </w:rPr>
        <w:t xml:space="preserve">input's dot</w:t>
      </w:r>
      <w:r>
        <w:t xml:space="preserve"> </w:t>
      </w:r>
      <w:r>
        <w:t xml:space="preserve">on the header is a wire to it: High, then Low — a button to press while the</w:t>
      </w:r>
      <w:r>
        <w:t xml:space="preserve"> </w:t>
      </w:r>
      <w:r>
        <w:t xml:space="preserve">program runs.</w:t>
      </w:r>
    </w:p>
    <w:p>
      <w:pPr>
        <w:pStyle w:val="BodyText"/>
      </w:pPr>
      <w:r>
        <w:rPr>
          <w:b/>
          <w:bCs/>
        </w:rPr>
        <w:t xml:space="preserve">In French.</w:t>
      </w:r>
      <w:r>
        <w:t xml:space="preserve"> </w:t>
      </w:r>
      <w:r>
        <w:t xml:space="preserve">GPIO Lab follows the system's language (the Control Panel's</w:t>
      </w:r>
      <w:r>
        <w:t xml:space="preserve"> </w:t>
      </w:r>
      <w:r>
        <w:rPr>
          <w:b/>
          <w:bCs/>
        </w:rPr>
        <w:t xml:space="preserve">Language &amp; Region</w:t>
      </w:r>
      <w:r>
        <w:t xml:space="preserve">): its menus,</w:t>
      </w:r>
      <w:r>
        <w:t xml:space="preserve"> </w:t>
      </w:r>
      <w:r>
        <w:t xml:space="preserve">buttons, messages and the console's errors are in French when Onyx is. The Code view's BASIC can be written</w:t>
      </w:r>
      <w:r>
        <w:t xml:space="preserve"> </w:t>
      </w:r>
      <w:r>
        <w:rPr>
          <w:b/>
          <w:bCs/>
        </w:rPr>
        <w:t xml:space="preserve">in</w:t>
      </w:r>
      <w:r>
        <w:rPr>
          <w:b/>
          <w:bCs/>
        </w:rPr>
        <w:t xml:space="preserve"> </w:t>
      </w:r>
      <w:r>
        <w:rPr>
          <w:b/>
          <w:bCs/>
        </w:rPr>
        <w:t xml:space="preserve">French or in English whatever the language</w:t>
      </w:r>
      <w:r>
        <w:t xml:space="preserve"> </w:t>
      </w:r>
      <w:r>
        <w:t xml:space="preserve">(even mixed in one program); in French, the first sketch and the</w:t>
      </w:r>
      <w:r>
        <w:t xml:space="preserve"> </w:t>
      </w:r>
      <w:r>
        <w:rPr>
          <w:b/>
          <w:bCs/>
        </w:rPr>
        <w:t xml:space="preserve">Examples...</w:t>
      </w:r>
      <w:r>
        <w:t xml:space="preserve"> </w:t>
      </w:r>
      <w:r>
        <w:t xml:space="preserve">are the French ones (</w:t>
      </w:r>
      <w:r>
        <w:rPr>
          <w:rStyle w:val="VerbatimChar"/>
        </w:rPr>
        <w:t xml:space="preserve">SD:/basic/examples/fr/gpio_*.bas</w:t>
      </w:r>
      <w:r>
        <w:t xml:space="preserve">, where</w:t>
      </w:r>
      <w:r>
        <w:t xml:space="preserve"> </w:t>
      </w:r>
      <w:r>
        <w:rPr>
          <w:b/>
          <w:bCs/>
        </w:rPr>
        <w:t xml:space="preserve">Open Program...</w:t>
      </w:r>
      <w:r>
        <w:t xml:space="preserve"> </w:t>
      </w:r>
      <w:r>
        <w:t xml:space="preserve">starts), and the</w:t>
      </w:r>
      <w:r>
        <w:t xml:space="preserve"> </w:t>
      </w:r>
      <w:r>
        <w:t xml:space="preserve">errors name the French words. The header's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French</w:t>
            </w:r>
          </w:p>
        </w:tc>
        <w:tc>
          <w:tcPr/>
          <w:p>
            <w:pPr>
              <w:pStyle w:val="Compact"/>
            </w:pPr>
            <w:r>
              <w:t xml:space="preserve">English</w:t>
            </w:r>
          </w:p>
        </w:tc>
      </w:tr>
      <w:tr>
        <w:tc>
          <w:tcPr/>
          <w:p>
            <w:pPr>
              <w:pStyle w:val="Compact"/>
            </w:pPr>
            <w:r>
              <w:rPr>
                <w:rStyle w:val="VerbatimChar"/>
              </w:rPr>
              <w:t xml:space="preserve">MODEBROCHE 17, "SORTIE"</w:t>
            </w:r>
            <w:r>
              <w:t xml:space="preserve"> </w:t>
            </w:r>
            <w:r>
              <w:t xml:space="preserve">— the modes</w:t>
            </w:r>
            <w:r>
              <w:t xml:space="preserve"> </w:t>
            </w:r>
            <w:r>
              <w:rPr>
                <w:rStyle w:val="VerbatimChar"/>
              </w:rPr>
              <w:t xml:space="preserve">"SORTIE"</w:t>
            </w:r>
            <w:r>
              <w:t xml:space="preserve">,</w:t>
            </w:r>
            <w:r>
              <w:t xml:space="preserve"> </w:t>
            </w:r>
            <w:r>
              <w:rPr>
                <w:rStyle w:val="VerbatimChar"/>
              </w:rPr>
              <w:t xml:space="preserve">"ENTREE"</w:t>
            </w:r>
            <w:r>
              <w:t xml:space="preserve">,</w:t>
            </w:r>
            <w:r>
              <w:t xml:space="preserve"> </w:t>
            </w:r>
            <w:r>
              <w:rPr>
                <w:rStyle w:val="VerbatimChar"/>
              </w:rPr>
              <w:t xml:space="preserve">"RAPPELHAUT"</w:t>
            </w:r>
            <w:r>
              <w:t xml:space="preserve">,</w:t>
            </w:r>
            <w:r>
              <w:t xml:space="preserve"> </w:t>
            </w:r>
            <w:r>
              <w:rPr>
                <w:rStyle w:val="VerbatimChar"/>
              </w:rPr>
              <w:t xml:space="preserve">"RAPPELBAS"</w:t>
            </w:r>
            <w:r>
              <w:t xml:space="preserve">,</w:t>
            </w:r>
            <w:r>
              <w:t xml:space="preserve"> </w:t>
            </w:r>
            <w:r>
              <w:rPr>
                <w:rStyle w:val="VerbatimChar"/>
              </w:rPr>
              <w:t xml:space="preserve">"LIBRE"</w:t>
            </w:r>
          </w:p>
        </w:tc>
        <w:tc>
          <w:tcPr/>
          <w:p>
            <w:pPr>
              <w:pStyle w:val="Compact"/>
            </w:pPr>
            <w:r>
              <w:rPr>
                <w:rStyle w:val="VerbatimChar"/>
              </w:rPr>
              <w:t xml:space="preserve">PINMODE 17, "OUT"</w:t>
            </w:r>
            <w:r>
              <w:t xml:space="preserve"> </w:t>
            </w:r>
            <w:r>
              <w:t xml:space="preserve">—</w:t>
            </w:r>
            <w:r>
              <w:t xml:space="preserve"> </w:t>
            </w:r>
            <w:r>
              <w:rPr>
                <w:rStyle w:val="VerbatimChar"/>
              </w:rPr>
              <w:t xml:space="preserve">"OUT"</w:t>
            </w:r>
            <w:r>
              <w:t xml:space="preserve">,</w:t>
            </w:r>
            <w:r>
              <w:t xml:space="preserve"> </w:t>
            </w:r>
            <w:r>
              <w:rPr>
                <w:rStyle w:val="VerbatimChar"/>
              </w:rPr>
              <w:t xml:space="preserve">"IN"</w:t>
            </w:r>
            <w:r>
              <w:t xml:space="preserve">,</w:t>
            </w:r>
            <w:r>
              <w:t xml:space="preserve"> </w:t>
            </w:r>
            <w:r>
              <w:rPr>
                <w:rStyle w:val="VerbatimChar"/>
              </w:rPr>
              <w:t xml:space="preserve">"PULLUP"</w:t>
            </w:r>
            <w:r>
              <w:t xml:space="preserve">,</w:t>
            </w:r>
            <w:r>
              <w:t xml:space="preserve"> </w:t>
            </w:r>
            <w:r>
              <w:rPr>
                <w:rStyle w:val="VerbatimChar"/>
              </w:rPr>
              <w:t xml:space="preserve">"PULLDOWN"</w:t>
            </w:r>
            <w:r>
              <w:t xml:space="preserve">,</w:t>
            </w:r>
            <w:r>
              <w:t xml:space="preserve"> </w:t>
            </w:r>
            <w:r>
              <w:rPr>
                <w:rStyle w:val="VerbatimChar"/>
              </w:rPr>
              <w:t xml:space="preserve">"FREE"</w:t>
            </w:r>
          </w:p>
        </w:tc>
      </w:tr>
      <w:tr>
        <w:tc>
          <w:tcPr/>
          <w:p>
            <w:pPr>
              <w:pStyle w:val="Compact"/>
            </w:pPr>
            <w:r>
              <w:rPr>
                <w:rStyle w:val="VerbatimChar"/>
              </w:rPr>
              <w:t xml:space="preserve">BROCHE 17 = 1</w:t>
            </w:r>
            <w:r>
              <w:t xml:space="preserve">,</w:t>
            </w:r>
            <w:r>
              <w:t xml:space="preserve"> </w:t>
            </w:r>
            <w:r>
              <w:rPr>
                <w:rStyle w:val="VerbatimChar"/>
              </w:rPr>
              <w:t xml:space="preserve">BROCHE (27)</w:t>
            </w:r>
          </w:p>
        </w:tc>
        <w:tc>
          <w:tcPr/>
          <w:p>
            <w:pPr>
              <w:pStyle w:val="Compact"/>
            </w:pPr>
            <w:r>
              <w:rPr>
                <w:rStyle w:val="VerbatimChar"/>
              </w:rPr>
              <w:t xml:space="preserve">PIN 17 = 1</w:t>
            </w:r>
            <w:r>
              <w:t xml:space="preserve">,</w:t>
            </w:r>
            <w:r>
              <w:t xml:space="preserve"> </w:t>
            </w:r>
            <w:r>
              <w:rPr>
                <w:rStyle w:val="VerbatimChar"/>
              </w:rPr>
              <w:t xml:space="preserve">PIN (27)</w:t>
            </w:r>
          </w:p>
        </w:tc>
      </w:tr>
      <w:tr>
        <w:tc>
          <w:tcPr/>
          <w:p>
            <w:pPr>
              <w:pStyle w:val="Compact"/>
            </w:pPr>
            <w:r>
              <w:rPr>
                <w:rStyle w:val="VerbatimChar"/>
              </w:rPr>
              <w:t xml:space="preserve">LIBERERBROCHE</w:t>
            </w:r>
            <w:r>
              <w:t xml:space="preserve">,</w:t>
            </w:r>
            <w:r>
              <w:t xml:space="preserve"> </w:t>
            </w:r>
            <w:r>
              <w:rPr>
                <w:rStyle w:val="VerbatimChar"/>
              </w:rPr>
              <w:t xml:space="preserve">BROCHECHANGEE</w:t>
            </w:r>
          </w:p>
        </w:tc>
        <w:tc>
          <w:tcPr/>
          <w:p>
            <w:pPr>
              <w:pStyle w:val="Compact"/>
            </w:pPr>
            <w:r>
              <w:rPr>
                <w:rStyle w:val="VerbatimChar"/>
              </w:rPr>
              <w:t xml:space="preserve">PINFREE</w:t>
            </w:r>
            <w:r>
              <w:t xml:space="preserve">,</w:t>
            </w:r>
            <w:r>
              <w:t xml:space="preserve"> </w:t>
            </w:r>
            <w:r>
              <w:rPr>
                <w:rStyle w:val="VerbatimChar"/>
              </w:rPr>
              <w:t xml:space="preserve">PINCHANGED</w:t>
            </w:r>
          </w:p>
        </w:tc>
      </w:tr>
      <w:tr>
        <w:tc>
          <w:tcPr/>
          <w:p>
            <w:pPr>
              <w:pStyle w:val="Compact"/>
            </w:pPr>
            <w:r>
              <w:rPr>
                <w:rStyle w:val="VerbatimChar"/>
              </w:rPr>
              <w:t xml:space="preserve">SUR BROCHE (27, 2) GOSUB Appui</w:t>
            </w:r>
            <w:r>
              <w:t xml:space="preserve">,</w:t>
            </w:r>
            <w:r>
              <w:t xml:space="preserve"> </w:t>
            </w:r>
            <w:r>
              <w:rPr>
                <w:rStyle w:val="VerbatimChar"/>
              </w:rPr>
              <w:t xml:space="preserve">BROCHE (27) ARRET</w:t>
            </w:r>
          </w:p>
        </w:tc>
        <w:tc>
          <w:tcPr/>
          <w:p>
            <w:pPr>
              <w:pStyle w:val="Compact"/>
            </w:pPr>
            <w:r>
              <w:rPr>
                <w:rStyle w:val="VerbatimChar"/>
              </w:rPr>
              <w:t xml:space="preserve">ON PIN (27, 2) GOSUB Pressed</w:t>
            </w:r>
            <w:r>
              <w:t xml:space="preserve">,</w:t>
            </w:r>
            <w:r>
              <w:t xml:space="preserve"> </w:t>
            </w:r>
            <w:r>
              <w:rPr>
                <w:rStyle w:val="VerbatimChar"/>
              </w:rPr>
              <w:t xml:space="preserve">PIN (27) OFF</w:t>
            </w:r>
          </w:p>
        </w:tc>
      </w:tr>
      <w:tr>
        <w:tc>
          <w:tcPr/>
          <w:p>
            <w:pPr>
              <w:pStyle w:val="Compact"/>
            </w:pPr>
            <w:r>
              <w:rPr>
                <w:rStyle w:val="VerbatimChar"/>
              </w:rPr>
              <w:t xml:space="preserve">I2COUVRIR</w:t>
            </w:r>
            <w:r>
              <w:t xml:space="preserve">,</w:t>
            </w:r>
            <w:r>
              <w:t xml:space="preserve"> </w:t>
            </w:r>
            <w:r>
              <w:rPr>
                <w:rStyle w:val="VerbatimChar"/>
              </w:rPr>
              <w:t xml:space="preserve">I2CECRIRE</w:t>
            </w:r>
            <w:r>
              <w:t xml:space="preserve">,</w:t>
            </w:r>
            <w:r>
              <w:t xml:space="preserve"> </w:t>
            </w:r>
            <w:r>
              <w:rPr>
                <w:rStyle w:val="VerbatimChar"/>
              </w:rPr>
              <w:t xml:space="preserve">I2CENVOYER</w:t>
            </w:r>
            <w:r>
              <w:t xml:space="preserve">,</w:t>
            </w:r>
            <w:r>
              <w:t xml:space="preserve"> </w:t>
            </w:r>
            <w:r>
              <w:rPr>
                <w:rStyle w:val="VerbatimChar"/>
              </w:rPr>
              <w:t xml:space="preserve">I2CLIRE</w:t>
            </w:r>
            <w:r>
              <w:t xml:space="preserve">,</w:t>
            </w:r>
            <w:r>
              <w:t xml:space="preserve"> </w:t>
            </w:r>
            <w:r>
              <w:rPr>
                <w:rStyle w:val="VerbatimChar"/>
              </w:rPr>
              <w:t xml:space="preserve">I2CLIRE$</w:t>
            </w:r>
            <w:r>
              <w:t xml:space="preserve">,</w:t>
            </w:r>
            <w:r>
              <w:t xml:space="preserve"> </w:t>
            </w:r>
            <w:r>
              <w:rPr>
                <w:rStyle w:val="VerbatimChar"/>
              </w:rPr>
              <w:t xml:space="preserve">SPIOUVRIR</w:t>
            </w:r>
          </w:p>
        </w:tc>
        <w:tc>
          <w:tcPr/>
          <w:p>
            <w:pPr>
              <w:pStyle w:val="Compact"/>
            </w:pPr>
            <w:r>
              <w:rPr>
                <w:rStyle w:val="VerbatimChar"/>
              </w:rPr>
              <w:t xml:space="preserve">I2COPEN</w:t>
            </w:r>
            <w:r>
              <w:t xml:space="preserve">,</w:t>
            </w:r>
            <w:r>
              <w:t xml:space="preserve"> </w:t>
            </w:r>
            <w:r>
              <w:rPr>
                <w:rStyle w:val="VerbatimChar"/>
              </w:rPr>
              <w:t xml:space="preserve">I2CWRITE</w:t>
            </w:r>
            <w:r>
              <w:t xml:space="preserve">,</w:t>
            </w:r>
            <w:r>
              <w:t xml:space="preserve"> </w:t>
            </w:r>
            <w:r>
              <w:rPr>
                <w:rStyle w:val="VerbatimChar"/>
              </w:rPr>
              <w:t xml:space="preserve">I2CSEND</w:t>
            </w:r>
            <w:r>
              <w:t xml:space="preserve">,</w:t>
            </w:r>
            <w:r>
              <w:t xml:space="preserve"> </w:t>
            </w:r>
            <w:r>
              <w:rPr>
                <w:rStyle w:val="VerbatimChar"/>
              </w:rPr>
              <w:t xml:space="preserve">I2CREAD</w:t>
            </w:r>
            <w:r>
              <w:t xml:space="preserve">,</w:t>
            </w:r>
            <w:r>
              <w:t xml:space="preserve"> </w:t>
            </w:r>
            <w:r>
              <w:rPr>
                <w:rStyle w:val="VerbatimChar"/>
              </w:rPr>
              <w:t xml:space="preserve">I2CREAD$</w:t>
            </w:r>
            <w:r>
              <w:t xml:space="preserve">,</w:t>
            </w:r>
            <w:r>
              <w:t xml:space="preserve"> </w:t>
            </w:r>
            <w:r>
              <w:rPr>
                <w:rStyle w:val="VerbatimChar"/>
              </w:rPr>
              <w:t xml:space="preserve">SPIOPEN</w:t>
            </w:r>
          </w:p>
        </w:tc>
      </w:tr>
      <w:tr>
        <w:tc>
          <w:tcPr/>
          <w:p>
            <w:pPr>
              <w:pStyle w:val="Compact"/>
            </w:pPr>
            <w:r>
              <w:rPr>
                <w:rStyle w:val="VerbatimChar"/>
              </w:rPr>
              <w:t xml:space="preserve">TOUCHE$</w:t>
            </w:r>
          </w:p>
        </w:tc>
        <w:tc>
          <w:tcPr/>
          <w:p>
            <w:pPr>
              <w:pStyle w:val="Compact"/>
            </w:pPr>
            <w:r>
              <w:rPr>
                <w:rStyle w:val="VerbatimChar"/>
              </w:rPr>
              <w:t xml:space="preserve">INKEY$</w:t>
            </w:r>
          </w:p>
        </w:tc>
      </w:tr>
    </w:tbl>
    <w:p>
      <w:pPr>
        <w:pStyle w:val="BodyText"/>
      </w:pPr>
      <w:r>
        <w:rPr>
          <w:rStyle w:val="VerbatimChar"/>
        </w:rPr>
        <w:t xml:space="preserve">PWM</w:t>
      </w:r>
      <w:r>
        <w:t xml:space="preserve">,</w:t>
      </w:r>
      <w:r>
        <w:t xml:space="preserve"> </w:t>
      </w:r>
      <w:r>
        <w:rPr>
          <w:rStyle w:val="VerbatimChar"/>
        </w:rPr>
        <w:t xml:space="preserve">SERVO</w:t>
      </w:r>
      <w:r>
        <w:t xml:space="preserve">,</w:t>
      </w:r>
      <w:r>
        <w:t xml:space="preserve"> </w:t>
      </w:r>
      <w:r>
        <w:rPr>
          <w:rStyle w:val="VerbatimChar"/>
        </w:rPr>
        <w:t xml:space="preserve">PAUSE</w:t>
      </w:r>
      <w:r>
        <w:t xml:space="preserve">,</w:t>
      </w:r>
      <w:r>
        <w:t xml:space="preserve"> </w:t>
      </w:r>
      <w:r>
        <w:rPr>
          <w:rStyle w:val="VerbatimChar"/>
        </w:rPr>
        <w:t xml:space="preserve">GPIOSIM</w:t>
      </w:r>
      <w:r>
        <w:t xml:space="preserve"> </w:t>
      </w:r>
      <w:r>
        <w:t xml:space="preserve">and</w:t>
      </w:r>
      <w:r>
        <w:t xml:space="preserve"> </w:t>
      </w:r>
      <w:r>
        <w:rPr>
          <w:rStyle w:val="VerbatimChar"/>
        </w:rPr>
        <w:t xml:space="preserve">GOSUB</w:t>
      </w:r>
      <w:r>
        <w:t xml:space="preserve"> </w:t>
      </w:r>
      <w:r>
        <w:t xml:space="preserve">keep their names. The language's own words (</w:t>
      </w:r>
      <w:r>
        <w:rPr>
          <w:rStyle w:val="VerbatimChar"/>
        </w:rPr>
        <w:t xml:space="preserve">SI</w:t>
      </w:r>
      <w:r>
        <w:t xml:space="preserve"> </w:t>
      </w:r>
      <w:r>
        <w:t xml:space="preserve">...</w:t>
      </w:r>
      <w:r>
        <w:t xml:space="preserve"> </w:t>
      </w:r>
      <w:r>
        <w:rPr>
          <w:rStyle w:val="VerbatimChar"/>
        </w:rPr>
        <w:t xml:space="preserve">ALORS</w:t>
      </w:r>
      <w:r>
        <w:t xml:space="preserve">,</w:t>
      </w:r>
      <w:r>
        <w:t xml:space="preserve"> </w:t>
      </w:r>
      <w:r>
        <w:rPr>
          <w:rStyle w:val="VerbatimChar"/>
        </w:rPr>
        <w:t xml:space="preserve">POUR</w:t>
      </w:r>
      <w:r>
        <w:t xml:space="preserve"> </w:t>
      </w:r>
      <w:r>
        <w:t xml:space="preserve">...</w:t>
      </w:r>
      <w:r>
        <w:t xml:space="preserve"> </w:t>
      </w:r>
      <w:r>
        <w:rPr>
          <w:rStyle w:val="VerbatimChar"/>
        </w:rPr>
        <w:t xml:space="preserve">SUITE</w:t>
      </w:r>
      <w:r>
        <w:t xml:space="preserve">,</w:t>
      </w:r>
      <w:r>
        <w:t xml:space="preserve"> </w:t>
      </w:r>
      <w:r>
        <w:rPr>
          <w:rStyle w:val="VerbatimChar"/>
        </w:rPr>
        <w:t xml:space="preserve">FAIRE</w:t>
      </w:r>
      <w:r>
        <w:t xml:space="preserve"> </w:t>
      </w:r>
      <w:r>
        <w:t xml:space="preserve">...</w:t>
      </w:r>
      <w:r>
        <w:t xml:space="preserve"> </w:t>
      </w:r>
      <w:r>
        <w:rPr>
          <w:rStyle w:val="VerbatimChar"/>
        </w:rPr>
        <w:t xml:space="preserve">BOUCLE</w:t>
      </w:r>
      <w:r>
        <w:t xml:space="preserve">,</w:t>
      </w:r>
      <w:r>
        <w:t xml:space="preserve"> </w:t>
      </w:r>
      <w:r>
        <w:rPr>
          <w:rStyle w:val="VerbatimChar"/>
        </w:rPr>
        <w:t xml:space="preserve">AFFICHER</w:t>
      </w:r>
      <w:r>
        <w:t xml:space="preserve">...) are the ones of Turtle Quest: see its table (§13,</w:t>
      </w:r>
      <w:r>
        <w:t xml:space="preserve"> </w:t>
      </w:r>
      <w:r>
        <w:rPr>
          <w:i/>
          <w:iCs/>
        </w:rPr>
        <w:t xml:space="preserve">Turtle</w:t>
      </w:r>
      <w:r>
        <w:rPr>
          <w:i/>
          <w:iCs/>
        </w:rPr>
        <w:t xml:space="preserve"> </w:t>
      </w:r>
      <w:r>
        <w:rPr>
          <w:i/>
          <w:iCs/>
        </w:rPr>
        <w:t xml:space="preserve">Quest</w:t>
      </w:r>
      <w:r>
        <w:t xml:space="preserve">). The texts a program prints stay without accents (the BASIC console's characters).</w:t>
      </w:r>
    </w:p>
    <w:p>
      <w:pPr>
        <w:pStyle w:val="BodyText"/>
      </w:pPr>
      <w:r>
        <w:rPr>
          <w:b/>
          <w:bCs/>
        </w:rPr>
        <w:t xml:space="preserve">The simulator</w:t>
      </w:r>
      <w:r>
        <w:t xml:space="preserve">: the</w:t>
      </w:r>
      <w:r>
        <w:t xml:space="preserve"> </w:t>
      </w:r>
      <w:r>
        <w:rPr>
          <w:b/>
          <w:bCs/>
        </w:rPr>
        <w:t xml:space="preserve">Simulator</w:t>
      </w:r>
      <w:r>
        <w:t xml:space="preserve"> </w:t>
      </w:r>
      <w:r>
        <w:t xml:space="preserve">switch above the header. On, GPIO Lab runs on GPIOKit's</w:t>
      </w:r>
      <w:r>
        <w:t xml:space="preserve"> </w:t>
      </w:r>
      <w:r>
        <w:rPr>
          <w:b/>
          <w:bCs/>
        </w:rPr>
        <w:t xml:space="preserve">simulated</w:t>
      </w:r>
      <w:r>
        <w:rPr>
          <w:b/>
          <w:bCs/>
        </w:rPr>
        <w:t xml:space="preserve"> </w:t>
      </w:r>
      <w:r>
        <w:rPr>
          <w:b/>
          <w:bCs/>
        </w:rPr>
        <w:t xml:space="preserve">board</w:t>
      </w:r>
      <w:r>
        <w:t xml:space="preserve"> </w:t>
      </w:r>
      <w:r>
        <w:t xml:space="preserve">— the badge at the bottom right says</w:t>
      </w:r>
      <w:r>
        <w:t xml:space="preserve"> </w:t>
      </w:r>
      <w:r>
        <w:rPr>
          <w:b/>
          <w:bCs/>
        </w:rPr>
        <w:t xml:space="preserve">SIMULATOR</w:t>
      </w:r>
      <w:r>
        <w:t xml:space="preserve">, the header's caption says</w:t>
      </w:r>
      <w:r>
        <w:t xml:space="preserve"> </w:t>
      </w:r>
      <w:r>
        <w:rPr>
          <w:i/>
          <w:iCs/>
        </w:rPr>
        <w:t xml:space="preserve">simulated</w:t>
      </w:r>
      <w:r>
        <w:t xml:space="preserve"> </w:t>
      </w:r>
      <w:r>
        <w:t xml:space="preserve">— and nothing</w:t>
      </w:r>
      <w:r>
        <w:t xml:space="preserve"> </w:t>
      </w:r>
      <w:r>
        <w:t xml:space="preserve">touches the real pins: an output a program (or the Pins view) sets lights on the drawing only, and</w:t>
      </w:r>
      <w:r>
        <w:t xml:space="preserve"> </w:t>
      </w:r>
      <w:r>
        <w:rPr>
          <w:b/>
          <w:bCs/>
        </w:rPr>
        <w:t xml:space="preserve">a click on an</w:t>
      </w:r>
      <w:r>
        <w:rPr>
          <w:b/>
          <w:bCs/>
        </w:rPr>
        <w:t xml:space="preserve"> </w:t>
      </w:r>
      <w:r>
        <w:rPr>
          <w:b/>
          <w:bCs/>
        </w:rPr>
        <w:t xml:space="preserve">input's dot drives it</w:t>
      </w:r>
      <w:r>
        <w:t xml:space="preserve"> </w:t>
      </w:r>
      <w:r>
        <w:t xml:space="preserve">(High, then Low: a button), which the program reads (</w:t>
      </w:r>
      <w:r>
        <w:rPr>
          <w:rStyle w:val="VerbatimChar"/>
        </w:rPr>
        <w:t xml:space="preserve">PIN (n)</w:t>
      </w:r>
      <w:r>
        <w:t xml:space="preserve">,</w:t>
      </w:r>
      <w:r>
        <w:t xml:space="preserve"> </w:t>
      </w:r>
      <w:r>
        <w:rPr>
          <w:rStyle w:val="VerbatimChar"/>
        </w:rPr>
        <w:t xml:space="preserve">ON PIN</w:t>
      </w:r>
      <w:r>
        <w:t xml:space="preserve">,</w:t>
      </w:r>
      <w:r>
        <w:t xml:space="preserve"> </w:t>
      </w:r>
      <w:r>
        <w:rPr>
          <w:rStyle w:val="VerbatimChar"/>
        </w:rPr>
        <w:t xml:space="preserve">PINCHANGED</w:t>
      </w:r>
      <w:r>
        <w:t xml:space="preserve">).</w:t>
      </w:r>
      <w:r>
        <w:t xml:space="preserve"> </w:t>
      </w:r>
      <w:r>
        <w:t xml:space="preserve">Off (on the Pi), the outputs drive the real pins and the inputs show what the wires bring. Where the system has no</w:t>
      </w:r>
      <w:r>
        <w:t xml:space="preserve"> </w:t>
      </w:r>
      <w:r>
        <w:t xml:space="preserve">GPIO (a PC, a system older than the GPIO's kernel) the switch stays on, greyed.</w:t>
      </w:r>
      <w:r>
        <w:t xml:space="preserve"> </w:t>
      </w:r>
      <w:r>
        <w:rPr>
          <w:b/>
          <w:bCs/>
        </w:rPr>
        <w:t xml:space="preserve">Board ▸ Use the Simulator</w:t>
      </w:r>
      <w:r>
        <w:t xml:space="preserve"> </w:t>
      </w:r>
      <w:r>
        <w:t xml:space="preserve">(^M)</w:t>
      </w:r>
      <w:r>
        <w:t xml:space="preserve"> </w:t>
      </w:r>
      <w:r>
        <w:t xml:space="preserve">does the same; a program must be stopped first.</w:t>
      </w:r>
      <w:r>
        <w:t xml:space="preserve"> </w:t>
      </w:r>
      <w:r>
        <w:rPr>
          <w:b/>
          <w:bCs/>
        </w:rPr>
        <w:t xml:space="preserve">Board ▸ Release Every Pin</w:t>
      </w:r>
      <w:r>
        <w:t xml:space="preserve"> </w:t>
      </w:r>
      <w:r>
        <w:t xml:space="preserve">(^R) gives everything back;</w:t>
      </w:r>
      <w:r>
        <w:t xml:space="preserve"> </w:t>
      </w:r>
      <w:r>
        <w:rPr>
          <w:b/>
          <w:bCs/>
        </w:rPr>
        <w:t xml:space="preserve">Board ▸ Demonstration Set-up</w:t>
      </w:r>
      <w:r>
        <w:t xml:space="preserve"> </w:t>
      </w:r>
      <w:r>
        <w:t xml:space="preserve">wires</w:t>
      </w:r>
      <w:r>
        <w:t xml:space="preserve"> </w:t>
      </w:r>
      <w:r>
        <w:t xml:space="preserve">the set-up of the pictures above (on the real header too: an LED on 17, a servo on 18, a button on 27).</w:t>
      </w:r>
      <w:r>
        <w:t xml:space="preserve"> </w:t>
      </w:r>
      <w:r>
        <w:t xml:space="preserve">Arguments:</w:t>
      </w:r>
      <w:r>
        <w:t xml:space="preserve"> </w:t>
      </w:r>
      <w:r>
        <w:rPr>
          <w:rStyle w:val="VerbatimChar"/>
        </w:rPr>
        <w:t xml:space="preserve">--sim</w:t>
      </w:r>
      <w:r>
        <w:t xml:space="preserve">,</w:t>
      </w:r>
      <w:r>
        <w:t xml:space="preserve"> </w:t>
      </w:r>
      <w:r>
        <w:rPr>
          <w:rStyle w:val="VerbatimChar"/>
        </w:rPr>
        <w:t xml:space="preserve">--demo</w:t>
      </w:r>
      <w:r>
        <w:t xml:space="preserve">,</w:t>
      </w:r>
      <w:r>
        <w:t xml:space="preserve"> </w:t>
      </w:r>
      <w:r>
        <w:rPr>
          <w:rStyle w:val="VerbatimChar"/>
        </w:rPr>
        <w:t xml:space="preserve">--tab chart | i2c | edges</w:t>
      </w:r>
      <w:r>
        <w:t xml:space="preserve">,</w:t>
      </w:r>
      <w:r>
        <w:t xml:space="preserve"> </w:t>
      </w:r>
      <w:r>
        <w:rPr>
          <w:rStyle w:val="VerbatimChar"/>
        </w:rPr>
        <w:t xml:space="preserve">--code</w:t>
      </w:r>
      <w:r>
        <w:t xml:space="preserve"> </w:t>
      </w:r>
      <w:r>
        <w:t xml:space="preserve">(the Code view),</w:t>
      </w:r>
      <w:r>
        <w:t xml:space="preserve"> </w:t>
      </w:r>
      <w:r>
        <w:rPr>
          <w:rStyle w:val="VerbatimChar"/>
        </w:rPr>
        <w:t xml:space="preserve">--run</w:t>
      </w:r>
      <w:r>
        <w:t xml:space="preserve"> </w:t>
      </w:r>
      <w:r>
        <w:t xml:space="preserve">(its program run at once).</w:t>
      </w:r>
    </w:p>
    <w:bookmarkEnd w:id="774"/>
    <w:bookmarkStart w:id="787" w:name="Xd5a362460e856cee44c508a641c8176fa26f861"/>
    <w:p>
      <w:pPr>
        <w:pStyle w:val="Heading3"/>
      </w:pPr>
      <w:r>
        <w:t xml:space="preserve">Circuits, logic gates as a puzzle game (</w:t>
      </w:r>
      <w:r>
        <w:rPr>
          <w:rStyle w:val="VerbatimChar"/>
        </w:rPr>
        <w:t xml:space="preserve">circuits</w:t>
      </w:r>
      <w:r>
        <w:t xml:space="preserve">)</w:t>
      </w:r>
    </w:p>
    <w:p>
      <w:pPr>
        <w:pStyle w:val="FirstParagraph"/>
      </w:pPr>
      <w:r>
        <w:rPr>
          <w:b/>
          <w:bCs/>
        </w:rPr>
        <w:t xml:space="preserve">Circuits</w:t>
      </w:r>
      <w:r>
        <w:t xml:space="preserve"> </w:t>
      </w:r>
      <w:r>
        <w:t xml:space="preserve">(category</w:t>
      </w:r>
      <w:r>
        <w:t xml:space="preserve"> </w:t>
      </w:r>
      <w:r>
        <w:rPr>
          <w:i/>
          <w:iCs/>
        </w:rPr>
        <w:t xml:space="preserve">Programming</w:t>
      </w:r>
      <w:r>
        <w:t xml:space="preserve">) teaches how a computer computes, as a game: in each level the player builds a</w:t>
      </w:r>
      <w:r>
        <w:t xml:space="preserve"> </w:t>
      </w:r>
      <w:r>
        <w:rPr>
          <w:b/>
          <w:bCs/>
        </w:rPr>
        <w:t xml:space="preserve">circuit of logic gates</w:t>
      </w:r>
      <w:r>
        <w:t xml:space="preserve"> </w:t>
      </w:r>
      <w:r>
        <w:t xml:space="preserve">— NOT, AND, OR, XOR, NAND, NOR — that lights the</w:t>
      </w:r>
      <w:r>
        <w:t xml:space="preserve"> </w:t>
      </w:r>
      <w:r>
        <w:rPr>
          <w:b/>
          <w:bCs/>
        </w:rPr>
        <w:t xml:space="preserve">lamps</w:t>
      </w:r>
      <w:r>
        <w:t xml:space="preserve"> </w:t>
      </w:r>
      <w:r>
        <w:t xml:space="preserve">exactly as the level's</w:t>
      </w:r>
      <w:r>
        <w:t xml:space="preserve"> </w:t>
      </w:r>
      <w:r>
        <w:rPr>
          <w:b/>
          <w:bCs/>
        </w:rPr>
        <w:t xml:space="preserve">truth table</w:t>
      </w:r>
      <w:r>
        <w:t xml:space="preserve"> </w:t>
      </w:r>
      <w:r>
        <w:t xml:space="preserve">asks, for every position of the</w:t>
      </w:r>
      <w:r>
        <w:t xml:space="preserve"> </w:t>
      </w:r>
      <w:r>
        <w:rPr>
          <w:b/>
          <w:bCs/>
        </w:rPr>
        <w:t xml:space="preserve">switches</w:t>
      </w:r>
      <w:r>
        <w:t xml:space="preserve">. The 20 missions go from one wire to a two-bit adder.</w:t>
      </w:r>
      <w:r>
        <w:t xml:space="preserve"> </w:t>
      </w:r>
      <w:r>
        <w:t xml:space="preserve">It is Turtle Quest's sister game (the same window's plan, the same stars, lessons and keys), with no program to</w:t>
      </w:r>
      <w:r>
        <w:t xml:space="preserve"> </w:t>
      </w:r>
      <w:r>
        <w:t xml:space="preserve">write: the circuit itself is the answer, and it is simulated live.</w:t>
      </w:r>
    </w:p>
    <w:p>
      <w:pPr>
        <w:pStyle w:val="BodyText"/>
      </w:pPr>
      <w:r>
        <w:drawing>
          <wp:inline>
            <wp:extent cx="5334000" cy="3450166"/>
            <wp:effectExtent b="0" l="0" r="0" t="0"/>
            <wp:docPr descr="Circuits: the full adder solved, A = 1, B = 0, Cin = 1" title="" id="776" name="Picture"/>
            <a:graphic>
              <a:graphicData uri="http://schemas.openxmlformats.org/drawingml/2006/picture">
                <pic:pic>
                  <pic:nvPicPr>
                    <pic:cNvPr descr="../screenshots/circuits.png" id="777" name="Picture"/>
                    <pic:cNvPicPr>
                      <a:picLocks noChangeArrowheads="1" noChangeAspect="1"/>
                    </pic:cNvPicPr>
                  </pic:nvPicPr>
                  <pic:blipFill>
                    <a:blip r:embed="rId775"/>
                    <a:stretch>
                      <a:fillRect/>
                    </a:stretch>
                  </pic:blipFill>
                  <pic:spPr bwMode="auto">
                    <a:xfrm>
                      <a:off x="0" y="0"/>
                      <a:ext cx="5334000" cy="3450166"/>
                    </a:xfrm>
                    <a:prstGeom prst="rect">
                      <a:avLst/>
                    </a:prstGeom>
                    <a:noFill/>
                    <a:ln w="9525">
                      <a:noFill/>
                      <a:headEnd/>
                      <a:tailEnd/>
                    </a:ln>
                  </pic:spPr>
                </pic:pic>
              </a:graphicData>
            </a:graphic>
          </wp:inline>
        </w:drawing>
      </w:r>
      <w:r>
        <w:t xml:space="preserve"> </w:t>
      </w:r>
      <w:r>
        <w:rPr>
          <w:i/>
          <w:iCs/>
        </w:rPr>
        <w:t xml:space="preserve">Level 3.3, the full adder, solved: the green wires are at 1, the dark ones at 0; the truth table's row</w:t>
      </w:r>
      <w:r>
        <w:rPr>
          <w:i/>
          <w:iCs/>
        </w:rPr>
        <w:t xml:space="preserve"> </w:t>
      </w:r>
      <w:r>
        <w:rPr>
          <w:rStyle w:val="VerbatimChar"/>
          <w:i/>
          <w:iCs/>
        </w:rPr>
        <w:t xml:space="preserve">1 0 1</w:t>
      </w:r>
      <w:r>
        <w:rPr>
          <w:i/>
          <w:iCs/>
        </w:rPr>
        <w:t xml:space="preserve"> </w:t>
      </w:r>
      <w:r>
        <w:rPr>
          <w:i/>
          <w:iCs/>
        </w:rPr>
        <w:t xml:space="preserve">is</w:t>
      </w:r>
      <w:r>
        <w:rPr>
          <w:i/>
          <w:iCs/>
        </w:rPr>
        <w:t xml:space="preserve"> </w:t>
      </w:r>
      <w:r>
        <w:rPr>
          <w:i/>
          <w:iCs/>
        </w:rPr>
        <w:t xml:space="preserve">the switches' current position; the AND selected (its frame).</w:t>
      </w:r>
    </w:p>
    <w:p>
      <w:pPr>
        <w:pStyle w:val="BodyText"/>
      </w:pPr>
      <w:r>
        <w:rPr>
          <w:b/>
          <w:bCs/>
        </w:rPr>
        <w:t xml:space="preserve">The window.</w:t>
      </w:r>
      <w:r>
        <w:t xml:space="preserve"> </w:t>
      </w:r>
      <w:r>
        <w:t xml:space="preserve">On the left, the</w:t>
      </w:r>
      <w:r>
        <w:t xml:space="preserve"> </w:t>
      </w:r>
      <w:r>
        <w:rPr>
          <w:b/>
          <w:bCs/>
        </w:rPr>
        <w:t xml:space="preserve">levels</w:t>
      </w:r>
      <w:r>
        <w:t xml:space="preserve"> </w:t>
      </w:r>
      <w:r>
        <w:t xml:space="preserve">— the three worlds as headers, each with its stars won out of its</w:t>
      </w:r>
      <w:r>
        <w:t xml:space="preserve"> </w:t>
      </w:r>
      <w:r>
        <w:t xml:space="preserve">total; a level's number, its title and its stars; a padlock on the levels not open yet. In the middle, the</w:t>
      </w:r>
      <w:r>
        <w:t xml:space="preserve"> </w:t>
      </w:r>
      <w:r>
        <w:t xml:space="preserve">level's</w:t>
      </w:r>
      <w:r>
        <w:t xml:space="preserve"> </w:t>
      </w:r>
      <w:r>
        <w:rPr>
          <w:b/>
          <w:bCs/>
        </w:rPr>
        <w:t xml:space="preserve">card</w:t>
      </w:r>
      <w:r>
        <w:t xml:space="preserve"> </w:t>
      </w:r>
      <w:r>
        <w:t xml:space="preserve">(its title, what to do;</w:t>
      </w:r>
      <w:r>
        <w:t xml:space="preserve"> </w:t>
      </w:r>
      <w:r>
        <w:rPr>
          <w:b/>
          <w:bCs/>
        </w:rPr>
        <w:t xml:space="preserve">Hint</w:t>
      </w:r>
      <w:r>
        <w:t xml:space="preserve"> </w:t>
      </w:r>
      <w:r>
        <w:t xml:space="preserve">— F2 — and</w:t>
      </w:r>
      <w:r>
        <w:t xml:space="preserve"> </w:t>
      </w:r>
      <w:r>
        <w:rPr>
          <w:b/>
          <w:bCs/>
        </w:rPr>
        <w:t xml:space="preserve">Lesson</w:t>
      </w:r>
      <w:r>
        <w:t xml:space="preserve"> </w:t>
      </w:r>
      <w:r>
        <w:t xml:space="preserve">— F1), the</w:t>
      </w:r>
      <w:r>
        <w:t xml:space="preserve"> </w:t>
      </w:r>
      <w:r>
        <w:rPr>
          <w:b/>
          <w:bCs/>
        </w:rPr>
        <w:t xml:space="preserve">palette</w:t>
      </w:r>
      <w:r>
        <w:t xml:space="preserve"> </w:t>
      </w:r>
      <w:r>
        <w:t xml:space="preserve">(</w:t>
      </w:r>
      <w:r>
        <w:rPr>
          <w:i/>
          <w:iCs/>
        </w:rPr>
        <w:t xml:space="preserve">Select</w:t>
      </w:r>
      <w:r>
        <w:t xml:space="preserve">, then</w:t>
      </w:r>
      <w:r>
        <w:t xml:space="preserve"> </w:t>
      </w:r>
      <w:r>
        <w:t xml:space="preserve">the gates the level allows; the trash, Undo, Redo on the right), the</w:t>
      </w:r>
      <w:r>
        <w:t xml:space="preserve"> </w:t>
      </w:r>
      <w:r>
        <w:rPr>
          <w:b/>
          <w:bCs/>
        </w:rPr>
        <w:t xml:space="preserve">board</w:t>
      </w:r>
      <w:r>
        <w:t xml:space="preserve"> </w:t>
      </w:r>
      <w:r>
        <w:t xml:space="preserve">(the switches in the</w:t>
      </w:r>
      <w:r>
        <w:t xml:space="preserve"> </w:t>
      </w:r>
      <w:r>
        <w:rPr>
          <w:i/>
          <w:iCs/>
        </w:rPr>
        <w:t xml:space="preserve">Inputs</w:t>
      </w:r>
      <w:r>
        <w:t xml:space="preserve"> </w:t>
      </w:r>
      <w:r>
        <w:t xml:space="preserve">column on the left, the lamps in the</w:t>
      </w:r>
      <w:r>
        <w:t xml:space="preserve"> </w:t>
      </w:r>
      <w:r>
        <w:rPr>
          <w:i/>
          <w:iCs/>
        </w:rPr>
        <w:t xml:space="preserve">Outputs</w:t>
      </w:r>
      <w:r>
        <w:t xml:space="preserve"> </w:t>
      </w:r>
      <w:r>
        <w:t xml:space="preserve">column on the right, the gates between them) and the message bar.</w:t>
      </w:r>
      <w:r>
        <w:t xml:space="preserve"> </w:t>
      </w:r>
      <w:r>
        <w:t xml:space="preserve">On the right, the</w:t>
      </w:r>
      <w:r>
        <w:t xml:space="preserve"> </w:t>
      </w:r>
      <w:r>
        <w:rPr>
          <w:b/>
          <w:bCs/>
        </w:rPr>
        <w:t xml:space="preserve">truth table</w:t>
      </w:r>
      <w:r>
        <w:t xml:space="preserve"> </w:t>
      </w:r>
      <w:r>
        <w:t xml:space="preserve">(the goal: the inputs, then the outputs; after a Check,</w:t>
      </w:r>
      <w:r>
        <w:t xml:space="preserve"> </w:t>
      </w:r>
      <w:r>
        <w:rPr>
          <w:i/>
          <w:iCs/>
        </w:rPr>
        <w:t xml:space="preserve">Yours</w:t>
      </w:r>
      <w:r>
        <w:t xml:space="preserve"> </w:t>
      </w:r>
      <w:r>
        <w:t xml:space="preserve">— the outputs</w:t>
      </w:r>
      <w:r>
        <w:t xml:space="preserve"> </w:t>
      </w:r>
      <w:r>
        <w:t xml:space="preserve">the circuit gave — with a mark on each row), the</w:t>
      </w:r>
      <w:r>
        <w:t xml:space="preserve"> </w:t>
      </w:r>
      <w:r>
        <w:rPr>
          <w:b/>
          <w:bCs/>
        </w:rPr>
        <w:t xml:space="preserve">gate count</w:t>
      </w:r>
      <w:r>
        <w:t xml:space="preserve"> </w:t>
      </w:r>
      <w:r>
        <w:t xml:space="preserve">with what three and two stars ask, the circuit's</w:t>
      </w:r>
      <w:r>
        <w:t xml:space="preserve"> </w:t>
      </w:r>
      <w:r>
        <w:t xml:space="preserve">depth, then</w:t>
      </w:r>
      <w:r>
        <w:t xml:space="preserve"> </w:t>
      </w:r>
      <w:r>
        <w:rPr>
          <w:b/>
          <w:bCs/>
        </w:rPr>
        <w:t xml:space="preserve">Step</w:t>
      </w:r>
      <w:r>
        <w:t xml:space="preserve">,</w:t>
      </w:r>
      <w:r>
        <w:t xml:space="preserve"> </w:t>
      </w:r>
      <w:r>
        <w:rPr>
          <w:b/>
          <w:bCs/>
        </w:rPr>
        <w:t xml:space="preserve">Reset</w:t>
      </w:r>
      <w:r>
        <w:t xml:space="preserve"> </w:t>
      </w:r>
      <w:r>
        <w:t xml:space="preserve">and</w:t>
      </w:r>
      <w:r>
        <w:t xml:space="preserve"> </w:t>
      </w:r>
      <w:r>
        <w:rPr>
          <w:b/>
          <w:bCs/>
        </w:rPr>
        <w:t xml:space="preserve">Check</w:t>
      </w:r>
      <w:r>
        <w:t xml:space="preserve">.</w:t>
      </w:r>
      <w:r>
        <w:t xml:space="preserve"> </w:t>
      </w:r>
      <w:r>
        <w:t xml:space="preserve">The window is</w:t>
      </w:r>
      <w:r>
        <w:t xml:space="preserve"> </w:t>
      </w:r>
      <w:r>
        <w:rPr>
          <w:b/>
          <w:bCs/>
        </w:rPr>
        <w:t xml:space="preserve">resizable</w:t>
      </w:r>
      <w:r>
        <w:t xml:space="preserve"> </w:t>
      </w:r>
      <w:r>
        <w:t xml:space="preserve">(and filled to the screen in the pocket mode): the levels and the bench keep their width,</w:t>
      </w:r>
      <w:r>
        <w:t xml:space="preserve"> </w:t>
      </w:r>
      <w:r>
        <w:t xml:space="preserve">the middle column takes the rest and the board grows with it, its gates, wires and names drawn bigger (at 1920 × 1080</w:t>
      </w:r>
      <w:r>
        <w:t xml:space="preserve"> </w:t>
      </w:r>
      <w:r>
        <w:t xml:space="preserve">about twice the desktop's size). Narrower than 920 or lower than 600 pixels (a pocket's 800 × 480, the smallest</w:t>
      </w:r>
      <w:r>
        <w:t xml:space="preserve"> </w:t>
      </w:r>
      <w:r>
        <w:t xml:space="preserve">size), the layout is compact:</w:t>
      </w:r>
      <w:r>
        <w:t xml:space="preserve"> </w:t>
      </w:r>
      <w:r>
        <w:rPr>
          <w:b/>
          <w:bCs/>
        </w:rPr>
        <w:t xml:space="preserve">Hint</w:t>
      </w:r>
      <w:r>
        <w:t xml:space="preserve"> </w:t>
      </w:r>
      <w:r>
        <w:t xml:space="preserve">and</w:t>
      </w:r>
      <w:r>
        <w:t xml:space="preserve"> </w:t>
      </w:r>
      <w:r>
        <w:rPr>
          <w:b/>
          <w:bCs/>
        </w:rPr>
        <w:t xml:space="preserve">Lesson</w:t>
      </w:r>
      <w:r>
        <w:t xml:space="preserve"> </w:t>
      </w:r>
      <w:r>
        <w:t xml:space="preserve">move to the top of the bench, Step, Reset and Check share one</w:t>
      </w:r>
      <w:r>
        <w:t xml:space="preserve"> </w:t>
      </w:r>
      <w:r>
        <w:t xml:space="preserve">row, Undo and Redo leave the palette when it has no room (Ctrl+Z, Ctrl+Y) and the truth table's rows get shorter.</w:t>
      </w:r>
    </w:p>
    <w:p>
      <w:pPr>
        <w:pStyle w:val="BodyText"/>
      </w:pPr>
      <w:r>
        <w:rPr>
          <w:b/>
          <w:bCs/>
        </w:rPr>
        <w:t xml:space="preserve">Building.</w:t>
      </w:r>
      <w:r>
        <w:t xml:space="preserve"> </w:t>
      </w:r>
      <w:r>
        <w:rPr>
          <w:i/>
          <w:iCs/>
        </w:rPr>
        <w:t xml:space="preserve">Placing a gate</w:t>
      </w:r>
      <w:r>
        <w:t xml:space="preserve">: click its button in the palette (or press</w:t>
      </w:r>
      <w:r>
        <w:t xml:space="preserve"> </w:t>
      </w:r>
      <w:r>
        <w:rPr>
          <w:b/>
          <w:bCs/>
        </w:rPr>
        <w:t xml:space="preserve">1</w:t>
      </w:r>
      <w:r>
        <w:t xml:space="preserve">–</w:t>
      </w:r>
      <w:r>
        <w:rPr>
          <w:b/>
          <w:bCs/>
        </w:rPr>
        <w:t xml:space="preserve">6</w:t>
      </w:r>
      <w:r>
        <w:t xml:space="preserve">), then click a free place on</w:t>
      </w:r>
      <w:r>
        <w:t xml:space="preserve"> </w:t>
      </w:r>
      <w:r>
        <w:t xml:space="preserve">the board — or drag the button onto the board. The tool goes back to</w:t>
      </w:r>
      <w:r>
        <w:t xml:space="preserve"> </w:t>
      </w:r>
      <w:r>
        <w:rPr>
          <w:i/>
          <w:iCs/>
        </w:rPr>
        <w:t xml:space="preserve">Select</w:t>
      </w:r>
      <w:r>
        <w:t xml:space="preserve"> </w:t>
      </w:r>
      <w:r>
        <w:t xml:space="preserve">after each gate. Gates stand</w:t>
      </w:r>
      <w:r>
        <w:t xml:space="preserve"> </w:t>
      </w:r>
      <w:r>
        <w:t xml:space="preserve">between the two columns and never overlap.</w:t>
      </w:r>
      <w:r>
        <w:t xml:space="preserve"> </w:t>
      </w:r>
      <w:r>
        <w:rPr>
          <w:i/>
          <w:iCs/>
        </w:rPr>
        <w:t xml:space="preserve">Wiring</w:t>
      </w:r>
      <w:r>
        <w:t xml:space="preserve">: press on an</w:t>
      </w:r>
      <w:r>
        <w:t xml:space="preserve"> </w:t>
      </w:r>
      <w:r>
        <w:rPr>
          <w:b/>
          <w:bCs/>
        </w:rPr>
        <w:t xml:space="preserve">output pin</w:t>
      </w:r>
      <w:r>
        <w:t xml:space="preserve"> </w:t>
      </w:r>
      <w:r>
        <w:t xml:space="preserve">(the right end of a switch or a</w:t>
      </w:r>
      <w:r>
        <w:t xml:space="preserve"> </w:t>
      </w:r>
      <w:r>
        <w:t xml:space="preserve">gate), drag, release on an</w:t>
      </w:r>
      <w:r>
        <w:t xml:space="preserve"> </w:t>
      </w:r>
      <w:r>
        <w:rPr>
          <w:b/>
          <w:bCs/>
        </w:rPr>
        <w:t xml:space="preserve">input pin</w:t>
      </w:r>
      <w:r>
        <w:t xml:space="preserve"> </w:t>
      </w:r>
      <w:r>
        <w:t xml:space="preserve">(the left side of a gate, or a lamp); the pin under the pointer is ringed</w:t>
      </w:r>
      <w:r>
        <w:t xml:space="preserve"> </w:t>
      </w:r>
      <w:r>
        <w:t xml:space="preserve">green (accepted) or red. An input takes</w:t>
      </w:r>
      <w:r>
        <w:t xml:space="preserve"> </w:t>
      </w:r>
      <w:r>
        <w:rPr>
          <w:b/>
          <w:bCs/>
        </w:rPr>
        <w:t xml:space="preserve">one wire</w:t>
      </w:r>
      <w:r>
        <w:t xml:space="preserve"> </w:t>
      </w:r>
      <w:r>
        <w:t xml:space="preserve">(a new wire replaces the old one); an output may feed as many</w:t>
      </w:r>
      <w:r>
        <w:t xml:space="preserve"> </w:t>
      </w:r>
      <w:r>
        <w:t xml:space="preserve">inputs as needed (a dot marks where wires split). A wire that would make a</w:t>
      </w:r>
      <w:r>
        <w:t xml:space="preserve"> </w:t>
      </w:r>
      <w:r>
        <w:rPr>
          <w:b/>
          <w:bCs/>
        </w:rPr>
        <w:t xml:space="preserve">loop</w:t>
      </w:r>
      <w:r>
        <w:t xml:space="preserve"> </w:t>
      </w:r>
      <w:r>
        <w:t xml:space="preserve">is refused:</w:t>
      </w:r>
      <w:r>
        <w:t xml:space="preserve"> </w:t>
      </w:r>
      <w:r>
        <w:rPr>
          <w:i/>
          <w:iCs/>
        </w:rPr>
        <w:t xml:space="preserve">"That wire would</w:t>
      </w:r>
      <w:r>
        <w:rPr>
          <w:i/>
          <w:iCs/>
        </w:rPr>
        <w:t xml:space="preserve"> </w:t>
      </w:r>
      <w:r>
        <w:rPr>
          <w:i/>
          <w:iCs/>
        </w:rPr>
        <w:t xml:space="preserve">make a loop: in this game signals only go forward."</w:t>
      </w:r>
      <w:r>
        <w:t xml:space="preserve"> </w:t>
      </w:r>
      <w:r>
        <w:t xml:space="preserve">Pressing on an input pin that is fed picks its wire up:</w:t>
      </w:r>
      <w:r>
        <w:t xml:space="preserve"> </w:t>
      </w:r>
      <w:r>
        <w:t xml:space="preserve">release it on another input to move it, elsewhere to remove it.</w:t>
      </w:r>
      <w:r>
        <w:t xml:space="preserve"> </w:t>
      </w:r>
      <w:r>
        <w:rPr>
          <w:i/>
          <w:iCs/>
        </w:rPr>
        <w:t xml:space="preserve">Editing</w:t>
      </w:r>
      <w:r>
        <w:t xml:space="preserve">: click a gate to select it, drag it to</w:t>
      </w:r>
      <w:r>
        <w:t xml:space="preserve"> </w:t>
      </w:r>
      <w:r>
        <w:t xml:space="preserve">move it (its wires follow), the</w:t>
      </w:r>
      <w:r>
        <w:t xml:space="preserve"> </w:t>
      </w:r>
      <w:r>
        <w:rPr>
          <w:b/>
          <w:bCs/>
        </w:rPr>
        <w:t xml:space="preserve">arrows</w:t>
      </w:r>
      <w:r>
        <w:t xml:space="preserve"> </w:t>
      </w:r>
      <w:r>
        <w:t xml:space="preserve">move it one step; click a wire to select it;</w:t>
      </w:r>
      <w:r>
        <w:t xml:space="preserve"> </w:t>
      </w:r>
      <w:r>
        <w:rPr>
          <w:b/>
          <w:bCs/>
        </w:rPr>
        <w:t xml:space="preserve">Del</w:t>
      </w:r>
      <w:r>
        <w:t xml:space="preserve"> </w:t>
      </w:r>
      <w:r>
        <w:t xml:space="preserve">/</w:t>
      </w:r>
      <w:r>
        <w:t xml:space="preserve"> </w:t>
      </w:r>
      <w:r>
        <w:rPr>
          <w:b/>
          <w:bCs/>
        </w:rPr>
        <w:t xml:space="preserve">Backspace</w:t>
      </w:r>
      <w:r>
        <w:t xml:space="preserve"> </w:t>
      </w:r>
      <w:r>
        <w:t xml:space="preserve">(or the trash) removes the selection, a</w:t>
      </w:r>
      <w:r>
        <w:t xml:space="preserve"> </w:t>
      </w:r>
      <w:r>
        <w:rPr>
          <w:b/>
          <w:bCs/>
        </w:rPr>
        <w:t xml:space="preserve">right click</w:t>
      </w:r>
      <w:r>
        <w:t xml:space="preserve"> </w:t>
      </w:r>
      <w:r>
        <w:t xml:space="preserve">removes a gate or a wire at once.</w:t>
      </w:r>
      <w:r>
        <w:t xml:space="preserve"> </w:t>
      </w:r>
      <w:r>
        <w:rPr>
          <w:b/>
          <w:bCs/>
        </w:rPr>
        <w:t xml:space="preserve">Ctrl+Z</w:t>
      </w:r>
      <w:r>
        <w:t xml:space="preserve"> </w:t>
      </w:r>
      <w:r>
        <w:t xml:space="preserve">/</w:t>
      </w:r>
      <w:r>
        <w:t xml:space="preserve"> </w:t>
      </w:r>
      <w:r>
        <w:rPr>
          <w:b/>
          <w:bCs/>
        </w:rPr>
        <w:t xml:space="preserve">Ctrl+Y</w:t>
      </w:r>
      <w:r>
        <w:t xml:space="preserve"> </w:t>
      </w:r>
      <w:r>
        <w:t xml:space="preserve">undo / redo (64 steps);</w:t>
      </w:r>
      <w:r>
        <w:t xml:space="preserve"> </w:t>
      </w:r>
      <w:r>
        <w:rPr>
          <w:i/>
          <w:iCs/>
        </w:rPr>
        <w:t xml:space="preserve">Edit ▸ Clear Board</w:t>
      </w:r>
      <w:r>
        <w:t xml:space="preserve"> </w:t>
      </w:r>
      <w:r>
        <w:t xml:space="preserve">empties the board.</w:t>
      </w:r>
      <w:r>
        <w:t xml:space="preserve"> </w:t>
      </w:r>
      <w:r>
        <w:rPr>
          <w:b/>
          <w:bCs/>
        </w:rPr>
        <w:t xml:space="preserve">Esc</w:t>
      </w:r>
      <w:r>
        <w:t xml:space="preserve"> </w:t>
      </w:r>
      <w:r>
        <w:t xml:space="preserve">closes a card, cancels a wire being drawn,</w:t>
      </w:r>
      <w:r>
        <w:t xml:space="preserve"> </w:t>
      </w:r>
      <w:r>
        <w:t xml:space="preserve">disarms a gate, then deselects. The board holds</w:t>
      </w:r>
      <w:r>
        <w:t xml:space="preserve"> </w:t>
      </w:r>
      <w:r>
        <w:rPr>
          <w:b/>
          <w:bCs/>
        </w:rPr>
        <w:t xml:space="preserve">35 gates</w:t>
      </w:r>
      <w:r>
        <w:t xml:space="preserve"> </w:t>
      </w:r>
      <w:r>
        <w:t xml:space="preserve">at most (as many as fit between the columns: more</w:t>
      </w:r>
      <w:r>
        <w:t xml:space="preserve"> </w:t>
      </w:r>
      <w:r>
        <w:t xml:space="preserve">than any level needs).</w:t>
      </w:r>
    </w:p>
    <w:p>
      <w:pPr>
        <w:pStyle w:val="BodyText"/>
      </w:pPr>
      <w:r>
        <w:rPr>
          <w:b/>
          <w:bCs/>
        </w:rPr>
        <w:t xml:space="preserve">Live, step by step, Check.</w:t>
      </w:r>
      <w:r>
        <w:t xml:space="preserve"> </w:t>
      </w:r>
      <w:r>
        <w:t xml:space="preserve">The circuit is always live:</w:t>
      </w:r>
      <w:r>
        <w:t xml:space="preserve"> </w:t>
      </w:r>
      <w:r>
        <w:rPr>
          <w:b/>
          <w:bCs/>
        </w:rPr>
        <w:t xml:space="preserve">click a switch</w:t>
      </w:r>
      <w:r>
        <w:t xml:space="preserve"> </w:t>
      </w:r>
      <w:r>
        <w:t xml:space="preserve">to turn it on or off, or</w:t>
      </w:r>
      <w:r>
        <w:t xml:space="preserve"> </w:t>
      </w:r>
      <w:r>
        <w:rPr>
          <w:b/>
          <w:bCs/>
        </w:rPr>
        <w:t xml:space="preserve">click a</w:t>
      </w:r>
      <w:r>
        <w:rPr>
          <w:b/>
          <w:bCs/>
        </w:rPr>
        <w:t xml:space="preserve"> </w:t>
      </w:r>
      <w:r>
        <w:rPr>
          <w:b/>
          <w:bCs/>
        </w:rPr>
        <w:t xml:space="preserve">row of the truth table</w:t>
      </w:r>
      <w:r>
        <w:t xml:space="preserve"> </w:t>
      </w:r>
      <w:r>
        <w:t xml:space="preserve">to set all the switches at once — every wire and lamp follows (green at 1, dark at 0).</w:t>
      </w:r>
      <w:r>
        <w:t xml:space="preserve"> </w:t>
      </w:r>
      <w:r>
        <w:rPr>
          <w:b/>
          <w:bCs/>
        </w:rPr>
        <w:t xml:space="preserve">Step</w:t>
      </w:r>
      <w:r>
        <w:t xml:space="preserve"> </w:t>
      </w:r>
      <w:r>
        <w:t xml:space="preserve">(</w:t>
      </w:r>
      <w:r>
        <w:rPr>
          <w:b/>
          <w:bCs/>
        </w:rPr>
        <w:t xml:space="preserve">F8</w:t>
      </w:r>
      <w:r>
        <w:t xml:space="preserve">) shows how the signal travels: all the gates become unknown (grey, dashed wires,</w:t>
      </w:r>
      <w:r>
        <w:t xml:space="preserve"> </w:t>
      </w:r>
      <w:r>
        <w:rPr>
          <w:i/>
          <w:iCs/>
        </w:rPr>
        <w:t xml:space="preserve">?</w:t>
      </w:r>
      <w:r>
        <w:t xml:space="preserve"> </w:t>
      </w:r>
      <w:r>
        <w:t xml:space="preserve">lamps), then</w:t>
      </w:r>
      <w:r>
        <w:t xml:space="preserve"> </w:t>
      </w:r>
      <w:r>
        <w:t xml:space="preserve">each F8 computes one</w:t>
      </w:r>
      <w:r>
        <w:t xml:space="preserve"> </w:t>
      </w:r>
      <w:r>
        <w:rPr>
          <w:b/>
          <w:bCs/>
        </w:rPr>
        <w:t xml:space="preserve">depth</w:t>
      </w:r>
      <w:r>
        <w:t xml:space="preserve"> </w:t>
      </w:r>
      <w:r>
        <w:t xml:space="preserve">more (the gates numbered by their depth: a gate fed only by switches is depth 1);</w:t>
      </w:r>
      <w:r>
        <w:t xml:space="preserve"> </w:t>
      </w:r>
      <w:r>
        <w:rPr>
          <w:b/>
          <w:bCs/>
        </w:rPr>
        <w:t xml:space="preserve">F9</w:t>
      </w:r>
      <w:r>
        <w:t xml:space="preserve"> </w:t>
      </w:r>
      <w:r>
        <w:t xml:space="preserve">(Reset) goes back to the start,</w:t>
      </w:r>
      <w:r>
        <w:t xml:space="preserve"> </w:t>
      </w:r>
      <w:r>
        <w:rPr>
          <w:b/>
          <w:bCs/>
        </w:rPr>
        <w:t xml:space="preserve">F7</w:t>
      </w:r>
      <w:r>
        <w:t xml:space="preserve"> </w:t>
      </w:r>
      <w:r>
        <w:t xml:space="preserve">to live, and any change to the board leaves step mode.</w:t>
      </w:r>
    </w:p>
    <w:p>
      <w:pPr>
        <w:pStyle w:val="BodyText"/>
      </w:pPr>
      <w:r>
        <w:drawing>
          <wp:inline>
            <wp:extent cx="5334000" cy="3450166"/>
            <wp:effectExtent b="0" l="0" r="0" t="0"/>
            <wp:docPr descr="Circuits: step by step" title="" id="779" name="Picture"/>
            <a:graphic>
              <a:graphicData uri="http://schemas.openxmlformats.org/drawingml/2006/picture">
                <pic:pic>
                  <pic:nvPicPr>
                    <pic:cNvPr descr="../screenshots/circuits-step.png" id="780" name="Picture"/>
                    <pic:cNvPicPr>
                      <a:picLocks noChangeArrowheads="1" noChangeAspect="1"/>
                    </pic:cNvPicPr>
                  </pic:nvPicPr>
                  <pic:blipFill>
                    <a:blip r:embed="rId778"/>
                    <a:stretch>
                      <a:fillRect/>
                    </a:stretch>
                  </pic:blipFill>
                  <pic:spPr bwMode="auto">
                    <a:xfrm>
                      <a:off x="0" y="0"/>
                      <a:ext cx="5334000" cy="3450166"/>
                    </a:xfrm>
                    <a:prstGeom prst="rect">
                      <a:avLst/>
                    </a:prstGeom>
                    <a:noFill/>
                    <a:ln w="9525">
                      <a:noFill/>
                      <a:headEnd/>
                      <a:tailEnd/>
                    </a:ln>
                  </pic:spPr>
                </pic:pic>
              </a:graphicData>
            </a:graphic>
          </wp:inline>
        </w:drawing>
      </w:r>
      <w:r>
        <w:t xml:space="preserve"> </w:t>
      </w:r>
      <w:r>
        <w:rPr>
          <w:i/>
          <w:iCs/>
        </w:rPr>
        <w:t xml:space="preserve">The full adder step by step, at step 2 of 3: the OR (depth 3) is not computed yet, so Cout shows</w:t>
      </w:r>
      <w:r>
        <w:t xml:space="preserve"> </w:t>
      </w:r>
      <w:r>
        <w:t xml:space="preserve">?.</w:t>
      </w:r>
    </w:p>
    <w:p>
      <w:pPr>
        <w:pStyle w:val="BodyText"/>
      </w:pPr>
      <w:r>
        <w:rPr>
          <w:b/>
          <w:bCs/>
        </w:rPr>
        <w:t xml:space="preserve">Check</w:t>
      </w:r>
      <w:r>
        <w:t xml:space="preserve"> </w:t>
      </w:r>
      <w:r>
        <w:t xml:space="preserve">(</w:t>
      </w:r>
      <w:r>
        <w:rPr>
          <w:b/>
          <w:bCs/>
        </w:rPr>
        <w:t xml:space="preserve">F5</w:t>
      </w:r>
      <w:r>
        <w:t xml:space="preserve">) tries every row of the table. A lamp or a gate input not wired is refused first (outlined in</w:t>
      </w:r>
      <w:r>
        <w:t xml:space="preserve"> </w:t>
      </w:r>
      <w:r>
        <w:t xml:space="preserve">red; nothing is counted). Otherwise the obtained outputs appear beside the goal, the wrong rows are marked in red,</w:t>
      </w:r>
      <w:r>
        <w:t xml:space="preserve"> </w:t>
      </w:r>
      <w:r>
        <w:t xml:space="preserve">the switches are set on the first wrong row and the message says what went wrong (</w:t>
      </w:r>
      <w:r>
        <w:rPr>
          <w:i/>
          <w:iCs/>
        </w:rPr>
        <w:t xml:space="preserve">"1 row is wrong: with A = 1 and</w:t>
      </w:r>
      <w:r>
        <w:rPr>
          <w:i/>
          <w:iCs/>
        </w:rPr>
        <w:t xml:space="preserve"> </w:t>
      </w:r>
      <w:r>
        <w:rPr>
          <w:i/>
          <w:iCs/>
        </w:rPr>
        <w:t xml:space="preserve">B = 1 the lamp must stay off."</w:t>
      </w:r>
      <w:r>
        <w:t xml:space="preserve">). When every row is right, the level is</w:t>
      </w:r>
      <w:r>
        <w:t xml:space="preserve"> </w:t>
      </w:r>
      <w:r>
        <w:rPr>
          <w:b/>
          <w:bCs/>
        </w:rPr>
        <w:t xml:space="preserve">won</w:t>
      </w:r>
      <w:r>
        <w:t xml:space="preserve">: a card gives the stars and the</w:t>
      </w:r>
      <w:r>
        <w:t xml:space="preserve"> </w:t>
      </w:r>
      <w:r>
        <w:t xml:space="preserve">gate count (</w:t>
      </w:r>
      <w:r>
        <w:rPr>
          <w:i/>
          <w:iCs/>
        </w:rPr>
        <w:t xml:space="preserve">New record!</w:t>
      </w:r>
      <w:r>
        <w:t xml:space="preserve"> </w:t>
      </w:r>
      <w:r>
        <w:t xml:space="preserve">when it is better than before), the next level opens, and</w:t>
      </w:r>
      <w:r>
        <w:t xml:space="preserve"> </w:t>
      </w:r>
      <w:r>
        <w:rPr>
          <w:b/>
          <w:bCs/>
        </w:rPr>
        <w:t xml:space="preserve">Enter</w:t>
      </w:r>
      <w:r>
        <w:t xml:space="preserve"> </w:t>
      </w:r>
      <w:r>
        <w:t xml:space="preserve">(or</w:t>
      </w:r>
      <w:r>
        <w:t xml:space="preserve"> </w:t>
      </w:r>
      <w:r>
        <w:rPr>
          <w:i/>
          <w:iCs/>
        </w:rPr>
        <w:t xml:space="preserve">Next level</w:t>
      </w:r>
      <w:r>
        <w:t xml:space="preserve">)</w:t>
      </w:r>
      <w:r>
        <w:t xml:space="preserve"> </w:t>
      </w:r>
      <w:r>
        <w:t xml:space="preserve">goes on.</w:t>
      </w:r>
    </w:p>
    <w:p>
      <w:pPr>
        <w:pStyle w:val="BodyText"/>
      </w:pPr>
      <w:r>
        <w:drawing>
          <wp:inline>
            <wp:extent cx="5334000" cy="3450166"/>
            <wp:effectExtent b="0" l="0" r="0" t="0"/>
            <wp:docPr descr="Circuits: a wrong row" title="" id="782" name="Picture"/>
            <a:graphic>
              <a:graphicData uri="http://schemas.openxmlformats.org/drawingml/2006/picture">
                <pic:pic>
                  <pic:nvPicPr>
                    <pic:cNvPr descr="../screenshots/circuits-check.png" id="783" name="Picture"/>
                    <pic:cNvPicPr>
                      <a:picLocks noChangeArrowheads="1" noChangeAspect="1"/>
                    </pic:cNvPicPr>
                  </pic:nvPicPr>
                  <pic:blipFill>
                    <a:blip r:embed="rId781"/>
                    <a:stretch>
                      <a:fillRect/>
                    </a:stretch>
                  </pic:blipFill>
                  <pic:spPr bwMode="auto">
                    <a:xfrm>
                      <a:off x="0" y="0"/>
                      <a:ext cx="5334000" cy="3450166"/>
                    </a:xfrm>
                    <a:prstGeom prst="rect">
                      <a:avLst/>
                    </a:prstGeom>
                    <a:noFill/>
                    <a:ln w="9525">
                      <a:noFill/>
                      <a:headEnd/>
                      <a:tailEnd/>
                    </a:ln>
                  </pic:spPr>
                </pic:pic>
              </a:graphicData>
            </a:graphic>
          </wp:inline>
        </w:drawing>
      </w:r>
      <w:r>
        <w:t xml:space="preserve"> </w:t>
      </w:r>
      <w:r>
        <w:rPr>
          <w:i/>
          <w:iCs/>
        </w:rPr>
        <w:t xml:space="preserve">Level 2.2, The hallway light, with an OR where an exclusive OR is wanted: Check finds row</w:t>
      </w:r>
      <w:r>
        <w:t xml:space="preserve"> </w:t>
      </w:r>
      <w:r>
        <w:t xml:space="preserve">1 1</w:t>
      </w:r>
      <w:r>
        <w:t xml:space="preserve"> </w:t>
      </w:r>
      <w:r>
        <w:rPr>
          <w:i/>
          <w:iCs/>
        </w:rPr>
        <w:t xml:space="preserve">wrong.</w:t>
      </w:r>
    </w:p>
    <w:p>
      <w:pPr>
        <w:pStyle w:val="BodyText"/>
      </w:pPr>
      <w:r>
        <w:rPr>
          <w:b/>
          <w:bCs/>
        </w:rPr>
        <w:t xml:space="preserve">The stars</w:t>
      </w:r>
      <w:r>
        <w:t xml:space="preserve"> </w:t>
      </w:r>
      <w:r>
        <w:t xml:space="preserve">count the</w:t>
      </w:r>
      <w:r>
        <w:t xml:space="preserve"> </w:t>
      </w:r>
      <w:r>
        <w:rPr>
          <w:b/>
          <w:bCs/>
        </w:rPr>
        <w:t xml:space="preserve">gates</w:t>
      </w:r>
      <w:r>
        <w:t xml:space="preserve"> </w:t>
      </w:r>
      <w:r>
        <w:t xml:space="preserve">on the board (switches, lamps and wires are free): one star for a win, two and</w:t>
      </w:r>
      <w:r>
        <w:t xml:space="preserve"> </w:t>
      </w:r>
      <w:r>
        <w:t xml:space="preserve">three when the circuit is as small as the level asks (the counts are under the gate count). The best stars of each</w:t>
      </w:r>
      <w:r>
        <w:t xml:space="preserve"> </w:t>
      </w:r>
      <w:r>
        <w:t xml:space="preserve">level are kept; a worse result never lowers them.</w:t>
      </w:r>
    </w:p>
    <w:p>
      <w:pPr>
        <w:pStyle w:val="BodyText"/>
      </w:pPr>
      <w:r>
        <w:rPr>
          <w:b/>
          <w:bCs/>
        </w:rPr>
        <w:t xml:space="preserve">The levels.</w:t>
      </w:r>
      <w:r>
        <w:t xml:space="preserve"> </w:t>
      </w:r>
      <w:r>
        <w:t xml:space="preserve">Three packs come with the game (20 levels), opened one after the other — winning a level opens the</w:t>
      </w:r>
      <w:r>
        <w:t xml:space="preserve"> </w:t>
      </w:r>
      <w:r>
        <w:t xml:space="preserve">next one, the last of a world opens the next world's first: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World</w:t>
            </w:r>
          </w:p>
        </w:tc>
        <w:tc>
          <w:tcPr/>
          <w:p>
            <w:pPr>
              <w:pStyle w:val="Compact"/>
            </w:pPr>
            <w:r>
              <w:t xml:space="preserve">Levels</w:t>
            </w:r>
          </w:p>
        </w:tc>
      </w:tr>
      <w:tr>
        <w:tc>
          <w:tcPr/>
          <w:p>
            <w:pPr>
              <w:pStyle w:val="Compact"/>
            </w:pPr>
            <w:r>
              <w:rPr>
                <w:b/>
                <w:bCs/>
              </w:rPr>
              <w:t xml:space="preserve">1. Gates</w:t>
            </w:r>
          </w:p>
        </w:tc>
        <w:tc>
          <w:tcPr/>
          <w:p>
            <w:pPr>
              <w:pStyle w:val="Compact"/>
            </w:pPr>
            <w:r>
              <w:t xml:space="preserve">First light (just a wire), Upside down (NOT), Both at once (AND), One or the other (OR), Three keys, Not both (NAND), Neither one (NOR), NAND does it all</w:t>
            </w:r>
          </w:p>
        </w:tc>
      </w:tr>
      <w:tr>
        <w:tc>
          <w:tcPr/>
          <w:p>
            <w:pPr>
              <w:pStyle w:val="Compact"/>
            </w:pPr>
            <w:r>
              <w:rPr>
                <w:b/>
                <w:bCs/>
              </w:rPr>
              <w:t xml:space="preserve">2. Combining</w:t>
            </w:r>
          </w:p>
        </w:tc>
        <w:tc>
          <w:tcPr/>
          <w:p>
            <w:pPr>
              <w:pStyle w:val="Compact"/>
            </w:pPr>
            <w:r>
              <w:t xml:space="preserve">An OR made of NAND, The hallway light (XOR), XOR made of NAND, Same or not, Majority vote, Railway points (a multiplexer)</w:t>
            </w:r>
          </w:p>
        </w:tc>
      </w:tr>
      <w:tr>
        <w:tc>
          <w:tcPr/>
          <w:p>
            <w:pPr>
              <w:pStyle w:val="Compact"/>
            </w:pPr>
            <w:r>
              <w:rPr>
                <w:b/>
                <w:bCs/>
              </w:rPr>
              <w:t xml:space="preserve">3. Arithmetic</w:t>
            </w:r>
          </w:p>
        </w:tc>
        <w:tc>
          <w:tcPr/>
          <w:p>
            <w:pPr>
              <w:pStyle w:val="Compact"/>
            </w:pPr>
            <w:r>
              <w:t xml:space="preserve">Odd one out (parity), Half adder, Full adder, Two-bit adder, Decoder, Comparator</w:t>
            </w:r>
          </w:p>
        </w:tc>
      </w:tr>
    </w:tbl>
    <w:p>
      <w:pPr>
        <w:pStyle w:val="BodyText"/>
      </w:pPr>
      <w:r>
        <w:t xml:space="preserve">A level that brings a new gate or a new idea shows its</w:t>
      </w:r>
      <w:r>
        <w:t xml:space="preserve"> </w:t>
      </w:r>
      <w:r>
        <w:rPr>
          <w:b/>
          <w:bCs/>
        </w:rPr>
        <w:t xml:space="preserve">lesson card</w:t>
      </w:r>
      <w:r>
        <w:t xml:space="preserve"> </w:t>
      </w:r>
      <w:r>
        <w:t xml:space="preserve">the first time (the gate's symbol and its</w:t>
      </w:r>
      <w:r>
        <w:t xml:space="preserve"> </w:t>
      </w:r>
      <w:r>
        <w:t xml:space="preserve">truth table, or the idea explained);</w:t>
      </w:r>
      <w:r>
        <w:t xml:space="preserve"> </w:t>
      </w:r>
      <w:r>
        <w:rPr>
          <w:b/>
          <w:bCs/>
        </w:rPr>
        <w:t xml:space="preserve">F1</w:t>
      </w:r>
      <w:r>
        <w:t xml:space="preserve"> </w:t>
      </w:r>
      <w:r>
        <w:t xml:space="preserve">shows it again,</w:t>
      </w:r>
      <w:r>
        <w:t xml:space="preserve"> </w:t>
      </w:r>
      <w:r>
        <w:rPr>
          <w:b/>
          <w:bCs/>
        </w:rPr>
        <w:t xml:space="preserve">F2</w:t>
      </w:r>
      <w:r>
        <w:t xml:space="preserve"> </w:t>
      </w:r>
      <w:r>
        <w:t xml:space="preserve">shows the level's hint in the message bar. Each</w:t>
      </w:r>
      <w:r>
        <w:t xml:space="preserve"> </w:t>
      </w:r>
      <w:r>
        <w:t xml:space="preserve">level keeps the player's last circuit: going back to a level finds the board as it was left.</w:t>
      </w:r>
    </w:p>
    <w:p>
      <w:pPr>
        <w:pStyle w:val="BodyText"/>
      </w:pPr>
      <w:r>
        <w:rPr>
          <w:b/>
          <w:bCs/>
        </w:rPr>
        <w:t xml:space="preserve">Menus.</w:t>
      </w:r>
      <w:r>
        <w:t xml:space="preserve"> </w:t>
      </w:r>
      <w:r>
        <w:rPr>
          <w:i/>
          <w:iCs/>
        </w:rPr>
        <w:t xml:space="preserve">Game</w:t>
      </w:r>
      <w:r>
        <w:t xml:space="preserve">: Next / Previous Level (</w:t>
      </w:r>
      <w:r>
        <w:rPr>
          <w:b/>
          <w:bCs/>
        </w:rPr>
        <w:t xml:space="preserve">Ctrl+N</w:t>
      </w:r>
      <w:r>
        <w:t xml:space="preserve"> </w:t>
      </w:r>
      <w:r>
        <w:t xml:space="preserve">/</w:t>
      </w:r>
      <w:r>
        <w:t xml:space="preserve"> </w:t>
      </w:r>
      <w:r>
        <w:rPr>
          <w:b/>
          <w:bCs/>
        </w:rPr>
        <w:t xml:space="preserve">Ctrl+P</w:t>
      </w:r>
      <w:r>
        <w:t xml:space="preserve">; the next one only if it is open), Restart Level,</w:t>
      </w:r>
      <w:r>
        <w:t xml:space="preserve"> </w:t>
      </w:r>
      <w:r>
        <w:t xml:space="preserve">Quit (</w:t>
      </w:r>
      <w:r>
        <w:rPr>
          <w:b/>
          <w:bCs/>
        </w:rPr>
        <w:t xml:space="preserve">Ctrl+Q</w:t>
      </w:r>
      <w:r>
        <w:t xml:space="preserve">).</w:t>
      </w:r>
      <w:r>
        <w:t xml:space="preserve"> </w:t>
      </w:r>
      <w:r>
        <w:rPr>
          <w:i/>
          <w:iCs/>
        </w:rPr>
        <w:t xml:space="preserve">Edit</w:t>
      </w:r>
      <w:r>
        <w:t xml:space="preserve">: Undo, Redo, Delete, Clear Board,</w:t>
      </w:r>
      <w:r>
        <w:t xml:space="preserve"> </w:t>
      </w:r>
      <w:r>
        <w:rPr>
          <w:b/>
          <w:bCs/>
        </w:rPr>
        <w:t xml:space="preserve">Copy Truth Table</w:t>
      </w:r>
      <w:r>
        <w:t xml:space="preserve"> </w:t>
      </w:r>
      <w:r>
        <w:t xml:space="preserve">(the table as text — tab-separated</w:t>
      </w:r>
      <w:r>
        <w:t xml:space="preserve"> </w:t>
      </w:r>
      <w:r>
        <w:t xml:space="preserve">columns, the obtained ones too after a Check: it pastes as columns into the Spreadsheet),</w:t>
      </w:r>
      <w:r>
        <w:t xml:space="preserve"> </w:t>
      </w:r>
      <w:r>
        <w:rPr>
          <w:b/>
          <w:bCs/>
        </w:rPr>
        <w:t xml:space="preserve">Copy Circuit</w:t>
      </w:r>
      <w:r>
        <w:t xml:space="preserve"> </w:t>
      </w:r>
      <w:r>
        <w:t xml:space="preserve">(the</w:t>
      </w:r>
      <w:r>
        <w:t xml:space="preserve"> </w:t>
      </w:r>
      <w:r>
        <w:t xml:space="preserve">circuit as text).</w:t>
      </w:r>
      <w:r>
        <w:t xml:space="preserve"> </w:t>
      </w:r>
      <w:r>
        <w:rPr>
          <w:i/>
          <w:iCs/>
        </w:rPr>
        <w:t xml:space="preserve">Simulate</w:t>
      </w:r>
      <w:r>
        <w:t xml:space="preserve">: Check (F5), Step (F8), Live (F7), Reset (F9).</w:t>
      </w:r>
      <w:r>
        <w:t xml:space="preserve"> </w:t>
      </w:r>
      <w:r>
        <w:rPr>
          <w:i/>
          <w:iCs/>
        </w:rPr>
        <w:t xml:space="preserve">Levels</w:t>
      </w:r>
      <w:r>
        <w:t xml:space="preserve">: Open Level Pack...</w:t>
      </w:r>
      <w:r>
        <w:t xml:space="preserve"> </w:t>
      </w:r>
      <w:r>
        <w:t xml:space="preserve">(</w:t>
      </w:r>
      <w:r>
        <w:rPr>
          <w:b/>
          <w:bCs/>
        </w:rPr>
        <w:t xml:space="preserve">Ctrl+O</w:t>
      </w:r>
      <w:r>
        <w:t xml:space="preserve">).</w:t>
      </w:r>
      <w:r>
        <w:t xml:space="preserve"> </w:t>
      </w:r>
      <w:r>
        <w:rPr>
          <w:i/>
          <w:iCs/>
        </w:rPr>
        <w:t xml:space="preserve">Help</w:t>
      </w:r>
      <w:r>
        <w:t xml:space="preserve">: Lesson (F1), Hint (F2), About Circuits.</w:t>
      </w:r>
    </w:p>
    <w:p>
      <w:pPr>
        <w:pStyle w:val="BodyText"/>
      </w:pPr>
      <w:r>
        <w:rPr>
          <w:b/>
          <w:bCs/>
        </w:rPr>
        <w:t xml:space="preserve">In French.</w:t>
      </w:r>
      <w:r>
        <w:t xml:space="preserve"> </w:t>
      </w:r>
      <w:r>
        <w:t xml:space="preserve">With the system in French (Control Panel ▸</w:t>
      </w:r>
      <w:r>
        <w:t xml:space="preserve"> </w:t>
      </w:r>
      <w:r>
        <w:rPr>
          <w:b/>
          <w:bCs/>
        </w:rPr>
        <w:t xml:space="preserve">Language &amp; Region</w:t>
      </w:r>
      <w:r>
        <w:t xml:space="preserve">, §11), everything is in French: the</w:t>
      </w:r>
      <w:r>
        <w:t xml:space="preserve"> </w:t>
      </w:r>
      <w:r>
        <w:t xml:space="preserve">menus, the palette (the gates are NON, ET, OU, OUX, NON-ET, NON-OU), the messages, the levels and the lessons.</w:t>
      </w:r>
    </w:p>
    <w:p>
      <w:pPr>
        <w:pStyle w:val="BodyText"/>
      </w:pPr>
      <w:r>
        <w:drawing>
          <wp:inline>
            <wp:extent cx="5334000" cy="3450166"/>
            <wp:effectExtent b="0" l="0" r="0" t="0"/>
            <wp:docPr descr="Circuits in French" title="" id="785" name="Picture"/>
            <a:graphic>
              <a:graphicData uri="http://schemas.openxmlformats.org/drawingml/2006/picture">
                <pic:pic>
                  <pic:nvPicPr>
                    <pic:cNvPr descr="../screenshots/circuits-fr.png" id="786" name="Picture"/>
                    <pic:cNvPicPr>
                      <a:picLocks noChangeArrowheads="1" noChangeAspect="1"/>
                    </pic:cNvPicPr>
                  </pic:nvPicPr>
                  <pic:blipFill>
                    <a:blip r:embed="rId784"/>
                    <a:stretch>
                      <a:fillRect/>
                    </a:stretch>
                  </pic:blipFill>
                  <pic:spPr bwMode="auto">
                    <a:xfrm>
                      <a:off x="0" y="0"/>
                      <a:ext cx="5334000" cy="3450166"/>
                    </a:xfrm>
                    <a:prstGeom prst="rect">
                      <a:avLst/>
                    </a:prstGeom>
                    <a:noFill/>
                    <a:ln w="9525">
                      <a:noFill/>
                      <a:headEnd/>
                      <a:tailEnd/>
                    </a:ln>
                  </pic:spPr>
                </pic:pic>
              </a:graphicData>
            </a:graphic>
          </wp:inline>
        </w:drawing>
      </w:r>
      <w:r>
        <w:t xml:space="preserve"> </w:t>
      </w:r>
      <w:r>
        <w:rPr>
          <w:i/>
          <w:iCs/>
        </w:rPr>
        <w:t xml:space="preserve">In French: the full adder (Additionneur complet), the pointer resting on the palette's NON-OU.</w:t>
      </w:r>
    </w:p>
    <w:p>
      <w:pPr>
        <w:pStyle w:val="BodyText"/>
      </w:pPr>
      <w:r>
        <w:rPr>
          <w:b/>
          <w:bCs/>
        </w:rPr>
        <w:t xml:space="preserve">Files.</w:t>
      </w:r>
      <w:r>
        <w:t xml:space="preserve"> </w:t>
      </w:r>
      <w:r>
        <w:t xml:space="preserve">Reads the packs</w:t>
      </w:r>
      <w:r>
        <w:t xml:space="preserve"> </w:t>
      </w:r>
      <w:r>
        <w:rPr>
          <w:rStyle w:val="VerbatimChar"/>
        </w:rPr>
        <w:t xml:space="preserve">SD:/apps/circuits.app/levels/*.circuits</w:t>
      </w:r>
      <w:r>
        <w:t xml:space="preserve"> </w:t>
      </w:r>
      <w:r>
        <w:t xml:space="preserve">(in their names' order) and any</w:t>
      </w:r>
      <w:r>
        <w:t xml:space="preserve"> </w:t>
      </w:r>
      <w:r>
        <w:rPr>
          <w:rStyle w:val="VerbatimChar"/>
        </w:rPr>
        <w:t xml:space="preserve">.circuits</w:t>
      </w:r>
      <w:r>
        <w:t xml:space="preserve"> </w:t>
      </w:r>
      <w:r>
        <w:t xml:space="preserve">file opened (Levels ▸ Open Level Pack..., which starts in</w:t>
      </w:r>
      <w:r>
        <w:t xml:space="preserve"> </w:t>
      </w:r>
      <w:r>
        <w:rPr>
          <w:rStyle w:val="VerbatimChar"/>
        </w:rPr>
        <w:t xml:space="preserve">SD:/docs/circuits</w:t>
      </w:r>
      <w:r>
        <w:t xml:space="preserve">; dropped on the window; or a double</w:t>
      </w:r>
      <w:r>
        <w:t xml:space="preserve"> </w:t>
      </w:r>
      <w:r>
        <w:t xml:space="preserve">click in the File Viewer: the package associates</w:t>
      </w:r>
      <w:r>
        <w:t xml:space="preserve"> </w:t>
      </w:r>
      <w:r>
        <w:rPr>
          <w:rStyle w:val="VerbatimChar"/>
        </w:rPr>
        <w:t xml:space="preserve">.circuits</w:t>
      </w:r>
      <w:r>
        <w:t xml:space="preserve"> </w:t>
      </w:r>
      <w:r>
        <w:t xml:space="preserve">with the game) — a pack opened so has all its levels</w:t>
      </w:r>
      <w:r>
        <w:t xml:space="preserve"> </w:t>
      </w:r>
      <w:r>
        <w:t xml:space="preserve">open, and a malformed one is refused with its line (</w:t>
      </w:r>
      <w:r>
        <w:rPr>
          <w:i/>
          <w:iCs/>
        </w:rPr>
        <w:t xml:space="preserve">"line 20: the table has 3 rows, 4 expected"</w:t>
      </w:r>
      <w:r>
        <w:t xml:space="preserve">). Writes</w:t>
      </w:r>
      <w:r>
        <w:t xml:space="preserve"> </w:t>
      </w:r>
      <w:r>
        <w:rPr>
          <w:rStyle w:val="VerbatimChar"/>
          <w:b/>
          <w:bCs/>
        </w:rPr>
        <w:t xml:space="preserve">SD:/apps/circuits.app/progress.ini</w:t>
      </w:r>
      <w:r>
        <w:t xml:space="preserve"> </w:t>
      </w:r>
      <w:r>
        <w:t xml:space="preserve">(the stars of each level, its circuit, the lessons seen, the levels open,</w:t>
      </w:r>
      <w:r>
        <w:t xml:space="preserve"> </w:t>
      </w:r>
      <w:r>
        <w:t xml:space="preserve">the pack and level last played) a second after each change, at each change of level and on quitting. A pack is a</w:t>
      </w:r>
      <w:r>
        <w:t xml:space="preserve"> </w:t>
      </w:r>
      <w:r>
        <w:t xml:space="preserve">text file in Turtle Quest's syntax:</w:t>
      </w:r>
      <w:r>
        <w:t xml:space="preserve"> </w:t>
      </w:r>
      <w:r>
        <w:rPr>
          <w:rStyle w:val="VerbatimChar"/>
        </w:rPr>
        <w:t xml:space="preserve">[pack]</w:t>
      </w:r>
      <w:r>
        <w:t xml:space="preserve"> </w:t>
      </w:r>
      <w:r>
        <w:t xml:space="preserve">(</w:t>
      </w:r>
      <w:r>
        <w:rPr>
          <w:rStyle w:val="VerbatimChar"/>
        </w:rPr>
        <w:t xml:space="preserve">title</w:t>
      </w:r>
      <w:r>
        <w:t xml:space="preserve">,</w:t>
      </w:r>
      <w:r>
        <w:t xml:space="preserve"> </w:t>
      </w:r>
      <w:r>
        <w:rPr>
          <w:rStyle w:val="VerbatimChar"/>
        </w:rPr>
        <w:t xml:space="preserve">title.fr</w:t>
      </w:r>
      <w:r>
        <w:t xml:space="preserve">) and one</w:t>
      </w:r>
      <w:r>
        <w:t xml:space="preserve"> </w:t>
      </w:r>
      <w:r>
        <w:rPr>
          <w:rStyle w:val="VerbatimChar"/>
        </w:rPr>
        <w:t xml:space="preserve">[level]</w:t>
      </w:r>
      <w:r>
        <w:t xml:space="preserve"> </w:t>
      </w:r>
      <w:r>
        <w:t xml:space="preserve">section a level —</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text</w:t>
      </w:r>
      <w:r>
        <w:t xml:space="preserve">,</w:t>
      </w:r>
      <w:r>
        <w:t xml:space="preserve"> </w:t>
      </w:r>
      <w:r>
        <w:rPr>
          <w:rStyle w:val="VerbatimChar"/>
        </w:rPr>
        <w:t xml:space="preserve">hint</w:t>
      </w:r>
      <w:r>
        <w:t xml:space="preserve"> </w:t>
      </w:r>
      <w:r>
        <w:t xml:space="preserve">(and their</w:t>
      </w:r>
      <w:r>
        <w:t xml:space="preserve"> </w:t>
      </w:r>
      <w:r>
        <w:rPr>
          <w:rStyle w:val="VerbatimChar"/>
        </w:rPr>
        <w:t xml:space="preserve">.fr</w:t>
      </w:r>
      <w:r>
        <w:t xml:space="preserve">),</w:t>
      </w:r>
      <w:r>
        <w:t xml:space="preserve"> </w:t>
      </w:r>
      <w:r>
        <w:rPr>
          <w:rStyle w:val="VerbatimChar"/>
        </w:rPr>
        <w:t xml:space="preserve">concept</w:t>
      </w:r>
      <w:r>
        <w:t xml:space="preserve"> </w:t>
      </w:r>
      <w:r>
        <w:t xml:space="preserve">(the lesson),</w:t>
      </w:r>
      <w:r>
        <w:t xml:space="preserve"> </w:t>
      </w:r>
      <w:r>
        <w:rPr>
          <w:rStyle w:val="VerbatimChar"/>
        </w:rPr>
        <w:t xml:space="preserve">inputs</w:t>
      </w:r>
      <w:r>
        <w:t xml:space="preserve"> </w:t>
      </w:r>
      <w:r>
        <w:t xml:space="preserve">and</w:t>
      </w:r>
      <w:r>
        <w:t xml:space="preserve"> </w:t>
      </w:r>
      <w:r>
        <w:rPr>
          <w:rStyle w:val="VerbatimChar"/>
        </w:rPr>
        <w:t xml:space="preserve">outputs</w:t>
      </w:r>
      <w:r>
        <w:t xml:space="preserve"> </w:t>
      </w:r>
      <w:r>
        <w:t xml:space="preserve">(1 to 4 names each),</w:t>
      </w:r>
      <w:r>
        <w:t xml:space="preserve"> </w:t>
      </w:r>
      <w:r>
        <w:rPr>
          <w:rStyle w:val="VerbatimChar"/>
        </w:rPr>
        <w:t xml:space="preserve">parts</w:t>
      </w:r>
      <w:r>
        <w:t xml:space="preserve"> </w:t>
      </w:r>
      <w:r>
        <w:t xml:space="preserve">(the gates allowed),</w:t>
      </w:r>
      <w:r>
        <w:t xml:space="preserve"> </w:t>
      </w:r>
      <w:r>
        <w:rPr>
          <w:rStyle w:val="VerbatimChar"/>
        </w:rPr>
        <w:t xml:space="preserve">par</w:t>
      </w:r>
      <w:r>
        <w:t xml:space="preserve"> </w:t>
      </w:r>
      <w:r>
        <w:t xml:space="preserve">(the gate counts for three and two stars),</w:t>
      </w:r>
      <w:r>
        <w:t xml:space="preserve"> </w:t>
      </w:r>
      <w:r>
        <w:rPr>
          <w:rStyle w:val="VerbatimChar"/>
        </w:rPr>
        <w:t xml:space="preserve">table</w:t>
      </w:r>
      <w:r>
        <w:t xml:space="preserve"> </w:t>
      </w:r>
      <w:r>
        <w:t xml:space="preserve">(the truth table, one</w:t>
      </w:r>
      <w:r>
        <w:t xml:space="preserve"> </w:t>
      </w:r>
      <w:r>
        <w:rPr>
          <w:rStyle w:val="VerbatimChar"/>
        </w:rPr>
        <w:t xml:space="preserve">|</w:t>
      </w:r>
      <w:r>
        <w:t xml:space="preserve"> </w:t>
      </w:r>
      <w:r>
        <w:t xml:space="preserve">line a row, the rows in counting order) and</w:t>
      </w:r>
      <w:r>
        <w:t xml:space="preserve"> </w:t>
      </w:r>
      <w:r>
        <w:rPr>
          <w:rStyle w:val="VerbatimChar"/>
        </w:rPr>
        <w:t xml:space="preserve">solution</w:t>
      </w:r>
      <w:r>
        <w:t xml:space="preserve">; a value on several lines is given by the lines after it,</w:t>
      </w:r>
      <w:r>
        <w:t xml:space="preserve"> </w:t>
      </w:r>
      <w:r>
        <w:t xml:space="preserve">each starting with</w:t>
      </w:r>
      <w:r>
        <w:t xml:space="preserve"> </w:t>
      </w:r>
      <w:r>
        <w:rPr>
          <w:rStyle w:val="VerbatimChar"/>
        </w:rPr>
        <w:t xml:space="preserve">|</w:t>
      </w:r>
      <w:r>
        <w:t xml:space="preserve">. The circuit text (in</w:t>
      </w:r>
      <w:r>
        <w:t xml:space="preserve"> </w:t>
      </w:r>
      <w:r>
        <w:rPr>
          <w:rStyle w:val="VerbatimChar"/>
        </w:rPr>
        <w:t xml:space="preserve">progress.ini</w:t>
      </w:r>
      <w:r>
        <w:t xml:space="preserve">, Copy Circuit,</w:t>
      </w:r>
      <w:r>
        <w:t xml:space="preserve"> </w:t>
      </w:r>
      <w:r>
        <w:rPr>
          <w:rStyle w:val="VerbatimChar"/>
        </w:rPr>
        <w:t xml:space="preserve">solution</w:t>
      </w:r>
      <w:r>
        <w:t xml:space="preserve">) has one line a statement:</w:t>
      </w:r>
      <w:r>
        <w:t xml:space="preserve"> </w:t>
      </w:r>
      <w:r>
        <w:rPr>
          <w:rStyle w:val="VerbatimChar"/>
        </w:rPr>
        <w:t xml:space="preserve">part g1 AND 8 4</w:t>
      </w:r>
      <w:r>
        <w:t xml:space="preserve"> </w:t>
      </w:r>
      <w:r>
        <w:t xml:space="preserve">(a gate, its name, its type, its place) and</w:t>
      </w:r>
      <w:r>
        <w:t xml:space="preserve"> </w:t>
      </w:r>
      <w:r>
        <w:rPr>
          <w:rStyle w:val="VerbatimChar"/>
        </w:rPr>
        <w:t xml:space="preserve">wire A g1.1</w:t>
      </w:r>
      <w:r>
        <w:t xml:space="preserve"> </w:t>
      </w:r>
      <w:r>
        <w:t xml:space="preserve">(from a switch or a gate to an input pin</w:t>
      </w:r>
      <w:r>
        <w:t xml:space="preserve"> </w:t>
      </w:r>
      <w:r>
        <w:rPr>
          <w:rStyle w:val="VerbatimChar"/>
        </w:rPr>
        <w:t xml:space="preserve">.1</w:t>
      </w:r>
      <w:r>
        <w:t xml:space="preserve"> </w:t>
      </w:r>
      <w:r>
        <w:t xml:space="preserve">/</w:t>
      </w:r>
      <w:r>
        <w:t xml:space="preserve"> </w:t>
      </w:r>
      <w:r>
        <w:rPr>
          <w:rStyle w:val="VerbatimChar"/>
        </w:rPr>
        <w:t xml:space="preserve">.2</w:t>
      </w:r>
      <w:r>
        <w:t xml:space="preserve">, or to a lamp).</w:t>
      </w:r>
    </w:p>
    <w:bookmarkEnd w:id="787"/>
    <w:bookmarkStart w:id="803" w:name="Xc6e1b7ed592dfaf0da3d4ef2bef706f704b0ef4"/>
    <w:p>
      <w:pPr>
        <w:pStyle w:val="Heading3"/>
      </w:pPr>
      <w:r>
        <w:t xml:space="preserve">Pinball, a pinball table with real physics (</w:t>
      </w:r>
      <w:r>
        <w:rPr>
          <w:rStyle w:val="VerbatimChar"/>
        </w:rPr>
        <w:t xml:space="preserve">pinball</w:t>
      </w:r>
      <w:r>
        <w:t xml:space="preserve">)</w:t>
      </w:r>
    </w:p>
    <w:p>
      <w:pPr>
        <w:pStyle w:val="FirstParagraph"/>
      </w:pPr>
      <w:r>
        <w:rPr>
          <w:b/>
          <w:bCs/>
        </w:rPr>
        <w:t xml:space="preserve">Pinball</w:t>
      </w:r>
      <w:r>
        <w:t xml:space="preserve"> </w:t>
      </w:r>
      <w:r>
        <w:t xml:space="preserve">(category</w:t>
      </w:r>
      <w:r>
        <w:t xml:space="preserve"> </w:t>
      </w:r>
      <w:r>
        <w:rPr>
          <w:i/>
          <w:iCs/>
        </w:rPr>
        <w:t xml:space="preserve">Games</w:t>
      </w:r>
      <w:r>
        <w:t xml:space="preserve">) is a pinball machine in a window: a ball that rolls under gravity and bounces, two</w:t>
      </w:r>
      <w:r>
        <w:t xml:space="preserve"> </w:t>
      </w:r>
      <w:r>
        <w:rPr>
          <w:b/>
          <w:bCs/>
        </w:rPr>
        <w:t xml:space="preserve">flippers</w:t>
      </w:r>
      <w:r>
        <w:t xml:space="preserve"> </w:t>
      </w:r>
      <w:r>
        <w:t xml:space="preserve">that strike it, a</w:t>
      </w:r>
      <w:r>
        <w:t xml:space="preserve"> </w:t>
      </w:r>
      <w:r>
        <w:rPr>
          <w:b/>
          <w:bCs/>
        </w:rPr>
        <w:t xml:space="preserve">plunger</w:t>
      </w:r>
      <w:r>
        <w:t xml:space="preserve"> </w:t>
      </w:r>
      <w:r>
        <w:t xml:space="preserve">to pull, pop bumpers, slingshots, drop targets, rollover lanes, ramps and</w:t>
      </w:r>
      <w:r>
        <w:t xml:space="preserve"> </w:t>
      </w:r>
      <w:r>
        <w:t xml:space="preserve">saucers — and goals that light up as the player reaches them. Three tables come with the game, and</w:t>
      </w:r>
      <w:r>
        <w:t xml:space="preserve"> </w:t>
      </w:r>
      <w:r>
        <w:rPr>
          <w:b/>
          <w:bCs/>
        </w:rPr>
        <w:t xml:space="preserve">any table the</w:t>
      </w:r>
      <w:r>
        <w:rPr>
          <w:b/>
          <w:bCs/>
        </w:rPr>
        <w:t xml:space="preserve"> </w:t>
      </w:r>
      <w:r>
        <w:rPr>
          <w:b/>
          <w:bCs/>
        </w:rPr>
        <w:t xml:space="preserve">player writes in a text file</w:t>
      </w:r>
      <w:r>
        <w:t xml:space="preserve"> </w:t>
      </w:r>
      <w:r>
        <w:t xml:space="preserve">(the</w:t>
      </w:r>
      <w:r>
        <w:t xml:space="preserve"> </w:t>
      </w:r>
      <w:r>
        <w:rPr>
          <w:rStyle w:val="VerbatimChar"/>
        </w:rPr>
        <w:t xml:space="preserve">.table</w:t>
      </w:r>
      <w:r>
        <w:t xml:space="preserve"> </w:t>
      </w:r>
      <w:r>
        <w:t xml:space="preserve">format below) is played the same way.</w:t>
      </w:r>
    </w:p>
    <w:p>
      <w:pPr>
        <w:pStyle w:val="BodyText"/>
      </w:pPr>
      <w:r>
        <w:drawing>
          <wp:inline>
            <wp:extent cx="5334000" cy="6246394"/>
            <wp:effectExtent b="0" l="0" r="0" t="0"/>
            <wp:docPr descr="Pinball: the table picker" title="" id="789" name="Picture"/>
            <a:graphic>
              <a:graphicData uri="http://schemas.openxmlformats.org/drawingml/2006/picture">
                <pic:pic>
                  <pic:nvPicPr>
                    <pic:cNvPr descr="../screenshots/pinball.png" id="790" name="Picture"/>
                    <pic:cNvPicPr>
                      <a:picLocks noChangeArrowheads="1" noChangeAspect="1"/>
                    </pic:cNvPicPr>
                  </pic:nvPicPr>
                  <pic:blipFill>
                    <a:blip r:embed="rId788"/>
                    <a:stretch>
                      <a:fillRect/>
                    </a:stretch>
                  </pic:blipFill>
                  <pic:spPr bwMode="auto">
                    <a:xfrm>
                      <a:off x="0" y="0"/>
                      <a:ext cx="5334000" cy="6246394"/>
                    </a:xfrm>
                    <a:prstGeom prst="rect">
                      <a:avLst/>
                    </a:prstGeom>
                    <a:noFill/>
                    <a:ln w="9525">
                      <a:noFill/>
                      <a:headEnd/>
                      <a:tailEnd/>
                    </a:ln>
                  </pic:spPr>
                </pic:pic>
              </a:graphicData>
            </a:graphic>
          </wp:inline>
        </w:drawing>
      </w:r>
      <w:r>
        <w:t xml:space="preserve"> </w:t>
      </w:r>
      <w:r>
        <w:rPr>
          <w:i/>
          <w:iCs/>
        </w:rPr>
        <w:t xml:space="preserve">The picker: the three tables, the player's two (one refused by the reader: its error in red), Space Station</w:t>
      </w:r>
      <w:r>
        <w:rPr>
          <w:i/>
          <w:iCs/>
        </w:rPr>
        <w:t xml:space="preserve"> </w:t>
      </w:r>
      <w:r>
        <w:rPr>
          <w:i/>
          <w:iCs/>
        </w:rPr>
        <w:t xml:space="preserve">chosen — its preview, its goal, its top 5.</w:t>
      </w:r>
    </w:p>
    <w:p>
      <w:pPr>
        <w:pStyle w:val="BodyText"/>
      </w:pPr>
      <w:r>
        <w:rPr>
          <w:b/>
          <w:bCs/>
        </w:rPr>
        <w:t xml:space="preserve">The picker</w:t>
      </w:r>
      <w:r>
        <w:t xml:space="preserve"> </w:t>
      </w:r>
      <w:r>
        <w:t xml:space="preserve">(the home screen). On the left, the tables: the three shipped ones, then, under</w:t>
      </w:r>
      <w:r>
        <w:t xml:space="preserve"> </w:t>
      </w:r>
      <w:r>
        <w:rPr>
          <w:i/>
          <w:iCs/>
        </w:rPr>
        <w:t xml:space="preserve">Your tables</w:t>
      </w:r>
      <w:r>
        <w:rPr>
          <w:i/>
          <w:iCs/>
        </w:rPr>
        <w:t xml:space="preserve"> </w:t>
      </w:r>
      <w:r>
        <w:rPr>
          <w:i/>
          <w:iCs/>
        </w:rPr>
        <w:t xml:space="preserve">(SD:/docs/pinball)</w:t>
      </w:r>
      <w:r>
        <w:t xml:space="preserve">, the player's</w:t>
      </w:r>
      <w:r>
        <w:t xml:space="preserve"> </w:t>
      </w:r>
      <w:r>
        <w:rPr>
          <w:rStyle w:val="VerbatimChar"/>
        </w:rPr>
        <w:t xml:space="preserve">.table</w:t>
      </w:r>
      <w:r>
        <w:t xml:space="preserve"> </w:t>
      </w:r>
      <w:r>
        <w:t xml:space="preserve">files, then a table opened from elsewhere — each with a small picture,</w:t>
      </w:r>
      <w:r>
        <w:t xml:space="preserve"> </w:t>
      </w:r>
      <w:r>
        <w:t xml:space="preserve">its name and its best score. On the right, the chosen table's</w:t>
      </w:r>
      <w:r>
        <w:t xml:space="preserve"> </w:t>
      </w:r>
      <w:r>
        <w:rPr>
          <w:b/>
          <w:bCs/>
        </w:rPr>
        <w:t xml:space="preserve">preview</w:t>
      </w:r>
      <w:r>
        <w:t xml:space="preserve">, its name and</w:t>
      </w:r>
      <w:r>
        <w:t xml:space="preserve"> </w:t>
      </w:r>
      <w:r>
        <w:rPr>
          <w:b/>
          <w:bCs/>
        </w:rPr>
        <w:t xml:space="preserve">goal</w:t>
      </w:r>
      <w:r>
        <w:t xml:space="preserve">, its</w:t>
      </w:r>
      <w:r>
        <w:t xml:space="preserve"> </w:t>
      </w:r>
      <w:r>
        <w:rPr>
          <w:b/>
          <w:bCs/>
        </w:rPr>
        <w:t xml:space="preserve">top 5</w:t>
      </w:r>
      <w:r>
        <w:t xml:space="preserve"> </w:t>
      </w:r>
      <w:r>
        <w:t xml:space="preserve">and</w:t>
      </w:r>
      <w:r>
        <w:t xml:space="preserve"> </w:t>
      </w:r>
      <w:r>
        <w:rPr>
          <w:b/>
          <w:bCs/>
        </w:rPr>
        <w:t xml:space="preserve">Play</w:t>
      </w:r>
      <w:r>
        <w:t xml:space="preserve">.</w:t>
      </w:r>
      <w:r>
        <w:t xml:space="preserve"> </w:t>
      </w:r>
      <w:r>
        <w:rPr>
          <w:b/>
          <w:bCs/>
        </w:rPr>
        <w:t xml:space="preserve">↑ / ↓</w:t>
      </w:r>
      <w:r>
        <w:t xml:space="preserve"> </w:t>
      </w:r>
      <w:r>
        <w:t xml:space="preserve">(Home, End) choose,</w:t>
      </w:r>
      <w:r>
        <w:t xml:space="preserve"> </w:t>
      </w:r>
      <w:r>
        <w:rPr>
          <w:b/>
          <w:bCs/>
        </w:rPr>
        <w:t xml:space="preserve">Enter</w:t>
      </w:r>
      <w:r>
        <w:t xml:space="preserve"> </w:t>
      </w:r>
      <w:r>
        <w:t xml:space="preserve">/</w:t>
      </w:r>
      <w:r>
        <w:t xml:space="preserve"> </w:t>
      </w:r>
      <w:r>
        <w:rPr>
          <w:b/>
          <w:bCs/>
        </w:rPr>
        <w:t xml:space="preserve">Space</w:t>
      </w:r>
      <w:r>
        <w:t xml:space="preserve"> </w:t>
      </w:r>
      <w:r>
        <w:t xml:space="preserve">or a double click plays,</w:t>
      </w:r>
      <w:r>
        <w:t xml:space="preserve"> </w:t>
      </w:r>
      <w:r>
        <w:rPr>
          <w:b/>
          <w:bCs/>
        </w:rPr>
        <w:t xml:space="preserve">Esc</w:t>
      </w:r>
      <w:r>
        <w:t xml:space="preserve"> </w:t>
      </w:r>
      <w:r>
        <w:t xml:space="preserve">quits. The table</w:t>
      </w:r>
      <w:r>
        <w:t xml:space="preserve"> </w:t>
      </w:r>
      <w:r>
        <w:t xml:space="preserve">last played is chosen when the game starts. A table the reader refuses is greyed with a warning sign and its error</w:t>
      </w:r>
      <w:r>
        <w:t xml:space="preserve"> </w:t>
      </w:r>
      <w:r>
        <w:t xml:space="preserve">(</w:t>
      </w:r>
      <w:r>
        <w:rPr>
          <w:i/>
          <w:iCs/>
        </w:rPr>
        <w:t xml:space="preserve">"line 12: unknown block [bumber]"</w:t>
      </w:r>
      <w:r>
        <w:t xml:space="preserve">); chosen, the preview says</w:t>
      </w:r>
      <w:r>
        <w:t xml:space="preserve"> </w:t>
      </w:r>
      <w:r>
        <w:rPr>
          <w:i/>
          <w:iCs/>
        </w:rPr>
        <w:t xml:space="preserve">"This table cannot be played."</w:t>
      </w:r>
      <w:r>
        <w:t xml:space="preserve"> </w:t>
      </w:r>
      <w:r>
        <w:t xml:space="preserve">with the full reason,</w:t>
      </w:r>
      <w:r>
        <w:t xml:space="preserve"> </w:t>
      </w:r>
      <w:r>
        <w:t xml:space="preserve">and Play is disabled — correct the file in Tinypad: the list is read again each time the picker comes back.</w:t>
      </w:r>
    </w:p>
    <w:p>
      <w:pPr>
        <w:pStyle w:val="BodyText"/>
      </w:pPr>
      <w:r>
        <w:drawing>
          <wp:inline>
            <wp:extent cx="5334000" cy="6246394"/>
            <wp:effectExtent b="0" l="0" r="0" t="0"/>
            <wp:docPr descr="Pinball: a refused table" title="" id="792" name="Picture"/>
            <a:graphic>
              <a:graphicData uri="http://schemas.openxmlformats.org/drawingml/2006/picture">
                <pic:pic>
                  <pic:nvPicPr>
                    <pic:cNvPr descr="../screenshots/pinball-broken.png" id="793" name="Picture"/>
                    <pic:cNvPicPr>
                      <a:picLocks noChangeArrowheads="1" noChangeAspect="1"/>
                    </pic:cNvPicPr>
                  </pic:nvPicPr>
                  <pic:blipFill>
                    <a:blip r:embed="rId791"/>
                    <a:stretch>
                      <a:fillRect/>
                    </a:stretch>
                  </pic:blipFill>
                  <pic:spPr bwMode="auto">
                    <a:xfrm>
                      <a:off x="0" y="0"/>
                      <a:ext cx="5334000" cy="6246394"/>
                    </a:xfrm>
                    <a:prstGeom prst="rect">
                      <a:avLst/>
                    </a:prstGeom>
                    <a:noFill/>
                    <a:ln w="9525">
                      <a:noFill/>
                      <a:headEnd/>
                      <a:tailEnd/>
                    </a:ln>
                  </pic:spPr>
                </pic:pic>
              </a:graphicData>
            </a:graphic>
          </wp:inline>
        </w:drawing>
      </w:r>
      <w:r>
        <w:t xml:space="preserve"> </w:t>
      </w:r>
      <w:r>
        <w:rPr>
          <w:i/>
          <w:iCs/>
        </w:rPr>
        <w:t xml:space="preserve">A player's table with a typo on line 12: the picker says why it cannot be played.</w:t>
      </w:r>
    </w:p>
    <w:p>
      <w:pPr>
        <w:pStyle w:val="BodyText"/>
      </w:pPr>
      <w:r>
        <w:rPr>
          <w:b/>
          <w:bCs/>
        </w:rPr>
        <w:t xml:space="preserve">Playing.</w:t>
      </w:r>
      <w:r>
        <w:t xml:space="preserve"> </w:t>
      </w:r>
      <w:r>
        <w:t xml:space="preserve">The playfield on the left (scaled to the window, which can be resized or maximised — down to 600 × 440,</w:t>
      </w:r>
      <w:r>
        <w:t xml:space="preserve"> </w:t>
      </w:r>
      <w:r>
        <w:t xml:space="preserve">filled to the screen in the pocket mode: the table grows with the height; the picker's preview grows too), the</w:t>
      </w:r>
      <w:r>
        <w:t xml:space="preserve"> </w:t>
      </w:r>
      <w:r>
        <w:rPr>
          <w:b/>
          <w:bCs/>
        </w:rPr>
        <w:t xml:space="preserve">panel</w:t>
      </w:r>
      <w:r>
        <w:t xml:space="preserve"> </w:t>
      </w:r>
      <w:r>
        <w:t xml:space="preserve">on the right: the table's name, the</w:t>
      </w:r>
      <w:r>
        <w:t xml:space="preserve"> </w:t>
      </w:r>
      <w:r>
        <w:rPr>
          <w:b/>
          <w:bCs/>
        </w:rPr>
        <w:t xml:space="preserve">score</w:t>
      </w:r>
      <w:r>
        <w:t xml:space="preserve"> </w:t>
      </w:r>
      <w:r>
        <w:t xml:space="preserve">and the ball (</w:t>
      </w:r>
      <w:r>
        <w:rPr>
          <w:i/>
          <w:iCs/>
        </w:rPr>
        <w:t xml:space="preserve">BALL 2 / 3</w:t>
      </w:r>
      <w:r>
        <w:t xml:space="preserve">), the</w:t>
      </w:r>
      <w:r>
        <w:t xml:space="preserve"> </w:t>
      </w:r>
      <w:r>
        <w:rPr>
          <w:b/>
          <w:bCs/>
        </w:rPr>
        <w:t xml:space="preserve">message line</w:t>
      </w:r>
      <w:r>
        <w:t xml:space="preserve"> </w:t>
      </w:r>
      <w:r>
        <w:t xml:space="preserve">(</w:t>
      </w:r>
      <w:r>
        <w:rPr>
          <w:i/>
          <w:iCs/>
        </w:rPr>
        <w:t xml:space="preserve">"Ball 2: launch it!"</w:t>
      </w:r>
      <w:r>
        <w:t xml:space="preserve">, the rules' messages,</w:t>
      </w:r>
      <w:r>
        <w:t xml:space="preserve"> </w:t>
      </w:r>
      <w:r>
        <w:rPr>
          <w:i/>
          <w:iCs/>
        </w:rPr>
        <w:t xml:space="preserve">MULTIBALL!</w:t>
      </w:r>
      <w:r>
        <w:t xml:space="preserve">,</w:t>
      </w:r>
      <w:r>
        <w:t xml:space="preserve"> </w:t>
      </w:r>
      <w:r>
        <w:rPr>
          <w:i/>
          <w:iCs/>
        </w:rPr>
        <w:t xml:space="preserve">TILT</w:t>
      </w:r>
      <w:r>
        <w:t xml:space="preserve">…), the</w:t>
      </w:r>
      <w:r>
        <w:t xml:space="preserve"> </w:t>
      </w:r>
      <w:r>
        <w:rPr>
          <w:b/>
          <w:bCs/>
        </w:rPr>
        <w:t xml:space="preserve">bonus</w:t>
      </w:r>
      <w:r>
        <w:t xml:space="preserve">, the bonus</w:t>
      </w:r>
      <w:r>
        <w:t xml:space="preserve"> </w:t>
      </w:r>
      <w:r>
        <w:rPr>
          <w:b/>
          <w:bCs/>
        </w:rPr>
        <w:t xml:space="preserve">multiplier</w:t>
      </w:r>
      <w:r>
        <w:t xml:space="preserve">, the table's</w:t>
      </w:r>
      <w:r>
        <w:t xml:space="preserve"> </w:t>
      </w:r>
      <w:r>
        <w:rPr>
          <w:b/>
          <w:bCs/>
        </w:rPr>
        <w:t xml:space="preserve">best</w:t>
      </w:r>
      <w:r>
        <w:t xml:space="preserve"> </w:t>
      </w:r>
      <w:r>
        <w:t xml:space="preserve">score, the</w:t>
      </w:r>
      <w:r>
        <w:t xml:space="preserve"> </w:t>
      </w:r>
      <w:r>
        <w:rPr>
          <w:b/>
          <w:bCs/>
        </w:rPr>
        <w:t xml:space="preserve">tilt</w:t>
      </w:r>
      <w:r>
        <w:t xml:space="preserve"> </w:t>
      </w:r>
      <w:r>
        <w:t xml:space="preserve">dots (one red a nudge), the</w:t>
      </w:r>
      <w:r>
        <w:t xml:space="preserve"> </w:t>
      </w:r>
      <w:r>
        <w:rPr>
          <w:b/>
          <w:bCs/>
        </w:rPr>
        <w:t xml:space="preserve">goal</w:t>
      </w:r>
      <w:r>
        <w:t xml:space="preserve"> </w:t>
      </w:r>
      <w:r>
        <w:t xml:space="preserve">and each of the table's</w:t>
      </w:r>
      <w:r>
        <w:t xml:space="preserve"> </w:t>
      </w:r>
      <w:r>
        <w:t xml:space="preserve">rules as a goal — its count as dots that fill as it is reached, a check when a once-only rule is done — and the keys.</w:t>
      </w:r>
      <w:r>
        <w:t xml:space="preserve"> </w:t>
      </w:r>
      <w:r>
        <w:t xml:space="preserve">On the table, two inserts the game draws itself: the</w:t>
      </w:r>
      <w:r>
        <w:t xml:space="preserve"> </w:t>
      </w:r>
      <w:r>
        <w:rPr>
          <w:b/>
          <w:bCs/>
        </w:rPr>
        <w:t xml:space="preserve">2× 3× 4× 5×</w:t>
      </w:r>
      <w:r>
        <w:t xml:space="preserve"> </w:t>
      </w:r>
      <w:r>
        <w:t xml:space="preserve">multiplier row (lit up to the current one)</w:t>
      </w:r>
      <w:r>
        <w:t xml:space="preserve"> </w:t>
      </w:r>
      <w:r>
        <w:t xml:space="preserve">and</w:t>
      </w:r>
      <w:r>
        <w:t xml:space="preserve"> </w:t>
      </w:r>
      <w:r>
        <w:rPr>
          <w:b/>
          <w:bCs/>
        </w:rPr>
        <w:t xml:space="preserve">SHOOT AGAIN</w:t>
      </w:r>
      <w:r>
        <w:t xml:space="preserve"> </w:t>
      </w:r>
      <w:r>
        <w:t xml:space="preserve">(lit while an extra ball is pending, blinking while the ball save runs).</w:t>
      </w:r>
    </w:p>
    <w:p>
      <w:pPr>
        <w:pStyle w:val="BodyText"/>
      </w:pPr>
      <w:r>
        <w:drawing>
          <wp:inline>
            <wp:extent cx="5334000" cy="6246394"/>
            <wp:effectExtent b="0" l="0" r="0" t="0"/>
            <wp:docPr descr="Pinball: playing Volcano" title="" id="795" name="Picture"/>
            <a:graphic>
              <a:graphicData uri="http://schemas.openxmlformats.org/drawingml/2006/picture">
                <pic:pic>
                  <pic:nvPicPr>
                    <pic:cNvPr descr="../screenshots/pinball-play.png" id="796" name="Picture"/>
                    <pic:cNvPicPr>
                      <a:picLocks noChangeArrowheads="1" noChangeAspect="1"/>
                    </pic:cNvPicPr>
                  </pic:nvPicPr>
                  <pic:blipFill>
                    <a:blip r:embed="rId794"/>
                    <a:stretch>
                      <a:fillRect/>
                    </a:stretch>
                  </pic:blipFill>
                  <pic:spPr bwMode="auto">
                    <a:xfrm>
                      <a:off x="0" y="0"/>
                      <a:ext cx="5334000" cy="6246394"/>
                    </a:xfrm>
                    <a:prstGeom prst="rect">
                      <a:avLst/>
                    </a:prstGeom>
                    <a:noFill/>
                    <a:ln w="9525">
                      <a:noFill/>
                      <a:headEnd/>
                      <a:tailEnd/>
                    </a:ln>
                  </pic:spPr>
                </pic:pic>
              </a:graphicData>
            </a:graphic>
          </wp:inline>
        </w:drawing>
      </w:r>
      <w:r>
        <w:t xml:space="preserve"> </w:t>
      </w:r>
      <w:r>
        <w:rPr>
          <w:i/>
          <w:iCs/>
        </w:rPr>
        <w:t xml:space="preserve">Volcano: the left flipper up, two top lanes lit, SHOOT AGAIN blinking (the ball save), the rules' progress in the panel.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Keys</w:t>
            </w:r>
          </w:p>
        </w:tc>
        <w:tc>
          <w:tcPr/>
          <w:p>
            <w:pPr>
              <w:pStyle w:val="Compact"/>
            </w:pPr>
            <w:r>
              <w:t xml:space="preserve">Keyboard</w:t>
            </w:r>
          </w:p>
        </w:tc>
        <w:tc>
          <w:tcPr/>
          <w:p>
            <w:pPr>
              <w:pStyle w:val="Compact"/>
            </w:pPr>
            <w:r>
              <w:t xml:space="preserve">Gamepad</w:t>
            </w:r>
          </w:p>
        </w:tc>
      </w:tr>
      <w:tr>
        <w:tc>
          <w:tcPr/>
          <w:p>
            <w:pPr>
              <w:pStyle w:val="Compact"/>
            </w:pPr>
            <w:r>
              <w:t xml:space="preserve">Left / right flipper (held)</w:t>
            </w:r>
          </w:p>
        </w:tc>
        <w:tc>
          <w:tcPr/>
          <w:p>
            <w:pPr>
              <w:pStyle w:val="Compact"/>
            </w:pPr>
            <w:r>
              <w:rPr>
                <w:b/>
                <w:bCs/>
              </w:rPr>
              <w:t xml:space="preserve">←</w:t>
            </w:r>
            <w:r>
              <w:t xml:space="preserve"> </w:t>
            </w:r>
            <w:r>
              <w:t xml:space="preserve">or</w:t>
            </w:r>
            <w:r>
              <w:t xml:space="preserve"> </w:t>
            </w:r>
            <w:r>
              <w:rPr>
                <w:b/>
                <w:bCs/>
              </w:rPr>
              <w:t xml:space="preserve">Z</w:t>
            </w:r>
            <w:r>
              <w:t xml:space="preserve"> </w:t>
            </w:r>
            <w:r>
              <w:t xml:space="preserve">/</w:t>
            </w:r>
            <w:r>
              <w:t xml:space="preserve"> </w:t>
            </w:r>
            <w:r>
              <w:rPr>
                <w:b/>
                <w:bCs/>
              </w:rPr>
              <w:t xml:space="preserve">→</w:t>
            </w:r>
            <w:r>
              <w:t xml:space="preserve"> </w:t>
            </w:r>
            <w:r>
              <w:t xml:space="preserve">or</w:t>
            </w:r>
            <w:r>
              <w:t xml:space="preserve"> </w:t>
            </w:r>
            <w:r>
              <w:rPr>
                <w:b/>
                <w:bCs/>
              </w:rPr>
              <w:t xml:space="preserve">M</w:t>
            </w:r>
          </w:p>
        </w:tc>
        <w:tc>
          <w:tcPr/>
          <w:p>
            <w:pPr>
              <w:pStyle w:val="Compact"/>
            </w:pPr>
            <w:r>
              <w:rPr>
                <w:b/>
                <w:bCs/>
              </w:rPr>
              <w:t xml:space="preserve">L</w:t>
            </w:r>
            <w:r>
              <w:t xml:space="preserve">,</w:t>
            </w:r>
            <w:r>
              <w:t xml:space="preserve"> </w:t>
            </w:r>
            <w:r>
              <w:rPr>
                <w:b/>
                <w:bCs/>
              </w:rPr>
              <w:t xml:space="preserve">L2</w:t>
            </w:r>
            <w:r>
              <w:t xml:space="preserve">, d-pad ← /</w:t>
            </w:r>
            <w:r>
              <w:t xml:space="preserve"> </w:t>
            </w:r>
            <w:r>
              <w:rPr>
                <w:b/>
                <w:bCs/>
              </w:rPr>
              <w:t xml:space="preserve">R</w:t>
            </w:r>
            <w:r>
              <w:t xml:space="preserve">,</w:t>
            </w:r>
            <w:r>
              <w:t xml:space="preserve"> </w:t>
            </w:r>
            <w:r>
              <w:rPr>
                <w:b/>
                <w:bCs/>
              </w:rPr>
              <w:t xml:space="preserve">R2</w:t>
            </w:r>
            <w:r>
              <w:t xml:space="preserve">,</w:t>
            </w:r>
            <w:r>
              <w:t xml:space="preserve"> </w:t>
            </w:r>
            <w:r>
              <w:rPr>
                <w:b/>
                <w:bCs/>
              </w:rPr>
              <w:t xml:space="preserve">B</w:t>
            </w:r>
          </w:p>
        </w:tc>
      </w:tr>
      <w:tr>
        <w:tc>
          <w:tcPr/>
          <w:p>
            <w:pPr>
              <w:pStyle w:val="Compact"/>
            </w:pPr>
            <w:r>
              <w:t xml:space="preserve">Plunger</w:t>
            </w:r>
          </w:p>
        </w:tc>
        <w:tc>
          <w:tcPr/>
          <w:p>
            <w:pPr>
              <w:pStyle w:val="Compact"/>
            </w:pPr>
            <w:r>
              <w:rPr>
                <w:b/>
                <w:bCs/>
              </w:rPr>
              <w:t xml:space="preserve">Space</w:t>
            </w:r>
            <w:r>
              <w:t xml:space="preserve">,</w:t>
            </w:r>
            <w:r>
              <w:t xml:space="preserve"> </w:t>
            </w:r>
            <w:r>
              <w:rPr>
                <w:b/>
                <w:bCs/>
              </w:rPr>
              <w:t xml:space="preserve">↓</w:t>
            </w:r>
            <w:r>
              <w:t xml:space="preserve"> </w:t>
            </w:r>
            <w:r>
              <w:t xml:space="preserve">or</w:t>
            </w:r>
            <w:r>
              <w:t xml:space="preserve"> </w:t>
            </w:r>
            <w:r>
              <w:rPr>
                <w:b/>
                <w:bCs/>
              </w:rPr>
              <w:t xml:space="preserve">Enter</w:t>
            </w:r>
            <w:r>
              <w:t xml:space="preserve">: hold to pull (a full pull in 1 s), release to launch; a tap launches at once</w:t>
            </w:r>
          </w:p>
        </w:tc>
        <w:tc>
          <w:tcPr/>
          <w:p>
            <w:pPr>
              <w:pStyle w:val="Compact"/>
            </w:pPr>
            <w:r>
              <w:rPr>
                <w:b/>
                <w:bCs/>
              </w:rPr>
              <w:t xml:space="preserve">A</w:t>
            </w:r>
          </w:p>
        </w:tc>
      </w:tr>
      <w:tr>
        <w:tc>
          <w:tcPr/>
          <w:p>
            <w:pPr>
              <w:pStyle w:val="Compact"/>
            </w:pPr>
            <w:r>
              <w:t xml:space="preserve">Nudge</w:t>
            </w:r>
          </w:p>
        </w:tc>
        <w:tc>
          <w:tcPr/>
          <w:p>
            <w:pPr>
              <w:pStyle w:val="Compact"/>
            </w:pPr>
            <w:r>
              <w:rPr>
                <w:b/>
                <w:bCs/>
              </w:rPr>
              <w:t xml:space="preserve">↑</w:t>
            </w:r>
            <w:r>
              <w:t xml:space="preserve"> </w:t>
            </w:r>
            <w:r>
              <w:t xml:space="preserve">or</w:t>
            </w:r>
            <w:r>
              <w:t xml:space="preserve"> </w:t>
            </w:r>
            <w:r>
              <w:rPr>
                <w:b/>
                <w:bCs/>
              </w:rPr>
              <w:t xml:space="preserve">N</w:t>
            </w:r>
          </w:p>
        </w:tc>
        <w:tc>
          <w:tcPr/>
          <w:p>
            <w:pPr>
              <w:pStyle w:val="Compact"/>
            </w:pPr>
            <w:r>
              <w:rPr>
                <w:b/>
                <w:bCs/>
              </w:rPr>
              <w:t xml:space="preserve">Y</w:t>
            </w:r>
          </w:p>
        </w:tc>
      </w:tr>
      <w:tr>
        <w:tc>
          <w:tcPr/>
          <w:p>
            <w:pPr>
              <w:pStyle w:val="Compact"/>
            </w:pPr>
            <w:r>
              <w:t xml:space="preserve">Pause</w:t>
            </w:r>
          </w:p>
        </w:tc>
        <w:tc>
          <w:tcPr/>
          <w:p>
            <w:pPr>
              <w:pStyle w:val="Compact"/>
            </w:pPr>
            <w:r>
              <w:rPr>
                <w:b/>
                <w:bCs/>
              </w:rPr>
              <w:t xml:space="preserve">P</w:t>
            </w:r>
            <w:r>
              <w:t xml:space="preserve"> </w:t>
            </w:r>
            <w:r>
              <w:t xml:space="preserve">(the pause card:</w:t>
            </w:r>
            <w:r>
              <w:t xml:space="preserve"> </w:t>
            </w:r>
            <w:r>
              <w:rPr>
                <w:i/>
                <w:iCs/>
              </w:rPr>
              <w:t xml:space="preserve">Resume</w:t>
            </w:r>
            <w:r>
              <w:t xml:space="preserve">,</w:t>
            </w:r>
            <w:r>
              <w:t xml:space="preserve"> </w:t>
            </w:r>
            <w:r>
              <w:rPr>
                <w:i/>
                <w:iCs/>
              </w:rPr>
              <w:t xml:space="preserve">Back to the tables</w:t>
            </w:r>
            <w:r>
              <w:t xml:space="preserve">);</w:t>
            </w:r>
            <w:r>
              <w:t xml:space="preserve"> </w:t>
            </w:r>
            <w:r>
              <w:rPr>
                <w:b/>
                <w:bCs/>
              </w:rPr>
              <w:t xml:space="preserve">Esc</w:t>
            </w:r>
            <w:r>
              <w:t xml:space="preserve"> </w:t>
            </w:r>
            <w:r>
              <w:t xml:space="preserve">the same card</w:t>
            </w:r>
          </w:p>
        </w:tc>
        <w:tc>
          <w:tcPr/>
          <w:p>
            <w:pPr>
              <w:pStyle w:val="Compact"/>
            </w:pPr>
            <w:r>
              <w:rPr>
                <w:b/>
                <w:bCs/>
              </w:rPr>
              <w:t xml:space="preserve">Start</w:t>
            </w:r>
            <w:r>
              <w:t xml:space="preserve">;</w:t>
            </w:r>
            <w:r>
              <w:t xml:space="preserve"> </w:t>
            </w:r>
            <w:r>
              <w:rPr>
                <w:b/>
                <w:bCs/>
              </w:rPr>
              <w:t xml:space="preserve">Select</w:t>
            </w:r>
          </w:p>
        </w:tc>
      </w:tr>
      <w:tr>
        <w:tc>
          <w:tcPr/>
          <w:p>
            <w:pPr>
              <w:pStyle w:val="Compact"/>
            </w:pPr>
            <w:r>
              <w:t xml:space="preserve">Sound on / off</w:t>
            </w:r>
          </w:p>
        </w:tc>
        <w:tc>
          <w:tcPr/>
          <w:p>
            <w:pPr>
              <w:pStyle w:val="Compact"/>
            </w:pPr>
            <w:r>
              <w:rPr>
                <w:b/>
                <w:bCs/>
              </w:rPr>
              <w:t xml:space="preserve">S</w:t>
            </w:r>
          </w:p>
        </w:tc>
        <w:tc>
          <w:tcPr/>
          <w:p>
            <w:pPr>
              <w:pStyle w:val="Compact"/>
            </w:pPr>
          </w:p>
        </w:tc>
      </w:tr>
      <w:tr>
        <w:tc>
          <w:tcPr/>
          <w:p>
            <w:pPr>
              <w:pStyle w:val="Compact"/>
            </w:pPr>
            <w:r>
              <w:t xml:space="preserve">New game, a table file, quit</w:t>
            </w:r>
          </w:p>
        </w:tc>
        <w:tc>
          <w:tcPr/>
          <w:p>
            <w:pPr>
              <w:pStyle w:val="Compact"/>
            </w:pPr>
            <w:r>
              <w:rPr>
                <w:b/>
                <w:bCs/>
              </w:rPr>
              <w:t xml:space="preserve">Ctrl+N</w:t>
            </w:r>
            <w:r>
              <w:t xml:space="preserve">,</w:t>
            </w:r>
            <w:r>
              <w:t xml:space="preserve"> </w:t>
            </w:r>
            <w:r>
              <w:rPr>
                <w:b/>
                <w:bCs/>
              </w:rPr>
              <w:t xml:space="preserve">Ctrl+O</w:t>
            </w:r>
            <w:r>
              <w:t xml:space="preserve">,</w:t>
            </w:r>
            <w:r>
              <w:t xml:space="preserve"> </w:t>
            </w:r>
            <w:r>
              <w:rPr>
                <w:b/>
                <w:bCs/>
              </w:rPr>
              <w:t xml:space="preserve">Ctrl+Q</w:t>
            </w:r>
          </w:p>
        </w:tc>
        <w:tc>
          <w:tcPr/>
          <w:p>
            <w:pPr>
              <w:pStyle w:val="Compact"/>
            </w:pPr>
          </w:p>
        </w:tc>
      </w:tr>
    </w:tbl>
    <w:p>
      <w:pPr>
        <w:pStyle w:val="BodyText"/>
      </w:pPr>
      <w:r>
        <w:t xml:space="preserve">The panel's key legend shows the gamepad's buttons once a pad button is pressed.</w:t>
      </w:r>
    </w:p>
    <w:p>
      <w:pPr>
        <w:pStyle w:val="BodyText"/>
      </w:pPr>
      <w:r>
        <w:rPr>
          <w:b/>
          <w:bCs/>
        </w:rPr>
        <w:t xml:space="preserve">The rules.</w:t>
      </w:r>
      <w:r>
        <w:t xml:space="preserve"> </w:t>
      </w:r>
      <w:r>
        <w:t xml:space="preserve">Each ball starts on the plunger. Every bumper, sling, target, lane, ramp and saucer scores, and adds</w:t>
      </w:r>
      <w:r>
        <w:t xml:space="preserve"> </w:t>
      </w:r>
      <w:r>
        <w:t xml:space="preserve">a tenth of its points to the</w:t>
      </w:r>
      <w:r>
        <w:t xml:space="preserve"> </w:t>
      </w:r>
      <w:r>
        <w:rPr>
          <w:b/>
          <w:bCs/>
        </w:rPr>
        <w:t xml:space="preserve">bonus</w:t>
      </w:r>
      <w:r>
        <w:t xml:space="preserve"> </w:t>
      </w:r>
      <w:r>
        <w:t xml:space="preserve">(rounded down to 10). When a ball drains, the bonus × the multiplier is added</w:t>
      </w:r>
      <w:r>
        <w:t xml:space="preserve"> </w:t>
      </w:r>
      <w:r>
        <w:t xml:space="preserve">(a card shows the count for 1.5 s; any key skips it), then the next ball; the game ends after the last ball. During</w:t>
      </w:r>
      <w:r>
        <w:t xml:space="preserve"> </w:t>
      </w:r>
      <w:r>
        <w:t xml:space="preserve">the first seconds of a ball the</w:t>
      </w:r>
      <w:r>
        <w:t xml:space="preserve"> </w:t>
      </w:r>
      <w:r>
        <w:rPr>
          <w:b/>
          <w:bCs/>
        </w:rPr>
        <w:t xml:space="preserve">ball save</w:t>
      </w:r>
      <w:r>
        <w:t xml:space="preserve"> </w:t>
      </w:r>
      <w:r>
        <w:t xml:space="preserve">gives a drained ball back (once).</w:t>
      </w:r>
      <w:r>
        <w:t xml:space="preserve"> </w:t>
      </w:r>
      <w:r>
        <w:rPr>
          <w:b/>
          <w:bCs/>
        </w:rPr>
        <w:t xml:space="preserve">Top lanes</w:t>
      </w:r>
      <w:r>
        <w:t xml:space="preserve">: crossing one lights it;</w:t>
      </w:r>
      <w:r>
        <w:t xml:space="preserve"> </w:t>
      </w:r>
      <w:r>
        <w:t xml:space="preserve">the flippers shift the lit lamps left or right (aim for the dark one); all lit → the rule of the table (most often</w:t>
      </w:r>
      <w:r>
        <w:t xml:space="preserve"> </w:t>
      </w:r>
      <w:r>
        <w:t xml:space="preserve">the multiplier +1).</w:t>
      </w:r>
      <w:r>
        <w:t xml:space="preserve"> </w:t>
      </w:r>
      <w:r>
        <w:rPr>
          <w:b/>
          <w:bCs/>
        </w:rPr>
        <w:t xml:space="preserve">Drop targets</w:t>
      </w:r>
      <w:r>
        <w:t xml:space="preserve"> </w:t>
      </w:r>
      <w:r>
        <w:t xml:space="preserve">fall when hit; a bank cleared rises again a second later.</w:t>
      </w:r>
      <w:r>
        <w:t xml:space="preserve"> </w:t>
      </w:r>
      <w:r>
        <w:rPr>
          <w:b/>
          <w:bCs/>
        </w:rPr>
        <w:t xml:space="preserve">Multiball</w:t>
      </w:r>
      <w:r>
        <w:t xml:space="preserve">: the</w:t>
      </w:r>
      <w:r>
        <w:t xml:space="preserve"> </w:t>
      </w:r>
      <w:r>
        <w:t xml:space="preserve">extra balls are put in play one after the other; the ball is lost only when the last one drains.</w:t>
      </w:r>
      <w:r>
        <w:t xml:space="preserve"> </w:t>
      </w:r>
      <w:r>
        <w:rPr>
          <w:b/>
          <w:bCs/>
        </w:rPr>
        <w:t xml:space="preserve">Nudge</w:t>
      </w:r>
      <w:r>
        <w:t xml:space="preserve"> </w:t>
      </w:r>
      <w:r>
        <w:t xml:space="preserve">pushes the</w:t>
      </w:r>
      <w:r>
        <w:t xml:space="preserve"> </w:t>
      </w:r>
      <w:r>
        <w:t xml:space="preserve">ball a little; a second nudge within 5 s is a</w:t>
      </w:r>
      <w:r>
        <w:t xml:space="preserve"> </w:t>
      </w:r>
      <w:r>
        <w:rPr>
          <w:i/>
          <w:iCs/>
        </w:rPr>
        <w:t xml:space="preserve">Tilt warning</w:t>
      </w:r>
      <w:r>
        <w:t xml:space="preserve">, a third is</w:t>
      </w:r>
      <w:r>
        <w:t xml:space="preserve"> </w:t>
      </w:r>
      <w:r>
        <w:rPr>
          <w:b/>
          <w:bCs/>
        </w:rPr>
        <w:t xml:space="preserve">TILT</w:t>
      </w:r>
      <w:r>
        <w:t xml:space="preserve">: the flippers and the toys go dead</w:t>
      </w:r>
      <w:r>
        <w:t xml:space="preserve"> </w:t>
      </w:r>
      <w:r>
        <w:t xml:space="preserve">until the ball drains, and that ball's bonus is lost. A ball that stays still for 4 s (stuck) is kicked loose.</w:t>
      </w:r>
      <w:r>
        <w:t xml:space="preserve"> </w:t>
      </w:r>
      <w:r>
        <w:t xml:space="preserve">A game whose score enters the table's</w:t>
      </w:r>
      <w:r>
        <w:t xml:space="preserve"> </w:t>
      </w:r>
      <w:r>
        <w:rPr>
          <w:b/>
          <w:bCs/>
        </w:rPr>
        <w:t xml:space="preserve">top 5</w:t>
      </w:r>
      <w:r>
        <w:t xml:space="preserve"> </w:t>
      </w:r>
      <w:r>
        <w:t xml:space="preserve">asks for the name (the last one typed is kept: Enter or OK), then</w:t>
      </w:r>
      <w:r>
        <w:t xml:space="preserve"> </w:t>
      </w:r>
      <w:r>
        <w:t xml:space="preserve">shows the top 5 with the new line lit.</w:t>
      </w:r>
    </w:p>
    <w:p>
      <w:pPr>
        <w:pStyle w:val="BodyText"/>
      </w:pPr>
      <w:r>
        <w:drawing>
          <wp:inline>
            <wp:extent cx="5334000" cy="6246394"/>
            <wp:effectExtent b="0" l="0" r="0" t="0"/>
            <wp:docPr descr="Pinball: multiball" title="" id="798" name="Picture"/>
            <a:graphic>
              <a:graphicData uri="http://schemas.openxmlformats.org/drawingml/2006/picture">
                <pic:pic>
                  <pic:nvPicPr>
                    <pic:cNvPr descr="../screenshots/pinball-multiball.png" id="799" name="Picture"/>
                    <pic:cNvPicPr>
                      <a:picLocks noChangeArrowheads="1" noChangeAspect="1"/>
                    </pic:cNvPicPr>
                  </pic:nvPicPr>
                  <pic:blipFill>
                    <a:blip r:embed="rId797"/>
                    <a:stretch>
                      <a:fillRect/>
                    </a:stretch>
                  </pic:blipFill>
                  <pic:spPr bwMode="auto">
                    <a:xfrm>
                      <a:off x="0" y="0"/>
                      <a:ext cx="5334000" cy="6246394"/>
                    </a:xfrm>
                    <a:prstGeom prst="rect">
                      <a:avLst/>
                    </a:prstGeom>
                    <a:noFill/>
                    <a:ln w="9525">
                      <a:noFill/>
                      <a:headEnd/>
                      <a:tailEnd/>
                    </a:ln>
                  </pic:spPr>
                </pic:pic>
              </a:graphicData>
            </a:graphic>
          </wp:inline>
        </w:drawing>
      </w:r>
      <w:r>
        <w:t xml:space="preserve"> </w:t>
      </w:r>
      <w:r>
        <w:rPr>
          <w:i/>
          <w:iCs/>
        </w:rPr>
        <w:t xml:space="preserve">Space Station in multiball: two balls, MULTIBALL! in the message line.</w:t>
      </w:r>
    </w:p>
    <w:p>
      <w:pPr>
        <w:pStyle w:val="BodyText"/>
      </w:pPr>
      <w:r>
        <w:rPr>
          <w:b/>
          <w:bCs/>
        </w:rPr>
        <w:t xml:space="preserve">The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Goal and rules</w:t>
            </w:r>
          </w:p>
        </w:tc>
      </w:tr>
      <w:tr>
        <w:tc>
          <w:tcPr/>
          <w:p>
            <w:pPr>
              <w:pStyle w:val="Compact"/>
            </w:pPr>
            <w:r>
              <w:rPr>
                <w:b/>
                <w:bCs/>
              </w:rPr>
              <w:t xml:space="preserve">Space Station</w:t>
            </w:r>
            <w:r>
              <w:t xml:space="preserve"> </w:t>
            </w:r>
            <w:r>
              <w:t xml:space="preserve">— the starter (ball save 10 s)</w:t>
            </w:r>
          </w:p>
        </w:tc>
        <w:tc>
          <w:tcPr/>
          <w:p>
            <w:pPr>
              <w:pStyle w:val="Compact"/>
            </w:pPr>
            <w:r>
              <w:rPr>
                <w:i/>
                <w:iCs/>
              </w:rPr>
              <w:t xml:space="preserve">Dock the shuttle twice for multiball.</w:t>
            </w:r>
            <w:r>
              <w:t xml:space="preserve"> </w:t>
            </w:r>
            <w:r>
              <w:t xml:space="preserve">The top lanes complete → multiplier +1; the drop targets cleared → 5,000 bonus; the left</w:t>
            </w:r>
            <w:r>
              <w:t xml:space="preserve"> </w:t>
            </w:r>
            <w:r>
              <w:rPr>
                <w:b/>
                <w:bCs/>
              </w:rPr>
              <w:t xml:space="preserve">orbit</w:t>
            </w:r>
            <w:r>
              <w:t xml:space="preserve"> </w:t>
            </w:r>
            <w:r>
              <w:t xml:space="preserve">×3 → extra ball; the</w:t>
            </w:r>
            <w:r>
              <w:t xml:space="preserve"> </w:t>
            </w:r>
            <w:r>
              <w:rPr>
                <w:i/>
                <w:iCs/>
              </w:rPr>
              <w:t xml:space="preserve">Dock</w:t>
            </w:r>
            <w:r>
              <w:t xml:space="preserve"> </w:t>
            </w:r>
            <w:r>
              <w:t xml:space="preserve">saucer ×2 → 2-ball multiball</w:t>
            </w:r>
          </w:p>
        </w:tc>
      </w:tr>
      <w:tr>
        <w:tc>
          <w:tcPr/>
          <w:p>
            <w:pPr>
              <w:pStyle w:val="Compact"/>
            </w:pPr>
            <w:r>
              <w:rPr>
                <w:b/>
                <w:bCs/>
              </w:rPr>
              <w:t xml:space="preserve">Haunted Manor</w:t>
            </w:r>
            <w:r>
              <w:t xml:space="preserve"> </w:t>
            </w:r>
            <w:r>
              <w:t xml:space="preserve">(ball save 8 s)</w:t>
            </w:r>
          </w:p>
        </w:tc>
        <w:tc>
          <w:tcPr/>
          <w:p>
            <w:pPr>
              <w:pStyle w:val="Compact"/>
            </w:pPr>
            <w:r>
              <w:rPr>
                <w:i/>
                <w:iCs/>
              </w:rPr>
              <w:t xml:space="preserve">Clear the ghosts and the bats, then lock 2 balls in the crypt: 3-ball multiball.</w:t>
            </w:r>
            <w:r>
              <w:t xml:space="preserve"> </w:t>
            </w:r>
            <w:r>
              <w:t xml:space="preserve">Two banks of 4 drop targets (</w:t>
            </w:r>
            <w:r>
              <w:rPr>
                <w:i/>
                <w:iCs/>
              </w:rPr>
              <w:t xml:space="preserve">Ghosts</w:t>
            </w:r>
            <w:r>
              <w:t xml:space="preserve">,</w:t>
            </w:r>
            <w:r>
              <w:t xml:space="preserve"> </w:t>
            </w:r>
            <w:r>
              <w:rPr>
                <w:i/>
                <w:iCs/>
              </w:rPr>
              <w:t xml:space="preserve">Bats</w:t>
            </w:r>
            <w:r>
              <w:t xml:space="preserve">), each cleared → 10,000; the bats cleared twice → extra ball; the</w:t>
            </w:r>
            <w:r>
              <w:t xml:space="preserve"> </w:t>
            </w:r>
            <w:r>
              <w:rPr>
                <w:i/>
                <w:iCs/>
              </w:rPr>
              <w:t xml:space="preserve">Crypt</w:t>
            </w:r>
            <w:r>
              <w:t xml:space="preserve"> </w:t>
            </w:r>
            <w:r>
              <w:t xml:space="preserve">×2 → 3-ball multiball</w:t>
            </w:r>
          </w:p>
        </w:tc>
      </w:tr>
      <w:tr>
        <w:tc>
          <w:tcPr/>
          <w:p>
            <w:pPr>
              <w:pStyle w:val="Compact"/>
            </w:pPr>
            <w:r>
              <w:rPr>
                <w:b/>
                <w:bCs/>
              </w:rPr>
              <w:t xml:space="preserve">Volcano</w:t>
            </w:r>
            <w:r>
              <w:t xml:space="preserve"> </w:t>
            </w:r>
            <w:r>
              <w:t xml:space="preserve">— faster (ball save 6 s)</w:t>
            </w:r>
          </w:p>
        </w:tc>
        <w:tc>
          <w:tcPr/>
          <w:p>
            <w:pPr>
              <w:pStyle w:val="Compact"/>
            </w:pPr>
            <w:r>
              <w:rPr>
                <w:i/>
                <w:iCs/>
              </w:rPr>
              <w:t xml:space="preserve">Hit the lava ramp 5 times: eruption multiball!</w:t>
            </w:r>
            <w:r>
              <w:t xml:space="preserve"> </w:t>
            </w:r>
            <w:r>
              <w:t xml:space="preserve">A third flipper (upper right); the lava ramp ×5 → 2-ball multiball, ×10 → extra ball; 4 top lanes → multiplier +1; the bank cleared → ball save 10 s</w:t>
            </w:r>
          </w:p>
        </w:tc>
      </w:tr>
    </w:tbl>
    <w:p>
      <w:pPr>
        <w:pStyle w:val="BodyText"/>
      </w:pPr>
      <w:r>
        <w:rPr>
          <w:b/>
          <w:bCs/>
        </w:rPr>
        <w:t xml:space="preserve">In French.</w:t>
      </w:r>
      <w:r>
        <w:t xml:space="preserve"> </w:t>
      </w:r>
      <w:r>
        <w:t xml:space="preserve">With the system in French (Control Panel ▸</w:t>
      </w:r>
      <w:r>
        <w:t xml:space="preserve"> </w:t>
      </w:r>
      <w:r>
        <w:rPr>
          <w:b/>
          <w:bCs/>
        </w:rPr>
        <w:t xml:space="preserve">Language &amp; Region</w:t>
      </w:r>
      <w:r>
        <w:t xml:space="preserve">, §11), the game is in French, the</w:t>
      </w:r>
      <w:r>
        <w:t xml:space="preserve"> </w:t>
      </w:r>
      <w:r>
        <w:t xml:space="preserve">tables' names, goals, words and messages too (</w:t>
      </w:r>
      <w:r>
        <w:rPr>
          <w:i/>
          <w:iCs/>
        </w:rPr>
        <w:t xml:space="preserve">Station spatiale</w:t>
      </w:r>
      <w:r>
        <w:t xml:space="preserve">,</w:t>
      </w:r>
      <w:r>
        <w:t xml:space="preserve"> </w:t>
      </w:r>
      <w:r>
        <w:rPr>
          <w:i/>
          <w:iCs/>
        </w:rPr>
        <w:t xml:space="preserve">Manoir hanté</w:t>
      </w:r>
      <w:r>
        <w:t xml:space="preserve">,</w:t>
      </w:r>
      <w:r>
        <w:t xml:space="preserve"> </w:t>
      </w:r>
      <w:r>
        <w:rPr>
          <w:i/>
          <w:iCs/>
        </w:rPr>
        <w:t xml:space="preserve">Volcan</w:t>
      </w:r>
      <w:r>
        <w:t xml:space="preserve">); the scores are grouped</w:t>
      </w:r>
      <w:r>
        <w:t xml:space="preserve"> </w:t>
      </w:r>
      <w:r>
        <w:t xml:space="preserve">with a narrow space (</w:t>
      </w:r>
      <w:r>
        <w:rPr>
          <w:i/>
          <w:iCs/>
        </w:rPr>
        <w:t xml:space="preserve">1 543 200</w:t>
      </w:r>
      <w:r>
        <w:t xml:space="preserve">).</w:t>
      </w:r>
    </w:p>
    <w:p>
      <w:pPr>
        <w:pStyle w:val="BodyText"/>
      </w:pPr>
      <w:r>
        <w:drawing>
          <wp:inline>
            <wp:extent cx="5334000" cy="6246394"/>
            <wp:effectExtent b="0" l="0" r="0" t="0"/>
            <wp:docPr descr="Pinball in French" title="" id="801" name="Picture"/>
            <a:graphic>
              <a:graphicData uri="http://schemas.openxmlformats.org/drawingml/2006/picture">
                <pic:pic>
                  <pic:nvPicPr>
                    <pic:cNvPr descr="../screenshots/pinball-fr.png" id="802" name="Picture"/>
                    <pic:cNvPicPr>
                      <a:picLocks noChangeArrowheads="1" noChangeAspect="1"/>
                    </pic:cNvPicPr>
                  </pic:nvPicPr>
                  <pic:blipFill>
                    <a:blip r:embed="rId800"/>
                    <a:stretch>
                      <a:fillRect/>
                    </a:stretch>
                  </pic:blipFill>
                  <pic:spPr bwMode="auto">
                    <a:xfrm>
                      <a:off x="0" y="0"/>
                      <a:ext cx="5334000" cy="6246394"/>
                    </a:xfrm>
                    <a:prstGeom prst="rect">
                      <a:avLst/>
                    </a:prstGeom>
                    <a:noFill/>
                    <a:ln w="9525">
                      <a:noFill/>
                      <a:headEnd/>
                      <a:tailEnd/>
                    </a:ln>
                  </pic:spPr>
                </pic:pic>
              </a:graphicData>
            </a:graphic>
          </wp:inline>
        </w:drawing>
      </w:r>
      <w:r>
        <w:t xml:space="preserve"> </w:t>
      </w:r>
      <w:r>
        <w:rPr>
          <w:i/>
          <w:iCs/>
        </w:rPr>
        <w:t xml:space="preserve">The picker in French, Manoir hanté chosen.</w:t>
      </w:r>
    </w:p>
    <w:p>
      <w:pPr>
        <w:pStyle w:val="BodyText"/>
      </w:pPr>
      <w:r>
        <w:rPr>
          <w:b/>
          <w:bCs/>
        </w:rPr>
        <w:t xml:space="preserve">Files.</w:t>
      </w:r>
      <w:r>
        <w:t xml:space="preserve"> </w:t>
      </w:r>
      <w:r>
        <w:t xml:space="preserve">Reads the shipped tables</w:t>
      </w:r>
      <w:r>
        <w:t xml:space="preserve"> </w:t>
      </w:r>
      <w:r>
        <w:rPr>
          <w:rStyle w:val="VerbatimChar"/>
        </w:rPr>
        <w:t xml:space="preserve">SD:/apps/pinball.app/tables/*.table</w:t>
      </w:r>
      <w:r>
        <w:t xml:space="preserve">, the player's</w:t>
      </w:r>
      <w:r>
        <w:t xml:space="preserve"> </w:t>
      </w:r>
      <w:r>
        <w:rPr>
          <w:rStyle w:val="VerbatimChar"/>
        </w:rPr>
        <w:t xml:space="preserve">SD:/docs/pinball/*.table</w:t>
      </w:r>
      <w:r>
        <w:t xml:space="preserve"> </w:t>
      </w:r>
      <w:r>
        <w:t xml:space="preserve">and any</w:t>
      </w:r>
      <w:r>
        <w:t xml:space="preserve"> </w:t>
      </w:r>
      <w:r>
        <w:rPr>
          <w:rStyle w:val="VerbatimChar"/>
        </w:rPr>
        <w:t xml:space="preserve">.table</w:t>
      </w:r>
      <w:r>
        <w:t xml:space="preserve"> </w:t>
      </w:r>
      <w:r>
        <w:t xml:space="preserve">opened (Game ▸</w:t>
      </w:r>
      <w:r>
        <w:t xml:space="preserve"> </w:t>
      </w:r>
      <w:r>
        <w:rPr>
          <w:b/>
          <w:bCs/>
        </w:rPr>
        <w:t xml:space="preserve">Open a Table File...</w:t>
      </w:r>
      <w:r>
        <w:t xml:space="preserve">, dropped on the picker,</w:t>
      </w:r>
      <w:r>
        <w:t xml:space="preserve"> </w:t>
      </w:r>
      <w:r>
        <w:rPr>
          <w:rStyle w:val="VerbatimChar"/>
        </w:rPr>
        <w:t xml:space="preserve">pinball &lt;file&gt;</w:t>
      </w:r>
      <w:r>
        <w:t xml:space="preserve"> </w:t>
      </w:r>
      <w:r>
        <w:t xml:space="preserve">or a double click</w:t>
      </w:r>
      <w:r>
        <w:t xml:space="preserve"> </w:t>
      </w:r>
      <w:r>
        <w:t xml:space="preserve">in the File Viewer: the package associates</w:t>
      </w:r>
      <w:r>
        <w:t xml:space="preserve"> </w:t>
      </w:r>
      <w:r>
        <w:rPr>
          <w:rStyle w:val="VerbatimChar"/>
        </w:rPr>
        <w:t xml:space="preserve">.table</w:t>
      </w:r>
      <w:r>
        <w:t xml:space="preserve"> </w:t>
      </w:r>
      <w:r>
        <w:t xml:space="preserve">with the game) — played at once, or the picker with its error.</w:t>
      </w:r>
      <w:r>
        <w:t xml:space="preserve"> </w:t>
      </w:r>
      <w:r>
        <w:t xml:space="preserve">Writes</w:t>
      </w:r>
      <w:r>
        <w:t xml:space="preserve"> </w:t>
      </w:r>
      <w:r>
        <w:rPr>
          <w:rStyle w:val="VerbatimChar"/>
          <w:b/>
          <w:bCs/>
        </w:rPr>
        <w:t xml:space="preserve">SD:/apps/pinball.app/scores.ini</w:t>
      </w:r>
      <w:r>
        <w:t xml:space="preserve"> </w:t>
      </w:r>
      <w:r>
        <w:t xml:space="preserve">(never on the card: made at the first score): a section per table (the</w:t>
      </w:r>
      <w:r>
        <w:t xml:space="preserve"> </w:t>
      </w:r>
      <w:r>
        <w:t xml:space="preserve">shipped ones by their file's name, the others</w:t>
      </w:r>
      <w:r>
        <w:t xml:space="preserve"> </w:t>
      </w:r>
      <w:r>
        <w:rPr>
          <w:rStyle w:val="VerbatimChar"/>
        </w:rPr>
        <w:t xml:space="preserve">user.&lt;name&gt;</w:t>
      </w:r>
      <w:r>
        <w:t xml:space="preserve">) with lines</w:t>
      </w:r>
      <w:r>
        <w:t xml:space="preserve"> </w:t>
      </w:r>
      <w:r>
        <w:rPr>
          <w:rStyle w:val="VerbatimChar"/>
        </w:rPr>
        <w:t xml:space="preserve">1</w:t>
      </w:r>
      <w:r>
        <w:t xml:space="preserve"> </w:t>
      </w:r>
      <w:r>
        <w:t xml:space="preserve">…</w:t>
      </w:r>
      <w:r>
        <w:t xml:space="preserve"> </w:t>
      </w:r>
      <w:r>
        <w:rPr>
          <w:rStyle w:val="VerbatimChar"/>
        </w:rPr>
        <w:t xml:space="preserve">5</w:t>
      </w:r>
      <w:r>
        <w:t xml:space="preserve"> </w:t>
      </w:r>
      <w:r>
        <w:t xml:space="preserve">=</w:t>
      </w:r>
      <w:r>
        <w:t xml:space="preserve"> </w:t>
      </w:r>
      <w:r>
        <w:rPr>
          <w:rStyle w:val="VerbatimChar"/>
        </w:rPr>
        <w:t xml:space="preserve">&lt;score&gt; &lt;name&gt;</w:t>
      </w:r>
      <w:r>
        <w:t xml:space="preserve">, and</w:t>
      </w:r>
      <w:r>
        <w:t xml:space="preserve"> </w:t>
      </w:r>
      <w:r>
        <w:rPr>
          <w:rStyle w:val="VerbatimChar"/>
        </w:rPr>
        <w:t xml:space="preserve">[settings]</w:t>
      </w:r>
      <w:r>
        <w:t xml:space="preserve">:</w:t>
      </w:r>
      <w:r>
        <w:t xml:space="preserve"> </w:t>
      </w:r>
      <w:r>
        <w:rPr>
          <w:rStyle w:val="VerbatimChar"/>
        </w:rPr>
        <w:t xml:space="preserve">name</w:t>
      </w:r>
      <w:r>
        <w:t xml:space="preserve"> </w:t>
      </w:r>
      <w:r>
        <w:t xml:space="preserve">(the last name typed),</w:t>
      </w:r>
      <w:r>
        <w:t xml:space="preserve"> </w:t>
      </w:r>
      <w:r>
        <w:rPr>
          <w:rStyle w:val="VerbatimChar"/>
        </w:rPr>
        <w:t xml:space="preserve">sound</w:t>
      </w:r>
      <w:r>
        <w:t xml:space="preserve"> </w:t>
      </w:r>
      <w:r>
        <w:t xml:space="preserve">(0 = muted),</w:t>
      </w:r>
      <w:r>
        <w:t xml:space="preserve"> </w:t>
      </w:r>
      <w:r>
        <w:rPr>
          <w:rStyle w:val="VerbatimChar"/>
        </w:rPr>
        <w:t xml:space="preserve">table</w:t>
      </w:r>
      <w:r>
        <w:t xml:space="preserve"> </w:t>
      </w:r>
      <w:r>
        <w:t xml:space="preserve">(the last table played). For the tests:</w:t>
      </w:r>
      <w:r>
        <w:t xml:space="preserve"> </w:t>
      </w:r>
      <w:r>
        <w:rPr>
          <w:rStyle w:val="VerbatimChar"/>
        </w:rPr>
        <w:t xml:space="preserve">pinball --seed N &lt;file&gt;</w:t>
      </w:r>
      <w:r>
        <w:t xml:space="preserve"> </w:t>
      </w:r>
      <w:r>
        <w:t xml:space="preserve">fixes the game's random numbers,</w:t>
      </w:r>
      <w:r>
        <w:t xml:space="preserve"> </w:t>
      </w:r>
      <w:r>
        <w:rPr>
          <w:rStyle w:val="VerbatimChar"/>
        </w:rPr>
        <w:t xml:space="preserve">pinball --start multiball &lt;file&gt;</w:t>
      </w:r>
      <w:r>
        <w:t xml:space="preserve"> </w:t>
      </w:r>
      <w:r>
        <w:t xml:space="preserve">starts a 2-ball</w:t>
      </w:r>
      <w:r>
        <w:t xml:space="preserve"> </w:t>
      </w:r>
      <w:r>
        <w:t xml:space="preserve">multiball at the first launch.</w:t>
      </w:r>
    </w:p>
    <w:p>
      <w:pPr>
        <w:pStyle w:val="BodyText"/>
      </w:pPr>
      <w:r>
        <w:rPr>
          <w:b/>
          <w:bCs/>
        </w:rPr>
        <w:t xml:space="preserve">Writing a table.</w:t>
      </w:r>
      <w:r>
        <w:t xml:space="preserve"> </w:t>
      </w:r>
      <w:r>
        <w:t xml:space="preserve">A</w:t>
      </w:r>
      <w:r>
        <w:t xml:space="preserve"> </w:t>
      </w:r>
      <w:r>
        <w:rPr>
          <w:rStyle w:val="VerbatimChar"/>
        </w:rPr>
        <w:t xml:space="preserve">.table</w:t>
      </w:r>
      <w:r>
        <w:t xml:space="preserve"> </w:t>
      </w:r>
      <w:r>
        <w:t xml:space="preserve">file is UTF-8 text:</w:t>
      </w:r>
      <w:r>
        <w:t xml:space="preserve"> </w:t>
      </w:r>
      <w:r>
        <w:rPr>
          <w:rStyle w:val="VerbatimChar"/>
        </w:rPr>
        <w:t xml:space="preserve">[block]</w:t>
      </w:r>
      <w:r>
        <w:t xml:space="preserve"> </w:t>
      </w:r>
      <w:r>
        <w:t xml:space="preserve">headers and</w:t>
      </w:r>
      <w:r>
        <w:t xml:space="preserve"> </w:t>
      </w:r>
      <w:r>
        <w:rPr>
          <w:rStyle w:val="VerbatimChar"/>
        </w:rPr>
        <w:t xml:space="preserve">key = value</w:t>
      </w:r>
      <w:r>
        <w:t xml:space="preserve"> </w:t>
      </w:r>
      <w:r>
        <w:t xml:space="preserve">lines (</w:t>
      </w:r>
      <w:r>
        <w:rPr>
          <w:rStyle w:val="VerbatimChar"/>
        </w:rPr>
        <w:t xml:space="preserve">#</w:t>
      </w:r>
      <w:r>
        <w:t xml:space="preserve"> </w:t>
      </w:r>
      <w:r>
        <w:t xml:space="preserve">starts a comment),</w:t>
      </w:r>
      <w:r>
        <w:t xml:space="preserve"> </w:t>
      </w:r>
      <w:r>
        <w:t xml:space="preserve">in</w:t>
      </w:r>
      <w:r>
        <w:t xml:space="preserve"> </w:t>
      </w:r>
      <w:r>
        <w:rPr>
          <w:b/>
          <w:bCs/>
        </w:rPr>
        <w:t xml:space="preserve">table units</w:t>
      </w:r>
      <w:r>
        <w:t xml:space="preserve"> </w:t>
      </w:r>
      <w:r>
        <w:t xml:space="preserve">(a table is typically 520 × 1040; x to the right, y</w:t>
      </w:r>
      <w:r>
        <w:t xml:space="preserve"> </w:t>
      </w:r>
      <w:r>
        <w:rPr>
          <w:b/>
          <w:bCs/>
        </w:rPr>
        <w:t xml:space="preserve">down</w:t>
      </w:r>
      <w:r>
        <w:t xml:space="preserve">; angles in degrees, 0 = right,</w:t>
      </w:r>
      <w:r>
        <w:t xml:space="preserve"> </w:t>
      </w:r>
      <w:r>
        <w:t xml:space="preserve">90 = down). Values: numbers without exponent, points</w:t>
      </w:r>
      <w:r>
        <w:t xml:space="preserve"> </w:t>
      </w:r>
      <w:r>
        <w:rPr>
          <w:rStyle w:val="VerbatimChar"/>
        </w:rPr>
        <w:t xml:space="preserve">x y</w:t>
      </w:r>
      <w:r>
        <w:t xml:space="preserve"> </w:t>
      </w:r>
      <w:r>
        <w:t xml:space="preserve">(several separated by commas), colours</w:t>
      </w:r>
      <w:r>
        <w:t xml:space="preserve"> </w:t>
      </w:r>
      <w:r>
        <w:rPr>
          <w:rStyle w:val="VerbatimChar"/>
        </w:rPr>
        <w:t xml:space="preserve">#RRGGBB</w:t>
      </w:r>
      <w:r>
        <w:t xml:space="preserve">,</w:t>
      </w:r>
      <w:r>
        <w:t xml:space="preserve"> </w:t>
      </w:r>
      <w:r>
        <w:rPr>
          <w:rStyle w:val="VerbatimChar"/>
        </w:rPr>
        <w:t xml:space="preserve">0</w:t>
      </w:r>
      <w:r>
        <w:t xml:space="preserve"> </w:t>
      </w:r>
      <w:r>
        <w:t xml:space="preserve">/</w:t>
      </w:r>
      <w:r>
        <w:t xml:space="preserve"> </w:t>
      </w:r>
      <w:r>
        <w:rPr>
          <w:rStyle w:val="VerbatimChar"/>
        </w:rPr>
        <w:t xml:space="preserve">1</w:t>
      </w:r>
      <w:r>
        <w:t xml:space="preserve">,</w:t>
      </w:r>
      <w:r>
        <w:t xml:space="preserve"> </w:t>
      </w:r>
      <w:r>
        <w:t xml:space="preserve">ids</w:t>
      </w:r>
      <w:r>
        <w:t xml:space="preserve"> </w:t>
      </w:r>
      <w:r>
        <w:rPr>
          <w:rStyle w:val="VerbatimChar"/>
        </w:rPr>
        <w:t xml:space="preserve">[a-z0-9_-]</w:t>
      </w:r>
      <w:r>
        <w:t xml:space="preserve"> </w:t>
      </w:r>
      <w:r>
        <w:t xml:space="preserve">(≤ 24, unique). The 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Keys (R = required; the default)</w:t>
            </w:r>
          </w:p>
        </w:tc>
      </w:tr>
      <w:tr>
        <w:tc>
          <w:tcPr/>
          <w:p>
            <w:pPr>
              <w:pStyle w:val="Compact"/>
            </w:pPr>
            <w:r>
              <w:rPr>
                <w:rStyle w:val="VerbatimChar"/>
              </w:rPr>
              <w:t xml:space="preserve">[table]</w:t>
            </w:r>
            <w:r>
              <w:t xml:space="preserve"> </w:t>
            </w:r>
            <w:r>
              <w:t xml:space="preserve">(exactly one, first)</w:t>
            </w:r>
          </w:p>
        </w:tc>
        <w:tc>
          <w:tcPr/>
          <w:p>
            <w:pPr>
              <w:pStyle w:val="Compact"/>
            </w:pPr>
            <w:r>
              <w:rPr>
                <w:rStyle w:val="VerbatimChar"/>
              </w:rPr>
              <w:t xml:space="preserve">format = 1</w:t>
            </w:r>
            <w:r>
              <w:t xml:space="preserve"> </w:t>
            </w:r>
            <w:r>
              <w:t xml:space="preserve">R,</w:t>
            </w:r>
            <w:r>
              <w:t xml:space="preserve"> </w:t>
            </w:r>
            <w:r>
              <w:rPr>
                <w:rStyle w:val="VerbatimChar"/>
              </w:rPr>
              <w:t xml:space="preserve">name</w:t>
            </w:r>
            <w:r>
              <w:t xml:space="preserve"> </w:t>
            </w:r>
            <w:r>
              <w:t xml:space="preserve">R (+</w:t>
            </w:r>
            <w:r>
              <w:t xml:space="preserve"> </w:t>
            </w:r>
            <w:r>
              <w:rPr>
                <w:rStyle w:val="VerbatimChar"/>
              </w:rPr>
              <w:t xml:space="preserve">name.fr</w:t>
            </w:r>
            <w:r>
              <w:t xml:space="preserve">),</w:t>
            </w:r>
            <w:r>
              <w:t xml:space="preserve"> </w:t>
            </w:r>
            <w:r>
              <w:rPr>
                <w:rStyle w:val="VerbatimChar"/>
              </w:rPr>
              <w:t xml:space="preserve">goal</w:t>
            </w:r>
            <w:r>
              <w:t xml:space="preserve"> </w:t>
            </w:r>
            <w:r>
              <w:t xml:space="preserve">(+</w:t>
            </w:r>
            <w:r>
              <w:t xml:space="preserve"> </w:t>
            </w:r>
            <w:r>
              <w:rPr>
                <w:rStyle w:val="VerbatimChar"/>
              </w:rPr>
              <w:t xml:space="preserve">goal.fr</w:t>
            </w:r>
            <w:r>
              <w:t xml:space="preserve">),</w:t>
            </w:r>
            <w:r>
              <w:t xml:space="preserve"> </w:t>
            </w:r>
            <w:r>
              <w:rPr>
                <w:rStyle w:val="VerbatimChar"/>
              </w:rPr>
              <w:t xml:space="preserve">size</w:t>
            </w:r>
            <w:r>
              <w:t xml:space="preserve"> </w:t>
            </w:r>
            <w:r>
              <w:t xml:space="preserve">R (</w:t>
            </w:r>
            <w:r>
              <w:rPr>
                <w:rStyle w:val="VerbatimChar"/>
              </w:rPr>
              <w:t xml:space="preserve">w h</w:t>
            </w:r>
            <w:r>
              <w:t xml:space="preserve">, 200…2000),</w:t>
            </w:r>
            <w:r>
              <w:t xml:space="preserve"> </w:t>
            </w:r>
            <w:r>
              <w:rPr>
                <w:rStyle w:val="VerbatimChar"/>
              </w:rPr>
              <w:t xml:space="preserve">gravity</w:t>
            </w:r>
            <w:r>
              <w:t xml:space="preserve"> </w:t>
            </w:r>
            <w:r>
              <w:t xml:space="preserve">1400,</w:t>
            </w:r>
            <w:r>
              <w:t xml:space="preserve"> </w:t>
            </w:r>
            <w:r>
              <w:rPr>
                <w:rStyle w:val="VerbatimChar"/>
              </w:rPr>
              <w:t xml:space="preserve">ball</w:t>
            </w:r>
            <w:r>
              <w:t xml:space="preserve"> </w:t>
            </w:r>
            <w:r>
              <w:t xml:space="preserve">(radius) 13,</w:t>
            </w:r>
            <w:r>
              <w:t xml:space="preserve"> </w:t>
            </w:r>
            <w:r>
              <w:rPr>
                <w:rStyle w:val="VerbatimChar"/>
              </w:rPr>
              <w:t xml:space="preserve">balls</w:t>
            </w:r>
            <w:r>
              <w:t xml:space="preserve"> </w:t>
            </w:r>
            <w:r>
              <w:t xml:space="preserve">3,</w:t>
            </w:r>
            <w:r>
              <w:t xml:space="preserve"> </w:t>
            </w:r>
            <w:r>
              <w:rPr>
                <w:rStyle w:val="VerbatimChar"/>
              </w:rPr>
              <w:t xml:space="preserve">ballsave</w:t>
            </w:r>
            <w:r>
              <w:t xml:space="preserve"> </w:t>
            </w:r>
            <w:r>
              <w:t xml:space="preserve">(s) 8,</w:t>
            </w:r>
            <w:r>
              <w:t xml:space="preserve"> </w:t>
            </w:r>
            <w:r>
              <w:rPr>
                <w:rStyle w:val="VerbatimChar"/>
              </w:rPr>
              <w:t xml:space="preserve">drain</w:t>
            </w:r>
            <w:r>
              <w:t xml:space="preserve"> </w:t>
            </w:r>
            <w:r>
              <w:t xml:space="preserve">R (the y below which a ball is lost),</w:t>
            </w:r>
            <w:r>
              <w:t xml:space="preserve"> </w:t>
            </w:r>
            <w:r>
              <w:rPr>
                <w:rStyle w:val="VerbatimChar"/>
              </w:rPr>
              <w:t xml:space="preserve">rotate</w:t>
            </w:r>
            <w:r>
              <w:t xml:space="preserve"> </w:t>
            </w:r>
            <w:r>
              <w:t xml:space="preserve">(the lane group the flippers shift),</w:t>
            </w:r>
            <w:r>
              <w:t xml:space="preserve"> </w:t>
            </w:r>
            <w:r>
              <w:rPr>
                <w:rStyle w:val="VerbatimChar"/>
              </w:rPr>
              <w:t xml:space="preserve">background</w:t>
            </w:r>
          </w:p>
        </w:tc>
      </w:tr>
      <w:tr>
        <w:tc>
          <w:tcPr/>
          <w:p>
            <w:pPr>
              <w:pStyle w:val="Compact"/>
            </w:pPr>
            <w:r>
              <w:rPr>
                <w:rStyle w:val="VerbatimChar"/>
              </w:rPr>
              <w:t xml:space="preserve">[wall]</w:t>
            </w:r>
          </w:p>
        </w:tc>
        <w:tc>
          <w:tcPr/>
          <w:p>
            <w:pPr>
              <w:pStyle w:val="Compact"/>
            </w:pPr>
            <w:r>
              <w:rPr>
                <w:rStyle w:val="VerbatimChar"/>
              </w:rPr>
              <w:t xml:space="preserve">points</w:t>
            </w:r>
            <w:r>
              <w:t xml:space="preserve"> </w:t>
            </w:r>
            <w:r>
              <w:t xml:space="preserve">R (≥ 2),</w:t>
            </w:r>
            <w:r>
              <w:t xml:space="preserve"> </w:t>
            </w:r>
            <w:r>
              <w:rPr>
                <w:rStyle w:val="VerbatimChar"/>
              </w:rPr>
              <w:t xml:space="preserve">id</w:t>
            </w:r>
            <w:r>
              <w:t xml:space="preserve"> </w:t>
            </w:r>
            <w:r>
              <w:t xml:space="preserve">(</w:t>
            </w:r>
            <w:r>
              <w:rPr>
                <w:rStyle w:val="VerbatimChar"/>
              </w:rPr>
              <w:t xml:space="preserve">outline</w:t>
            </w:r>
            <w:r>
              <w:t xml:space="preserve">: the table's closed outline — exactly one, every ball stays inside),</w:t>
            </w:r>
            <w:r>
              <w:t xml:space="preserve"> </w:t>
            </w:r>
            <w:r>
              <w:rPr>
                <w:rStyle w:val="VerbatimChar"/>
              </w:rPr>
              <w:t xml:space="preserve">closed</w:t>
            </w:r>
            <w:r>
              <w:t xml:space="preserve"> </w:t>
            </w:r>
            <w:r>
              <w:t xml:space="preserve">0,</w:t>
            </w:r>
            <w:r>
              <w:t xml:space="preserve"> </w:t>
            </w:r>
            <w:r>
              <w:rPr>
                <w:rStyle w:val="VerbatimChar"/>
              </w:rPr>
              <w:t xml:space="preserve">bounce</w:t>
            </w:r>
            <w:r>
              <w:t xml:space="preserve"> </w:t>
            </w:r>
            <w:r>
              <w:t xml:space="preserve">0.5,</w:t>
            </w:r>
            <w:r>
              <w:t xml:space="preserve"> </w:t>
            </w:r>
            <w:r>
              <w:rPr>
                <w:rStyle w:val="VerbatimChar"/>
              </w:rPr>
              <w:t xml:space="preserve">friction</w:t>
            </w:r>
            <w:r>
              <w:t xml:space="preserve"> </w:t>
            </w:r>
            <w:r>
              <w:t xml:space="preserve">0.1,</w:t>
            </w:r>
            <w:r>
              <w:t xml:space="preserve"> </w:t>
            </w:r>
            <w:r>
              <w:rPr>
                <w:rStyle w:val="VerbatimChar"/>
              </w:rPr>
              <w:t xml:space="preserve">colour</w:t>
            </w:r>
            <w:r>
              <w:t xml:space="preserve">,</w:t>
            </w:r>
            <w:r>
              <w:t xml:space="preserve"> </w:t>
            </w:r>
            <w:r>
              <w:rPr>
                <w:rStyle w:val="VerbatimChar"/>
              </w:rPr>
              <w:t xml:space="preserve">width</w:t>
            </w:r>
            <w:r>
              <w:t xml:space="preserve"> </w:t>
            </w:r>
            <w:r>
              <w:t xml:space="preserve">4</w:t>
            </w:r>
          </w:p>
        </w:tc>
      </w:tr>
      <w:tr>
        <w:tc>
          <w:tcPr/>
          <w:p>
            <w:pPr>
              <w:pStyle w:val="Compact"/>
            </w:pPr>
            <w:r>
              <w:rPr>
                <w:rStyle w:val="VerbatimChar"/>
              </w:rPr>
              <w:t xml:space="preserve">[arc]</w:t>
            </w:r>
          </w:p>
        </w:tc>
        <w:tc>
          <w:tcPr/>
          <w:p>
            <w:pPr>
              <w:pStyle w:val="Compact"/>
            </w:pPr>
            <w:r>
              <w:rPr>
                <w:rStyle w:val="VerbatimChar"/>
              </w:rPr>
              <w:t xml:space="preserve">centre</w:t>
            </w:r>
            <w:r>
              <w:t xml:space="preserve"> </w:t>
            </w:r>
            <w:r>
              <w:t xml:space="preserve">R,</w:t>
            </w:r>
            <w:r>
              <w:t xml:space="preserve"> </w:t>
            </w:r>
            <w:r>
              <w:rPr>
                <w:rStyle w:val="VerbatimChar"/>
              </w:rPr>
              <w:t xml:space="preserve">radius</w:t>
            </w:r>
            <w:r>
              <w:t xml:space="preserve"> </w:t>
            </w:r>
            <w:r>
              <w:t xml:space="preserve">R,</w:t>
            </w:r>
            <w:r>
              <w:t xml:space="preserve"> </w:t>
            </w:r>
            <w:r>
              <w:rPr>
                <w:rStyle w:val="VerbatimChar"/>
              </w:rPr>
              <w:t xml:space="preserve">from</w:t>
            </w:r>
            <w:r>
              <w:t xml:space="preserve"> </w:t>
            </w:r>
            <w:r>
              <w:t xml:space="preserve">R,</w:t>
            </w:r>
            <w:r>
              <w:t xml:space="preserve"> </w:t>
            </w:r>
            <w:r>
              <w:rPr>
                <w:rStyle w:val="VerbatimChar"/>
              </w:rPr>
              <w:t xml:space="preserve">to</w:t>
            </w:r>
            <w:r>
              <w:t xml:space="preserve"> </w:t>
            </w:r>
            <w:r>
              <w:t xml:space="preserve">R (drawn clockwise), as</w:t>
            </w:r>
            <w:r>
              <w:t xml:space="preserve"> </w:t>
            </w:r>
            <w:r>
              <w:rPr>
                <w:rStyle w:val="VerbatimChar"/>
              </w:rPr>
              <w:t xml:space="preserve">[wall]</w:t>
            </w:r>
          </w:p>
        </w:tc>
      </w:tr>
      <w:tr>
        <w:tc>
          <w:tcPr/>
          <w:p>
            <w:pPr>
              <w:pStyle w:val="Compact"/>
            </w:pPr>
            <w:r>
              <w:rPr>
                <w:rStyle w:val="VerbatimChar"/>
              </w:rPr>
              <w:t xml:space="preserve">[post]</w:t>
            </w:r>
          </w:p>
        </w:tc>
        <w:tc>
          <w:tcPr/>
          <w:p>
            <w:pPr>
              <w:pStyle w:val="Compact"/>
            </w:pPr>
            <w:r>
              <w:rPr>
                <w:rStyle w:val="VerbatimChar"/>
              </w:rPr>
              <w:t xml:space="preserve">at</w:t>
            </w:r>
            <w:r>
              <w:t xml:space="preserve"> </w:t>
            </w:r>
            <w:r>
              <w:t xml:space="preserve">R,</w:t>
            </w:r>
            <w:r>
              <w:t xml:space="preserve"> </w:t>
            </w:r>
            <w:r>
              <w:rPr>
                <w:rStyle w:val="VerbatimChar"/>
              </w:rPr>
              <w:t xml:space="preserve">radius</w:t>
            </w:r>
            <w:r>
              <w:t xml:space="preserve"> </w:t>
            </w:r>
            <w:r>
              <w:t xml:space="preserve">R,</w:t>
            </w:r>
            <w:r>
              <w:t xml:space="preserve"> </w:t>
            </w:r>
            <w:r>
              <w:rPr>
                <w:rStyle w:val="VerbatimChar"/>
              </w:rPr>
              <w:t xml:space="preserve">bounce</w:t>
            </w:r>
            <w:r>
              <w:t xml:space="preserve"> </w:t>
            </w:r>
            <w:r>
              <w:t xml:space="preserve">0.6,</w:t>
            </w:r>
            <w:r>
              <w:t xml:space="preserve"> </w:t>
            </w:r>
            <w:r>
              <w:rPr>
                <w:rStyle w:val="VerbatimChar"/>
              </w:rPr>
              <w:t xml:space="preserve">colour</w:t>
            </w:r>
          </w:p>
        </w:tc>
      </w:tr>
      <w:tr>
        <w:tc>
          <w:tcPr/>
          <w:p>
            <w:pPr>
              <w:pStyle w:val="Compact"/>
            </w:pPr>
            <w:r>
              <w:rPr>
                <w:rStyle w:val="VerbatimChar"/>
              </w:rPr>
              <w:t xml:space="preserve">[bumper]</w:t>
            </w:r>
          </w:p>
        </w:tc>
        <w:tc>
          <w:tcPr/>
          <w:p>
            <w:pPr>
              <w:pStyle w:val="Compact"/>
            </w:pPr>
            <w:r>
              <w:rPr>
                <w:rStyle w:val="VerbatimChar"/>
              </w:rPr>
              <w:t xml:space="preserve">id</w:t>
            </w:r>
            <w:r>
              <w:t xml:space="preserve"> </w:t>
            </w:r>
            <w:r>
              <w:t xml:space="preserve">R,</w:t>
            </w:r>
            <w:r>
              <w:t xml:space="preserve"> </w:t>
            </w:r>
            <w:r>
              <w:rPr>
                <w:rStyle w:val="VerbatimChar"/>
              </w:rPr>
              <w:t xml:space="preserve">at</w:t>
            </w:r>
            <w:r>
              <w:t xml:space="preserve"> </w:t>
            </w:r>
            <w:r>
              <w:t xml:space="preserve">R,</w:t>
            </w:r>
            <w:r>
              <w:t xml:space="preserve"> </w:t>
            </w:r>
            <w:r>
              <w:rPr>
                <w:rStyle w:val="VerbatimChar"/>
              </w:rPr>
              <w:t xml:space="preserve">radius</w:t>
            </w:r>
            <w:r>
              <w:t xml:space="preserve"> </w:t>
            </w:r>
            <w:r>
              <w:t xml:space="preserve">R,</w:t>
            </w:r>
            <w:r>
              <w:t xml:space="preserve"> </w:t>
            </w:r>
            <w:r>
              <w:rPr>
                <w:rStyle w:val="VerbatimChar"/>
              </w:rPr>
              <w:t xml:space="preserve">kick</w:t>
            </w:r>
            <w:r>
              <w:t xml:space="preserve"> </w:t>
            </w:r>
            <w:r>
              <w:t xml:space="preserve">900,</w:t>
            </w:r>
            <w:r>
              <w:t xml:space="preserve"> </w:t>
            </w:r>
            <w:r>
              <w:rPr>
                <w:rStyle w:val="VerbatimChar"/>
              </w:rPr>
              <w:t xml:space="preserve">score</w:t>
            </w:r>
            <w:r>
              <w:t xml:space="preserve"> </w:t>
            </w:r>
            <w:r>
              <w:t xml:space="preserve">100,</w:t>
            </w:r>
            <w:r>
              <w:t xml:space="preserve"> </w:t>
            </w:r>
            <w:r>
              <w:rPr>
                <w:rStyle w:val="VerbatimChar"/>
              </w:rPr>
              <w:t xml:space="preserve">colour</w:t>
            </w:r>
          </w:p>
        </w:tc>
      </w:tr>
      <w:tr>
        <w:tc>
          <w:tcPr/>
          <w:p>
            <w:pPr>
              <w:pStyle w:val="Compact"/>
            </w:pPr>
            <w:r>
              <w:rPr>
                <w:rStyle w:val="VerbatimChar"/>
              </w:rPr>
              <w:t xml:space="preserve">[sling]</w:t>
            </w:r>
          </w:p>
        </w:tc>
        <w:tc>
          <w:tcPr/>
          <w:p>
            <w:pPr>
              <w:pStyle w:val="Compact"/>
            </w:pPr>
            <w:r>
              <w:rPr>
                <w:rStyle w:val="VerbatimChar"/>
              </w:rPr>
              <w:t xml:space="preserve">id</w:t>
            </w:r>
            <w:r>
              <w:t xml:space="preserve"> </w:t>
            </w:r>
            <w:r>
              <w:t xml:space="preserve">R,</w:t>
            </w:r>
            <w:r>
              <w:t xml:space="preserve"> </w:t>
            </w:r>
            <w:r>
              <w:rPr>
                <w:rStyle w:val="VerbatimChar"/>
              </w:rPr>
              <w:t xml:space="preserve">a</w:t>
            </w:r>
            <w:r>
              <w:t xml:space="preserve"> </w:t>
            </w:r>
            <w:r>
              <w:t xml:space="preserve">R,</w:t>
            </w:r>
            <w:r>
              <w:t xml:space="preserve"> </w:t>
            </w:r>
            <w:r>
              <w:rPr>
                <w:rStyle w:val="VerbatimChar"/>
              </w:rPr>
              <w:t xml:space="preserve">b</w:t>
            </w:r>
            <w:r>
              <w:t xml:space="preserve"> </w:t>
            </w:r>
            <w:r>
              <w:t xml:space="preserve">R (its face),</w:t>
            </w:r>
            <w:r>
              <w:t xml:space="preserve"> </w:t>
            </w:r>
            <w:r>
              <w:rPr>
                <w:rStyle w:val="VerbatimChar"/>
              </w:rPr>
              <w:t xml:space="preserve">kick</w:t>
            </w:r>
            <w:r>
              <w:t xml:space="preserve"> </w:t>
            </w:r>
            <w:r>
              <w:t xml:space="preserve">700,</w:t>
            </w:r>
            <w:r>
              <w:t xml:space="preserve"> </w:t>
            </w:r>
            <w:r>
              <w:rPr>
                <w:rStyle w:val="VerbatimChar"/>
              </w:rPr>
              <w:t xml:space="preserve">score</w:t>
            </w:r>
            <w:r>
              <w:t xml:space="preserve"> </w:t>
            </w:r>
            <w:r>
              <w:t xml:space="preserve">10,</w:t>
            </w:r>
            <w:r>
              <w:t xml:space="preserve"> </w:t>
            </w:r>
            <w:r>
              <w:rPr>
                <w:rStyle w:val="VerbatimChar"/>
              </w:rPr>
              <w:t xml:space="preserve">colour</w:t>
            </w:r>
          </w:p>
        </w:tc>
      </w:tr>
      <w:tr>
        <w:tc>
          <w:tcPr/>
          <w:p>
            <w:pPr>
              <w:pStyle w:val="Compact"/>
            </w:pPr>
            <w:r>
              <w:rPr>
                <w:rStyle w:val="VerbatimChar"/>
              </w:rPr>
              <w:t xml:space="preserve">[target]</w:t>
            </w:r>
          </w:p>
        </w:tc>
        <w:tc>
          <w:tcPr/>
          <w:p>
            <w:pPr>
              <w:pStyle w:val="Compact"/>
            </w:pPr>
            <w:r>
              <w:rPr>
                <w:rStyle w:val="VerbatimChar"/>
              </w:rPr>
              <w:t xml:space="preserve">id</w:t>
            </w:r>
            <w:r>
              <w:t xml:space="preserve"> </w:t>
            </w:r>
            <w:r>
              <w:t xml:space="preserve">R,</w:t>
            </w:r>
            <w:r>
              <w:t xml:space="preserve"> </w:t>
            </w:r>
            <w:r>
              <w:rPr>
                <w:rStyle w:val="VerbatimChar"/>
              </w:rPr>
              <w:t xml:space="preserve">a</w:t>
            </w:r>
            <w:r>
              <w:t xml:space="preserve"> </w:t>
            </w:r>
            <w:r>
              <w:t xml:space="preserve">R,</w:t>
            </w:r>
            <w:r>
              <w:t xml:space="preserve"> </w:t>
            </w:r>
            <w:r>
              <w:rPr>
                <w:rStyle w:val="VerbatimChar"/>
              </w:rPr>
              <w:t xml:space="preserve">b</w:t>
            </w:r>
            <w:r>
              <w:t xml:space="preserve"> </w:t>
            </w:r>
            <w:r>
              <w:t xml:space="preserve">R,</w:t>
            </w:r>
            <w:r>
              <w:t xml:space="preserve"> </w:t>
            </w:r>
            <w:r>
              <w:rPr>
                <w:rStyle w:val="VerbatimChar"/>
              </w:rPr>
              <w:t xml:space="preserve">kind</w:t>
            </w:r>
            <w:r>
              <w:t xml:space="preserve"> </w:t>
            </w:r>
            <w:r>
              <w:t xml:space="preserve">R (</w:t>
            </w:r>
            <w:r>
              <w:rPr>
                <w:rStyle w:val="VerbatimChar"/>
              </w:rPr>
              <w:t xml:space="preserve">drop</w:t>
            </w:r>
            <w:r>
              <w:t xml:space="preserve"> </w:t>
            </w:r>
            <w:r>
              <w:t xml:space="preserve">/</w:t>
            </w:r>
            <w:r>
              <w:t xml:space="preserve"> </w:t>
            </w:r>
            <w:r>
              <w:rPr>
                <w:rStyle w:val="VerbatimChar"/>
              </w:rPr>
              <w:t xml:space="preserve">standup</w:t>
            </w:r>
            <w:r>
              <w:t xml:space="preserve">),</w:t>
            </w:r>
            <w:r>
              <w:t xml:space="preserve"> </w:t>
            </w:r>
            <w:r>
              <w:rPr>
                <w:rStyle w:val="VerbatimChar"/>
              </w:rPr>
              <w:t xml:space="preserve">bank</w:t>
            </w:r>
            <w:r>
              <w:t xml:space="preserve"> </w:t>
            </w:r>
            <w:r>
              <w:t xml:space="preserve">(a drop target's bank: 2…8 targets),</w:t>
            </w:r>
            <w:r>
              <w:t xml:space="preserve"> </w:t>
            </w:r>
            <w:r>
              <w:rPr>
                <w:rStyle w:val="VerbatimChar"/>
              </w:rPr>
              <w:t xml:space="preserve">score</w:t>
            </w:r>
            <w:r>
              <w:t xml:space="preserve"> </w:t>
            </w:r>
            <w:r>
              <w:t xml:space="preserve">500 / 250,</w:t>
            </w:r>
            <w:r>
              <w:t xml:space="preserve"> </w:t>
            </w:r>
            <w:r>
              <w:rPr>
                <w:rStyle w:val="VerbatimChar"/>
              </w:rPr>
              <w:t xml:space="preserve">colour</w:t>
            </w:r>
          </w:p>
        </w:tc>
      </w:tr>
      <w:tr>
        <w:tc>
          <w:tcPr/>
          <w:p>
            <w:pPr>
              <w:pStyle w:val="Compact"/>
            </w:pPr>
            <w:r>
              <w:rPr>
                <w:rStyle w:val="VerbatimChar"/>
              </w:rPr>
              <w:t xml:space="preserve">[lane]</w:t>
            </w:r>
          </w:p>
        </w:tc>
        <w:tc>
          <w:tcPr/>
          <w:p>
            <w:pPr>
              <w:pStyle w:val="Compact"/>
            </w:pPr>
            <w:r>
              <w:rPr>
                <w:rStyle w:val="VerbatimChar"/>
              </w:rPr>
              <w:t xml:space="preserve">id</w:t>
            </w:r>
            <w:r>
              <w:t xml:space="preserve"> </w:t>
            </w:r>
            <w:r>
              <w:t xml:space="preserve">R,</w:t>
            </w:r>
            <w:r>
              <w:t xml:space="preserve"> </w:t>
            </w:r>
            <w:r>
              <w:rPr>
                <w:rStyle w:val="VerbatimChar"/>
              </w:rPr>
              <w:t xml:space="preserve">rect</w:t>
            </w:r>
            <w:r>
              <w:t xml:space="preserve"> </w:t>
            </w:r>
            <w:r>
              <w:t xml:space="preserve">R (</w:t>
            </w:r>
            <w:r>
              <w:rPr>
                <w:rStyle w:val="VerbatimChar"/>
              </w:rPr>
              <w:t xml:space="preserve">x y w h</w:t>
            </w:r>
            <w:r>
              <w:t xml:space="preserve">),</w:t>
            </w:r>
            <w:r>
              <w:t xml:space="preserve"> </w:t>
            </w:r>
            <w:r>
              <w:rPr>
                <w:rStyle w:val="VerbatimChar"/>
              </w:rPr>
              <w:t xml:space="preserve">group</w:t>
            </w:r>
            <w:r>
              <w:t xml:space="preserve"> </w:t>
            </w:r>
            <w:r>
              <w:t xml:space="preserve">(</w:t>
            </w:r>
            <w:r>
              <w:rPr>
                <w:rStyle w:val="VerbatimChar"/>
              </w:rPr>
              <w:t xml:space="preserve">top</w:t>
            </w:r>
            <w:r>
              <w:t xml:space="preserve">,</w:t>
            </w:r>
            <w:r>
              <w:t xml:space="preserve"> </w:t>
            </w:r>
            <w:r>
              <w:rPr>
                <w:rStyle w:val="VerbatimChar"/>
              </w:rPr>
              <w:t xml:space="preserve">in</w:t>
            </w:r>
            <w:r>
              <w:t xml:space="preserve">…),</w:t>
            </w:r>
            <w:r>
              <w:t xml:space="preserve"> </w:t>
            </w:r>
            <w:r>
              <w:rPr>
                <w:rStyle w:val="VerbatimChar"/>
              </w:rPr>
              <w:t xml:space="preserve">score</w:t>
            </w:r>
            <w:r>
              <w:t xml:space="preserve"> </w:t>
            </w:r>
            <w:r>
              <w:t xml:space="preserve">50,</w:t>
            </w:r>
            <w:r>
              <w:t xml:space="preserve"> </w:t>
            </w:r>
            <w:r>
              <w:rPr>
                <w:rStyle w:val="VerbatimChar"/>
              </w:rPr>
              <w:t xml:space="preserve">colour</w:t>
            </w:r>
          </w:p>
        </w:tc>
      </w:tr>
      <w:tr>
        <w:tc>
          <w:tcPr/>
          <w:p>
            <w:pPr>
              <w:pStyle w:val="Compact"/>
            </w:pPr>
            <w:r>
              <w:rPr>
                <w:rStyle w:val="VerbatimChar"/>
              </w:rPr>
              <w:t xml:space="preserve">[gate]</w:t>
            </w:r>
          </w:p>
        </w:tc>
        <w:tc>
          <w:tcPr/>
          <w:p>
            <w:pPr>
              <w:pStyle w:val="Compact"/>
            </w:pPr>
            <w:r>
              <w:rPr>
                <w:rStyle w:val="VerbatimChar"/>
              </w:rPr>
              <w:t xml:space="preserve">a</w:t>
            </w:r>
            <w:r>
              <w:t xml:space="preserve"> </w:t>
            </w:r>
            <w:r>
              <w:t xml:space="preserve">R,</w:t>
            </w:r>
            <w:r>
              <w:t xml:space="preserve"> </w:t>
            </w:r>
            <w:r>
              <w:rPr>
                <w:rStyle w:val="VerbatimChar"/>
              </w:rPr>
              <w:t xml:space="preserve">b</w:t>
            </w:r>
            <w:r>
              <w:t xml:space="preserve"> </w:t>
            </w:r>
            <w:r>
              <w:t xml:space="preserve">R,</w:t>
            </w:r>
            <w:r>
              <w:t xml:space="preserve"> </w:t>
            </w:r>
            <w:r>
              <w:rPr>
                <w:rStyle w:val="VerbatimChar"/>
              </w:rPr>
              <w:t xml:space="preserve">pass</w:t>
            </w:r>
            <w:r>
              <w:t xml:space="preserve"> </w:t>
            </w:r>
            <w:r>
              <w:t xml:space="preserve">R (</w:t>
            </w:r>
            <w:r>
              <w:rPr>
                <w:rStyle w:val="VerbatimChar"/>
              </w:rPr>
              <w:t xml:space="preserve">up</w:t>
            </w:r>
            <w:r>
              <w:t xml:space="preserve"> </w:t>
            </w:r>
            <w:r>
              <w:t xml:space="preserve">/</w:t>
            </w:r>
            <w:r>
              <w:t xml:space="preserve"> </w:t>
            </w:r>
            <w:r>
              <w:rPr>
                <w:rStyle w:val="VerbatimChar"/>
              </w:rPr>
              <w:t xml:space="preserve">down</w:t>
            </w:r>
            <w:r>
              <w:t xml:space="preserve"> </w:t>
            </w:r>
            <w:r>
              <w:t xml:space="preserve">/</w:t>
            </w:r>
            <w:r>
              <w:t xml:space="preserve"> </w:t>
            </w:r>
            <w:r>
              <w:rPr>
                <w:rStyle w:val="VerbatimChar"/>
              </w:rPr>
              <w:t xml:space="preserve">left</w:t>
            </w:r>
            <w:r>
              <w:t xml:space="preserve"> </w:t>
            </w:r>
            <w:r>
              <w:t xml:space="preserve">/</w:t>
            </w:r>
            <w:r>
              <w:t xml:space="preserve"> </w:t>
            </w:r>
            <w:r>
              <w:rPr>
                <w:rStyle w:val="VerbatimChar"/>
              </w:rPr>
              <w:t xml:space="preserve">right</w:t>
            </w:r>
            <w:r>
              <w:t xml:space="preserve">: the way the ball may cross)</w:t>
            </w:r>
          </w:p>
        </w:tc>
      </w:tr>
      <w:tr>
        <w:tc>
          <w:tcPr/>
          <w:p>
            <w:pPr>
              <w:pStyle w:val="Compact"/>
            </w:pPr>
            <w:r>
              <w:rPr>
                <w:rStyle w:val="VerbatimChar"/>
              </w:rPr>
              <w:t xml:space="preserve">[flipper]</w:t>
            </w:r>
            <w:r>
              <w:t xml:space="preserve"> </w:t>
            </w:r>
            <w:r>
              <w:t xml:space="preserve">(2 or 3, a left and a right)</w:t>
            </w:r>
          </w:p>
        </w:tc>
        <w:tc>
          <w:tcPr/>
          <w:p>
            <w:pPr>
              <w:pStyle w:val="Compact"/>
            </w:pPr>
            <w:r>
              <w:rPr>
                <w:rStyle w:val="VerbatimChar"/>
              </w:rPr>
              <w:t xml:space="preserve">side</w:t>
            </w:r>
            <w:r>
              <w:t xml:space="preserve"> </w:t>
            </w:r>
            <w:r>
              <w:t xml:space="preserve">R,</w:t>
            </w:r>
            <w:r>
              <w:t xml:space="preserve"> </w:t>
            </w:r>
            <w:r>
              <w:rPr>
                <w:rStyle w:val="VerbatimChar"/>
              </w:rPr>
              <w:t xml:space="preserve">pivot</w:t>
            </w:r>
            <w:r>
              <w:t xml:space="preserve"> </w:t>
            </w:r>
            <w:r>
              <w:t xml:space="preserve">R,</w:t>
            </w:r>
            <w:r>
              <w:t xml:space="preserve"> </w:t>
            </w:r>
            <w:r>
              <w:rPr>
                <w:rStyle w:val="VerbatimChar"/>
              </w:rPr>
              <w:t xml:space="preserve">length</w:t>
            </w:r>
            <w:r>
              <w:t xml:space="preserve"> </w:t>
            </w:r>
            <w:r>
              <w:t xml:space="preserve">R,</w:t>
            </w:r>
            <w:r>
              <w:t xml:space="preserve"> </w:t>
            </w:r>
            <w:r>
              <w:rPr>
                <w:rStyle w:val="VerbatimChar"/>
              </w:rPr>
              <w:t xml:space="preserve">rest</w:t>
            </w:r>
            <w:r>
              <w:t xml:space="preserve"> </w:t>
            </w:r>
            <w:r>
              <w:t xml:space="preserve">30,</w:t>
            </w:r>
            <w:r>
              <w:t xml:space="preserve"> </w:t>
            </w:r>
            <w:r>
              <w:rPr>
                <w:rStyle w:val="VerbatimChar"/>
              </w:rPr>
              <w:t xml:space="preserve">up</w:t>
            </w:r>
            <w:r>
              <w:t xml:space="preserve"> </w:t>
            </w:r>
            <w:r>
              <w:t xml:space="preserve">−25 (degrees below the horizontal),</w:t>
            </w:r>
            <w:r>
              <w:t xml:space="preserve"> </w:t>
            </w:r>
            <w:r>
              <w:rPr>
                <w:rStyle w:val="VerbatimChar"/>
              </w:rPr>
              <w:t xml:space="preserve">radius</w:t>
            </w:r>
            <w:r>
              <w:t xml:space="preserve"> </w:t>
            </w:r>
            <w:r>
              <w:rPr>
                <w:rStyle w:val="VerbatimChar"/>
              </w:rPr>
              <w:t xml:space="preserve">12 6</w:t>
            </w:r>
            <w:r>
              <w:t xml:space="preserve">,</w:t>
            </w:r>
            <w:r>
              <w:t xml:space="preserve"> </w:t>
            </w:r>
            <w:r>
              <w:rPr>
                <w:rStyle w:val="VerbatimChar"/>
              </w:rPr>
              <w:t xml:space="preserve">speed</w:t>
            </w:r>
            <w:r>
              <w:t xml:space="preserve"> </w:t>
            </w:r>
            <w:r>
              <w:t xml:space="preserve">1800,</w:t>
            </w:r>
            <w:r>
              <w:t xml:space="preserve"> </w:t>
            </w:r>
            <w:r>
              <w:rPr>
                <w:rStyle w:val="VerbatimChar"/>
              </w:rPr>
              <w:t xml:space="preserve">bounce</w:t>
            </w:r>
            <w:r>
              <w:t xml:space="preserve"> </w:t>
            </w:r>
            <w:r>
              <w:t xml:space="preserve">0.4,</w:t>
            </w:r>
            <w:r>
              <w:t xml:space="preserve"> </w:t>
            </w:r>
            <w:r>
              <w:rPr>
                <w:rStyle w:val="VerbatimChar"/>
              </w:rPr>
              <w:t xml:space="preserve">colour</w:t>
            </w:r>
          </w:p>
        </w:tc>
      </w:tr>
      <w:tr>
        <w:tc>
          <w:tcPr/>
          <w:p>
            <w:pPr>
              <w:pStyle w:val="Compact"/>
            </w:pPr>
            <w:r>
              <w:rPr>
                <w:rStyle w:val="VerbatimChar"/>
              </w:rPr>
              <w:t xml:space="preserve">[plunger]</w:t>
            </w:r>
            <w:r>
              <w:t xml:space="preserve"> </w:t>
            </w:r>
            <w:r>
              <w:t xml:space="preserve">(exactly one)</w:t>
            </w:r>
          </w:p>
        </w:tc>
        <w:tc>
          <w:tcPr/>
          <w:p>
            <w:pPr>
              <w:pStyle w:val="Compact"/>
            </w:pPr>
            <w:r>
              <w:rPr>
                <w:rStyle w:val="VerbatimChar"/>
              </w:rPr>
              <w:t xml:space="preserve">at</w:t>
            </w:r>
            <w:r>
              <w:t xml:space="preserve"> </w:t>
            </w:r>
            <w:r>
              <w:t xml:space="preserve">R (the ball's place),</w:t>
            </w:r>
            <w:r>
              <w:t xml:space="preserve"> </w:t>
            </w:r>
            <w:r>
              <w:rPr>
                <w:rStyle w:val="VerbatimChar"/>
              </w:rPr>
              <w:t xml:space="preserve">max</w:t>
            </w:r>
            <w:r>
              <w:t xml:space="preserve"> </w:t>
            </w:r>
            <w:r>
              <w:t xml:space="preserve">2600,</w:t>
            </w:r>
            <w:r>
              <w:t xml:space="preserve"> </w:t>
            </w:r>
            <w:r>
              <w:rPr>
                <w:rStyle w:val="VerbatimChar"/>
              </w:rPr>
              <w:t xml:space="preserve">auto</w:t>
            </w:r>
            <w:r>
              <w:t xml:space="preserve"> </w:t>
            </w:r>
            <w:r>
              <w:t xml:space="preserve">2300 (launch speeds)</w:t>
            </w:r>
          </w:p>
        </w:tc>
      </w:tr>
      <w:tr>
        <w:tc>
          <w:tcPr/>
          <w:p>
            <w:pPr>
              <w:pStyle w:val="Compact"/>
            </w:pPr>
            <w:r>
              <w:rPr>
                <w:rStyle w:val="VerbatimChar"/>
              </w:rPr>
              <w:t xml:space="preserve">[ramp]</w:t>
            </w:r>
          </w:p>
        </w:tc>
        <w:tc>
          <w:tcPr/>
          <w:p>
            <w:pPr>
              <w:pStyle w:val="Compact"/>
            </w:pPr>
            <w:r>
              <w:rPr>
                <w:rStyle w:val="VerbatimChar"/>
              </w:rPr>
              <w:t xml:space="preserve">id</w:t>
            </w:r>
            <w:r>
              <w:t xml:space="preserve"> </w:t>
            </w:r>
            <w:r>
              <w:t xml:space="preserve">R,</w:t>
            </w:r>
            <w:r>
              <w:t xml:space="preserve"> </w:t>
            </w:r>
            <w:r>
              <w:rPr>
                <w:rStyle w:val="VerbatimChar"/>
              </w:rPr>
              <w:t xml:space="preserve">a</w:t>
            </w:r>
            <w:r>
              <w:t xml:space="preserve"> </w:t>
            </w:r>
            <w:r>
              <w:t xml:space="preserve">R,</w:t>
            </w:r>
            <w:r>
              <w:t xml:space="preserve"> </w:t>
            </w:r>
            <w:r>
              <w:rPr>
                <w:rStyle w:val="VerbatimChar"/>
              </w:rPr>
              <w:t xml:space="preserve">b</w:t>
            </w:r>
            <w:r>
              <w:t xml:space="preserve"> </w:t>
            </w:r>
            <w:r>
              <w:t xml:space="preserve">R (its entry),</w:t>
            </w:r>
            <w:r>
              <w:t xml:space="preserve"> </w:t>
            </w:r>
            <w:r>
              <w:rPr>
                <w:rStyle w:val="VerbatimChar"/>
              </w:rPr>
              <w:t xml:space="preserve">pass</w:t>
            </w:r>
            <w:r>
              <w:t xml:space="preserve"> </w:t>
            </w:r>
            <w:r>
              <w:t xml:space="preserve">R,</w:t>
            </w:r>
            <w:r>
              <w:t xml:space="preserve"> </w:t>
            </w:r>
            <w:r>
              <w:rPr>
                <w:rStyle w:val="VerbatimChar"/>
              </w:rPr>
              <w:t xml:space="preserve">path</w:t>
            </w:r>
            <w:r>
              <w:t xml:space="preserve"> </w:t>
            </w:r>
            <w:r>
              <w:t xml:space="preserve">R (the last point: where the ball comes back),</w:t>
            </w:r>
            <w:r>
              <w:t xml:space="preserve"> </w:t>
            </w:r>
            <w:r>
              <w:rPr>
                <w:rStyle w:val="VerbatimChar"/>
              </w:rPr>
              <w:t xml:space="preserve">time</w:t>
            </w:r>
            <w:r>
              <w:t xml:space="preserve"> </w:t>
            </w:r>
            <w:r>
              <w:t xml:space="preserve">0.8,</w:t>
            </w:r>
            <w:r>
              <w:t xml:space="preserve"> </w:t>
            </w:r>
            <w:r>
              <w:rPr>
                <w:rStyle w:val="VerbatimChar"/>
              </w:rPr>
              <w:t xml:space="preserve">out</w:t>
            </w:r>
            <w:r>
              <w:t xml:space="preserve"> </w:t>
            </w:r>
            <w:r>
              <w:t xml:space="preserve">R (</w:t>
            </w:r>
            <w:r>
              <w:rPr>
                <w:rStyle w:val="VerbatimChar"/>
              </w:rPr>
              <w:t xml:space="preserve">vx vy</w:t>
            </w:r>
            <w:r>
              <w:t xml:space="preserve">),</w:t>
            </w:r>
            <w:r>
              <w:t xml:space="preserve"> </w:t>
            </w:r>
            <w:r>
              <w:rPr>
                <w:rStyle w:val="VerbatimChar"/>
              </w:rPr>
              <w:t xml:space="preserve">score</w:t>
            </w:r>
            <w:r>
              <w:t xml:space="preserve"> </w:t>
            </w:r>
            <w:r>
              <w:t xml:space="preserve">1000,</w:t>
            </w:r>
            <w:r>
              <w:t xml:space="preserve"> </w:t>
            </w:r>
            <w:r>
              <w:rPr>
                <w:rStyle w:val="VerbatimChar"/>
              </w:rPr>
              <w:t xml:space="preserve">colour</w:t>
            </w:r>
            <w:r>
              <w:t xml:space="preserve">,</w:t>
            </w:r>
            <w:r>
              <w:t xml:space="preserve"> </w:t>
            </w:r>
            <w:r>
              <w:rPr>
                <w:rStyle w:val="VerbatimChar"/>
              </w:rPr>
              <w:t xml:space="preserve">width</w:t>
            </w:r>
            <w:r>
              <w:t xml:space="preserve"> </w:t>
            </w:r>
            <w:r>
              <w:t xml:space="preserve">24</w:t>
            </w:r>
          </w:p>
        </w:tc>
      </w:tr>
      <w:tr>
        <w:tc>
          <w:tcPr/>
          <w:p>
            <w:pPr>
              <w:pStyle w:val="Compact"/>
            </w:pPr>
            <w:r>
              <w:rPr>
                <w:rStyle w:val="VerbatimChar"/>
              </w:rPr>
              <w:t xml:space="preserve">[saucer]</w:t>
            </w:r>
          </w:p>
        </w:tc>
        <w:tc>
          <w:tcPr/>
          <w:p>
            <w:pPr>
              <w:pStyle w:val="Compact"/>
            </w:pPr>
            <w:r>
              <w:rPr>
                <w:rStyle w:val="VerbatimChar"/>
              </w:rPr>
              <w:t xml:space="preserve">id</w:t>
            </w:r>
            <w:r>
              <w:t xml:space="preserve"> </w:t>
            </w:r>
            <w:r>
              <w:t xml:space="preserve">R,</w:t>
            </w:r>
            <w:r>
              <w:t xml:space="preserve"> </w:t>
            </w:r>
            <w:r>
              <w:rPr>
                <w:rStyle w:val="VerbatimChar"/>
              </w:rPr>
              <w:t xml:space="preserve">at</w:t>
            </w:r>
            <w:r>
              <w:t xml:space="preserve"> </w:t>
            </w:r>
            <w:r>
              <w:t xml:space="preserve">R,</w:t>
            </w:r>
            <w:r>
              <w:t xml:space="preserve"> </w:t>
            </w:r>
            <w:r>
              <w:rPr>
                <w:rStyle w:val="VerbatimChar"/>
              </w:rPr>
              <w:t xml:space="preserve">radius</w:t>
            </w:r>
            <w:r>
              <w:t xml:space="preserve"> </w:t>
            </w:r>
            <w:r>
              <w:t xml:space="preserve">R,</w:t>
            </w:r>
            <w:r>
              <w:t xml:space="preserve"> </w:t>
            </w:r>
            <w:r>
              <w:rPr>
                <w:rStyle w:val="VerbatimChar"/>
              </w:rPr>
              <w:t xml:space="preserve">hold</w:t>
            </w:r>
            <w:r>
              <w:t xml:space="preserve"> </w:t>
            </w:r>
            <w:r>
              <w:t xml:space="preserve">1.5,</w:t>
            </w:r>
            <w:r>
              <w:t xml:space="preserve"> </w:t>
            </w:r>
            <w:r>
              <w:rPr>
                <w:rStyle w:val="VerbatimChar"/>
              </w:rPr>
              <w:t xml:space="preserve">out</w:t>
            </w:r>
            <w:r>
              <w:t xml:space="preserve"> </w:t>
            </w:r>
            <w:r>
              <w:t xml:space="preserve">R,</w:t>
            </w:r>
            <w:r>
              <w:t xml:space="preserve"> </w:t>
            </w:r>
            <w:r>
              <w:rPr>
                <w:rStyle w:val="VerbatimChar"/>
              </w:rPr>
              <w:t xml:space="preserve">score</w:t>
            </w:r>
            <w:r>
              <w:t xml:space="preserve"> </w:t>
            </w:r>
            <w:r>
              <w:t xml:space="preserve">750,</w:t>
            </w:r>
            <w:r>
              <w:t xml:space="preserve"> </w:t>
            </w:r>
            <w:r>
              <w:rPr>
                <w:rStyle w:val="VerbatimChar"/>
              </w:rPr>
              <w:t xml:space="preserve">colour</w:t>
            </w:r>
          </w:p>
        </w:tc>
      </w:tr>
      <w:tr>
        <w:tc>
          <w:tcPr/>
          <w:p>
            <w:pPr>
              <w:pStyle w:val="Compact"/>
            </w:pPr>
            <w:r>
              <w:rPr>
                <w:rStyle w:val="VerbatimChar"/>
              </w:rPr>
              <w:t xml:space="preserve">[shape]</w:t>
            </w:r>
            <w:r>
              <w:t xml:space="preserve">,</w:t>
            </w:r>
            <w:r>
              <w:t xml:space="preserve"> </w:t>
            </w:r>
            <w:r>
              <w:rPr>
                <w:rStyle w:val="VerbatimChar"/>
              </w:rPr>
              <w:t xml:space="preserve">[label]</w:t>
            </w:r>
          </w:p>
        </w:tc>
        <w:tc>
          <w:tcPr/>
          <w:p>
            <w:pPr>
              <w:pStyle w:val="Compact"/>
            </w:pPr>
            <w:r>
              <w:t xml:space="preserve">artwork: a filled polygon (</w:t>
            </w:r>
            <w:r>
              <w:rPr>
                <w:rStyle w:val="VerbatimChar"/>
              </w:rPr>
              <w:t xml:space="preserve">points</w:t>
            </w:r>
            <w:r>
              <w:t xml:space="preserve">,</w:t>
            </w:r>
            <w:r>
              <w:t xml:space="preserve"> </w:t>
            </w:r>
            <w:r>
              <w:rPr>
                <w:rStyle w:val="VerbatimChar"/>
              </w:rPr>
              <w:t xml:space="preserve">colour</w:t>
            </w:r>
            <w:r>
              <w:t xml:space="preserve">); words (</w:t>
            </w:r>
            <w:r>
              <w:rPr>
                <w:rStyle w:val="VerbatimChar"/>
              </w:rPr>
              <w:t xml:space="preserve">at</w:t>
            </w:r>
            <w:r>
              <w:t xml:space="preserve">,</w:t>
            </w:r>
            <w:r>
              <w:t xml:space="preserve"> </w:t>
            </w:r>
            <w:r>
              <w:rPr>
                <w:rStyle w:val="VerbatimChar"/>
              </w:rPr>
              <w:t xml:space="preserve">text</w:t>
            </w:r>
            <w:r>
              <w:t xml:space="preserve"> </w:t>
            </w:r>
            <w:r>
              <w:t xml:space="preserve">+</w:t>
            </w:r>
            <w:r>
              <w:t xml:space="preserve"> </w:t>
            </w:r>
            <w:r>
              <w:rPr>
                <w:rStyle w:val="VerbatimChar"/>
              </w:rPr>
              <w:t xml:space="preserve">text.fr</w:t>
            </w:r>
            <w:r>
              <w:t xml:space="preserve">,</w:t>
            </w:r>
            <w:r>
              <w:t xml:space="preserve"> </w:t>
            </w:r>
            <w:r>
              <w:rPr>
                <w:rStyle w:val="VerbatimChar"/>
              </w:rPr>
              <w:t xml:space="preserve">size</w:t>
            </w:r>
            <w:r>
              <w:t xml:space="preserve"> </w:t>
            </w:r>
            <w:r>
              <w:t xml:space="preserve">1…4,</w:t>
            </w:r>
            <w:r>
              <w:t xml:space="preserve"> </w:t>
            </w:r>
            <w:r>
              <w:rPr>
                <w:rStyle w:val="VerbatimChar"/>
              </w:rPr>
              <w:t xml:space="preserve">colour</w:t>
            </w:r>
            <w:r>
              <w:t xml:space="preserve">,</w:t>
            </w:r>
            <w:r>
              <w:t xml:space="preserve"> </w:t>
            </w:r>
            <w:r>
              <w:rPr>
                <w:rStyle w:val="VerbatimChar"/>
              </w:rPr>
              <w:t xml:space="preserve">angle</w:t>
            </w:r>
            <w:r>
              <w:t xml:space="preserve"> </w:t>
            </w:r>
            <w:r>
              <w:t xml:space="preserve">0 / 90)</w:t>
            </w:r>
          </w:p>
        </w:tc>
      </w:tr>
      <w:tr>
        <w:tc>
          <w:tcPr/>
          <w:p>
            <w:pPr>
              <w:pStyle w:val="Compact"/>
            </w:pPr>
            <w:r>
              <w:rPr>
                <w:rStyle w:val="VerbatimChar"/>
              </w:rPr>
              <w:t xml:space="preserve">[rule]</w:t>
            </w:r>
          </w:p>
        </w:tc>
        <w:tc>
          <w:tcPr/>
          <w:p>
            <w:pPr>
              <w:pStyle w:val="Compact"/>
            </w:pPr>
            <w:r>
              <w:rPr>
                <w:rStyle w:val="VerbatimChar"/>
              </w:rPr>
              <w:t xml:space="preserve">when</w:t>
            </w:r>
            <w:r>
              <w:t xml:space="preserve"> </w:t>
            </w:r>
            <w:r>
              <w:t xml:space="preserve">R (</w:t>
            </w:r>
            <w:r>
              <w:rPr>
                <w:rStyle w:val="VerbatimChar"/>
              </w:rPr>
              <w:t xml:space="preserve">bank &lt;id&gt;</w:t>
            </w:r>
            <w:r>
              <w:t xml:space="preserve">,</w:t>
            </w:r>
            <w:r>
              <w:t xml:space="preserve"> </w:t>
            </w:r>
            <w:r>
              <w:rPr>
                <w:rStyle w:val="VerbatimChar"/>
              </w:rPr>
              <w:t xml:space="preserve">lanes &lt;group&gt;</w:t>
            </w:r>
            <w:r>
              <w:t xml:space="preserve">,</w:t>
            </w:r>
            <w:r>
              <w:t xml:space="preserve"> </w:t>
            </w:r>
            <w:r>
              <w:rPr>
                <w:rStyle w:val="VerbatimChar"/>
              </w:rPr>
              <w:t xml:space="preserve">ramp &lt;id&gt;</w:t>
            </w:r>
            <w:r>
              <w:t xml:space="preserve">,</w:t>
            </w:r>
            <w:r>
              <w:t xml:space="preserve"> </w:t>
            </w:r>
            <w:r>
              <w:rPr>
                <w:rStyle w:val="VerbatimChar"/>
              </w:rPr>
              <w:t xml:space="preserve">saucer &lt;id&gt;</w:t>
            </w:r>
            <w:r>
              <w:t xml:space="preserve">,</w:t>
            </w:r>
            <w:r>
              <w:t xml:space="preserve"> </w:t>
            </w:r>
            <w:r>
              <w:rPr>
                <w:rStyle w:val="VerbatimChar"/>
              </w:rPr>
              <w:t xml:space="preserve">hit &lt;id&gt;</w:t>
            </w:r>
            <w:r>
              <w:t xml:space="preserve">),</w:t>
            </w:r>
            <w:r>
              <w:t xml:space="preserve"> </w:t>
            </w:r>
            <w:r>
              <w:rPr>
                <w:rStyle w:val="VerbatimChar"/>
              </w:rPr>
              <w:t xml:space="preserve">count</w:t>
            </w:r>
            <w:r>
              <w:t xml:space="preserve"> </w:t>
            </w:r>
            <w:r>
              <w:t xml:space="preserve">1,</w:t>
            </w:r>
            <w:r>
              <w:t xml:space="preserve"> </w:t>
            </w:r>
            <w:r>
              <w:rPr>
                <w:rStyle w:val="VerbatimChar"/>
              </w:rPr>
              <w:t xml:space="preserve">do</w:t>
            </w:r>
            <w:r>
              <w:t xml:space="preserve"> </w:t>
            </w:r>
            <w:r>
              <w:t xml:space="preserve">R (</w:t>
            </w:r>
            <w:r>
              <w:rPr>
                <w:rStyle w:val="VerbatimChar"/>
              </w:rPr>
              <w:t xml:space="preserve">score &lt;n&gt;</w:t>
            </w:r>
            <w:r>
              <w:t xml:space="preserve">,</w:t>
            </w:r>
            <w:r>
              <w:t xml:space="preserve"> </w:t>
            </w:r>
            <w:r>
              <w:rPr>
                <w:rStyle w:val="VerbatimChar"/>
              </w:rPr>
              <w:t xml:space="preserve">bonus &lt;n&gt;</w:t>
            </w:r>
            <w:r>
              <w:t xml:space="preserve">,</w:t>
            </w:r>
            <w:r>
              <w:t xml:space="preserve"> </w:t>
            </w:r>
            <w:r>
              <w:rPr>
                <w:rStyle w:val="VerbatimChar"/>
              </w:rPr>
              <w:t xml:space="preserve">multiplier</w:t>
            </w:r>
            <w:r>
              <w:t xml:space="preserve">,</w:t>
            </w:r>
            <w:r>
              <w:t xml:space="preserve"> </w:t>
            </w:r>
            <w:r>
              <w:rPr>
                <w:rStyle w:val="VerbatimChar"/>
              </w:rPr>
              <w:t xml:space="preserve">multiball 2</w:t>
            </w:r>
            <w:r>
              <w:t xml:space="preserve"> </w:t>
            </w:r>
            <w:r>
              <w:t xml:space="preserve">/</w:t>
            </w:r>
            <w:r>
              <w:t xml:space="preserve"> </w:t>
            </w:r>
            <w:r>
              <w:rPr>
                <w:rStyle w:val="VerbatimChar"/>
              </w:rPr>
              <w:t xml:space="preserve">3</w:t>
            </w:r>
            <w:r>
              <w:t xml:space="preserve">,</w:t>
            </w:r>
            <w:r>
              <w:t xml:space="preserve"> </w:t>
            </w:r>
            <w:r>
              <w:rPr>
                <w:rStyle w:val="VerbatimChar"/>
              </w:rPr>
              <w:t xml:space="preserve">extraball</w:t>
            </w:r>
            <w:r>
              <w:t xml:space="preserve">,</w:t>
            </w:r>
            <w:r>
              <w:t xml:space="preserve"> </w:t>
            </w:r>
            <w:r>
              <w:rPr>
                <w:rStyle w:val="VerbatimChar"/>
              </w:rPr>
              <w:t xml:space="preserve">ballsave &lt;s&gt;</w:t>
            </w:r>
            <w:r>
              <w:t xml:space="preserve">; several separated by</w:t>
            </w:r>
            <w:r>
              <w:t xml:space="preserve"> </w:t>
            </w:r>
            <w:r>
              <w:rPr>
                <w:rStyle w:val="VerbatimChar"/>
              </w:rPr>
              <w:t xml:space="preserve">;</w:t>
            </w:r>
            <w:r>
              <w:t xml:space="preserve">),</w:t>
            </w:r>
            <w:r>
              <w:t xml:space="preserve"> </w:t>
            </w:r>
            <w:r>
              <w:rPr>
                <w:rStyle w:val="VerbatimChar"/>
              </w:rPr>
              <w:t xml:space="preserve">once</w:t>
            </w:r>
            <w:r>
              <w:t xml:space="preserve"> </w:t>
            </w:r>
            <w:r>
              <w:t xml:space="preserve">0,</w:t>
            </w:r>
            <w:r>
              <w:t xml:space="preserve"> </w:t>
            </w:r>
            <w:r>
              <w:rPr>
                <w:rStyle w:val="VerbatimChar"/>
              </w:rPr>
              <w:t xml:space="preserve">message</w:t>
            </w:r>
            <w:r>
              <w:t xml:space="preserve"> </w:t>
            </w:r>
            <w:r>
              <w:t xml:space="preserve">(+</w:t>
            </w:r>
            <w:r>
              <w:t xml:space="preserve"> </w:t>
            </w:r>
            <w:r>
              <w:rPr>
                <w:rStyle w:val="VerbatimChar"/>
              </w:rPr>
              <w:t xml:space="preserve">message.fr</w:t>
            </w:r>
            <w:r>
              <w:t xml:space="preserve">, ≤ 32 characters)</w:t>
            </w:r>
          </w:p>
        </w:tc>
      </w:tr>
    </w:tbl>
    <w:p>
      <w:pPr>
        <w:pStyle w:val="BodyText"/>
      </w:pPr>
      <w:r>
        <w:t xml:space="preserve">A file that breaks a rule is refused with its line and why:</w:t>
      </w:r>
      <w:r>
        <w:t xml:space="preserve"> </w:t>
      </w:r>
      <w:r>
        <w:rPr>
          <w:rStyle w:val="VerbatimChar"/>
        </w:rPr>
        <w:t xml:space="preserve">unknown block [&lt;name&gt;]</w:t>
      </w:r>
      <w:r>
        <w:t xml:space="preserve">,</w:t>
      </w:r>
      <w:r>
        <w:t xml:space="preserve"> </w:t>
      </w:r>
      <w:r>
        <w:rPr>
          <w:rStyle w:val="VerbatimChar"/>
        </w:rPr>
        <w:t xml:space="preserve">[&lt;block&gt;] needs &lt;key&gt;</w:t>
      </w:r>
      <w:r>
        <w:t xml:space="preserve">,</w:t>
      </w:r>
      <w:r>
        <w:t xml:space="preserve"> </w:t>
      </w:r>
      <w:r>
        <w:rPr>
          <w:rStyle w:val="VerbatimChar"/>
        </w:rPr>
        <w:t xml:space="preserve">bad value for &lt;key&gt;</w:t>
      </w:r>
      <w:r>
        <w:t xml:space="preserve">,</w:t>
      </w:r>
      <w:r>
        <w:t xml:space="preserve"> </w:t>
      </w:r>
      <w:r>
        <w:rPr>
          <w:rStyle w:val="VerbatimChar"/>
        </w:rPr>
        <w:t xml:space="preserve">&lt;key&gt; out of range</w:t>
      </w:r>
      <w:r>
        <w:t xml:space="preserve">,</w:t>
      </w:r>
      <w:r>
        <w:t xml:space="preserve"> </w:t>
      </w:r>
      <w:r>
        <w:rPr>
          <w:rStyle w:val="VerbatimChar"/>
        </w:rPr>
        <w:t xml:space="preserve">id &lt;id&gt; used twice</w:t>
      </w:r>
      <w:r>
        <w:t xml:space="preserve">,</w:t>
      </w:r>
      <w:r>
        <w:t xml:space="preserve"> </w:t>
      </w:r>
      <w:r>
        <w:rPr>
          <w:rStyle w:val="VerbatimChar"/>
        </w:rPr>
        <w:t xml:space="preserve">unknown &lt;id&gt;</w:t>
      </w:r>
      <w:r>
        <w:t xml:space="preserve">,</w:t>
      </w:r>
      <w:r>
        <w:t xml:space="preserve"> </w:t>
      </w:r>
      <w:r>
        <w:rPr>
          <w:rStyle w:val="VerbatimChar"/>
        </w:rPr>
        <w:t xml:space="preserve">the table needs one closed wall with id = outline</w:t>
      </w:r>
      <w:r>
        <w:t xml:space="preserve">,</w:t>
      </w:r>
      <w:r>
        <w:t xml:space="preserve"> </w:t>
      </w:r>
      <w:r>
        <w:rPr>
          <w:rStyle w:val="VerbatimChar"/>
        </w:rPr>
        <w:t xml:space="preserve">the table needs 2 or 3 flippers, a left one and a right one</w:t>
      </w:r>
      <w:r>
        <w:t xml:space="preserve">,</w:t>
      </w:r>
      <w:r>
        <w:t xml:space="preserve"> </w:t>
      </w:r>
      <w:r>
        <w:rPr>
          <w:rStyle w:val="VerbatimChar"/>
        </w:rPr>
        <w:t xml:space="preserve">the table needs one [plunger]</w:t>
      </w:r>
      <w:r>
        <w:t xml:space="preserve">,</w:t>
      </w:r>
      <w:r>
        <w:t xml:space="preserve"> </w:t>
      </w:r>
      <w:r>
        <w:rPr>
          <w:rStyle w:val="VerbatimChar"/>
        </w:rPr>
        <w:t xml:space="preserve">bank &lt;id&gt; needs 2 to 8 targets</w:t>
      </w:r>
      <w:r>
        <w:t xml:space="preserve">,</w:t>
      </w:r>
      <w:r>
        <w:t xml:space="preserve"> </w:t>
      </w:r>
      <w:r>
        <w:rPr>
          <w:rStyle w:val="VerbatimChar"/>
        </w:rPr>
        <w:t xml:space="preserve">too many &lt;things&gt; (max &lt;n&gt;)</w:t>
      </w:r>
      <w:r>
        <w:t xml:space="preserve">,</w:t>
      </w:r>
      <w:r>
        <w:t xml:space="preserve"> </w:t>
      </w:r>
      <w:r>
        <w:rPr>
          <w:rStyle w:val="VerbatimChar"/>
        </w:rPr>
        <w:t xml:space="preserve">the file is too big</w:t>
      </w:r>
      <w:r>
        <w:t xml:space="preserve"> </w:t>
      </w:r>
      <w:r>
        <w:t xml:space="preserve">(over 64 KB). A missing</w:t>
      </w:r>
      <w:r>
        <w:t xml:space="preserve"> </w:t>
      </w:r>
      <w:r>
        <w:t xml:space="preserve">outline, flipper or plunger is reported on the</w:t>
      </w:r>
      <w:r>
        <w:t xml:space="preserve"> </w:t>
      </w:r>
      <w:r>
        <w:rPr>
          <w:rStyle w:val="VerbatimChar"/>
        </w:rPr>
        <w:t xml:space="preserve">[table]</w:t>
      </w:r>
      <w:r>
        <w:t xml:space="preserve"> </w:t>
      </w:r>
      <w:r>
        <w:t xml:space="preserve">line; a second one on its own block's line. Limits: 2,000</w:t>
      </w:r>
      <w:r>
        <w:t xml:space="preserve"> </w:t>
      </w:r>
      <w:r>
        <w:t xml:space="preserve">wall segments, 64 posts + bumpers + saucers, 64 targets, 32 lanes, 16 gates, 4 ramps, 32 rules, 128 shapes, 64 labels.</w:t>
      </w:r>
      <w:r>
        <w:t xml:space="preserve"> </w:t>
      </w:r>
      <w:r>
        <w:t xml:space="preserve">A small example:</w:t>
      </w:r>
    </w:p>
    <w:p>
      <w:pPr>
        <w:pStyle w:val="SourceCode"/>
      </w:pPr>
      <w:r>
        <w:rPr>
          <w:rStyle w:val="KeywordTok"/>
        </w:rPr>
        <w:t xml:space="preserve">[table]</w:t>
      </w:r>
      <w:r>
        <w:br/>
      </w:r>
      <w:r>
        <w:rPr>
          <w:rStyle w:val="DataTypeTok"/>
        </w:rPr>
        <w:t xml:space="preserve">format </w:t>
      </w:r>
      <w:r>
        <w:rPr>
          <w:rStyle w:val="OtherTok"/>
        </w:rPr>
        <w:t xml:space="preserve">=</w:t>
      </w:r>
      <w:r>
        <w:rPr>
          <w:rStyle w:val="StringTok"/>
        </w:rPr>
        <w:t xml:space="preserve"> </w:t>
      </w:r>
      <w:r>
        <w:rPr>
          <w:rStyle w:val="DecValTok"/>
        </w:rPr>
        <w:t xml:space="preserve">1</w:t>
      </w:r>
      <w:r>
        <w:br/>
      </w:r>
      <w:r>
        <w:rPr>
          <w:rStyle w:val="DataTypeTok"/>
        </w:rPr>
        <w:t xml:space="preserve">name   </w:t>
      </w:r>
      <w:r>
        <w:rPr>
          <w:rStyle w:val="OtherTok"/>
        </w:rPr>
        <w:t xml:space="preserve">=</w:t>
      </w:r>
      <w:r>
        <w:rPr>
          <w:rStyle w:val="StringTok"/>
        </w:rPr>
        <w:t xml:space="preserve"> My First Table</w:t>
      </w:r>
      <w:r>
        <w:br/>
      </w:r>
      <w:r>
        <w:rPr>
          <w:rStyle w:val="DataTypeTok"/>
        </w:rPr>
        <w:t xml:space="preserve">size   </w:t>
      </w:r>
      <w:r>
        <w:rPr>
          <w:rStyle w:val="OtherTok"/>
        </w:rPr>
        <w:t xml:space="preserve">=</w:t>
      </w:r>
      <w:r>
        <w:rPr>
          <w:rStyle w:val="StringTok"/>
        </w:rPr>
        <w:t xml:space="preserve"> 520 1040</w:t>
      </w:r>
      <w:r>
        <w:br/>
      </w:r>
      <w:r>
        <w:rPr>
          <w:rStyle w:val="DataTypeTok"/>
        </w:rPr>
        <w:t xml:space="preserve">drain  </w:t>
      </w:r>
      <w:r>
        <w:rPr>
          <w:rStyle w:val="OtherTok"/>
        </w:rPr>
        <w:t xml:space="preserve">=</w:t>
      </w:r>
      <w:r>
        <w:rPr>
          <w:rStyle w:val="StringTok"/>
        </w:rPr>
        <w:t xml:space="preserve"> </w:t>
      </w:r>
      <w:r>
        <w:rPr>
          <w:rStyle w:val="DecValTok"/>
        </w:rPr>
        <w:t xml:space="preserve">1010</w:t>
      </w:r>
      <w:r>
        <w:br/>
      </w:r>
      <w:r>
        <w:br/>
      </w:r>
      <w:r>
        <w:rPr>
          <w:rStyle w:val="KeywordTok"/>
        </w:rPr>
        <w:t xml:space="preserve">[wall]</w:t>
      </w:r>
      <w:r>
        <w:br/>
      </w:r>
      <w:r>
        <w:rPr>
          <w:rStyle w:val="DataTypeTok"/>
        </w:rPr>
        <w:t xml:space="preserve">id     </w:t>
      </w:r>
      <w:r>
        <w:rPr>
          <w:rStyle w:val="OtherTok"/>
        </w:rPr>
        <w:t xml:space="preserve">=</w:t>
      </w:r>
      <w:r>
        <w:rPr>
          <w:rStyle w:val="StringTok"/>
        </w:rPr>
        <w:t xml:space="preserve"> outline</w:t>
      </w:r>
      <w:r>
        <w:br/>
      </w:r>
      <w:r>
        <w:rPr>
          <w:rStyle w:val="DataTypeTok"/>
        </w:rPr>
        <w:t xml:space="preserve">closed </w:t>
      </w:r>
      <w:r>
        <w:rPr>
          <w:rStyle w:val="OtherTok"/>
        </w:rPr>
        <w:t xml:space="preserve">=</w:t>
      </w:r>
      <w:r>
        <w:rPr>
          <w:rStyle w:val="StringTok"/>
        </w:rPr>
        <w:t xml:space="preserve"> </w:t>
      </w:r>
      <w:r>
        <w:rPr>
          <w:rStyle w:val="DecValTok"/>
        </w:rPr>
        <w:t xml:space="preserve">1</w:t>
      </w:r>
      <w:r>
        <w:br/>
      </w:r>
      <w:r>
        <w:rPr>
          <w:rStyle w:val="DataTypeTok"/>
        </w:rPr>
        <w:t xml:space="preserve">points </w:t>
      </w:r>
      <w:r>
        <w:rPr>
          <w:rStyle w:val="OtherTok"/>
        </w:rPr>
        <w:t xml:space="preserve">=</w:t>
      </w:r>
      <w:r>
        <w:rPr>
          <w:rStyle w:val="StringTok"/>
        </w:rPr>
        <w:t xml:space="preserve"> 0 0, 520 0, 520 1040, 0 1040</w:t>
      </w:r>
      <w:r>
        <w:br/>
      </w:r>
      <w:r>
        <w:br/>
      </w:r>
      <w:r>
        <w:rPr>
          <w:rStyle w:val="CommentTok"/>
        </w:rPr>
        <w:t xml:space="preserve"># the shooter lane's inner wall, its one-way gate</w:t>
      </w:r>
      <w:r>
        <w:br/>
      </w:r>
      <w:r>
        <w:rPr>
          <w:rStyle w:val="KeywordTok"/>
        </w:rPr>
        <w:t xml:space="preserve">[wall]</w:t>
      </w:r>
      <w:r>
        <w:br/>
      </w:r>
      <w:r>
        <w:rPr>
          <w:rStyle w:val="DataTypeTok"/>
        </w:rPr>
        <w:t xml:space="preserve">points </w:t>
      </w:r>
      <w:r>
        <w:rPr>
          <w:rStyle w:val="OtherTok"/>
        </w:rPr>
        <w:t xml:space="preserve">=</w:t>
      </w:r>
      <w:r>
        <w:rPr>
          <w:rStyle w:val="StringTok"/>
        </w:rPr>
        <w:t xml:space="preserve"> 476 1040, 476 300</w:t>
      </w:r>
      <w:r>
        <w:br/>
      </w:r>
      <w:r>
        <w:rPr>
          <w:rStyle w:val="KeywordTok"/>
        </w:rPr>
        <w:t xml:space="preserve">[gate]</w:t>
      </w:r>
      <w:r>
        <w:br/>
      </w:r>
      <w:r>
        <w:rPr>
          <w:rStyle w:val="DataTypeTok"/>
        </w:rPr>
        <w:t xml:space="preserve">a </w:t>
      </w:r>
      <w:r>
        <w:rPr>
          <w:rStyle w:val="OtherTok"/>
        </w:rPr>
        <w:t xml:space="preserve">=</w:t>
      </w:r>
      <w:r>
        <w:rPr>
          <w:rStyle w:val="StringTok"/>
        </w:rPr>
        <w:t xml:space="preserve"> 476 300</w:t>
      </w:r>
      <w:r>
        <w:br/>
      </w:r>
      <w:r>
        <w:rPr>
          <w:rStyle w:val="DataTypeTok"/>
        </w:rPr>
        <w:t xml:space="preserve">b </w:t>
      </w:r>
      <w:r>
        <w:rPr>
          <w:rStyle w:val="OtherTok"/>
        </w:rPr>
        <w:t xml:space="preserve">=</w:t>
      </w:r>
      <w:r>
        <w:rPr>
          <w:rStyle w:val="StringTok"/>
        </w:rPr>
        <w:t xml:space="preserve"> 518 300</w:t>
      </w:r>
      <w:r>
        <w:br/>
      </w:r>
      <w:r>
        <w:rPr>
          <w:rStyle w:val="DataTypeTok"/>
        </w:rPr>
        <w:t xml:space="preserve">pass </w:t>
      </w:r>
      <w:r>
        <w:rPr>
          <w:rStyle w:val="OtherTok"/>
        </w:rPr>
        <w:t xml:space="preserve">=</w:t>
      </w:r>
      <w:r>
        <w:rPr>
          <w:rStyle w:val="StringTok"/>
        </w:rPr>
        <w:t xml:space="preserve"> up</w:t>
      </w:r>
      <w:r>
        <w:br/>
      </w:r>
      <w:r>
        <w:br/>
      </w:r>
      <w:r>
        <w:rPr>
          <w:rStyle w:val="KeywordTok"/>
        </w:rPr>
        <w:t xml:space="preserve">[flipper]</w:t>
      </w:r>
      <w:r>
        <w:br/>
      </w:r>
      <w:r>
        <w:rPr>
          <w:rStyle w:val="DataTypeTok"/>
        </w:rPr>
        <w:t xml:space="preserve">side  </w:t>
      </w:r>
      <w:r>
        <w:rPr>
          <w:rStyle w:val="OtherTok"/>
        </w:rPr>
        <w:t xml:space="preserve">=</w:t>
      </w:r>
      <w:r>
        <w:rPr>
          <w:rStyle w:val="StringTok"/>
        </w:rPr>
        <w:t xml:space="preserve"> left</w:t>
      </w:r>
      <w:r>
        <w:br/>
      </w:r>
      <w:r>
        <w:rPr>
          <w:rStyle w:val="DataTypeTok"/>
        </w:rPr>
        <w:t xml:space="preserve">pivot </w:t>
      </w:r>
      <w:r>
        <w:rPr>
          <w:rStyle w:val="OtherTok"/>
        </w:rPr>
        <w:t xml:space="preserve">=</w:t>
      </w:r>
      <w:r>
        <w:rPr>
          <w:rStyle w:val="StringTok"/>
        </w:rPr>
        <w:t xml:space="preserve"> 150 905</w:t>
      </w:r>
      <w:r>
        <w:br/>
      </w:r>
      <w:r>
        <w:rPr>
          <w:rStyle w:val="DataTypeTok"/>
        </w:rPr>
        <w:t xml:space="preserve">length </w:t>
      </w:r>
      <w:r>
        <w:rPr>
          <w:rStyle w:val="OtherTok"/>
        </w:rPr>
        <w:t xml:space="preserve">=</w:t>
      </w:r>
      <w:r>
        <w:rPr>
          <w:rStyle w:val="StringTok"/>
        </w:rPr>
        <w:t xml:space="preserve"> </w:t>
      </w:r>
      <w:r>
        <w:rPr>
          <w:rStyle w:val="DecValTok"/>
        </w:rPr>
        <w:t xml:space="preserve">70</w:t>
      </w:r>
      <w:r>
        <w:br/>
      </w:r>
      <w:r>
        <w:rPr>
          <w:rStyle w:val="KeywordTok"/>
        </w:rPr>
        <w:t xml:space="preserve">[flipper]</w:t>
      </w:r>
      <w:r>
        <w:br/>
      </w:r>
      <w:r>
        <w:rPr>
          <w:rStyle w:val="DataTypeTok"/>
        </w:rPr>
        <w:t xml:space="preserve">side  </w:t>
      </w:r>
      <w:r>
        <w:rPr>
          <w:rStyle w:val="OtherTok"/>
        </w:rPr>
        <w:t xml:space="preserve">=</w:t>
      </w:r>
      <w:r>
        <w:rPr>
          <w:rStyle w:val="StringTok"/>
        </w:rPr>
        <w:t xml:space="preserve"> right</w:t>
      </w:r>
      <w:r>
        <w:br/>
      </w:r>
      <w:r>
        <w:rPr>
          <w:rStyle w:val="DataTypeTok"/>
        </w:rPr>
        <w:t xml:space="preserve">pivot </w:t>
      </w:r>
      <w:r>
        <w:rPr>
          <w:rStyle w:val="OtherTok"/>
        </w:rPr>
        <w:t xml:space="preserve">=</w:t>
      </w:r>
      <w:r>
        <w:rPr>
          <w:rStyle w:val="StringTok"/>
        </w:rPr>
        <w:t xml:space="preserve"> 326 905</w:t>
      </w:r>
      <w:r>
        <w:br/>
      </w:r>
      <w:r>
        <w:rPr>
          <w:rStyle w:val="DataTypeTok"/>
        </w:rPr>
        <w:t xml:space="preserve">length </w:t>
      </w:r>
      <w:r>
        <w:rPr>
          <w:rStyle w:val="OtherTok"/>
        </w:rPr>
        <w:t xml:space="preserve">=</w:t>
      </w:r>
      <w:r>
        <w:rPr>
          <w:rStyle w:val="StringTok"/>
        </w:rPr>
        <w:t xml:space="preserve"> </w:t>
      </w:r>
      <w:r>
        <w:rPr>
          <w:rStyle w:val="DecValTok"/>
        </w:rPr>
        <w:t xml:space="preserve">70</w:t>
      </w:r>
      <w:r>
        <w:br/>
      </w:r>
      <w:r>
        <w:rPr>
          <w:rStyle w:val="KeywordTok"/>
        </w:rPr>
        <w:t xml:space="preserve">[plunger]</w:t>
      </w:r>
      <w:r>
        <w:br/>
      </w:r>
      <w:r>
        <w:rPr>
          <w:rStyle w:val="DataTypeTok"/>
        </w:rPr>
        <w:t xml:space="preserve">at </w:t>
      </w:r>
      <w:r>
        <w:rPr>
          <w:rStyle w:val="OtherTok"/>
        </w:rPr>
        <w:t xml:space="preserve">=</w:t>
      </w:r>
      <w:r>
        <w:rPr>
          <w:rStyle w:val="StringTok"/>
        </w:rPr>
        <w:t xml:space="preserve"> 498 980</w:t>
      </w:r>
      <w:r>
        <w:br/>
      </w:r>
      <w:r>
        <w:br/>
      </w:r>
      <w:r>
        <w:rPr>
          <w:rStyle w:val="KeywordTok"/>
        </w:rPr>
        <w:t xml:space="preserve">[bumper]</w:t>
      </w:r>
      <w:r>
        <w:br/>
      </w:r>
      <w:r>
        <w:rPr>
          <w:rStyle w:val="DataTypeTok"/>
        </w:rPr>
        <w:t xml:space="preserve">id </w:t>
      </w:r>
      <w:r>
        <w:rPr>
          <w:rStyle w:val="OtherTok"/>
        </w:rPr>
        <w:t xml:space="preserve">=</w:t>
      </w:r>
      <w:r>
        <w:rPr>
          <w:rStyle w:val="StringTok"/>
        </w:rPr>
        <w:t xml:space="preserve"> b1</w:t>
      </w:r>
      <w:r>
        <w:br/>
      </w:r>
      <w:r>
        <w:rPr>
          <w:rStyle w:val="DataTypeTok"/>
        </w:rPr>
        <w:t xml:space="preserve">at </w:t>
      </w:r>
      <w:r>
        <w:rPr>
          <w:rStyle w:val="OtherTok"/>
        </w:rPr>
        <w:t xml:space="preserve">=</w:t>
      </w:r>
      <w:r>
        <w:rPr>
          <w:rStyle w:val="StringTok"/>
        </w:rPr>
        <w:t xml:space="preserve"> 190 330</w:t>
      </w:r>
      <w:r>
        <w:br/>
      </w:r>
      <w:r>
        <w:rPr>
          <w:rStyle w:val="DataTypeTok"/>
        </w:rPr>
        <w:t xml:space="preserve">radius </w:t>
      </w:r>
      <w:r>
        <w:rPr>
          <w:rStyle w:val="OtherTok"/>
        </w:rPr>
        <w:t xml:space="preserve">=</w:t>
      </w:r>
      <w:r>
        <w:rPr>
          <w:rStyle w:val="StringTok"/>
        </w:rPr>
        <w:t xml:space="preserve"> </w:t>
      </w:r>
      <w:r>
        <w:rPr>
          <w:rStyle w:val="DecValTok"/>
        </w:rPr>
        <w:t xml:space="preserve">28</w:t>
      </w:r>
      <w:r>
        <w:br/>
      </w:r>
      <w:r>
        <w:br/>
      </w:r>
      <w:r>
        <w:rPr>
          <w:rStyle w:val="KeywordTok"/>
        </w:rPr>
        <w:t xml:space="preserve">[rule]</w:t>
      </w:r>
      <w:r>
        <w:br/>
      </w:r>
      <w:r>
        <w:rPr>
          <w:rStyle w:val="DataTypeTok"/>
        </w:rPr>
        <w:t xml:space="preserve">when    </w:t>
      </w:r>
      <w:r>
        <w:rPr>
          <w:rStyle w:val="OtherTok"/>
        </w:rPr>
        <w:t xml:space="preserve">=</w:t>
      </w:r>
      <w:r>
        <w:rPr>
          <w:rStyle w:val="StringTok"/>
        </w:rPr>
        <w:t xml:space="preserve"> hit b1</w:t>
      </w:r>
      <w:r>
        <w:br/>
      </w:r>
      <w:r>
        <w:rPr>
          <w:rStyle w:val="DataTypeTok"/>
        </w:rPr>
        <w:t xml:space="preserve">count   </w:t>
      </w:r>
      <w:r>
        <w:rPr>
          <w:rStyle w:val="OtherTok"/>
        </w:rPr>
        <w:t xml:space="preserve">=</w:t>
      </w:r>
      <w:r>
        <w:rPr>
          <w:rStyle w:val="StringTok"/>
        </w:rPr>
        <w:t xml:space="preserve"> </w:t>
      </w:r>
      <w:r>
        <w:rPr>
          <w:rStyle w:val="DecValTok"/>
        </w:rPr>
        <w:t xml:space="preserve">10</w:t>
      </w:r>
      <w:r>
        <w:br/>
      </w:r>
      <w:r>
        <w:rPr>
          <w:rStyle w:val="DataTypeTok"/>
        </w:rPr>
        <w:t xml:space="preserve">do      </w:t>
      </w:r>
      <w:r>
        <w:rPr>
          <w:rStyle w:val="OtherTok"/>
        </w:rPr>
        <w:t xml:space="preserve">=</w:t>
      </w:r>
      <w:r>
        <w:rPr>
          <w:rStyle w:val="StringTok"/>
        </w:rPr>
        <w:t xml:space="preserve"> extraball</w:t>
      </w:r>
      <w:r>
        <w:br/>
      </w:r>
      <w:r>
        <w:rPr>
          <w:rStyle w:val="DataTypeTok"/>
        </w:rPr>
        <w:t xml:space="preserve">once    </w:t>
      </w:r>
      <w:r>
        <w:rPr>
          <w:rStyle w:val="OtherTok"/>
        </w:rPr>
        <w:t xml:space="preserve">=</w:t>
      </w:r>
      <w:r>
        <w:rPr>
          <w:rStyle w:val="StringTok"/>
        </w:rPr>
        <w:t xml:space="preserve"> </w:t>
      </w:r>
      <w:r>
        <w:rPr>
          <w:rStyle w:val="DecValTok"/>
        </w:rPr>
        <w:t xml:space="preserve">1</w:t>
      </w:r>
      <w:r>
        <w:br/>
      </w:r>
      <w:r>
        <w:rPr>
          <w:rStyle w:val="DataTypeTok"/>
        </w:rPr>
        <w:t xml:space="preserve">message </w:t>
      </w:r>
      <w:r>
        <w:rPr>
          <w:rStyle w:val="OtherTok"/>
        </w:rPr>
        <w:t xml:space="preserve">=</w:t>
      </w:r>
      <w:r>
        <w:rPr>
          <w:rStyle w:val="StringTok"/>
        </w:rPr>
        <w:t xml:space="preserve"> Extra ball!</w:t>
      </w:r>
    </w:p>
    <w:bookmarkEnd w:id="803"/>
    <w:bookmarkStart w:id="825" w:name="Xadc95c4bdbf73b5a2369986303477a2b344c424"/>
    <w:p>
      <w:pPr>
        <w:pStyle w:val="Heading3"/>
      </w:pPr>
      <w:r>
        <w:t xml:space="preserve">Critters, lead the little creatures to the exit (</w:t>
      </w:r>
      <w:r>
        <w:rPr>
          <w:rStyle w:val="VerbatimChar"/>
        </w:rPr>
        <w:t xml:space="preserve">critters</w:t>
      </w:r>
      <w:r>
        <w:t xml:space="preserve">)</w:t>
      </w:r>
    </w:p>
    <w:p>
      <w:pPr>
        <w:pStyle w:val="FirstParagraph"/>
      </w:pPr>
      <w:r>
        <w:rPr>
          <w:b/>
          <w:bCs/>
        </w:rPr>
        <w:t xml:space="preserve">Critters</w:t>
      </w:r>
      <w:r>
        <w:t xml:space="preserve"> </w:t>
      </w:r>
      <w:r>
        <w:t xml:space="preserve">(category</w:t>
      </w:r>
      <w:r>
        <w:t xml:space="preserve"> </w:t>
      </w:r>
      <w:r>
        <w:rPr>
          <w:i/>
          <w:iCs/>
        </w:rPr>
        <w:t xml:space="preserve">Games</w:t>
      </w:r>
      <w:r>
        <w:t xml:space="preserve">;</w:t>
      </w:r>
      <w:r>
        <w:t xml:space="preserve"> </w:t>
      </w:r>
      <w:r>
        <w:rPr>
          <w:i/>
          <w:iCs/>
        </w:rPr>
        <w:t xml:space="preserve">Bestioles</w:t>
      </w:r>
      <w:r>
        <w:t xml:space="preserve"> </w:t>
      </w:r>
      <w:r>
        <w:t xml:space="preserve">in French) is a puzzle game of little round creatures with a green sprout</w:t>
      </w:r>
      <w:r>
        <w:t xml:space="preserve"> </w:t>
      </w:r>
      <w:r>
        <w:t xml:space="preserve">on their heads. They drop from a</w:t>
      </w:r>
      <w:r>
        <w:t xml:space="preserve"> </w:t>
      </w:r>
      <w:r>
        <w:rPr>
          <w:b/>
          <w:bCs/>
        </w:rPr>
        <w:t xml:space="preserve">hatch</w:t>
      </w:r>
      <w:r>
        <w:t xml:space="preserve"> </w:t>
      </w:r>
      <w:r>
        <w:t xml:space="preserve">one after the other and walk straight on — turning at a wall, falling off</w:t>
      </w:r>
      <w:r>
        <w:t xml:space="preserve"> </w:t>
      </w:r>
      <w:r>
        <w:t xml:space="preserve">ledges, walking into water and lava. The player saves them by giving some of them a</w:t>
      </w:r>
      <w:r>
        <w:t xml:space="preserve"> </w:t>
      </w:r>
      <w:r>
        <w:rPr>
          <w:b/>
          <w:bCs/>
        </w:rPr>
        <w:t xml:space="preserve">role</w:t>
      </w:r>
      <w:r>
        <w:t xml:space="preserve">: a climber goes up walls,</w:t>
      </w:r>
      <w:r>
        <w:t xml:space="preserve"> </w:t>
      </w:r>
      <w:r>
        <w:t xml:space="preserve">a builder lays a stair, a digger digs through the floor… A level is won when</w:t>
      </w:r>
      <w:r>
        <w:t xml:space="preserve"> </w:t>
      </w:r>
      <w:r>
        <w:rPr>
          <w:b/>
          <w:bCs/>
        </w:rPr>
        <w:t xml:space="preserve">enough of them reach the glowing</w:t>
      </w:r>
      <w:r>
        <w:rPr>
          <w:b/>
          <w:bCs/>
        </w:rPr>
        <w:t xml:space="preserve"> </w:t>
      </w:r>
      <w:r>
        <w:rPr>
          <w:b/>
          <w:bCs/>
        </w:rPr>
        <w:t xml:space="preserve">exit</w:t>
      </w:r>
      <w:r>
        <w:t xml:space="preserve"> </w:t>
      </w:r>
      <w:r>
        <w:t xml:space="preserve">before the time runs out. Twelve levels come with the game — six</w:t>
      </w:r>
      <w:r>
        <w:t xml:space="preserve"> </w:t>
      </w:r>
      <w:r>
        <w:rPr>
          <w:i/>
          <w:iCs/>
        </w:rPr>
        <w:t xml:space="preserve">Training</w:t>
      </w:r>
      <w:r>
        <w:t xml:space="preserve"> </w:t>
      </w:r>
      <w:r>
        <w:t xml:space="preserve">levels, each teaching one role,</w:t>
      </w:r>
      <w:r>
        <w:t xml:space="preserve"> </w:t>
      </w:r>
      <w:r>
        <w:t xml:space="preserve">and six</w:t>
      </w:r>
      <w:r>
        <w:t xml:space="preserve"> </w:t>
      </w:r>
      <w:r>
        <w:rPr>
          <w:i/>
          <w:iCs/>
        </w:rPr>
        <w:t xml:space="preserve">Expedition</w:t>
      </w:r>
      <w:r>
        <w:t xml:space="preserve"> </w:t>
      </w:r>
      <w:r>
        <w:t xml:space="preserve">levels that mix them —, each opened by solving the one before;</w:t>
      </w:r>
      <w:r>
        <w:t xml:space="preserve"> </w:t>
      </w:r>
      <w:r>
        <w:rPr>
          <w:b/>
          <w:bCs/>
        </w:rPr>
        <w:t xml:space="preserve">any level the player writes in</w:t>
      </w:r>
      <w:r>
        <w:rPr>
          <w:b/>
          <w:bCs/>
        </w:rPr>
        <w:t xml:space="preserve"> </w:t>
      </w:r>
      <w:r>
        <w:rPr>
          <w:b/>
          <w:bCs/>
        </w:rPr>
        <w:t xml:space="preserve">a text file</w:t>
      </w:r>
      <w:r>
        <w:t xml:space="preserve"> </w:t>
      </w:r>
      <w:r>
        <w:t xml:space="preserve">(the</w:t>
      </w:r>
      <w:r>
        <w:t xml:space="preserve"> </w:t>
      </w:r>
      <w:r>
        <w:rPr>
          <w:rStyle w:val="VerbatimChar"/>
        </w:rPr>
        <w:t xml:space="preserve">.level</w:t>
      </w:r>
      <w:r>
        <w:t xml:space="preserve"> </w:t>
      </w:r>
      <w:r>
        <w:t xml:space="preserve">format below) is played the same way.</w:t>
      </w:r>
    </w:p>
    <w:p>
      <w:pPr>
        <w:pStyle w:val="BodyText"/>
      </w:pPr>
      <w:r>
        <w:drawing>
          <wp:inline>
            <wp:extent cx="5334000" cy="3168712"/>
            <wp:effectExtent b="0" l="0" r="0" t="0"/>
            <wp:docPr descr="Critters: the level picker" title="" id="805" name="Picture"/>
            <a:graphic>
              <a:graphicData uri="http://schemas.openxmlformats.org/drawingml/2006/picture">
                <pic:pic>
                  <pic:nvPicPr>
                    <pic:cNvPr descr="../screenshots/critters.png" id="806" name="Picture"/>
                    <pic:cNvPicPr>
                      <a:picLocks noChangeArrowheads="1" noChangeAspect="1"/>
                    </pic:cNvPicPr>
                  </pic:nvPicPr>
                  <pic:blipFill>
                    <a:blip r:embed="rId804"/>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The picker: Training 1 to 3 solved (the tick and the best result), Up the Wall open and new, the rest locked; under</w:t>
      </w:r>
      <w:r>
        <w:rPr>
          <w:i/>
          <w:iCs/>
        </w:rPr>
        <w:t xml:space="preserve"> </w:t>
      </w:r>
      <w:r>
        <w:rPr>
          <w:i/>
          <w:iCs/>
        </w:rPr>
        <w:t xml:space="preserve">My levels, a player's level refused by the reader (its error in red).</w:t>
      </w:r>
    </w:p>
    <w:p>
      <w:pPr>
        <w:pStyle w:val="BodyText"/>
      </w:pPr>
      <w:r>
        <w:t xml:space="preserve">The window is</w:t>
      </w:r>
      <w:r>
        <w:t xml:space="preserve"> </w:t>
      </w:r>
      <w:r>
        <w:rPr>
          <w:b/>
          <w:bCs/>
        </w:rPr>
        <w:t xml:space="preserve">resizable</w:t>
      </w:r>
      <w:r>
        <w:t xml:space="preserve"> </w:t>
      </w:r>
      <w:r>
        <w:t xml:space="preserve">(filled to the screen in the pocket mode): the picker's list gets taller and the preview</w:t>
      </w:r>
      <w:r>
        <w:t xml:space="preserve"> </w:t>
      </w:r>
      <w:r>
        <w:t xml:space="preserve">bigger; in play the field gets as wide as the window (more of the level seen), the bar centred under it.</w:t>
      </w:r>
    </w:p>
    <w:p>
      <w:pPr>
        <w:pStyle w:val="BodyText"/>
      </w:pPr>
      <w:r>
        <w:rPr>
          <w:b/>
          <w:bCs/>
        </w:rPr>
        <w:t xml:space="preserve">The picker</w:t>
      </w:r>
      <w:r>
        <w:t xml:space="preserve"> </w:t>
      </w:r>
      <w:r>
        <w:t xml:space="preserve">(the home screen). On the left, the levels:</w:t>
      </w:r>
      <w:r>
        <w:t xml:space="preserve"> </w:t>
      </w:r>
      <w:r>
        <w:rPr>
          <w:i/>
          <w:iCs/>
        </w:rPr>
        <w:t xml:space="preserve">Training</w:t>
      </w:r>
      <w:r>
        <w:t xml:space="preserve"> </w:t>
      </w:r>
      <w:r>
        <w:t xml:space="preserve">1–6,</w:t>
      </w:r>
      <w:r>
        <w:t xml:space="preserve"> </w:t>
      </w:r>
      <w:r>
        <w:rPr>
          <w:i/>
          <w:iCs/>
        </w:rPr>
        <w:t xml:space="preserve">Expedition</w:t>
      </w:r>
      <w:r>
        <w:t xml:space="preserve"> </w:t>
      </w:r>
      <w:r>
        <w:t xml:space="preserve">1–6, then under</w:t>
      </w:r>
      <w:r>
        <w:t xml:space="preserve"> </w:t>
      </w:r>
      <w:r>
        <w:rPr>
          <w:i/>
          <w:iCs/>
        </w:rPr>
        <w:t xml:space="preserve">My levels</w:t>
      </w:r>
      <w:r>
        <w:rPr>
          <w:i/>
          <w:iCs/>
        </w:rPr>
        <w:t xml:space="preserve"> </w:t>
      </w:r>
      <w:r>
        <w:rPr>
          <w:i/>
          <w:iCs/>
        </w:rPr>
        <w:t xml:space="preserve">(SD:/docs/critters)</w:t>
      </w:r>
      <w:r>
        <w:t xml:space="preserve"> </w:t>
      </w:r>
      <w:r>
        <w:t xml:space="preserve">the player's</w:t>
      </w:r>
      <w:r>
        <w:t xml:space="preserve"> </w:t>
      </w:r>
      <w:r>
        <w:rPr>
          <w:rStyle w:val="VerbatimChar"/>
        </w:rPr>
        <w:t xml:space="preserve">.level</w:t>
      </w:r>
      <w:r>
        <w:t xml:space="preserve"> </w:t>
      </w:r>
      <w:r>
        <w:t xml:space="preserve">files, then a level opened from elsewhere. Each row shows its number, its</w:t>
      </w:r>
      <w:r>
        <w:t xml:space="preserve"> </w:t>
      </w:r>
      <w:r>
        <w:t xml:space="preserve">name and its state: a</w:t>
      </w:r>
      <w:r>
        <w:t xml:space="preserve"> </w:t>
      </w:r>
      <w:r>
        <w:rPr>
          <w:b/>
          <w:bCs/>
        </w:rPr>
        <w:t xml:space="preserve">tick and the best result</w:t>
      </w:r>
      <w:r>
        <w:t xml:space="preserve"> </w:t>
      </w:r>
      <w:r>
        <w:t xml:space="preserve">(</w:t>
      </w:r>
      <w:r>
        <w:rPr>
          <w:i/>
          <w:iCs/>
        </w:rPr>
        <w:t xml:space="preserve">9/10</w:t>
      </w:r>
      <w:r>
        <w:t xml:space="preserve">) when solved, an orange</w:t>
      </w:r>
      <w:r>
        <w:t xml:space="preserve"> </w:t>
      </w:r>
      <w:r>
        <w:rPr>
          <w:b/>
          <w:bCs/>
        </w:rPr>
        <w:t xml:space="preserve">new</w:t>
      </w:r>
      <w:r>
        <w:t xml:space="preserve"> </w:t>
      </w:r>
      <w:r>
        <w:t xml:space="preserve">when open but not solved</w:t>
      </w:r>
      <w:r>
        <w:t xml:space="preserve"> </w:t>
      </w:r>
      <w:r>
        <w:t xml:space="preserve">yet, a</w:t>
      </w:r>
      <w:r>
        <w:t xml:space="preserve"> </w:t>
      </w:r>
      <w:r>
        <w:rPr>
          <w:b/>
          <w:bCs/>
        </w:rPr>
        <w:t xml:space="preserve">lock</w:t>
      </w:r>
      <w:r>
        <w:t xml:space="preserve"> </w:t>
      </w:r>
      <w:r>
        <w:t xml:space="preserve">when the level before it is not solved yet. On the right, the chosen level's</w:t>
      </w:r>
      <w:r>
        <w:t xml:space="preserve"> </w:t>
      </w:r>
      <w:r>
        <w:rPr>
          <w:b/>
          <w:bCs/>
        </w:rPr>
        <w:t xml:space="preserve">preview</w:t>
      </w:r>
      <w:r>
        <w:t xml:space="preserve"> </w:t>
      </w:r>
      <w:r>
        <w:t xml:space="preserve">(its</w:t>
      </w:r>
      <w:r>
        <w:t xml:space="preserve"> </w:t>
      </w:r>
      <w:r>
        <w:t xml:space="preserve">terrain, its hatches and exits; dimmed with a lock when locked), its facts (</w:t>
      </w:r>
      <w:r>
        <w:rPr>
          <w:i/>
          <w:iCs/>
        </w:rPr>
        <w:t xml:space="preserve">Save 8 of 10 · Time 3:00 · Rate 50</w:t>
      </w:r>
      <w:r>
        <w:t xml:space="preserve">),</w:t>
      </w:r>
      <w:r>
        <w:t xml:space="preserve"> </w:t>
      </w:r>
      <w:r>
        <w:t xml:space="preserve">the roles it gives (×count), its hint and the best result — or</w:t>
      </w:r>
      <w:r>
        <w:t xml:space="preserve"> </w:t>
      </w:r>
      <w:r>
        <w:rPr>
          <w:i/>
          <w:iCs/>
        </w:rPr>
        <w:t xml:space="preserve">Solve "Hold the Line" to open this level.</w:t>
      </w:r>
      <w:r>
        <w:t xml:space="preserve"> </w:t>
      </w:r>
      <w:r>
        <w:t xml:space="preserve">—, and</w:t>
      </w:r>
      <w:r>
        <w:t xml:space="preserve"> </w:t>
      </w:r>
      <w:r>
        <w:rPr>
          <w:b/>
          <w:bCs/>
        </w:rPr>
        <w:t xml:space="preserve">Play</w:t>
      </w:r>
      <w:r>
        <w:t xml:space="preserve">.</w:t>
      </w:r>
      <w:r>
        <w:t xml:space="preserve"> </w:t>
      </w:r>
      <w:r>
        <w:rPr>
          <w:b/>
          <w:bCs/>
        </w:rPr>
        <w:t xml:space="preserve">↑ / ↓</w:t>
      </w:r>
      <w:r>
        <w:t xml:space="preserve"> </w:t>
      </w:r>
      <w:r>
        <w:t xml:space="preserve">(Home, End, Page Up / Down) choose,</w:t>
      </w:r>
      <w:r>
        <w:t xml:space="preserve"> </w:t>
      </w:r>
      <w:r>
        <w:rPr>
          <w:b/>
          <w:bCs/>
        </w:rPr>
        <w:t xml:space="preserve">Enter</w:t>
      </w:r>
      <w:r>
        <w:t xml:space="preserve"> </w:t>
      </w:r>
      <w:r>
        <w:t xml:space="preserve">/</w:t>
      </w:r>
      <w:r>
        <w:t xml:space="preserve"> </w:t>
      </w:r>
      <w:r>
        <w:rPr>
          <w:b/>
          <w:bCs/>
        </w:rPr>
        <w:t xml:space="preserve">Space</w:t>
      </w:r>
      <w:r>
        <w:t xml:space="preserve"> </w:t>
      </w:r>
      <w:r>
        <w:t xml:space="preserve">or a double click plays,</w:t>
      </w:r>
      <w:r>
        <w:t xml:space="preserve"> </w:t>
      </w:r>
      <w:r>
        <w:rPr>
          <w:b/>
          <w:bCs/>
        </w:rPr>
        <w:t xml:space="preserve">Esc</w:t>
      </w:r>
      <w:r>
        <w:t xml:space="preserve"> </w:t>
      </w:r>
      <w:r>
        <w:t xml:space="preserve">quits.</w:t>
      </w:r>
      <w:r>
        <w:t xml:space="preserve"> </w:t>
      </w:r>
      <w:r>
        <w:t xml:space="preserve">The level last played is chosen when the game starts (else the first open one not solved). A level the reader refuses</w:t>
      </w:r>
      <w:r>
        <w:t xml:space="preserve"> </w:t>
      </w:r>
      <w:r>
        <w:t xml:space="preserve">is listed with a warning sign, its file's name and its error (</w:t>
      </w:r>
      <w:r>
        <w:rPr>
          <w:i/>
          <w:iCs/>
        </w:rPr>
        <w:t xml:space="preserve">"line 24: unknown block [shap]"</w:t>
      </w:r>
      <w:r>
        <w:t xml:space="preserve">); chosen, the preview</w:t>
      </w:r>
      <w:r>
        <w:t xml:space="preserve"> </w:t>
      </w:r>
      <w:r>
        <w:t xml:space="preserve">says</w:t>
      </w:r>
      <w:r>
        <w:t xml:space="preserve"> </w:t>
      </w:r>
      <w:r>
        <w:rPr>
          <w:i/>
          <w:iCs/>
        </w:rPr>
        <w:t xml:space="preserve">"This level cannot be played."</w:t>
      </w:r>
      <w:r>
        <w:t xml:space="preserve"> </w:t>
      </w:r>
      <w:r>
        <w:t xml:space="preserve">with the full reason, and Play is disabled — correct the file in Tinypad: the</w:t>
      </w:r>
      <w:r>
        <w:t xml:space="preserve"> </w:t>
      </w:r>
      <w:r>
        <w:t xml:space="preserve">list is read again each time the picker comes back.</w:t>
      </w:r>
    </w:p>
    <w:p>
      <w:pPr>
        <w:pStyle w:val="BodyText"/>
      </w:pPr>
      <w:r>
        <w:rPr>
          <w:b/>
          <w:bCs/>
        </w:rPr>
        <w:t xml:space="preserve">The start card.</w:t>
      </w:r>
      <w:r>
        <w:t xml:space="preserve"> </w:t>
      </w:r>
      <w:r>
        <w:t xml:space="preserve">Before each level a card over the terrain gives its name, how many to save (</w:t>
      </w:r>
      <w:r>
        <w:rPr>
          <w:i/>
          <w:iCs/>
        </w:rPr>
        <w:t xml:space="preserve">Save 8 of 10</w:t>
      </w:r>
      <w:r>
        <w:t xml:space="preserve">), the</w:t>
      </w:r>
      <w:r>
        <w:t xml:space="preserve"> </w:t>
      </w:r>
      <w:r>
        <w:t xml:space="preserve">time, the roles it gives and its hint; the hatch is closed.</w:t>
      </w:r>
      <w:r>
        <w:t xml:space="preserve"> </w:t>
      </w:r>
      <w:r>
        <w:rPr>
          <w:b/>
          <w:bCs/>
        </w:rPr>
        <w:t xml:space="preserve">Any key or a click</w:t>
      </w:r>
      <w:r>
        <w:t xml:space="preserve"> </w:t>
      </w:r>
      <w:r>
        <w:t xml:space="preserve">starts (</w:t>
      </w:r>
      <w:r>
        <w:rPr>
          <w:b/>
          <w:bCs/>
        </w:rPr>
        <w:t xml:space="preserve">Esc</w:t>
      </w:r>
      <w:r>
        <w:t xml:space="preserve">: back to the</w:t>
      </w:r>
      <w:r>
        <w:t xml:space="preserve"> </w:t>
      </w:r>
      <w:r>
        <w:t xml:space="preserve">levels); the door swings open and the first creature drops two seconds later.</w:t>
      </w:r>
    </w:p>
    <w:p>
      <w:pPr>
        <w:pStyle w:val="BodyText"/>
      </w:pPr>
      <w:r>
        <w:drawing>
          <wp:inline>
            <wp:extent cx="5334000" cy="3168712"/>
            <wp:effectExtent b="0" l="0" r="0" t="0"/>
            <wp:docPr descr="Critters: playing Two Ways" title="" id="808" name="Picture"/>
            <a:graphic>
              <a:graphicData uri="http://schemas.openxmlformats.org/drawingml/2006/picture">
                <pic:pic>
                  <pic:nvPicPr>
                    <pic:cNvPr descr="../screenshots/critters-play.png" id="809" name="Picture"/>
                    <pic:cNvPicPr>
                      <a:picLocks noChangeArrowheads="1" noChangeAspect="1"/>
                    </pic:cNvPicPr>
                  </pic:nvPicPr>
                  <pic:blipFill>
                    <a:blip r:embed="rId807"/>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Two Ways: a blocker holds the left stream back from the lava, a builder's stair bridges the gap, a digger opened the</w:t>
      </w:r>
      <w:r>
        <w:rPr>
          <w:i/>
          <w:iCs/>
        </w:rPr>
        <w:t xml:space="preserve"> </w:t>
      </w:r>
      <w:r>
        <w:rPr>
          <w:i/>
          <w:iCs/>
        </w:rPr>
        <w:t xml:space="preserve">shelf on the right; Digger chosen, the brackets on the walker under the pointer; the minimap at the bottom right.</w:t>
      </w:r>
    </w:p>
    <w:p>
      <w:pPr>
        <w:pStyle w:val="BodyText"/>
      </w:pPr>
      <w:r>
        <w:rPr>
          <w:b/>
          <w:bCs/>
        </w:rPr>
        <w:t xml:space="preserve">Playing.</w:t>
      </w:r>
      <w:r>
        <w:t xml:space="preserve"> </w:t>
      </w:r>
      <w:r>
        <w:t xml:space="preserve">The window is 800 × 448 (fixed): at the top the</w:t>
      </w:r>
      <w:r>
        <w:t xml:space="preserve"> </w:t>
      </w:r>
      <w:r>
        <w:rPr>
          <w:b/>
          <w:bCs/>
        </w:rPr>
        <w:t xml:space="preserve">play area</w:t>
      </w:r>
      <w:r>
        <w:t xml:space="preserve"> </w:t>
      </w:r>
      <w:r>
        <w:t xml:space="preserve">— the terrain drawn twice its size, scrolled</w:t>
      </w:r>
      <w:r>
        <w:t xml:space="preserve"> </w:t>
      </w:r>
      <w:r>
        <w:t xml:space="preserve">sideways (a level up to 1600 px wide; 400 px are seen at once); under it the</w:t>
      </w:r>
      <w:r>
        <w:t xml:space="preserve"> </w:t>
      </w:r>
      <w:r>
        <w:rPr>
          <w:b/>
          <w:bCs/>
        </w:rPr>
        <w:t xml:space="preserve">status line</w:t>
      </w:r>
      <w:r>
        <w:t xml:space="preserve"> </w:t>
      </w:r>
      <w:r>
        <w:t xml:space="preserve">— the chosen role and how</w:t>
      </w:r>
      <w:r>
        <w:t xml:space="preserve"> </w:t>
      </w:r>
      <w:r>
        <w:t xml:space="preserve">many are left, what is under the pointer (</w:t>
      </w:r>
      <w:r>
        <w:rPr>
          <w:i/>
          <w:iCs/>
        </w:rPr>
        <w:t xml:space="preserve">Walker</w:t>
      </w:r>
      <w:r>
        <w:t xml:space="preserve">,</w:t>
      </w:r>
      <w:r>
        <w:t xml:space="preserve"> </w:t>
      </w:r>
      <w:r>
        <w:rPr>
          <w:i/>
          <w:iCs/>
        </w:rPr>
        <w:t xml:space="preserve">Falling — cannot dig now</w:t>
      </w:r>
      <w:r>
        <w:t xml:space="preserve">: a refusal is said before the click;</w:t>
      </w:r>
      <w:r>
        <w:t xml:space="preserve"> </w:t>
      </w:r>
      <w:r>
        <w:rPr>
          <w:i/>
          <w:iCs/>
        </w:rPr>
        <w:t xml:space="preserve">(3 here)</w:t>
      </w:r>
      <w:r>
        <w:t xml:space="preserve"> </w:t>
      </w:r>
      <w:r>
        <w:t xml:space="preserve">when several overlap), then</w:t>
      </w:r>
      <w:r>
        <w:t xml:space="preserve"> </w:t>
      </w:r>
      <w:r>
        <w:rPr>
          <w:b/>
          <w:bCs/>
        </w:rPr>
        <w:t xml:space="preserve">Out</w:t>
      </w:r>
      <w:r>
        <w:t xml:space="preserve"> </w:t>
      </w:r>
      <w:r>
        <w:t xml:space="preserve">(in play),</w:t>
      </w:r>
      <w:r>
        <w:t xml:space="preserve"> </w:t>
      </w:r>
      <w:r>
        <w:rPr>
          <w:b/>
          <w:bCs/>
        </w:rPr>
        <w:t xml:space="preserve">Saved</w:t>
      </w:r>
      <w:r>
        <w:t xml:space="preserve"> </w:t>
      </w:r>
      <w:r>
        <w:t xml:space="preserve">(</w:t>
      </w:r>
      <w:r>
        <w:rPr>
          <w:i/>
          <w:iCs/>
        </w:rPr>
        <w:t xml:space="preserve">2 / 16</w:t>
      </w:r>
      <w:r>
        <w:t xml:space="preserve">: green once enough are saved) and</w:t>
      </w:r>
      <w:r>
        <w:t xml:space="preserve"> </w:t>
      </w:r>
      <w:r>
        <w:rPr>
          <w:b/>
          <w:bCs/>
        </w:rPr>
        <w:t xml:space="preserve">Time</w:t>
      </w:r>
      <w:r>
        <w:t xml:space="preserve"> </w:t>
      </w:r>
      <w:r>
        <w:t xml:space="preserve">(counting down, red under 0:30); at the bottom the</w:t>
      </w:r>
      <w:r>
        <w:t xml:space="preserve"> </w:t>
      </w:r>
      <w:r>
        <w:rPr>
          <w:b/>
          <w:bCs/>
        </w:rPr>
        <w:t xml:space="preserve">skill bar</w:t>
      </w:r>
      <w:r>
        <w:t xml:space="preserve">: the eight</w:t>
      </w:r>
      <w:r>
        <w:t xml:space="preserve"> </w:t>
      </w:r>
      <w:r>
        <w:rPr>
          <w:b/>
          <w:bCs/>
        </w:rPr>
        <w:t xml:space="preserve">role slots</w:t>
      </w:r>
      <w:r>
        <w:t xml:space="preserve"> </w:t>
      </w:r>
      <w:r>
        <w:t xml:space="preserve">(the key, the</w:t>
      </w:r>
      <w:r>
        <w:t xml:space="preserve"> </w:t>
      </w:r>
      <w:r>
        <w:t xml:space="preserve">count, the role's picture; greyed at 0; the basher and the miner are not built yet: "–"), the</w:t>
      </w:r>
      <w:r>
        <w:t xml:space="preserve"> </w:t>
      </w:r>
      <w:r>
        <w:rPr>
          <w:b/>
          <w:bCs/>
        </w:rPr>
        <w:t xml:space="preserve">release rate</w:t>
      </w:r>
      <w:r>
        <w:t xml:space="preserve"> </w:t>
      </w:r>
      <w:r>
        <w:t xml:space="preserve">(its</w:t>
      </w:r>
      <w:r>
        <w:t xml:space="preserve"> </w:t>
      </w:r>
      <w:r>
        <w:t xml:space="preserve">minimum under it, the − / + buttons),</w:t>
      </w:r>
      <w:r>
        <w:t xml:space="preserve"> </w:t>
      </w:r>
      <w:r>
        <w:rPr>
          <w:b/>
          <w:bCs/>
        </w:rPr>
        <w:t xml:space="preserve">P</w:t>
      </w:r>
      <w:r>
        <w:t xml:space="preserve"> </w:t>
      </w:r>
      <w:r>
        <w:t xml:space="preserve">pause,</w:t>
      </w:r>
      <w:r>
        <w:t xml:space="preserve"> </w:t>
      </w:r>
      <w:r>
        <w:rPr>
          <w:b/>
          <w:bCs/>
        </w:rPr>
        <w:t xml:space="preserve">F</w:t>
      </w:r>
      <w:r>
        <w:t xml:space="preserve"> </w:t>
      </w:r>
      <w:r>
        <w:t xml:space="preserve">fast forward,</w:t>
      </w:r>
      <w:r>
        <w:t xml:space="preserve"> </w:t>
      </w:r>
      <w:r>
        <w:rPr>
          <w:b/>
          <w:bCs/>
        </w:rPr>
        <w:t xml:space="preserve">N</w:t>
      </w:r>
      <w:r>
        <w:t xml:space="preserve"> </w:t>
      </w:r>
      <w:r>
        <w:t xml:space="preserve">all explode, and the</w:t>
      </w:r>
      <w:r>
        <w:t xml:space="preserve"> </w:t>
      </w:r>
      <w:r>
        <w:rPr>
          <w:b/>
          <w:bCs/>
        </w:rPr>
        <w:t xml:space="preserve">minimap</w:t>
      </w:r>
      <w:r>
        <w:t xml:space="preserve"> </w:t>
      </w:r>
      <w:r>
        <w:t xml:space="preserve">(the whole</w:t>
      </w:r>
      <w:r>
        <w:t xml:space="preserve"> </w:t>
      </w:r>
      <w:r>
        <w:t xml:space="preserve">level, the creatures as yellow dots, the exits as cyan dots, the visible part framed — a click or a drag scrolls</w:t>
      </w:r>
      <w:r>
        <w:t xml:space="preserve"> </w:t>
      </w:r>
      <w:r>
        <w:t xml:space="preserve">there).</w:t>
      </w:r>
    </w:p>
    <w:p>
      <w:pPr>
        <w:pStyle w:val="BodyText"/>
      </w:pPr>
      <w:r>
        <w:rPr>
          <w:b/>
          <w:bCs/>
        </w:rPr>
        <w:t xml:space="preserve">Giving a role.</w:t>
      </w:r>
      <w:r>
        <w:t xml:space="preserve"> </w:t>
      </w:r>
      <w:r>
        <w:t xml:space="preserve">Choose a role (a click on its slot, or</w:t>
      </w:r>
      <w:r>
        <w:t xml:space="preserve"> </w:t>
      </w:r>
      <w:r>
        <w:rPr>
          <w:b/>
          <w:bCs/>
        </w:rPr>
        <w:t xml:space="preserve">1</w:t>
      </w:r>
      <w:r>
        <w:t xml:space="preserve">…</w:t>
      </w:r>
      <w:r>
        <w:rPr>
          <w:b/>
          <w:bCs/>
        </w:rPr>
        <w:t xml:space="preserve">8</w:t>
      </w:r>
      <w:r>
        <w:t xml:space="preserve">), then</w:t>
      </w:r>
      <w:r>
        <w:t xml:space="preserve"> </w:t>
      </w:r>
      <w:r>
        <w:rPr>
          <w:b/>
          <w:bCs/>
        </w:rPr>
        <w:t xml:space="preserve">click a creature</w:t>
      </w:r>
      <w:r>
        <w:t xml:space="preserve">: the</w:t>
      </w:r>
      <w:r>
        <w:t xml:space="preserve"> </w:t>
      </w:r>
      <w:r>
        <w:rPr>
          <w:b/>
          <w:bCs/>
        </w:rPr>
        <w:t xml:space="preserve">brackets</w:t>
      </w:r>
      <w:r>
        <w:t xml:space="preserve"> </w:t>
      </w:r>
      <w:r>
        <w:t xml:space="preserve">round the creature under the pointer show beforehand which one the click will reach — white when it can take the role,</w:t>
      </w:r>
      <w:r>
        <w:t xml:space="preserve"> </w:t>
      </w:r>
      <w:r>
        <w:rPr>
          <w:b/>
          <w:bCs/>
        </w:rPr>
        <w:t xml:space="preserve">red</w:t>
      </w:r>
      <w:r>
        <w:t xml:space="preserve"> </w:t>
      </w:r>
      <w:r>
        <w:t xml:space="preserve">when it would refuse (the status line says why: falling, already a blocker, none left…). The keyboard:</w:t>
      </w:r>
      <w:r>
        <w:t xml:space="preserve"> </w:t>
      </w:r>
      <w:r>
        <w:rPr>
          <w:b/>
          <w:bCs/>
        </w:rPr>
        <w:t xml:space="preserve">Tab</w:t>
      </w:r>
      <w:r>
        <w:t xml:space="preserve"> </w:t>
      </w:r>
      <w:r>
        <w:t xml:space="preserve">/</w:t>
      </w:r>
      <w:r>
        <w:t xml:space="preserve"> </w:t>
      </w:r>
      <w:r>
        <w:rPr>
          <w:b/>
          <w:bCs/>
        </w:rPr>
        <w:t xml:space="preserve">Shift+Tab</w:t>
      </w:r>
      <w:r>
        <w:t xml:space="preserve"> </w:t>
      </w:r>
      <w:r>
        <w:t xml:space="preserve">highlight the next / previous creature in view (a small triangle over the brackets),</w:t>
      </w:r>
      <w:r>
        <w:t xml:space="preserve"> </w:t>
      </w:r>
      <w:r>
        <w:rPr>
          <w:b/>
          <w:bCs/>
        </w:rPr>
        <w:t xml:space="preserve">Enter</w:t>
      </w:r>
      <w:r>
        <w:t xml:space="preserve"> </w:t>
      </w:r>
      <w:r>
        <w:t xml:space="preserve">gives it</w:t>
      </w:r>
      <w:r>
        <w:t xml:space="preserve"> </w:t>
      </w:r>
      <w:r>
        <w:t xml:space="preserve">the chosen role. A role is given only while the world runs (paused, a click blips); each one given takes one from its</w:t>
      </w:r>
      <w:r>
        <w:t xml:space="preserve"> </w:t>
      </w:r>
      <w:r>
        <w:t xml:space="preserve">count.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 roles</w:t>
            </w:r>
          </w:p>
        </w:tc>
        <w:tc>
          <w:tcPr/>
          <w:p>
            <w:pPr>
              <w:pStyle w:val="Compact"/>
            </w:pPr>
            <w:r>
              <w:t xml:space="preserve">Key</w:t>
            </w:r>
          </w:p>
        </w:tc>
        <w:tc>
          <w:tcPr/>
          <w:p>
            <w:pPr>
              <w:pStyle w:val="Compact"/>
            </w:pPr>
            <w:r>
              <w:t xml:space="preserve">What it does</w:t>
            </w:r>
          </w:p>
        </w:tc>
      </w:tr>
      <w:tr>
        <w:tc>
          <w:tcPr/>
          <w:p>
            <w:pPr>
              <w:pStyle w:val="Compact"/>
            </w:pPr>
            <w:r>
              <w:rPr>
                <w:b/>
                <w:bCs/>
              </w:rPr>
              <w:t xml:space="preserve">Climber</w:t>
            </w:r>
            <w:r>
              <w:t xml:space="preserve"> </w:t>
            </w:r>
            <w:r>
              <w:t xml:space="preserve">(a cyan headband)</w:t>
            </w:r>
          </w:p>
        </w:tc>
        <w:tc>
          <w:tcPr/>
          <w:p>
            <w:pPr>
              <w:pStyle w:val="Compact"/>
            </w:pPr>
            <w:r>
              <w:rPr>
                <w:b/>
                <w:bCs/>
              </w:rPr>
              <w:t xml:space="preserve">1</w:t>
            </w:r>
          </w:p>
        </w:tc>
        <w:tc>
          <w:tcPr/>
          <w:p>
            <w:pPr>
              <w:pStyle w:val="Compact"/>
            </w:pPr>
            <w:r>
              <w:t xml:space="preserve">climbs a wall instead of turning; at an overhang it lets go and falls back. Permanent, adds to the others</w:t>
            </w:r>
          </w:p>
        </w:tc>
      </w:tr>
      <w:tr>
        <w:tc>
          <w:tcPr/>
          <w:p>
            <w:pPr>
              <w:pStyle w:val="Compact"/>
            </w:pPr>
            <w:r>
              <w:rPr>
                <w:b/>
                <w:bCs/>
              </w:rPr>
              <w:t xml:space="preserve">Floater</w:t>
            </w:r>
            <w:r>
              <w:t xml:space="preserve"> </w:t>
            </w:r>
            <w:r>
              <w:t xml:space="preserve">(a second leaf)</w:t>
            </w:r>
          </w:p>
        </w:tc>
        <w:tc>
          <w:tcPr/>
          <w:p>
            <w:pPr>
              <w:pStyle w:val="Compact"/>
            </w:pPr>
            <w:r>
              <w:rPr>
                <w:b/>
                <w:bCs/>
              </w:rPr>
              <w:t xml:space="preserve">2</w:t>
            </w:r>
          </w:p>
        </w:tc>
        <w:tc>
          <w:tcPr/>
          <w:p>
            <w:pPr>
              <w:pStyle w:val="Compact"/>
            </w:pPr>
            <w:r>
              <w:t xml:space="preserve">survives any fall: its leaf opens as a parachute. Permanent, adds to the others</w:t>
            </w:r>
          </w:p>
        </w:tc>
      </w:tr>
      <w:tr>
        <w:tc>
          <w:tcPr/>
          <w:p>
            <w:pPr>
              <w:pStyle w:val="Compact"/>
            </w:pPr>
            <w:r>
              <w:rPr>
                <w:b/>
                <w:bCs/>
              </w:rPr>
              <w:t xml:space="preserve">Blocker</w:t>
            </w:r>
          </w:p>
        </w:tc>
        <w:tc>
          <w:tcPr/>
          <w:p>
            <w:pPr>
              <w:pStyle w:val="Compact"/>
            </w:pPr>
            <w:r>
              <w:rPr>
                <w:b/>
                <w:bCs/>
              </w:rPr>
              <w:t xml:space="preserve">3</w:t>
            </w:r>
          </w:p>
        </w:tc>
        <w:tc>
          <w:tcPr/>
          <w:p>
            <w:pPr>
              <w:pStyle w:val="Compact"/>
            </w:pPr>
            <w:r>
              <w:t xml:space="preserve">stands still, arms out: the others turn back at it. It stays until it bursts (</w:t>
            </w:r>
            <w:r>
              <w:rPr>
                <w:i/>
                <w:iCs/>
              </w:rPr>
              <w:t xml:space="preserve">All explode</w:t>
            </w:r>
            <w:r>
              <w:t xml:space="preserve">) or its floor is dug away</w:t>
            </w:r>
          </w:p>
        </w:tc>
      </w:tr>
      <w:tr>
        <w:tc>
          <w:tcPr/>
          <w:p>
            <w:pPr>
              <w:pStyle w:val="Compact"/>
            </w:pPr>
            <w:r>
              <w:rPr>
                <w:b/>
                <w:bCs/>
              </w:rPr>
              <w:t xml:space="preserve">Builder</w:t>
            </w:r>
          </w:p>
        </w:tc>
        <w:tc>
          <w:tcPr/>
          <w:p>
            <w:pPr>
              <w:pStyle w:val="Compact"/>
            </w:pPr>
            <w:r>
              <w:rPr>
                <w:b/>
                <w:bCs/>
              </w:rPr>
              <w:t xml:space="preserve">4</w:t>
            </w:r>
          </w:p>
        </w:tc>
        <w:tc>
          <w:tcPr/>
          <w:p>
            <w:pPr>
              <w:pStyle w:val="Compact"/>
            </w:pPr>
            <w:r>
              <w:t xml:space="preserve">lays a stair of 12 bricks, each 3 px further and 2 px higher (the last three warn); stops at a wall; given again: 12 more</w:t>
            </w:r>
          </w:p>
        </w:tc>
      </w:tr>
      <w:tr>
        <w:tc>
          <w:tcPr/>
          <w:p>
            <w:pPr>
              <w:pStyle w:val="Compact"/>
            </w:pPr>
            <w:r>
              <w:rPr>
                <w:b/>
                <w:bCs/>
              </w:rPr>
              <w:t xml:space="preserve">Digger</w:t>
            </w:r>
          </w:p>
        </w:tc>
        <w:tc>
          <w:tcPr/>
          <w:p>
            <w:pPr>
              <w:pStyle w:val="Compact"/>
            </w:pPr>
            <w:r>
              <w:rPr>
                <w:b/>
                <w:bCs/>
              </w:rPr>
              <w:t xml:space="preserve">5</w:t>
            </w:r>
          </w:p>
        </w:tc>
        <w:tc>
          <w:tcPr/>
          <w:p>
            <w:pPr>
              <w:pStyle w:val="Compact"/>
            </w:pPr>
            <w:r>
              <w:t xml:space="preserve">digs straight down through earth (never steel), and falls through when it breaks into a cave</w:t>
            </w:r>
          </w:p>
        </w:tc>
      </w:tr>
      <w:tr>
        <w:tc>
          <w:tcPr/>
          <w:p>
            <w:pPr>
              <w:pStyle w:val="Compact"/>
            </w:pPr>
            <w:r>
              <w:rPr>
                <w:b/>
                <w:bCs/>
              </w:rPr>
              <w:t xml:space="preserve">Exploder</w:t>
            </w:r>
          </w:p>
        </w:tc>
        <w:tc>
          <w:tcPr/>
          <w:p>
            <w:pPr>
              <w:pStyle w:val="Compact"/>
            </w:pPr>
            <w:r>
              <w:rPr>
                <w:b/>
                <w:bCs/>
              </w:rPr>
              <w:t xml:space="preserve">6</w:t>
            </w:r>
          </w:p>
        </w:tc>
        <w:tc>
          <w:tcPr/>
          <w:p>
            <w:pPr>
              <w:pStyle w:val="Compact"/>
            </w:pPr>
            <w:r>
              <w:t xml:space="preserve">counts down 5 seconds (the digit over its head) and bursts, taking a disc of earth with it (never steel)</w:t>
            </w:r>
          </w:p>
        </w:tc>
      </w:tr>
    </w:tbl>
    <w:p>
      <w:pPr>
        <w:pStyle w:val="BodyText"/>
      </w:pPr>
      <w:r>
        <w:rPr>
          <w:b/>
          <w:bCs/>
        </w:rPr>
        <w:t xml:space="preserve">The rules.</w:t>
      </w:r>
      <w:r>
        <w:t xml:space="preserve"> </w:t>
      </w:r>
      <w:r>
        <w:t xml:space="preserve">A creature walks 1 px a step (20 steps a second); it steps up to 6 px and down 3 px, falls 3 px a step,</w:t>
      </w:r>
      <w:r>
        <w:t xml:space="preserve"> </w:t>
      </w:r>
      <w:r>
        <w:t xml:space="preserve">and dies from a fall of more than 60 px (unless it floats); water and lava kill, and below the map is the void; the</w:t>
      </w:r>
      <w:r>
        <w:t xml:space="preserve"> </w:t>
      </w:r>
      <w:r>
        <w:t xml:space="preserve">map's sides are walls. It enters an exit when it reaches it. The level ends when every creature is out and saved or</w:t>
      </w:r>
      <w:r>
        <w:t xml:space="preserve"> </w:t>
      </w:r>
      <w:r>
        <w:t xml:space="preserve">dead, or when the time runs out (those still out are lost):</w:t>
      </w:r>
      <w:r>
        <w:t xml:space="preserve"> </w:t>
      </w:r>
      <w:r>
        <w:rPr>
          <w:b/>
          <w:bCs/>
        </w:rPr>
        <w:t xml:space="preserve">won</w:t>
      </w:r>
      <w:r>
        <w:t xml:space="preserve"> </w:t>
      </w:r>
      <w:r>
        <w:t xml:space="preserve">when the saved count reaches the needed one.</w:t>
      </w:r>
      <w:r>
        <w:t xml:space="preserve"> </w:t>
      </w:r>
      <w:r>
        <w:rPr>
          <w:b/>
          <w:bCs/>
        </w:rPr>
        <w:t xml:space="preserve">A blocker never ends a level by itself</w:t>
      </w:r>
      <w:r>
        <w:t xml:space="preserve">: when only blockers are left, the status line says so in amber (</w:t>
      </w:r>
      <w:r>
        <w:rPr>
          <w:i/>
          <w:iCs/>
        </w:rPr>
        <w:t xml:space="preserve">Only</w:t>
      </w:r>
      <w:r>
        <w:rPr>
          <w:i/>
          <w:iCs/>
        </w:rPr>
        <w:t xml:space="preserve"> </w:t>
      </w:r>
      <w:r>
        <w:rPr>
          <w:i/>
          <w:iCs/>
        </w:rPr>
        <w:t xml:space="preserve">blockers are left: N (All explode) ends the level.</w:t>
      </w:r>
      <w:r>
        <w:t xml:space="preserve">) and the N slot pulses —</w:t>
      </w:r>
      <w:r>
        <w:t xml:space="preserve"> </w:t>
      </w:r>
      <w:r>
        <w:rPr>
          <w:b/>
          <w:bCs/>
        </w:rPr>
        <w:t xml:space="preserve">All explode</w:t>
      </w:r>
      <w:r>
        <w:t xml:space="preserve"> </w:t>
      </w:r>
      <w:r>
        <w:t xml:space="preserve">(</w:t>
      </w:r>
      <w:r>
        <w:rPr>
          <w:b/>
          <w:bCs/>
        </w:rPr>
        <w:t xml:space="preserve">N</w:t>
      </w:r>
      <w:r>
        <w:t xml:space="preserve">, the N slot or</w:t>
      </w:r>
      <w:r>
        <w:t xml:space="preserve"> </w:t>
      </w:r>
      <w:r>
        <w:t xml:space="preserve">Game ▸ All Explode, confirmed by a card: N or Enter, Esc cancels) stops the release and gives every creature still out</w:t>
      </w:r>
      <w:r>
        <w:t xml:space="preserve"> </w:t>
      </w:r>
      <w:r>
        <w:t xml:space="preserve">a 5-second fuse, one a step; the level ends after the last burst. The</w:t>
      </w:r>
      <w:r>
        <w:t xml:space="preserve"> </w:t>
      </w:r>
      <w:r>
        <w:rPr>
          <w:b/>
          <w:bCs/>
        </w:rPr>
        <w:t xml:space="preserve">release rate</w:t>
      </w:r>
      <w:r>
        <w:t xml:space="preserve"> </w:t>
      </w:r>
      <w:r>
        <w:t xml:space="preserve">(1…99, ± 5 a press) sets the</w:t>
      </w:r>
      <w:r>
        <w:t xml:space="preserve"> </w:t>
      </w:r>
      <w:r>
        <w:t xml:space="preserve">time between two creatures; it cannot go below the level's own rate.</w:t>
      </w:r>
    </w:p>
    <w:p>
      <w:pPr>
        <w:pStyle w:val="BodyText"/>
      </w:pPr>
      <w:r>
        <w:drawing>
          <wp:inline>
            <wp:extent cx="5334000" cy="3168712"/>
            <wp:effectExtent b="0" l="0" r="0" t="0"/>
            <wp:docPr descr="Critters: Steel Floor" title="" id="811" name="Picture"/>
            <a:graphic>
              <a:graphicData uri="http://schemas.openxmlformats.org/drawingml/2006/picture">
                <pic:pic>
                  <pic:nvPicPr>
                    <pic:cNvPr descr="../screenshots/critters-build.png" id="812" name="Picture"/>
                    <pic:cNvPicPr>
                      <a:picLocks noChangeArrowheads="1" noChangeAspect="1"/>
                    </pic:cNvPicPr>
                  </pic:nvPicPr>
                  <pic:blipFill>
                    <a:blip r:embed="rId810"/>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Steel Floor: a digger stopped on the steel, a builder's stair over the lava trench, an exploder's countdown (3);</w:t>
      </w:r>
      <w:r>
        <w:rPr>
          <w:i/>
          <w:iCs/>
        </w:rPr>
        <w:t xml:space="preserve"> </w:t>
      </w:r>
      <w:r>
        <w:rPr>
          <w:i/>
          <w:iCs/>
        </w:rPr>
        <w:t xml:space="preserve">Builder chosen, the keyboard's highlight (the triangle) on a walker.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Keys</w:t>
            </w:r>
          </w:p>
        </w:tc>
        <w:tc>
          <w:tcPr/>
          <w:p>
            <w:pPr>
              <w:pStyle w:val="Compact"/>
            </w:pPr>
            <w:r>
              <w:t xml:space="preserve">Keyboard</w:t>
            </w:r>
          </w:p>
        </w:tc>
        <w:tc>
          <w:tcPr/>
          <w:p>
            <w:pPr>
              <w:pStyle w:val="Compact"/>
            </w:pPr>
            <w:r>
              <w:t xml:space="preserve">Mouse</w:t>
            </w:r>
          </w:p>
        </w:tc>
      </w:tr>
      <w:tr>
        <w:tc>
          <w:tcPr/>
          <w:p>
            <w:pPr>
              <w:pStyle w:val="Compact"/>
            </w:pPr>
            <w:r>
              <w:t xml:space="preserve">Choose a role</w:t>
            </w:r>
          </w:p>
        </w:tc>
        <w:tc>
          <w:tcPr/>
          <w:p>
            <w:pPr>
              <w:pStyle w:val="Compact"/>
            </w:pPr>
            <w:r>
              <w:rPr>
                <w:b/>
                <w:bCs/>
              </w:rPr>
              <w:t xml:space="preserve">1</w:t>
            </w:r>
            <w:r>
              <w:t xml:space="preserve">…</w:t>
            </w:r>
            <w:r>
              <w:rPr>
                <w:b/>
                <w:bCs/>
              </w:rPr>
              <w:t xml:space="preserve">8</w:t>
            </w:r>
          </w:p>
        </w:tc>
        <w:tc>
          <w:tcPr/>
          <w:p>
            <w:pPr>
              <w:pStyle w:val="Compact"/>
            </w:pPr>
            <w:r>
              <w:t xml:space="preserve">a click on its slot; the wheel over the bar: the previous / next role</w:t>
            </w:r>
          </w:p>
        </w:tc>
      </w:tr>
      <w:tr>
        <w:tc>
          <w:tcPr/>
          <w:p>
            <w:pPr>
              <w:pStyle w:val="Compact"/>
            </w:pPr>
            <w:r>
              <w:t xml:space="preserve">Give the role</w:t>
            </w:r>
          </w:p>
        </w:tc>
        <w:tc>
          <w:tcPr/>
          <w:p>
            <w:pPr>
              <w:pStyle w:val="Compact"/>
            </w:pPr>
            <w:r>
              <w:rPr>
                <w:b/>
                <w:bCs/>
              </w:rPr>
              <w:t xml:space="preserve">Tab</w:t>
            </w:r>
            <w:r>
              <w:t xml:space="preserve"> </w:t>
            </w:r>
            <w:r>
              <w:t xml:space="preserve">/</w:t>
            </w:r>
            <w:r>
              <w:t xml:space="preserve"> </w:t>
            </w:r>
            <w:r>
              <w:rPr>
                <w:b/>
                <w:bCs/>
              </w:rPr>
              <w:t xml:space="preserve">Shift+Tab</w:t>
            </w:r>
            <w:r>
              <w:t xml:space="preserve"> </w:t>
            </w:r>
            <w:r>
              <w:t xml:space="preserve">then</w:t>
            </w:r>
            <w:r>
              <w:t xml:space="preserve"> </w:t>
            </w:r>
            <w:r>
              <w:rPr>
                <w:b/>
                <w:bCs/>
              </w:rPr>
              <w:t xml:space="preserve">Enter</w:t>
            </w:r>
          </w:p>
        </w:tc>
        <w:tc>
          <w:tcPr/>
          <w:p>
            <w:pPr>
              <w:pStyle w:val="Compact"/>
            </w:pPr>
            <w:r>
              <w:t xml:space="preserve">a click on the creature</w:t>
            </w:r>
          </w:p>
        </w:tc>
      </w:tr>
      <w:tr>
        <w:tc>
          <w:tcPr/>
          <w:p>
            <w:pPr>
              <w:pStyle w:val="Compact"/>
            </w:pPr>
            <w:r>
              <w:t xml:space="preserve">Pause</w:t>
            </w:r>
          </w:p>
        </w:tc>
        <w:tc>
          <w:tcPr/>
          <w:p>
            <w:pPr>
              <w:pStyle w:val="Compact"/>
            </w:pPr>
            <w:r>
              <w:rPr>
                <w:b/>
                <w:bCs/>
              </w:rPr>
              <w:t xml:space="preserve">P</w:t>
            </w:r>
            <w:r>
              <w:t xml:space="preserve"> </w:t>
            </w:r>
            <w:r>
              <w:t xml:space="preserve">or</w:t>
            </w:r>
            <w:r>
              <w:t xml:space="preserve"> </w:t>
            </w:r>
            <w:r>
              <w:rPr>
                <w:b/>
                <w:bCs/>
              </w:rPr>
              <w:t xml:space="preserve">Space</w:t>
            </w:r>
            <w:r>
              <w:t xml:space="preserve"> </w:t>
            </w:r>
            <w:r>
              <w:t xml:space="preserve">(a banner; scrolling and choosing still work)</w:t>
            </w:r>
          </w:p>
        </w:tc>
        <w:tc>
          <w:tcPr/>
          <w:p>
            <w:pPr>
              <w:pStyle w:val="Compact"/>
            </w:pPr>
            <w:r>
              <w:t xml:space="preserve">the</w:t>
            </w:r>
            <w:r>
              <w:t xml:space="preserve"> </w:t>
            </w:r>
            <w:r>
              <w:rPr>
                <w:b/>
                <w:bCs/>
              </w:rPr>
              <w:t xml:space="preserve">P</w:t>
            </w:r>
            <w:r>
              <w:t xml:space="preserve"> </w:t>
            </w:r>
            <w:r>
              <w:t xml:space="preserve">slot</w:t>
            </w:r>
          </w:p>
        </w:tc>
      </w:tr>
      <w:tr>
        <w:tc>
          <w:tcPr/>
          <w:p>
            <w:pPr>
              <w:pStyle w:val="Compact"/>
            </w:pPr>
            <w:r>
              <w:t xml:space="preserve">Fast forward (×3)</w:t>
            </w:r>
          </w:p>
        </w:tc>
        <w:tc>
          <w:tcPr/>
          <w:p>
            <w:pPr>
              <w:pStyle w:val="Compact"/>
            </w:pPr>
            <w:r>
              <w:rPr>
                <w:b/>
                <w:bCs/>
              </w:rPr>
              <w:t xml:space="preserve">F</w:t>
            </w:r>
          </w:p>
        </w:tc>
        <w:tc>
          <w:tcPr/>
          <w:p>
            <w:pPr>
              <w:pStyle w:val="Compact"/>
            </w:pPr>
            <w:r>
              <w:t xml:space="preserve">the</w:t>
            </w:r>
            <w:r>
              <w:t xml:space="preserve"> </w:t>
            </w:r>
            <w:r>
              <w:rPr>
                <w:b/>
                <w:bCs/>
              </w:rPr>
              <w:t xml:space="preserve">F</w:t>
            </w:r>
            <w:r>
              <w:t xml:space="preserve"> </w:t>
            </w:r>
            <w:r>
              <w:t xml:space="preserve">slot</w:t>
            </w:r>
          </w:p>
        </w:tc>
      </w:tr>
      <w:tr>
        <w:tc>
          <w:tcPr/>
          <w:p>
            <w:pPr>
              <w:pStyle w:val="Compact"/>
            </w:pPr>
            <w:r>
              <w:t xml:space="preserve">All explode</w:t>
            </w:r>
          </w:p>
        </w:tc>
        <w:tc>
          <w:tcPr/>
          <w:p>
            <w:pPr>
              <w:pStyle w:val="Compact"/>
            </w:pPr>
            <w:r>
              <w:rPr>
                <w:b/>
                <w:bCs/>
              </w:rPr>
              <w:t xml:space="preserve">N</w:t>
            </w:r>
            <w:r>
              <w:t xml:space="preserve"> </w:t>
            </w:r>
            <w:r>
              <w:t xml:space="preserve">(a card:</w:t>
            </w:r>
            <w:r>
              <w:t xml:space="preserve"> </w:t>
            </w:r>
            <w:r>
              <w:rPr>
                <w:b/>
                <w:bCs/>
              </w:rPr>
              <w:t xml:space="preserve">N</w:t>
            </w:r>
            <w:r>
              <w:t xml:space="preserve"> </w:t>
            </w:r>
            <w:r>
              <w:t xml:space="preserve">or</w:t>
            </w:r>
            <w:r>
              <w:t xml:space="preserve"> </w:t>
            </w:r>
            <w:r>
              <w:rPr>
                <w:b/>
                <w:bCs/>
              </w:rPr>
              <w:t xml:space="preserve">Enter</w:t>
            </w:r>
            <w:r>
              <w:t xml:space="preserve"> </w:t>
            </w:r>
            <w:r>
              <w:t xml:space="preserve">confirms,</w:t>
            </w:r>
            <w:r>
              <w:t xml:space="preserve"> </w:t>
            </w:r>
            <w:r>
              <w:rPr>
                <w:b/>
                <w:bCs/>
              </w:rPr>
              <w:t xml:space="preserve">Esc</w:t>
            </w:r>
            <w:r>
              <w:t xml:space="preserve"> </w:t>
            </w:r>
            <w:r>
              <w:t xml:space="preserve">cancels)</w:t>
            </w:r>
          </w:p>
        </w:tc>
        <w:tc>
          <w:tcPr/>
          <w:p>
            <w:pPr>
              <w:pStyle w:val="Compact"/>
            </w:pPr>
            <w:r>
              <w:t xml:space="preserve">the</w:t>
            </w:r>
            <w:r>
              <w:t xml:space="preserve"> </w:t>
            </w:r>
            <w:r>
              <w:rPr>
                <w:b/>
                <w:bCs/>
              </w:rPr>
              <w:t xml:space="preserve">N</w:t>
            </w:r>
            <w:r>
              <w:t xml:space="preserve"> </w:t>
            </w:r>
            <w:r>
              <w:t xml:space="preserve">slot</w:t>
            </w:r>
          </w:p>
        </w:tc>
      </w:tr>
      <w:tr>
        <w:tc>
          <w:tcPr/>
          <w:p>
            <w:pPr>
              <w:pStyle w:val="Compact"/>
            </w:pPr>
            <w:r>
              <w:t xml:space="preserve">Release rate</w:t>
            </w:r>
          </w:p>
        </w:tc>
        <w:tc>
          <w:tcPr/>
          <w:p>
            <w:pPr>
              <w:pStyle w:val="Compact"/>
            </w:pPr>
            <w:r>
              <w:rPr>
                <w:b/>
                <w:bCs/>
              </w:rPr>
              <w:t xml:space="preserve">−</w:t>
            </w:r>
            <w:r>
              <w:t xml:space="preserve"> </w:t>
            </w:r>
            <w:r>
              <w:t xml:space="preserve">/</w:t>
            </w:r>
            <w:r>
              <w:t xml:space="preserve"> </w:t>
            </w:r>
            <w:r>
              <w:rPr>
                <w:b/>
                <w:bCs/>
              </w:rPr>
              <w:t xml:space="preserve">+</w:t>
            </w:r>
            <w:r>
              <w:t xml:space="preserve"> </w:t>
            </w:r>
            <w:r>
              <w:t xml:space="preserve">(or</w:t>
            </w:r>
            <w:r>
              <w:t xml:space="preserve"> </w:t>
            </w:r>
            <w:r>
              <w:rPr>
                <w:b/>
                <w:bCs/>
              </w:rPr>
              <w:t xml:space="preserve">=</w:t>
            </w:r>
            <w:r>
              <w:t xml:space="preserve">)</w:t>
            </w:r>
          </w:p>
        </w:tc>
        <w:tc>
          <w:tcPr/>
          <w:p>
            <w:pPr>
              <w:pStyle w:val="Compact"/>
            </w:pPr>
            <w:r>
              <w:t xml:space="preserve">the</w:t>
            </w:r>
            <w:r>
              <w:t xml:space="preserve"> </w:t>
            </w:r>
            <w:r>
              <w:rPr>
                <w:b/>
                <w:bCs/>
              </w:rPr>
              <w:t xml:space="preserve">−</w:t>
            </w:r>
            <w:r>
              <w:t xml:space="preserve"> </w:t>
            </w:r>
            <w:r>
              <w:t xml:space="preserve">/</w:t>
            </w:r>
            <w:r>
              <w:t xml:space="preserve"> </w:t>
            </w:r>
            <w:r>
              <w:rPr>
                <w:b/>
                <w:bCs/>
              </w:rPr>
              <w:t xml:space="preserve">+</w:t>
            </w:r>
            <w:r>
              <w:t xml:space="preserve"> </w:t>
            </w:r>
            <w:r>
              <w:t xml:space="preserve">buttons</w:t>
            </w:r>
          </w:p>
        </w:tc>
      </w:tr>
      <w:tr>
        <w:tc>
          <w:tcPr/>
          <w:p>
            <w:pPr>
              <w:pStyle w:val="Compact"/>
            </w:pPr>
            <w:r>
              <w:t xml:space="preserve">Scroll</w:t>
            </w:r>
          </w:p>
        </w:tc>
        <w:tc>
          <w:tcPr/>
          <w:p>
            <w:pPr>
              <w:pStyle w:val="Compact"/>
            </w:pPr>
            <w:r>
              <w:rPr>
                <w:b/>
                <w:bCs/>
              </w:rPr>
              <w:t xml:space="preserve">←</w:t>
            </w:r>
            <w:r>
              <w:t xml:space="preserve"> </w:t>
            </w:r>
            <w:r>
              <w:t xml:space="preserve">/</w:t>
            </w:r>
            <w:r>
              <w:t xml:space="preserve"> </w:t>
            </w:r>
            <w:r>
              <w:rPr>
                <w:b/>
                <w:bCs/>
              </w:rPr>
              <w:t xml:space="preserve">→</w:t>
            </w:r>
            <w:r>
              <w:t xml:space="preserve"> </w:t>
            </w:r>
            <w:r>
              <w:t xml:space="preserve">held (</w:t>
            </w:r>
            <w:r>
              <w:rPr>
                <w:b/>
                <w:bCs/>
              </w:rPr>
              <w:t xml:space="preserve">Shift</w:t>
            </w:r>
            <w:r>
              <w:t xml:space="preserve">: faster),</w:t>
            </w:r>
            <w:r>
              <w:t xml:space="preserve"> </w:t>
            </w:r>
            <w:r>
              <w:rPr>
                <w:b/>
                <w:bCs/>
              </w:rPr>
              <w:t xml:space="preserve">Home</w:t>
            </w:r>
            <w:r>
              <w:t xml:space="preserve"> </w:t>
            </w:r>
            <w:r>
              <w:t xml:space="preserve">/</w:t>
            </w:r>
            <w:r>
              <w:t xml:space="preserve"> </w:t>
            </w:r>
            <w:r>
              <w:rPr>
                <w:b/>
                <w:bCs/>
              </w:rPr>
              <w:t xml:space="preserve">End</w:t>
            </w:r>
          </w:p>
        </w:tc>
        <w:tc>
          <w:tcPr/>
          <w:p>
            <w:pPr>
              <w:pStyle w:val="Compact"/>
            </w:pPr>
            <w:r>
              <w:t xml:space="preserve">the pointer at the area's edge, the wheel, a right-button drag, the minimap</w:t>
            </w:r>
          </w:p>
        </w:tc>
      </w:tr>
      <w:tr>
        <w:tc>
          <w:tcPr/>
          <w:p>
            <w:pPr>
              <w:pStyle w:val="Compact"/>
            </w:pPr>
            <w:r>
              <w:t xml:space="preserve">The</w:t>
            </w:r>
            <w:r>
              <w:t xml:space="preserve"> </w:t>
            </w:r>
            <w:r>
              <w:rPr>
                <w:i/>
                <w:iCs/>
              </w:rPr>
              <w:t xml:space="preserve">Paused</w:t>
            </w:r>
            <w:r>
              <w:t xml:space="preserve"> </w:t>
            </w:r>
            <w:r>
              <w:t xml:space="preserve">card (Resume, Restart Level, Back to the levels)</w:t>
            </w:r>
          </w:p>
        </w:tc>
        <w:tc>
          <w:tcPr/>
          <w:p>
            <w:pPr>
              <w:pStyle w:val="Compact"/>
            </w:pPr>
            <w:r>
              <w:rPr>
                <w:b/>
                <w:bCs/>
              </w:rPr>
              <w:t xml:space="preserve">Esc</w:t>
            </w:r>
          </w:p>
        </w:tc>
        <w:tc>
          <w:tcPr/>
          <w:p>
            <w:pPr>
              <w:pStyle w:val="Compact"/>
            </w:pPr>
          </w:p>
        </w:tc>
      </w:tr>
      <w:tr>
        <w:tc>
          <w:tcPr/>
          <w:p>
            <w:pPr>
              <w:pStyle w:val="Compact"/>
            </w:pPr>
            <w:r>
              <w:t xml:space="preserve">Sound on / off, restart, a level file, how to play, quit</w:t>
            </w:r>
          </w:p>
        </w:tc>
        <w:tc>
          <w:tcPr/>
          <w:p>
            <w:pPr>
              <w:pStyle w:val="Compact"/>
            </w:pPr>
            <w:r>
              <w:rPr>
                <w:b/>
                <w:bCs/>
              </w:rPr>
              <w:t xml:space="preserve">M</w:t>
            </w:r>
            <w:r>
              <w:t xml:space="preserve">,</w:t>
            </w:r>
            <w:r>
              <w:t xml:space="preserve"> </w:t>
            </w:r>
            <w:r>
              <w:rPr>
                <w:b/>
                <w:bCs/>
              </w:rPr>
              <w:t xml:space="preserve">Ctrl+R</w:t>
            </w:r>
            <w:r>
              <w:t xml:space="preserve">,</w:t>
            </w:r>
            <w:r>
              <w:t xml:space="preserve"> </w:t>
            </w:r>
            <w:r>
              <w:rPr>
                <w:b/>
                <w:bCs/>
              </w:rPr>
              <w:t xml:space="preserve">Ctrl+O</w:t>
            </w:r>
            <w:r>
              <w:t xml:space="preserve">,</w:t>
            </w:r>
            <w:r>
              <w:t xml:space="preserve"> </w:t>
            </w:r>
            <w:r>
              <w:rPr>
                <w:b/>
                <w:bCs/>
              </w:rPr>
              <w:t xml:space="preserve">F1</w:t>
            </w:r>
            <w:r>
              <w:t xml:space="preserve">,</w:t>
            </w:r>
            <w:r>
              <w:t xml:space="preserve"> </w:t>
            </w:r>
            <w:r>
              <w:rPr>
                <w:b/>
                <w:bCs/>
              </w:rPr>
              <w:t xml:space="preserve">Ctrl+Q</w:t>
            </w:r>
          </w:p>
        </w:tc>
        <w:tc>
          <w:tcPr/>
          <w:p>
            <w:pPr>
              <w:pStyle w:val="Compact"/>
            </w:pPr>
            <w:r>
              <w:t xml:space="preserve">Game and Help menus</w:t>
            </w:r>
          </w:p>
        </w:tc>
      </w:tr>
    </w:tbl>
    <w:p>
      <w:pPr>
        <w:pStyle w:val="BodyText"/>
      </w:pPr>
      <w:r>
        <w:drawing>
          <wp:inline>
            <wp:extent cx="5334000" cy="3168712"/>
            <wp:effectExtent b="0" l="0" r="0" t="0"/>
            <wp:docPr descr="Critters: How to play" title="" id="814" name="Picture"/>
            <a:graphic>
              <a:graphicData uri="http://schemas.openxmlformats.org/drawingml/2006/picture">
                <pic:pic>
                  <pic:nvPicPr>
                    <pic:cNvPr descr="../screenshots/critters-help.png" id="815" name="Picture"/>
                    <pic:cNvPicPr>
                      <a:picLocks noChangeArrowheads="1" noChangeAspect="1"/>
                    </pic:cNvPicPr>
                  </pic:nvPicPr>
                  <pic:blipFill>
                    <a:blip r:embed="rId813"/>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How to play (F1): the goal, the six roles with their key and what they do.</w:t>
      </w:r>
    </w:p>
    <w:p>
      <w:pPr>
        <w:pStyle w:val="BodyText"/>
      </w:pPr>
      <w:r>
        <w:rPr>
          <w:b/>
          <w:bCs/>
        </w:rPr>
        <w:t xml:space="preserve">The end card.</w:t>
      </w:r>
      <w:r>
        <w:t xml:space="preserve"> </w:t>
      </w:r>
      <w:r>
        <w:rPr>
          <w:i/>
          <w:iCs/>
        </w:rPr>
        <w:t xml:space="preserve">Level complete!</w:t>
      </w:r>
      <w:r>
        <w:t xml:space="preserve"> </w:t>
      </w:r>
      <w:r>
        <w:t xml:space="preserve">or</w:t>
      </w:r>
      <w:r>
        <w:t xml:space="preserve"> </w:t>
      </w:r>
      <w:r>
        <w:rPr>
          <w:i/>
          <w:iCs/>
        </w:rPr>
        <w:t xml:space="preserve">Not enough critters saved</w:t>
      </w:r>
      <w:r>
        <w:t xml:space="preserve">: the saved count (</w:t>
      </w:r>
      <w:r>
        <w:rPr>
          <w:i/>
          <w:iCs/>
        </w:rPr>
        <w:t xml:space="preserve">9 / 10</w:t>
      </w:r>
      <w:r>
        <w:t xml:space="preserve">, red when lost), the</w:t>
      </w:r>
      <w:r>
        <w:t xml:space="preserve"> </w:t>
      </w:r>
      <w:r>
        <w:t xml:space="preserve">percentage, the needed count and the time taken,</w:t>
      </w:r>
      <w:r>
        <w:t xml:space="preserve"> </w:t>
      </w:r>
      <w:r>
        <w:rPr>
          <w:b/>
          <w:bCs/>
        </w:rPr>
        <w:t xml:space="preserve">New best!</w:t>
      </w:r>
      <w:r>
        <w:t xml:space="preserve"> </w:t>
      </w:r>
      <w:r>
        <w:t xml:space="preserve">when a level solved before is beaten (more saved, or</w:t>
      </w:r>
      <w:r>
        <w:t xml:space="preserve"> </w:t>
      </w:r>
      <w:r>
        <w:t xml:space="preserve">faster), and</w:t>
      </w:r>
      <w:r>
        <w:t xml:space="preserve"> </w:t>
      </w:r>
      <w:r>
        <w:rPr>
          <w:b/>
          <w:bCs/>
        </w:rPr>
        <w:t xml:space="preserve">Retry</w:t>
      </w:r>
      <w:r>
        <w:t xml:space="preserve">,</w:t>
      </w:r>
      <w:r>
        <w:t xml:space="preserve"> </w:t>
      </w:r>
      <w:r>
        <w:rPr>
          <w:b/>
          <w:bCs/>
        </w:rPr>
        <w:t xml:space="preserve">Next</w:t>
      </w:r>
      <w:r>
        <w:t xml:space="preserve"> </w:t>
      </w:r>
      <w:r>
        <w:t xml:space="preserve">(won, when a next level exists: focused) and</w:t>
      </w:r>
      <w:r>
        <w:t xml:space="preserve"> </w:t>
      </w:r>
      <w:r>
        <w:rPr>
          <w:b/>
          <w:bCs/>
        </w:rPr>
        <w:t xml:space="preserve">Levels</w:t>
      </w:r>
      <w:r>
        <w:t xml:space="preserve"> </w:t>
      </w:r>
      <w:r>
        <w:t xml:space="preserve">(</w:t>
      </w:r>
      <w:r>
        <w:rPr>
          <w:b/>
          <w:bCs/>
        </w:rPr>
        <w:t xml:space="preserve">Esc</w:t>
      </w:r>
      <w:r>
        <w:t xml:space="preserve">). A won level opens</w:t>
      </w:r>
      <w:r>
        <w:t xml:space="preserve"> </w:t>
      </w:r>
      <w:r>
        <w:t xml:space="preserve">the next one in the chain.</w:t>
      </w:r>
    </w:p>
    <w:p>
      <w:pPr>
        <w:pStyle w:val="BodyText"/>
      </w:pPr>
      <w:r>
        <w:drawing>
          <wp:inline>
            <wp:extent cx="5334000" cy="3168712"/>
            <wp:effectExtent b="0" l="0" r="0" t="0"/>
            <wp:docPr descr="Critters: the end of Mind the Gap" title="" id="817" name="Picture"/>
            <a:graphic>
              <a:graphicData uri="http://schemas.openxmlformats.org/drawingml/2006/picture">
                <pic:pic>
                  <pic:nvPicPr>
                    <pic:cNvPr descr="../screenshots/critters-end.png" id="818" name="Picture"/>
                    <pic:cNvPicPr>
                      <a:picLocks noChangeArrowheads="1" noChangeAspect="1"/>
                    </pic:cNvPicPr>
                  </pic:nvPicPr>
                  <pic:blipFill>
                    <a:blip r:embed="rId816"/>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Mind the Gap won, 9 of 10 saved in 0:36 — a new best.</w:t>
      </w:r>
    </w:p>
    <w:p>
      <w:pPr>
        <w:pStyle w:val="BodyText"/>
      </w:pPr>
      <w:r>
        <w:rPr>
          <w:b/>
          <w:bCs/>
        </w:rPr>
        <w:t xml:space="preserve">The levels.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Roles given</w:t>
            </w:r>
          </w:p>
        </w:tc>
        <w:tc>
          <w:tcPr/>
          <w:p>
            <w:pPr>
              <w:pStyle w:val="Compact"/>
            </w:pPr>
            <w:r>
              <w:t xml:space="preserve">Save</w:t>
            </w:r>
          </w:p>
        </w:tc>
        <w:tc>
          <w:tcPr/>
          <w:p>
            <w:pPr>
              <w:pStyle w:val="Compact"/>
            </w:pPr>
            <w:r>
              <w:t xml:space="preserve">The puzzle</w:t>
            </w:r>
          </w:p>
        </w:tc>
      </w:tr>
      <w:tr>
        <w:tc>
          <w:tcPr/>
          <w:p>
            <w:pPr>
              <w:pStyle w:val="Compact"/>
            </w:pPr>
            <w:r>
              <w:rPr>
                <w:b/>
                <w:bCs/>
              </w:rPr>
              <w:t xml:space="preserve">Training 1 — Straight Down</w:t>
            </w:r>
          </w:p>
        </w:tc>
        <w:tc>
          <w:tcPr/>
          <w:p>
            <w:pPr>
              <w:pStyle w:val="Compact"/>
            </w:pPr>
            <w:r>
              <w:t xml:space="preserve">digger 3</w:t>
            </w:r>
          </w:p>
        </w:tc>
        <w:tc>
          <w:tcPr/>
          <w:p>
            <w:pPr>
              <w:pStyle w:val="Compact"/>
            </w:pPr>
            <w:r>
              <w:t xml:space="preserve">8 of 10</w:t>
            </w:r>
          </w:p>
        </w:tc>
        <w:tc>
          <w:tcPr/>
          <w:p>
            <w:pPr>
              <w:pStyle w:val="Compact"/>
            </w:pPr>
            <w:r>
              <w:t xml:space="preserve">dig through the floor down to the cave with the exit</w:t>
            </w:r>
          </w:p>
        </w:tc>
      </w:tr>
      <w:tr>
        <w:tc>
          <w:tcPr/>
          <w:p>
            <w:pPr>
              <w:pStyle w:val="Compact"/>
            </w:pPr>
            <w:r>
              <w:rPr>
                <w:b/>
                <w:bCs/>
              </w:rPr>
              <w:t xml:space="preserve">Training 2 — Mind the Gap</w:t>
            </w:r>
          </w:p>
        </w:tc>
        <w:tc>
          <w:tcPr/>
          <w:p>
            <w:pPr>
              <w:pStyle w:val="Compact"/>
            </w:pPr>
            <w:r>
              <w:t xml:space="preserve">builder 4</w:t>
            </w:r>
          </w:p>
        </w:tc>
        <w:tc>
          <w:tcPr/>
          <w:p>
            <w:pPr>
              <w:pStyle w:val="Compact"/>
            </w:pPr>
            <w:r>
              <w:t xml:space="preserve">8 of 10</w:t>
            </w:r>
          </w:p>
        </w:tc>
        <w:tc>
          <w:tcPr/>
          <w:p>
            <w:pPr>
              <w:pStyle w:val="Compact"/>
            </w:pPr>
            <w:r>
              <w:t xml:space="preserve">bridge a ravine of lava</w:t>
            </w:r>
          </w:p>
        </w:tc>
      </w:tr>
      <w:tr>
        <w:tc>
          <w:tcPr/>
          <w:p>
            <w:pPr>
              <w:pStyle w:val="Compact"/>
            </w:pPr>
            <w:r>
              <w:rPr>
                <w:b/>
                <w:bCs/>
              </w:rPr>
              <w:t xml:space="preserve">Training 3 — Hold the Line</w:t>
            </w:r>
          </w:p>
        </w:tc>
        <w:tc>
          <w:tcPr/>
          <w:p>
            <w:pPr>
              <w:pStyle w:val="Compact"/>
            </w:pPr>
            <w:r>
              <w:t xml:space="preserve">blocker 2, digger 1</w:t>
            </w:r>
          </w:p>
        </w:tc>
        <w:tc>
          <w:tcPr/>
          <w:p>
            <w:pPr>
              <w:pStyle w:val="Compact"/>
            </w:pPr>
            <w:r>
              <w:t xml:space="preserve">6 of 10</w:t>
            </w:r>
          </w:p>
        </w:tc>
        <w:tc>
          <w:tcPr/>
          <w:p>
            <w:pPr>
              <w:pStyle w:val="Compact"/>
            </w:pPr>
            <w:r>
              <w:t xml:space="preserve">the hatch faces a lake: hold them back, dig to the exit; then All explode</w:t>
            </w:r>
          </w:p>
        </w:tc>
      </w:tr>
      <w:tr>
        <w:tc>
          <w:tcPr/>
          <w:p>
            <w:pPr>
              <w:pStyle w:val="Compact"/>
            </w:pPr>
            <w:r>
              <w:rPr>
                <w:b/>
                <w:bCs/>
              </w:rPr>
              <w:t xml:space="preserve">Training 4 — Up the Wall</w:t>
            </w:r>
          </w:p>
        </w:tc>
        <w:tc>
          <w:tcPr/>
          <w:p>
            <w:pPr>
              <w:pStyle w:val="Compact"/>
            </w:pPr>
            <w:r>
              <w:t xml:space="preserve">climber 10</w:t>
            </w:r>
          </w:p>
        </w:tc>
        <w:tc>
          <w:tcPr/>
          <w:p>
            <w:pPr>
              <w:pStyle w:val="Compact"/>
            </w:pPr>
            <w:r>
              <w:t xml:space="preserve">10 of 10</w:t>
            </w:r>
          </w:p>
        </w:tc>
        <w:tc>
          <w:tcPr/>
          <w:p>
            <w:pPr>
              <w:pStyle w:val="Compact"/>
            </w:pPr>
            <w:r>
              <w:t xml:space="preserve">a steel wall to climb</w:t>
            </w:r>
          </w:p>
        </w:tc>
      </w:tr>
      <w:tr>
        <w:tc>
          <w:tcPr/>
          <w:p>
            <w:pPr>
              <w:pStyle w:val="Compact"/>
            </w:pPr>
            <w:r>
              <w:rPr>
                <w:b/>
                <w:bCs/>
              </w:rPr>
              <w:t xml:space="preserve">Training 5 — Soft Landing</w:t>
            </w:r>
          </w:p>
        </w:tc>
        <w:tc>
          <w:tcPr/>
          <w:p>
            <w:pPr>
              <w:pStyle w:val="Compact"/>
            </w:pPr>
            <w:r>
              <w:t xml:space="preserve">floater 10</w:t>
            </w:r>
          </w:p>
        </w:tc>
        <w:tc>
          <w:tcPr/>
          <w:p>
            <w:pPr>
              <w:pStyle w:val="Compact"/>
            </w:pPr>
            <w:r>
              <w:t xml:space="preserve">10 of 10</w:t>
            </w:r>
          </w:p>
        </w:tc>
        <w:tc>
          <w:tcPr/>
          <w:p>
            <w:pPr>
              <w:pStyle w:val="Compact"/>
            </w:pPr>
            <w:r>
              <w:t xml:space="preserve">a ledge 100 px above the exit</w:t>
            </w:r>
          </w:p>
        </w:tc>
      </w:tr>
      <w:tr>
        <w:tc>
          <w:tcPr/>
          <w:p>
            <w:pPr>
              <w:pStyle w:val="Compact"/>
            </w:pPr>
            <w:r>
              <w:rPr>
                <w:b/>
                <w:bCs/>
              </w:rPr>
              <w:t xml:space="preserve">Training 6 — Blast Through</w:t>
            </w:r>
          </w:p>
        </w:tc>
        <w:tc>
          <w:tcPr/>
          <w:p>
            <w:pPr>
              <w:pStyle w:val="Compact"/>
            </w:pPr>
            <w:r>
              <w:t xml:space="preserve">exploder 2</w:t>
            </w:r>
          </w:p>
        </w:tc>
        <w:tc>
          <w:tcPr/>
          <w:p>
            <w:pPr>
              <w:pStyle w:val="Compact"/>
            </w:pPr>
            <w:r>
              <w:t xml:space="preserve">9 of 10</w:t>
            </w:r>
          </w:p>
        </w:tc>
        <w:tc>
          <w:tcPr/>
          <w:p>
            <w:pPr>
              <w:pStyle w:val="Compact"/>
            </w:pPr>
            <w:r>
              <w:t xml:space="preserve">a closed pen: blast its floor</w:t>
            </w:r>
          </w:p>
        </w:tc>
      </w:tr>
      <w:tr>
        <w:tc>
          <w:tcPr/>
          <w:p>
            <w:pPr>
              <w:pStyle w:val="Compact"/>
            </w:pPr>
            <w:r>
              <w:rPr>
                <w:b/>
                <w:bCs/>
              </w:rPr>
              <w:t xml:space="preserve">Expedition 1 — Two Ways</w:t>
            </w:r>
          </w:p>
        </w:tc>
        <w:tc>
          <w:tcPr/>
          <w:p>
            <w:pPr>
              <w:pStyle w:val="Compact"/>
            </w:pPr>
            <w:r>
              <w:t xml:space="preserve">builder 4, digger 2, blocker 2</w:t>
            </w:r>
          </w:p>
        </w:tc>
        <w:tc>
          <w:tcPr/>
          <w:p>
            <w:pPr>
              <w:pStyle w:val="Compact"/>
            </w:pPr>
            <w:r>
              <w:t xml:space="preserve">16 of 20</w:t>
            </w:r>
          </w:p>
        </w:tc>
        <w:tc>
          <w:tcPr/>
          <w:p>
            <w:pPr>
              <w:pStyle w:val="Compact"/>
            </w:pPr>
            <w:r>
              <w:t xml:space="preserve">two hatches: block the left stream before the lava, bridge its gap, dig the right shelf</w:t>
            </w:r>
          </w:p>
        </w:tc>
      </w:tr>
      <w:tr>
        <w:tc>
          <w:tcPr/>
          <w:p>
            <w:pPr>
              <w:pStyle w:val="Compact"/>
            </w:pPr>
            <w:r>
              <w:rPr>
                <w:b/>
                <w:bCs/>
              </w:rPr>
              <w:t xml:space="preserve">Expedition 2 — Steel Floor</w:t>
            </w:r>
          </w:p>
        </w:tc>
        <w:tc>
          <w:tcPr/>
          <w:p>
            <w:pPr>
              <w:pStyle w:val="Compact"/>
            </w:pPr>
            <w:r>
              <w:t xml:space="preserve">digger 3, builder 3, exploder 2</w:t>
            </w:r>
          </w:p>
        </w:tc>
        <w:tc>
          <w:tcPr/>
          <w:p>
            <w:pPr>
              <w:pStyle w:val="Compact"/>
            </w:pPr>
            <w:r>
              <w:t xml:space="preserve">15 of 20</w:t>
            </w:r>
          </w:p>
        </w:tc>
        <w:tc>
          <w:tcPr/>
          <w:p>
            <w:pPr>
              <w:pStyle w:val="Compact"/>
            </w:pPr>
            <w:r>
              <w:t xml:space="preserve">find the gap in the steel, then bridge the lava trench</w:t>
            </w:r>
          </w:p>
        </w:tc>
      </w:tr>
      <w:tr>
        <w:tc>
          <w:tcPr/>
          <w:p>
            <w:pPr>
              <w:pStyle w:val="Compact"/>
            </w:pPr>
            <w:r>
              <w:rPr>
                <w:b/>
                <w:bCs/>
              </w:rPr>
              <w:t xml:space="preserve">Expedition 3 — The Climb</w:t>
            </w:r>
          </w:p>
        </w:tc>
        <w:tc>
          <w:tcPr/>
          <w:p>
            <w:pPr>
              <w:pStyle w:val="Compact"/>
            </w:pPr>
            <w:r>
              <w:t xml:space="preserve">climber 14, floater 14, builder 2</w:t>
            </w:r>
          </w:p>
        </w:tc>
        <w:tc>
          <w:tcPr/>
          <w:p>
            <w:pPr>
              <w:pStyle w:val="Compact"/>
            </w:pPr>
            <w:r>
              <w:t xml:space="preserve">12 of 16</w:t>
            </w:r>
          </w:p>
        </w:tc>
        <w:tc>
          <w:tcPr/>
          <w:p>
            <w:pPr>
              <w:pStyle w:val="Compact"/>
            </w:pPr>
            <w:r>
              <w:t xml:space="preserve">a steel-faced ridge and a 100-px cliff behind it</w:t>
            </w:r>
          </w:p>
        </w:tc>
      </w:tr>
      <w:tr>
        <w:tc>
          <w:tcPr/>
          <w:p>
            <w:pPr>
              <w:pStyle w:val="Compact"/>
            </w:pPr>
            <w:r>
              <w:rPr>
                <w:b/>
                <w:bCs/>
              </w:rPr>
              <w:t xml:space="preserve">Expedition 4 — Lava Lake</w:t>
            </w:r>
          </w:p>
        </w:tc>
        <w:tc>
          <w:tcPr/>
          <w:p>
            <w:pPr>
              <w:pStyle w:val="Compact"/>
            </w:pPr>
            <w:r>
              <w:t xml:space="preserve">builder 8, blocker 2, digger 1</w:t>
            </w:r>
          </w:p>
        </w:tc>
        <w:tc>
          <w:tcPr/>
          <w:p>
            <w:pPr>
              <w:pStyle w:val="Compact"/>
            </w:pPr>
            <w:r>
              <w:t xml:space="preserve">24 of 30</w:t>
            </w:r>
          </w:p>
        </w:tc>
        <w:tc>
          <w:tcPr/>
          <w:p>
            <w:pPr>
              <w:pStyle w:val="Compact"/>
            </w:pPr>
            <w:r>
              <w:t xml:space="preserve">a lava lake with three islands</w:t>
            </w:r>
          </w:p>
        </w:tc>
      </w:tr>
      <w:tr>
        <w:tc>
          <w:tcPr/>
          <w:p>
            <w:pPr>
              <w:pStyle w:val="Compact"/>
            </w:pPr>
            <w:r>
              <w:rPr>
                <w:b/>
                <w:bCs/>
              </w:rPr>
              <w:t xml:space="preserve">Expedition 5 — The Maze</w:t>
            </w:r>
          </w:p>
        </w:tc>
        <w:tc>
          <w:tcPr/>
          <w:p>
            <w:pPr>
              <w:pStyle w:val="Compact"/>
            </w:pPr>
            <w:r>
              <w:t xml:space="preserve">two of each</w:t>
            </w:r>
          </w:p>
        </w:tc>
        <w:tc>
          <w:tcPr/>
          <w:p>
            <w:pPr>
              <w:pStyle w:val="Compact"/>
            </w:pPr>
            <w:r>
              <w:t xml:space="preserve">30 of 40</w:t>
            </w:r>
          </w:p>
        </w:tc>
        <w:tc>
          <w:tcPr/>
          <w:p>
            <w:pPr>
              <w:pStyle w:val="Compact"/>
            </w:pPr>
            <w:r>
              <w:t xml:space="preserve">tunnels, a pool, an earth plug, a ledge</w:t>
            </w:r>
          </w:p>
        </w:tc>
      </w:tr>
      <w:tr>
        <w:tc>
          <w:tcPr/>
          <w:p>
            <w:pPr>
              <w:pStyle w:val="Compact"/>
            </w:pPr>
            <w:r>
              <w:rPr>
                <w:b/>
                <w:bCs/>
              </w:rPr>
              <w:t xml:space="preserve">Expedition 6 — Grand Tour</w:t>
            </w:r>
          </w:p>
        </w:tc>
        <w:tc>
          <w:tcPr/>
          <w:p>
            <w:pPr>
              <w:pStyle w:val="Compact"/>
            </w:pPr>
            <w:r>
              <w:t xml:space="preserve">climber 4, floater 4, blocker 2, builder 10, digger 4, exploder 3</w:t>
            </w:r>
          </w:p>
        </w:tc>
        <w:tc>
          <w:tcPr/>
          <w:p>
            <w:pPr>
              <w:pStyle w:val="Compact"/>
            </w:pPr>
            <w:r>
              <w:t xml:space="preserve">50 of 60</w:t>
            </w:r>
          </w:p>
        </w:tc>
        <w:tc>
          <w:tcPr/>
          <w:p>
            <w:pPr>
              <w:pStyle w:val="Compact"/>
            </w:pPr>
            <w:r>
              <w:t xml:space="preserve">1600 px wide: two exits, two ways</w:t>
            </w:r>
          </w:p>
        </w:tc>
      </w:tr>
    </w:tbl>
    <w:p>
      <w:pPr>
        <w:pStyle w:val="BodyText"/>
      </w:pPr>
      <w:r>
        <w:rPr>
          <w:b/>
          <w:bCs/>
        </w:rPr>
        <w:t xml:space="preserve">In French.</w:t>
      </w:r>
      <w:r>
        <w:t xml:space="preserve"> </w:t>
      </w:r>
      <w:r>
        <w:t xml:space="preserve">With the system in French (Control Panel ▸</w:t>
      </w:r>
      <w:r>
        <w:t xml:space="preserve"> </w:t>
      </w:r>
      <w:r>
        <w:rPr>
          <w:b/>
          <w:bCs/>
        </w:rPr>
        <w:t xml:space="preserve">Language &amp; Region</w:t>
      </w:r>
      <w:r>
        <w:t xml:space="preserve">, §11), the game is in French — the</w:t>
      </w:r>
      <w:r>
        <w:t xml:space="preserve"> </w:t>
      </w:r>
      <w:r>
        <w:t xml:space="preserve">levels' names, hints and painted words too (</w:t>
      </w:r>
      <w:r>
        <w:rPr>
          <w:i/>
          <w:iCs/>
        </w:rPr>
        <w:t xml:space="preserve">Tout droit vers le bas</w:t>
      </w:r>
      <w:r>
        <w:t xml:space="preserve">,</w:t>
      </w:r>
      <w:r>
        <w:t xml:space="preserve"> </w:t>
      </w:r>
      <w:r>
        <w:rPr>
          <w:i/>
          <w:iCs/>
        </w:rPr>
        <w:t xml:space="preserve">Attention à la marche</w:t>
      </w:r>
      <w:r>
        <w:t xml:space="preserve">…).</w:t>
      </w:r>
    </w:p>
    <w:p>
      <w:pPr>
        <w:pStyle w:val="BodyText"/>
      </w:pPr>
      <w:r>
        <w:drawing>
          <wp:inline>
            <wp:extent cx="5334000" cy="3168712"/>
            <wp:effectExtent b="0" l="0" r="0" t="0"/>
            <wp:docPr descr="Critters in French" title="" id="820" name="Picture"/>
            <a:graphic>
              <a:graphicData uri="http://schemas.openxmlformats.org/drawingml/2006/picture">
                <pic:pic>
                  <pic:nvPicPr>
                    <pic:cNvPr descr="../screenshots/critters-fr.png" id="821" name="Picture"/>
                    <pic:cNvPicPr>
                      <a:picLocks noChangeArrowheads="1" noChangeAspect="1"/>
                    </pic:cNvPicPr>
                  </pic:nvPicPr>
                  <pic:blipFill>
                    <a:blip r:embed="rId819"/>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The picker in French, Tenir la ligne chosen with its best result.</w:t>
      </w:r>
    </w:p>
    <w:p>
      <w:pPr>
        <w:pStyle w:val="BodyText"/>
      </w:pPr>
      <w:r>
        <w:drawing>
          <wp:inline>
            <wp:extent cx="5334000" cy="3168712"/>
            <wp:effectExtent b="0" l="0" r="0" t="0"/>
            <wp:docPr descr="Critters: a start card in French" title="" id="823" name="Picture"/>
            <a:graphic>
              <a:graphicData uri="http://schemas.openxmlformats.org/drawingml/2006/picture">
                <pic:pic>
                  <pic:nvPicPr>
                    <pic:cNvPr descr="../screenshots/critters-play-fr.png" id="824" name="Picture"/>
                    <pic:cNvPicPr>
                      <a:picLocks noChangeArrowheads="1" noChangeAspect="1"/>
                    </pic:cNvPicPr>
                  </pic:nvPicPr>
                  <pic:blipFill>
                    <a:blip r:embed="rId822"/>
                    <a:stretch>
                      <a:fillRect/>
                    </a:stretch>
                  </pic:blipFill>
                  <pic:spPr bwMode="auto">
                    <a:xfrm>
                      <a:off x="0" y="0"/>
                      <a:ext cx="5334000" cy="3168712"/>
                    </a:xfrm>
                    <a:prstGeom prst="rect">
                      <a:avLst/>
                    </a:prstGeom>
                    <a:noFill/>
                    <a:ln w="9525">
                      <a:noFill/>
                      <a:headEnd/>
                      <a:tailEnd/>
                    </a:ln>
                  </pic:spPr>
                </pic:pic>
              </a:graphicData>
            </a:graphic>
          </wp:inline>
        </w:drawing>
      </w:r>
      <w:r>
        <w:t xml:space="preserve"> </w:t>
      </w:r>
      <w:r>
        <w:rPr>
          <w:i/>
          <w:iCs/>
        </w:rPr>
        <w:t xml:space="preserve">The start card of Tout droit vers le bas.</w:t>
      </w:r>
    </w:p>
    <w:p>
      <w:pPr>
        <w:pStyle w:val="BodyText"/>
      </w:pPr>
      <w:r>
        <w:rPr>
          <w:b/>
          <w:bCs/>
        </w:rPr>
        <w:t xml:space="preserve">Files.</w:t>
      </w:r>
      <w:r>
        <w:t xml:space="preserve"> </w:t>
      </w:r>
      <w:r>
        <w:t xml:space="preserve">Reads the shipped levels</w:t>
      </w:r>
      <w:r>
        <w:t xml:space="preserve"> </w:t>
      </w:r>
      <w:r>
        <w:rPr>
          <w:rStyle w:val="VerbatimChar"/>
        </w:rPr>
        <w:t xml:space="preserve">SD:/apps/critters.app/levels/*.level</w:t>
      </w:r>
      <w:r>
        <w:t xml:space="preserve">, the player's</w:t>
      </w:r>
      <w:r>
        <w:t xml:space="preserve"> </w:t>
      </w:r>
      <w:r>
        <w:rPr>
          <w:rStyle w:val="VerbatimChar"/>
        </w:rPr>
        <w:t xml:space="preserve">SD:/docs/critters/*.level</w:t>
      </w:r>
      <w:r>
        <w:t xml:space="preserve"> </w:t>
      </w:r>
      <w:r>
        <w:t xml:space="preserve">and any</w:t>
      </w:r>
      <w:r>
        <w:t xml:space="preserve"> </w:t>
      </w:r>
      <w:r>
        <w:rPr>
          <w:rStyle w:val="VerbatimChar"/>
        </w:rPr>
        <w:t xml:space="preserve">.level</w:t>
      </w:r>
      <w:r>
        <w:t xml:space="preserve"> </w:t>
      </w:r>
      <w:r>
        <w:t xml:space="preserve">opened (Game ▸</w:t>
      </w:r>
      <w:r>
        <w:t xml:space="preserve"> </w:t>
      </w:r>
      <w:r>
        <w:rPr>
          <w:b/>
          <w:bCs/>
        </w:rPr>
        <w:t xml:space="preserve">Open a Level File...</w:t>
      </w:r>
      <w:r>
        <w:t xml:space="preserve">, dropped on the picker,</w:t>
      </w:r>
      <w:r>
        <w:t xml:space="preserve"> </w:t>
      </w:r>
      <w:r>
        <w:rPr>
          <w:rStyle w:val="VerbatimChar"/>
        </w:rPr>
        <w:t xml:space="preserve">critters &lt;file&gt;</w:t>
      </w:r>
      <w:r>
        <w:t xml:space="preserve"> </w:t>
      </w:r>
      <w:r>
        <w:t xml:space="preserve">or a double click in</w:t>
      </w:r>
      <w:r>
        <w:t xml:space="preserve"> </w:t>
      </w:r>
      <w:r>
        <w:t xml:space="preserve">the File Viewer: the package associates</w:t>
      </w:r>
      <w:r>
        <w:t xml:space="preserve"> </w:t>
      </w:r>
      <w:r>
        <w:rPr>
          <w:rStyle w:val="VerbatimChar"/>
        </w:rPr>
        <w:t xml:space="preserve">.level</w:t>
      </w:r>
      <w:r>
        <w:t xml:space="preserve"> </w:t>
      </w:r>
      <w:r>
        <w:t xml:space="preserve">with the game) — played at once (its start card), or the picker with</w:t>
      </w:r>
      <w:r>
        <w:t xml:space="preserve"> </w:t>
      </w:r>
      <w:r>
        <w:t xml:space="preserve">its error. Writes</w:t>
      </w:r>
      <w:r>
        <w:t xml:space="preserve"> </w:t>
      </w:r>
      <w:r>
        <w:rPr>
          <w:rStyle w:val="VerbatimChar"/>
          <w:b/>
          <w:bCs/>
        </w:rPr>
        <w:t xml:space="preserve">SD:/apps/critters.app/progress.ini</w:t>
      </w:r>
      <w:r>
        <w:t xml:space="preserve"> </w:t>
      </w:r>
      <w:r>
        <w:t xml:space="preserve">(never on the card: made at the first win or setting): a</w:t>
      </w:r>
      <w:r>
        <w:t xml:space="preserve"> </w:t>
      </w:r>
      <w:r>
        <w:t xml:space="preserve">section per level (the shipped ones by their file's name, the others</w:t>
      </w:r>
      <w:r>
        <w:t xml:space="preserve"> </w:t>
      </w:r>
      <w:r>
        <w:rPr>
          <w:rStyle w:val="VerbatimChar"/>
        </w:rPr>
        <w:t xml:space="preserve">user.&lt;name&gt;</w:t>
      </w:r>
      <w:r>
        <w:t xml:space="preserve">) with</w:t>
      </w:r>
      <w:r>
        <w:t xml:space="preserve"> </w:t>
      </w:r>
      <w:r>
        <w:rPr>
          <w:rStyle w:val="VerbatimChar"/>
        </w:rPr>
        <w:t xml:space="preserve">solved = 1</w:t>
      </w:r>
      <w:r>
        <w:t xml:space="preserve">,</w:t>
      </w:r>
      <w:r>
        <w:t xml:space="preserve"> </w:t>
      </w:r>
      <w:r>
        <w:rPr>
          <w:rStyle w:val="VerbatimChar"/>
        </w:rPr>
        <w:t xml:space="preserve">saved</w:t>
      </w:r>
      <w:r>
        <w:t xml:space="preserve"> </w:t>
      </w:r>
      <w:r>
        <w:t xml:space="preserve">(the</w:t>
      </w:r>
      <w:r>
        <w:t xml:space="preserve"> </w:t>
      </w:r>
      <w:r>
        <w:t xml:space="preserve">most saved) and</w:t>
      </w:r>
      <w:r>
        <w:t xml:space="preserve"> </w:t>
      </w:r>
      <w:r>
        <w:rPr>
          <w:rStyle w:val="VerbatimChar"/>
        </w:rPr>
        <w:t xml:space="preserve">time</w:t>
      </w:r>
      <w:r>
        <w:t xml:space="preserve"> </w:t>
      </w:r>
      <w:r>
        <w:t xml:space="preserve">(the shortest winning time, s) — a lost run writes nothing —, and</w:t>
      </w:r>
      <w:r>
        <w:t xml:space="preserve"> </w:t>
      </w:r>
      <w:r>
        <w:rPr>
          <w:rStyle w:val="VerbatimChar"/>
        </w:rPr>
        <w:t xml:space="preserve">[settings]</w:t>
      </w:r>
      <w:r>
        <w:t xml:space="preserve">:</w:t>
      </w:r>
      <w:r>
        <w:t xml:space="preserve"> </w:t>
      </w:r>
      <w:r>
        <w:rPr>
          <w:rStyle w:val="VerbatimChar"/>
        </w:rPr>
        <w:t xml:space="preserve">sound</w:t>
      </w:r>
      <w:r>
        <w:t xml:space="preserve"> </w:t>
      </w:r>
      <w:r>
        <w:t xml:space="preserve">(0 = muted),</w:t>
      </w:r>
      <w:r>
        <w:t xml:space="preserve"> </w:t>
      </w:r>
      <w:r>
        <w:rPr>
          <w:rStyle w:val="VerbatimChar"/>
        </w:rPr>
        <w:t xml:space="preserve">last</w:t>
      </w:r>
      <w:r>
        <w:t xml:space="preserve"> </w:t>
      </w:r>
      <w:r>
        <w:t xml:space="preserve">(the level last played).</w:t>
      </w:r>
      <w:r>
        <w:t xml:space="preserve"> </w:t>
      </w:r>
      <w:r>
        <w:rPr>
          <w:b/>
          <w:bCs/>
        </w:rPr>
        <w:t xml:space="preserve">For the tests and the level makers</w:t>
      </w:r>
      <w:r>
        <w:t xml:space="preserve">:</w:t>
      </w:r>
      <w:r>
        <w:t xml:space="preserve"> </w:t>
      </w:r>
      <w:r>
        <w:rPr>
          <w:rStyle w:val="VerbatimChar"/>
        </w:rPr>
        <w:t xml:space="preserve">critters &lt;file.level&gt; --replay &lt;file.sol&gt;</w:t>
      </w:r>
      <w:r>
        <w:t xml:space="preserve"> </w:t>
      </w:r>
      <w:r>
        <w:t xml:space="preserve">plays the level with a recorded solution (below),</w:t>
      </w:r>
      <w:r>
        <w:t xml:space="preserve"> </w:t>
      </w:r>
      <w:r>
        <w:rPr>
          <w:rStyle w:val="VerbatimChar"/>
        </w:rPr>
        <w:t xml:space="preserve">--until &lt;step&gt;</w:t>
      </w:r>
      <w:r>
        <w:t xml:space="preserve"> </w:t>
      </w:r>
      <w:r>
        <w:t xml:space="preserve">runs it at once to that step and pauses</w:t>
      </w:r>
      <w:r>
        <w:t xml:space="preserve"> </w:t>
      </w:r>
      <w:r>
        <w:t xml:space="preserve">there,</w:t>
      </w:r>
      <w:r>
        <w:t xml:space="preserve"> </w:t>
      </w:r>
      <w:r>
        <w:rPr>
          <w:rStyle w:val="VerbatimChar"/>
        </w:rPr>
        <w:t xml:space="preserve">--until end</w:t>
      </w:r>
      <w:r>
        <w:t xml:space="preserve"> </w:t>
      </w:r>
      <w:r>
        <w:t xml:space="preserve">to its end (the end card; a win is written as any win).</w:t>
      </w:r>
    </w:p>
    <w:p>
      <w:pPr>
        <w:pStyle w:val="BodyText"/>
      </w:pPr>
      <w:r>
        <w:rPr>
          <w:b/>
          <w:bCs/>
        </w:rPr>
        <w:t xml:space="preserve">Writing a level.</w:t>
      </w:r>
      <w:r>
        <w:t xml:space="preserve"> </w:t>
      </w:r>
      <w:r>
        <w:t xml:space="preserve">A</w:t>
      </w:r>
      <w:r>
        <w:t xml:space="preserve"> </w:t>
      </w:r>
      <w:r>
        <w:rPr>
          <w:rStyle w:val="VerbatimChar"/>
        </w:rPr>
        <w:t xml:space="preserve">.level</w:t>
      </w:r>
      <w:r>
        <w:t xml:space="preserve"> </w:t>
      </w:r>
      <w:r>
        <w:t xml:space="preserve">file is UTF-8 text:</w:t>
      </w:r>
      <w:r>
        <w:t xml:space="preserve"> </w:t>
      </w:r>
      <w:r>
        <w:rPr>
          <w:rStyle w:val="VerbatimChar"/>
        </w:rPr>
        <w:t xml:space="preserve">[block]</w:t>
      </w:r>
      <w:r>
        <w:t xml:space="preserve"> </w:t>
      </w:r>
      <w:r>
        <w:t xml:space="preserve">headers and</w:t>
      </w:r>
      <w:r>
        <w:t xml:space="preserve"> </w:t>
      </w:r>
      <w:r>
        <w:rPr>
          <w:rStyle w:val="VerbatimChar"/>
        </w:rPr>
        <w:t xml:space="preserve">key = value</w:t>
      </w:r>
      <w:r>
        <w:t xml:space="preserve"> </w:t>
      </w:r>
      <w:r>
        <w:t xml:space="preserve">lines (</w:t>
      </w:r>
      <w:r>
        <w:rPr>
          <w:rStyle w:val="VerbatimChar"/>
        </w:rPr>
        <w:t xml:space="preserve">#</w:t>
      </w:r>
      <w:r>
        <w:t xml:space="preserve"> </w:t>
      </w:r>
      <w:r>
        <w:t xml:space="preserve">starts a comment),</w:t>
      </w:r>
      <w:r>
        <w:t xml:space="preserve"> </w:t>
      </w:r>
      <w:r>
        <w:t xml:space="preserve">in</w:t>
      </w:r>
      <w:r>
        <w:t xml:space="preserve"> </w:t>
      </w:r>
      <w:r>
        <w:rPr>
          <w:b/>
          <w:bCs/>
        </w:rPr>
        <w:t xml:space="preserve">pixels</w:t>
      </w:r>
      <w:r>
        <w:t xml:space="preserve"> </w:t>
      </w:r>
      <w:r>
        <w:t xml:space="preserve">(x to the right, y</w:t>
      </w:r>
      <w:r>
        <w:t xml:space="preserve"> </w:t>
      </w:r>
      <w:r>
        <w:rPr>
          <w:b/>
          <w:bCs/>
        </w:rPr>
        <w:t xml:space="preserve">down</w:t>
      </w:r>
      <w:r>
        <w:t xml:space="preserve">; the origin top left), times in seconds. Values: whole numbers, points</w:t>
      </w:r>
      <w:r>
        <w:t xml:space="preserve"> </w:t>
      </w:r>
      <w:r>
        <w:rPr>
          <w:rStyle w:val="VerbatimChar"/>
        </w:rPr>
        <w:t xml:space="preserve">x y</w:t>
      </w:r>
      <w:r>
        <w:t xml:space="preserve"> </w:t>
      </w:r>
      <w:r>
        <w:t xml:space="preserve">(several separated by commas), colours</w:t>
      </w:r>
      <w:r>
        <w:t xml:space="preserve"> </w:t>
      </w:r>
      <w:r>
        <w:rPr>
          <w:rStyle w:val="VerbatimChar"/>
        </w:rPr>
        <w:t xml:space="preserve">#RRGGBB</w:t>
      </w:r>
      <w:r>
        <w:t xml:space="preserve">, words in lower case. Unknown keys are ignored; an unknown block is an</w:t>
      </w:r>
      <w:r>
        <w:t xml:space="preserve"> </w:t>
      </w:r>
      <w:r>
        <w:t xml:space="preserve">error. The 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Keys (</w:t>
            </w:r>
            <w:r>
              <w:rPr>
                <w:b/>
                <w:bCs/>
              </w:rPr>
              <w:t xml:space="preserve">required</w:t>
            </w:r>
            <w:r>
              <w:t xml:space="preserve">; the default otherwise)</w:t>
            </w:r>
          </w:p>
        </w:tc>
      </w:tr>
      <w:tr>
        <w:tc>
          <w:tcPr/>
          <w:p>
            <w:pPr>
              <w:pStyle w:val="Compact"/>
            </w:pPr>
            <w:r>
              <w:rPr>
                <w:rStyle w:val="VerbatimChar"/>
              </w:rPr>
              <w:t xml:space="preserve">[level]</w:t>
            </w:r>
            <w:r>
              <w:t xml:space="preserve"> </w:t>
            </w:r>
            <w:r>
              <w:t xml:space="preserve">(one, the first)</w:t>
            </w:r>
          </w:p>
        </w:tc>
        <w:tc>
          <w:tcPr/>
          <w:p>
            <w:pPr>
              <w:pStyle w:val="Compact"/>
            </w:pPr>
            <w:r>
              <w:rPr>
                <w:rStyle w:val="VerbatimChar"/>
                <w:b/>
                <w:bCs/>
              </w:rPr>
              <w:t xml:space="preserve">format</w:t>
            </w:r>
            <w:r>
              <w:t xml:space="preserve"> </w:t>
            </w:r>
            <w:r>
              <w:rPr>
                <w:rStyle w:val="VerbatimChar"/>
              </w:rPr>
              <w:t xml:space="preserve">1</w:t>
            </w:r>
            <w:r>
              <w:t xml:space="preserve">;</w:t>
            </w:r>
            <w:r>
              <w:t xml:space="preserve"> </w:t>
            </w:r>
            <w:r>
              <w:rPr>
                <w:rStyle w:val="VerbatimChar"/>
                <w:b/>
                <w:bCs/>
              </w:rPr>
              <w:t xml:space="preserve">name</w:t>
            </w:r>
            <w:r>
              <w:t xml:space="preserve"> </w:t>
            </w:r>
            <w:r>
              <w:t xml:space="preserve">(≤ 32 characters),</w:t>
            </w:r>
            <w:r>
              <w:t xml:space="preserve"> </w:t>
            </w:r>
            <w:r>
              <w:rPr>
                <w:rStyle w:val="VerbatimChar"/>
              </w:rPr>
              <w:t xml:space="preserve">name.fr</w:t>
            </w:r>
            <w:r>
              <w:t xml:space="preserve">;</w:t>
            </w:r>
            <w:r>
              <w:t xml:space="preserve"> </w:t>
            </w:r>
            <w:r>
              <w:rPr>
                <w:rStyle w:val="VerbatimChar"/>
              </w:rPr>
              <w:t xml:space="preserve">hint</w:t>
            </w:r>
            <w:r>
              <w:t xml:space="preserve"> </w:t>
            </w:r>
            <w:r>
              <w:t xml:space="preserve">(≤ 160),</w:t>
            </w:r>
            <w:r>
              <w:t xml:space="preserve"> </w:t>
            </w:r>
            <w:r>
              <w:rPr>
                <w:rStyle w:val="VerbatimChar"/>
              </w:rPr>
              <w:t xml:space="preserve">hint.fr</w:t>
            </w:r>
            <w:r>
              <w:t xml:space="preserve">;</w:t>
            </w:r>
            <w:r>
              <w:t xml:space="preserve"> </w:t>
            </w:r>
            <w:r>
              <w:rPr>
                <w:rStyle w:val="VerbatimChar"/>
                <w:b/>
                <w:bCs/>
              </w:rPr>
              <w:t xml:space="preserve">size</w:t>
            </w:r>
            <w:r>
              <w:t xml:space="preserve"> </w:t>
            </w:r>
            <w:r>
              <w:rPr>
                <w:rStyle w:val="VerbatimChar"/>
              </w:rPr>
              <w:t xml:space="preserve">width height</w:t>
            </w:r>
            <w:r>
              <w:t xml:space="preserve"> </w:t>
            </w:r>
            <w:r>
              <w:t xml:space="preserve">(320…1600 × 100…160);</w:t>
            </w:r>
            <w:r>
              <w:t xml:space="preserve"> </w:t>
            </w:r>
            <w:r>
              <w:rPr>
                <w:rStyle w:val="VerbatimChar"/>
                <w:b/>
                <w:bCs/>
              </w:rPr>
              <w:t xml:space="preserve">count</w:t>
            </w:r>
            <w:r>
              <w:t xml:space="preserve"> </w:t>
            </w:r>
            <w:r>
              <w:t xml:space="preserve">(1…80);</w:t>
            </w:r>
            <w:r>
              <w:t xml:space="preserve"> </w:t>
            </w:r>
            <w:r>
              <w:rPr>
                <w:rStyle w:val="VerbatimChar"/>
                <w:b/>
                <w:bCs/>
              </w:rPr>
              <w:t xml:space="preserve">save</w:t>
            </w:r>
            <w:r>
              <w:t xml:space="preserve"> </w:t>
            </w:r>
            <w:r>
              <w:t xml:space="preserve">(1…count);</w:t>
            </w:r>
            <w:r>
              <w:t xml:space="preserve"> </w:t>
            </w:r>
            <w:r>
              <w:rPr>
                <w:rStyle w:val="VerbatimChar"/>
                <w:b/>
                <w:bCs/>
              </w:rPr>
              <w:t xml:space="preserve">time</w:t>
            </w:r>
            <w:r>
              <w:t xml:space="preserve"> </w:t>
            </w:r>
            <w:r>
              <w:t xml:space="preserve">(30…1200 s);</w:t>
            </w:r>
            <w:r>
              <w:t xml:space="preserve"> </w:t>
            </w:r>
            <w:r>
              <w:rPr>
                <w:rStyle w:val="VerbatimChar"/>
              </w:rPr>
              <w:t xml:space="preserve">rate</w:t>
            </w:r>
            <w:r>
              <w:t xml:space="preserve"> </w:t>
            </w:r>
            <w:r>
              <w:t xml:space="preserve">(1…99, 50); the role counts</w:t>
            </w:r>
            <w:r>
              <w:t xml:space="preserve"> </w:t>
            </w:r>
            <w:r>
              <w:rPr>
                <w:rStyle w:val="VerbatimChar"/>
              </w:rPr>
              <w:t xml:space="preserve">climber floater blocker builder digger exploder</w:t>
            </w:r>
            <w:r>
              <w:t xml:space="preserve"> </w:t>
            </w:r>
            <w:r>
              <w:t xml:space="preserve">(0…99, 0);</w:t>
            </w:r>
            <w:r>
              <w:t xml:space="preserve"> </w:t>
            </w:r>
            <w:r>
              <w:rPr>
                <w:rStyle w:val="VerbatimChar"/>
              </w:rPr>
              <w:t xml:space="preserve">start</w:t>
            </w:r>
            <w:r>
              <w:t xml:space="preserve"> </w:t>
            </w:r>
            <w:r>
              <w:t xml:space="preserve">(the view's left edge, px; else centred on the first hatch);</w:t>
            </w:r>
            <w:r>
              <w:t xml:space="preserve"> </w:t>
            </w:r>
            <w:r>
              <w:rPr>
                <w:rStyle w:val="VerbatimChar"/>
              </w:rPr>
              <w:t xml:space="preserve">background</w:t>
            </w:r>
            <w:r>
              <w:t xml:space="preserve"> </w:t>
            </w:r>
            <w:r>
              <w:t xml:space="preserve">(</w:t>
            </w:r>
            <w:r>
              <w:rPr>
                <w:rStyle w:val="VerbatimChar"/>
              </w:rPr>
              <w:t xml:space="preserve">#101830</w:t>
            </w:r>
            <w:r>
              <w:t xml:space="preserve">);</w:t>
            </w:r>
            <w:r>
              <w:t xml:space="preserve"> </w:t>
            </w:r>
            <w:r>
              <w:rPr>
                <w:rStyle w:val="VerbatimChar"/>
              </w:rPr>
              <w:t xml:space="preserve">brick</w:t>
            </w:r>
            <w:r>
              <w:t xml:space="preserve"> </w:t>
            </w:r>
            <w:r>
              <w:t xml:space="preserve">(the builders' bricks,</w:t>
            </w:r>
            <w:r>
              <w:t xml:space="preserve"> </w:t>
            </w:r>
            <w:r>
              <w:rPr>
                <w:rStyle w:val="VerbatimChar"/>
              </w:rPr>
              <w:t xml:space="preserve">#C8A060</w:t>
            </w:r>
            <w:r>
              <w:t xml:space="preserve">)</w:t>
            </w:r>
          </w:p>
        </w:tc>
      </w:tr>
      <w:tr>
        <w:tc>
          <w:tcPr/>
          <w:p>
            <w:pPr>
              <w:pStyle w:val="Compact"/>
            </w:pPr>
            <w:r>
              <w:rPr>
                <w:rStyle w:val="VerbatimChar"/>
              </w:rPr>
              <w:t xml:space="preserve">[shape]</w:t>
            </w:r>
            <w:r>
              <w:t xml:space="preserve"> </w:t>
            </w:r>
            <w:r>
              <w:t xml:space="preserve">(≤ 256, drawn in order: a later one paints over)</w:t>
            </w:r>
          </w:p>
        </w:tc>
        <w:tc>
          <w:tcPr/>
          <w:p>
            <w:pPr>
              <w:pStyle w:val="Compact"/>
            </w:pPr>
            <w:r>
              <w:t xml:space="preserve">one of</w:t>
            </w:r>
            <w:r>
              <w:t xml:space="preserve"> </w:t>
            </w:r>
            <w:r>
              <w:rPr>
                <w:rStyle w:val="VerbatimChar"/>
                <w:b/>
                <w:bCs/>
              </w:rPr>
              <w:t xml:space="preserve">rect</w:t>
            </w:r>
            <w:r>
              <w:t xml:space="preserve"> </w:t>
            </w:r>
            <w:r>
              <w:rPr>
                <w:rStyle w:val="VerbatimChar"/>
              </w:rPr>
              <w:t xml:space="preserve">x y w h</w:t>
            </w:r>
            <w:r>
              <w:t xml:space="preserve">,</w:t>
            </w:r>
            <w:r>
              <w:t xml:space="preserve"> </w:t>
            </w:r>
            <w:r>
              <w:rPr>
                <w:rStyle w:val="VerbatimChar"/>
                <w:b/>
                <w:bCs/>
              </w:rPr>
              <w:t xml:space="preserve">points</w:t>
            </w:r>
            <w:r>
              <w:t xml:space="preserve"> </w:t>
            </w:r>
            <w:r>
              <w:t xml:space="preserve">(a polygon, 3…64 points, the even-odd rule),</w:t>
            </w:r>
            <w:r>
              <w:t xml:space="preserve"> </w:t>
            </w:r>
            <w:r>
              <w:rPr>
                <w:rStyle w:val="VerbatimChar"/>
                <w:b/>
                <w:bCs/>
              </w:rPr>
              <w:t xml:space="preserve">circle</w:t>
            </w:r>
            <w:r>
              <w:t xml:space="preserve"> </w:t>
            </w:r>
            <w:r>
              <w:rPr>
                <w:rStyle w:val="VerbatimChar"/>
              </w:rPr>
              <w:t xml:space="preserve">cx cy r</w:t>
            </w:r>
            <w:r>
              <w:t xml:space="preserve">;</w:t>
            </w:r>
            <w:r>
              <w:t xml:space="preserve"> </w:t>
            </w:r>
            <w:r>
              <w:rPr>
                <w:rStyle w:val="VerbatimChar"/>
              </w:rPr>
              <w:t xml:space="preserve">material</w:t>
            </w:r>
            <w:r>
              <w:t xml:space="preserve"> </w:t>
            </w:r>
            <w:r>
              <w:rPr>
                <w:rStyle w:val="VerbatimChar"/>
              </w:rPr>
              <w:t xml:space="preserve">earth</w:t>
            </w:r>
            <w:r>
              <w:t xml:space="preserve"> </w:t>
            </w:r>
            <w:r>
              <w:t xml:space="preserve">(default),</w:t>
            </w:r>
            <w:r>
              <w:t xml:space="preserve"> </w:t>
            </w:r>
            <w:r>
              <w:rPr>
                <w:rStyle w:val="VerbatimChar"/>
              </w:rPr>
              <w:t xml:space="preserve">steel</w:t>
            </w:r>
            <w:r>
              <w:t xml:space="preserve">,</w:t>
            </w:r>
            <w:r>
              <w:t xml:space="preserve"> </w:t>
            </w:r>
            <w:r>
              <w:rPr>
                <w:rStyle w:val="VerbatimChar"/>
              </w:rPr>
              <w:t xml:space="preserve">water</w:t>
            </w:r>
            <w:r>
              <w:t xml:space="preserve">,</w:t>
            </w:r>
            <w:r>
              <w:t xml:space="preserve"> </w:t>
            </w:r>
            <w:r>
              <w:rPr>
                <w:rStyle w:val="VerbatimChar"/>
              </w:rPr>
              <w:t xml:space="preserve">lava</w:t>
            </w:r>
            <w:r>
              <w:t xml:space="preserve"> </w:t>
            </w:r>
            <w:r>
              <w:t xml:space="preserve">or</w:t>
            </w:r>
            <w:r>
              <w:t xml:space="preserve"> </w:t>
            </w:r>
            <w:r>
              <w:rPr>
                <w:rStyle w:val="VerbatimChar"/>
              </w:rPr>
              <w:t xml:space="preserve">erase</w:t>
            </w:r>
            <w:r>
              <w:t xml:space="preserve"> </w:t>
            </w:r>
            <w:r>
              <w:t xml:space="preserve">(back to empty: holes, caves);</w:t>
            </w:r>
            <w:r>
              <w:t xml:space="preserve"> </w:t>
            </w:r>
            <w:r>
              <w:rPr>
                <w:rStyle w:val="VerbatimChar"/>
              </w:rPr>
              <w:t xml:space="preserve">colour</w:t>
            </w:r>
            <w:r>
              <w:t xml:space="preserve">;</w:t>
            </w:r>
            <w:r>
              <w:t xml:space="preserve"> </w:t>
            </w:r>
            <w:r>
              <w:rPr>
                <w:rStyle w:val="VerbatimChar"/>
              </w:rPr>
              <w:t xml:space="preserve">texture</w:t>
            </w:r>
            <w:r>
              <w:t xml:space="preserve"> </w:t>
            </w:r>
            <w:r>
              <w:rPr>
                <w:rStyle w:val="VerbatimChar"/>
              </w:rPr>
              <w:t xml:space="preserve">plain</w:t>
            </w:r>
            <w:r>
              <w:t xml:space="preserve">,</w:t>
            </w:r>
            <w:r>
              <w:t xml:space="preserve"> </w:t>
            </w:r>
            <w:r>
              <w:rPr>
                <w:rStyle w:val="VerbatimChar"/>
              </w:rPr>
              <w:t xml:space="preserve">speckle</w:t>
            </w:r>
            <w:r>
              <w:t xml:space="preserve">,</w:t>
            </w:r>
            <w:r>
              <w:t xml:space="preserve"> </w:t>
            </w:r>
            <w:r>
              <w:rPr>
                <w:rStyle w:val="VerbatimChar"/>
              </w:rPr>
              <w:t xml:space="preserve">stripes</w:t>
            </w:r>
            <w:r>
              <w:t xml:space="preserve">,</w:t>
            </w:r>
            <w:r>
              <w:t xml:space="preserve"> </w:t>
            </w:r>
            <w:r>
              <w:rPr>
                <w:rStyle w:val="VerbatimChar"/>
              </w:rPr>
              <w:t xml:space="preserve">bricks</w:t>
            </w:r>
            <w:r>
              <w:t xml:space="preserve"> </w:t>
            </w:r>
            <w:r>
              <w:t xml:space="preserve">with</w:t>
            </w:r>
            <w:r>
              <w:t xml:space="preserve"> </w:t>
            </w:r>
            <w:r>
              <w:rPr>
                <w:rStyle w:val="VerbatimChar"/>
              </w:rPr>
              <w:t xml:space="preserve">colour2</w:t>
            </w:r>
          </w:p>
        </w:tc>
      </w:tr>
      <w:tr>
        <w:tc>
          <w:tcPr/>
          <w:p>
            <w:pPr>
              <w:pStyle w:val="Compact"/>
            </w:pPr>
            <w:r>
              <w:rPr>
                <w:rStyle w:val="VerbatimChar"/>
              </w:rPr>
              <w:t xml:space="preserve">[hatch]</w:t>
            </w:r>
            <w:r>
              <w:t xml:space="preserve"> </w:t>
            </w:r>
            <w:r>
              <w:t xml:space="preserve">(1…4)</w:t>
            </w:r>
          </w:p>
        </w:tc>
        <w:tc>
          <w:tcPr/>
          <w:p>
            <w:pPr>
              <w:pStyle w:val="Compact"/>
            </w:pPr>
            <w:r>
              <w:rPr>
                <w:rStyle w:val="VerbatimChar"/>
                <w:b/>
                <w:bCs/>
              </w:rPr>
              <w:t xml:space="preserve">at</w:t>
            </w:r>
            <w:r>
              <w:t xml:space="preserve"> </w:t>
            </w:r>
            <w:r>
              <w:t xml:space="preserve">the point where the creatures appear;</w:t>
            </w:r>
            <w:r>
              <w:t xml:space="preserve"> </w:t>
            </w:r>
            <w:r>
              <w:rPr>
                <w:rStyle w:val="VerbatimChar"/>
              </w:rPr>
              <w:t xml:space="preserve">dir</w:t>
            </w:r>
            <w:r>
              <w:t xml:space="preserve"> </w:t>
            </w:r>
            <w:r>
              <w:rPr>
                <w:rStyle w:val="VerbatimChar"/>
              </w:rPr>
              <w:t xml:space="preserve">left</w:t>
            </w:r>
            <w:r>
              <w:t xml:space="preserve"> </w:t>
            </w:r>
            <w:r>
              <w:t xml:space="preserve">/</w:t>
            </w:r>
            <w:r>
              <w:t xml:space="preserve"> </w:t>
            </w:r>
            <w:r>
              <w:rPr>
                <w:rStyle w:val="VerbatimChar"/>
              </w:rPr>
              <w:t xml:space="preserve">right</w:t>
            </w:r>
            <w:r>
              <w:t xml:space="preserve"> </w:t>
            </w:r>
            <w:r>
              <w:t xml:space="preserve">(</w:t>
            </w:r>
            <w:r>
              <w:rPr>
                <w:rStyle w:val="VerbatimChar"/>
              </w:rPr>
              <w:t xml:space="preserve">right</w:t>
            </w:r>
            <w:r>
              <w:t xml:space="preserve">)</w:t>
            </w:r>
          </w:p>
        </w:tc>
      </w:tr>
      <w:tr>
        <w:tc>
          <w:tcPr/>
          <w:p>
            <w:pPr>
              <w:pStyle w:val="Compact"/>
            </w:pPr>
            <w:r>
              <w:rPr>
                <w:rStyle w:val="VerbatimChar"/>
              </w:rPr>
              <w:t xml:space="preserve">[exit]</w:t>
            </w:r>
            <w:r>
              <w:t xml:space="preserve"> </w:t>
            </w:r>
            <w:r>
              <w:t xml:space="preserve">(1…4)</w:t>
            </w:r>
          </w:p>
        </w:tc>
        <w:tc>
          <w:tcPr/>
          <w:p>
            <w:pPr>
              <w:pStyle w:val="Compact"/>
            </w:pPr>
            <w:r>
              <w:rPr>
                <w:rStyle w:val="VerbatimChar"/>
                <w:b/>
                <w:bCs/>
              </w:rPr>
              <w:t xml:space="preserve">at</w:t>
            </w:r>
            <w:r>
              <w:t xml:space="preserve"> </w:t>
            </w:r>
            <w:r>
              <w:t xml:space="preserve">the threshold, at ground level</w:t>
            </w:r>
          </w:p>
        </w:tc>
      </w:tr>
      <w:tr>
        <w:tc>
          <w:tcPr/>
          <w:p>
            <w:pPr>
              <w:pStyle w:val="Compact"/>
            </w:pPr>
            <w:r>
              <w:rPr>
                <w:rStyle w:val="VerbatimChar"/>
              </w:rPr>
              <w:t xml:space="preserve">[label]</w:t>
            </w:r>
            <w:r>
              <w:t xml:space="preserve"> </w:t>
            </w:r>
            <w:r>
              <w:t xml:space="preserve">(≤ 32)</w:t>
            </w:r>
          </w:p>
        </w:tc>
        <w:tc>
          <w:tcPr/>
          <w:p>
            <w:pPr>
              <w:pStyle w:val="Compact"/>
            </w:pPr>
            <w:r>
              <w:rPr>
                <w:rStyle w:val="VerbatimChar"/>
                <w:b/>
                <w:bCs/>
              </w:rPr>
              <w:t xml:space="preserve">at</w:t>
            </w:r>
            <w:r>
              <w:t xml:space="preserve">,</w:t>
            </w:r>
            <w:r>
              <w:t xml:space="preserve"> </w:t>
            </w:r>
            <w:r>
              <w:rPr>
                <w:rStyle w:val="VerbatimChar"/>
                <w:b/>
                <w:bCs/>
              </w:rPr>
              <w:t xml:space="preserve">text</w:t>
            </w:r>
            <w:r>
              <w:t xml:space="preserve">,</w:t>
            </w:r>
            <w:r>
              <w:t xml:space="preserve"> </w:t>
            </w:r>
            <w:r>
              <w:rPr>
                <w:rStyle w:val="VerbatimChar"/>
              </w:rPr>
              <w:t xml:space="preserve">text.fr</w:t>
            </w:r>
            <w:r>
              <w:t xml:space="preserve">,</w:t>
            </w:r>
            <w:r>
              <w:t xml:space="preserve"> </w:t>
            </w:r>
            <w:r>
              <w:rPr>
                <w:rStyle w:val="VerbatimChar"/>
              </w:rPr>
              <w:t xml:space="preserve">colour</w:t>
            </w:r>
            <w:r>
              <w:t xml:space="preserve"> </w:t>
            </w:r>
            <w:r>
              <w:t xml:space="preserve">— words painted on the earth (they wear away with it)</w:t>
            </w:r>
          </w:p>
        </w:tc>
      </w:tr>
    </w:tbl>
    <w:p>
      <w:pPr>
        <w:pStyle w:val="BodyText"/>
      </w:pPr>
      <w:r>
        <w:t xml:space="preserve">A file breaking a rule is refused as a whole with its line and reason:</w:t>
      </w:r>
      <w:r>
        <w:t xml:space="preserve"> </w:t>
      </w:r>
      <w:r>
        <w:rPr>
          <w:rStyle w:val="VerbatimChar"/>
        </w:rPr>
        <w:t xml:space="preserve">unknown block [shap]</w:t>
      </w:r>
      <w:r>
        <w:t xml:space="preserve">,</w:t>
      </w:r>
      <w:r>
        <w:t xml:space="preserve"> </w:t>
      </w:r>
      <w:r>
        <w:rPr>
          <w:rStyle w:val="VerbatimChar"/>
        </w:rPr>
        <w:t xml:space="preserve">[level] must be the first block, once</w:t>
      </w:r>
      <w:r>
        <w:t xml:space="preserve">,</w:t>
      </w:r>
      <w:r>
        <w:t xml:space="preserve"> </w:t>
      </w:r>
      <w:r>
        <w:rPr>
          <w:rStyle w:val="VerbatimChar"/>
        </w:rPr>
        <w:t xml:space="preserve">[level] needs name</w:t>
      </w:r>
      <w:r>
        <w:t xml:space="preserve"> </w:t>
      </w:r>
      <w:r>
        <w:t xml:space="preserve">(a required key missing),</w:t>
      </w:r>
      <w:r>
        <w:t xml:space="preserve"> </w:t>
      </w:r>
      <w:r>
        <w:rPr>
          <w:rStyle w:val="VerbatimChar"/>
        </w:rPr>
        <w:t xml:space="preserve">[shape] needs one of rect, points, circle</w:t>
      </w:r>
      <w:r>
        <w:t xml:space="preserve">,</w:t>
      </w:r>
      <w:r>
        <w:t xml:space="preserve"> </w:t>
      </w:r>
      <w:r>
        <w:rPr>
          <w:rStyle w:val="VerbatimChar"/>
        </w:rPr>
        <w:t xml:space="preserve">bad value for size</w:t>
      </w:r>
      <w:r>
        <w:t xml:space="preserve">,</w:t>
      </w:r>
      <w:r>
        <w:t xml:space="preserve"> </w:t>
      </w:r>
      <w:r>
        <w:rPr>
          <w:rStyle w:val="VerbatimChar"/>
        </w:rPr>
        <w:t xml:space="preserve">save out of range</w:t>
      </w:r>
      <w:r>
        <w:t xml:space="preserve">,</w:t>
      </w:r>
      <w:r>
        <w:t xml:space="preserve"> </w:t>
      </w:r>
      <w:r>
        <w:rPr>
          <w:rStyle w:val="VerbatimChar"/>
        </w:rPr>
        <w:t xml:space="preserve">the level needs 1 to 4 [exit]</w:t>
      </w:r>
      <w:r>
        <w:t xml:space="preserve">,</w:t>
      </w:r>
      <w:r>
        <w:t xml:space="preserve"> </w:t>
      </w:r>
      <w:r>
        <w:rPr>
          <w:rStyle w:val="VerbatimChar"/>
        </w:rPr>
        <w:t xml:space="preserve">[hatch] is inside the terrain</w:t>
      </w:r>
      <w:r>
        <w:t xml:space="preserve">,</w:t>
      </w:r>
      <w:r>
        <w:t xml:space="preserve"> </w:t>
      </w:r>
      <w:r>
        <w:rPr>
          <w:rStyle w:val="VerbatimChar"/>
        </w:rPr>
        <w:t xml:space="preserve">too many shapes (max 256)</w:t>
      </w:r>
      <w:r>
        <w:t xml:space="preserve">,</w:t>
      </w:r>
      <w:r>
        <w:t xml:space="preserve"> </w:t>
      </w:r>
      <w:r>
        <w:rPr>
          <w:rStyle w:val="VerbatimChar"/>
        </w:rPr>
        <w:t xml:space="preserve">the file is too big</w:t>
      </w:r>
      <w:r>
        <w:t xml:space="preserve"> </w:t>
      </w:r>
      <w:r>
        <w:t xml:space="preserve">(over 64 KB)… An example:</w:t>
      </w:r>
    </w:p>
    <w:p>
      <w:pPr>
        <w:pStyle w:val="SourceCode"/>
      </w:pPr>
      <w:r>
        <w:rPr>
          <w:rStyle w:val="CommentTok"/>
        </w:rPr>
        <w:t xml:space="preserve"># My first level -- dig through the floor, bridge the gap.</w:t>
      </w:r>
      <w:r>
        <w:br/>
      </w:r>
      <w:r>
        <w:rPr>
          <w:rStyle w:val="KeywordTok"/>
        </w:rPr>
        <w:t xml:space="preserve">[level]</w:t>
      </w:r>
      <w:r>
        <w:br/>
      </w:r>
      <w:r>
        <w:rPr>
          <w:rStyle w:val="DataTypeTok"/>
        </w:rPr>
        <w:t xml:space="preserve">format     </w:t>
      </w:r>
      <w:r>
        <w:rPr>
          <w:rStyle w:val="OtherTok"/>
        </w:rPr>
        <w:t xml:space="preserve">=</w:t>
      </w:r>
      <w:r>
        <w:rPr>
          <w:rStyle w:val="StringTok"/>
        </w:rPr>
        <w:t xml:space="preserve"> </w:t>
      </w:r>
      <w:r>
        <w:rPr>
          <w:rStyle w:val="DecValTok"/>
        </w:rPr>
        <w:t xml:space="preserve">1</w:t>
      </w:r>
      <w:r>
        <w:br/>
      </w:r>
      <w:r>
        <w:rPr>
          <w:rStyle w:val="DataTypeTok"/>
        </w:rPr>
        <w:t xml:space="preserve">name       </w:t>
      </w:r>
      <w:r>
        <w:rPr>
          <w:rStyle w:val="OtherTok"/>
        </w:rPr>
        <w:t xml:space="preserve">=</w:t>
      </w:r>
      <w:r>
        <w:rPr>
          <w:rStyle w:val="StringTok"/>
        </w:rPr>
        <w:t xml:space="preserve"> My First Level</w:t>
      </w:r>
      <w:r>
        <w:br/>
      </w:r>
      <w:r>
        <w:rPr>
          <w:rStyle w:val="DataTypeTok"/>
        </w:rPr>
        <w:t xml:space="preserve">name.fr    </w:t>
      </w:r>
      <w:r>
        <w:rPr>
          <w:rStyle w:val="OtherTok"/>
        </w:rPr>
        <w:t xml:space="preserve">=</w:t>
      </w:r>
      <w:r>
        <w:rPr>
          <w:rStyle w:val="StringTok"/>
        </w:rPr>
        <w:t xml:space="preserve"> Mon premier niveau</w:t>
      </w:r>
      <w:r>
        <w:br/>
      </w:r>
      <w:r>
        <w:rPr>
          <w:rStyle w:val="DataTypeTok"/>
        </w:rPr>
        <w:t xml:space="preserve">hint       </w:t>
      </w:r>
      <w:r>
        <w:rPr>
          <w:rStyle w:val="OtherTok"/>
        </w:rPr>
        <w:t xml:space="preserve">=</w:t>
      </w:r>
      <w:r>
        <w:rPr>
          <w:rStyle w:val="StringTok"/>
        </w:rPr>
        <w:t xml:space="preserve"> Dig down through the floor, then build across the gap.</w:t>
      </w:r>
      <w:r>
        <w:br/>
      </w:r>
      <w:r>
        <w:rPr>
          <w:rStyle w:val="DataTypeTok"/>
        </w:rPr>
        <w:t xml:space="preserve">size       </w:t>
      </w:r>
      <w:r>
        <w:rPr>
          <w:rStyle w:val="OtherTok"/>
        </w:rPr>
        <w:t xml:space="preserve">=</w:t>
      </w:r>
      <w:r>
        <w:rPr>
          <w:rStyle w:val="StringTok"/>
        </w:rPr>
        <w:t xml:space="preserve"> 480 160</w:t>
      </w:r>
      <w:r>
        <w:br/>
      </w:r>
      <w:r>
        <w:rPr>
          <w:rStyle w:val="DataTypeTok"/>
        </w:rPr>
        <w:t xml:space="preserve">count      </w:t>
      </w:r>
      <w:r>
        <w:rPr>
          <w:rStyle w:val="OtherTok"/>
        </w:rPr>
        <w:t xml:space="preserve">=</w:t>
      </w:r>
      <w:r>
        <w:rPr>
          <w:rStyle w:val="StringTok"/>
        </w:rPr>
        <w:t xml:space="preserve"> </w:t>
      </w:r>
      <w:r>
        <w:rPr>
          <w:rStyle w:val="DecValTok"/>
        </w:rPr>
        <w:t xml:space="preserve">10</w:t>
      </w:r>
      <w:r>
        <w:br/>
      </w:r>
      <w:r>
        <w:rPr>
          <w:rStyle w:val="DataTypeTok"/>
        </w:rPr>
        <w:t xml:space="preserve">save       </w:t>
      </w:r>
      <w:r>
        <w:rPr>
          <w:rStyle w:val="OtherTok"/>
        </w:rPr>
        <w:t xml:space="preserve">=</w:t>
      </w:r>
      <w:r>
        <w:rPr>
          <w:rStyle w:val="StringTok"/>
        </w:rPr>
        <w:t xml:space="preserve"> </w:t>
      </w:r>
      <w:r>
        <w:rPr>
          <w:rStyle w:val="DecValTok"/>
        </w:rPr>
        <w:t xml:space="preserve">7</w:t>
      </w:r>
      <w:r>
        <w:br/>
      </w:r>
      <w:r>
        <w:rPr>
          <w:rStyle w:val="DataTypeTok"/>
        </w:rPr>
        <w:t xml:space="preserve">time       </w:t>
      </w:r>
      <w:r>
        <w:rPr>
          <w:rStyle w:val="OtherTok"/>
        </w:rPr>
        <w:t xml:space="preserve">=</w:t>
      </w:r>
      <w:r>
        <w:rPr>
          <w:rStyle w:val="StringTok"/>
        </w:rPr>
        <w:t xml:space="preserve"> </w:t>
      </w:r>
      <w:r>
        <w:rPr>
          <w:rStyle w:val="DecValTok"/>
        </w:rPr>
        <w:t xml:space="preserve">180</w:t>
      </w:r>
      <w:r>
        <w:br/>
      </w:r>
      <w:r>
        <w:rPr>
          <w:rStyle w:val="DataTypeTok"/>
        </w:rPr>
        <w:t xml:space="preserve">digger     </w:t>
      </w:r>
      <w:r>
        <w:rPr>
          <w:rStyle w:val="OtherTok"/>
        </w:rPr>
        <w:t xml:space="preserve">=</w:t>
      </w:r>
      <w:r>
        <w:rPr>
          <w:rStyle w:val="StringTok"/>
        </w:rPr>
        <w:t xml:space="preserve"> </w:t>
      </w:r>
      <w:r>
        <w:rPr>
          <w:rStyle w:val="DecValTok"/>
        </w:rPr>
        <w:t xml:space="preserve">2</w:t>
      </w:r>
      <w:r>
        <w:br/>
      </w:r>
      <w:r>
        <w:rPr>
          <w:rStyle w:val="DataTypeTok"/>
        </w:rPr>
        <w:t xml:space="preserve">builder    </w:t>
      </w:r>
      <w:r>
        <w:rPr>
          <w:rStyle w:val="OtherTok"/>
        </w:rPr>
        <w:t xml:space="preserve">=</w:t>
      </w:r>
      <w:r>
        <w:rPr>
          <w:rStyle w:val="StringTok"/>
        </w:rPr>
        <w:t xml:space="preserve"> </w:t>
      </w:r>
      <w:r>
        <w:rPr>
          <w:rStyle w:val="DecValTok"/>
        </w:rPr>
        <w:t xml:space="preserve">3</w:t>
      </w:r>
      <w:r>
        <w:br/>
      </w:r>
      <w:r>
        <w:rPr>
          <w:rStyle w:val="DataTypeTok"/>
        </w:rPr>
        <w:t xml:space="preserve">background </w:t>
      </w:r>
      <w:r>
        <w:rPr>
          <w:rStyle w:val="OtherTok"/>
        </w:rPr>
        <w:t xml:space="preserve">=</w:t>
      </w:r>
      <w:r>
        <w:rPr>
          <w:rStyle w:val="StringTok"/>
        </w:rPr>
        <w:t xml:space="preserve"> #142040</w:t>
      </w:r>
      <w:r>
        <w:br/>
      </w:r>
      <w:r>
        <w:br/>
      </w:r>
      <w:r>
        <w:rPr>
          <w:rStyle w:val="KeywordTok"/>
        </w:rPr>
        <w:t xml:space="preserve">[shape]</w:t>
      </w:r>
      <w:r>
        <w:br/>
      </w:r>
      <w:r>
        <w:rPr>
          <w:rStyle w:val="DataTypeTok"/>
        </w:rPr>
        <w:t xml:space="preserve">rect    </w:t>
      </w:r>
      <w:r>
        <w:rPr>
          <w:rStyle w:val="OtherTok"/>
        </w:rPr>
        <w:t xml:space="preserve">=</w:t>
      </w:r>
      <w:r>
        <w:rPr>
          <w:rStyle w:val="StringTok"/>
        </w:rPr>
        <w:t xml:space="preserve"> 0 120 200 40</w:t>
      </w:r>
      <w:r>
        <w:br/>
      </w:r>
      <w:r>
        <w:rPr>
          <w:rStyle w:val="DataTypeTok"/>
        </w:rPr>
        <w:t xml:space="preserve">texture </w:t>
      </w:r>
      <w:r>
        <w:rPr>
          <w:rStyle w:val="OtherTok"/>
        </w:rPr>
        <w:t xml:space="preserve">=</w:t>
      </w:r>
      <w:r>
        <w:rPr>
          <w:rStyle w:val="StringTok"/>
        </w:rPr>
        <w:t xml:space="preserve"> speckle</w:t>
      </w:r>
      <w:r>
        <w:br/>
      </w:r>
      <w:r>
        <w:rPr>
          <w:rStyle w:val="KeywordTok"/>
        </w:rPr>
        <w:t xml:space="preserve">[shape]</w:t>
      </w:r>
      <w:r>
        <w:br/>
      </w:r>
      <w:r>
        <w:rPr>
          <w:rStyle w:val="DataTypeTok"/>
        </w:rPr>
        <w:t xml:space="preserve">rect    </w:t>
      </w:r>
      <w:r>
        <w:rPr>
          <w:rStyle w:val="OtherTok"/>
        </w:rPr>
        <w:t xml:space="preserve">=</w:t>
      </w:r>
      <w:r>
        <w:rPr>
          <w:rStyle w:val="StringTok"/>
        </w:rPr>
        <w:t xml:space="preserve"> 240 120 240 40</w:t>
      </w:r>
      <w:r>
        <w:br/>
      </w:r>
      <w:r>
        <w:rPr>
          <w:rStyle w:val="DataTypeTok"/>
        </w:rPr>
        <w:t xml:space="preserve">texture </w:t>
      </w:r>
      <w:r>
        <w:rPr>
          <w:rStyle w:val="OtherTok"/>
        </w:rPr>
        <w:t xml:space="preserve">=</w:t>
      </w:r>
      <w:r>
        <w:rPr>
          <w:rStyle w:val="StringTok"/>
        </w:rPr>
        <w:t xml:space="preserve"> speckle</w:t>
      </w:r>
      <w:r>
        <w:br/>
      </w:r>
      <w:r>
        <w:rPr>
          <w:rStyle w:val="KeywordTok"/>
        </w:rPr>
        <w:t xml:space="preserve">[shape]</w:t>
      </w:r>
      <w:r>
        <w:br/>
      </w:r>
      <w:r>
        <w:rPr>
          <w:rStyle w:val="DataTypeTok"/>
        </w:rPr>
        <w:t xml:space="preserve">rect    </w:t>
      </w:r>
      <w:r>
        <w:rPr>
          <w:rStyle w:val="OtherTok"/>
        </w:rPr>
        <w:t xml:space="preserve">=</w:t>
      </w:r>
      <w:r>
        <w:rPr>
          <w:rStyle w:val="StringTok"/>
        </w:rPr>
        <w:t xml:space="preserve"> 0 70 200 12</w:t>
      </w:r>
      <w:r>
        <w:br/>
      </w:r>
      <w:r>
        <w:rPr>
          <w:rStyle w:val="DataTypeTok"/>
        </w:rPr>
        <w:t xml:space="preserve">colour  </w:t>
      </w:r>
      <w:r>
        <w:rPr>
          <w:rStyle w:val="OtherTok"/>
        </w:rPr>
        <w:t xml:space="preserve">=</w:t>
      </w:r>
      <w:r>
        <w:rPr>
          <w:rStyle w:val="StringTok"/>
        </w:rPr>
        <w:t xml:space="preserve"> #6E8A3C</w:t>
      </w:r>
      <w:r>
        <w:br/>
      </w:r>
      <w:r>
        <w:rPr>
          <w:rStyle w:val="KeywordTok"/>
        </w:rPr>
        <w:t xml:space="preserve">[shape]</w:t>
      </w:r>
      <w:r>
        <w:br/>
      </w:r>
      <w:r>
        <w:rPr>
          <w:rStyle w:val="DataTypeTok"/>
        </w:rPr>
        <w:t xml:space="preserve">points   </w:t>
      </w:r>
      <w:r>
        <w:rPr>
          <w:rStyle w:val="OtherTok"/>
        </w:rPr>
        <w:t xml:space="preserve">=</w:t>
      </w:r>
      <w:r>
        <w:rPr>
          <w:rStyle w:val="StringTok"/>
        </w:rPr>
        <w:t xml:space="preserve"> 200 160, 200 120, 210 140, 230 140, 240 120, 240 160</w:t>
      </w:r>
      <w:r>
        <w:br/>
      </w:r>
      <w:r>
        <w:rPr>
          <w:rStyle w:val="DataTypeTok"/>
        </w:rPr>
        <w:t xml:space="preserve">material </w:t>
      </w:r>
      <w:r>
        <w:rPr>
          <w:rStyle w:val="OtherTok"/>
        </w:rPr>
        <w:t xml:space="preserve">=</w:t>
      </w:r>
      <w:r>
        <w:rPr>
          <w:rStyle w:val="StringTok"/>
        </w:rPr>
        <w:t xml:space="preserve"> lava</w:t>
      </w:r>
      <w:r>
        <w:br/>
      </w:r>
      <w:r>
        <w:br/>
      </w:r>
      <w:r>
        <w:rPr>
          <w:rStyle w:val="KeywordTok"/>
        </w:rPr>
        <w:t xml:space="preserve">[hatch]</w:t>
      </w:r>
      <w:r>
        <w:br/>
      </w:r>
      <w:r>
        <w:rPr>
          <w:rStyle w:val="DataTypeTok"/>
        </w:rPr>
        <w:t xml:space="preserve">at  </w:t>
      </w:r>
      <w:r>
        <w:rPr>
          <w:rStyle w:val="OtherTok"/>
        </w:rPr>
        <w:t xml:space="preserve">=</w:t>
      </w:r>
      <w:r>
        <w:rPr>
          <w:rStyle w:val="StringTok"/>
        </w:rPr>
        <w:t xml:space="preserve"> 40 60</w:t>
      </w:r>
      <w:r>
        <w:br/>
      </w:r>
      <w:r>
        <w:rPr>
          <w:rStyle w:val="DataTypeTok"/>
        </w:rPr>
        <w:t xml:space="preserve">dir </w:t>
      </w:r>
      <w:r>
        <w:rPr>
          <w:rStyle w:val="OtherTok"/>
        </w:rPr>
        <w:t xml:space="preserve">=</w:t>
      </w:r>
      <w:r>
        <w:rPr>
          <w:rStyle w:val="StringTok"/>
        </w:rPr>
        <w:t xml:space="preserve"> right</w:t>
      </w:r>
      <w:r>
        <w:br/>
      </w:r>
      <w:r>
        <w:br/>
      </w:r>
      <w:r>
        <w:rPr>
          <w:rStyle w:val="KeywordTok"/>
        </w:rPr>
        <w:t xml:space="preserve">[exit]</w:t>
      </w:r>
      <w:r>
        <w:br/>
      </w:r>
      <w:r>
        <w:rPr>
          <w:rStyle w:val="DataTypeTok"/>
        </w:rPr>
        <w:t xml:space="preserve">at  </w:t>
      </w:r>
      <w:r>
        <w:rPr>
          <w:rStyle w:val="OtherTok"/>
        </w:rPr>
        <w:t xml:space="preserve">=</w:t>
      </w:r>
      <w:r>
        <w:rPr>
          <w:rStyle w:val="StringTok"/>
        </w:rPr>
        <w:t xml:space="preserve"> 440 119</w:t>
      </w:r>
      <w:r>
        <w:br/>
      </w:r>
      <w:r>
        <w:br/>
      </w:r>
      <w:r>
        <w:rPr>
          <w:rStyle w:val="KeywordTok"/>
        </w:rPr>
        <w:t xml:space="preserve">[label]</w:t>
      </w:r>
      <w:r>
        <w:br/>
      </w:r>
      <w:r>
        <w:rPr>
          <w:rStyle w:val="DataTypeTok"/>
        </w:rPr>
        <w:t xml:space="preserve">at      </w:t>
      </w:r>
      <w:r>
        <w:rPr>
          <w:rStyle w:val="OtherTok"/>
        </w:rPr>
        <w:t xml:space="preserve">=</w:t>
      </w:r>
      <w:r>
        <w:rPr>
          <w:rStyle w:val="StringTok"/>
        </w:rPr>
        <w:t xml:space="preserve"> 100 150</w:t>
      </w:r>
      <w:r>
        <w:br/>
      </w:r>
      <w:r>
        <w:rPr>
          <w:rStyle w:val="DataTypeTok"/>
        </w:rPr>
        <w:t xml:space="preserve">text    </w:t>
      </w:r>
      <w:r>
        <w:rPr>
          <w:rStyle w:val="OtherTok"/>
        </w:rPr>
        <w:t xml:space="preserve">=</w:t>
      </w:r>
      <w:r>
        <w:rPr>
          <w:rStyle w:val="StringTok"/>
        </w:rPr>
        <w:t xml:space="preserve"> DIG</w:t>
      </w:r>
      <w:r>
        <w:br/>
      </w:r>
      <w:r>
        <w:rPr>
          <w:rStyle w:val="DataTypeTok"/>
        </w:rPr>
        <w:t xml:space="preserve">text.fr </w:t>
      </w:r>
      <w:r>
        <w:rPr>
          <w:rStyle w:val="OtherTok"/>
        </w:rPr>
        <w:t xml:space="preserve">=</w:t>
      </w:r>
      <w:r>
        <w:rPr>
          <w:rStyle w:val="StringTok"/>
        </w:rPr>
        <w:t xml:space="preserve"> CREUSEZ</w:t>
      </w:r>
    </w:p>
    <w:p>
      <w:pPr>
        <w:pStyle w:val="FirstParagraph"/>
      </w:pPr>
      <w:r>
        <w:rPr>
          <w:b/>
          <w:bCs/>
        </w:rPr>
        <w:t xml:space="preserve">A solution</w:t>
      </w:r>
      <w:r>
        <w:t xml:space="preserve"> </w:t>
      </w:r>
      <w:r>
        <w:t xml:space="preserve">(</w:t>
      </w:r>
      <w:r>
        <w:rPr>
          <w:rStyle w:val="VerbatimChar"/>
        </w:rPr>
        <w:t xml:space="preserve">.sol</w:t>
      </w:r>
      <w:r>
        <w:t xml:space="preserve">, for</w:t>
      </w:r>
      <w:r>
        <w:t xml:space="preserve"> </w:t>
      </w:r>
      <w:r>
        <w:rPr>
          <w:rStyle w:val="VerbatimChar"/>
        </w:rPr>
        <w:t xml:space="preserve">--replay</w:t>
      </w:r>
      <w:r>
        <w:t xml:space="preserve">) is plain text, one action a line,</w:t>
      </w:r>
      <w:r>
        <w:t xml:space="preserve"> </w:t>
      </w:r>
      <w:r>
        <w:rPr>
          <w:rStyle w:val="VerbatimChar"/>
        </w:rPr>
        <w:t xml:space="preserve">#</w:t>
      </w:r>
      <w:r>
        <w:t xml:space="preserve"> </w:t>
      </w:r>
      <w:r>
        <w:t xml:space="preserve">comments:</w:t>
      </w:r>
      <w:r>
        <w:t xml:space="preserve"> </w:t>
      </w:r>
      <w:r>
        <w:rPr>
          <w:rStyle w:val="VerbatimChar"/>
        </w:rPr>
        <w:t xml:space="preserve">&lt;step&gt; &lt;role&gt; &lt;creature&gt;</w:t>
      </w:r>
      <w:r>
        <w:t xml:space="preserve"> </w:t>
      </w:r>
      <w:r>
        <w:t xml:space="preserve">(the creature's number in release order, 0 = the first out),</w:t>
      </w:r>
      <w:r>
        <w:t xml:space="preserve"> </w:t>
      </w:r>
      <w:r>
        <w:rPr>
          <w:rStyle w:val="VerbatimChar"/>
        </w:rPr>
        <w:t xml:space="preserve">&lt;step&gt; rate &lt;1…99&gt;</w:t>
      </w:r>
      <w:r>
        <w:t xml:space="preserve">,</w:t>
      </w:r>
      <w:r>
        <w:t xml:space="preserve"> </w:t>
      </w:r>
      <w:r>
        <w:rPr>
          <w:rStyle w:val="VerbatimChar"/>
        </w:rPr>
        <w:t xml:space="preserve">&lt;step&gt; nuke</w:t>
      </w:r>
      <w:r>
        <w:t xml:space="preserve">; the steps ascending</w:t>
      </w:r>
      <w:r>
        <w:t xml:space="preserve"> </w:t>
      </w:r>
      <w:r>
        <w:t xml:space="preserve">(the world runs 20 steps a second: step 60 is 3 s in). The world is deterministic: the same level and the same actions</w:t>
      </w:r>
      <w:r>
        <w:t xml:space="preserve"> </w:t>
      </w:r>
      <w:r>
        <w:t xml:space="preserve">always give the same run, on the PC as on the Pi.</w:t>
      </w:r>
    </w:p>
    <w:p>
      <w:pPr>
        <w:pStyle w:val="SourceCode"/>
      </w:pPr>
      <w:r>
        <w:rPr>
          <w:rStyle w:val="VerbatimChar"/>
        </w:rPr>
        <w:t xml:space="preserve"># training-02-mind-the-gap</w:t>
      </w:r>
      <w:r>
        <w:br/>
      </w:r>
      <w:r>
        <w:rPr>
          <w:rStyle w:val="VerbatimChar"/>
        </w:rPr>
        <w:t xml:space="preserve">186 builder 0      # at step 186 (9.3 s in), the first creature out builds</w:t>
      </w:r>
    </w:p>
    <w:bookmarkEnd w:id="825"/>
    <w:bookmarkStart w:id="835" w:name="Xbedc12112f8002196cee40cc2f0406958555779"/>
    <w:p>
      <w:pPr>
        <w:pStyle w:val="Heading3"/>
      </w:pPr>
      <w:r>
        <w:t xml:space="preserve">Cosmo Zoom!, the anti-gravity racer (</w:t>
      </w:r>
      <w:r>
        <w:rPr>
          <w:rStyle w:val="VerbatimChar"/>
        </w:rPr>
        <w:t xml:space="preserve">cosmozoom</w:t>
      </w:r>
      <w:r>
        <w:t xml:space="preserve">)</w:t>
      </w:r>
    </w:p>
    <w:p>
      <w:pPr>
        <w:pStyle w:val="FirstParagraph"/>
      </w:pPr>
      <w:r>
        <w:rPr>
          <w:b/>
          <w:bCs/>
        </w:rPr>
        <w:t xml:space="preserve">Cosmo Zoom!</w:t>
      </w:r>
      <w:r>
        <w:t xml:space="preserve"> </w:t>
      </w:r>
      <w:r>
        <w:t xml:space="preserve">(category</w:t>
      </w:r>
      <w:r>
        <w:t xml:space="preserve"> </w:t>
      </w:r>
      <w:r>
        <w:rPr>
          <w:i/>
          <w:iCs/>
        </w:rPr>
        <w:t xml:space="preserve">Games</w:t>
      </w:r>
      <w:r>
        <w:t xml:space="preserve">) is a 3D racing game of anti-gravity ships on floating tracks among pastel towers,</w:t>
      </w:r>
      <w:r>
        <w:t xml:space="preserve"> </w:t>
      </w:r>
      <w:r>
        <w:t xml:space="preserve">islands and clouds -- soft rounded low-poly shapes --, by day, at sunset, at night and in deep space — drawn by the Raspberry Pi 4's</w:t>
      </w:r>
      <w:r>
        <w:t xml:space="preserve"> </w:t>
      </w:r>
      <w:r>
        <w:rPr>
          <w:b/>
          <w:bCs/>
        </w:rPr>
        <w:t xml:space="preserve">GPU</w:t>
      </w:r>
      <w:r>
        <w:t xml:space="preserve"> </w:t>
      </w:r>
      <w:r>
        <w:t xml:space="preserve">(the V3D; without one, by the processor, slower</w:t>
      </w:r>
      <w:r>
        <w:t xml:space="preserve"> </w:t>
      </w:r>
      <w:r>
        <w:t xml:space="preserve">and blurrier). Eight racers, ships made of parts in the</w:t>
      </w:r>
      <w:r>
        <w:t xml:space="preserve"> </w:t>
      </w:r>
      <w:r>
        <w:rPr>
          <w:b/>
          <w:bCs/>
        </w:rPr>
        <w:t xml:space="preserve">hangar</w:t>
      </w:r>
      <w:r>
        <w:t xml:space="preserve">,</w:t>
      </w:r>
      <w:r>
        <w:t xml:space="preserve"> </w:t>
      </w:r>
      <w:r>
        <w:rPr>
          <w:b/>
          <w:bCs/>
        </w:rPr>
        <w:t xml:space="preserve">gadgets</w:t>
      </w:r>
      <w:r>
        <w:t xml:space="preserve"> </w:t>
      </w:r>
      <w:r>
        <w:t xml:space="preserve">picked up from the item capsules,</w:t>
      </w:r>
      <w:r>
        <w:t xml:space="preserve"> </w:t>
      </w:r>
      <w:r>
        <w:t xml:space="preserve">speed pads, jumps, loops, twisted sections of track and</w:t>
      </w:r>
      <w:r>
        <w:t xml:space="preserve"> </w:t>
      </w:r>
      <w:r>
        <w:rPr>
          <w:b/>
          <w:bCs/>
        </w:rPr>
        <w:t xml:space="preserve">tubes ridden on their outside</w:t>
      </w:r>
      <w:r>
        <w:t xml:space="preserve"> </w:t>
      </w:r>
      <w:r>
        <w:t xml:space="preserve">(steering takes the ship</w:t>
      </w:r>
      <w:r>
        <w:t xml:space="preserve"> </w:t>
      </w:r>
      <w:r>
        <w:t xml:space="preserve">round the tube; the camera turns with it). It opens in a</w:t>
      </w:r>
      <w:r>
        <w:t xml:space="preserve"> </w:t>
      </w:r>
      <w:r>
        <w:rPr>
          <w:b/>
          <w:bCs/>
        </w:rPr>
        <w:t xml:space="preserve">window with the system's menu bar</w:t>
      </w:r>
      <w:r>
        <w:t xml:space="preserve">, as the other games:</w:t>
      </w:r>
      <w:r>
        <w:t xml:space="preserve"> </w:t>
      </w:r>
      <w:r>
        <w:rPr>
          <w:b/>
          <w:bCs/>
        </w:rPr>
        <w:t xml:space="preserve">Game</w:t>
      </w:r>
      <w:r>
        <w:t xml:space="preserve"> </w:t>
      </w:r>
      <w:r>
        <w:t xml:space="preserve">(Pause, Quit),</w:t>
      </w:r>
      <w:r>
        <w:t xml:space="preserve"> </w:t>
      </w:r>
      <w:r>
        <w:rPr>
          <w:b/>
          <w:bCs/>
        </w:rPr>
        <w:t xml:space="preserve">View</w:t>
      </w:r>
      <w:r>
        <w:t xml:space="preserve"> </w:t>
      </w:r>
      <w:r>
        <w:t xml:space="preserve">(</w:t>
      </w:r>
      <w:r>
        <w:rPr>
          <w:b/>
          <w:bCs/>
        </w:rPr>
        <w:t xml:space="preserve">Full Screen</w:t>
      </w:r>
      <w:r>
        <w:t xml:space="preserve">, F11 or F;</w:t>
      </w:r>
      <w:r>
        <w:t xml:space="preserve"> </w:t>
      </w:r>
      <w:r>
        <w:rPr>
          <w:b/>
          <w:bCs/>
        </w:rPr>
        <w:t xml:space="preserve">Show Frame Rate</w:t>
      </w:r>
      <w:r>
        <w:t xml:space="preserve">, F12),</w:t>
      </w:r>
      <w:r>
        <w:t xml:space="preserve"> </w:t>
      </w:r>
      <w:r>
        <w:rPr>
          <w:b/>
          <w:bCs/>
        </w:rPr>
        <w:t xml:space="preserve">Sound</w:t>
      </w:r>
      <w:r>
        <w:t xml:space="preserve"> </w:t>
      </w:r>
      <w:r>
        <w:t xml:space="preserve">(the music, the sounds on or off). It remembers full screen for the next time;</w:t>
      </w:r>
      <w:r>
        <w:t xml:space="preserve"> </w:t>
      </w:r>
      <w:r>
        <w:rPr>
          <w:rStyle w:val="VerbatimChar"/>
        </w:rPr>
        <w:t xml:space="preserve">cosmozoom fullscreen</w:t>
      </w:r>
      <w:r>
        <w:t xml:space="preserve"> </w:t>
      </w:r>
      <w:r>
        <w:t xml:space="preserve">starts there.</w:t>
      </w:r>
    </w:p>
    <w:p>
      <w:pPr>
        <w:pStyle w:val="BodyText"/>
      </w:pPr>
      <w:r>
        <w:drawing>
          <wp:inline>
            <wp:extent cx="5334000" cy="3000375"/>
            <wp:effectExtent b="0" l="0" r="0" t="0"/>
            <wp:docPr descr="Cosmo Zoom!: a race in Skyline City" title="" id="827" name="Picture"/>
            <a:graphic>
              <a:graphicData uri="http://schemas.openxmlformats.org/drawingml/2006/picture">
                <pic:pic>
                  <pic:nvPicPr>
                    <pic:cNvPr descr="../screenshots/cosmozoom.png" id="828" name="Picture"/>
                    <pic:cNvPicPr>
                      <a:picLocks noChangeArrowheads="1" noChangeAspect="1"/>
                    </pic:cNvPicPr>
                  </pic:nvPicPr>
                  <pic:blipFill>
                    <a:blip r:embed="rId82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A race in Skyline City: the shield's energy and the boost (top left), the times, the gadget's slot and the "BOOST ACTIVE"</w:t>
      </w:r>
      <w:r>
        <w:rPr>
          <w:i/>
          <w:iCs/>
        </w:rPr>
        <w:t xml:space="preserve"> </w:t>
      </w:r>
      <w:r>
        <w:rPr>
          <w:i/>
          <w:iCs/>
        </w:rPr>
        <w:t xml:space="preserve">banner (top centre), the leaderboard (top right), the speed (bottom left), the map, the lap and the place (bottom</w:t>
      </w:r>
      <w:r>
        <w:rPr>
          <w:i/>
          <w:iCs/>
        </w:rPr>
        <w:t xml:space="preserve"> </w:t>
      </w:r>
      <w:r>
        <w:rPr>
          <w:i/>
          <w:iCs/>
        </w:rPr>
        <w:t xml:space="preserve">right).</w:t>
      </w:r>
    </w:p>
    <w:p>
      <w:pPr>
        <w:pStyle w:val="BodyText"/>
      </w:pPr>
      <w:r>
        <w:rPr>
          <w:b/>
          <w:bCs/>
        </w:rPr>
        <w:t xml:space="preserve">Playing.</w:t>
      </w:r>
      <w:r>
        <w:t xml:space="preserve"> </w:t>
      </w:r>
      <w:r>
        <w:t xml:space="preserve">The title, then the menu:</w:t>
      </w:r>
      <w:r>
        <w:t xml:space="preserve"> </w:t>
      </w:r>
      <w:r>
        <w:rPr>
          <w:b/>
          <w:bCs/>
        </w:rPr>
        <w:t xml:space="preserve">Grand Prix</w:t>
      </w:r>
      <w:r>
        <w:t xml:space="preserve"> </w:t>
      </w:r>
      <w:r>
        <w:t xml:space="preserve">(a cup of four circuits, 3 laps each; the points 10, 8, 6, 5,</w:t>
      </w:r>
      <w:r>
        <w:t xml:space="preserve"> </w:t>
      </w:r>
      <w:r>
        <w:t xml:space="preserve">4, 3, 2, 1 by place; a trophy for the top 3),</w:t>
      </w:r>
      <w:r>
        <w:t xml:space="preserve"> </w:t>
      </w:r>
      <w:r>
        <w:rPr>
          <w:b/>
          <w:bCs/>
        </w:rPr>
        <w:t xml:space="preserve">Single Race</w:t>
      </w:r>
      <w:r>
        <w:t xml:space="preserve"> </w:t>
      </w:r>
      <w:r>
        <w:t xml:space="preserve">(any circuit, 1 to 5 laps),</w:t>
      </w:r>
      <w:r>
        <w:t xml:space="preserve"> </w:t>
      </w:r>
      <w:r>
        <w:rPr>
          <w:b/>
          <w:bCs/>
        </w:rPr>
        <w:t xml:space="preserve">Time Trial</w:t>
      </w:r>
      <w:r>
        <w:t xml:space="preserve"> </w:t>
      </w:r>
      <w:r>
        <w:t xml:space="preserve">(alone,</w:t>
      </w:r>
      <w:r>
        <w:t xml:space="preserve"> </w:t>
      </w:r>
      <w:r>
        <w:t xml:space="preserve">3 laps, a Triple Hyper to start with; the best times kept, the best race's</w:t>
      </w:r>
      <w:r>
        <w:t xml:space="preserve"> </w:t>
      </w:r>
      <w:r>
        <w:rPr>
          <w:b/>
          <w:bCs/>
        </w:rPr>
        <w:t xml:space="preserve">ghost</w:t>
      </w:r>
      <w:r>
        <w:t xml:space="preserve"> </w:t>
      </w:r>
      <w:r>
        <w:t xml:space="preserve">racing with you),</w:t>
      </w:r>
      <w:r>
        <w:t xml:space="preserve"> </w:t>
      </w:r>
      <w:r>
        <w:rPr>
          <w:b/>
          <w:bCs/>
        </w:rPr>
        <w:t xml:space="preserve">Options</w:t>
      </w:r>
      <w:r>
        <w:t xml:space="preserve">,</w:t>
      </w:r>
      <w:r>
        <w:t xml:space="preserve"> </w:t>
      </w:r>
      <w:r>
        <w:rPr>
          <w:b/>
          <w:bCs/>
        </w:rPr>
        <w:t xml:space="preserve">Quit</w:t>
      </w:r>
      <w:r>
        <w:t xml:space="preserve">.</w:t>
      </w:r>
      <w:r>
        <w:t xml:space="preserve"> </w:t>
      </w:r>
      <w:r>
        <w:rPr>
          <w:b/>
          <w:bCs/>
        </w:rPr>
        <w:t xml:space="preserve">One to four players</w:t>
      </w:r>
      <w:r>
        <w:t xml:space="preserve"> </w:t>
      </w:r>
      <w:r>
        <w:t xml:space="preserve">(left /</w:t>
      </w:r>
      <w:r>
        <w:t xml:space="preserve"> </w:t>
      </w:r>
      <w:r>
        <w:t xml:space="preserve">right on the menu's first two lines): the screen shared — one above the other for two, the four corners for three or</w:t>
      </w:r>
      <w:r>
        <w:t xml:space="preserve"> </w:t>
      </w:r>
      <w:r>
        <w:t xml:space="preserve">four (with three, the fourth corner shows the map). Then the</w:t>
      </w:r>
      <w:r>
        <w:t xml:space="preserve"> </w:t>
      </w:r>
      <w:r>
        <w:rPr>
          <w:b/>
          <w:bCs/>
        </w:rPr>
        <w:t xml:space="preserve">hangar</w:t>
      </w:r>
      <w:r>
        <w:t xml:space="preserve"> </w:t>
      </w:r>
      <w:r>
        <w:t xml:space="preserve">of each player, then the class and the cup or</w:t>
      </w:r>
      <w:r>
        <w:t xml:space="preserve"> </w:t>
      </w:r>
      <w:r>
        <w:t xml:space="preserve">the circuit, and the race: 3, 2, 1, GO —</w:t>
      </w:r>
      <w:r>
        <w:t xml:space="preserve"> </w:t>
      </w:r>
      <w:r>
        <w:rPr>
          <w:b/>
          <w:bCs/>
        </w:rPr>
        <w:t xml:space="preserve">holding the throttle when "1" shows</w:t>
      </w:r>
      <w:r>
        <w:t xml:space="preserve"> </w:t>
      </w:r>
      <w:r>
        <w:t xml:space="preserve">gives a boost at the 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Keyboard (player 1)</w:t>
            </w:r>
          </w:p>
        </w:tc>
        <w:tc>
          <w:tcPr/>
          <w:p>
            <w:pPr>
              <w:pStyle w:val="Compact"/>
            </w:pPr>
            <w:r>
              <w:t xml:space="preserve">Gamepad</w:t>
            </w:r>
          </w:p>
        </w:tc>
      </w:tr>
      <w:tr>
        <w:tc>
          <w:tcPr/>
          <w:p>
            <w:pPr>
              <w:pStyle w:val="Compact"/>
            </w:pPr>
            <w:r>
              <w:t xml:space="preserve">Steer</w:t>
            </w:r>
          </w:p>
        </w:tc>
        <w:tc>
          <w:tcPr/>
          <w:p>
            <w:pPr>
              <w:pStyle w:val="Compact"/>
            </w:pPr>
            <w:r>
              <w:rPr>
                <w:b/>
                <w:bCs/>
              </w:rPr>
              <w:t xml:space="preserve">←</w:t>
            </w:r>
            <w:r>
              <w:t xml:space="preserve"> </w:t>
            </w:r>
            <w:r>
              <w:t xml:space="preserve">/</w:t>
            </w:r>
            <w:r>
              <w:t xml:space="preserve"> </w:t>
            </w:r>
            <w:r>
              <w:rPr>
                <w:b/>
                <w:bCs/>
              </w:rPr>
              <w:t xml:space="preserve">→</w:t>
            </w:r>
          </w:p>
        </w:tc>
        <w:tc>
          <w:tcPr/>
          <w:p>
            <w:pPr>
              <w:pStyle w:val="Compact"/>
            </w:pPr>
            <w:r>
              <w:t xml:space="preserve">the left stick or the d-pad</w:t>
            </w:r>
          </w:p>
        </w:tc>
      </w:tr>
      <w:tr>
        <w:tc>
          <w:tcPr/>
          <w:p>
            <w:pPr>
              <w:pStyle w:val="Compact"/>
            </w:pPr>
            <w:r>
              <w:t xml:space="preserve">Accelerate</w:t>
            </w:r>
          </w:p>
        </w:tc>
        <w:tc>
          <w:tcPr/>
          <w:p>
            <w:pPr>
              <w:pStyle w:val="Compact"/>
            </w:pPr>
            <w:r>
              <w:rPr>
                <w:b/>
                <w:bCs/>
              </w:rPr>
              <w:t xml:space="preserve">↑</w:t>
            </w:r>
            <w:r>
              <w:t xml:space="preserve"> </w:t>
            </w:r>
            <w:r>
              <w:t xml:space="preserve">or</w:t>
            </w:r>
            <w:r>
              <w:t xml:space="preserve"> </w:t>
            </w:r>
            <w:r>
              <w:rPr>
                <w:b/>
                <w:bCs/>
              </w:rPr>
              <w:t xml:space="preserve">X</w:t>
            </w:r>
          </w:p>
        </w:tc>
        <w:tc>
          <w:tcPr/>
          <w:p>
            <w:pPr>
              <w:pStyle w:val="Compact"/>
            </w:pPr>
            <w:r>
              <w:rPr>
                <w:b/>
                <w:bCs/>
              </w:rPr>
              <w:t xml:space="preserve">A</w:t>
            </w:r>
          </w:p>
        </w:tc>
      </w:tr>
      <w:tr>
        <w:tc>
          <w:tcPr/>
          <w:p>
            <w:pPr>
              <w:pStyle w:val="Compact"/>
            </w:pPr>
            <w:r>
              <w:t xml:space="preserve">Brake</w:t>
            </w:r>
          </w:p>
        </w:tc>
        <w:tc>
          <w:tcPr/>
          <w:p>
            <w:pPr>
              <w:pStyle w:val="Compact"/>
            </w:pPr>
            <w:r>
              <w:rPr>
                <w:b/>
                <w:bCs/>
              </w:rPr>
              <w:t xml:space="preserve">↓</w:t>
            </w:r>
          </w:p>
        </w:tc>
        <w:tc>
          <w:tcPr/>
          <w:p>
            <w:pPr>
              <w:pStyle w:val="Compact"/>
            </w:pPr>
            <w:r>
              <w:rPr>
                <w:b/>
                <w:bCs/>
              </w:rPr>
              <w:t xml:space="preserve">B</w:t>
            </w:r>
          </w:p>
        </w:tc>
      </w:tr>
      <w:tr>
        <w:tc>
          <w:tcPr/>
          <w:p>
            <w:pPr>
              <w:pStyle w:val="Compact"/>
            </w:pPr>
            <w:r>
              <w:t xml:space="preserve">Drift (charges a mini-boost: blue, orange, pink)</w:t>
            </w:r>
          </w:p>
        </w:tc>
        <w:tc>
          <w:tcPr/>
          <w:p>
            <w:pPr>
              <w:pStyle w:val="Compact"/>
            </w:pPr>
            <w:r>
              <w:rPr>
                <w:b/>
                <w:bCs/>
              </w:rPr>
              <w:t xml:space="preserve">Z</w:t>
            </w:r>
            <w:r>
              <w:t xml:space="preserve"> </w:t>
            </w:r>
            <w:r>
              <w:t xml:space="preserve">or</w:t>
            </w:r>
            <w:r>
              <w:t xml:space="preserve"> </w:t>
            </w:r>
            <w:r>
              <w:rPr>
                <w:b/>
                <w:bCs/>
              </w:rPr>
              <w:t xml:space="preserve">C</w:t>
            </w:r>
            <w:r>
              <w:t xml:space="preserve">, held while turning</w:t>
            </w:r>
          </w:p>
        </w:tc>
        <w:tc>
          <w:tcPr/>
          <w:p>
            <w:pPr>
              <w:pStyle w:val="Compact"/>
            </w:pPr>
            <w:r>
              <w:rPr>
                <w:b/>
                <w:bCs/>
              </w:rPr>
              <w:t xml:space="preserve">L</w:t>
            </w:r>
            <w:r>
              <w:t xml:space="preserve"> </w:t>
            </w:r>
            <w:r>
              <w:t xml:space="preserve">/</w:t>
            </w:r>
            <w:r>
              <w:t xml:space="preserve"> </w:t>
            </w:r>
            <w:r>
              <w:rPr>
                <w:b/>
                <w:bCs/>
              </w:rPr>
              <w:t xml:space="preserve">R</w:t>
            </w:r>
            <w:r>
              <w:t xml:space="preserve"> </w:t>
            </w:r>
            <w:r>
              <w:t xml:space="preserve">(or</w:t>
            </w:r>
            <w:r>
              <w:t xml:space="preserve"> </w:t>
            </w:r>
            <w:r>
              <w:rPr>
                <w:b/>
                <w:bCs/>
              </w:rPr>
              <w:t xml:space="preserve">L2</w:t>
            </w:r>
            <w:r>
              <w:t xml:space="preserve"> </w:t>
            </w:r>
            <w:r>
              <w:t xml:space="preserve">/</w:t>
            </w:r>
            <w:r>
              <w:t xml:space="preserve"> </w:t>
            </w:r>
            <w:r>
              <w:rPr>
                <w:b/>
                <w:bCs/>
              </w:rPr>
              <w:t xml:space="preserve">R2</w:t>
            </w:r>
            <w:r>
              <w:t xml:space="preserve">)</w:t>
            </w:r>
          </w:p>
        </w:tc>
      </w:tr>
      <w:tr>
        <w:tc>
          <w:tcPr/>
          <w:p>
            <w:pPr>
              <w:pStyle w:val="Compact"/>
            </w:pPr>
            <w:r>
              <w:t xml:space="preserve">Use the gadget (</w:t>
            </w:r>
            <w:r>
              <w:rPr>
                <w:b/>
                <w:bCs/>
              </w:rPr>
              <w:t xml:space="preserve">↓</w:t>
            </w:r>
            <w:r>
              <w:t xml:space="preserve"> </w:t>
            </w:r>
            <w:r>
              <w:t xml:space="preserve">held: thrown backward)</w:t>
            </w:r>
          </w:p>
        </w:tc>
        <w:tc>
          <w:tcPr/>
          <w:p>
            <w:pPr>
              <w:pStyle w:val="Compact"/>
            </w:pPr>
            <w:r>
              <w:rPr>
                <w:b/>
                <w:bCs/>
              </w:rPr>
              <w:t xml:space="preserve">Space</w:t>
            </w:r>
          </w:p>
        </w:tc>
        <w:tc>
          <w:tcPr/>
          <w:p>
            <w:pPr>
              <w:pStyle w:val="Compact"/>
            </w:pPr>
            <w:r>
              <w:rPr>
                <w:b/>
                <w:bCs/>
              </w:rPr>
              <w:t xml:space="preserve">X</w:t>
            </w:r>
            <w:r>
              <w:t xml:space="preserve"> </w:t>
            </w:r>
            <w:r>
              <w:t xml:space="preserve">or</w:t>
            </w:r>
            <w:r>
              <w:t xml:space="preserve"> </w:t>
            </w:r>
            <w:r>
              <w:rPr>
                <w:b/>
                <w:bCs/>
              </w:rPr>
              <w:t xml:space="preserve">Y</w:t>
            </w:r>
          </w:p>
        </w:tc>
      </w:tr>
      <w:tr>
        <w:tc>
          <w:tcPr/>
          <w:p>
            <w:pPr>
              <w:pStyle w:val="Compact"/>
            </w:pPr>
            <w:r>
              <w:t xml:space="preserve">Look back</w:t>
            </w:r>
          </w:p>
        </w:tc>
        <w:tc>
          <w:tcPr/>
          <w:p>
            <w:pPr>
              <w:pStyle w:val="Compact"/>
            </w:pPr>
            <w:r>
              <w:rPr>
                <w:b/>
                <w:bCs/>
              </w:rPr>
              <w:t xml:space="preserve">V</w:t>
            </w:r>
          </w:p>
        </w:tc>
        <w:tc>
          <w:tcPr/>
          <w:p>
            <w:pPr>
              <w:pStyle w:val="Compact"/>
            </w:pPr>
            <w:r>
              <w:rPr>
                <w:b/>
                <w:bCs/>
              </w:rPr>
              <w:t xml:space="preserve">Select</w:t>
            </w:r>
          </w:p>
        </w:tc>
      </w:tr>
      <w:tr>
        <w:tc>
          <w:tcPr/>
          <w:p>
            <w:pPr>
              <w:pStyle w:val="Compact"/>
            </w:pPr>
            <w:r>
              <w:t xml:space="preserve">Pause (Resume, Restart, Quit the race)</w:t>
            </w:r>
          </w:p>
        </w:tc>
        <w:tc>
          <w:tcPr/>
          <w:p>
            <w:pPr>
              <w:pStyle w:val="Compact"/>
            </w:pPr>
            <w:r>
              <w:rPr>
                <w:b/>
                <w:bCs/>
              </w:rPr>
              <w:t xml:space="preserve">P</w:t>
            </w:r>
            <w:r>
              <w:t xml:space="preserve"> </w:t>
            </w:r>
            <w:r>
              <w:t xml:space="preserve">or</w:t>
            </w:r>
            <w:r>
              <w:t xml:space="preserve"> </w:t>
            </w:r>
            <w:r>
              <w:rPr>
                <w:b/>
                <w:bCs/>
              </w:rPr>
              <w:t xml:space="preserve">Esc</w:t>
            </w:r>
          </w:p>
        </w:tc>
        <w:tc>
          <w:tcPr/>
          <w:p>
            <w:pPr>
              <w:pStyle w:val="Compact"/>
            </w:pPr>
            <w:r>
              <w:rPr>
                <w:b/>
                <w:bCs/>
              </w:rPr>
              <w:t xml:space="preserve">Start</w:t>
            </w:r>
          </w:p>
        </w:tc>
      </w:tr>
      <w:tr>
        <w:tc>
          <w:tcPr/>
          <w:p>
            <w:pPr>
              <w:pStyle w:val="Compact"/>
            </w:pPr>
            <w:r>
              <w:t xml:space="preserve">Menus</w:t>
            </w:r>
          </w:p>
        </w:tc>
        <w:tc>
          <w:tcPr/>
          <w:p>
            <w:pPr>
              <w:pStyle w:val="Compact"/>
            </w:pPr>
            <w:r>
              <w:t xml:space="preserve">arrows,</w:t>
            </w:r>
            <w:r>
              <w:t xml:space="preserve"> </w:t>
            </w:r>
            <w:r>
              <w:rPr>
                <w:b/>
                <w:bCs/>
              </w:rPr>
              <w:t xml:space="preserve">Enter</w:t>
            </w:r>
            <w:r>
              <w:t xml:space="preserve">,</w:t>
            </w:r>
            <w:r>
              <w:t xml:space="preserve"> </w:t>
            </w:r>
            <w:r>
              <w:rPr>
                <w:b/>
                <w:bCs/>
              </w:rPr>
              <w:t xml:space="preserve">Esc</w:t>
            </w:r>
            <w:r>
              <w:t xml:space="preserve">;</w:t>
            </w:r>
            <w:r>
              <w:t xml:space="preserve"> </w:t>
            </w:r>
            <w:r>
              <w:rPr>
                <w:b/>
                <w:bCs/>
              </w:rPr>
              <w:t xml:space="preserve">R</w:t>
            </w:r>
            <w:r>
              <w:t xml:space="preserve"> </w:t>
            </w:r>
            <w:r>
              <w:t xml:space="preserve">a random ship in the hangar</w:t>
            </w:r>
          </w:p>
        </w:tc>
        <w:tc>
          <w:tcPr/>
          <w:p>
            <w:pPr>
              <w:pStyle w:val="Compact"/>
            </w:pPr>
            <w:r>
              <w:t xml:space="preserve">d-pad,</w:t>
            </w:r>
            <w:r>
              <w:t xml:space="preserve"> </w:t>
            </w:r>
            <w:r>
              <w:rPr>
                <w:b/>
                <w:bCs/>
              </w:rPr>
              <w:t xml:space="preserve">A</w:t>
            </w:r>
            <w:r>
              <w:t xml:space="preserve">,</w:t>
            </w:r>
            <w:r>
              <w:t xml:space="preserve"> </w:t>
            </w:r>
            <w:r>
              <w:rPr>
                <w:b/>
                <w:bCs/>
              </w:rPr>
              <w:t xml:space="preserve">B</w:t>
            </w:r>
            <w:r>
              <w:t xml:space="preserve">;</w:t>
            </w:r>
            <w:r>
              <w:t xml:space="preserve"> </w:t>
            </w:r>
            <w:r>
              <w:rPr>
                <w:b/>
                <w:bCs/>
              </w:rPr>
              <w:t xml:space="preserve">Y</w:t>
            </w:r>
            <w:r>
              <w:t xml:space="preserve"> </w:t>
            </w:r>
            <w:r>
              <w:t xml:space="preserve">random</w:t>
            </w:r>
          </w:p>
        </w:tc>
      </w:tr>
    </w:tbl>
    <w:p>
      <w:pPr>
        <w:pStyle w:val="BodyText"/>
      </w:pPr>
      <w:r>
        <w:rPr>
          <w:b/>
          <w:bCs/>
        </w:rPr>
        <w:t xml:space="preserve">The hangar.</w:t>
      </w:r>
      <w:r>
        <w:t xml:space="preserve"> </w:t>
      </w:r>
      <w:r>
        <w:t xml:space="preserve">A ship is a</w:t>
      </w:r>
      <w:r>
        <w:t xml:space="preserve"> </w:t>
      </w:r>
      <w:r>
        <w:rPr>
          <w:b/>
          <w:bCs/>
        </w:rPr>
        <w:t xml:space="preserve">hull</w:t>
      </w:r>
      <w:r>
        <w:t xml:space="preserve"> </w:t>
      </w:r>
      <w:r>
        <w:t xml:space="preserve">(eight:</w:t>
      </w:r>
      <w:r>
        <w:t xml:space="preserve"> </w:t>
      </w:r>
      <w:r>
        <w:rPr>
          <w:i/>
          <w:iCs/>
        </w:rPr>
        <w:t xml:space="preserve">Comet Chaser</w:t>
      </w:r>
      <w:r>
        <w:t xml:space="preserve">,</w:t>
      </w:r>
      <w:r>
        <w:t xml:space="preserve"> </w:t>
      </w:r>
      <w:r>
        <w:rPr>
          <w:i/>
          <w:iCs/>
        </w:rPr>
        <w:t xml:space="preserve">Nova Streak</w:t>
      </w:r>
      <w:r>
        <w:t xml:space="preserve">,</w:t>
      </w:r>
      <w:r>
        <w:t xml:space="preserve"> </w:t>
      </w:r>
      <w:r>
        <w:rPr>
          <w:i/>
          <w:iCs/>
        </w:rPr>
        <w:t xml:space="preserve">Star Drifter</w:t>
      </w:r>
      <w:r>
        <w:t xml:space="preserve">,</w:t>
      </w:r>
      <w:r>
        <w:t xml:space="preserve"> </w:t>
      </w:r>
      <w:r>
        <w:rPr>
          <w:i/>
          <w:iCs/>
        </w:rPr>
        <w:t xml:space="preserve">Manta Ray</w:t>
      </w:r>
      <w:r>
        <w:t xml:space="preserve">,</w:t>
      </w:r>
      <w:r>
        <w:t xml:space="preserve"> </w:t>
      </w:r>
      <w:r>
        <w:rPr>
          <w:i/>
          <w:iCs/>
        </w:rPr>
        <w:t xml:space="preserve">Plasma Runner</w:t>
      </w:r>
      <w:r>
        <w:t xml:space="preserve">,</w:t>
      </w:r>
      <w:r>
        <w:t xml:space="preserve"> </w:t>
      </w:r>
      <w:r>
        <w:rPr>
          <w:i/>
          <w:iCs/>
        </w:rPr>
        <w:t xml:space="preserve">Ringmaster</w:t>
      </w:r>
      <w:r>
        <w:t xml:space="preserve">,</w:t>
      </w:r>
      <w:r>
        <w:t xml:space="preserve"> </w:t>
      </w:r>
      <w:r>
        <w:rPr>
          <w:i/>
          <w:iCs/>
        </w:rPr>
        <w:t xml:space="preserve">Nebula Sprinter</w:t>
      </w:r>
      <w:r>
        <w:t xml:space="preserve">,</w:t>
      </w:r>
      <w:r>
        <w:t xml:space="preserve"> </w:t>
      </w:r>
      <w:r>
        <w:rPr>
          <w:i/>
          <w:iCs/>
        </w:rPr>
        <w:t xml:space="preserve">Sonic Wave</w:t>
      </w:r>
      <w:r>
        <w:t xml:space="preserve">),</w:t>
      </w:r>
      <w:r>
        <w:t xml:space="preserve"> </w:t>
      </w:r>
      <w:r>
        <w:rPr>
          <w:b/>
          <w:bCs/>
        </w:rPr>
        <w:t xml:space="preserve">wings</w:t>
      </w:r>
      <w:r>
        <w:t xml:space="preserve"> </w:t>
      </w:r>
      <w:r>
        <w:t xml:space="preserve">(four, or none), an</w:t>
      </w:r>
      <w:r>
        <w:t xml:space="preserve"> </w:t>
      </w:r>
      <w:r>
        <w:rPr>
          <w:b/>
          <w:bCs/>
        </w:rPr>
        <w:t xml:space="preserve">engine</w:t>
      </w:r>
      <w:r>
        <w:t xml:space="preserve"> </w:t>
      </w:r>
      <w:r>
        <w:t xml:space="preserve">(five: a central jet, side pods, nacelles on truss</w:t>
      </w:r>
      <w:r>
        <w:t xml:space="preserve"> </w:t>
      </w:r>
      <w:r>
        <w:t xml:space="preserve">arms, detached</w:t>
      </w:r>
      <w:r>
        <w:t xml:space="preserve"> </w:t>
      </w:r>
      <w:r>
        <w:rPr>
          <w:i/>
          <w:iCs/>
        </w:rPr>
        <w:t xml:space="preserve">Plasma Pods</w:t>
      </w:r>
      <w:r>
        <w:t xml:space="preserve"> </w:t>
      </w:r>
      <w:r>
        <w:t xml:space="preserve">joined by an energy arc, a ring drive) and a</w:t>
      </w:r>
      <w:r>
        <w:t xml:space="preserve"> </w:t>
      </w:r>
      <w:r>
        <w:rPr>
          <w:b/>
          <w:bCs/>
        </w:rPr>
        <w:t xml:space="preserve">paint</w:t>
      </w:r>
      <w:r>
        <w:t xml:space="preserve"> </w:t>
      </w:r>
      <w:r>
        <w:t xml:space="preserve">(a colour, a trim, a pattern).</w:t>
      </w:r>
      <w:r>
        <w:t xml:space="preserve"> </w:t>
      </w:r>
      <w:r>
        <w:t xml:space="preserve">Each part moves the four stats —</w:t>
      </w:r>
      <w:r>
        <w:t xml:space="preserve"> </w:t>
      </w:r>
      <w:r>
        <w:rPr>
          <w:b/>
          <w:bCs/>
        </w:rPr>
        <w:t xml:space="preserve">Speed</w:t>
      </w:r>
      <w:r>
        <w:t xml:space="preserve">,</w:t>
      </w:r>
      <w:r>
        <w:t xml:space="preserve"> </w:t>
      </w:r>
      <w:r>
        <w:rPr>
          <w:b/>
          <w:bCs/>
        </w:rPr>
        <w:t xml:space="preserve">Acceleration</w:t>
      </w:r>
      <w:r>
        <w:t xml:space="preserve">,</w:t>
      </w:r>
      <w:r>
        <w:t xml:space="preserve"> </w:t>
      </w:r>
      <w:r>
        <w:rPr>
          <w:b/>
          <w:bCs/>
        </w:rPr>
        <w:t xml:space="preserve">Handling</w:t>
      </w:r>
      <w:r>
        <w:t xml:space="preserve">,</w:t>
      </w:r>
      <w:r>
        <w:t xml:space="preserve"> </w:t>
      </w:r>
      <w:r>
        <w:rPr>
          <w:b/>
          <w:bCs/>
        </w:rPr>
        <w:t xml:space="preserve">Weight</w:t>
      </w:r>
      <w:r>
        <w:t xml:space="preserve"> </w:t>
      </w:r>
      <w:r>
        <w:t xml:space="preserve">(who pushes whom) — by a point</w:t>
      </w:r>
      <w:r>
        <w:t xml:space="preserve"> </w:t>
      </w:r>
      <w:r>
        <w:t xml:space="preserve">at most; some have a perk (longer jumps, faster drift charges, longer boosts). The</w:t>
      </w:r>
      <w:r>
        <w:t xml:space="preserve"> </w:t>
      </w:r>
      <w:r>
        <w:rPr>
          <w:b/>
          <w:bCs/>
        </w:rPr>
        <w:t xml:space="preserve">pilot</w:t>
      </w:r>
      <w:r>
        <w:t xml:space="preserve"> </w:t>
      </w:r>
      <w:r>
        <w:t xml:space="preserve">(eight racers in</w:t>
      </w:r>
      <w:r>
        <w:t xml:space="preserve"> </w:t>
      </w:r>
      <w:r>
        <w:t xml:space="preserve">closed helmets, one per team) is only a look. The ships of each player are kept for the next time.</w:t>
      </w:r>
    </w:p>
    <w:p>
      <w:pPr>
        <w:pStyle w:val="BodyText"/>
      </w:pPr>
      <w:r>
        <w:drawing>
          <wp:inline>
            <wp:extent cx="5334000" cy="3114260"/>
            <wp:effectExtent b="0" l="0" r="0" t="0"/>
            <wp:docPr descr="Cosmo Zoom!: the hangar" title="" id="830" name="Picture"/>
            <a:graphic>
              <a:graphicData uri="http://schemas.openxmlformats.org/drawingml/2006/picture">
                <pic:pic>
                  <pic:nvPicPr>
                    <pic:cNvPr descr="../screenshots/cosmozoom-hangar.png" id="831" name="Picture"/>
                    <pic:cNvPicPr>
                      <a:picLocks noChangeArrowheads="1" noChangeAspect="1"/>
                    </pic:cNvPicPr>
                  </pic:nvPicPr>
                  <pic:blipFill>
                    <a:blip r:embed="rId829"/>
                    <a:stretch>
                      <a:fillRect/>
                    </a:stretch>
                  </pic:blipFill>
                  <pic:spPr bwMode="auto">
                    <a:xfrm>
                      <a:off x="0" y="0"/>
                      <a:ext cx="5334000" cy="3114260"/>
                    </a:xfrm>
                    <a:prstGeom prst="rect">
                      <a:avLst/>
                    </a:prstGeom>
                    <a:noFill/>
                    <a:ln w="9525">
                      <a:noFill/>
                      <a:headEnd/>
                      <a:tailEnd/>
                    </a:ln>
                  </pic:spPr>
                </pic:pic>
              </a:graphicData>
            </a:graphic>
          </wp:inline>
        </w:drawing>
      </w:r>
    </w:p>
    <w:p>
      <w:pPr>
        <w:pStyle w:val="BodyText"/>
      </w:pPr>
      <w:r>
        <w:rPr>
          <w:b/>
          <w:bCs/>
        </w:rPr>
        <w:t xml:space="preserve">On the track.</w:t>
      </w:r>
      <w:r>
        <w:t xml:space="preserve"> </w:t>
      </w:r>
      <w:r>
        <w:t xml:space="preserve">The</w:t>
      </w:r>
      <w:r>
        <w:t xml:space="preserve"> </w:t>
      </w:r>
      <w:r>
        <w:rPr>
          <w:b/>
          <w:bCs/>
        </w:rPr>
        <w:t xml:space="preserve">speed pads</w:t>
      </w:r>
      <w:r>
        <w:t xml:space="preserve"> </w:t>
      </w:r>
      <w:r>
        <w:t xml:space="preserve">(glowing arrows) throw the ship forward; the</w:t>
      </w:r>
      <w:r>
        <w:t xml:space="preserve"> </w:t>
      </w:r>
      <w:r>
        <w:rPr>
          <w:b/>
          <w:bCs/>
        </w:rPr>
        <w:t xml:space="preserve">star bits</w:t>
      </w:r>
      <w:r>
        <w:t xml:space="preserve"> </w:t>
      </w:r>
      <w:r>
        <w:t xml:space="preserve">add 1 % of top speed</w:t>
      </w:r>
      <w:r>
        <w:t xml:space="preserve"> </w:t>
      </w:r>
      <w:r>
        <w:t xml:space="preserve">each (10 at most; a hit loses 3); the</w:t>
      </w:r>
      <w:r>
        <w:t xml:space="preserve"> </w:t>
      </w:r>
      <w:r>
        <w:rPr>
          <w:b/>
          <w:bCs/>
        </w:rPr>
        <w:t xml:space="preserve">item capsules</w:t>
      </w:r>
      <w:r>
        <w:t xml:space="preserve"> </w:t>
      </w:r>
      <w:r>
        <w:t xml:space="preserve">(holographic cubes in rows across the track) give a gadget</w:t>
      </w:r>
      <w:r>
        <w:t xml:space="preserve"> </w:t>
      </w:r>
      <w:r>
        <w:t xml:space="preserve">after a roulette — the leaders get small ones, the last ones the big helps: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Gadget</w:t>
            </w:r>
          </w:p>
        </w:tc>
        <w:tc>
          <w:tcPr/>
          <w:p>
            <w:pPr>
              <w:pStyle w:val="Compact"/>
            </w:pPr>
            <w:r>
              <w:t xml:space="preserve">What it does</w:t>
            </w:r>
          </w:p>
        </w:tc>
      </w:tr>
      <w:tr>
        <w:tc>
          <w:tcPr/>
          <w:p>
            <w:pPr>
              <w:pStyle w:val="Compact"/>
            </w:pPr>
            <w:r>
              <w:rPr>
                <w:b/>
                <w:bCs/>
              </w:rPr>
              <w:t xml:space="preserve">Hyper Boost</w:t>
            </w:r>
            <w:r>
              <w:t xml:space="preserve"> </w:t>
            </w:r>
            <w:r>
              <w:t xml:space="preserve">/</w:t>
            </w:r>
            <w:r>
              <w:t xml:space="preserve"> </w:t>
            </w:r>
            <w:r>
              <w:rPr>
                <w:b/>
                <w:bCs/>
              </w:rPr>
              <w:t xml:space="preserve">Triple Hyper</w:t>
            </w:r>
          </w:p>
        </w:tc>
        <w:tc>
          <w:tcPr/>
          <w:p>
            <w:pPr>
              <w:pStyle w:val="Compact"/>
            </w:pPr>
            <w:r>
              <w:t xml:space="preserve">a burst of speed (three of them)</w:t>
            </w:r>
          </w:p>
        </w:tc>
      </w:tr>
      <w:tr>
        <w:tc>
          <w:tcPr/>
          <w:p>
            <w:pPr>
              <w:pStyle w:val="Compact"/>
            </w:pPr>
            <w:r>
              <w:rPr>
                <w:b/>
                <w:bCs/>
              </w:rPr>
              <w:t xml:space="preserve">Shield Dome</w:t>
            </w:r>
          </w:p>
        </w:tc>
        <w:tc>
          <w:tcPr/>
          <w:p>
            <w:pPr>
              <w:pStyle w:val="Compact"/>
            </w:pPr>
            <w:r>
              <w:t xml:space="preserve">blocks one hit (8 s)</w:t>
            </w:r>
          </w:p>
        </w:tc>
      </w:tr>
      <w:tr>
        <w:tc>
          <w:tcPr/>
          <w:p>
            <w:pPr>
              <w:pStyle w:val="Compact"/>
            </w:pPr>
            <w:r>
              <w:rPr>
                <w:b/>
                <w:bCs/>
              </w:rPr>
              <w:t xml:space="preserve">Plasma Bubble</w:t>
            </w:r>
          </w:p>
        </w:tc>
        <w:tc>
          <w:tcPr/>
          <w:p>
            <w:pPr>
              <w:pStyle w:val="Compact"/>
            </w:pPr>
            <w:r>
              <w:t xml:space="preserve">shot ahead (or,</w:t>
            </w:r>
            <w:r>
              <w:t xml:space="preserve"> </w:t>
            </w:r>
            <w:r>
              <w:rPr>
                <w:b/>
                <w:bCs/>
              </w:rPr>
              <w:t xml:space="preserve">↓</w:t>
            </w:r>
            <w:r>
              <w:t xml:space="preserve"> </w:t>
            </w:r>
            <w:r>
              <w:t xml:space="preserve">held, behind): the ship it touches floats a moment in a bubble</w:t>
            </w:r>
          </w:p>
        </w:tc>
      </w:tr>
      <w:tr>
        <w:tc>
          <w:tcPr/>
          <w:p>
            <w:pPr>
              <w:pStyle w:val="Compact"/>
            </w:pPr>
            <w:r>
              <w:rPr>
                <w:b/>
                <w:bCs/>
              </w:rPr>
              <w:t xml:space="preserve">Ion Goo</w:t>
            </w:r>
          </w:p>
        </w:tc>
        <w:tc>
          <w:tcPr/>
          <w:p>
            <w:pPr>
              <w:pStyle w:val="Compact"/>
            </w:pPr>
            <w:r>
              <w:t xml:space="preserve">a sticky puddle dropped behind</w:t>
            </w:r>
          </w:p>
        </w:tc>
      </w:tr>
      <w:tr>
        <w:tc>
          <w:tcPr/>
          <w:p>
            <w:pPr>
              <w:pStyle w:val="Compact"/>
            </w:pPr>
            <w:r>
              <w:rPr>
                <w:b/>
                <w:bCs/>
              </w:rPr>
              <w:t xml:space="preserve">Gravity Well</w:t>
            </w:r>
          </w:p>
        </w:tc>
        <w:tc>
          <w:tcPr/>
          <w:p>
            <w:pPr>
              <w:pStyle w:val="Compact"/>
            </w:pPr>
            <w:r>
              <w:t xml:space="preserve">a small vortex thrown ahead (or dropped) that pulls the ships in</w:t>
            </w:r>
          </w:p>
        </w:tc>
      </w:tr>
      <w:tr>
        <w:tc>
          <w:tcPr/>
          <w:p>
            <w:pPr>
              <w:pStyle w:val="Compact"/>
            </w:pPr>
            <w:r>
              <w:rPr>
                <w:b/>
                <w:bCs/>
              </w:rPr>
              <w:t xml:space="preserve">Tractor Beam</w:t>
            </w:r>
          </w:p>
        </w:tc>
        <w:tc>
          <w:tcPr/>
          <w:p>
            <w:pPr>
              <w:pStyle w:val="Compact"/>
            </w:pPr>
            <w:r>
              <w:t xml:space="preserve">pulls you along behind the ship ahead</w:t>
            </w:r>
          </w:p>
        </w:tc>
      </w:tr>
      <w:tr>
        <w:tc>
          <w:tcPr/>
          <w:p>
            <w:pPr>
              <w:pStyle w:val="Compact"/>
            </w:pPr>
            <w:r>
              <w:rPr>
                <w:b/>
                <w:bCs/>
              </w:rPr>
              <w:t xml:space="preserve">EMP Burst</w:t>
            </w:r>
          </w:p>
        </w:tc>
        <w:tc>
          <w:tcPr/>
          <w:p>
            <w:pPr>
              <w:pStyle w:val="Compact"/>
            </w:pPr>
            <w:r>
              <w:t xml:space="preserve">the ships close behind see sparks and cannot use their gadget for a moment</w:t>
            </w:r>
          </w:p>
        </w:tc>
      </w:tr>
      <w:tr>
        <w:tc>
          <w:tcPr/>
          <w:p>
            <w:pPr>
              <w:pStyle w:val="Compact"/>
            </w:pPr>
            <w:r>
              <w:rPr>
                <w:b/>
                <w:bCs/>
              </w:rPr>
              <w:t xml:space="preserve">Ion Storm</w:t>
            </w:r>
          </w:p>
        </w:tc>
        <w:tc>
          <w:tcPr/>
          <w:p>
            <w:pPr>
              <w:pStyle w:val="Compact"/>
            </w:pPr>
            <w:r>
              <w:t xml:space="preserve">a storm cloud flies to the leader and slows them down</w:t>
            </w:r>
          </w:p>
        </w:tc>
      </w:tr>
      <w:tr>
        <w:tc>
          <w:tcPr/>
          <w:p>
            <w:pPr>
              <w:pStyle w:val="Compact"/>
            </w:pPr>
            <w:r>
              <w:rPr>
                <w:b/>
                <w:bCs/>
              </w:rPr>
              <w:t xml:space="preserve">Warp Star</w:t>
            </w:r>
          </w:p>
        </w:tc>
        <w:tc>
          <w:tcPr/>
          <w:p>
            <w:pPr>
              <w:pStyle w:val="Compact"/>
            </w:pPr>
            <w:r>
              <w:t xml:space="preserve">very fast, on autopilot, nothing can stop you (5 s)</w:t>
            </w:r>
          </w:p>
        </w:tc>
      </w:tr>
    </w:tbl>
    <w:p>
      <w:pPr>
        <w:pStyle w:val="BodyText"/>
      </w:pPr>
      <w:r>
        <w:t xml:space="preserve">A hit, a wall, a bump take some of the</w:t>
      </w:r>
      <w:r>
        <w:t xml:space="preserve"> </w:t>
      </w:r>
      <w:r>
        <w:rPr>
          <w:b/>
          <w:bCs/>
        </w:rPr>
        <w:t xml:space="preserve">shield's energy</w:t>
      </w:r>
      <w:r>
        <w:t xml:space="preserve"> </w:t>
      </w:r>
      <w:r>
        <w:t xml:space="preserve">(the bar at the top left; it comes back by itself, faster</w:t>
      </w:r>
      <w:r>
        <w:t xml:space="preserve"> </w:t>
      </w:r>
      <w:r>
        <w:t xml:space="preserve">on the speed pads); with none left, the ship sputters a moment. Nothing is ever destroyed. The</w:t>
      </w:r>
      <w:r>
        <w:t xml:space="preserve"> </w:t>
      </w:r>
      <w:r>
        <w:rPr>
          <w:b/>
          <w:bCs/>
        </w:rPr>
        <w:t xml:space="preserve">classes</w:t>
      </w:r>
      <w:r>
        <w:t xml:space="preserve">:</w:t>
      </w:r>
      <w:r>
        <w:t xml:space="preserve"> </w:t>
      </w:r>
      <w:r>
        <w:rPr>
          <w:i/>
          <w:iCs/>
        </w:rPr>
        <w:t xml:space="preserve">Orbit</w:t>
      </w:r>
      <w:r>
        <w:t xml:space="preserve"> </w:t>
      </w:r>
      <w:r>
        <w:t xml:space="preserve">(30 m/s, gentle computer pilots),</w:t>
      </w:r>
      <w:r>
        <w:t xml:space="preserve"> </w:t>
      </w:r>
      <w:r>
        <w:rPr>
          <w:i/>
          <w:iCs/>
        </w:rPr>
        <w:t xml:space="preserve">Hyper</w:t>
      </w:r>
      <w:r>
        <w:t xml:space="preserve"> </w:t>
      </w:r>
      <w:r>
        <w:t xml:space="preserve">(40 m/s),</w:t>
      </w:r>
      <w:r>
        <w:t xml:space="preserve"> </w:t>
      </w:r>
      <w:r>
        <w:rPr>
          <w:i/>
          <w:iCs/>
        </w:rPr>
        <w:t xml:space="preserve">Warp</w:t>
      </w:r>
      <w:r>
        <w:t xml:space="preserve"> </w:t>
      </w:r>
      <w:r>
        <w:t xml:space="preserve">(50 m/s),</w:t>
      </w:r>
      <w:r>
        <w:t xml:space="preserve"> </w:t>
      </w:r>
      <w:r>
        <w:rPr>
          <w:i/>
          <w:iCs/>
        </w:rPr>
        <w:t xml:space="preserve">Mirror</w:t>
      </w:r>
      <w:r>
        <w:t xml:space="preserve"> </w:t>
      </w:r>
      <w:r>
        <w:t xml:space="preserve">(the circuits turned over: won by a gold</w:t>
      </w:r>
      <w:r>
        <w:t xml:space="preserve"> </w:t>
      </w:r>
      <w:r>
        <w:t xml:space="preserve">trophy in the last cup).</w:t>
      </w:r>
      <w:r>
        <w:t xml:space="preserve"> </w:t>
      </w:r>
      <w:r>
        <w:rPr>
          <w:b/>
          <w:bCs/>
        </w:rPr>
        <w:t xml:space="preserve">Options</w:t>
      </w:r>
      <w:r>
        <w:t xml:space="preserve">: the music, the sounds, a</w:t>
      </w:r>
      <w:r>
        <w:t xml:space="preserve"> </w:t>
      </w:r>
      <w:r>
        <w:rPr>
          <w:b/>
          <w:bCs/>
        </w:rPr>
        <w:t xml:space="preserve">steering help</w:t>
      </w:r>
      <w:r>
        <w:t xml:space="preserve"> </w:t>
      </w:r>
      <w:r>
        <w:t xml:space="preserve">(off, some, lots: the ship follows the</w:t>
      </w:r>
      <w:r>
        <w:t xml:space="preserve"> </w:t>
      </w:r>
      <w:r>
        <w:t xml:space="preserve">track's turns by itself in part) and</w:t>
      </w:r>
      <w:r>
        <w:t xml:space="preserve"> </w:t>
      </w:r>
      <w:r>
        <w:rPr>
          <w:b/>
          <w:bCs/>
        </w:rPr>
        <w:t xml:space="preserve">auto-accelerate</w:t>
      </w:r>
      <w:r>
        <w:t xml:space="preserve"> </w:t>
      </w:r>
      <w:r>
        <w:t xml:space="preserve">(off, on, or for the Orbit class only — the default: the</w:t>
      </w:r>
      <w:r>
        <w:t xml:space="preserve"> </w:t>
      </w:r>
      <w:r>
        <w:t xml:space="preserve">youngest just steer).</w:t>
      </w:r>
    </w:p>
    <w:p>
      <w:pPr>
        <w:pStyle w:val="BodyText"/>
      </w:pPr>
      <w:r>
        <w:rPr>
          <w:b/>
          <w:bCs/>
        </w:rPr>
        <w:t xml:space="preserve">Forks.</w:t>
      </w:r>
      <w:r>
        <w:t xml:space="preserve"> </w:t>
      </w:r>
      <w:r>
        <w:t xml:space="preserve">Some circuits split into</w:t>
      </w:r>
      <w:r>
        <w:t xml:space="preserve"> </w:t>
      </w:r>
      <w:r>
        <w:rPr>
          <w:b/>
          <w:bCs/>
        </w:rPr>
        <w:t xml:space="preserve">two branches, left and right</w:t>
      </w:r>
      <w:r>
        <w:t xml:space="preserve">, that meet again: steer to the side you want</w:t>
      </w:r>
      <w:r>
        <w:t xml:space="preserve"> </w:t>
      </w:r>
      <w:r>
        <w:t xml:space="preserve">before the split's sign (← →) -- the middle runs into its nose, a bump. On a</w:t>
      </w:r>
      <w:r>
        <w:t xml:space="preserve"> </w:t>
      </w:r>
      <w:r>
        <w:rPr>
          <w:b/>
          <w:bCs/>
        </w:rPr>
        <w:t xml:space="preserve">crossing</w:t>
      </w:r>
      <w:r>
        <w:t xml:space="preserve"> </w:t>
      </w:r>
      <w:r>
        <w:t xml:space="preserve">the left branch dives and</w:t>
      </w:r>
      <w:r>
        <w:t xml:space="preserve"> </w:t>
      </w:r>
      <w:r>
        <w:t xml:space="preserve">passes</w:t>
      </w:r>
      <w:r>
        <w:t xml:space="preserve"> </w:t>
      </w:r>
      <w:r>
        <w:rPr>
          <w:b/>
          <w:bCs/>
        </w:rPr>
        <w:t xml:space="preserve">under</w:t>
      </w:r>
      <w:r>
        <w:t xml:space="preserve"> </w:t>
      </w:r>
      <w:r>
        <w:t xml:space="preserve">the right one, and the two come back on the other's side before they meet. The map shows both</w:t>
      </w:r>
      <w:r>
        <w:t xml:space="preserve"> </w:t>
      </w:r>
      <w:r>
        <w:t xml:space="preserve">branches.</w:t>
      </w:r>
    </w:p>
    <w:p>
      <w:pPr>
        <w:pStyle w:val="BodyText"/>
      </w:pPr>
      <w:r>
        <w:rPr>
          <w:b/>
          <w:bCs/>
        </w:rPr>
        <w:t xml:space="preserve">The circuits and the cups.</w:t>
      </w:r>
      <w:r>
        <w:t xml:space="preserve"> </w:t>
      </w:r>
      <w:r>
        <w:t xml:space="preserve">Fourteen circuits: thirteen in four cups (the last cup's first three are circuits</w:t>
      </w:r>
      <w:r>
        <w:t xml:space="preserve"> </w:t>
      </w:r>
      <w:r>
        <w:t xml:space="preserve">driven the other way round, the</w:t>
      </w:r>
      <w:r>
        <w:t xml:space="preserve"> </w:t>
      </w:r>
      <w:r>
        <w:rPr>
          <w:i/>
          <w:iCs/>
        </w:rPr>
        <w:t xml:space="preserve">Remixes</w:t>
      </w:r>
      <w:r>
        <w:t xml:space="preserve">); a cup opens with a trophy in the one before (the first two are open).</w:t>
      </w:r>
      <w:r>
        <w:t xml:space="preserve"> </w:t>
      </w:r>
      <w:r>
        <w:t xml:space="preserve">The fourteenth,</w:t>
      </w:r>
      <w:r>
        <w:t xml:space="preserve"> </w:t>
      </w:r>
      <w:r>
        <w:rPr>
          <w:b/>
          <w:bCs/>
        </w:rPr>
        <w:t xml:space="preserve">Turbo Junction</w:t>
      </w:r>
      <w:r>
        <w:t xml:space="preserve"> </w:t>
      </w:r>
      <w:r>
        <w:t xml:space="preserve">(</w:t>
      </w:r>
      <w:r>
        <w:rPr>
          <w:i/>
          <w:iCs/>
        </w:rPr>
        <w:t xml:space="preserve">Carrefour Turbo</w:t>
      </w:r>
      <w:r>
        <w:t xml:space="preserve">), is for the single races and the time trials: the most speed</w:t>
      </w:r>
      <w:r>
        <w:t xml:space="preserve"> </w:t>
      </w:r>
      <w:r>
        <w:t xml:space="preserve">pads -- rows of three, a slalom of pads, chains along the straights --, three forks (one of them a crossing over</w:t>
      </w:r>
      <w:r>
        <w:t xml:space="preserve"> </w:t>
      </w:r>
      <w:r>
        <w:t xml:space="preserve">and under) and two jumps.</w:t>
      </w:r>
    </w:p>
    <w:p>
      <w:pPr>
        <w:pStyle w:val="BodyText"/>
      </w:pPr>
      <w:r>
        <w:drawing>
          <wp:inline>
            <wp:extent cx="5334000" cy="3114260"/>
            <wp:effectExtent b="0" l="0" r="0" t="0"/>
            <wp:docPr descr="Cosmo Zoom!: choosing a cup" title="" id="833" name="Picture"/>
            <a:graphic>
              <a:graphicData uri="http://schemas.openxmlformats.org/drawingml/2006/picture">
                <pic:pic>
                  <pic:nvPicPr>
                    <pic:cNvPr descr="../screenshots/cosmozoom-cups.png" id="834" name="Picture"/>
                    <pic:cNvPicPr>
                      <a:picLocks noChangeArrowheads="1" noChangeAspect="1"/>
                    </pic:cNvPicPr>
                  </pic:nvPicPr>
                  <pic:blipFill>
                    <a:blip r:embed="rId832"/>
                    <a:stretch>
                      <a:fillRect/>
                    </a:stretch>
                  </pic:blipFill>
                  <pic:spPr bwMode="auto">
                    <a:xfrm>
                      <a:off x="0" y="0"/>
                      <a:ext cx="5334000" cy="3114260"/>
                    </a:xfrm>
                    <a:prstGeom prst="rect">
                      <a:avLst/>
                    </a:prstGeom>
                    <a:noFill/>
                    <a:ln w="9525">
                      <a:noFill/>
                      <a:headEnd/>
                      <a:tailEnd/>
                    </a:ln>
                  </pic:spPr>
                </pic:pic>
              </a:graphicData>
            </a:graphic>
          </wp:inline>
        </w:drawing>
      </w:r>
    </w:p>
    <w:p>
      <w:pPr>
        <w:pStyle w:val="BodyText"/>
      </w:pPr>
      <w:r>
        <w:rPr>
          <w:b/>
          <w:bCs/>
        </w:rPr>
        <w:t xml:space="preserve">In French.</w:t>
      </w:r>
      <w:r>
        <w:t xml:space="preserve"> </w:t>
      </w:r>
      <w:r>
        <w:t xml:space="preserve">With the system in French (Control Panel ▸</w:t>
      </w:r>
      <w:r>
        <w:t xml:space="preserve"> </w:t>
      </w:r>
      <w:r>
        <w:rPr>
          <w:b/>
          <w:bCs/>
        </w:rPr>
        <w:t xml:space="preserve">Language &amp; Region</w:t>
      </w:r>
      <w:r>
        <w:t xml:space="preserve">), the game is in French — its</w:t>
      </w:r>
      <w:r>
        <w:t xml:space="preserve"> </w:t>
      </w:r>
      <w:r>
        <w:t xml:space="preserve">menus, the HUD, the parts and gadgets, the circuits' and cups' names.</w:t>
      </w:r>
    </w:p>
    <w:p>
      <w:pPr>
        <w:pStyle w:val="BodyText"/>
      </w:pPr>
      <w:r>
        <w:rPr>
          <w:b/>
          <w:bCs/>
        </w:rPr>
        <w:t xml:space="preserve">Files.</w:t>
      </w:r>
      <w:r>
        <w:t xml:space="preserve"> </w:t>
      </w:r>
      <w:r>
        <w:t xml:space="preserve">Reads</w:t>
      </w:r>
      <w:r>
        <w:t xml:space="preserve"> </w:t>
      </w:r>
      <w:r>
        <w:rPr>
          <w:rStyle w:val="VerbatimChar"/>
        </w:rPr>
        <w:t xml:space="preserve">SD:/apps/cosmozoom.app/cups.ini</w:t>
      </w:r>
      <w:r>
        <w:t xml:space="preserve"> </w:t>
      </w:r>
      <w:r>
        <w:t xml:space="preserve">(the circuits and the cups),</w:t>
      </w:r>
      <w:r>
        <w:t xml:space="preserve"> </w:t>
      </w:r>
      <w:r>
        <w:rPr>
          <w:rStyle w:val="VerbatimChar"/>
        </w:rPr>
        <w:t xml:space="preserve">tracks/*.trk</w:t>
      </w:r>
      <w:r>
        <w:t xml:space="preserve"> </w:t>
      </w:r>
      <w:r>
        <w:t xml:space="preserve">(the circuits: a</w:t>
      </w:r>
      <w:r>
        <w:t xml:space="preserve"> </w:t>
      </w:r>
      <w:r>
        <w:t xml:space="preserve">text file of control points and features — docs/cosmozoom/DESIGN.md and the comment of</w:t>
      </w:r>
      <w:r>
        <w:t xml:space="preserve"> </w:t>
      </w:r>
      <w:r>
        <w:rPr>
          <w:rStyle w:val="VerbatimChar"/>
        </w:rPr>
        <w:t xml:space="preserve">user/Apps/cosmozoom/track.h</w:t>
      </w:r>
      <w:r>
        <w:t xml:space="preserve"> </w:t>
      </w:r>
      <w:r>
        <w:t xml:space="preserve">say the format: a new circuit is a new file and a line in</w:t>
      </w:r>
      <w:r>
        <w:t xml:space="preserve"> </w:t>
      </w:r>
      <w:r>
        <w:rPr>
          <w:rStyle w:val="VerbatimChar"/>
        </w:rPr>
        <w:t xml:space="preserve">cups.ini</w:t>
      </w:r>
      <w:r>
        <w:t xml:space="preserve">),</w:t>
      </w:r>
      <w:r>
        <w:t xml:space="preserve"> </w:t>
      </w:r>
      <w:r>
        <w:rPr>
          <w:rStyle w:val="VerbatimChar"/>
        </w:rPr>
        <w:t xml:space="preserve">models/*.obj</w:t>
      </w:r>
      <w:r>
        <w:t xml:space="preserve"> </w:t>
      </w:r>
      <w:r>
        <w:t xml:space="preserve">(the 3D models: Wavefront OBJ with</w:t>
      </w:r>
      <w:r>
        <w:t xml:space="preserve"> </w:t>
      </w:r>
      <w:r>
        <w:rPr>
          <w:rStyle w:val="VerbatimChar"/>
        </w:rPr>
        <w:t xml:space="preserve">cosmo.mtl</w:t>
      </w:r>
      <w:r>
        <w:t xml:space="preserve">),</w:t>
      </w:r>
      <w:r>
        <w:t xml:space="preserve"> </w:t>
      </w:r>
      <w:r>
        <w:rPr>
          <w:rStyle w:val="VerbatimChar"/>
        </w:rPr>
        <w:t xml:space="preserve">lang/fr.txt</w:t>
      </w:r>
      <w:r>
        <w:t xml:space="preserve">. Writes</w:t>
      </w:r>
      <w:r>
        <w:t xml:space="preserve"> </w:t>
      </w:r>
      <w:r>
        <w:rPr>
          <w:rStyle w:val="VerbatimChar"/>
          <w:b/>
          <w:bCs/>
        </w:rPr>
        <w:t xml:space="preserve">SD:/apps/cosmozoom.app/save.ini</w:t>
      </w:r>
      <w:r>
        <w:t xml:space="preserve"> </w:t>
      </w:r>
      <w:r>
        <w:t xml:space="preserve">(never on the card: made the first time): the trophies (</w:t>
      </w:r>
      <w:r>
        <w:rPr>
          <w:rStyle w:val="VerbatimChar"/>
        </w:rPr>
        <w:t xml:space="preserve">[trophies]</w:t>
      </w:r>
      <w:r>
        <w:t xml:space="preserve">), the best laps and races (</w:t>
      </w:r>
      <w:r>
        <w:rPr>
          <w:rStyle w:val="VerbatimChar"/>
        </w:rPr>
        <w:t xml:space="preserve">[times]</w:t>
      </w:r>
      <w:r>
        <w:t xml:space="preserve">), each</w:t>
      </w:r>
      <w:r>
        <w:t xml:space="preserve"> </w:t>
      </w:r>
      <w:r>
        <w:t xml:space="preserve">player's ship (</w:t>
      </w:r>
      <w:r>
        <w:rPr>
          <w:rStyle w:val="VerbatimChar"/>
        </w:rPr>
        <w:t xml:space="preserve">[p1]</w:t>
      </w:r>
      <w:r>
        <w:t xml:space="preserve">..</w:t>
      </w:r>
      <w:r>
        <w:rPr>
          <w:rStyle w:val="VerbatimChar"/>
        </w:rPr>
        <w:t xml:space="preserve">[p4]</w:t>
      </w:r>
      <w:r>
        <w:t xml:space="preserve">) and the options. The music needs the General MIDI SoundFont (the package</w:t>
      </w:r>
      <w:r>
        <w:t xml:space="preserve"> </w:t>
      </w:r>
      <w:r>
        <w:rPr>
          <w:rStyle w:val="VerbatimChar"/>
        </w:rPr>
        <w:t xml:space="preserve">generaluser-gs</w:t>
      </w:r>
      <w:r>
        <w:t xml:space="preserve">); without it the game is silent but for its sounds. For the tests:</w:t>
      </w:r>
      <w:r>
        <w:t xml:space="preserve"> </w:t>
      </w:r>
      <w:r>
        <w:rPr>
          <w:rStyle w:val="VerbatimChar"/>
        </w:rPr>
        <w:t xml:space="preserve">cosmozoom window</w:t>
      </w:r>
      <w:r>
        <w:t xml:space="preserve"> </w:t>
      </w:r>
      <w:r>
        <w:t xml:space="preserve">(in a</w:t>
      </w:r>
      <w:r>
        <w:t xml:space="preserve"> </w:t>
      </w:r>
      <w:r>
        <w:t xml:space="preserve">window),</w:t>
      </w:r>
      <w:r>
        <w:t xml:space="preserve"> </w:t>
      </w:r>
      <w:r>
        <w:rPr>
          <w:rStyle w:val="VerbatimChar"/>
        </w:rPr>
        <w:t xml:space="preserve">fps</w:t>
      </w:r>
      <w:r>
        <w:t xml:space="preserve"> </w:t>
      </w:r>
      <w:r>
        <w:t xml:space="preserve">(the pictures a second),</w:t>
      </w:r>
      <w:r>
        <w:t xml:space="preserve"> </w:t>
      </w:r>
      <w:r>
        <w:rPr>
          <w:rStyle w:val="VerbatimChar"/>
        </w:rPr>
        <w:t xml:space="preserve">players=N</w:t>
      </w:r>
      <w:r>
        <w:t xml:space="preserve">,</w:t>
      </w:r>
      <w:r>
        <w:t xml:space="preserve"> </w:t>
      </w:r>
      <w:r>
        <w:rPr>
          <w:rStyle w:val="VerbatimChar"/>
        </w:rPr>
        <w:t xml:space="preserve">race=&lt;circuit&gt;</w:t>
      </w:r>
      <w:r>
        <w:t xml:space="preserve"> </w:t>
      </w:r>
      <w:r>
        <w:t xml:space="preserve">(straight into a race),</w:t>
      </w:r>
      <w:r>
        <w:t xml:space="preserve"> </w:t>
      </w:r>
      <w:r>
        <w:rPr>
          <w:rStyle w:val="VerbatimChar"/>
        </w:rPr>
        <w:t xml:space="preserve">screen=hangar</w:t>
      </w:r>
      <w:r>
        <w:t xml:space="preserve"> </w:t>
      </w:r>
      <w:r>
        <w:t xml:space="preserve">/</w:t>
      </w:r>
      <w:r>
        <w:t xml:space="preserve"> </w:t>
      </w:r>
      <w:r>
        <w:rPr>
          <w:rStyle w:val="VerbatimChar"/>
        </w:rPr>
        <w:t xml:space="preserve">cups</w:t>
      </w:r>
      <w:r>
        <w:t xml:space="preserve"> </w:t>
      </w:r>
      <w:r>
        <w:t xml:space="preserve">/</w:t>
      </w:r>
      <w:r>
        <w:t xml:space="preserve"> </w:t>
      </w:r>
      <w:r>
        <w:rPr>
          <w:rStyle w:val="VerbatimChar"/>
        </w:rPr>
        <w:t xml:space="preserve">menu</w:t>
      </w:r>
      <w:r>
        <w:t xml:space="preserve"> </w:t>
      </w:r>
      <w:r>
        <w:t xml:space="preserve">/</w:t>
      </w:r>
      <w:r>
        <w:t xml:space="preserve"> </w:t>
      </w:r>
      <w:r>
        <w:rPr>
          <w:rStyle w:val="VerbatimChar"/>
        </w:rPr>
        <w:t xml:space="preserve">options</w:t>
      </w:r>
      <w:r>
        <w:t xml:space="preserve">,</w:t>
      </w:r>
      <w:r>
        <w:t xml:space="preserve"> </w:t>
      </w:r>
      <w:r>
        <w:rPr>
          <w:rStyle w:val="VerbatimChar"/>
        </w:rPr>
        <w:t xml:space="preserve">auto</w:t>
      </w:r>
      <w:r>
        <w:t xml:space="preserve"> </w:t>
      </w:r>
      <w:r>
        <w:t xml:space="preserve">(the players' ships drive themselves),</w:t>
      </w:r>
      <w:r>
        <w:t xml:space="preserve"> </w:t>
      </w:r>
      <w:r>
        <w:rPr>
          <w:rStyle w:val="VerbatimChar"/>
        </w:rPr>
        <w:t xml:space="preserve">demo</w:t>
      </w:r>
      <w:r>
        <w:t xml:space="preserve"> </w:t>
      </w:r>
      <w:r>
        <w:t xml:space="preserve">(the title's race only),</w:t>
      </w:r>
      <w:r>
        <w:t xml:space="preserve"> </w:t>
      </w:r>
      <w:r>
        <w:rPr>
          <w:rStyle w:val="VerbatimChar"/>
        </w:rPr>
        <w:t xml:space="preserve">seed=N</w:t>
      </w:r>
      <w:r>
        <w:t xml:space="preserve">,</w:t>
      </w:r>
      <w:r>
        <w:t xml:space="preserve"> </w:t>
      </w:r>
      <w:r>
        <w:rPr>
          <w:rStyle w:val="VerbatimChar"/>
        </w:rPr>
        <w:t xml:space="preserve">sharp</w:t>
      </w:r>
      <w:r>
        <w:t xml:space="preserve"> </w:t>
      </w:r>
      <w:r>
        <w:t xml:space="preserve">(without a GPU: the picture drawn at its whole size).</w:t>
      </w:r>
    </w:p>
    <w:bookmarkEnd w:id="835"/>
    <w:bookmarkStart w:id="866" w:name="games"/>
    <w:p>
      <w:pPr>
        <w:pStyle w:val="Heading3"/>
      </w:pPr>
      <w:r>
        <w:t xml:space="preserve">Games</w:t>
      </w:r>
    </w:p>
    <w:p>
      <w:pPr>
        <w:pStyle w:val="FirstParagraph"/>
      </w:pPr>
      <w:r>
        <w:rPr>
          <w:b/>
          <w:bCs/>
        </w:rPr>
        <w:t xml:space="preserve">Any window size.</w:t>
      </w:r>
      <w:r>
        <w:t xml:space="preserve"> </w:t>
      </w:r>
      <w:r>
        <w:t xml:space="preserve">tetris, snake, pong, life, minesweeper, same, sokoban, 2048, Solitaire, FreeCell, Pipes and</w:t>
      </w:r>
      <w:r>
        <w:t xml:space="preserve"> </w:t>
      </w:r>
      <w:r>
        <w:t xml:space="preserve">Invaders are drawn at their own size and</w:t>
      </w:r>
      <w:r>
        <w:t xml:space="preserve"> </w:t>
      </w:r>
      <w:r>
        <w:rPr>
          <w:b/>
          <w:bCs/>
        </w:rPr>
        <w:t xml:space="preserve">scaled to their window</w:t>
      </w:r>
      <w:r>
        <w:t xml:space="preserve">: drag its frame or maximise it (in the pocket</w:t>
      </w:r>
      <w:r>
        <w:t xml:space="preserve"> </w:t>
      </w:r>
      <w:r>
        <w:t xml:space="preserve">mode it fills the screen) and the game grows with it, its aspect kept, centred — by a whole factor when it is twice</w:t>
      </w:r>
      <w:r>
        <w:t xml:space="preserve"> </w:t>
      </w:r>
      <w:r>
        <w:t xml:space="preserve">its size or more (sharp pixels), smoothly otherwise (a little bigger, or smaller on an 800 × 480 screen); the space</w:t>
      </w:r>
      <w:r>
        <w:t xml:space="preserve"> </w:t>
      </w:r>
      <w:r>
        <w:t xml:space="preserve">around takes the colour of the game's edge. The mouse works on the scaled game as on the original. Circuits, Turtle</w:t>
      </w:r>
      <w:r>
        <w:t xml:space="preserve"> </w:t>
      </w:r>
      <w:r>
        <w:t xml:space="preserve">Quest, Pinball and Critters lay themselves out again instead (their board grows, the side panels keep their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Game</w:t>
            </w:r>
          </w:p>
        </w:tc>
        <w:tc>
          <w:tcPr/>
          <w:p>
            <w:pPr>
              <w:pStyle w:val="Compact"/>
            </w:pPr>
            <w:r>
              <w:t xml:space="preserve">Goal and controls</w:t>
            </w:r>
          </w:p>
        </w:tc>
      </w:tr>
      <w:tr>
        <w:tc>
          <w:tcPr/>
          <w:p>
            <w:pPr>
              <w:pStyle w:val="Compact"/>
            </w:pPr>
            <w:r>
              <w:rPr>
                <w:b/>
                <w:bCs/>
              </w:rPr>
              <w:t xml:space="preserve">tetris</w:t>
            </w:r>
          </w:p>
        </w:tc>
        <w:tc>
          <w:tcPr/>
          <w:p>
            <w:pPr>
              <w:pStyle w:val="Compact"/>
            </w:pPr>
            <w:r>
              <w:t xml:space="preserve">Stack the pieces. Arrows: left/right/rotate/drop;</w:t>
            </w:r>
            <w:r>
              <w:t xml:space="preserve"> </w:t>
            </w:r>
            <w:r>
              <w:rPr>
                <w:b/>
                <w:bCs/>
              </w:rPr>
              <w:t xml:space="preserve">Space</w:t>
            </w:r>
            <w:r>
              <w:t xml:space="preserve">: instant drop;</w:t>
            </w:r>
            <w:r>
              <w:t xml:space="preserve"> </w:t>
            </w:r>
            <w:r>
              <w:rPr>
                <w:rStyle w:val="VerbatimChar"/>
              </w:rPr>
              <w:t xml:space="preserve">r</w:t>
            </w:r>
            <w:r>
              <w:t xml:space="preserve">: restart.</w:t>
            </w:r>
          </w:p>
        </w:tc>
      </w:tr>
      <w:tr>
        <w:tc>
          <w:tcPr/>
          <w:p>
            <w:pPr>
              <w:pStyle w:val="Compact"/>
            </w:pPr>
            <w:r>
              <w:rPr>
                <w:b/>
                <w:bCs/>
              </w:rPr>
              <w:t xml:space="preserve">snake</w:t>
            </w:r>
          </w:p>
        </w:tc>
        <w:tc>
          <w:tcPr/>
          <w:p>
            <w:pPr>
              <w:pStyle w:val="Compact"/>
            </w:pPr>
            <w:r>
              <w:t xml:space="preserve">Eat to grow. Arrows: steer (no U-turn);</w:t>
            </w:r>
            <w:r>
              <w:t xml:space="preserve"> </w:t>
            </w:r>
            <w:r>
              <w:rPr>
                <w:rStyle w:val="VerbatimChar"/>
              </w:rPr>
              <w:t xml:space="preserve">r</w:t>
            </w:r>
            <w:r>
              <w:t xml:space="preserve">: restart.</w:t>
            </w:r>
          </w:p>
        </w:tc>
      </w:tr>
      <w:tr>
        <w:tc>
          <w:tcPr/>
          <w:p>
            <w:pPr>
              <w:pStyle w:val="Compact"/>
            </w:pPr>
            <w:r>
              <w:rPr>
                <w:b/>
                <w:bCs/>
              </w:rPr>
              <w:t xml:space="preserve">2048</w:t>
            </w:r>
          </w:p>
        </w:tc>
        <w:tc>
          <w:tcPr/>
          <w:p>
            <w:pPr>
              <w:pStyle w:val="Compact"/>
            </w:pPr>
            <w:r>
              <w:t xml:space="preserve">Merge the tiles. Arrows: slide the whole board;</w:t>
            </w:r>
            <w:r>
              <w:t xml:space="preserve"> </w:t>
            </w:r>
            <w:r>
              <w:rPr>
                <w:rStyle w:val="VerbatimChar"/>
              </w:rPr>
              <w:t xml:space="preserve">r</w:t>
            </w:r>
            <w:r>
              <w:t xml:space="preserve">: restart.</w:t>
            </w:r>
          </w:p>
        </w:tc>
      </w:tr>
      <w:tr>
        <w:tc>
          <w:tcPr/>
          <w:p>
            <w:pPr>
              <w:pStyle w:val="Compact"/>
            </w:pPr>
            <w:r>
              <w:rPr>
                <w:b/>
                <w:bCs/>
              </w:rPr>
              <w:t xml:space="preserve">minesweeper</w:t>
            </w:r>
          </w:p>
        </w:tc>
        <w:tc>
          <w:tcPr/>
          <w:p>
            <w:pPr>
              <w:pStyle w:val="Compact"/>
            </w:pPr>
            <w:r>
              <w:t xml:space="preserve">Minesweeper.</w:t>
            </w:r>
            <w:r>
              <w:t xml:space="preserve"> </w:t>
            </w:r>
            <w:r>
              <w:rPr>
                <w:b/>
                <w:bCs/>
              </w:rPr>
              <w:t xml:space="preserve">Left-click</w:t>
            </w:r>
            <w:r>
              <w:t xml:space="preserve">: reveal;</w:t>
            </w:r>
            <w:r>
              <w:t xml:space="preserve"> </w:t>
            </w:r>
            <w:r>
              <w:rPr>
                <w:b/>
                <w:bCs/>
              </w:rPr>
              <w:t xml:space="preserve">right-click</w:t>
            </w:r>
            <w:r>
              <w:t xml:space="preserve">: flag;</w:t>
            </w:r>
            <w:r>
              <w:t xml:space="preserve"> </w:t>
            </w:r>
            <w:r>
              <w:rPr>
                <w:rStyle w:val="VerbatimChar"/>
              </w:rPr>
              <w:t xml:space="preserve">r</w:t>
            </w:r>
            <w:r>
              <w:t xml:space="preserve">: restart.</w:t>
            </w:r>
          </w:p>
        </w:tc>
      </w:tr>
      <w:tr>
        <w:tc>
          <w:tcPr/>
          <w:p>
            <w:pPr>
              <w:pStyle w:val="Compact"/>
            </w:pPr>
            <w:r>
              <w:rPr>
                <w:b/>
                <w:bCs/>
              </w:rPr>
              <w:t xml:space="preserve">sokoban</w:t>
            </w:r>
          </w:p>
        </w:tc>
        <w:tc>
          <w:tcPr/>
          <w:p>
            <w:pPr>
              <w:pStyle w:val="Compact"/>
            </w:pPr>
            <w:r>
              <w:t xml:space="preserve">Push each box onto a target. Arrows: move/push;</w:t>
            </w:r>
            <w:r>
              <w:t xml:space="preserve"> </w:t>
            </w:r>
            <w:r>
              <w:rPr>
                <w:rStyle w:val="VerbatimChar"/>
              </w:rPr>
              <w:t xml:space="preserve">r</w:t>
            </w:r>
            <w:r>
              <w:t xml:space="preserve">: restart the level;</w:t>
            </w:r>
            <w:r>
              <w:t xml:space="preserve"> </w:t>
            </w:r>
            <w:r>
              <w:rPr>
                <w:rStyle w:val="VerbatimChar"/>
              </w:rPr>
              <w:t xml:space="preserve">n</w:t>
            </w:r>
            <w:r>
              <w:t xml:space="preserve">: next level. (levels in</w:t>
            </w:r>
            <w:r>
              <w:t xml:space="preserve"> </w:t>
            </w:r>
            <w:r>
              <w:rPr>
                <w:rStyle w:val="VerbatimChar"/>
              </w:rPr>
              <w:t xml:space="preserve">levels.txt</w:t>
            </w:r>
            <w:r>
              <w:t xml:space="preserve">)</w:t>
            </w:r>
          </w:p>
        </w:tc>
      </w:tr>
      <w:tr>
        <w:tc>
          <w:tcPr/>
          <w:p>
            <w:pPr>
              <w:pStyle w:val="Compact"/>
            </w:pPr>
            <w:r>
              <w:rPr>
                <w:b/>
                <w:bCs/>
              </w:rPr>
              <w:t xml:space="preserve">pong</w:t>
            </w:r>
          </w:p>
        </w:tc>
        <w:tc>
          <w:tcPr/>
          <w:p>
            <w:pPr>
              <w:pStyle w:val="Compact"/>
            </w:pPr>
            <w:r>
              <w:t xml:space="preserve">Two players. Left:</w:t>
            </w:r>
            <w:r>
              <w:t xml:space="preserve"> </w:t>
            </w:r>
            <w:r>
              <w:rPr>
                <w:rStyle w:val="VerbatimChar"/>
              </w:rPr>
              <w:t xml:space="preserve">W</w:t>
            </w:r>
            <w:r>
              <w:t xml:space="preserve">/</w:t>
            </w:r>
            <w:r>
              <w:rPr>
                <w:rStyle w:val="VerbatimChar"/>
              </w:rPr>
              <w:t xml:space="preserve">S</w:t>
            </w:r>
            <w:r>
              <w:t xml:space="preserve">; right: up/down arrows; first to 9;</w:t>
            </w:r>
            <w:r>
              <w:t xml:space="preserve"> </w:t>
            </w:r>
            <w:r>
              <w:rPr>
                <w:rStyle w:val="VerbatimChar"/>
              </w:rPr>
              <w:t xml:space="preserve">r</w:t>
            </w:r>
            <w:r>
              <w:t xml:space="preserve">: reset.</w:t>
            </w:r>
          </w:p>
        </w:tc>
      </w:tr>
      <w:tr>
        <w:tc>
          <w:tcPr/>
          <w:p>
            <w:pPr>
              <w:pStyle w:val="Compact"/>
            </w:pPr>
            <w:r>
              <w:rPr>
                <w:b/>
                <w:bCs/>
              </w:rPr>
              <w:t xml:space="preserve">life</w:t>
            </w:r>
          </w:p>
        </w:tc>
        <w:tc>
          <w:tcPr/>
          <w:p>
            <w:pPr>
              <w:pStyle w:val="Compact"/>
            </w:pPr>
            <w:r>
              <w:t xml:space="preserve">Game of Life.</w:t>
            </w:r>
            <w:r>
              <w:t xml:space="preserve"> </w:t>
            </w:r>
            <w:r>
              <w:rPr>
                <w:b/>
                <w:bCs/>
              </w:rPr>
              <w:t xml:space="preserve">Click/drag</w:t>
            </w:r>
            <w:r>
              <w:t xml:space="preserve">: (de)populate cells;</w:t>
            </w:r>
            <w:r>
              <w:t xml:space="preserve"> </w:t>
            </w:r>
            <w:r>
              <w:rPr>
                <w:b/>
                <w:bCs/>
              </w:rPr>
              <w:t xml:space="preserve">Space</w:t>
            </w:r>
            <w:r>
              <w:t xml:space="preserve">: run/pause;</w:t>
            </w:r>
            <w:r>
              <w:t xml:space="preserve"> </w:t>
            </w:r>
            <w:r>
              <w:rPr>
                <w:rStyle w:val="VerbatimChar"/>
              </w:rPr>
              <w:t xml:space="preserve">s</w:t>
            </w:r>
            <w:r>
              <w:t xml:space="preserve">: one step;</w:t>
            </w:r>
            <w:r>
              <w:t xml:space="preserve"> </w:t>
            </w:r>
            <w:r>
              <w:rPr>
                <w:rStyle w:val="VerbatimChar"/>
              </w:rPr>
              <w:t xml:space="preserve">c</w:t>
            </w:r>
            <w:r>
              <w:t xml:space="preserve">: clear;</w:t>
            </w:r>
            <w:r>
              <w:t xml:space="preserve"> </w:t>
            </w:r>
            <w:r>
              <w:rPr>
                <w:rStyle w:val="VerbatimChar"/>
              </w:rPr>
              <w:t xml:space="preserve">r</w:t>
            </w:r>
            <w:r>
              <w:t xml:space="preserve">: random.</w:t>
            </w:r>
          </w:p>
        </w:tc>
      </w:tr>
      <w:tr>
        <w:tc>
          <w:tcPr/>
          <w:p>
            <w:pPr>
              <w:pStyle w:val="Compact"/>
            </w:pPr>
            <w:r>
              <w:rPr>
                <w:b/>
                <w:bCs/>
              </w:rPr>
              <w:t xml:space="preserve">same</w:t>
            </w:r>
          </w:p>
        </w:tc>
        <w:tc>
          <w:tcPr/>
          <w:p>
            <w:pPr>
              <w:pStyle w:val="Compact"/>
            </w:pPr>
            <w:r>
              <w:t xml:space="preserve">SameGame.</w:t>
            </w:r>
            <w:r>
              <w:t xml:space="preserve"> </w:t>
            </w:r>
            <w:r>
              <w:rPr>
                <w:b/>
                <w:bCs/>
              </w:rPr>
              <w:t xml:space="preserve">Click</w:t>
            </w:r>
            <w:r>
              <w:t xml:space="preserve"> </w:t>
            </w:r>
            <w:r>
              <w:t xml:space="preserve">a group of ≥2 same colors to destroy it (collapse);</w:t>
            </w:r>
            <w:r>
              <w:t xml:space="preserve"> </w:t>
            </w:r>
            <w:r>
              <w:rPr>
                <w:rStyle w:val="VerbatimChar"/>
              </w:rPr>
              <w:t xml:space="preserve">r</w:t>
            </w:r>
            <w:r>
              <w:t xml:space="preserve">: new board.</w:t>
            </w:r>
          </w:p>
        </w:tc>
      </w:tr>
      <w:tr>
        <w:tc>
          <w:tcPr/>
          <w:p>
            <w:pPr>
              <w:pStyle w:val="Compact"/>
            </w:pPr>
            <w:r>
              <w:rPr>
                <w:b/>
                <w:bCs/>
              </w:rPr>
              <w:t xml:space="preserve">Solitaire</w:t>
            </w:r>
          </w:p>
        </w:tc>
        <w:tc>
          <w:tcPr/>
          <w:p>
            <w:pPr>
              <w:pStyle w:val="Compact"/>
            </w:pPr>
            <w:r>
              <w:t xml:space="preserve">Klondike.</w:t>
            </w:r>
            <w:r>
              <w:t xml:space="preserve"> </w:t>
            </w:r>
            <w:r>
              <w:rPr>
                <w:b/>
                <w:bCs/>
              </w:rPr>
              <w:t xml:space="preserve">Drag</w:t>
            </w:r>
            <w:r>
              <w:t xml:space="preserve"> </w:t>
            </w:r>
            <w:r>
              <w:t xml:space="preserve">cards: the seven columns build down in alternating colours (a king on an empty column), the four foundations up by suit from the ace.</w:t>
            </w:r>
            <w:r>
              <w:t xml:space="preserve"> </w:t>
            </w:r>
            <w:r>
              <w:rPr>
                <w:b/>
                <w:bCs/>
              </w:rPr>
              <w:t xml:space="preserve">Click the stock</w:t>
            </w:r>
            <w:r>
              <w:t xml:space="preserve"> </w:t>
            </w:r>
            <w:r>
              <w:t xml:space="preserve">to turn one card (or three: Game ▸ Draw Three); an empty stock turns the waste over again.</w:t>
            </w:r>
            <w:r>
              <w:t xml:space="preserve"> </w:t>
            </w:r>
            <w:r>
              <w:rPr>
                <w:b/>
                <w:bCs/>
              </w:rPr>
              <w:t xml:space="preserve">Double-click</w:t>
            </w:r>
            <w:r>
              <w:t xml:space="preserve"> </w:t>
            </w:r>
            <w:r>
              <w:t xml:space="preserve">sends a card to its foundation,</w:t>
            </w:r>
            <w:r>
              <w:t xml:space="preserve"> </w:t>
            </w:r>
            <w:r>
              <w:rPr>
                <w:b/>
                <w:bCs/>
              </w:rPr>
              <w:t xml:space="preserve">right-click</w:t>
            </w:r>
            <w:r>
              <w:t xml:space="preserve"> </w:t>
            </w:r>
            <w:r>
              <w:t xml:space="preserve">sends every card that can go. Hidden cards turn over by themselves.</w:t>
            </w:r>
            <w:r>
              <w:t xml:space="preserve"> </w:t>
            </w:r>
            <w:r>
              <w:rPr>
                <w:b/>
                <w:bCs/>
              </w:rPr>
              <w:t xml:space="preserve">^Z</w:t>
            </w:r>
            <w:r>
              <w:t xml:space="preserve"> </w:t>
            </w:r>
            <w:r>
              <w:t xml:space="preserve">undo,</w:t>
            </w:r>
            <w:r>
              <w:t xml:space="preserve"> </w:t>
            </w:r>
            <w:r>
              <w:rPr>
                <w:b/>
                <w:bCs/>
              </w:rPr>
              <w:t xml:space="preserve">^N</w:t>
            </w:r>
            <w:r>
              <w:t xml:space="preserve"> </w:t>
            </w:r>
            <w:r>
              <w:t xml:space="preserve">deal. Windows scoring + timer; the cards bounce when you win.</w:t>
            </w:r>
          </w:p>
        </w:tc>
      </w:tr>
      <w:tr>
        <w:tc>
          <w:tcPr/>
          <w:p>
            <w:pPr>
              <w:pStyle w:val="Compact"/>
            </w:pPr>
            <w:r>
              <w:rPr>
                <w:b/>
                <w:bCs/>
              </w:rPr>
              <w:t xml:space="preserve">FreeCell</w:t>
            </w:r>
          </w:p>
        </w:tc>
        <w:tc>
          <w:tcPr/>
          <w:p>
            <w:pPr>
              <w:pStyle w:val="Compact"/>
            </w:pPr>
            <w:r>
              <w:t xml:space="preserve">All the cards face up in eight columns, four</w:t>
            </w:r>
            <w:r>
              <w:t xml:space="preserve"> </w:t>
            </w:r>
            <w:r>
              <w:rPr>
                <w:b/>
                <w:bCs/>
              </w:rPr>
              <w:t xml:space="preserve">free cells</w:t>
            </w:r>
            <w:r>
              <w:t xml:space="preserve"> </w:t>
            </w:r>
            <w:r>
              <w:t xml:space="preserve">(top left, one card each), four foundations (top right).</w:t>
            </w:r>
            <w:r>
              <w:t xml:space="preserve"> </w:t>
            </w:r>
            <w:r>
              <w:rPr>
                <w:b/>
                <w:bCs/>
              </w:rPr>
              <w:t xml:space="preserve">Drag</w:t>
            </w:r>
            <w:r>
              <w:t xml:space="preserve"> </w:t>
            </w:r>
            <w:r>
              <w:t xml:space="preserve">cards: a column takes a card one lower in the other colour (anything on an empty column); a</w:t>
            </w:r>
            <w:r>
              <w:t xml:space="preserve"> </w:t>
            </w:r>
            <w:r>
              <w:rPr>
                <w:b/>
                <w:bCs/>
              </w:rPr>
              <w:t xml:space="preserve">run</w:t>
            </w:r>
            <w:r>
              <w:t xml:space="preserve"> </w:t>
            </w:r>
            <w:r>
              <w:t xml:space="preserve">moves at once when free cells and empty columns allow it.</w:t>
            </w:r>
            <w:r>
              <w:t xml:space="preserve"> </w:t>
            </w:r>
            <w:r>
              <w:rPr>
                <w:b/>
                <w:bCs/>
              </w:rPr>
              <w:t xml:space="preserve">Double-click</w:t>
            </w:r>
            <w:r>
              <w:t xml:space="preserve">: to the foundation, else to a free cell. Cards no longer needed go home by themselves.</w:t>
            </w:r>
            <w:r>
              <w:t xml:space="preserve"> </w:t>
            </w:r>
            <w:r>
              <w:rPr>
                <w:b/>
                <w:bCs/>
              </w:rPr>
              <w:t xml:space="preserve">^Z</w:t>
            </w:r>
            <w:r>
              <w:t xml:space="preserve"> </w:t>
            </w:r>
            <w:r>
              <w:t xml:space="preserve">undo; Game ▸</w:t>
            </w:r>
            <w:r>
              <w:t xml:space="preserve"> </w:t>
            </w:r>
            <w:r>
              <w:rPr>
                <w:b/>
                <w:bCs/>
              </w:rPr>
              <w:t xml:space="preserve">Select Game...</w:t>
            </w:r>
            <w:r>
              <w:t xml:space="preserve"> </w:t>
            </w:r>
            <w:r>
              <w:t xml:space="preserve">plays deal 1–32000 — the same deals as Microsoft FreeCell; Restart Game.</w:t>
            </w:r>
          </w:p>
        </w:tc>
      </w:tr>
      <w:tr>
        <w:tc>
          <w:tcPr/>
          <w:p>
            <w:pPr>
              <w:pStyle w:val="Compact"/>
            </w:pPr>
            <w:r>
              <w:rPr>
                <w:b/>
                <w:bCs/>
              </w:rPr>
              <w:t xml:space="preserve">Pipes</w:t>
            </w:r>
          </w:p>
        </w:tc>
        <w:tc>
          <w:tcPr/>
          <w:p>
            <w:pPr>
              <w:pStyle w:val="Compact"/>
            </w:pPr>
            <w:r>
              <w:t xml:space="preserve">After</w:t>
            </w:r>
            <w:r>
              <w:t xml:space="preserve"> </w:t>
            </w:r>
            <w:r>
              <w:rPr>
                <w:i/>
                <w:iCs/>
              </w:rPr>
              <w:t xml:space="preserve">Pipe Dream</w:t>
            </w:r>
            <w:r>
              <w:t xml:space="preserve">: lay pipe pieces before the water comes. The next pieces wait in the queue on the left (the bottom one goes next);</w:t>
            </w:r>
            <w:r>
              <w:t xml:space="preserve"> </w:t>
            </w:r>
            <w:r>
              <w:rPr>
                <w:b/>
                <w:bCs/>
              </w:rPr>
              <w:t xml:space="preserve">click</w:t>
            </w:r>
            <w:r>
              <w:t xml:space="preserve"> </w:t>
            </w:r>
            <w:r>
              <w:t xml:space="preserve">a square (or arrows +</w:t>
            </w:r>
            <w:r>
              <w:t xml:space="preserve"> </w:t>
            </w:r>
            <w:r>
              <w:rPr>
                <w:b/>
                <w:bCs/>
              </w:rPr>
              <w:t xml:space="preserve">Space</w:t>
            </w:r>
            <w:r>
              <w:t xml:space="preserve">) to put it there — on an unfilled piece it replaces it (−50). When the countdown (the blue bar) runs out the water leaves the red valve: 50 points per piece it crosses, 500 more for a cross used both ways. If it went through the</w:t>
            </w:r>
            <w:r>
              <w:t xml:space="preserve"> </w:t>
            </w:r>
            <w:r>
              <w:rPr>
                <w:b/>
                <w:bCs/>
              </w:rPr>
              <w:t xml:space="preserve">required number of pieces</w:t>
            </w:r>
            <w:r>
              <w:t xml:space="preserve"> </w:t>
            </w:r>
            <w:r>
              <w:t xml:space="preserve">(top right) when it spills, the round is won.</w:t>
            </w:r>
            <w:r>
              <w:t xml:space="preserve"> </w:t>
            </w:r>
            <w:r>
              <w:rPr>
                <w:b/>
                <w:bCs/>
              </w:rPr>
              <w:t xml:space="preserve">F</w:t>
            </w:r>
            <w:r>
              <w:t xml:space="preserve">: let the water run now, fast (double points). Walls from round 3, faster water every round.</w:t>
            </w:r>
            <w:r>
              <w:t xml:space="preserve"> </w:t>
            </w:r>
            <w:r>
              <w:rPr>
                <w:b/>
                <w:bCs/>
              </w:rPr>
              <w:t xml:space="preserve">P</w:t>
            </w:r>
            <w:r>
              <w:t xml:space="preserve"> </w:t>
            </w:r>
            <w:r>
              <w:t xml:space="preserve">pause.</w:t>
            </w:r>
          </w:p>
        </w:tc>
      </w:tr>
      <w:tr>
        <w:tc>
          <w:tcPr/>
          <w:p>
            <w:pPr>
              <w:pStyle w:val="Compact"/>
            </w:pPr>
            <w:r>
              <w:rPr>
                <w:b/>
                <w:bCs/>
              </w:rPr>
              <w:t xml:space="preserve">Turtle Quest</w:t>
            </w:r>
            <w:r>
              <w:t xml:space="preserve"> </w:t>
            </w:r>
            <w:r>
              <w:t xml:space="preserve">(</w:t>
            </w:r>
            <w:r>
              <w:rPr>
                <w:rStyle w:val="VerbatimChar"/>
              </w:rPr>
              <w:t xml:space="preserve">turtle</w:t>
            </w:r>
            <w:r>
              <w:t xml:space="preserve">)</w:t>
            </w:r>
          </w:p>
        </w:tc>
        <w:tc>
          <w:tcPr/>
          <w:p>
            <w:pPr>
              <w:pStyle w:val="Compact"/>
            </w:pPr>
            <w:r>
              <w:t xml:space="preserve">Learn to program: write a little program in</w:t>
            </w:r>
            <w:r>
              <w:t xml:space="preserve"> </w:t>
            </w:r>
            <w:r>
              <w:rPr>
                <w:b/>
                <w:bCs/>
              </w:rPr>
              <w:t xml:space="preserve">BASIC</w:t>
            </w:r>
            <w:r>
              <w:t xml:space="preserve"> </w:t>
            </w:r>
            <w:r>
              <w:t xml:space="preserve">that brings a turtle to its flag, picks the coins, opens the doors, paints the tiles and draws figures — 48 levels in five packs, from moves to loops, conditions, variables, procedures and Logo's figures, then numbered</w:t>
            </w:r>
            <w:r>
              <w:t xml:space="preserve"> </w:t>
            </w:r>
            <w:r>
              <w:rPr>
                <w:b/>
                <w:bCs/>
              </w:rPr>
              <w:t xml:space="preserve">gems</w:t>
            </w:r>
            <w:r>
              <w:t xml:space="preserve"> </w:t>
            </w:r>
            <w:r>
              <w:t xml:space="preserve">picked in order,</w:t>
            </w:r>
            <w:r>
              <w:t xml:space="preserve"> </w:t>
            </w:r>
            <w:r>
              <w:rPr>
                <w:b/>
                <w:bCs/>
              </w:rPr>
              <w:t xml:space="preserve">portals</w:t>
            </w:r>
            <w:r>
              <w:t xml:space="preserve"> </w:t>
            </w:r>
            <w:r>
              <w:t xml:space="preserve">that move the turtle, and</w:t>
            </w:r>
            <w:r>
              <w:t xml:space="preserve"> </w:t>
            </w:r>
            <w:r>
              <w:rPr>
                <w:b/>
                <w:bCs/>
              </w:rPr>
              <w:t xml:space="preserve">fractals</w:t>
            </w:r>
            <w:r>
              <w:t xml:space="preserve"> </w:t>
            </w:r>
            <w:r>
              <w:t xml:space="preserve">(trees, the Koch snowflake, Sierpinski) drawn by words that take values, give one back and call themselves, some in</w:t>
            </w:r>
            <w:r>
              <w:t xml:space="preserve"> </w:t>
            </w:r>
            <w:r>
              <w:rPr>
                <w:b/>
                <w:bCs/>
              </w:rPr>
              <w:t xml:space="preserve">colour</w:t>
            </w:r>
            <w:r>
              <w:t xml:space="preserve"> </w:t>
            </w:r>
            <w:r>
              <w:t xml:space="preserve">— in English or</w:t>
            </w:r>
            <w:r>
              <w:t xml:space="preserve"> </w:t>
            </w:r>
            <w:r>
              <w:rPr>
                <w:b/>
                <w:bCs/>
              </w:rPr>
              <w:t xml:space="preserve">French</w:t>
            </w:r>
            <w:r>
              <w:t xml:space="preserve"> </w:t>
            </w:r>
            <w:r>
              <w:t xml:space="preserve">(AVANCE, REPETE, SI...).</w:t>
            </w:r>
            <w:r>
              <w:t xml:space="preserve"> </w:t>
            </w:r>
            <w:r>
              <w:rPr>
                <w:b/>
                <w:bCs/>
              </w:rPr>
              <w:t xml:space="preserve">F5</w:t>
            </w:r>
            <w:r>
              <w:t xml:space="preserve"> </w:t>
            </w:r>
            <w:r>
              <w:t xml:space="preserve">run,</w:t>
            </w:r>
            <w:r>
              <w:t xml:space="preserve"> </w:t>
            </w:r>
            <w:r>
              <w:rPr>
                <w:b/>
                <w:bCs/>
              </w:rPr>
              <w:t xml:space="preserve">F8</w:t>
            </w:r>
            <w:r>
              <w:t xml:space="preserve"> </w:t>
            </w:r>
            <w:r>
              <w:t xml:space="preserve">step by step (the line being run lit),</w:t>
            </w:r>
            <w:r>
              <w:t xml:space="preserve"> </w:t>
            </w:r>
            <w:r>
              <w:rPr>
                <w:b/>
                <w:bCs/>
              </w:rPr>
              <w:t xml:space="preserve">F7</w:t>
            </w:r>
            <w:r>
              <w:t xml:space="preserve"> </w:t>
            </w:r>
            <w:r>
              <w:t xml:space="preserve">stop,</w:t>
            </w:r>
            <w:r>
              <w:t xml:space="preserve"> </w:t>
            </w:r>
            <w:r>
              <w:rPr>
                <w:b/>
                <w:bCs/>
              </w:rPr>
              <w:t xml:space="preserve">F9</w:t>
            </w:r>
            <w:r>
              <w:t xml:space="preserve"> </w:t>
            </w:r>
            <w:r>
              <w:t xml:space="preserve">reset,</w:t>
            </w:r>
            <w:r>
              <w:t xml:space="preserve"> </w:t>
            </w:r>
            <w:r>
              <w:rPr>
                <w:b/>
                <w:bCs/>
              </w:rPr>
              <w:t xml:space="preserve">F1</w:t>
            </w:r>
            <w:r>
              <w:t xml:space="preserve"> </w:t>
            </w:r>
            <w:r>
              <w:t xml:space="preserve">the lesson,</w:t>
            </w:r>
            <w:r>
              <w:t xml:space="preserve"> </w:t>
            </w:r>
            <w:r>
              <w:rPr>
                <w:b/>
                <w:bCs/>
              </w:rPr>
              <w:t xml:space="preserve">F2</w:t>
            </w:r>
            <w:r>
              <w:t xml:space="preserve"> </w:t>
            </w:r>
            <w:r>
              <w:t xml:space="preserve">the hint,</w:t>
            </w:r>
            <w:r>
              <w:t xml:space="preserve"> </w:t>
            </w:r>
            <w:r>
              <w:rPr>
                <w:b/>
                <w:bCs/>
              </w:rPr>
              <w:t xml:space="preserve">Ctrl+N</w:t>
            </w:r>
            <w:r>
              <w:t xml:space="preserve"> </w:t>
            </w:r>
            <w:r>
              <w:t xml:space="preserve">next level; a level editor (</w:t>
            </w:r>
            <w:r>
              <w:rPr>
                <w:b/>
                <w:bCs/>
              </w:rPr>
              <w:t xml:space="preserve">Ctrl+E</w:t>
            </w:r>
            <w:r>
              <w:t xml:space="preserve">: gems, portals, colour drawings too); several players, each with their stars and their best programs. See §13,</w:t>
            </w:r>
            <w:r>
              <w:t xml:space="preserve"> </w:t>
            </w:r>
            <w:r>
              <w:rPr>
                <w:i/>
                <w:iCs/>
              </w:rPr>
              <w:t xml:space="preserve">Turtle Quest</w:t>
            </w:r>
            <w:r>
              <w:t xml:space="preserve">.</w:t>
            </w:r>
          </w:p>
        </w:tc>
      </w:tr>
      <w:tr>
        <w:tc>
          <w:tcPr/>
          <w:p>
            <w:pPr>
              <w:pStyle w:val="Compact"/>
            </w:pPr>
            <w:r>
              <w:rPr>
                <w:b/>
                <w:bCs/>
              </w:rPr>
              <w:t xml:space="preserve">Circuits</w:t>
            </w:r>
            <w:r>
              <w:t xml:space="preserve"> </w:t>
            </w:r>
            <w:r>
              <w:t xml:space="preserve">(</w:t>
            </w:r>
            <w:r>
              <w:rPr>
                <w:rStyle w:val="VerbatimChar"/>
              </w:rPr>
              <w:t xml:space="preserve">circuits</w:t>
            </w:r>
            <w:r>
              <w:t xml:space="preserve">)</w:t>
            </w:r>
          </w:p>
        </w:tc>
        <w:tc>
          <w:tcPr/>
          <w:p>
            <w:pPr>
              <w:pStyle w:val="Compact"/>
            </w:pPr>
            <w:r>
              <w:t xml:space="preserve">Learn how a computer computes: build circuits of</w:t>
            </w:r>
            <w:r>
              <w:t xml:space="preserve"> </w:t>
            </w:r>
            <w:r>
              <w:rPr>
                <w:b/>
                <w:bCs/>
              </w:rPr>
              <w:t xml:space="preserve">logic gates</w:t>
            </w:r>
            <w:r>
              <w:t xml:space="preserve"> </w:t>
            </w:r>
            <w:r>
              <w:t xml:space="preserve">(NOT, AND, OR, XOR, NAND, NOR) that light the lamps as each level's</w:t>
            </w:r>
            <w:r>
              <w:t xml:space="preserve"> </w:t>
            </w:r>
            <w:r>
              <w:rPr>
                <w:b/>
                <w:bCs/>
              </w:rPr>
              <w:t xml:space="preserve">truth table</w:t>
            </w:r>
            <w:r>
              <w:t xml:space="preserve"> </w:t>
            </w:r>
            <w:r>
              <w:t xml:space="preserve">asks — 20 levels in three worlds, from one wire to a two-bit adder, in English or</w:t>
            </w:r>
            <w:r>
              <w:t xml:space="preserve"> </w:t>
            </w:r>
            <w:r>
              <w:rPr>
                <w:b/>
                <w:bCs/>
              </w:rPr>
              <w:t xml:space="preserve">French</w:t>
            </w:r>
            <w:r>
              <w:t xml:space="preserve">. Place gates from the palette, drag wires from output pins to input pins;</w:t>
            </w:r>
            <w:r>
              <w:t xml:space="preserve"> </w:t>
            </w:r>
            <w:r>
              <w:rPr>
                <w:b/>
                <w:bCs/>
              </w:rPr>
              <w:t xml:space="preserve">click a switch</w:t>
            </w:r>
            <w:r>
              <w:t xml:space="preserve"> </w:t>
            </w:r>
            <w:r>
              <w:t xml:space="preserve">(or a table row) to see the circuit live,</w:t>
            </w:r>
            <w:r>
              <w:t xml:space="preserve"> </w:t>
            </w:r>
            <w:r>
              <w:rPr>
                <w:b/>
                <w:bCs/>
              </w:rPr>
              <w:t xml:space="preserve">F8</w:t>
            </w:r>
            <w:r>
              <w:t xml:space="preserve"> </w:t>
            </w:r>
            <w:r>
              <w:t xml:space="preserve">step by step (depth by depth),</w:t>
            </w:r>
            <w:r>
              <w:t xml:space="preserve"> </w:t>
            </w:r>
            <w:r>
              <w:rPr>
                <w:b/>
                <w:bCs/>
              </w:rPr>
              <w:t xml:space="preserve">F5</w:t>
            </w:r>
            <w:r>
              <w:t xml:space="preserve"> </w:t>
            </w:r>
            <w:r>
              <w:t xml:space="preserve">Check (every row tried; the wrong ones marked), stars by the number of gates;</w:t>
            </w:r>
            <w:r>
              <w:t xml:space="preserve"> </w:t>
            </w:r>
            <w:r>
              <w:rPr>
                <w:b/>
                <w:bCs/>
              </w:rPr>
              <w:t xml:space="preserve">F1</w:t>
            </w:r>
            <w:r>
              <w:t xml:space="preserve"> </w:t>
            </w:r>
            <w:r>
              <w:t xml:space="preserve">the lesson,</w:t>
            </w:r>
            <w:r>
              <w:t xml:space="preserve"> </w:t>
            </w:r>
            <w:r>
              <w:rPr>
                <w:b/>
                <w:bCs/>
              </w:rPr>
              <w:t xml:space="preserve">F2</w:t>
            </w:r>
            <w:r>
              <w:t xml:space="preserve"> </w:t>
            </w:r>
            <w:r>
              <w:t xml:space="preserve">the hint,</w:t>
            </w:r>
            <w:r>
              <w:t xml:space="preserve"> </w:t>
            </w:r>
            <w:r>
              <w:rPr>
                <w:b/>
                <w:bCs/>
              </w:rPr>
              <w:t xml:space="preserve">Ctrl+Z / Ctrl+Y</w:t>
            </w:r>
            <w:r>
              <w:t xml:space="preserve"> </w:t>
            </w:r>
            <w:r>
              <w:t xml:space="preserve">undo / redo,</w:t>
            </w:r>
            <w:r>
              <w:t xml:space="preserve"> </w:t>
            </w:r>
            <w:r>
              <w:rPr>
                <w:b/>
                <w:bCs/>
              </w:rPr>
              <w:t xml:space="preserve">Ctrl+N</w:t>
            </w:r>
            <w:r>
              <w:t xml:space="preserve"> </w:t>
            </w:r>
            <w:r>
              <w:t xml:space="preserve">next level,</w:t>
            </w:r>
            <w:r>
              <w:t xml:space="preserve"> </w:t>
            </w:r>
            <w:r>
              <w:rPr>
                <w:b/>
                <w:bCs/>
              </w:rPr>
              <w:t xml:space="preserve">Ctrl+O</w:t>
            </w:r>
            <w:r>
              <w:t xml:space="preserve"> </w:t>
            </w:r>
            <w:r>
              <w:t xml:space="preserve">a level pack (</w:t>
            </w:r>
            <w:r>
              <w:rPr>
                <w:rStyle w:val="VerbatimChar"/>
              </w:rPr>
              <w:t xml:space="preserve">.circuits</w:t>
            </w:r>
            <w:r>
              <w:t xml:space="preserve">). Progress in</w:t>
            </w:r>
            <w:r>
              <w:t xml:space="preserve"> </w:t>
            </w:r>
            <w:r>
              <w:rPr>
                <w:rStyle w:val="VerbatimChar"/>
              </w:rPr>
              <w:t xml:space="preserve">SD:/apps/circuits.app/progress.ini</w:t>
            </w:r>
            <w:r>
              <w:t xml:space="preserve">. See §12,</w:t>
            </w:r>
            <w:r>
              <w:t xml:space="preserve"> </w:t>
            </w:r>
            <w:r>
              <w:rPr>
                <w:i/>
                <w:iCs/>
              </w:rPr>
              <w:t xml:space="preserve">Circuits</w:t>
            </w:r>
            <w:r>
              <w:t xml:space="preserve">.</w:t>
            </w:r>
          </w:p>
        </w:tc>
      </w:tr>
      <w:tr>
        <w:tc>
          <w:tcPr/>
          <w:p>
            <w:pPr>
              <w:pStyle w:val="Compact"/>
            </w:pPr>
            <w:r>
              <w:rPr>
                <w:b/>
                <w:bCs/>
              </w:rPr>
              <w:t xml:space="preserve">Pinball</w:t>
            </w:r>
            <w:r>
              <w:t xml:space="preserve"> </w:t>
            </w:r>
            <w:r>
              <w:t xml:space="preserve">(</w:t>
            </w:r>
            <w:r>
              <w:rPr>
                <w:rStyle w:val="VerbatimChar"/>
              </w:rPr>
              <w:t xml:space="preserve">pinball</w:t>
            </w:r>
            <w:r>
              <w:t xml:space="preserve">)</w:t>
            </w:r>
          </w:p>
        </w:tc>
        <w:tc>
          <w:tcPr/>
          <w:p>
            <w:pPr>
              <w:pStyle w:val="Compact"/>
            </w:pPr>
            <w:r>
              <w:t xml:space="preserve">A pinball table with real physics:</w:t>
            </w:r>
            <w:r>
              <w:t xml:space="preserve"> </w:t>
            </w:r>
            <w:r>
              <w:rPr>
                <w:b/>
                <w:bCs/>
              </w:rPr>
              <w:t xml:space="preserve">←/Z</w:t>
            </w:r>
            <w:r>
              <w:t xml:space="preserve"> </w:t>
            </w:r>
            <w:r>
              <w:t xml:space="preserve">and</w:t>
            </w:r>
            <w:r>
              <w:t xml:space="preserve"> </w:t>
            </w:r>
            <w:r>
              <w:rPr>
                <w:b/>
                <w:bCs/>
              </w:rPr>
              <w:t xml:space="preserve">→/M</w:t>
            </w:r>
            <w:r>
              <w:t xml:space="preserve"> </w:t>
            </w:r>
            <w:r>
              <w:t xml:space="preserve">the flippers,</w:t>
            </w:r>
            <w:r>
              <w:t xml:space="preserve"> </w:t>
            </w:r>
            <w:r>
              <w:rPr>
                <w:b/>
                <w:bCs/>
              </w:rPr>
              <w:t xml:space="preserve">Space</w:t>
            </w:r>
            <w:r>
              <w:t xml:space="preserve"> </w:t>
            </w:r>
            <w:r>
              <w:t xml:space="preserve">(held) the plunger,</w:t>
            </w:r>
            <w:r>
              <w:t xml:space="preserve"> </w:t>
            </w:r>
            <w:r>
              <w:rPr>
                <w:b/>
                <w:bCs/>
              </w:rPr>
              <w:t xml:space="preserve">↑/N</w:t>
            </w:r>
            <w:r>
              <w:t xml:space="preserve"> </w:t>
            </w:r>
            <w:r>
              <w:t xml:space="preserve">nudge (three in 5 s: TILT),</w:t>
            </w:r>
            <w:r>
              <w:t xml:space="preserve"> </w:t>
            </w:r>
            <w:r>
              <w:rPr>
                <w:b/>
                <w:bCs/>
              </w:rPr>
              <w:t xml:space="preserve">P</w:t>
            </w:r>
            <w:r>
              <w:t xml:space="preserve"> </w:t>
            </w:r>
            <w:r>
              <w:t xml:space="preserve">pause — three tables (Space Station, Haunted Manor, Volcano) and any table written in a text file (</w:t>
            </w:r>
            <w:r>
              <w:rPr>
                <w:rStyle w:val="VerbatimChar"/>
              </w:rPr>
              <w:t xml:space="preserve">.table</w:t>
            </w:r>
            <w:r>
              <w:t xml:space="preserve">), each with its goal, its rules and its top 5; a gamepad too; in English or</w:t>
            </w:r>
            <w:r>
              <w:t xml:space="preserve"> </w:t>
            </w:r>
            <w:r>
              <w:rPr>
                <w:b/>
                <w:bCs/>
              </w:rPr>
              <w:t xml:space="preserve">French</w:t>
            </w:r>
            <w:r>
              <w:t xml:space="preserve">. Scores in</w:t>
            </w:r>
            <w:r>
              <w:t xml:space="preserve"> </w:t>
            </w:r>
            <w:r>
              <w:rPr>
                <w:rStyle w:val="VerbatimChar"/>
              </w:rPr>
              <w:t xml:space="preserve">SD:/apps/pinball.app/scores.ini</w:t>
            </w:r>
            <w:r>
              <w:t xml:space="preserve">. See §12,</w:t>
            </w:r>
            <w:r>
              <w:t xml:space="preserve"> </w:t>
            </w:r>
            <w:r>
              <w:rPr>
                <w:i/>
                <w:iCs/>
              </w:rPr>
              <w:t xml:space="preserve">Pinball</w:t>
            </w:r>
            <w:r>
              <w:t xml:space="preserve">.</w:t>
            </w:r>
          </w:p>
        </w:tc>
      </w:tr>
      <w:tr>
        <w:tc>
          <w:tcPr/>
          <w:p>
            <w:pPr>
              <w:pStyle w:val="Compact"/>
            </w:pPr>
            <w:r>
              <w:rPr>
                <w:b/>
                <w:bCs/>
              </w:rPr>
              <w:t xml:space="preserve">Critters</w:t>
            </w:r>
            <w:r>
              <w:t xml:space="preserve"> </w:t>
            </w:r>
            <w:r>
              <w:t xml:space="preserve">(</w:t>
            </w:r>
            <w:r>
              <w:rPr>
                <w:rStyle w:val="VerbatimChar"/>
              </w:rPr>
              <w:t xml:space="preserve">critters</w:t>
            </w:r>
            <w:r>
              <w:t xml:space="preserve">)</w:t>
            </w:r>
          </w:p>
        </w:tc>
        <w:tc>
          <w:tcPr/>
          <w:p>
            <w:pPr>
              <w:pStyle w:val="Compact"/>
            </w:pPr>
            <w:r>
              <w:t xml:space="preserve">Lead the little creatures from the hatch to the exit by giving some of them a role — climber, floater, blocker, builder, digger, exploder:</w:t>
            </w:r>
            <w:r>
              <w:t xml:space="preserve"> </w:t>
            </w:r>
            <w:r>
              <w:rPr>
                <w:b/>
                <w:bCs/>
              </w:rPr>
              <w:t xml:space="preserve">1</w:t>
            </w:r>
            <w:r>
              <w:t xml:space="preserve">…</w:t>
            </w:r>
            <w:r>
              <w:rPr>
                <w:b/>
                <w:bCs/>
              </w:rPr>
              <w:t xml:space="preserve">8</w:t>
            </w:r>
            <w:r>
              <w:t xml:space="preserve"> </w:t>
            </w:r>
            <w:r>
              <w:t xml:space="preserve">or a click on a slot chooses the role, a</w:t>
            </w:r>
            <w:r>
              <w:t xml:space="preserve"> </w:t>
            </w:r>
            <w:r>
              <w:rPr>
                <w:b/>
                <w:bCs/>
              </w:rPr>
              <w:t xml:space="preserve">click</w:t>
            </w:r>
            <w:r>
              <w:t xml:space="preserve"> </w:t>
            </w:r>
            <w:r>
              <w:t xml:space="preserve">on a creature (or</w:t>
            </w:r>
            <w:r>
              <w:t xml:space="preserve"> </w:t>
            </w:r>
            <w:r>
              <w:rPr>
                <w:b/>
                <w:bCs/>
              </w:rPr>
              <w:t xml:space="preserve">Tab</w:t>
            </w:r>
            <w:r>
              <w:t xml:space="preserve"> </w:t>
            </w:r>
            <w:r>
              <w:t xml:space="preserve">then</w:t>
            </w:r>
            <w:r>
              <w:t xml:space="preserve"> </w:t>
            </w:r>
            <w:r>
              <w:rPr>
                <w:b/>
                <w:bCs/>
              </w:rPr>
              <w:t xml:space="preserve">Enter</w:t>
            </w:r>
            <w:r>
              <w:t xml:space="preserve">) gives it;</w:t>
            </w:r>
            <w:r>
              <w:t xml:space="preserve"> </w:t>
            </w:r>
            <w:r>
              <w:rPr>
                <w:b/>
                <w:bCs/>
              </w:rPr>
              <w:t xml:space="preserve">P</w:t>
            </w:r>
            <w:r>
              <w:t xml:space="preserve"> </w:t>
            </w:r>
            <w:r>
              <w:t xml:space="preserve">pause,</w:t>
            </w:r>
            <w:r>
              <w:t xml:space="preserve"> </w:t>
            </w:r>
            <w:r>
              <w:rPr>
                <w:b/>
                <w:bCs/>
              </w:rPr>
              <w:t xml:space="preserve">F</w:t>
            </w:r>
            <w:r>
              <w:t xml:space="preserve"> </w:t>
            </w:r>
            <w:r>
              <w:t xml:space="preserve">fast forward,</w:t>
            </w:r>
            <w:r>
              <w:t xml:space="preserve"> </w:t>
            </w:r>
            <w:r>
              <w:rPr>
                <w:b/>
                <w:bCs/>
              </w:rPr>
              <w:t xml:space="preserve">N</w:t>
            </w:r>
            <w:r>
              <w:t xml:space="preserve"> </w:t>
            </w:r>
            <w:r>
              <w:t xml:space="preserve">all explode,</w:t>
            </w:r>
            <w:r>
              <w:t xml:space="preserve"> </w:t>
            </w:r>
            <w:r>
              <w:rPr>
                <w:b/>
                <w:bCs/>
              </w:rPr>
              <w:t xml:space="preserve">−/+</w:t>
            </w:r>
            <w:r>
              <w:t xml:space="preserve"> </w:t>
            </w:r>
            <w:r>
              <w:t xml:space="preserve">the release rate,</w:t>
            </w:r>
            <w:r>
              <w:t xml:space="preserve"> </w:t>
            </w:r>
            <w:r>
              <w:rPr>
                <w:b/>
                <w:bCs/>
              </w:rPr>
              <w:t xml:space="preserve">←/→</w:t>
            </w:r>
            <w:r>
              <w:t xml:space="preserve"> </w:t>
            </w:r>
            <w:r>
              <w:t xml:space="preserve">scroll — twelve levels (six Training, six Expedition, each opened by the one before) and any level written in a text file (</w:t>
            </w:r>
            <w:r>
              <w:rPr>
                <w:rStyle w:val="VerbatimChar"/>
              </w:rPr>
              <w:t xml:space="preserve">.level</w:t>
            </w:r>
            <w:r>
              <w:t xml:space="preserve">); in English or</w:t>
            </w:r>
            <w:r>
              <w:t xml:space="preserve"> </w:t>
            </w:r>
            <w:r>
              <w:rPr>
                <w:b/>
                <w:bCs/>
              </w:rPr>
              <w:t xml:space="preserve">French</w:t>
            </w:r>
            <w:r>
              <w:t xml:space="preserve">. Progress in</w:t>
            </w:r>
            <w:r>
              <w:t xml:space="preserve"> </w:t>
            </w:r>
            <w:r>
              <w:rPr>
                <w:rStyle w:val="VerbatimChar"/>
              </w:rPr>
              <w:t xml:space="preserve">SD:/apps/critters.app/progress.ini</w:t>
            </w:r>
            <w:r>
              <w:t xml:space="preserve">. See §12,</w:t>
            </w:r>
            <w:r>
              <w:t xml:space="preserve"> </w:t>
            </w:r>
            <w:r>
              <w:rPr>
                <w:i/>
                <w:iCs/>
              </w:rPr>
              <w:t xml:space="preserve">Critters</w:t>
            </w:r>
            <w:r>
              <w:t xml:space="preserve">.</w:t>
            </w:r>
          </w:p>
        </w:tc>
      </w:tr>
      <w:tr>
        <w:tc>
          <w:tcPr/>
          <w:p>
            <w:pPr>
              <w:pStyle w:val="Compact"/>
            </w:pPr>
            <w:r>
              <w:rPr>
                <w:b/>
                <w:bCs/>
              </w:rPr>
              <w:t xml:space="preserve">Arkanoid</w:t>
            </w:r>
          </w:p>
        </w:tc>
        <w:tc>
          <w:tcPr/>
          <w:p>
            <w:pPr>
              <w:pStyle w:val="Compact"/>
            </w:pPr>
            <w:r>
              <w:t xml:space="preserve">Written in BASIC (</w:t>
            </w:r>
            <w:r>
              <w:rPr>
                <w:rStyle w:val="VerbatimChar"/>
              </w:rPr>
              <w:t xml:space="preserve">main.bax</w:t>
            </w:r>
            <w:r>
              <w:t xml:space="preserve">, from</w:t>
            </w:r>
            <w:r>
              <w:t xml:space="preserve"> </w:t>
            </w:r>
            <w:r>
              <w:rPr>
                <w:rStyle w:val="VerbatimChar"/>
              </w:rPr>
              <w:t xml:space="preserve">SD:/basic/examples/arkanoid.bas</w:t>
            </w:r>
            <w:r>
              <w:t xml:space="preserve">), in</w:t>
            </w:r>
            <w:r>
              <w:t xml:space="preserve"> </w:t>
            </w:r>
            <w:r>
              <w:rPr>
                <w:rStyle w:val="VerbatimChar"/>
              </w:rPr>
              <w:t xml:space="preserve">SCREEN 13</w:t>
            </w:r>
            <w:r>
              <w:t xml:space="preserve"> </w:t>
            </w:r>
            <w:r>
              <w:t xml:space="preserve">shown full screen (</w:t>
            </w:r>
            <w:r>
              <w:rPr>
                <w:b/>
                <w:bCs/>
              </w:rPr>
              <w:t xml:space="preserve">F</w:t>
            </w:r>
            <w:r>
              <w:t xml:space="preserve">: a window, and back). Break the bricks. The paddle follows the</w:t>
            </w:r>
            <w:r>
              <w:t xml:space="preserve"> </w:t>
            </w:r>
            <w:r>
              <w:rPr>
                <w:b/>
                <w:bCs/>
              </w:rPr>
              <w:t xml:space="preserve">mouse</w:t>
            </w:r>
            <w:r>
              <w:t xml:space="preserve"> </w:t>
            </w:r>
            <w:r>
              <w:t xml:space="preserve">or the</w:t>
            </w:r>
            <w:r>
              <w:t xml:space="preserve"> </w:t>
            </w:r>
            <w:r>
              <w:rPr>
                <w:b/>
                <w:bCs/>
              </w:rPr>
              <w:t xml:space="preserve">←/→</w:t>
            </w:r>
            <w:r>
              <w:t xml:space="preserve"> </w:t>
            </w:r>
            <w:r>
              <w:t xml:space="preserve">arrows (held);</w:t>
            </w:r>
            <w:r>
              <w:t xml:space="preserve"> </w:t>
            </w:r>
            <w:r>
              <w:rPr>
                <w:b/>
                <w:bCs/>
              </w:rPr>
              <w:t xml:space="preserve">Space</w:t>
            </w:r>
            <w:r>
              <w:t xml:space="preserve"> </w:t>
            </w:r>
            <w:r>
              <w:t xml:space="preserve">or a click launches the ball (and fires, with the laser). Silver bricks take several hits, gold ones never break. Catch the falling capsules:</w:t>
            </w:r>
            <w:r>
              <w:t xml:space="preserve"> </w:t>
            </w:r>
            <w:r>
              <w:rPr>
                <w:b/>
                <w:bCs/>
              </w:rPr>
              <w:t xml:space="preserve">E</w:t>
            </w:r>
            <w:r>
              <w:t xml:space="preserve"> </w:t>
            </w:r>
            <w:r>
              <w:t xml:space="preserve">longer paddle,</w:t>
            </w:r>
            <w:r>
              <w:t xml:space="preserve"> </w:t>
            </w:r>
            <w:r>
              <w:rPr>
                <w:b/>
                <w:bCs/>
              </w:rPr>
              <w:t xml:space="preserve">S</w:t>
            </w:r>
            <w:r>
              <w:t xml:space="preserve"> </w:t>
            </w:r>
            <w:r>
              <w:t xml:space="preserve">slower ball,</w:t>
            </w:r>
            <w:r>
              <w:t xml:space="preserve"> </w:t>
            </w:r>
            <w:r>
              <w:rPr>
                <w:b/>
                <w:bCs/>
              </w:rPr>
              <w:t xml:space="preserve">C</w:t>
            </w:r>
            <w:r>
              <w:t xml:space="preserve"> </w:t>
            </w:r>
            <w:r>
              <w:t xml:space="preserve">catch the ball,</w:t>
            </w:r>
            <w:r>
              <w:t xml:space="preserve"> </w:t>
            </w:r>
            <w:r>
              <w:rPr>
                <w:b/>
                <w:bCs/>
              </w:rPr>
              <w:t xml:space="preserve">L</w:t>
            </w:r>
            <w:r>
              <w:t xml:space="preserve"> </w:t>
            </w:r>
            <w:r>
              <w:t xml:space="preserve">laser,</w:t>
            </w:r>
            <w:r>
              <w:t xml:space="preserve"> </w:t>
            </w:r>
            <w:r>
              <w:rPr>
                <w:b/>
                <w:bCs/>
              </w:rPr>
              <w:t xml:space="preserve">D</w:t>
            </w:r>
            <w:r>
              <w:t xml:space="preserve"> </w:t>
            </w:r>
            <w:r>
              <w:t xml:space="preserve">three balls,</w:t>
            </w:r>
            <w:r>
              <w:t xml:space="preserve"> </w:t>
            </w:r>
            <w:r>
              <w:rPr>
                <w:b/>
                <w:bCs/>
              </w:rPr>
              <w:t xml:space="preserve">P</w:t>
            </w:r>
            <w:r>
              <w:t xml:space="preserve"> </w:t>
            </w:r>
            <w:r>
              <w:t xml:space="preserve">extra life. 5 rounds (then again, faster), 3 lives.</w:t>
            </w:r>
            <w:r>
              <w:t xml:space="preserve"> </w:t>
            </w:r>
            <w:r>
              <w:rPr>
                <w:b/>
                <w:bCs/>
              </w:rPr>
              <w:t xml:space="preserve">P</w:t>
            </w:r>
            <w:r>
              <w:t xml:space="preserve"> </w:t>
            </w:r>
            <w:r>
              <w:t xml:space="preserve">pause,</w:t>
            </w:r>
            <w:r>
              <w:t xml:space="preserve"> </w:t>
            </w:r>
            <w:r>
              <w:rPr>
                <w:b/>
                <w:bCs/>
              </w:rPr>
              <w:t xml:space="preserve">Esc</w:t>
            </w:r>
            <w:r>
              <w:t xml:space="preserve"> </w:t>
            </w:r>
            <w:r>
              <w:t xml:space="preserve">title / quit. No file read or written.</w:t>
            </w:r>
          </w:p>
        </w:tc>
      </w:tr>
      <w:tr>
        <w:tc>
          <w:tcPr/>
          <w:p>
            <w:pPr>
              <w:pStyle w:val="Compact"/>
            </w:pPr>
            <w:r>
              <w:rPr>
                <w:b/>
                <w:bCs/>
              </w:rPr>
              <w:t xml:space="preserve">Cosmo Zoom!</w:t>
            </w:r>
            <w:r>
              <w:t xml:space="preserve"> </w:t>
            </w:r>
            <w:r>
              <w:t xml:space="preserve">(</w:t>
            </w:r>
            <w:r>
              <w:rPr>
                <w:rStyle w:val="VerbatimChar"/>
              </w:rPr>
              <w:t xml:space="preserve">cosmozoom</w:t>
            </w:r>
            <w:r>
              <w:t xml:space="preserve">)</w:t>
            </w:r>
          </w:p>
        </w:tc>
        <w:tc>
          <w:tcPr/>
          <w:p>
            <w:pPr>
              <w:pStyle w:val="Compact"/>
            </w:pPr>
            <w:r>
              <w:t xml:space="preserve">The 3D anti-gravity racer drawn by the GPU: its own section above.</w:t>
            </w:r>
          </w:p>
        </w:tc>
      </w:tr>
      <w:tr>
        <w:tc>
          <w:tcPr/>
          <w:p>
            <w:pPr>
              <w:pStyle w:val="Compact"/>
            </w:pPr>
            <w:r>
              <w:rPr>
                <w:b/>
                <w:bCs/>
              </w:rPr>
              <w:t xml:space="preserve">Antigrav</w:t>
            </w:r>
            <w:r>
              <w:t xml:space="preserve"> </w:t>
            </w:r>
            <w:r>
              <w:t xml:space="preserve">(</w:t>
            </w:r>
            <w:r>
              <w:rPr>
                <w:rStyle w:val="VerbatimChar"/>
              </w:rPr>
              <w:t xml:space="preserve">antigrav</w:t>
            </w:r>
            <w:r>
              <w:t xml:space="preserve">)</w:t>
            </w:r>
          </w:p>
        </w:tc>
        <w:tc>
          <w:tcPr/>
          <w:p>
            <w:pPr>
              <w:pStyle w:val="Compact"/>
            </w:pPr>
            <w:r>
              <w:t xml:space="preserve">An anti-gravity racer in the manner of the mid-90s ones,</w:t>
            </w:r>
            <w:r>
              <w:t xml:space="preserve"> </w:t>
            </w:r>
            <w:r>
              <w:rPr>
                <w:b/>
                <w:bCs/>
              </w:rPr>
              <w:t xml:space="preserve">written in BASIC</w:t>
            </w:r>
            <w:r>
              <w:t xml:space="preserve"> </w:t>
            </w:r>
            <w:r>
              <w:t xml:space="preserve">(</w:t>
            </w:r>
            <w:r>
              <w:rPr>
                <w:rStyle w:val="VerbatimChar"/>
              </w:rPr>
              <w:t xml:space="preserve">SD:/basic/examples/antigrav.bas</w:t>
            </w:r>
            <w:r>
              <w:t xml:space="preserve">) and made a native program (the app's</w:t>
            </w:r>
            <w:r>
              <w:t xml:space="preserve"> </w:t>
            </w:r>
            <w:r>
              <w:rPr>
                <w:rStyle w:val="VerbatimChar"/>
              </w:rPr>
              <w:t xml:space="preserve">main</w:t>
            </w:r>
            <w:r>
              <w:t xml:space="preserve"> </w:t>
            </w:r>
            <w:r>
              <w:t xml:space="preserve">is the BASIC runtime with the compiled program inside: machine code, no</w:t>
            </w:r>
            <w:r>
              <w:t xml:space="preserve"> </w:t>
            </w:r>
            <w:r>
              <w:rPr>
                <w:rStyle w:val="VerbatimChar"/>
              </w:rPr>
              <w:t xml:space="preserve">SD:/bin/basic</w:t>
            </w:r>
            <w:r>
              <w:t xml:space="preserve"> </w:t>
            </w:r>
            <w:r>
              <w:t xml:space="preserve">needed).</w:t>
            </w:r>
            <w:r>
              <w:t xml:space="preserve"> </w:t>
            </w:r>
            <w:r>
              <w:rPr>
                <w:b/>
                <w:bCs/>
              </w:rPr>
              <w:t xml:space="preserve">Everything is made by the program</w:t>
            </w:r>
            <w:r>
              <w:t xml:space="preserve"> </w:t>
            </w:r>
            <w:r>
              <w:t xml:space="preserve">-- no file read: six circuits generated from a number (they climb, dive and bank in their turns, with tunnels, arches, speed pads and weapon pads), each with its own character -- twisty, hilly, flat and fast, tunnels or none -- and</w:t>
            </w:r>
            <w:r>
              <w:t xml:space="preserve"> </w:t>
            </w:r>
            <w:r>
              <w:rPr>
                <w:b/>
                <w:bCs/>
              </w:rPr>
              <w:t xml:space="preserve">its own setting</w:t>
            </w:r>
            <w:r>
              <w:t xml:space="preserve">: a city at night (Nova Ring), glowing spires under the moon (Cobalt Spire), islands and palms in a bay at sunset (Helix Bay), mesas in a red canyon (Ember Canyon), pines and white peaks in the snow (Glacier Run), floating rocks over the void of space (Zenith Arc), the craft, the pictures, the music (the General MIDI synthesizer: silent without the SoundFont package</w:t>
            </w:r>
            <w:r>
              <w:t xml:space="preserve"> </w:t>
            </w:r>
            <w:r>
              <w:rPr>
                <w:rStyle w:val="VerbatimChar"/>
              </w:rPr>
              <w:t xml:space="preserve">generaluser-gs</w:t>
            </w:r>
            <w:r>
              <w:t xml:space="preserve">, the sounds stay) and the sounds.</w:t>
            </w:r>
            <w:r>
              <w:t xml:space="preserve"> </w:t>
            </w:r>
            <w:r>
              <w:rPr>
                <w:b/>
                <w:bCs/>
              </w:rPr>
              <w:t xml:space="preserve">One to four players</w:t>
            </w:r>
            <w:r>
              <w:t xml:space="preserve">, as many as</w:t>
            </w:r>
            <w:r>
              <w:t xml:space="preserve"> </w:t>
            </w:r>
            <w:r>
              <w:rPr>
                <w:b/>
                <w:bCs/>
              </w:rPr>
              <w:t xml:space="preserve">gamepads</w:t>
            </w:r>
            <w:r>
              <w:t xml:space="preserve"> </w:t>
            </w:r>
            <w:r>
              <w:t xml:space="preserve">are plugged in (the menu's PLAYERS; the first player has the keyboard too), the screen shared -- one above the other for two, the four corners for three or four (three: the fourth corner has the map and the order) --; the computer's pilots make</w:t>
            </w:r>
            <w:r>
              <w:t xml:space="preserve"> </w:t>
            </w:r>
            <w:r>
              <w:rPr>
                <w:b/>
                <w:bCs/>
              </w:rPr>
              <w:t xml:space="preserve">six craft</w:t>
            </w:r>
            <w:r>
              <w:t xml:space="preserve"> </w:t>
            </w:r>
            <w:r>
              <w:t xml:space="preserve">in all. Two classes (</w:t>
            </w:r>
            <w:r>
              <w:rPr>
                <w:b/>
                <w:bCs/>
              </w:rPr>
              <w:t xml:space="preserve">Venom</w:t>
            </w:r>
            <w:r>
              <w:t xml:space="preserve">,</w:t>
            </w:r>
            <w:r>
              <w:t xml:space="preserve"> </w:t>
            </w:r>
            <w:r>
              <w:rPr>
                <w:b/>
                <w:bCs/>
              </w:rPr>
              <w:t xml:space="preserve">Rapier</w:t>
            </w:r>
            <w:r>
              <w:t xml:space="preserve">), one, three or five laps.</w:t>
            </w:r>
            <w:r>
              <w:t xml:space="preserve"> </w:t>
            </w:r>
            <w:r>
              <w:rPr>
                <w:b/>
                <w:bCs/>
              </w:rPr>
              <w:t xml:space="preserve">←/→</w:t>
            </w:r>
            <w:r>
              <w:t xml:space="preserve"> </w:t>
            </w:r>
            <w:r>
              <w:t xml:space="preserve">steer,</w:t>
            </w:r>
            <w:r>
              <w:t xml:space="preserve"> </w:t>
            </w:r>
            <w:r>
              <w:rPr>
                <w:b/>
                <w:bCs/>
              </w:rPr>
              <w:t xml:space="preserve">↑</w:t>
            </w:r>
            <w:r>
              <w:t xml:space="preserve"> </w:t>
            </w:r>
            <w:r>
              <w:t xml:space="preserve">or</w:t>
            </w:r>
            <w:r>
              <w:t xml:space="preserve"> </w:t>
            </w:r>
            <w:r>
              <w:rPr>
                <w:b/>
                <w:bCs/>
              </w:rPr>
              <w:t xml:space="preserve">X</w:t>
            </w:r>
            <w:r>
              <w:t xml:space="preserve"> </w:t>
            </w:r>
            <w:r>
              <w:t xml:space="preserve">thrust,</w:t>
            </w:r>
            <w:r>
              <w:t xml:space="preserve"> </w:t>
            </w:r>
            <w:r>
              <w:rPr>
                <w:b/>
                <w:bCs/>
              </w:rPr>
              <w:t xml:space="preserve">Z / C</w:t>
            </w:r>
            <w:r>
              <w:t xml:space="preserve"> </w:t>
            </w:r>
            <w:r>
              <w:t xml:space="preserve">the air brakes,</w:t>
            </w:r>
            <w:r>
              <w:t xml:space="preserve"> </w:t>
            </w:r>
            <w:r>
              <w:rPr>
                <w:b/>
                <w:bCs/>
              </w:rPr>
              <w:t xml:space="preserve">Space</w:t>
            </w:r>
            <w:r>
              <w:t xml:space="preserve"> </w:t>
            </w:r>
            <w:r>
              <w:t xml:space="preserve">fires the weapon picked up,</w:t>
            </w:r>
            <w:r>
              <w:t xml:space="preserve"> </w:t>
            </w:r>
            <w:r>
              <w:rPr>
                <w:b/>
                <w:bCs/>
              </w:rPr>
              <w:t xml:space="preserve">P</w:t>
            </w:r>
            <w:r>
              <w:t xml:space="preserve"> </w:t>
            </w:r>
            <w:r>
              <w:t xml:space="preserve">/</w:t>
            </w:r>
            <w:r>
              <w:t xml:space="preserve"> </w:t>
            </w:r>
            <w:r>
              <w:rPr>
                <w:b/>
                <w:bCs/>
              </w:rPr>
              <w:t xml:space="preserve">Esc</w:t>
            </w:r>
            <w:r>
              <w:t xml:space="preserve"> </w:t>
            </w:r>
            <w:r>
              <w:t xml:space="preserve">pause,</w:t>
            </w:r>
            <w:r>
              <w:t xml:space="preserve"> </w:t>
            </w:r>
            <w:r>
              <w:rPr>
                <w:b/>
                <w:bCs/>
              </w:rPr>
              <w:t xml:space="preserve">F</w:t>
            </w:r>
            <w:r>
              <w:t xml:space="preserve"> </w:t>
            </w:r>
            <w:r>
              <w:t xml:space="preserve">full screen on / off (it starts full screen).</w:t>
            </w:r>
            <w:r>
              <w:t xml:space="preserve"> </w:t>
            </w:r>
            <w:r>
              <w:rPr>
                <w:b/>
                <w:bCs/>
              </w:rPr>
              <w:t xml:space="preserve">Gamepad</w:t>
            </w:r>
            <w:r>
              <w:t xml:space="preserve">: d-pad or left stick,</w:t>
            </w:r>
            <w:r>
              <w:t xml:space="preserve"> </w:t>
            </w:r>
            <w:r>
              <w:rPr>
                <w:b/>
                <w:bCs/>
              </w:rPr>
              <w:t xml:space="preserve">A</w:t>
            </w:r>
            <w:r>
              <w:t xml:space="preserve"> </w:t>
            </w:r>
            <w:r>
              <w:t xml:space="preserve">thrust,</w:t>
            </w:r>
            <w:r>
              <w:t xml:space="preserve"> </w:t>
            </w:r>
            <w:r>
              <w:rPr>
                <w:b/>
                <w:bCs/>
              </w:rPr>
              <w:t xml:space="preserve">X</w:t>
            </w:r>
            <w:r>
              <w:t xml:space="preserve"> </w:t>
            </w:r>
            <w:r>
              <w:t xml:space="preserve">fire,</w:t>
            </w:r>
            <w:r>
              <w:t xml:space="preserve"> </w:t>
            </w:r>
            <w:r>
              <w:rPr>
                <w:b/>
                <w:bCs/>
              </w:rPr>
              <w:t xml:space="preserve">L / R</w:t>
            </w:r>
            <w:r>
              <w:t xml:space="preserve"> </w:t>
            </w:r>
            <w:r>
              <w:t xml:space="preserve">air brakes,</w:t>
            </w:r>
            <w:r>
              <w:t xml:space="preserve"> </w:t>
            </w:r>
            <w:r>
              <w:rPr>
                <w:b/>
                <w:bCs/>
              </w:rPr>
              <w:t xml:space="preserve">Start</w:t>
            </w:r>
            <w:r>
              <w:t xml:space="preserve"> </w:t>
            </w:r>
            <w:r>
              <w:t xml:space="preserve">pause. Blue chevrons throw the craft forward; red pads give a weapon -- three</w:t>
            </w:r>
            <w:r>
              <w:t xml:space="preserve"> </w:t>
            </w:r>
            <w:r>
              <w:rPr>
                <w:b/>
                <w:bCs/>
              </w:rPr>
              <w:t xml:space="preserve">rockets</w:t>
            </w:r>
            <w:r>
              <w:t xml:space="preserve">, a</w:t>
            </w:r>
            <w:r>
              <w:t xml:space="preserve"> </w:t>
            </w:r>
            <w:r>
              <w:rPr>
                <w:b/>
                <w:bCs/>
              </w:rPr>
              <w:t xml:space="preserve">missile</w:t>
            </w:r>
            <w:r>
              <w:t xml:space="preserve"> </w:t>
            </w:r>
            <w:r>
              <w:t xml:space="preserve">that follows the craft ahead, three</w:t>
            </w:r>
            <w:r>
              <w:t xml:space="preserve"> </w:t>
            </w:r>
            <w:r>
              <w:rPr>
                <w:b/>
                <w:bCs/>
              </w:rPr>
              <w:t xml:space="preserve">mines</w:t>
            </w:r>
            <w:r>
              <w:t xml:space="preserve"> </w:t>
            </w:r>
            <w:r>
              <w:t xml:space="preserve">dropped behind, a</w:t>
            </w:r>
            <w:r>
              <w:t xml:space="preserve"> </w:t>
            </w:r>
            <w:r>
              <w:rPr>
                <w:b/>
                <w:bCs/>
              </w:rPr>
              <w:t xml:space="preserve">shield</w:t>
            </w:r>
            <w:r>
              <w:t xml:space="preserve">, a</w:t>
            </w:r>
            <w:r>
              <w:t xml:space="preserve"> </w:t>
            </w:r>
            <w:r>
              <w:rPr>
                <w:b/>
                <w:bCs/>
              </w:rPr>
              <w:t xml:space="preserve">turbo</w:t>
            </w:r>
            <w:r>
              <w:t xml:space="preserve">. The best lap of each circuit and class:</w:t>
            </w:r>
            <w:r>
              <w:t xml:space="preserve"> </w:t>
            </w:r>
            <w:r>
              <w:rPr>
                <w:rStyle w:val="VerbatimChar"/>
              </w:rPr>
              <w:t xml:space="preserve">SD:/apps/antigrav.app/times.txt</w:t>
            </w:r>
            <w:r>
              <w:t xml:space="preserve">.</w:t>
            </w:r>
            <w:r>
              <w:t xml:space="preserve"> </w:t>
            </w:r>
            <w:r>
              <w:rPr>
                <w:rStyle w:val="VerbatimChar"/>
              </w:rPr>
              <w:t xml:space="preserve">antigrav window</w:t>
            </w:r>
            <w:r>
              <w:t xml:space="preserve"> </w:t>
            </w:r>
            <w:r>
              <w:t xml:space="preserve">starts in a window,</w:t>
            </w:r>
            <w:r>
              <w:t xml:space="preserve"> </w:t>
            </w:r>
            <w:r>
              <w:rPr>
                <w:rStyle w:val="VerbatimChar"/>
              </w:rPr>
              <w:t xml:space="preserve">antigrav fps</w:t>
            </w:r>
            <w:r>
              <w:t xml:space="preserve"> </w:t>
            </w:r>
            <w:r>
              <w:t xml:space="preserve">shows the pictures a second,</w:t>
            </w:r>
            <w:r>
              <w:t xml:space="preserve"> </w:t>
            </w:r>
            <w:r>
              <w:rPr>
                <w:rStyle w:val="VerbatimChar"/>
              </w:rPr>
              <w:t xml:space="preserve">antigrav circuit=4</w:t>
            </w:r>
            <w:r>
              <w:t xml:space="preserve"> </w:t>
            </w:r>
            <w:r>
              <w:t xml:space="preserve">starts on that circuit. The frame is drawn on a page out of sight and shown whole (</w:t>
            </w:r>
            <w:r>
              <w:rPr>
                <w:rStyle w:val="VerbatimChar"/>
              </w:rPr>
              <w:t xml:space="preserve">PCOPY</w:t>
            </w:r>
            <w:r>
              <w:t xml:space="preserve">): no flicker between the 3D and the score.</w:t>
            </w:r>
          </w:p>
        </w:tc>
      </w:tr>
      <w:tr>
        <w:tc>
          <w:tcPr/>
          <w:p>
            <w:pPr>
              <w:pStyle w:val="Compact"/>
            </w:pPr>
            <w:r>
              <w:rPr>
                <w:b/>
                <w:bCs/>
              </w:rPr>
              <w:t xml:space="preserve">Planets 3D</w:t>
            </w:r>
          </w:p>
        </w:tc>
        <w:tc>
          <w:tcPr/>
          <w:p>
            <w:pPr>
              <w:pStyle w:val="Compact"/>
            </w:pPr>
            <w:r>
              <w:t xml:space="preserve">Written in BASIC (</w:t>
            </w:r>
            <w:r>
              <w:rPr>
                <w:rStyle w:val="VerbatimChar"/>
              </w:rPr>
              <w:t xml:space="preserve">main.bax</w:t>
            </w:r>
            <w:r>
              <w:t xml:space="preserve">, from</w:t>
            </w:r>
            <w:r>
              <w:t xml:space="preserve"> </w:t>
            </w:r>
            <w:r>
              <w:rPr>
                <w:rStyle w:val="VerbatimChar"/>
              </w:rPr>
              <w:t xml:space="preserve">SD:/basic/examples/planets3d.bas</w:t>
            </w:r>
            <w:r>
              <w:t xml:space="preserve">): a little solar system in 3D, drawn by the</w:t>
            </w:r>
            <w:r>
              <w:t xml:space="preserve"> </w:t>
            </w:r>
            <w:r>
              <w:rPr>
                <w:b/>
                <w:bCs/>
              </w:rPr>
              <w:t xml:space="preserve">GPU</w:t>
            </w:r>
            <w:r>
              <w:t xml:space="preserve"> </w:t>
            </w:r>
            <w:r>
              <w:t xml:space="preserve">— the sun, four planets turning on their orbits, a moon, a ringed gas giant, stars; the planets' textures are drawn by the program itself.</w:t>
            </w:r>
            <w:r>
              <w:t xml:space="preserve"> </w:t>
            </w:r>
            <w:r>
              <w:rPr>
                <w:b/>
                <w:bCs/>
              </w:rPr>
              <w:t xml:space="preserve">Arrows</w:t>
            </w:r>
            <w:r>
              <w:t xml:space="preserve"> </w:t>
            </w:r>
            <w:r>
              <w:t xml:space="preserve">turn the camera,</w:t>
            </w:r>
            <w:r>
              <w:t xml:space="preserve"> </w:t>
            </w:r>
            <w:r>
              <w:rPr>
                <w:b/>
                <w:bCs/>
              </w:rPr>
              <w:t xml:space="preserve">+ / −</w:t>
            </w:r>
            <w:r>
              <w:t xml:space="preserve"> </w:t>
            </w:r>
            <w:r>
              <w:t xml:space="preserve">nearer / farther,</w:t>
            </w:r>
            <w:r>
              <w:t xml:space="preserve"> </w:t>
            </w:r>
            <w:r>
              <w:rPr>
                <w:b/>
                <w:bCs/>
              </w:rPr>
              <w:t xml:space="preserve">Space</w:t>
            </w:r>
            <w:r>
              <w:t xml:space="preserve"> </w:t>
            </w:r>
            <w:r>
              <w:t xml:space="preserve">pause,</w:t>
            </w:r>
            <w:r>
              <w:t xml:space="preserve"> </w:t>
            </w:r>
            <w:r>
              <w:rPr>
                <w:b/>
                <w:bCs/>
              </w:rPr>
              <w:t xml:space="preserve">F</w:t>
            </w:r>
            <w:r>
              <w:t xml:space="preserve"> </w:t>
            </w:r>
            <w:r>
              <w:t xml:space="preserve">full screen,</w:t>
            </w:r>
            <w:r>
              <w:t xml:space="preserve"> </w:t>
            </w:r>
            <w:r>
              <w:rPr>
                <w:b/>
                <w:bCs/>
              </w:rPr>
              <w:t xml:space="preserve">Esc</w:t>
            </w:r>
            <w:r>
              <w:t xml:space="preserve"> </w:t>
            </w:r>
            <w:r>
              <w:t xml:space="preserve">quit. The top line says GPU or software and the frames a second. No file read or written.</w:t>
            </w:r>
          </w:p>
        </w:tc>
      </w:tr>
      <w:tr>
        <w:tc>
          <w:tcPr/>
          <w:p>
            <w:pPr>
              <w:pStyle w:val="Compact"/>
            </w:pPr>
            <w:r>
              <w:rPr>
                <w:b/>
                <w:bCs/>
              </w:rPr>
              <w:t xml:space="preserve">Invaders</w:t>
            </w:r>
          </w:p>
        </w:tc>
        <w:tc>
          <w:tcPr/>
          <w:p>
            <w:pPr>
              <w:pStyle w:val="Compact"/>
            </w:pPr>
            <w:r>
              <w:t xml:space="preserve">Space Invaders.</w:t>
            </w:r>
            <w:r>
              <w:t xml:space="preserve"> </w:t>
            </w:r>
            <w:r>
              <w:rPr>
                <w:b/>
                <w:bCs/>
              </w:rPr>
              <w:t xml:space="preserve">←/→</w:t>
            </w:r>
            <w:r>
              <w:t xml:space="preserve"> </w:t>
            </w:r>
            <w:r>
              <w:t xml:space="preserve">(held) or the mouse move the cannon;</w:t>
            </w:r>
            <w:r>
              <w:t xml:space="preserve"> </w:t>
            </w:r>
            <w:r>
              <w:rPr>
                <w:b/>
                <w:bCs/>
              </w:rPr>
              <w:t xml:space="preserve">Space</w:t>
            </w:r>
            <w:r>
              <w:t xml:space="preserve"> </w:t>
            </w:r>
            <w:r>
              <w:t xml:space="preserve">or a click fires (one shot at a time). The fleet marches faster as it thins out (the four-note march on the synth); the shields crumble; the red saucer is worth 50–300. An invader reaching the ground ends the game.</w:t>
            </w:r>
            <w:r>
              <w:t xml:space="preserve"> </w:t>
            </w:r>
            <w:r>
              <w:rPr>
                <w:b/>
                <w:bCs/>
              </w:rPr>
              <w:t xml:space="preserve">P</w:t>
            </w:r>
            <w:r>
              <w:t xml:space="preserve"> </w:t>
            </w:r>
            <w:r>
              <w:t xml:space="preserve">pause.</w:t>
            </w:r>
          </w:p>
        </w:tc>
      </w:tr>
      <w:tr>
        <w:tc>
          <w:tcPr/>
          <w:p>
            <w:pPr>
              <w:pStyle w:val="Compact"/>
            </w:pPr>
            <w:r>
              <w:rPr>
                <w:b/>
                <w:bCs/>
              </w:rPr>
              <w:t xml:space="preserve">Teapot (GPU)</w:t>
            </w:r>
            <w:r>
              <w:t xml:space="preserve"> </w:t>
            </w:r>
            <w:r>
              <w:t xml:space="preserve">(</w:t>
            </w:r>
            <w:r>
              <w:rPr>
                <w:rStyle w:val="VerbatimChar"/>
              </w:rPr>
              <w:t xml:space="preserve">teapot</w:t>
            </w:r>
            <w:r>
              <w:t xml:space="preserve">)</w:t>
            </w:r>
          </w:p>
        </w:tc>
        <w:tc>
          <w:tcPr/>
          <w:p>
            <w:pPr>
              <w:pStyle w:val="Compact"/>
            </w:pPr>
            <w:r>
              <w:t xml:space="preserve">The demo of the Raspberry Pi 4's</w:t>
            </w:r>
            <w:r>
              <w:t xml:space="preserve"> </w:t>
            </w:r>
            <w:r>
              <w:rPr>
                <w:b/>
                <w:bCs/>
              </w:rPr>
              <w:t xml:space="preserve">GPU</w:t>
            </w:r>
            <w:r>
              <w:t xml:space="preserve"> </w:t>
            </w:r>
            <w:r>
              <w:t xml:space="preserve">(V3D): the Utah teapot turning, lit (6400 triangles), drawn by the GPU with a depth buffer. The top line shows the renderer (</w:t>
            </w:r>
            <w:r>
              <w:rPr>
                <w:rStyle w:val="VerbatimChar"/>
              </w:rPr>
              <w:t xml:space="preserve">V3D 4.2 (1 core)</w:t>
            </w:r>
            <w:r>
              <w:t xml:space="preserve">), the triangles, the frames a second and the time of one frame.</w:t>
            </w:r>
            <w:r>
              <w:t xml:space="preserve"> </w:t>
            </w:r>
            <w:r>
              <w:rPr>
                <w:b/>
                <w:bCs/>
              </w:rPr>
              <w:t xml:space="preserve">Space</w:t>
            </w:r>
            <w:r>
              <w:t xml:space="preserve"> </w:t>
            </w:r>
            <w:r>
              <w:t xml:space="preserve">pause,</w:t>
            </w:r>
            <w:r>
              <w:t xml:space="preserve"> </w:t>
            </w:r>
            <w:r>
              <w:rPr>
                <w:b/>
                <w:bCs/>
              </w:rPr>
              <w:t xml:space="preserve">G</w:t>
            </w:r>
            <w:r>
              <w:t xml:space="preserve"> </w:t>
            </w:r>
            <w:r>
              <w:t xml:space="preserve">GPU / software (the same picture drawn by the CPU, to compare),</w:t>
            </w:r>
            <w:r>
              <w:t xml:space="preserve"> </w:t>
            </w:r>
            <w:r>
              <w:rPr>
                <w:b/>
                <w:bCs/>
              </w:rPr>
              <w:t xml:space="preserve">Up / Down</w:t>
            </w:r>
            <w:r>
              <w:t xml:space="preserve"> </w:t>
            </w:r>
            <w:r>
              <w:t xml:space="preserve">tilt. Without a usable GPU it draws in software and the top line says why (the details are in</w:t>
            </w:r>
            <w:r>
              <w:t xml:space="preserve"> </w:t>
            </w:r>
            <w:r>
              <w:rPr>
                <w:rStyle w:val="VerbatimChar"/>
              </w:rPr>
              <w:t xml:space="preserve">kmsg</w:t>
            </w:r>
            <w:r>
              <w:t xml:space="preserve">). Reads and writes no file.</w:t>
            </w:r>
          </w:p>
        </w:tc>
      </w:tr>
      <w:tr>
        <w:tc>
          <w:tcPr/>
          <w:p>
            <w:pPr>
              <w:pStyle w:val="Compact"/>
            </w:pPr>
            <w:r>
              <w:rPr>
                <w:b/>
                <w:bCs/>
              </w:rPr>
              <w:t xml:space="preserve">GPU demo</w:t>
            </w:r>
            <w:r>
              <w:t xml:space="preserve"> </w:t>
            </w:r>
            <w:r>
              <w:t xml:space="preserve">(</w:t>
            </w:r>
            <w:r>
              <w:rPr>
                <w:rStyle w:val="VerbatimChar"/>
              </w:rPr>
              <w:t xml:space="preserve">gpudemo</w:t>
            </w:r>
            <w:r>
              <w:t xml:space="preserve">)</w:t>
            </w:r>
          </w:p>
        </w:tc>
        <w:tc>
          <w:tcPr/>
          <w:p>
            <w:pPr>
              <w:pStyle w:val="Compact"/>
            </w:pPr>
            <w:r>
              <w:t xml:space="preserve">The GPU's full pipeline: six</w:t>
            </w:r>
            <w:r>
              <w:t xml:space="preserve"> </w:t>
            </w:r>
            <w:r>
              <w:rPr>
                <w:b/>
                <w:bCs/>
              </w:rPr>
              <w:t xml:space="preserve">textured cubes</w:t>
            </w:r>
            <w:r>
              <w:t xml:space="preserve"> </w:t>
            </w:r>
            <w:r>
              <w:t xml:space="preserve">turning (each moved by the GPU with its own matrix), a</w:t>
            </w:r>
            <w:r>
              <w:t xml:space="preserve"> </w:t>
            </w:r>
            <w:r>
              <w:rPr>
                <w:b/>
                <w:bCs/>
              </w:rPr>
              <w:t xml:space="preserve">glass pane</w:t>
            </w:r>
            <w:r>
              <w:t xml:space="preserve"> </w:t>
            </w:r>
            <w:r>
              <w:t xml:space="preserve">in front (transparency) and</w:t>
            </w:r>
            <w:r>
              <w:t xml:space="preserve"> </w:t>
            </w:r>
            <w:r>
              <w:rPr>
                <w:b/>
                <w:bCs/>
              </w:rPr>
              <w:t xml:space="preserve">glowing sparks</w:t>
            </w:r>
            <w:r>
              <w:t xml:space="preserve"> </w:t>
            </w:r>
            <w:r>
              <w:t xml:space="preserve">(additive light). Each cube's texture has a size that the GPU stores differently (its label:</w:t>
            </w:r>
            <w:r>
              <w:t xml:space="preserve"> </w:t>
            </w:r>
            <w:r>
              <w:rPr>
                <w:rStyle w:val="VerbatimChar"/>
              </w:rPr>
              <w:t xml:space="preserve">4x4 LT</w:t>
            </w:r>
            <w:r>
              <w:t xml:space="preserve">,</w:t>
            </w:r>
            <w:r>
              <w:t xml:space="preserve"> </w:t>
            </w:r>
            <w:r>
              <w:rPr>
                <w:rStyle w:val="VerbatimChar"/>
              </w:rPr>
              <w:t xml:space="preserve">8x8 UB1</w:t>
            </w:r>
            <w:r>
              <w:t xml:space="preserve">,</w:t>
            </w:r>
            <w:r>
              <w:t xml:space="preserve"> </w:t>
            </w:r>
            <w:r>
              <w:rPr>
                <w:rStyle w:val="VerbatimChar"/>
              </w:rPr>
              <w:t xml:space="preserve">16x16 UB2</w:t>
            </w:r>
            <w:r>
              <w:t xml:space="preserve">,</w:t>
            </w:r>
            <w:r>
              <w:t xml:space="preserve"> </w:t>
            </w:r>
            <w:r>
              <w:rPr>
                <w:rStyle w:val="VerbatimChar"/>
              </w:rPr>
              <w:t xml:space="preserve">64x64 UIF</w:t>
            </w:r>
            <w:r>
              <w:t xml:space="preserve">,</w:t>
            </w:r>
            <w:r>
              <w:t xml:space="preserve"> </w:t>
            </w:r>
            <w:r>
              <w:rPr>
                <w:rStyle w:val="VerbatimChar"/>
              </w:rPr>
              <w:t xml:space="preserve">256 UIF/XOR</w:t>
            </w:r>
            <w:r>
              <w:t xml:space="preserve">,</w:t>
            </w:r>
            <w:r>
              <w:t xml:space="preserve"> </w:t>
            </w:r>
            <w:r>
              <w:rPr>
                <w:rStyle w:val="VerbatimChar"/>
              </w:rPr>
              <w:t xml:space="preserve">100x60 UIF</w:t>
            </w:r>
            <w:r>
              <w:t xml:space="preserve">); every face should show a white border, a yellow dot in a corner and a dark arrow — a scrambled face means that layout is wrong.</w:t>
            </w:r>
            <w:r>
              <w:t xml:space="preserve"> </w:t>
            </w:r>
            <w:r>
              <w:rPr>
                <w:b/>
                <w:bCs/>
              </w:rPr>
              <w:t xml:space="preserve">F</w:t>
            </w:r>
            <w:r>
              <w:t xml:space="preserve"> </w:t>
            </w:r>
            <w:r>
              <w:t xml:space="preserve">nearest / linear filtering,</w:t>
            </w:r>
            <w:r>
              <w:t xml:space="preserve"> </w:t>
            </w:r>
            <w:r>
              <w:rPr>
                <w:b/>
                <w:bCs/>
              </w:rPr>
              <w:t xml:space="preserve">C</w:t>
            </w:r>
            <w:r>
              <w:t xml:space="preserve"> </w:t>
            </w:r>
            <w:r>
              <w:t xml:space="preserve">culling (back / none / front: with</w:t>
            </w:r>
            <w:r>
              <w:t xml:space="preserve"> </w:t>
            </w:r>
            <w:r>
              <w:rPr>
                <w:i/>
                <w:iCs/>
              </w:rPr>
              <w:t xml:space="preserve">back</w:t>
            </w:r>
            <w:r>
              <w:t xml:space="preserve"> </w:t>
            </w:r>
            <w:r>
              <w:t xml:space="preserve">only the outer faces show),</w:t>
            </w:r>
            <w:r>
              <w:t xml:space="preserve"> </w:t>
            </w:r>
            <w:r>
              <w:rPr>
                <w:b/>
                <w:bCs/>
              </w:rPr>
              <w:t xml:space="preserve">B</w:t>
            </w:r>
            <w:r>
              <w:t xml:space="preserve"> </w:t>
            </w:r>
            <w:r>
              <w:t xml:space="preserve">blending on / off,</w:t>
            </w:r>
            <w:r>
              <w:t xml:space="preserve"> </w:t>
            </w:r>
            <w:r>
              <w:rPr>
                <w:b/>
                <w:bCs/>
              </w:rPr>
              <w:t xml:space="preserve">T</w:t>
            </w:r>
            <w:r>
              <w:t xml:space="preserve"> </w:t>
            </w:r>
            <w:r>
              <w:t xml:space="preserve">textures on / off,</w:t>
            </w:r>
            <w:r>
              <w:t xml:space="preserve"> </w:t>
            </w:r>
            <w:r>
              <w:rPr>
                <w:b/>
                <w:bCs/>
              </w:rPr>
              <w:t xml:space="preserve">Space</w:t>
            </w:r>
            <w:r>
              <w:t xml:space="preserve"> </w:t>
            </w:r>
            <w:r>
              <w:t xml:space="preserve">pause. The top line: the GPU, the settings, frames a second, time of a frame (and the error, if the GPU refused a frame). Reads and writes no file.</w:t>
            </w:r>
          </w:p>
        </w:tc>
      </w:tr>
      <w:tr>
        <w:tc>
          <w:tcPr/>
          <w:p>
            <w:pPr>
              <w:pStyle w:val="Compact"/>
            </w:pPr>
            <w:r>
              <w:rPr>
                <w:b/>
                <w:bCs/>
              </w:rPr>
              <w:t xml:space="preserve">Doom</w:t>
            </w:r>
            <w:r>
              <w:t xml:space="preserve"> </w:t>
            </w:r>
            <w:r>
              <w:t xml:space="preserve">(</w:t>
            </w:r>
            <w:r>
              <w:rPr>
                <w:rStyle w:val="VerbatimChar"/>
              </w:rPr>
              <w:t xml:space="preserve">doom</w:t>
            </w:r>
            <w:r>
              <w:t xml:space="preserve">)</w:t>
            </w:r>
          </w:p>
        </w:tc>
        <w:tc>
          <w:tcPr/>
          <w:p>
            <w:pPr>
              <w:pStyle w:val="Compact"/>
            </w:pPr>
            <w:r>
              <w:t xml:space="preserve">id Software's Doom (the GPL source, through doomgeneric). Onyx ships</w:t>
            </w:r>
            <w:r>
              <w:t xml:space="preserve"> </w:t>
            </w:r>
            <w:r>
              <w:rPr>
                <w:b/>
                <w:bCs/>
              </w:rPr>
              <w:t xml:space="preserve">Freedoom Phase 1</w:t>
            </w:r>
            <w:r>
              <w:t xml:space="preserve"> </w:t>
            </w:r>
            <w:r>
              <w:t xml:space="preserve">(</w:t>
            </w:r>
            <w:r>
              <w:rPr>
                <w:rStyle w:val="VerbatimChar"/>
              </w:rPr>
              <w:t xml:space="preserve">SD:/doom/freedoom1.wad</w:t>
            </w:r>
            <w:r>
              <w:t xml:space="preserve">, free content); copy your own</w:t>
            </w:r>
            <w:r>
              <w:t xml:space="preserve"> </w:t>
            </w:r>
            <w:r>
              <w:rPr>
                <w:rStyle w:val="VerbatimChar"/>
              </w:rPr>
              <w:t xml:space="preserve">doom.wad</w:t>
            </w:r>
            <w:r>
              <w:t xml:space="preserve">,</w:t>
            </w:r>
            <w:r>
              <w:t xml:space="preserve"> </w:t>
            </w:r>
            <w:r>
              <w:rPr>
                <w:rStyle w:val="VerbatimChar"/>
              </w:rPr>
              <w:t xml:space="preserve">doom2.wad</w:t>
            </w:r>
            <w:r>
              <w:t xml:space="preserve">,</w:t>
            </w:r>
            <w:r>
              <w:t xml:space="preserve"> </w:t>
            </w:r>
            <w:r>
              <w:rPr>
                <w:rStyle w:val="VerbatimChar"/>
              </w:rPr>
              <w:t xml:space="preserve">doom1.wad</w:t>
            </w:r>
            <w:r>
              <w:t xml:space="preserve"> </w:t>
            </w:r>
            <w:r>
              <w:t xml:space="preserve">(shareware),</w:t>
            </w:r>
            <w:r>
              <w:t xml:space="preserve"> </w:t>
            </w:r>
            <w:r>
              <w:rPr>
                <w:rStyle w:val="VerbatimChar"/>
              </w:rPr>
              <w:t xml:space="preserve">plutonia.wad</w:t>
            </w:r>
            <w:r>
              <w:t xml:space="preserve"> </w:t>
            </w:r>
            <w:r>
              <w:t xml:space="preserve">or</w:t>
            </w:r>
            <w:r>
              <w:t xml:space="preserve"> </w:t>
            </w:r>
            <w:r>
              <w:rPr>
                <w:rStyle w:val="VerbatimChar"/>
              </w:rPr>
              <w:t xml:space="preserve">tnt.wad</w:t>
            </w:r>
            <w:r>
              <w:t xml:space="preserve"> </w:t>
            </w:r>
            <w:r>
              <w:t xml:space="preserve">into</w:t>
            </w:r>
            <w:r>
              <w:t xml:space="preserve"> </w:t>
            </w:r>
            <w:r>
              <w:rPr>
                <w:rStyle w:val="VerbatimChar"/>
                <w:b/>
                <w:bCs/>
              </w:rPr>
              <w:t xml:space="preserve">SD:/doom</w:t>
            </w:r>
            <w:r>
              <w:t xml:space="preserve"> </w:t>
            </w:r>
            <w:r>
              <w:t xml:space="preserve">to play the original — the first found is used. Opening a</w:t>
            </w:r>
            <w:r>
              <w:t xml:space="preserve"> </w:t>
            </w:r>
            <w:r>
              <w:rPr>
                <w:rStyle w:val="VerbatimChar"/>
              </w:rPr>
              <w:t xml:space="preserve">.wad</w:t>
            </w:r>
            <w:r>
              <w:t xml:space="preserve"> </w:t>
            </w:r>
            <w:r>
              <w:t xml:space="preserve">in the File Viewer starts Doom with it (a mod — a PWAD — is loaded over the game).</w:t>
            </w:r>
            <w:r>
              <w:t xml:space="preserve"> </w:t>
            </w:r>
            <w:r>
              <w:rPr>
                <w:b/>
                <w:bCs/>
              </w:rPr>
              <w:t xml:space="preserve">Arrows</w:t>
            </w:r>
            <w:r>
              <w:t xml:space="preserve"> </w:t>
            </w:r>
            <w:r>
              <w:t xml:space="preserve">move,</w:t>
            </w:r>
            <w:r>
              <w:t xml:space="preserve"> </w:t>
            </w:r>
            <w:r>
              <w:rPr>
                <w:b/>
                <w:bCs/>
              </w:rPr>
              <w:t xml:space="preserve">Ctrl</w:t>
            </w:r>
            <w:r>
              <w:t xml:space="preserve"> </w:t>
            </w:r>
            <w:r>
              <w:t xml:space="preserve">fires,</w:t>
            </w:r>
            <w:r>
              <w:t xml:space="preserve"> </w:t>
            </w:r>
            <w:r>
              <w:rPr>
                <w:b/>
                <w:bCs/>
              </w:rPr>
              <w:t xml:space="preserve">Space</w:t>
            </w:r>
            <w:r>
              <w:t xml:space="preserve"> </w:t>
            </w:r>
            <w:r>
              <w:t xml:space="preserve">opens / uses,</w:t>
            </w:r>
            <w:r>
              <w:t xml:space="preserve"> </w:t>
            </w:r>
            <w:r>
              <w:rPr>
                <w:b/>
                <w:bCs/>
              </w:rPr>
              <w:t xml:space="preserve">Alt</w:t>
            </w:r>
            <w:r>
              <w:t xml:space="preserve"> </w:t>
            </w:r>
            <w:r>
              <w:t xml:space="preserve">+ arrows or</w:t>
            </w:r>
            <w:r>
              <w:t xml:space="preserve"> </w:t>
            </w:r>
            <w:r>
              <w:rPr>
                <w:b/>
                <w:bCs/>
              </w:rPr>
              <w:t xml:space="preserve">,</w:t>
            </w:r>
            <w:r>
              <w:t xml:space="preserve"> </w:t>
            </w:r>
            <w:r>
              <w:t xml:space="preserve">/</w:t>
            </w:r>
            <w:r>
              <w:t xml:space="preserve"> </w:t>
            </w:r>
            <w:r>
              <w:rPr>
                <w:b/>
                <w:bCs/>
              </w:rPr>
              <w:t xml:space="preserve">.</w:t>
            </w:r>
            <w:r>
              <w:t xml:space="preserve"> </w:t>
            </w:r>
            <w:r>
              <w:t xml:space="preserve">strafe,</w:t>
            </w:r>
            <w:r>
              <w:t xml:space="preserve"> </w:t>
            </w:r>
            <w:r>
              <w:rPr>
                <w:b/>
                <w:bCs/>
              </w:rPr>
              <w:t xml:space="preserve">Shift</w:t>
            </w:r>
            <w:r>
              <w:t xml:space="preserve"> </w:t>
            </w:r>
            <w:r>
              <w:t xml:space="preserve">runs,</w:t>
            </w:r>
            <w:r>
              <w:t xml:space="preserve"> </w:t>
            </w:r>
            <w:r>
              <w:rPr>
                <w:b/>
                <w:bCs/>
              </w:rPr>
              <w:t xml:space="preserve">1–7</w:t>
            </w:r>
            <w:r>
              <w:t xml:space="preserve"> </w:t>
            </w:r>
            <w:r>
              <w:t xml:space="preserve">weapons,</w:t>
            </w:r>
            <w:r>
              <w:t xml:space="preserve"> </w:t>
            </w:r>
            <w:r>
              <w:rPr>
                <w:b/>
                <w:bCs/>
              </w:rPr>
              <w:t xml:space="preserve">Tab</w:t>
            </w:r>
            <w:r>
              <w:t xml:space="preserve"> </w:t>
            </w:r>
            <w:r>
              <w:t xml:space="preserve">the map,</w:t>
            </w:r>
            <w:r>
              <w:t xml:space="preserve"> </w:t>
            </w:r>
            <w:r>
              <w:rPr>
                <w:b/>
                <w:bCs/>
              </w:rPr>
              <w:t xml:space="preserve">Esc</w:t>
            </w:r>
            <w:r>
              <w:t xml:space="preserve"> </w:t>
            </w:r>
            <w:r>
              <w:t xml:space="preserve">the menu,</w:t>
            </w:r>
            <w:r>
              <w:t xml:space="preserve"> </w:t>
            </w:r>
            <w:r>
              <w:rPr>
                <w:b/>
                <w:bCs/>
              </w:rPr>
              <w:t xml:space="preserve">F1–F10</w:t>
            </w:r>
            <w:r>
              <w:t xml:space="preserve"> </w:t>
            </w:r>
            <w:r>
              <w:t xml:space="preserve">as in DOS Doom (F2 save, F3 load…).</w:t>
            </w:r>
            <w:r>
              <w:t xml:space="preserve"> </w:t>
            </w:r>
            <w:r>
              <w:rPr>
                <w:b/>
                <w:bCs/>
              </w:rPr>
              <w:t xml:space="preserve">USB gamepad</w:t>
            </w:r>
            <w:r>
              <w:t xml:space="preserve">: d-pad,</w:t>
            </w:r>
            <w:r>
              <w:t xml:space="preserve"> </w:t>
            </w:r>
            <w:r>
              <w:rPr>
                <w:b/>
                <w:bCs/>
              </w:rPr>
              <w:t xml:space="preserve">A</w:t>
            </w:r>
            <w:r>
              <w:t xml:space="preserve"> </w:t>
            </w:r>
            <w:r>
              <w:t xml:space="preserve">fire,</w:t>
            </w:r>
            <w:r>
              <w:t xml:space="preserve"> </w:t>
            </w:r>
            <w:r>
              <w:rPr>
                <w:b/>
                <w:bCs/>
              </w:rPr>
              <w:t xml:space="preserve">B</w:t>
            </w:r>
            <w:r>
              <w:t xml:space="preserve"> </w:t>
            </w:r>
            <w:r>
              <w:t xml:space="preserve">use,</w:t>
            </w:r>
            <w:r>
              <w:t xml:space="preserve"> </w:t>
            </w:r>
            <w:r>
              <w:rPr>
                <w:b/>
                <w:bCs/>
              </w:rPr>
              <w:t xml:space="preserve">X</w:t>
            </w:r>
            <w:r>
              <w:t xml:space="preserve"> </w:t>
            </w:r>
            <w:r>
              <w:t xml:space="preserve">run,</w:t>
            </w:r>
            <w:r>
              <w:t xml:space="preserve"> </w:t>
            </w:r>
            <w:r>
              <w:rPr>
                <w:b/>
                <w:bCs/>
              </w:rPr>
              <w:t xml:space="preserve">L / R</w:t>
            </w:r>
            <w:r>
              <w:t xml:space="preserve"> </w:t>
            </w:r>
            <w:r>
              <w:t xml:space="preserve">strafe,</w:t>
            </w:r>
            <w:r>
              <w:t xml:space="preserve"> </w:t>
            </w:r>
            <w:r>
              <w:rPr>
                <w:b/>
                <w:bCs/>
              </w:rPr>
              <w:t xml:space="preserve">Start</w:t>
            </w:r>
            <w:r>
              <w:t xml:space="preserve"> </w:t>
            </w:r>
            <w:r>
              <w:t xml:space="preserve">menu,</w:t>
            </w:r>
            <w:r>
              <w:t xml:space="preserve"> </w:t>
            </w:r>
            <w:r>
              <w:rPr>
                <w:b/>
                <w:bCs/>
              </w:rPr>
              <w:t xml:space="preserve">Select</w:t>
            </w:r>
            <w:r>
              <w:t xml:space="preserve"> </w:t>
            </w:r>
            <w:r>
              <w:t xml:space="preserve">map. The picture is Doom's 320 × 200 doubled in a 640 × 400 window;</w:t>
            </w:r>
            <w:r>
              <w:t xml:space="preserve"> </w:t>
            </w:r>
            <w:r>
              <w:rPr>
                <w:b/>
                <w:bCs/>
              </w:rPr>
              <w:t xml:space="preserve">F11</w:t>
            </w:r>
            <w:r>
              <w:t xml:space="preserve"> </w:t>
            </w:r>
            <w:r>
              <w:t xml:space="preserve">/ Game ▸</w:t>
            </w:r>
            <w:r>
              <w:t xml:space="preserve"> </w:t>
            </w:r>
            <w:r>
              <w:rPr>
                <w:b/>
                <w:bCs/>
              </w:rPr>
              <w:t xml:space="preserve">Full Screen</w:t>
            </w:r>
            <w:r>
              <w:t xml:space="preserve"> </w:t>
            </w:r>
            <w:r>
              <w:t xml:space="preserve">stretches it to the display at 4:3. Sound effects and</w:t>
            </w:r>
            <w:r>
              <w:t xml:space="preserve"> </w:t>
            </w:r>
            <w:r>
              <w:rPr>
                <w:b/>
                <w:bCs/>
              </w:rPr>
              <w:t xml:space="preserve">music</w:t>
            </w:r>
            <w:r>
              <w:t xml:space="preserve"> </w:t>
            </w:r>
            <w:r>
              <w:t xml:space="preserve">(MUS or MIDI) on the Onyx synthesizer's FM voices with the WAD's own OPL instruments (GENMIDI), like the DOS version on an AdLib / Sound Blaster. Settings in</w:t>
            </w:r>
            <w:r>
              <w:t xml:space="preserve"> </w:t>
            </w:r>
            <w:r>
              <w:rPr>
                <w:rStyle w:val="VerbatimChar"/>
              </w:rPr>
              <w:t xml:space="preserve">SD:/doom/default.cfg</w:t>
            </w:r>
            <w:r>
              <w:t xml:space="preserve">, saved games in</w:t>
            </w:r>
            <w:r>
              <w:t xml:space="preserve"> </w:t>
            </w:r>
            <w:r>
              <w:rPr>
                <w:rStyle w:val="VerbatimChar"/>
              </w:rPr>
              <w:t xml:space="preserve">SD:/doom/savegame/&lt;iwad&gt;/</w:t>
            </w:r>
            <w:r>
              <w:t xml:space="preserve">. Loading a 28 MB WAD takes a couple of seconds. The game runs on an</w:t>
            </w:r>
            <w:r>
              <w:t xml:space="preserve"> </w:t>
            </w:r>
            <w:r>
              <w:rPr>
                <w:b/>
                <w:bCs/>
              </w:rPr>
              <w:t xml:space="preserve">app core</w:t>
            </w:r>
            <w:r>
              <w:t xml:space="preserve"> </w:t>
            </w:r>
            <w:r>
              <w:t xml:space="preserve">(core 2 or 3) when one is free: steadier, and the rest of Onyx stays fluid.</w:t>
            </w:r>
          </w:p>
        </w:tc>
      </w:tr>
      <w:tr>
        <w:tc>
          <w:tcPr/>
          <w:p>
            <w:pPr>
              <w:pStyle w:val="Compact"/>
            </w:pPr>
            <w:r>
              <w:rPr>
                <w:b/>
                <w:bCs/>
              </w:rPr>
              <w:t xml:space="preserve">Game Library</w:t>
            </w:r>
            <w:r>
              <w:t xml:space="preserve"> </w:t>
            </w:r>
            <w:r>
              <w:t xml:space="preserve">(</w:t>
            </w:r>
            <w:r>
              <w:rPr>
                <w:rStyle w:val="VerbatimChar"/>
              </w:rPr>
              <w:t xml:space="preserve">gamelib</w:t>
            </w:r>
            <w:r>
              <w:t xml:space="preserve">)</w:t>
            </w:r>
          </w:p>
        </w:tc>
        <w:tc>
          <w:tcPr/>
          <w:p>
            <w:pPr>
              <w:pStyle w:val="Compact"/>
            </w:pPr>
            <w:r>
              <w:t xml:space="preserve">A "Netflix for ROMs", laid out as the File Viewer: every GameCube (</w:t>
            </w:r>
            <w:r>
              <w:rPr>
                <w:rStyle w:val="VerbatimChar"/>
              </w:rPr>
              <w:t xml:space="preserve">.iso</w:t>
            </w:r>
            <w:r>
              <w:t xml:space="preserve"> </w:t>
            </w:r>
            <w:r>
              <w:t xml:space="preserve">/</w:t>
            </w:r>
            <w:r>
              <w:t xml:space="preserve"> </w:t>
            </w:r>
            <w:r>
              <w:rPr>
                <w:rStyle w:val="VerbatimChar"/>
              </w:rPr>
              <w:t xml:space="preserve">.gcm</w:t>
            </w:r>
            <w:r>
              <w:t xml:space="preserve">), Nintendo DS (</w:t>
            </w:r>
            <w:r>
              <w:rPr>
                <w:rStyle w:val="VerbatimChar"/>
              </w:rPr>
              <w:t xml:space="preserve">.nds</w:t>
            </w:r>
            <w:r>
              <w:t xml:space="preserve">), Nintendo 64 (</w:t>
            </w:r>
            <w:r>
              <w:rPr>
                <w:rStyle w:val="VerbatimChar"/>
              </w:rPr>
              <w:t xml:space="preserve">.z64</w:t>
            </w:r>
            <w:r>
              <w:t xml:space="preserve"> </w:t>
            </w:r>
            <w:r>
              <w:t xml:space="preserve">/</w:t>
            </w:r>
            <w:r>
              <w:t xml:space="preserve"> </w:t>
            </w:r>
            <w:r>
              <w:rPr>
                <w:rStyle w:val="VerbatimChar"/>
              </w:rPr>
              <w:t xml:space="preserve">.n64</w:t>
            </w:r>
            <w:r>
              <w:t xml:space="preserve"> </w:t>
            </w:r>
            <w:r>
              <w:t xml:space="preserve">/</w:t>
            </w:r>
            <w:r>
              <w:t xml:space="preserve"> </w:t>
            </w:r>
            <w:r>
              <w:rPr>
                <w:rStyle w:val="VerbatimChar"/>
              </w:rPr>
              <w:t xml:space="preserve">.v64</w:t>
            </w:r>
            <w:r>
              <w:t xml:space="preserve">), Super Nintendo (</w:t>
            </w:r>
            <w:r>
              <w:rPr>
                <w:rStyle w:val="VerbatimChar"/>
              </w:rPr>
              <w:t xml:space="preserve">.sfc</w:t>
            </w:r>
            <w:r>
              <w:t xml:space="preserve"> </w:t>
            </w:r>
            <w:r>
              <w:t xml:space="preserve">/</w:t>
            </w:r>
            <w:r>
              <w:t xml:space="preserve"> </w:t>
            </w:r>
            <w:r>
              <w:rPr>
                <w:rStyle w:val="VerbatimChar"/>
              </w:rPr>
              <w:t xml:space="preserve">.smc</w:t>
            </w:r>
            <w:r>
              <w:t xml:space="preserve">), Game Boy Advance (</w:t>
            </w:r>
            <w:r>
              <w:rPr>
                <w:rStyle w:val="VerbatimChar"/>
              </w:rPr>
              <w:t xml:space="preserve">.gba</w:t>
            </w:r>
            <w:r>
              <w:t xml:space="preserve">), Game Boy Color (</w:t>
            </w:r>
            <w:r>
              <w:rPr>
                <w:rStyle w:val="VerbatimChar"/>
              </w:rPr>
              <w:t xml:space="preserve">.gbc</w:t>
            </w:r>
            <w:r>
              <w:t xml:space="preserve">), Game Boy (</w:t>
            </w:r>
            <w:r>
              <w:rPr>
                <w:rStyle w:val="VerbatimChar"/>
              </w:rPr>
              <w:t xml:space="preserve">.gb</w:t>
            </w:r>
            <w:r>
              <w:t xml:space="preserve">) and NES (</w:t>
            </w:r>
            <w:r>
              <w:rPr>
                <w:rStyle w:val="VerbatimChar"/>
              </w:rPr>
              <w:t xml:space="preserve">.nes</w:t>
            </w:r>
            <w:r>
              <w:t xml:space="preserve">) game of the</w:t>
            </w:r>
            <w:r>
              <w:t xml:space="preserve"> </w:t>
            </w:r>
            <w:r>
              <w:rPr>
                <w:b/>
                <w:bCs/>
              </w:rPr>
              <w:t xml:space="preserve">watched folders</w:t>
            </w:r>
            <w:r>
              <w:t xml:space="preserve"> </w:t>
            </w:r>
            <w:r>
              <w:t xml:space="preserve">(</w:t>
            </w:r>
            <w:r>
              <w:rPr>
                <w:rStyle w:val="VerbatimChar"/>
                <w:b/>
                <w:bCs/>
              </w:rPr>
              <w:t xml:space="preserve">SD:/roms</w:t>
            </w:r>
            <w:r>
              <w:t xml:space="preserve"> </w:t>
            </w:r>
            <w:r>
              <w:t xml:space="preserve">by default) and their sub-folders, one card each — a picture of its title screen and its name (a Nintendo 64 game: a label with the name from its header; a GameCube disc: its banner; a Nintendo DS game: its icon and its title).</w:t>
            </w:r>
            <w:r>
              <w:t xml:space="preserve"> </w:t>
            </w:r>
            <w:r>
              <w:rPr>
                <w:b/>
                <w:bCs/>
              </w:rPr>
              <w:t xml:space="preserve">On the left, the sidebar</w:t>
            </w:r>
            <w:r>
              <w:t xml:space="preserve"> </w:t>
            </w:r>
            <w:r>
              <w:t xml:space="preserve">(click a group's title to fold it):</w:t>
            </w:r>
            <w:r>
              <w:t xml:space="preserve"> </w:t>
            </w:r>
            <w:r>
              <w:rPr>
                <w:b/>
                <w:bCs/>
              </w:rPr>
              <w:t xml:space="preserve">Library ▸ All Games</w:t>
            </w:r>
            <w:r>
              <w:t xml:space="preserve">,</w:t>
            </w:r>
            <w:r>
              <w:t xml:space="preserve"> </w:t>
            </w:r>
            <w:r>
              <w:rPr>
                <w:b/>
                <w:bCs/>
              </w:rPr>
              <w:t xml:space="preserve">Systems</w:t>
            </w:r>
            <w:r>
              <w:t xml:space="preserve"> </w:t>
            </w:r>
            <w:r>
              <w:t xml:space="preserve">— the emulators, each with its icon and its number of games:</w:t>
            </w:r>
            <w:r>
              <w:t xml:space="preserve"> </w:t>
            </w:r>
            <w:r>
              <w:rPr>
                <w:b/>
                <w:bCs/>
              </w:rPr>
              <w:t xml:space="preserve">click one to see its games only</w:t>
            </w:r>
            <w:r>
              <w:t xml:space="preserve"> </w:t>
            </w:r>
            <w:r>
              <w:t xml:space="preserve">— and</w:t>
            </w:r>
            <w:r>
              <w:t xml:space="preserve"> </w:t>
            </w:r>
            <w:r>
              <w:rPr>
                <w:b/>
                <w:bCs/>
              </w:rPr>
              <w:t xml:space="preserve">Folders</w:t>
            </w:r>
            <w:r>
              <w:t xml:space="preserve"> </w:t>
            </w:r>
            <w:r>
              <w:t xml:space="preserve">(the watched folders and their games;</w:t>
            </w:r>
            <w:r>
              <w:t xml:space="preserve"> </w:t>
            </w:r>
            <w:r>
              <w:rPr>
                <w:b/>
                <w:bCs/>
              </w:rPr>
              <w:t xml:space="preserve">Add Folder…</w:t>
            </w:r>
            <w:r>
              <w:t xml:space="preserve">; right-click one: Show, Show in File Viewer,</w:t>
            </w:r>
            <w:r>
              <w:t xml:space="preserve"> </w:t>
            </w:r>
            <w:r>
              <w:rPr>
                <w:b/>
                <w:bCs/>
              </w:rPr>
              <w:t xml:space="preserve">Remove Folder</w:t>
            </w:r>
            <w:r>
              <w:t xml:space="preserve">). Above, the path bar (</w:t>
            </w:r>
            <w:r>
              <w:rPr>
                <w:i/>
                <w:iCs/>
              </w:rPr>
              <w:t xml:space="preserve">Game Library ▸ Super Nintendo</w:t>
            </w:r>
            <w:r>
              <w:t xml:space="preserve">, the number of games; click</w:t>
            </w:r>
            <w:r>
              <w:t xml:space="preserve"> </w:t>
            </w:r>
            <w:r>
              <w:rPr>
                <w:i/>
                <w:iCs/>
              </w:rPr>
              <w:t xml:space="preserve">Game Library</w:t>
            </w:r>
            <w:r>
              <w:t xml:space="preserve"> </w:t>
            </w:r>
            <w:r>
              <w:t xml:space="preserve">for all of them); below, the status bar (the game chosen, the picture being made). The cards: one section per system;</w:t>
            </w:r>
            <w:r>
              <w:t xml:space="preserve"> </w:t>
            </w:r>
            <w:r>
              <w:rPr>
                <w:b/>
                <w:bCs/>
              </w:rPr>
              <w:t xml:space="preserve">click</w:t>
            </w:r>
            <w:r>
              <w:t xml:space="preserve"> </w:t>
            </w:r>
            <w:r>
              <w:t xml:space="preserve">one to select it,</w:t>
            </w:r>
            <w:r>
              <w:t xml:space="preserve"> </w:t>
            </w:r>
            <w:r>
              <w:rPr>
                <w:b/>
                <w:bCs/>
              </w:rPr>
              <w:t xml:space="preserve">double-click</w:t>
            </w:r>
            <w:r>
              <w:t xml:space="preserve"> </w:t>
            </w:r>
            <w:r>
              <w:t xml:space="preserve">it (or</w:t>
            </w:r>
            <w:r>
              <w:t xml:space="preserve"> </w:t>
            </w:r>
            <w:r>
              <w:rPr>
                <w:b/>
                <w:bCs/>
              </w:rPr>
              <w:t xml:space="preserve">Enter</w:t>
            </w:r>
            <w:r>
              <w:t xml:space="preserve">) to play; right-click:</w:t>
            </w:r>
            <w:r>
              <w:t xml:space="preserve"> </w:t>
            </w:r>
            <w:r>
              <w:rPr>
                <w:b/>
                <w:bCs/>
              </w:rPr>
              <w:t xml:space="preserve">Play</w:t>
            </w:r>
            <w:r>
              <w:t xml:space="preserve">,</w:t>
            </w:r>
            <w:r>
              <w:t xml:space="preserve"> </w:t>
            </w:r>
            <w:r>
              <w:rPr>
                <w:b/>
                <w:bCs/>
              </w:rPr>
              <w:t xml:space="preserve">Play Full Screen</w:t>
            </w:r>
            <w:r>
              <w:t xml:space="preserve">,</w:t>
            </w:r>
            <w:r>
              <w:t xml:space="preserve"> </w:t>
            </w:r>
            <w:r>
              <w:rPr>
                <w:b/>
                <w:bCs/>
              </w:rPr>
              <w:t xml:space="preserve">Show in File Viewer</w:t>
            </w:r>
            <w:r>
              <w:t xml:space="preserve">. Keys: arrows, Enter, Page Up / Down,</w:t>
            </w:r>
            <w:r>
              <w:t xml:space="preserve"> </w:t>
            </w:r>
            <w:r>
              <w:rPr>
                <w:b/>
                <w:bCs/>
              </w:rPr>
              <w:t xml:space="preserve">Tab</w:t>
            </w:r>
            <w:r>
              <w:t xml:space="preserve"> </w:t>
            </w:r>
            <w:r>
              <w:t xml:space="preserve">= the next system. With a</w:t>
            </w:r>
            <w:r>
              <w:t xml:space="preserve"> </w:t>
            </w:r>
            <w:r>
              <w:rPr>
                <w:b/>
                <w:bCs/>
              </w:rPr>
              <w:t xml:space="preserve">gamepad</w:t>
            </w:r>
            <w:r>
              <w:t xml:space="preserve">: the d-pad moves,</w:t>
            </w:r>
            <w:r>
              <w:t xml:space="preserve"> </w:t>
            </w:r>
            <w:r>
              <w:rPr>
                <w:b/>
                <w:bCs/>
              </w:rPr>
              <w:t xml:space="preserve">Start</w:t>
            </w:r>
            <w:r>
              <w:t xml:space="preserve"> </w:t>
            </w:r>
            <w:r>
              <w:t xml:space="preserve">(or A) plays,</w:t>
            </w:r>
            <w:r>
              <w:t xml:space="preserve"> </w:t>
            </w:r>
            <w:r>
              <w:rPr>
                <w:b/>
                <w:bCs/>
              </w:rPr>
              <w:t xml:space="preserve">L / R</w:t>
            </w:r>
            <w:r>
              <w:t xml:space="preserve"> </w:t>
            </w:r>
            <w:r>
              <w:t xml:space="preserve">the previous / next system,</w:t>
            </w:r>
            <w:r>
              <w:t xml:space="preserve"> </w:t>
            </w:r>
            <w:r>
              <w:rPr>
                <w:b/>
                <w:bCs/>
              </w:rPr>
              <w:t xml:space="preserve">L2 / R2</w:t>
            </w:r>
            <w:r>
              <w:t xml:space="preserve"> </w:t>
            </w:r>
            <w:r>
              <w:t xml:space="preserve">turn a page. The pictures are made in the background the first time (each game runs a few seconds unseen; the games shown first) and cached in</w:t>
            </w:r>
            <w:r>
              <w:t xml:space="preserve"> </w:t>
            </w:r>
            <w:r>
              <w:rPr>
                <w:rStyle w:val="VerbatimChar"/>
              </w:rPr>
              <w:t xml:space="preserve">SD:/apps/gamelib.app/thumbs/</w:t>
            </w:r>
            <w:r>
              <w:t xml:space="preserve">. Library ▸</w:t>
            </w:r>
            <w:r>
              <w:t xml:space="preserve"> </w:t>
            </w:r>
            <w:r>
              <w:rPr>
                <w:b/>
                <w:bCs/>
              </w:rPr>
              <w:t xml:space="preserve">Refresh</w:t>
            </w:r>
            <w:r>
              <w:t xml:space="preserve"> </w:t>
            </w:r>
            <w:r>
              <w:t xml:space="preserve">(^R) finds new ROMs.</w:t>
            </w:r>
            <w:r>
              <w:t xml:space="preserve"> </w:t>
            </w:r>
            <w:r>
              <w:rPr>
                <w:b/>
                <w:bCs/>
              </w:rPr>
              <w:t xml:space="preserve">Several folders</w:t>
            </w:r>
            <w:r>
              <w:t xml:space="preserve"> </w:t>
            </w:r>
            <w:r>
              <w:t xml:space="preserve">are watched, on any volume (e.g.</w:t>
            </w:r>
            <w:r>
              <w:t xml:space="preserve"> </w:t>
            </w:r>
            <w:r>
              <w:rPr>
                <w:rStyle w:val="VerbatimChar"/>
              </w:rPr>
              <w:t xml:space="preserve">SD1:/roms</w:t>
            </w:r>
            <w:r>
              <w:t xml:space="preserve"> </w:t>
            </w:r>
            <w:r>
              <w:t xml:space="preserve">on an exFAT partition): the sidebar's Add Folder… / Folders ▸</w:t>
            </w:r>
            <w:r>
              <w:t xml:space="preserve"> </w:t>
            </w:r>
            <w:r>
              <w:rPr>
                <w:b/>
                <w:bCs/>
              </w:rPr>
              <w:t xml:space="preserve">Add Folder...</w:t>
            </w:r>
            <w:r>
              <w:t xml:space="preserve"> </w:t>
            </w:r>
            <w:r>
              <w:t xml:space="preserve">(the folder dialog), Folders ▸</w:t>
            </w:r>
            <w:r>
              <w:t xml:space="preserve"> </w:t>
            </w:r>
            <w:r>
              <w:rPr>
                <w:b/>
                <w:bCs/>
              </w:rPr>
              <w:t xml:space="preserve">Remove</w:t>
            </w:r>
            <w:r>
              <w:rPr>
                <w:b/>
                <w:bCs/>
              </w:rPr>
              <w:t xml:space="preserve"> </w:t>
            </w:r>
            <w:r>
              <w:t xml:space="preserve"> </w:t>
            </w:r>
            <w:r>
              <w:t xml:space="preserve">— kept in</w:t>
            </w:r>
            <w:r>
              <w:t xml:space="preserve"> </w:t>
            </w:r>
            <w:r>
              <w:rPr>
                <w:rStyle w:val="VerbatimChar"/>
              </w:rPr>
              <w:t xml:space="preserve">SD:/apps/gamelib.app/config.ini</w:t>
            </w:r>
            <w:r>
              <w:t xml:space="preserve">, one</w:t>
            </w:r>
            <w:r>
              <w:t xml:space="preserve"> </w:t>
            </w:r>
            <w:r>
              <w:rPr>
                <w:rStyle w:val="VerbatimChar"/>
              </w:rPr>
              <w:t xml:space="preserve">folder = &lt;path&gt;</w:t>
            </w:r>
            <w:r>
              <w:t xml:space="preserve"> </w:t>
            </w:r>
            <w:r>
              <w:t xml:space="preserve">line each (63 characters at most); View ▸ All Games / a system,</w:t>
            </w:r>
            <w:r>
              <w:t xml:space="preserve"> </w:t>
            </w:r>
            <w:r>
              <w:rPr>
                <w:b/>
                <w:bCs/>
              </w:rPr>
              <w:t xml:space="preserve">Play Full Screen On / Off</w:t>
            </w:r>
            <w:r>
              <w:t xml:space="preserve">. The</w:t>
            </w:r>
            <w:r>
              <w:t xml:space="preserve"> </w:t>
            </w:r>
            <w:r>
              <w:rPr>
                <w:b/>
                <w:bCs/>
              </w:rPr>
              <w:t xml:space="preserve">emulators</w:t>
            </w:r>
            <w:r>
              <w:t xml:space="preserve"> </w:t>
            </w:r>
            <w:r>
              <w:t xml:space="preserve">are in no menu of the desktop (their</w:t>
            </w:r>
            <w:r>
              <w:t xml:space="preserve"> </w:t>
            </w:r>
            <w:r>
              <w:rPr>
                <w:rStyle w:val="VerbatimChar"/>
              </w:rPr>
              <w:t xml:space="preserve">category</w:t>
            </w:r>
            <w:r>
              <w:t xml:space="preserve"> </w:t>
            </w:r>
            <w:r>
              <w:t xml:space="preserve">is</w:t>
            </w:r>
            <w:r>
              <w:t xml:space="preserve"> </w:t>
            </w:r>
            <w:r>
              <w:rPr>
                <w:rStyle w:val="VerbatimChar"/>
              </w:rPr>
              <w:t xml:space="preserve">Emulators</w:t>
            </w:r>
            <w:r>
              <w:t xml:space="preserve">): the Game Library starts the right one for a game (and an emulator started without a ROM opens the Game Library).</w:t>
            </w:r>
            <w:r>
              <w:t xml:space="preserve"> </w:t>
            </w:r>
            <w:r>
              <w:rPr>
                <w:b/>
                <w:bCs/>
              </w:rPr>
              <w:t xml:space="preserve">The systems are those of the installed emulators</w:t>
            </w:r>
            <w:r>
              <w:t xml:space="preserve">: each says in its</w:t>
            </w:r>
            <w:r>
              <w:t xml:space="preserve"> </w:t>
            </w:r>
            <w:r>
              <w:rPr>
                <w:rStyle w:val="VerbatimChar"/>
              </w:rPr>
              <w:t xml:space="preserve">app.txt</w:t>
            </w:r>
            <w:r>
              <w:t xml:space="preserve"> </w:t>
            </w:r>
            <w:r>
              <w:t xml:space="preserve">the systems it plays and their files' extensions (</w:t>
            </w:r>
            <w:r>
              <w:rPr>
                <w:rStyle w:val="VerbatimChar"/>
              </w:rPr>
              <w:t xml:space="preserve">games = Game Boy Color: gbc; Game Boy: gb</w:t>
            </w:r>
            <w:r>
              <w:t xml:space="preserve">) and the place of their sections (</w:t>
            </w:r>
            <w:r>
              <w:rPr>
                <w:rStyle w:val="VerbatimChar"/>
              </w:rPr>
              <w:t xml:space="preserve">order = 50</w:t>
            </w:r>
            <w:r>
              <w:t xml:space="preserve">) — install an emulator's package (Control Panel ▸ Packages) and its games show; remove it and they go. A game whose emulator has no picture maker here shows its emulator's icon. In the system's language (English or French).</w:t>
            </w:r>
            <w:r>
              <w:t xml:space="preserve"> </w:t>
            </w:r>
            <w:r>
              <w:rPr>
                <w:b/>
                <w:bCs/>
              </w:rPr>
              <w:t xml:space="preserve">In the pocket and console modes</w:t>
            </w:r>
            <w:r>
              <w:t xml:space="preserve"> </w:t>
            </w:r>
            <w:r>
              <w:t xml:space="preserve">the sidebar is a rail of the systems' icons in landscape (the names and the counts under the pointer or the focus; whole on a wide screen), a drawer in portrait (the tab at the left edge), the column of big rows in console (L1 / R1: the next place); a system with no game is greyed.</w:t>
            </w:r>
          </w:p>
        </w:tc>
      </w:tr>
      <w:tr>
        <w:tc>
          <w:tcPr/>
          <w:p>
            <w:pPr>
              <w:pStyle w:val="Compact"/>
            </w:pPr>
            <w:r>
              <w:rPr>
                <w:b/>
                <w:bCs/>
              </w:rPr>
              <w:t xml:space="preserve">Super Nintendo</w:t>
            </w:r>
            <w:r>
              <w:t xml:space="preserve"> </w:t>
            </w:r>
            <w:r>
              <w:t xml:space="preserve">(</w:t>
            </w:r>
            <w:r>
              <w:rPr>
                <w:rStyle w:val="VerbatimChar"/>
              </w:rPr>
              <w:t xml:space="preserve">snesemu</w:t>
            </w:r>
            <w:r>
              <w:t xml:space="preserve">)</w:t>
            </w:r>
          </w:p>
        </w:tc>
        <w:tc>
          <w:tcPr/>
          <w:p>
            <w:pPr>
              <w:pStyle w:val="Compact"/>
            </w:pPr>
            <w:r>
              <w:t xml:space="preserve">The Super Nintendo / Super Famicom emulator. Opening a</w:t>
            </w:r>
            <w:r>
              <w:t xml:space="preserve"> </w:t>
            </w:r>
            <w:r>
              <w:rPr>
                <w:rStyle w:val="VerbatimChar"/>
              </w:rPr>
              <w:t xml:space="preserve">.sfc</w:t>
            </w:r>
            <w:r>
              <w:t xml:space="preserve"> </w:t>
            </w:r>
            <w:r>
              <w:t xml:space="preserve">/</w:t>
            </w:r>
            <w:r>
              <w:t xml:space="preserve"> </w:t>
            </w:r>
            <w:r>
              <w:rPr>
                <w:rStyle w:val="VerbatimChar"/>
              </w:rPr>
              <w:t xml:space="preserve">.smc</w:t>
            </w:r>
            <w:r>
              <w:t xml:space="preserve"> </w:t>
            </w:r>
            <w:r>
              <w:t xml:space="preserve">file starts it (its</w:t>
            </w:r>
            <w:r>
              <w:t xml:space="preserve"> </w:t>
            </w:r>
            <w:r>
              <w:rPr>
                <w:rStyle w:val="VerbatimChar"/>
              </w:rPr>
              <w:t xml:space="preserve">app.txt</w:t>
            </w:r>
            <w:r>
              <w:t xml:space="preserve">:</w:t>
            </w:r>
            <w:r>
              <w:t xml:space="preserve"> </w:t>
            </w:r>
            <w:r>
              <w:rPr>
                <w:rStyle w:val="VerbatimChar"/>
              </w:rPr>
              <w:t xml:space="preserve">games = Super Nintendo: sfc smc</w:t>
            </w:r>
            <w:r>
              <w:t xml:space="preserve">); without a ROM it opens the Game Library. the keyboard (the Gamepad applet's Keyboard tab: by default</w:t>
            </w:r>
            <w:r>
              <w:t xml:space="preserve"> </w:t>
            </w:r>
            <w:r>
              <w:rPr>
                <w:b/>
                <w:bCs/>
              </w:rPr>
              <w:t xml:space="preserve">Arrows</w:t>
            </w:r>
            <w:r>
              <w:t xml:space="preserve"> </w:t>
            </w:r>
            <w:r>
              <w:t xml:space="preserve">D-pad,</w:t>
            </w:r>
            <w:r>
              <w:t xml:space="preserve"> </w:t>
            </w:r>
            <w:r>
              <w:rPr>
                <w:b/>
                <w:bCs/>
              </w:rPr>
              <w:t xml:space="preserve">X</w:t>
            </w:r>
            <w:r>
              <w:t xml:space="preserve"> </w:t>
            </w:r>
            <w:r>
              <w:t xml:space="preserve">= A,</w:t>
            </w:r>
            <w:r>
              <w:t xml:space="preserve"> </w:t>
            </w:r>
            <w:r>
              <w:rPr>
                <w:b/>
                <w:bCs/>
              </w:rPr>
              <w:t xml:space="preserve">Z</w:t>
            </w:r>
            <w:r>
              <w:t xml:space="preserve"> </w:t>
            </w:r>
            <w:r>
              <w:t xml:space="preserve">= B,</w:t>
            </w:r>
            <w:r>
              <w:t xml:space="preserve"> </w:t>
            </w:r>
            <w:r>
              <w:rPr>
                <w:b/>
                <w:bCs/>
              </w:rPr>
              <w:t xml:space="preserve">S</w:t>
            </w:r>
            <w:r>
              <w:t xml:space="preserve"> </w:t>
            </w:r>
            <w:r>
              <w:t xml:space="preserve">= X,</w:t>
            </w:r>
            <w:r>
              <w:t xml:space="preserve"> </w:t>
            </w:r>
            <w:r>
              <w:rPr>
                <w:b/>
                <w:bCs/>
              </w:rPr>
              <w:t xml:space="preserve">A</w:t>
            </w:r>
            <w:r>
              <w:t xml:space="preserve"> </w:t>
            </w:r>
            <w:r>
              <w:t xml:space="preserve">= Y,</w:t>
            </w:r>
            <w:r>
              <w:t xml:space="preserve"> </w:t>
            </w:r>
            <w:r>
              <w:rPr>
                <w:b/>
                <w:bCs/>
              </w:rPr>
              <w:t xml:space="preserve">Q</w:t>
            </w:r>
            <w:r>
              <w:t xml:space="preserve"> </w:t>
            </w:r>
            <w:r>
              <w:t xml:space="preserve">= L,</w:t>
            </w:r>
            <w:r>
              <w:t xml:space="preserve"> </w:t>
            </w:r>
            <w:r>
              <w:rPr>
                <w:b/>
                <w:bCs/>
              </w:rPr>
              <w:t xml:space="preserve">W</w:t>
            </w:r>
            <w:r>
              <w:t xml:space="preserve"> </w:t>
            </w:r>
            <w:r>
              <w:t xml:space="preserve">= R,</w:t>
            </w:r>
            <w:r>
              <w:t xml:space="preserve"> </w:t>
            </w:r>
            <w:r>
              <w:rPr>
                <w:b/>
                <w:bCs/>
              </w:rPr>
              <w:t xml:space="preserve">Enter</w:t>
            </w:r>
            <w:r>
              <w:t xml:space="preserve"> </w:t>
            </w:r>
            <w:r>
              <w:t xml:space="preserve">= Start,</w:t>
            </w:r>
            <w:r>
              <w:t xml:space="preserve"> </w:t>
            </w:r>
            <w:r>
              <w:rPr>
                <w:b/>
                <w:bCs/>
              </w:rPr>
              <w:t xml:space="preserve">Backspace</w:t>
            </w:r>
            <w:r>
              <w:t xml:space="preserve"> </w:t>
            </w:r>
            <w:r>
              <w:t xml:space="preserve">= Select),</w:t>
            </w:r>
            <w:r>
              <w:t xml:space="preserve"> </w:t>
            </w:r>
            <w:r>
              <w:rPr>
                <w:b/>
                <w:bCs/>
              </w:rPr>
              <w:t xml:space="preserve">P</w:t>
            </w:r>
            <w:r>
              <w:t xml:space="preserve"> </w:t>
            </w:r>
            <w:r>
              <w:t xml:space="preserve">pause; or a</w:t>
            </w:r>
            <w:r>
              <w:t xml:space="preserve"> </w:t>
            </w:r>
            <w:r>
              <w:rPr>
                <w:b/>
                <w:bCs/>
              </w:rPr>
              <w:t xml:space="preserve">USB gamepad</w:t>
            </w:r>
            <w:r>
              <w:t xml:space="preserve"> </w:t>
            </w:r>
            <w:r>
              <w:t xml:space="preserve">(the buttons by place, as on a Super Nintendo pad: right = A, bottom = B, top = X, left = Y, the shoulders L / R). View ▸</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Esc</w:t>
            </w:r>
            <w:r>
              <w:t xml:space="preserve"> </w:t>
            </w:r>
            <w:r>
              <w:t xml:space="preserve">back),</w:t>
            </w:r>
            <w:r>
              <w:t xml:space="preserve"> </w:t>
            </w:r>
            <w:r>
              <w:rPr>
                <w:b/>
                <w:bCs/>
              </w:rPr>
              <w:t xml:space="preserve">Zoom 1x/2x/3x</w:t>
            </w:r>
            <w:r>
              <w:t xml:space="preserve">,</w:t>
            </w:r>
            <w:r>
              <w:t xml:space="preserve"> </w:t>
            </w:r>
            <w:r>
              <w:rPr>
                <w:b/>
                <w:bCs/>
              </w:rPr>
              <w:t xml:space="preserve">Region: NTSC (60 Hz) / PAL (50 Hz)</w:t>
            </w:r>
            <w:r>
              <w:t xml:space="preserve"> </w:t>
            </w:r>
            <w:r>
              <w:t xml:space="preserve">(read from the ROM's header: a European game runs at 50 Hz),</w:t>
            </w:r>
            <w:r>
              <w:t xml:space="preserve"> </w:t>
            </w:r>
            <w:r>
              <w:rPr>
                <w:b/>
                <w:bCs/>
              </w:rPr>
              <w:t xml:space="preserve">Show Speed</w:t>
            </w:r>
            <w:r>
              <w:t xml:space="preserve"> </w:t>
            </w:r>
            <w:r>
              <w:t xml:space="preserve">(</w:t>
            </w:r>
            <w:r>
              <w:rPr>
                <w:b/>
                <w:bCs/>
              </w:rPr>
              <w:t xml:space="preserve">F12</w:t>
            </w:r>
            <w:r>
              <w:t xml:space="preserve">); Sound ▸ On / Off; Game ▸ Reset. The cartridge's battery RAM (e.g. Zelda: A Link to the Past's three files) is</w:t>
            </w:r>
            <w:r>
              <w:t xml:space="preserve"> </w:t>
            </w:r>
            <w:r>
              <w:rPr>
                <w:rStyle w:val="VerbatimChar"/>
                <w:b/>
                <w:bCs/>
              </w:rPr>
              <w:t xml:space="preserve">&lt;rom&gt;.sav</w:t>
            </w:r>
            <w:r>
              <w:t xml:space="preserve"> </w:t>
            </w:r>
            <w:r>
              <w:t xml:space="preserve">beside the ROM (written every 5 s after a change and on exit). Games with an</w:t>
            </w:r>
            <w:r>
              <w:t xml:space="preserve"> </w:t>
            </w:r>
            <w:r>
              <w:rPr>
                <w:b/>
                <w:bCs/>
              </w:rPr>
              <w:t xml:space="preserve">enhancement chip</w:t>
            </w:r>
            <w:r>
              <w:t xml:space="preserve"> </w:t>
            </w:r>
            <w:r>
              <w:t xml:space="preserve">in the cartridge (Super FX: Star Fox, Yoshi's Island; SA-1: Super Mario RPG; DSP-1: Super Mario Kart, Pilotwings…) are not supported: a message says so. Runs on an</w:t>
            </w:r>
            <w:r>
              <w:t xml:space="preserve"> </w:t>
            </w:r>
            <w:r>
              <w:rPr>
                <w:b/>
                <w:bCs/>
              </w:rPr>
              <w:t xml:space="preserve">app core</w:t>
            </w:r>
            <w:r>
              <w:t xml:space="preserve"> </w:t>
            </w:r>
            <w:r>
              <w:t xml:space="preserve">when one is free, like the other emulators.</w:t>
            </w:r>
          </w:p>
        </w:tc>
      </w:tr>
      <w:tr>
        <w:tc>
          <w:tcPr/>
          <w:p>
            <w:pPr>
              <w:pStyle w:val="Compact"/>
            </w:pPr>
            <w:r>
              <w:rPr>
                <w:b/>
                <w:bCs/>
              </w:rPr>
              <w:t xml:space="preserve">GameCube</w:t>
            </w:r>
            <w:r>
              <w:t xml:space="preserve"> </w:t>
            </w:r>
            <w:r>
              <w:t xml:space="preserve">(</w:t>
            </w:r>
            <w:r>
              <w:rPr>
                <w:rStyle w:val="VerbatimChar"/>
              </w:rPr>
              <w:t xml:space="preserve">gcemu</w:t>
            </w:r>
            <w:r>
              <w:t xml:space="preserve">)</w:t>
            </w:r>
          </w:p>
        </w:tc>
        <w:tc>
          <w:tcPr/>
          <w:p>
            <w:pPr>
              <w:pStyle w:val="Compact"/>
            </w:pPr>
            <w:r>
              <w:t xml:space="preserve">The Nintendo GameCube emulator —</w:t>
            </w:r>
            <w:r>
              <w:t xml:space="preserve"> </w:t>
            </w:r>
            <w:r>
              <w:rPr>
                <w:b/>
                <w:bCs/>
              </w:rPr>
              <w:t xml:space="preserve">just started</w:t>
            </w:r>
            <w:r>
              <w:t xml:space="preserve">: the console's CPU (checked instruction by instruction against a reference) and chips, the graphics by the GPU, the start of a disc through its own loader; the</w:t>
            </w:r>
            <w:r>
              <w:t xml:space="preserve"> </w:t>
            </w:r>
            <w:r>
              <w:rPr>
                <w:b/>
                <w:bCs/>
              </w:rPr>
              <w:t xml:space="preserve">sound</w:t>
            </w:r>
            <w:r>
              <w:t xml:space="preserve"> </w:t>
            </w:r>
            <w:r>
              <w:t xml:space="preserve">(the game's audio stream and the Zelda games' music; Sound ▸</w:t>
            </w:r>
            <w:r>
              <w:t xml:space="preserve"> </w:t>
            </w:r>
            <w:r>
              <w:rPr>
                <w:b/>
                <w:bCs/>
              </w:rPr>
              <w:t xml:space="preserve">Sound On / Off</w:t>
            </w:r>
            <w:r>
              <w:t xml:space="preserve"> </w:t>
            </w:r>
            <w:r>
              <w:t xml:space="preserve">— AX games are still silent) and a</w:t>
            </w:r>
            <w:r>
              <w:t xml:space="preserve"> </w:t>
            </w:r>
            <w:r>
              <w:rPr>
                <w:b/>
                <w:bCs/>
              </w:rPr>
              <w:t xml:space="preserve">memory card</w:t>
            </w:r>
            <w:r>
              <w:t xml:space="preserve"> </w:t>
            </w:r>
            <w:r>
              <w:t xml:space="preserve">in slot A, kept as</w:t>
            </w:r>
            <w:r>
              <w:t xml:space="preserve"> </w:t>
            </w:r>
            <w:r>
              <w:rPr>
                <w:rStyle w:val="VerbatimChar"/>
                <w:b/>
                <w:bCs/>
              </w:rPr>
              <w:t xml:space="preserve">&lt;game&gt;.sav</w:t>
            </w:r>
            <w:r>
              <w:t xml:space="preserve"> </w:t>
            </w:r>
            <w:r>
              <w:t xml:space="preserve">beside the disc image (the same file as NintendoEMU's on the PC: a save moves between them), and its CPU is</w:t>
            </w:r>
            <w:r>
              <w:t xml:space="preserve"> </w:t>
            </w:r>
            <w:r>
              <w:rPr>
                <w:b/>
                <w:bCs/>
              </w:rPr>
              <w:t xml:space="preserve">recompiled</w:t>
            </w:r>
            <w:r>
              <w:t xml:space="preserve"> </w:t>
            </w:r>
            <w:r>
              <w:t xml:space="preserve">to the Pi's own code as it runs (a JIT: the integer, floating point and paired-single code; the rarer instructions still go through the interpreter — the speed on real games is being worked on: The Wind Waker, a PAL disc, runs at ~46-49 fields a second of its 50 on Outset (~23-24 frames a second of its 25: smooth on a TV), 50 in the lighter scenes; a sound that stutters is the game running below real time; a Pi 4 without a fan slows down above ~80 °C). Opening a</w:t>
            </w:r>
            <w:r>
              <w:t xml:space="preserve"> </w:t>
            </w:r>
            <w:r>
              <w:rPr>
                <w:rStyle w:val="VerbatimChar"/>
              </w:rPr>
              <w:t xml:space="preserve">.iso</w:t>
            </w:r>
            <w:r>
              <w:t xml:space="preserve"> </w:t>
            </w:r>
            <w:r>
              <w:t xml:space="preserve">/</w:t>
            </w:r>
            <w:r>
              <w:t xml:space="preserve"> </w:t>
            </w:r>
            <w:r>
              <w:rPr>
                <w:rStyle w:val="VerbatimChar"/>
              </w:rPr>
              <w:t xml:space="preserve">.gcm</w:t>
            </w:r>
            <w:r>
              <w:t xml:space="preserve"> </w:t>
            </w:r>
            <w:r>
              <w:t xml:space="preserve">disc image or a</w:t>
            </w:r>
            <w:r>
              <w:t xml:space="preserve"> </w:t>
            </w:r>
            <w:r>
              <w:rPr>
                <w:rStyle w:val="VerbatimChar"/>
              </w:rPr>
              <w:t xml:space="preserve">.dol</w:t>
            </w:r>
            <w:r>
              <w:t xml:space="preserve"> </w:t>
            </w:r>
            <w:r>
              <w:t xml:space="preserve">program starts it (the disc is read from the file as the game asks, not loaded); the Game Library shows the discs with their banner. the keyboard (the Gamepad applet's Keyboard tab: by default</w:t>
            </w:r>
            <w:r>
              <w:t xml:space="preserve"> </w:t>
            </w:r>
            <w:r>
              <w:rPr>
                <w:b/>
                <w:bCs/>
              </w:rPr>
              <w:t xml:space="preserve">Arrows</w:t>
            </w:r>
            <w:r>
              <w:t xml:space="preserve"> </w:t>
            </w:r>
            <w:r>
              <w:t xml:space="preserve">the stick and the D-pad,</w:t>
            </w:r>
            <w:r>
              <w:t xml:space="preserve"> </w:t>
            </w:r>
            <w:r>
              <w:rPr>
                <w:b/>
                <w:bCs/>
              </w:rPr>
              <w:t xml:space="preserve">Z</w:t>
            </w:r>
            <w:r>
              <w:t xml:space="preserve"> </w:t>
            </w:r>
            <w:r>
              <w:t xml:space="preserve">= A,</w:t>
            </w:r>
            <w:r>
              <w:t xml:space="preserve"> </w:t>
            </w:r>
            <w:r>
              <w:rPr>
                <w:b/>
                <w:bCs/>
              </w:rPr>
              <w:t xml:space="preserve">A</w:t>
            </w:r>
            <w:r>
              <w:t xml:space="preserve"> </w:t>
            </w:r>
            <w:r>
              <w:t xml:space="preserve">= B,</w:t>
            </w:r>
            <w:r>
              <w:t xml:space="preserve"> </w:t>
            </w:r>
            <w:r>
              <w:rPr>
                <w:b/>
                <w:bCs/>
              </w:rPr>
              <w:t xml:space="preserve">X</w:t>
            </w:r>
            <w:r>
              <w:t xml:space="preserve"> </w:t>
            </w:r>
            <w:r>
              <w:t xml:space="preserve">= X,</w:t>
            </w:r>
            <w:r>
              <w:t xml:space="preserve"> </w:t>
            </w:r>
            <w:r>
              <w:rPr>
                <w:b/>
                <w:bCs/>
              </w:rPr>
              <w:t xml:space="preserve">S</w:t>
            </w:r>
            <w:r>
              <w:t xml:space="preserve"> </w:t>
            </w:r>
            <w:r>
              <w:t xml:space="preserve">= Y,</w:t>
            </w:r>
            <w:r>
              <w:t xml:space="preserve"> </w:t>
            </w:r>
            <w:r>
              <w:rPr>
                <w:b/>
                <w:bCs/>
              </w:rPr>
              <w:t xml:space="preserve">Q / W</w:t>
            </w:r>
            <w:r>
              <w:t xml:space="preserve"> </w:t>
            </w:r>
            <w:r>
              <w:t xml:space="preserve">= Z,</w:t>
            </w:r>
            <w:r>
              <w:t xml:space="preserve"> </w:t>
            </w:r>
            <w:r>
              <w:rPr>
                <w:b/>
                <w:bCs/>
              </w:rPr>
              <w:t xml:space="preserve">E / R</w:t>
            </w:r>
            <w:r>
              <w:t xml:space="preserve"> </w:t>
            </w:r>
            <w:r>
              <w:t xml:space="preserve">= L / R,</w:t>
            </w:r>
            <w:r>
              <w:t xml:space="preserve"> </w:t>
            </w:r>
            <w:r>
              <w:rPr>
                <w:b/>
                <w:bCs/>
              </w:rPr>
              <w:t xml:space="preserve">Enter</w:t>
            </w:r>
            <w:r>
              <w:t xml:space="preserve"> </w:t>
            </w:r>
            <w:r>
              <w:t xml:space="preserve">= Start,</w:t>
            </w:r>
            <w:r>
              <w:t xml:space="preserve"> </w:t>
            </w:r>
            <w:r>
              <w:rPr>
                <w:b/>
                <w:bCs/>
              </w:rPr>
              <w:t xml:space="preserve">I J K L</w:t>
            </w:r>
            <w:r>
              <w:t xml:space="preserve"> </w:t>
            </w:r>
            <w:r>
              <w:t xml:space="preserve">the C stick — the buttons by place, as a pad's),</w:t>
            </w:r>
            <w:r>
              <w:t xml:space="preserve"> </w:t>
            </w:r>
            <w:r>
              <w:rPr>
                <w:b/>
                <w:bCs/>
              </w:rPr>
              <w:t xml:space="preserve">P</w:t>
            </w:r>
            <w:r>
              <w:t xml:space="preserve"> </w:t>
            </w:r>
            <w:r>
              <w:t xml:space="preserve">pause; or a</w:t>
            </w:r>
            <w:r>
              <w:t xml:space="preserve"> </w:t>
            </w:r>
            <w:r>
              <w:rPr>
                <w:b/>
                <w:bCs/>
              </w:rPr>
              <w:t xml:space="preserve">USB gamepad</w:t>
            </w:r>
            <w:r>
              <w:t xml:space="preserve">. The pictures are drawn by the GPU with the console's</w:t>
            </w:r>
            <w:r>
              <w:t xml:space="preserve"> </w:t>
            </w:r>
            <w:r>
              <w:rPr>
                <w:b/>
                <w:bCs/>
              </w:rPr>
              <w:t xml:space="preserve">TEV</w:t>
            </w:r>
            <w:r>
              <w:t xml:space="preserve"> </w:t>
            </w:r>
            <w:r>
              <w:t xml:space="preserve">turned into GPU shaders (every stage of its colour combiner computed as the console does, the textures, the alpha test — the fog, the indirect textures and the render-to-texture effects not yet); View ▸</w:t>
            </w:r>
            <w:r>
              <w:t xml:space="preserve"> </w:t>
            </w:r>
            <w:r>
              <w:rPr>
                <w:b/>
                <w:bCs/>
              </w:rPr>
              <w:t xml:space="preserve">TEV Shaders On / Off</w:t>
            </w:r>
            <w:r>
              <w:t xml:space="preserve"> </w:t>
            </w:r>
            <w:r>
              <w:t xml:space="preserve">goes back to the older, simpler drawing (one texture, the colours computed per vertex). View ▸</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Size 640 × 480 / 960 × 720</w:t>
            </w:r>
            <w:r>
              <w:t xml:space="preserve">,</w:t>
            </w:r>
            <w:r>
              <w:t xml:space="preserve"> </w:t>
            </w:r>
            <w:r>
              <w:rPr>
                <w:b/>
                <w:bCs/>
              </w:rPr>
              <w:t xml:space="preserve">Show FPS</w:t>
            </w:r>
            <w:r>
              <w:t xml:space="preserve"> </w:t>
            </w:r>
            <w:r>
              <w:t xml:space="preserve">(</w:t>
            </w:r>
            <w:r>
              <w:rPr>
                <w:b/>
                <w:bCs/>
              </w:rPr>
              <w:t xml:space="preserve">F10</w:t>
            </w:r>
            <w:r>
              <w:t xml:space="preserve">: the game's frames a second and its speed against real time, in a corner),</w:t>
            </w:r>
            <w:r>
              <w:t xml:space="preserve"> </w:t>
            </w:r>
            <w:r>
              <w:rPr>
                <w:b/>
                <w:bCs/>
              </w:rPr>
              <w:t xml:space="preserve">Show Speed</w:t>
            </w:r>
            <w:r>
              <w:t xml:space="preserve"> </w:t>
            </w:r>
            <w:r>
              <w:t xml:space="preserve">(</w:t>
            </w:r>
            <w:r>
              <w:rPr>
                <w:b/>
                <w:bCs/>
              </w:rPr>
              <w:t xml:space="preserve">F12</w:t>
            </w:r>
            <w:r>
              <w:t xml:space="preserve">: fields/s, JIT or interpreter,</w:t>
            </w:r>
            <w:r>
              <w:t xml:space="preserve"> </w:t>
            </w:r>
            <w:r>
              <w:rPr>
                <w:rStyle w:val="VerbatimChar"/>
              </w:rPr>
              <w:t xml:space="preserve">TEV</w:t>
            </w:r>
            <w:r>
              <w:t xml:space="preserve"> </w:t>
            </w:r>
            <w:r>
              <w:t xml:space="preserve">and the number of shaders made, or</w:t>
            </w:r>
            <w:r>
              <w:t xml:space="preserve"> </w:t>
            </w:r>
            <w:r>
              <w:rPr>
                <w:rStyle w:val="VerbatimChar"/>
              </w:rPr>
              <w:t xml:space="preserve">GPU</w:t>
            </w:r>
            <w:r>
              <w:t xml:space="preserve">; with the TEV shaders a third line tells what the graphics card did with the frame — useful in a problem report — and a fourth where the time goes: the graphics commands, the textures, the vertices, the second core's share, and the frame's drawing),</w:t>
            </w:r>
            <w:r>
              <w:t xml:space="preserve"> </w:t>
            </w:r>
            <w:r>
              <w:rPr>
                <w:b/>
                <w:bCs/>
              </w:rPr>
              <w:t xml:space="preserve">Dump the Frame (TEV)</w:t>
            </w:r>
            <w:r>
              <w:t xml:space="preserve"> </w:t>
            </w:r>
            <w:r>
              <w:t xml:space="preserve">(</w:t>
            </w:r>
            <w:r>
              <w:rPr>
                <w:b/>
                <w:bCs/>
              </w:rPr>
              <w:t xml:space="preserve">F9</w:t>
            </w:r>
            <w:r>
              <w:t xml:space="preserve">: the frame shown saved into</w:t>
            </w:r>
            <w:r>
              <w:t xml:space="preserve"> </w:t>
            </w:r>
            <w:r>
              <w:rPr>
                <w:rStyle w:val="VerbatimChar"/>
              </w:rPr>
              <w:t xml:space="preserve">SD:/gcdump/frame_&lt;n&gt;.gxf</w:t>
            </w:r>
            <w:r>
              <w:t xml:space="preserve">, for the developers;</w:t>
            </w:r>
            <w:r>
              <w:t xml:space="preserve"> </w:t>
            </w:r>
            <w:r>
              <w:rPr>
                <w:rStyle w:val="VerbatimChar"/>
              </w:rPr>
              <w:t xml:space="preserve">gcemu &lt;disc&gt; --diag</w:t>
            </w:r>
            <w:r>
              <w:t xml:space="preserve"> </w:t>
            </w:r>
            <w:r>
              <w:t xml:space="preserve">does it by itself: the speed lines every second into</w:t>
            </w:r>
            <w:r>
              <w:t xml:space="preserve"> </w:t>
            </w:r>
            <w:r>
              <w:rPr>
                <w:rStyle w:val="VerbatimChar"/>
              </w:rPr>
              <w:t xml:space="preserve">SD:/gcdump/diag.txt</w:t>
            </w:r>
            <w:r>
              <w:t xml:space="preserve">, a frame every 60 s, and it quits after 200 s). Game ▸</w:t>
            </w:r>
            <w:r>
              <w:t xml:space="preserve"> </w:t>
            </w:r>
            <w:r>
              <w:rPr>
                <w:b/>
                <w:bCs/>
              </w:rPr>
              <w:t xml:space="preserve">Interpreter (no JIT)</w:t>
            </w:r>
            <w:r>
              <w:t xml:space="preserve"> </w:t>
            </w:r>
            <w:r>
              <w:t xml:space="preserve">(or</w:t>
            </w:r>
            <w:r>
              <w:t xml:space="preserve"> </w:t>
            </w:r>
            <w:r>
              <w:rPr>
                <w:rStyle w:val="VerbatimChar"/>
              </w:rPr>
              <w:t xml:space="preserve">--interp</w:t>
            </w:r>
            <w:r>
              <w:t xml:space="preserve">) runs the plain interpreter, to compare. Runs on an</w:t>
            </w:r>
            <w:r>
              <w:t xml:space="preserve"> </w:t>
            </w:r>
            <w:r>
              <w:rPr>
                <w:b/>
                <w:bCs/>
              </w:rPr>
              <w:t xml:space="preserve">app core</w:t>
            </w:r>
            <w:r>
              <w:t xml:space="preserve"> </w:t>
            </w:r>
            <w:r>
              <w:t xml:space="preserve">when one is free, its graphics commands on a</w:t>
            </w:r>
            <w:r>
              <w:t xml:space="preserve"> </w:t>
            </w:r>
            <w:r>
              <w:rPr>
                <w:b/>
                <w:bCs/>
              </w:rPr>
              <w:t xml:space="preserve">second</w:t>
            </w:r>
            <w:r>
              <w:t xml:space="preserve"> </w:t>
            </w:r>
            <w:r>
              <w:t xml:space="preserve">one when there is one (</w:t>
            </w:r>
            <w:r>
              <w:rPr>
                <w:rStyle w:val="VerbatimChar"/>
              </w:rPr>
              <w:t xml:space="preserve">netcore=0</w:t>
            </w:r>
            <w:r>
              <w:t xml:space="preserve"> </w:t>
            </w:r>
            <w:r>
              <w:t xml:space="preserve">in</w:t>
            </w:r>
            <w:r>
              <w:t xml:space="preserve"> </w:t>
            </w:r>
            <w:r>
              <w:rPr>
                <w:rStyle w:val="VerbatimChar"/>
              </w:rPr>
              <w:t xml:space="preserve">SD:/cmdline.txt</w:t>
            </w:r>
            <w:r>
              <w:t xml:space="preserve"> </w:t>
            </w:r>
            <w:r>
              <w:t xml:space="preserve">leaves both cores to the apps;</w:t>
            </w:r>
            <w:r>
              <w:t xml:space="preserve"> </w:t>
            </w:r>
            <w:r>
              <w:rPr>
                <w:rStyle w:val="VerbatimChar"/>
              </w:rPr>
              <w:t xml:space="preserve">--gxone</w:t>
            </w:r>
            <w:r>
              <w:t xml:space="preserve"> </w:t>
            </w:r>
            <w:r>
              <w:t xml:space="preserve">keeps them on one);</w:t>
            </w:r>
            <w:r>
              <w:t xml:space="preserve"> </w:t>
            </w:r>
            <w:r>
              <w:rPr>
                <w:rStyle w:val="VerbatimChar"/>
              </w:rPr>
              <w:t xml:space="preserve">--pmu</w:t>
            </w:r>
            <w:r>
              <w:t xml:space="preserve">,</w:t>
            </w:r>
            <w:r>
              <w:t xml:space="preserve"> </w:t>
            </w:r>
            <w:r>
              <w:rPr>
                <w:rStyle w:val="VerbatimChar"/>
              </w:rPr>
              <w:t xml:space="preserve">--jitprof</w:t>
            </w:r>
            <w:r>
              <w:t xml:space="preserve"> </w:t>
            </w:r>
            <w:r>
              <w:t xml:space="preserve">(with</w:t>
            </w:r>
            <w:r>
              <w:t xml:space="preserve"> </w:t>
            </w:r>
            <w:r>
              <w:rPr>
                <w:rStyle w:val="VerbatimChar"/>
              </w:rPr>
              <w:t xml:space="preserve">--diag</w:t>
            </w:r>
            <w:r>
              <w:t xml:space="preserve">),</w:t>
            </w:r>
            <w:r>
              <w:t xml:space="preserve"> </w:t>
            </w:r>
            <w:r>
              <w:rPr>
                <w:rStyle w:val="VerbatimChar"/>
              </w:rPr>
              <w:t xml:space="preserve">--statlog</w:t>
            </w:r>
            <w:r>
              <w:t xml:space="preserve"> </w:t>
            </w:r>
            <w:r>
              <w:t xml:space="preserve">(the speed lines every second into</w:t>
            </w:r>
            <w:r>
              <w:t xml:space="preserve"> </w:t>
            </w:r>
            <w:r>
              <w:rPr>
                <w:rStyle w:val="VerbatimChar"/>
              </w:rPr>
              <w:t xml:space="preserve">SD:/gcdump/statlog.txt</w:t>
            </w:r>
            <w:r>
              <w:t xml:space="preserve">, for as long as it runs) and</w:t>
            </w:r>
            <w:r>
              <w:t xml:space="preserve"> </w:t>
            </w:r>
            <w:r>
              <w:rPr>
                <w:rStyle w:val="VerbatimChar"/>
              </w:rPr>
              <w:t xml:space="preserve">--nodraw</w:t>
            </w:r>
            <w:r>
              <w:t xml:space="preserve"> </w:t>
            </w:r>
            <w:r>
              <w:t xml:space="preserve">are measures for the developers.</w:t>
            </w:r>
            <w:r>
              <w:t xml:space="preserve"> </w:t>
            </w:r>
            <w:r>
              <w:rPr>
                <w:b/>
                <w:bCs/>
              </w:rPr>
              <w:t xml:space="preserve">When the Pi is slower than the console, the sound is stretched</w:t>
            </w:r>
            <w:r>
              <w:t xml:space="preserve"> </w:t>
            </w:r>
            <w:r>
              <w:t xml:space="preserve">(its pitch kept) rather than chopped: the game and its music slow down smoothly — F12's</w:t>
            </w:r>
            <w:r>
              <w:t xml:space="preserve"> </w:t>
            </w:r>
            <w:r>
              <w:rPr>
                <w:rStyle w:val="VerbatimChar"/>
              </w:rPr>
              <w:t xml:space="preserve">sound</w:t>
            </w:r>
            <w:r>
              <w:t xml:space="preserve"> </w:t>
            </w:r>
            <w:r>
              <w:t xml:space="preserve">shows it (</w:t>
            </w:r>
            <w:r>
              <w:rPr>
                <w:rStyle w:val="VerbatimChar"/>
              </w:rPr>
              <w:t xml:space="preserve">x130%</w:t>
            </w:r>
            <w:r>
              <w:t xml:space="preserve">).</w:t>
            </w:r>
          </w:p>
        </w:tc>
      </w:tr>
      <w:tr>
        <w:tc>
          <w:tcPr/>
          <w:p>
            <w:pPr>
              <w:pStyle w:val="Compact"/>
            </w:pPr>
            <w:r>
              <w:rPr>
                <w:b/>
                <w:bCs/>
              </w:rPr>
              <w:t xml:space="preserve">Nintendo DS</w:t>
            </w:r>
            <w:r>
              <w:t xml:space="preserve"> </w:t>
            </w:r>
            <w:r>
              <w:t xml:space="preserve">(</w:t>
            </w:r>
            <w:r>
              <w:rPr>
                <w:rStyle w:val="VerbatimChar"/>
              </w:rPr>
              <w:t xml:space="preserve">ndsemu</w:t>
            </w:r>
            <w:r>
              <w:t xml:space="preserve">)</w:t>
            </w:r>
          </w:p>
        </w:tc>
        <w:tc>
          <w:tcPr/>
          <w:p>
            <w:pPr>
              <w:pStyle w:val="Compact"/>
            </w:pPr>
            <w:r>
              <w:t xml:space="preserve">The Nintendo DS emulator —</w:t>
            </w:r>
            <w:r>
              <w:t xml:space="preserve"> </w:t>
            </w:r>
            <w:r>
              <w:rPr>
                <w:b/>
                <w:bCs/>
              </w:rPr>
              <w:t xml:space="preserve">new</w:t>
            </w:r>
            <w:r>
              <w:t xml:space="preserve">: both processors, the two screens (2D and</w:t>
            </w:r>
            <w:r>
              <w:t xml:space="preserve"> </w:t>
            </w:r>
            <w:r>
              <w:rPr>
                <w:b/>
                <w:bCs/>
              </w:rPr>
              <w:t xml:space="preserve">3D</w:t>
            </w:r>
            <w:r>
              <w:t xml:space="preserve">), the touch screen, the sound and the saves; their processors' code is</w:t>
            </w:r>
            <w:r>
              <w:t xml:space="preserve"> </w:t>
            </w:r>
            <w:r>
              <w:rPr>
                <w:b/>
                <w:bCs/>
              </w:rPr>
              <w:t xml:space="preserve">recompiled</w:t>
            </w:r>
            <w:r>
              <w:t xml:space="preserve"> </w:t>
            </w:r>
            <w:r>
              <w:t xml:space="preserve">to the Pi's own as it runs (a JIT; Game ▸</w:t>
            </w:r>
            <w:r>
              <w:t xml:space="preserve"> </w:t>
            </w:r>
            <w:r>
              <w:rPr>
                <w:b/>
                <w:bCs/>
              </w:rPr>
              <w:t xml:space="preserve">Interpreter (no JIT)</w:t>
            </w:r>
            <w:r>
              <w:t xml:space="preserve"> </w:t>
            </w:r>
            <w:r>
              <w:t xml:space="preserve">to compare), the 3D is drawn on a</w:t>
            </w:r>
            <w:r>
              <w:t xml:space="preserve"> </w:t>
            </w:r>
            <w:r>
              <w:rPr>
                <w:b/>
                <w:bCs/>
              </w:rPr>
              <w:t xml:space="preserve">second app core</w:t>
            </w:r>
            <w:r>
              <w:t xml:space="preserve"> </w:t>
            </w:r>
            <w:r>
              <w:t xml:space="preserve">when one is free. Opening a</w:t>
            </w:r>
            <w:r>
              <w:t xml:space="preserve"> </w:t>
            </w:r>
            <w:r>
              <w:rPr>
                <w:rStyle w:val="VerbatimChar"/>
              </w:rPr>
              <w:t xml:space="preserve">.nds</w:t>
            </w:r>
            <w:r>
              <w:t xml:space="preserve"> </w:t>
            </w:r>
            <w:r>
              <w:t xml:space="preserve">file starts it (its</w:t>
            </w:r>
            <w:r>
              <w:t xml:space="preserve"> </w:t>
            </w:r>
            <w:r>
              <w:rPr>
                <w:rStyle w:val="VerbatimChar"/>
              </w:rPr>
              <w:t xml:space="preserve">app.txt</w:t>
            </w:r>
            <w:r>
              <w:t xml:space="preserve">:</w:t>
            </w:r>
            <w:r>
              <w:t xml:space="preserve"> </w:t>
            </w:r>
            <w:r>
              <w:rPr>
                <w:rStyle w:val="VerbatimChar"/>
              </w:rPr>
              <w:t xml:space="preserve">games = Nintendo DS: nds</w:t>
            </w:r>
            <w:r>
              <w:t xml:space="preserve">); without a ROM it opens the Game Library (which shows each game with its icon and its title). The two screens one above the other (View ▸</w:t>
            </w:r>
            <w:r>
              <w:t xml:space="preserve"> </w:t>
            </w:r>
            <w:r>
              <w:rPr>
                <w:b/>
                <w:bCs/>
              </w:rPr>
              <w:t xml:space="preserve">Side by Side</w:t>
            </w:r>
            <w:r>
              <w:t xml:space="preserve">: next to each other;</w:t>
            </w:r>
            <w:r>
              <w:t xml:space="preserve"> </w:t>
            </w:r>
            <w:r>
              <w:rPr>
                <w:b/>
                <w:bCs/>
              </w:rPr>
              <w:t xml:space="preserve">Swap Screens</w:t>
            </w:r>
            <w:r>
              <w:t xml:space="preserve">),</w:t>
            </w:r>
            <w:r>
              <w:t xml:space="preserve"> </w:t>
            </w:r>
            <w:r>
              <w:rPr>
                <w:b/>
                <w:bCs/>
              </w:rPr>
              <w:t xml:space="preserve">Zoom 1x/2x/3x</w:t>
            </w:r>
            <w:r>
              <w:t xml:space="preserve">,</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Esc</w:t>
            </w:r>
            <w:r>
              <w:t xml:space="preserve"> </w:t>
            </w:r>
            <w:r>
              <w:t xml:space="preserve">back).</w:t>
            </w:r>
            <w:r>
              <w:t xml:space="preserve"> </w:t>
            </w:r>
            <w:r>
              <w:rPr>
                <w:b/>
                <w:bCs/>
              </w:rPr>
              <w:t xml:space="preserve">The touch screen: the mouse's left button on the bottom screen.</w:t>
            </w:r>
            <w:r>
              <w:t xml:space="preserve"> </w:t>
            </w:r>
            <w:r>
              <w:t xml:space="preserve">The keyboard (the Gamepad applet's Keyboard tab: by default</w:t>
            </w:r>
            <w:r>
              <w:t xml:space="preserve"> </w:t>
            </w:r>
            <w:r>
              <w:rPr>
                <w:b/>
                <w:bCs/>
              </w:rPr>
              <w:t xml:space="preserve">Arrows</w:t>
            </w:r>
            <w:r>
              <w:t xml:space="preserve"> </w:t>
            </w:r>
            <w:r>
              <w:t xml:space="preserve">D-pad,</w:t>
            </w:r>
            <w:r>
              <w:t xml:space="preserve"> </w:t>
            </w:r>
            <w:r>
              <w:rPr>
                <w:b/>
                <w:bCs/>
              </w:rPr>
              <w:t xml:space="preserve">X</w:t>
            </w:r>
            <w:r>
              <w:t xml:space="preserve"> </w:t>
            </w:r>
            <w:r>
              <w:t xml:space="preserve">= A,</w:t>
            </w:r>
            <w:r>
              <w:t xml:space="preserve"> </w:t>
            </w:r>
            <w:r>
              <w:rPr>
                <w:b/>
                <w:bCs/>
              </w:rPr>
              <w:t xml:space="preserve">Z</w:t>
            </w:r>
            <w:r>
              <w:t xml:space="preserve"> </w:t>
            </w:r>
            <w:r>
              <w:t xml:space="preserve">= B,</w:t>
            </w:r>
            <w:r>
              <w:t xml:space="preserve"> </w:t>
            </w:r>
            <w:r>
              <w:rPr>
                <w:b/>
                <w:bCs/>
              </w:rPr>
              <w:t xml:space="preserve">S</w:t>
            </w:r>
            <w:r>
              <w:t xml:space="preserve"> </w:t>
            </w:r>
            <w:r>
              <w:t xml:space="preserve">= X,</w:t>
            </w:r>
            <w:r>
              <w:t xml:space="preserve"> </w:t>
            </w:r>
            <w:r>
              <w:rPr>
                <w:b/>
                <w:bCs/>
              </w:rPr>
              <w:t xml:space="preserve">A</w:t>
            </w:r>
            <w:r>
              <w:t xml:space="preserve"> </w:t>
            </w:r>
            <w:r>
              <w:t xml:space="preserve">= Y,</w:t>
            </w:r>
            <w:r>
              <w:t xml:space="preserve"> </w:t>
            </w:r>
            <w:r>
              <w:rPr>
                <w:b/>
                <w:bCs/>
              </w:rPr>
              <w:t xml:space="preserve">Q</w:t>
            </w:r>
            <w:r>
              <w:t xml:space="preserve"> </w:t>
            </w:r>
            <w:r>
              <w:t xml:space="preserve">/</w:t>
            </w:r>
            <w:r>
              <w:t xml:space="preserve"> </w:t>
            </w:r>
            <w:r>
              <w:rPr>
                <w:b/>
                <w:bCs/>
              </w:rPr>
              <w:t xml:space="preserve">W</w:t>
            </w:r>
            <w:r>
              <w:t xml:space="preserve"> </w:t>
            </w:r>
            <w:r>
              <w:t xml:space="preserve">= L / R,</w:t>
            </w:r>
            <w:r>
              <w:t xml:space="preserve"> </w:t>
            </w:r>
            <w:r>
              <w:rPr>
                <w:b/>
                <w:bCs/>
              </w:rPr>
              <w:t xml:space="preserve">Enter</w:t>
            </w:r>
            <w:r>
              <w:t xml:space="preserve"> </w:t>
            </w:r>
            <w:r>
              <w:t xml:space="preserve">= Start,</w:t>
            </w:r>
            <w:r>
              <w:t xml:space="preserve"> </w:t>
            </w:r>
            <w:r>
              <w:rPr>
                <w:b/>
                <w:bCs/>
              </w:rPr>
              <w:t xml:space="preserve">Backspace</w:t>
            </w:r>
            <w:r>
              <w:t xml:space="preserve"> </w:t>
            </w:r>
            <w:r>
              <w:t xml:space="preserve">= Select),</w:t>
            </w:r>
            <w:r>
              <w:t xml:space="preserve"> </w:t>
            </w:r>
            <w:r>
              <w:rPr>
                <w:b/>
                <w:bCs/>
              </w:rPr>
              <w:t xml:space="preserve">P</w:t>
            </w:r>
            <w:r>
              <w:t xml:space="preserve"> </w:t>
            </w:r>
            <w:r>
              <w:t xml:space="preserve">pause,</w:t>
            </w:r>
            <w:r>
              <w:t xml:space="preserve"> </w:t>
            </w:r>
            <w:r>
              <w:rPr>
                <w:b/>
                <w:bCs/>
              </w:rPr>
              <w:t xml:space="preserve">F9</w:t>
            </w:r>
            <w:r>
              <w:t xml:space="preserve"> </w:t>
            </w:r>
            <w:r>
              <w:t xml:space="preserve">closes / opens the lid,</w:t>
            </w:r>
            <w:r>
              <w:t xml:space="preserve"> </w:t>
            </w:r>
            <w:r>
              <w:rPr>
                <w:b/>
                <w:bCs/>
              </w:rPr>
              <w:t xml:space="preserve">F12</w:t>
            </w:r>
            <w:r>
              <w:t xml:space="preserve"> </w:t>
            </w:r>
            <w:r>
              <w:t xml:space="preserve">Show Speed (frames a second, the time of a frame, the sound queued, JIT or interpreter,</w:t>
            </w:r>
            <w:r>
              <w:t xml:space="preserve"> </w:t>
            </w:r>
            <w:r>
              <w:rPr>
                <w:rStyle w:val="VerbatimChar"/>
              </w:rPr>
              <w:t xml:space="preserve">3D on a core</w:t>
            </w:r>
            <w:r>
              <w:t xml:space="preserve">); or a</w:t>
            </w:r>
            <w:r>
              <w:t xml:space="preserve"> </w:t>
            </w:r>
            <w:r>
              <w:rPr>
                <w:b/>
                <w:bCs/>
              </w:rPr>
              <w:t xml:space="preserve">USB gamepad</w:t>
            </w:r>
            <w:r>
              <w:t xml:space="preserve"> </w:t>
            </w:r>
            <w:r>
              <w:t xml:space="preserve">(the buttons by place, as on Nintendo's pads: right = A, bottom = B, top = X, left = Y, the shoulders L / R). Sound ▸ On / Off; Game ▸ Reset. The game's</w:t>
            </w:r>
            <w:r>
              <w:t xml:space="preserve"> </w:t>
            </w:r>
            <w:r>
              <w:rPr>
                <w:b/>
                <w:bCs/>
              </w:rPr>
              <w:t xml:space="preserve">save</w:t>
            </w:r>
            <w:r>
              <w:t xml:space="preserve"> </w:t>
            </w:r>
            <w:r>
              <w:t xml:space="preserve">(EEPROM, Flash or FRAM: recognised from the save's size, or from the game's first save) is</w:t>
            </w:r>
            <w:r>
              <w:t xml:space="preserve"> </w:t>
            </w:r>
            <w:r>
              <w:rPr>
                <w:rStyle w:val="VerbatimChar"/>
                <w:b/>
                <w:bCs/>
              </w:rPr>
              <w:t xml:space="preserve">&lt;rom&gt;.sav</w:t>
            </w:r>
            <w:r>
              <w:t xml:space="preserve"> </w:t>
            </w:r>
            <w:r>
              <w:t xml:space="preserve">beside the ROM (the chip's raw bytes, as most DS emulators keep them), written a few seconds after the game saved and on exit.</w:t>
            </w:r>
            <w:r>
              <w:t xml:space="preserve"> </w:t>
            </w:r>
            <w:r>
              <w:rPr>
                <w:b/>
                <w:bCs/>
              </w:rPr>
              <w:t xml:space="preserve">No BIOS or firmware file is needed</w:t>
            </w:r>
            <w:r>
              <w:t xml:space="preserve"> </w:t>
            </w:r>
            <w:r>
              <w:t xml:space="preserve">(the boot and the BIOS's functions are built in; the firmware's user is "Onyx", in Onyx's language; the clock is Onyx's). A dump whose</w:t>
            </w:r>
            <w:r>
              <w:t xml:space="preserve"> </w:t>
            </w:r>
            <w:r>
              <w:rPr>
                <w:i/>
                <w:iCs/>
              </w:rPr>
              <w:t xml:space="preserve">secure area</w:t>
            </w:r>
            <w:r>
              <w:t xml:space="preserve"> </w:t>
            </w:r>
            <w:r>
              <w:t xml:space="preserve">is still encrypted (rare: most dumps are decrypted) needs the ARM7 BIOS of your own console in</w:t>
            </w:r>
            <w:r>
              <w:t xml:space="preserve"> </w:t>
            </w:r>
            <w:r>
              <w:rPr>
                <w:rStyle w:val="VerbatimChar"/>
              </w:rPr>
              <w:t xml:space="preserve">SD:/apps/ndsemu.app/bios7.bin</w:t>
            </w:r>
            <w:r>
              <w:t xml:space="preserve">: a message says so. Not emulated: the Wi-Fi, the microphone, the GBA slot, DSi games.</w:t>
            </w:r>
            <w:r>
              <w:t xml:space="preserve"> </w:t>
            </w:r>
            <w:r>
              <w:rPr>
                <w:rStyle w:val="VerbatimChar"/>
              </w:rPr>
              <w:t xml:space="preserve">ndsemu &lt;rom&gt; --fullscreen</w:t>
            </w:r>
            <w:r>
              <w:t xml:space="preserve"> </w:t>
            </w:r>
            <w:r>
              <w:t xml:space="preserve">starts full screen,</w:t>
            </w:r>
            <w:r>
              <w:t xml:space="preserve"> </w:t>
            </w:r>
            <w:r>
              <w:rPr>
                <w:rStyle w:val="VerbatimChar"/>
              </w:rPr>
              <w:t xml:space="preserve">--interp</w:t>
            </w:r>
            <w:r>
              <w:t xml:space="preserve"> </w:t>
            </w:r>
            <w:r>
              <w:t xml:space="preserve">without the JIT.</w:t>
            </w:r>
          </w:p>
        </w:tc>
      </w:tr>
      <w:tr>
        <w:tc>
          <w:tcPr/>
          <w:p>
            <w:pPr>
              <w:pStyle w:val="Compact"/>
            </w:pPr>
            <w:r>
              <w:rPr>
                <w:b/>
                <w:bCs/>
              </w:rPr>
              <w:t xml:space="preserve">Nintendo 3DS</w:t>
            </w:r>
            <w:r>
              <w:t xml:space="preserve"> </w:t>
            </w:r>
            <w:r>
              <w:t xml:space="preserve">(</w:t>
            </w:r>
            <w:r>
              <w:rPr>
                <w:rStyle w:val="VerbatimChar"/>
              </w:rPr>
              <w:t xml:space="preserve">n3dsemu</w:t>
            </w:r>
            <w:r>
              <w:t xml:space="preserve">)</w:t>
            </w:r>
          </w:p>
        </w:tc>
        <w:tc>
          <w:tcPr/>
          <w:p>
            <w:pPr>
              <w:pStyle w:val="Compact"/>
            </w:pPr>
            <w:r>
              <w:t xml:space="preserve">The Nintendo 3DS emulator —</w:t>
            </w:r>
            <w:r>
              <w:t xml:space="preserve"> </w:t>
            </w:r>
            <w:r>
              <w:rPr>
                <w:b/>
                <w:bCs/>
              </w:rPr>
              <w:t xml:space="preserve">new, a first version</w:t>
            </w:r>
            <w:r>
              <w:t xml:space="preserve">: the console's processor (recompiled to the Pi's own as it runs), its system's services, and its GPU drawn by the</w:t>
            </w:r>
            <w:r>
              <w:t xml:space="preserve"> </w:t>
            </w:r>
            <w:r>
              <w:rPr>
                <w:b/>
                <w:bCs/>
              </w:rPr>
              <w:t xml:space="preserve">Pi's own GPU</w:t>
            </w:r>
            <w:r>
              <w:t xml:space="preserve"> </w:t>
            </w:r>
            <w:r>
              <w:t xml:space="preserve">(the games' vertex shaders too, since 1.0.10, on a Pi 4 with a kernel of 2026-10-11 or later) (with the free application core's help; the software renderer for what the GPU cannot do, or with</w:t>
            </w:r>
            <w:r>
              <w:t xml:space="preserve"> </w:t>
            </w:r>
            <w:r>
              <w:rPr>
                <w:rStyle w:val="VerbatimChar"/>
              </w:rPr>
              <w:t xml:space="preserve">--soft</w:t>
            </w:r>
            <w:r>
              <w:t xml:space="preserve">). Opening a</w:t>
            </w:r>
            <w:r>
              <w:t xml:space="preserve"> </w:t>
            </w:r>
            <w:r>
              <w:rPr>
                <w:rStyle w:val="VerbatimChar"/>
              </w:rPr>
              <w:t xml:space="preserve">.3ds</w:t>
            </w:r>
            <w:r>
              <w:t xml:space="preserve">,</w:t>
            </w:r>
            <w:r>
              <w:t xml:space="preserve"> </w:t>
            </w:r>
            <w:r>
              <w:rPr>
                <w:rStyle w:val="VerbatimChar"/>
              </w:rPr>
              <w:t xml:space="preserve">.cci</w:t>
            </w:r>
            <w:r>
              <w:t xml:space="preserve">,</w:t>
            </w:r>
            <w:r>
              <w:t xml:space="preserve"> </w:t>
            </w:r>
            <w:r>
              <w:rPr>
                <w:rStyle w:val="VerbatimChar"/>
              </w:rPr>
              <w:t xml:space="preserve">.cxi</w:t>
            </w:r>
            <w:r>
              <w:t xml:space="preserve"> </w:t>
            </w:r>
            <w:r>
              <w:t xml:space="preserve">or</w:t>
            </w:r>
            <w:r>
              <w:t xml:space="preserve"> </w:t>
            </w:r>
            <w:r>
              <w:rPr>
                <w:rStyle w:val="VerbatimChar"/>
              </w:rPr>
              <w:t xml:space="preserve">.3dsx</w:t>
            </w:r>
            <w:r>
              <w:t xml:space="preserve"> </w:t>
            </w:r>
            <w:r>
              <w:t xml:space="preserve">file starts it (its</w:t>
            </w:r>
            <w:r>
              <w:t xml:space="preserve"> </w:t>
            </w:r>
            <w:r>
              <w:rPr>
                <w:rStyle w:val="VerbatimChar"/>
              </w:rPr>
              <w:t xml:space="preserve">app.txt</w:t>
            </w:r>
            <w:r>
              <w:t xml:space="preserve">:</w:t>
            </w:r>
            <w:r>
              <w:t xml:space="preserve"> </w:t>
            </w:r>
            <w:r>
              <w:rPr>
                <w:rStyle w:val="VerbatimChar"/>
              </w:rPr>
              <w:t xml:space="preserve">games = Nintendo 3DS: 3ds cci cxi 3dsx</w:t>
            </w:r>
            <w:r>
              <w:t xml:space="preserve">); without a game it opens the Game Library.</w:t>
            </w:r>
            <w:r>
              <w:t xml:space="preserve"> </w:t>
            </w:r>
            <w:r>
              <w:rPr>
                <w:b/>
                <w:bCs/>
              </w:rPr>
              <w:t xml:space="preserve">A game must be a decrypted dump</w:t>
            </w:r>
            <w:r>
              <w:t xml:space="preserve"> </w:t>
            </w:r>
            <w:r>
              <w:t xml:space="preserve">(the emulator holds no key); it is read from its file as it plays. Games that ask the console's extended memory or load their code as modules (</w:t>
            </w:r>
            <w:r>
              <w:rPr>
                <w:i/>
                <w:iCs/>
              </w:rPr>
              <w:t xml:space="preserve">Pokémon Ultra Sun</w:t>
            </w:r>
            <w:r>
              <w:t xml:space="preserve">) start since 1.0.2. The two screens one above the other, the bottom one centred (View ▸</w:t>
            </w:r>
            <w:r>
              <w:t xml:space="preserve"> </w:t>
            </w:r>
            <w:r>
              <w:rPr>
                <w:b/>
                <w:bCs/>
              </w:rPr>
              <w:t xml:space="preserve">Side by Side</w:t>
            </w:r>
            <w:r>
              <w:t xml:space="preserve">),</w:t>
            </w:r>
            <w:r>
              <w:t xml:space="preserve"> </w:t>
            </w:r>
            <w:r>
              <w:rPr>
                <w:b/>
                <w:bCs/>
              </w:rPr>
              <w:t xml:space="preserve">Zoom 1x/2x</w:t>
            </w:r>
            <w:r>
              <w:t xml:space="preserve">,</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Esc</w:t>
            </w:r>
            <w:r>
              <w:t xml:space="preserve"> </w:t>
            </w:r>
            <w:r>
              <w:t xml:space="preserve">back).</w:t>
            </w:r>
            <w:r>
              <w:t xml:space="preserve"> </w:t>
            </w:r>
            <w:r>
              <w:rPr>
                <w:b/>
                <w:bCs/>
              </w:rPr>
              <w:t xml:space="preserve">The touch screen: the mouse's left button on the bottom screen.</w:t>
            </w:r>
            <w:r>
              <w:t xml:space="preserve"> </w:t>
            </w:r>
            <w:r>
              <w:t xml:space="preserve">The keyboard (the Gamepad applet's Keyboard tab: by default</w:t>
            </w:r>
            <w:r>
              <w:t xml:space="preserve"> </w:t>
            </w:r>
            <w:r>
              <w:rPr>
                <w:b/>
                <w:bCs/>
              </w:rPr>
              <w:t xml:space="preserve">X</w:t>
            </w:r>
            <w:r>
              <w:t xml:space="preserve"> </w:t>
            </w:r>
            <w:r>
              <w:t xml:space="preserve">= A,</w:t>
            </w:r>
            <w:r>
              <w:t xml:space="preserve"> </w:t>
            </w:r>
            <w:r>
              <w:rPr>
                <w:b/>
                <w:bCs/>
              </w:rPr>
              <w:t xml:space="preserve">Z</w:t>
            </w:r>
            <w:r>
              <w:t xml:space="preserve"> </w:t>
            </w:r>
            <w:r>
              <w:t xml:space="preserve">= B,</w:t>
            </w:r>
            <w:r>
              <w:t xml:space="preserve"> </w:t>
            </w:r>
            <w:r>
              <w:rPr>
                <w:b/>
                <w:bCs/>
              </w:rPr>
              <w:t xml:space="preserve">S</w:t>
            </w:r>
            <w:r>
              <w:t xml:space="preserve"> </w:t>
            </w:r>
            <w:r>
              <w:t xml:space="preserve">= X,</w:t>
            </w:r>
            <w:r>
              <w:t xml:space="preserve"> </w:t>
            </w:r>
            <w:r>
              <w:rPr>
                <w:b/>
                <w:bCs/>
              </w:rPr>
              <w:t xml:space="preserve">A</w:t>
            </w:r>
            <w:r>
              <w:t xml:space="preserve"> </w:t>
            </w:r>
            <w:r>
              <w:t xml:space="preserve">= Y,</w:t>
            </w:r>
            <w:r>
              <w:t xml:space="preserve"> </w:t>
            </w:r>
            <w:r>
              <w:rPr>
                <w:b/>
                <w:bCs/>
              </w:rPr>
              <w:t xml:space="preserve">Q</w:t>
            </w:r>
            <w:r>
              <w:t xml:space="preserve"> </w:t>
            </w:r>
            <w:r>
              <w:t xml:space="preserve">/</w:t>
            </w:r>
            <w:r>
              <w:t xml:space="preserve"> </w:t>
            </w:r>
            <w:r>
              <w:rPr>
                <w:b/>
                <w:bCs/>
              </w:rPr>
              <w:t xml:space="preserve">W</w:t>
            </w:r>
            <w:r>
              <w:t xml:space="preserve"> </w:t>
            </w:r>
            <w:r>
              <w:t xml:space="preserve">= L / R,</w:t>
            </w:r>
            <w:r>
              <w:t xml:space="preserve"> </w:t>
            </w:r>
            <w:r>
              <w:rPr>
                <w:b/>
                <w:bCs/>
              </w:rPr>
              <w:t xml:space="preserve">Enter</w:t>
            </w:r>
            <w:r>
              <w:t xml:space="preserve"> </w:t>
            </w:r>
            <w:r>
              <w:t xml:space="preserve">= Start,</w:t>
            </w:r>
            <w:r>
              <w:t xml:space="preserve"> </w:t>
            </w:r>
            <w:r>
              <w:rPr>
                <w:b/>
                <w:bCs/>
              </w:rPr>
              <w:t xml:space="preserve">Backspace</w:t>
            </w:r>
            <w:r>
              <w:t xml:space="preserve"> </w:t>
            </w:r>
            <w:r>
              <w:t xml:space="preserve">= Select);</w:t>
            </w:r>
            <w:r>
              <w:t xml:space="preserve"> </w:t>
            </w:r>
            <w:r>
              <w:rPr>
                <w:b/>
                <w:bCs/>
              </w:rPr>
              <w:t xml:space="preserve">the arrows move the Circle Pad</w:t>
            </w:r>
            <w:r>
              <w:t xml:space="preserve"> </w:t>
            </w:r>
            <w:r>
              <w:t xml:space="preserve">— what most games walk with — or are the + Control Pad (Controls ▸</w:t>
            </w:r>
            <w:r>
              <w:t xml:space="preserve"> </w:t>
            </w:r>
            <w:r>
              <w:rPr>
                <w:b/>
                <w:bCs/>
              </w:rPr>
              <w:t xml:space="preserve">Arrows Are the + Control Pad</w:t>
            </w:r>
            <w:r>
              <w:t xml:space="preserve">); or a</w:t>
            </w:r>
            <w:r>
              <w:t xml:space="preserve"> </w:t>
            </w:r>
            <w:r>
              <w:rPr>
                <w:b/>
                <w:bCs/>
              </w:rPr>
              <w:t xml:space="preserve">USB gamepad</w:t>
            </w:r>
            <w:r>
              <w:t xml:space="preserve"> </w:t>
            </w:r>
            <w:r>
              <w:t xml:space="preserve">(the buttons by place, as on Nintendo's pads; its left stick is the Circle Pad).</w:t>
            </w:r>
            <w:r>
              <w:t xml:space="preserve"> </w:t>
            </w:r>
            <w:r>
              <w:rPr>
                <w:b/>
                <w:bCs/>
              </w:rPr>
              <w:t xml:space="preserve">P</w:t>
            </w:r>
            <w:r>
              <w:t xml:space="preserve"> </w:t>
            </w:r>
            <w:r>
              <w:t xml:space="preserve">pause,</w:t>
            </w:r>
            <w:r>
              <w:t xml:space="preserve"> </w:t>
            </w:r>
            <w:r>
              <w:rPr>
                <w:b/>
                <w:bCs/>
              </w:rPr>
              <w:t xml:space="preserve">F12</w:t>
            </w:r>
            <w:r>
              <w:t xml:space="preserve"> </w:t>
            </w:r>
            <w:r>
              <w:t xml:space="preserve">Show Speed (frames a second, the time of a frame,</w:t>
            </w:r>
            <w:r>
              <w:t xml:space="preserve"> </w:t>
            </w:r>
            <w:r>
              <w:rPr>
                <w:rStyle w:val="VerbatimChar"/>
              </w:rPr>
              <w:t xml:space="preserve">GPU</w:t>
            </w:r>
            <w:r>
              <w:t xml:space="preserve"> </w:t>
            </w:r>
            <w:r>
              <w:t xml:space="preserve">or</w:t>
            </w:r>
            <w:r>
              <w:t xml:space="preserve"> </w:t>
            </w:r>
            <w:r>
              <w:rPr>
                <w:rStyle w:val="VerbatimChar"/>
              </w:rPr>
              <w:t xml:space="preserve">software</w:t>
            </w:r>
            <w:r>
              <w:t xml:space="preserve">). The game's</w:t>
            </w:r>
            <w:r>
              <w:t xml:space="preserve"> </w:t>
            </w:r>
            <w:r>
              <w:rPr>
                <w:b/>
                <w:bCs/>
              </w:rPr>
              <w:t xml:space="preserve">saves and extra data</w:t>
            </w:r>
            <w:r>
              <w:t xml:space="preserve"> </w:t>
            </w:r>
            <w:r>
              <w:t xml:space="preserve">are</w:t>
            </w:r>
            <w:r>
              <w:t xml:space="preserve"> </w:t>
            </w:r>
            <w:r>
              <w:rPr>
                <w:rStyle w:val="VerbatimChar"/>
                <w:b/>
                <w:bCs/>
              </w:rPr>
              <w:t xml:space="preserve">&lt;game&gt;.sav</w:t>
            </w:r>
            <w:r>
              <w:t xml:space="preserve"> </w:t>
            </w:r>
            <w:r>
              <w:t xml:space="preserve">beside it (the emulator's own format), written a few seconds after the game wrote and on exit. The picture is the left eye's (no stereo).</w:t>
            </w:r>
            <w:r>
              <w:t xml:space="preserve"> </w:t>
            </w:r>
            <w:r>
              <w:rPr>
                <w:b/>
                <w:bCs/>
              </w:rPr>
              <w:t xml:space="preserve">The sound</w:t>
            </w:r>
            <w:r>
              <w:t xml:space="preserve"> </w:t>
            </w:r>
            <w:r>
              <w:t xml:space="preserve">is the console's mix (Sound ▸ On / Off).</w:t>
            </w:r>
            <w:r>
              <w:t xml:space="preserve"> </w:t>
            </w:r>
            <w:r>
              <w:rPr>
                <w:b/>
                <w:bCs/>
              </w:rPr>
              <w:t xml:space="preserve">When the Pi is late, frames are not drawn</w:t>
            </w:r>
            <w:r>
              <w:t xml:space="preserve"> </w:t>
            </w:r>
            <w:r>
              <w:t xml:space="preserve">(up to three in a row): the game and its sound keep the console's speed and the picture's rate drops -- F12 shows both (</w:t>
            </w:r>
            <w:r>
              <w:rPr>
                <w:rStyle w:val="VerbatimChar"/>
              </w:rPr>
              <w:t xml:space="preserve">fps</w:t>
            </w:r>
            <w:r>
              <w:t xml:space="preserve"> </w:t>
            </w:r>
            <w:r>
              <w:t xml:space="preserve">the game's,</w:t>
            </w:r>
            <w:r>
              <w:t xml:space="preserve"> </w:t>
            </w:r>
            <w:r>
              <w:rPr>
                <w:rStyle w:val="VerbatimChar"/>
              </w:rPr>
              <w:t xml:space="preserve">shown</w:t>
            </w:r>
            <w:r>
              <w:t xml:space="preserve"> </w:t>
            </w:r>
            <w:r>
              <w:t xml:space="preserve">the pictures'); View ▸</w:t>
            </w:r>
            <w:r>
              <w:t xml:space="preserve"> </w:t>
            </w:r>
            <w:r>
              <w:rPr>
                <w:b/>
                <w:bCs/>
              </w:rPr>
              <w:t xml:space="preserve">Draw Every Frame</w:t>
            </w:r>
            <w:r>
              <w:t xml:space="preserve"> </w:t>
            </w:r>
            <w:r>
              <w:t xml:space="preserve">turns that off (the game then slows down, with gaps in its sound).</w:t>
            </w:r>
            <w:r>
              <w:t xml:space="preserve"> </w:t>
            </w:r>
            <w:r>
              <w:rPr>
                <w:b/>
                <w:bCs/>
              </w:rPr>
              <w:t xml:space="preserve">Not yet:</w:t>
            </w:r>
            <w:r>
              <w:t xml:space="preserve"> </w:t>
            </w:r>
            <w:r>
              <w:t xml:space="preserve">the sound's effects (reverb, filters), the system's own windows (the keyboard a game asks a name with, the Home menu), the cameras, the microphone, the network, New 3DS games. How fast:</w:t>
            </w:r>
            <w:r>
              <w:t xml:space="preserve"> </w:t>
            </w:r>
            <w:r>
              <w:rPr>
                <w:i/>
                <w:iCs/>
              </w:rPr>
              <w:t xml:space="preserve">A Link Between Worlds</w:t>
            </w:r>
            <w:r>
              <w:t xml:space="preserve"> </w:t>
            </w:r>
            <w:r>
              <w:t xml:space="preserve">reaches about 35 frames a second of 60 on a Pi 4 in its title scene.</w:t>
            </w:r>
            <w:r>
              <w:t xml:space="preserve"> </w:t>
            </w:r>
            <w:r>
              <w:rPr>
                <w:rStyle w:val="VerbatimChar"/>
              </w:rPr>
              <w:t xml:space="preserve">n3dsemu &lt;game&gt; --fullscreen</w:t>
            </w:r>
            <w:r>
              <w:t xml:space="preserve"> </w:t>
            </w:r>
            <w:r>
              <w:t xml:space="preserve">starts full screen.</w:t>
            </w:r>
          </w:p>
        </w:tc>
      </w:tr>
      <w:tr>
        <w:tc>
          <w:tcPr/>
          <w:p>
            <w:pPr>
              <w:pStyle w:val="Compact"/>
            </w:pPr>
            <w:r>
              <w:rPr>
                <w:b/>
                <w:bCs/>
              </w:rPr>
              <w:t xml:space="preserve">Nintendo 64</w:t>
            </w:r>
            <w:r>
              <w:t xml:space="preserve"> </w:t>
            </w:r>
            <w:r>
              <w:t xml:space="preserve">(</w:t>
            </w:r>
            <w:r>
              <w:rPr>
                <w:rStyle w:val="VerbatimChar"/>
              </w:rPr>
              <w:t xml:space="preserve">n64emu</w:t>
            </w:r>
            <w:r>
              <w:t xml:space="preserve">)</w:t>
            </w:r>
          </w:p>
        </w:tc>
        <w:tc>
          <w:tcPr/>
          <w:p>
            <w:pPr>
              <w:pStyle w:val="Compact"/>
            </w:pPr>
            <w:r>
              <w:t xml:space="preserve">The Nintendo 64 emulator —</w:t>
            </w:r>
            <w:r>
              <w:t xml:space="preserve"> </w:t>
            </w:r>
            <w:r>
              <w:rPr>
                <w:b/>
                <w:bCs/>
              </w:rPr>
              <w:t xml:space="preserve">in progress</w:t>
            </w:r>
            <w:r>
              <w:t xml:space="preserve">: the CPU and the console's chips are emulated, the graphics are drawn by the</w:t>
            </w:r>
            <w:r>
              <w:t xml:space="preserve"> </w:t>
            </w:r>
            <w:r>
              <w:rPr>
                <w:b/>
                <w:bCs/>
              </w:rPr>
              <w:t xml:space="preserve">GPU</w:t>
            </w:r>
            <w:r>
              <w:t xml:space="preserve"> </w:t>
            </w:r>
            <w:r>
              <w:t xml:space="preserve">(at the window's size, sharper than the console), the</w:t>
            </w:r>
            <w:r>
              <w:t xml:space="preserve"> </w:t>
            </w:r>
            <w:r>
              <w:rPr>
                <w:b/>
                <w:bCs/>
              </w:rPr>
              <w:t xml:space="preserve">sound</w:t>
            </w:r>
            <w:r>
              <w:t xml:space="preserve"> </w:t>
            </w:r>
            <w:r>
              <w:t xml:space="preserve">of Zelda Ocarina of Time / Majora's Mask is played (other games run silent for now; Sound ▸</w:t>
            </w:r>
            <w:r>
              <w:t xml:space="preserve"> </w:t>
            </w:r>
            <w:r>
              <w:rPr>
                <w:b/>
                <w:bCs/>
              </w:rPr>
              <w:t xml:space="preserve">Sound On / Off</w:t>
            </w:r>
            <w:r>
              <w:t xml:space="preserve">) and some effects are still approximate (the title screen of Ocarina of Time shows; the rest is being worked on). Opening a</w:t>
            </w:r>
            <w:r>
              <w:t xml:space="preserve"> </w:t>
            </w:r>
            <w:r>
              <w:rPr>
                <w:rStyle w:val="VerbatimChar"/>
              </w:rPr>
              <w:t xml:space="preserve">.z64</w:t>
            </w:r>
            <w:r>
              <w:t xml:space="preserve"> </w:t>
            </w:r>
            <w:r>
              <w:t xml:space="preserve">/</w:t>
            </w:r>
            <w:r>
              <w:t xml:space="preserve"> </w:t>
            </w:r>
            <w:r>
              <w:rPr>
                <w:rStyle w:val="VerbatimChar"/>
              </w:rPr>
              <w:t xml:space="preserve">.n64</w:t>
            </w:r>
            <w:r>
              <w:t xml:space="preserve"> </w:t>
            </w:r>
            <w:r>
              <w:t xml:space="preserve">/</w:t>
            </w:r>
            <w:r>
              <w:t xml:space="preserve"> </w:t>
            </w:r>
            <w:r>
              <w:rPr>
                <w:rStyle w:val="VerbatimChar"/>
              </w:rPr>
              <w:t xml:space="preserve">.v64</w:t>
            </w:r>
            <w:r>
              <w:t xml:space="preserve"> </w:t>
            </w:r>
            <w:r>
              <w:t xml:space="preserve">file starts it; without a ROM it opens the Game Library. the keyboard (the Gamepad applet's Keyboard tab: by default</w:t>
            </w:r>
            <w:r>
              <w:t xml:space="preserve"> </w:t>
            </w:r>
            <w:r>
              <w:rPr>
                <w:b/>
                <w:bCs/>
              </w:rPr>
              <w:t xml:space="preserve">Arrows</w:t>
            </w:r>
            <w:r>
              <w:t xml:space="preserve"> </w:t>
            </w:r>
            <w:r>
              <w:t xml:space="preserve">the stick and the D-pad,</w:t>
            </w:r>
            <w:r>
              <w:t xml:space="preserve"> </w:t>
            </w:r>
            <w:r>
              <w:rPr>
                <w:b/>
                <w:bCs/>
              </w:rPr>
              <w:t xml:space="preserve">Z</w:t>
            </w:r>
            <w:r>
              <w:t xml:space="preserve"> </w:t>
            </w:r>
            <w:r>
              <w:t xml:space="preserve">= A,</w:t>
            </w:r>
            <w:r>
              <w:t xml:space="preserve"> </w:t>
            </w:r>
            <w:r>
              <w:rPr>
                <w:b/>
                <w:bCs/>
              </w:rPr>
              <w:t xml:space="preserve">A</w:t>
            </w:r>
            <w:r>
              <w:t xml:space="preserve"> </w:t>
            </w:r>
            <w:r>
              <w:t xml:space="preserve">= B,</w:t>
            </w:r>
            <w:r>
              <w:t xml:space="preserve"> </w:t>
            </w:r>
            <w:r>
              <w:rPr>
                <w:b/>
                <w:bCs/>
              </w:rPr>
              <w:t xml:space="preserve">E / R</w:t>
            </w:r>
            <w:r>
              <w:t xml:space="preserve"> </w:t>
            </w:r>
            <w:r>
              <w:t xml:space="preserve">= Z,</w:t>
            </w:r>
            <w:r>
              <w:t xml:space="preserve"> </w:t>
            </w:r>
            <w:r>
              <w:rPr>
                <w:b/>
                <w:bCs/>
              </w:rPr>
              <w:t xml:space="preserve">Q / W</w:t>
            </w:r>
            <w:r>
              <w:t xml:space="preserve"> </w:t>
            </w:r>
            <w:r>
              <w:t xml:space="preserve">= L / R,</w:t>
            </w:r>
            <w:r>
              <w:t xml:space="preserve"> </w:t>
            </w:r>
            <w:r>
              <w:rPr>
                <w:b/>
                <w:bCs/>
              </w:rPr>
              <w:t xml:space="preserve">Enter</w:t>
            </w:r>
            <w:r>
              <w:t xml:space="preserve"> </w:t>
            </w:r>
            <w:r>
              <w:t xml:space="preserve">= Start,</w:t>
            </w:r>
            <w:r>
              <w:t xml:space="preserve"> </w:t>
            </w:r>
            <w:r>
              <w:rPr>
                <w:b/>
                <w:bCs/>
              </w:rPr>
              <w:t xml:space="preserve">I J K L</w:t>
            </w:r>
            <w:r>
              <w:t xml:space="preserve"> </w:t>
            </w:r>
            <w:r>
              <w:t xml:space="preserve">the C buttons — the buttons by place, as a pad's),</w:t>
            </w:r>
            <w:r>
              <w:t xml:space="preserve"> </w:t>
            </w:r>
            <w:r>
              <w:rPr>
                <w:b/>
                <w:bCs/>
              </w:rPr>
              <w:t xml:space="preserve">P</w:t>
            </w:r>
            <w:r>
              <w:t xml:space="preserve"> </w:t>
            </w:r>
            <w:r>
              <w:t xml:space="preserve">pause; or a</w:t>
            </w:r>
            <w:r>
              <w:t xml:space="preserve"> </w:t>
            </w:r>
            <w:r>
              <w:rPr>
                <w:b/>
                <w:bCs/>
              </w:rPr>
              <w:t xml:space="preserve">USB gamepad</w:t>
            </w:r>
            <w:r>
              <w:t xml:space="preserve"> </w:t>
            </w:r>
            <w:r>
              <w:t xml:space="preserve">(left stick, A = A, X = B, L2 / R2 = Z, L / R, Start, the right stick = the C buttons, the D-pad). View ▸</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Esc</w:t>
            </w:r>
            <w:r>
              <w:t xml:space="preserve"> </w:t>
            </w:r>
            <w:r>
              <w:t xml:space="preserve">back, 4:3 centred, drawn by the GPU straight on the screen at its resolution),</w:t>
            </w:r>
            <w:r>
              <w:t xml:space="preserve"> </w:t>
            </w:r>
            <w:r>
              <w:rPr>
                <w:b/>
                <w:bCs/>
              </w:rPr>
              <w:t xml:space="preserve">Zoom 1x/2x/3x</w:t>
            </w:r>
            <w:r>
              <w:t xml:space="preserve"> </w:t>
            </w:r>
            <w:r>
              <w:t xml:space="preserve">(the window's frame follows),</w:t>
            </w:r>
            <w:r>
              <w:t xml:space="preserve"> </w:t>
            </w:r>
            <w:r>
              <w:rPr>
                <w:b/>
                <w:bCs/>
              </w:rPr>
              <w:t xml:space="preserve">Show Speed</w:t>
            </w:r>
            <w:r>
              <w:t xml:space="preserve"> </w:t>
            </w:r>
            <w:r>
              <w:t xml:space="preserve">(</w:t>
            </w:r>
            <w:r>
              <w:rPr>
                <w:b/>
                <w:bCs/>
              </w:rPr>
              <w:t xml:space="preserve">F12</w:t>
            </w:r>
            <w:r>
              <w:t xml:space="preserve">: frames a second, the time of a frame, GPU, software or framebuffer, the sound queued, the core),</w:t>
            </w:r>
            <w:r>
              <w:t xml:space="preserve"> </w:t>
            </w:r>
            <w:r>
              <w:rPr>
                <w:b/>
                <w:bCs/>
              </w:rPr>
              <w:t xml:space="preserve">Draw with the GPU On / Off</w:t>
            </w:r>
            <w:r>
              <w:t xml:space="preserve"> </w:t>
            </w:r>
            <w:r>
              <w:t xml:space="preserve">(off: the 3D is drawn by the processor, slowly — to tell a graphics-card problem from another one); Game ▸ Reset. The cartridge's save (SRAM / EEPROM) is</w:t>
            </w:r>
            <w:r>
              <w:t xml:space="preserve"> </w:t>
            </w:r>
            <w:r>
              <w:rPr>
                <w:rStyle w:val="VerbatimChar"/>
                <w:b/>
                <w:bCs/>
              </w:rPr>
              <w:t xml:space="preserve">&lt;rom&gt;.sav</w:t>
            </w:r>
            <w:r>
              <w:t xml:space="preserve"> </w:t>
            </w:r>
            <w:r>
              <w:t xml:space="preserve">beside the ROM. Runs on an</w:t>
            </w:r>
            <w:r>
              <w:t xml:space="preserve"> </w:t>
            </w:r>
            <w:r>
              <w:rPr>
                <w:b/>
                <w:bCs/>
              </w:rPr>
              <w:t xml:space="preserve">app core</w:t>
            </w:r>
            <w:r>
              <w:t xml:space="preserve"> </w:t>
            </w:r>
            <w:r>
              <w:t xml:space="preserve">when one is free.</w:t>
            </w:r>
          </w:p>
        </w:tc>
      </w:tr>
      <w:tr>
        <w:tc>
          <w:tcPr/>
          <w:p>
            <w:pPr>
              <w:pStyle w:val="Compact"/>
            </w:pPr>
            <w:r>
              <w:rPr>
                <w:b/>
                <w:bCs/>
              </w:rPr>
              <w:t xml:space="preserve">NES</w:t>
            </w:r>
            <w:r>
              <w:t xml:space="preserve"> </w:t>
            </w:r>
            <w:r>
              <w:t xml:space="preserve">(</w:t>
            </w:r>
            <w:r>
              <w:rPr>
                <w:rStyle w:val="VerbatimChar"/>
              </w:rPr>
              <w:t xml:space="preserve">nesemu</w:t>
            </w:r>
            <w:r>
              <w:t xml:space="preserve">)</w:t>
            </w:r>
          </w:p>
        </w:tc>
        <w:tc>
          <w:tcPr/>
          <w:p>
            <w:pPr>
              <w:pStyle w:val="Compact"/>
            </w:pPr>
            <w:r>
              <w:t xml:space="preserve">The NES / Famicom emulator. Opening a</w:t>
            </w:r>
            <w:r>
              <w:t xml:space="preserve"> </w:t>
            </w:r>
            <w:r>
              <w:rPr>
                <w:rStyle w:val="VerbatimChar"/>
              </w:rPr>
              <w:t xml:space="preserve">.nes</w:t>
            </w:r>
            <w:r>
              <w:t xml:space="preserve"> </w:t>
            </w:r>
            <w:r>
              <w:t xml:space="preserve">file starts it (its</w:t>
            </w:r>
            <w:r>
              <w:t xml:space="preserve"> </w:t>
            </w:r>
            <w:r>
              <w:rPr>
                <w:rStyle w:val="VerbatimChar"/>
              </w:rPr>
              <w:t xml:space="preserve">app.txt</w:t>
            </w:r>
            <w:r>
              <w:t xml:space="preserve">:</w:t>
            </w:r>
            <w:r>
              <w:t xml:space="preserve"> </w:t>
            </w:r>
            <w:r>
              <w:rPr>
                <w:rStyle w:val="VerbatimChar"/>
              </w:rPr>
              <w:t xml:space="preserve">games = NES: nes</w:t>
            </w:r>
            <w:r>
              <w:t xml:space="preserve">); without a ROM it opens the Game Library. the keyboard (the Gamepad applet's Keyboard tab: by default</w:t>
            </w:r>
            <w:r>
              <w:t xml:space="preserve"> </w:t>
            </w:r>
            <w:r>
              <w:rPr>
                <w:b/>
                <w:bCs/>
              </w:rPr>
              <w:t xml:space="preserve">Arrows</w:t>
            </w:r>
            <w:r>
              <w:t xml:space="preserve"> </w:t>
            </w:r>
            <w:r>
              <w:t xml:space="preserve">D-pad,</w:t>
            </w:r>
            <w:r>
              <w:t xml:space="preserve"> </w:t>
            </w:r>
            <w:r>
              <w:rPr>
                <w:b/>
                <w:bCs/>
              </w:rPr>
              <w:t xml:space="preserve">X</w:t>
            </w:r>
            <w:r>
              <w:t xml:space="preserve"> </w:t>
            </w:r>
            <w:r>
              <w:t xml:space="preserve">= A,</w:t>
            </w:r>
            <w:r>
              <w:t xml:space="preserve"> </w:t>
            </w:r>
            <w:r>
              <w:rPr>
                <w:b/>
                <w:bCs/>
              </w:rPr>
              <w:t xml:space="preserve">Z</w:t>
            </w:r>
            <w:r>
              <w:t xml:space="preserve"> </w:t>
            </w:r>
            <w:r>
              <w:t xml:space="preserve">= B,</w:t>
            </w:r>
            <w:r>
              <w:t xml:space="preserve"> </w:t>
            </w:r>
            <w:r>
              <w:rPr>
                <w:b/>
                <w:bCs/>
              </w:rPr>
              <w:t xml:space="preserve">Enter</w:t>
            </w:r>
            <w:r>
              <w:t xml:space="preserve"> </w:t>
            </w:r>
            <w:r>
              <w:t xml:space="preserve">= Start,</w:t>
            </w:r>
            <w:r>
              <w:t xml:space="preserve"> </w:t>
            </w:r>
            <w:r>
              <w:rPr>
                <w:b/>
                <w:bCs/>
              </w:rPr>
              <w:t xml:space="preserve">Backspace</w:t>
            </w:r>
            <w:r>
              <w:t xml:space="preserve"> </w:t>
            </w:r>
            <w:r>
              <w:t xml:space="preserve">= Select),</w:t>
            </w:r>
            <w:r>
              <w:t xml:space="preserve"> </w:t>
            </w:r>
            <w:r>
              <w:rPr>
                <w:b/>
                <w:bCs/>
              </w:rPr>
              <w:t xml:space="preserve">P</w:t>
            </w:r>
            <w:r>
              <w:t xml:space="preserve"> </w:t>
            </w:r>
            <w:r>
              <w:t xml:space="preserve">pause; or a</w:t>
            </w:r>
            <w:r>
              <w:t xml:space="preserve"> </w:t>
            </w:r>
            <w:r>
              <w:rPr>
                <w:b/>
                <w:bCs/>
              </w:rPr>
              <w:t xml:space="preserve">USB gamepad</w:t>
            </w:r>
            <w:r>
              <w:t xml:space="preserve"> </w:t>
            </w:r>
            <w:r>
              <w:t xml:space="preserve">(right / top face button = A, bottom / left = B, Start, Select). View ▸</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Esc</w:t>
            </w:r>
            <w:r>
              <w:t xml:space="preserve"> </w:t>
            </w:r>
            <w:r>
              <w:t xml:space="preserve">back),</w:t>
            </w:r>
            <w:r>
              <w:t xml:space="preserve"> </w:t>
            </w:r>
            <w:r>
              <w:rPr>
                <w:b/>
                <w:bCs/>
              </w:rPr>
              <w:t xml:space="preserve">Zoom 1x/2x/3x</w:t>
            </w:r>
            <w:r>
              <w:t xml:space="preserve">,</w:t>
            </w:r>
            <w:r>
              <w:t xml:space="preserve"> </w:t>
            </w:r>
            <w:r>
              <w:rPr>
                <w:b/>
                <w:bCs/>
              </w:rPr>
              <w:t xml:space="preserve">Region: NTSC (60 Hz) / PAL (50 Hz)</w:t>
            </w:r>
            <w:r>
              <w:t xml:space="preserve"> </w:t>
            </w:r>
            <w:r>
              <w:t xml:space="preserve">— guessed from the ROM's header, or its name (</w:t>
            </w:r>
            <w:r>
              <w:rPr>
                <w:rStyle w:val="VerbatimChar"/>
              </w:rPr>
              <w:t xml:space="preserve">(Europe)</w:t>
            </w:r>
            <w:r>
              <w:t xml:space="preserve">,</w:t>
            </w:r>
            <w:r>
              <w:t xml:space="preserve"> </w:t>
            </w:r>
            <w:r>
              <w:rPr>
                <w:rStyle w:val="VerbatimChar"/>
              </w:rPr>
              <w:t xml:space="preserve">(E)</w:t>
            </w:r>
            <w:r>
              <w:t xml:space="preserve">,</w:t>
            </w:r>
            <w:r>
              <w:t xml:space="preserve"> </w:t>
            </w:r>
            <w:r>
              <w:rPr>
                <w:rStyle w:val="VerbatimChar"/>
              </w:rPr>
              <w:t xml:space="preserve">(PAL)</w:t>
            </w:r>
            <w:r>
              <w:t xml:space="preserve">,</w:t>
            </w:r>
            <w:r>
              <w:t xml:space="preserve"> </w:t>
            </w:r>
            <w:r>
              <w:rPr>
                <w:rStyle w:val="VerbatimChar"/>
              </w:rPr>
              <w:t xml:space="preserve">(France)</w:t>
            </w:r>
            <w:r>
              <w:t xml:space="preserve">…): a European game runs at its real speed;</w:t>
            </w:r>
            <w:r>
              <w:t xml:space="preserve"> </w:t>
            </w:r>
            <w:r>
              <w:rPr>
                <w:b/>
                <w:bCs/>
              </w:rPr>
              <w:t xml:space="preserve">Show Speed</w:t>
            </w:r>
            <w:r>
              <w:t xml:space="preserve"> </w:t>
            </w:r>
            <w:r>
              <w:t xml:space="preserve">(</w:t>
            </w:r>
            <w:r>
              <w:rPr>
                <w:b/>
                <w:bCs/>
              </w:rPr>
              <w:t xml:space="preserve">F12</w:t>
            </w:r>
            <w:r>
              <w:t xml:space="preserve">); Sound ▸ On / Off; Game ▸ Reset. The cartridge's battery save (e.g. Zelda's three files) is</w:t>
            </w:r>
            <w:r>
              <w:t xml:space="preserve"> </w:t>
            </w:r>
            <w:r>
              <w:rPr>
                <w:rStyle w:val="VerbatimChar"/>
                <w:b/>
                <w:bCs/>
              </w:rPr>
              <w:t xml:space="preserve">&lt;rom&gt;.sav</w:t>
            </w:r>
            <w:r>
              <w:t xml:space="preserve"> </w:t>
            </w:r>
            <w:r>
              <w:t xml:space="preserve">beside the ROM (8 KB, written every 5 s after a change and on exit). Cartridges supported: mappers 0 (NROM), 1 (MMC1), 2 (UxROM), 3 (CNROM), 4 (MMC3), 7 (AxROM), 66 (GxROM) — most of the library (Super Mario Bros. 1-3, Zelda, Metroid, Mega Man, Castlevania, Punch-Out!!…); another one says which mapper it needs. Runs on an</w:t>
            </w:r>
            <w:r>
              <w:t xml:space="preserve"> </w:t>
            </w:r>
            <w:r>
              <w:rPr>
                <w:b/>
                <w:bCs/>
              </w:rPr>
              <w:t xml:space="preserve">app core</w:t>
            </w:r>
            <w:r>
              <w:t xml:space="preserve"> </w:t>
            </w:r>
            <w:r>
              <w:t xml:space="preserve">when one is free, like the other emulators.</w:t>
            </w:r>
          </w:p>
        </w:tc>
      </w:tr>
      <w:tr>
        <w:tc>
          <w:tcPr/>
          <w:p>
            <w:pPr>
              <w:pStyle w:val="Compact"/>
            </w:pPr>
            <w:r>
              <w:rPr>
                <w:b/>
                <w:bCs/>
              </w:rPr>
              <w:t xml:space="preserve">Game Boy Advance</w:t>
            </w:r>
            <w:r>
              <w:t xml:space="preserve"> </w:t>
            </w:r>
            <w:r>
              <w:t xml:space="preserve">(</w:t>
            </w:r>
            <w:r>
              <w:rPr>
                <w:rStyle w:val="VerbatimChar"/>
              </w:rPr>
              <w:t xml:space="preserve">gbaemu</w:t>
            </w:r>
            <w:r>
              <w:t xml:space="preserve">)</w:t>
            </w:r>
          </w:p>
        </w:tc>
        <w:tc>
          <w:tcPr/>
          <w:p>
            <w:pPr>
              <w:pStyle w:val="Compact"/>
            </w:pPr>
            <w:r>
              <w:t xml:space="preserve">The Game Boy Advance emulator. Opening a</w:t>
            </w:r>
            <w:r>
              <w:t xml:space="preserve"> </w:t>
            </w:r>
            <w:r>
              <w:rPr>
                <w:rStyle w:val="VerbatimChar"/>
              </w:rPr>
              <w:t xml:space="preserve">.gba</w:t>
            </w:r>
            <w:r>
              <w:t xml:space="preserve"> </w:t>
            </w:r>
            <w:r>
              <w:t xml:space="preserve">file starts it (its</w:t>
            </w:r>
            <w:r>
              <w:t xml:space="preserve"> </w:t>
            </w:r>
            <w:r>
              <w:rPr>
                <w:rStyle w:val="VerbatimChar"/>
              </w:rPr>
              <w:t xml:space="preserve">app.txt</w:t>
            </w:r>
            <w:r>
              <w:t xml:space="preserve">:</w:t>
            </w:r>
            <w:r>
              <w:t xml:space="preserve"> </w:t>
            </w:r>
            <w:r>
              <w:rPr>
                <w:rStyle w:val="VerbatimChar"/>
              </w:rPr>
              <w:t xml:space="preserve">games = Game Boy Advance: gba</w:t>
            </w:r>
            <w:r>
              <w:t xml:space="preserve">); without a ROM it opens the Game Library. the keyboard (the Gamepad applet's Keyboard tab: by default</w:t>
            </w:r>
            <w:r>
              <w:t xml:space="preserve"> </w:t>
            </w:r>
            <w:r>
              <w:rPr>
                <w:b/>
                <w:bCs/>
              </w:rPr>
              <w:t xml:space="preserve">Arrows</w:t>
            </w:r>
            <w:r>
              <w:t xml:space="preserve"> </w:t>
            </w:r>
            <w:r>
              <w:t xml:space="preserve">D-pad,</w:t>
            </w:r>
            <w:r>
              <w:t xml:space="preserve"> </w:t>
            </w:r>
            <w:r>
              <w:rPr>
                <w:b/>
                <w:bCs/>
              </w:rPr>
              <w:t xml:space="preserve">X</w:t>
            </w:r>
            <w:r>
              <w:t xml:space="preserve"> </w:t>
            </w:r>
            <w:r>
              <w:t xml:space="preserve">= A,</w:t>
            </w:r>
            <w:r>
              <w:t xml:space="preserve"> </w:t>
            </w:r>
            <w:r>
              <w:rPr>
                <w:b/>
                <w:bCs/>
              </w:rPr>
              <w:t xml:space="preserve">Z</w:t>
            </w:r>
            <w:r>
              <w:t xml:space="preserve"> </w:t>
            </w:r>
            <w:r>
              <w:t xml:space="preserve">= B,</w:t>
            </w:r>
            <w:r>
              <w:t xml:space="preserve"> </w:t>
            </w:r>
            <w:r>
              <w:rPr>
                <w:b/>
                <w:bCs/>
              </w:rPr>
              <w:t xml:space="preserve">Q</w:t>
            </w:r>
            <w:r>
              <w:t xml:space="preserve"> </w:t>
            </w:r>
            <w:r>
              <w:t xml:space="preserve">= L,</w:t>
            </w:r>
            <w:r>
              <w:t xml:space="preserve"> </w:t>
            </w:r>
            <w:r>
              <w:rPr>
                <w:b/>
                <w:bCs/>
              </w:rPr>
              <w:t xml:space="preserve">W</w:t>
            </w:r>
            <w:r>
              <w:t xml:space="preserve"> </w:t>
            </w:r>
            <w:r>
              <w:t xml:space="preserve">= R,</w:t>
            </w:r>
            <w:r>
              <w:t xml:space="preserve"> </w:t>
            </w:r>
            <w:r>
              <w:rPr>
                <w:b/>
                <w:bCs/>
              </w:rPr>
              <w:t xml:space="preserve">Enter</w:t>
            </w:r>
            <w:r>
              <w:t xml:space="preserve"> </w:t>
            </w:r>
            <w:r>
              <w:t xml:space="preserve">= Start,</w:t>
            </w:r>
            <w:r>
              <w:t xml:space="preserve"> </w:t>
            </w:r>
            <w:r>
              <w:rPr>
                <w:b/>
                <w:bCs/>
              </w:rPr>
              <w:t xml:space="preserve">Backspace</w:t>
            </w:r>
            <w:r>
              <w:t xml:space="preserve"> </w:t>
            </w:r>
            <w:r>
              <w:t xml:space="preserve">= Select),</w:t>
            </w:r>
            <w:r>
              <w:t xml:space="preserve"> </w:t>
            </w:r>
            <w:r>
              <w:rPr>
                <w:b/>
                <w:bCs/>
              </w:rPr>
              <w:t xml:space="preserve">P</w:t>
            </w:r>
            <w:r>
              <w:t xml:space="preserve"> </w:t>
            </w:r>
            <w:r>
              <w:t xml:space="preserve">pause; or a</w:t>
            </w:r>
            <w:r>
              <w:t xml:space="preserve"> </w:t>
            </w:r>
            <w:r>
              <w:rPr>
                <w:b/>
                <w:bCs/>
              </w:rPr>
              <w:t xml:space="preserve">USB gamepad</w:t>
            </w:r>
            <w:r>
              <w:t xml:space="preserve"> </w:t>
            </w:r>
            <w:r>
              <w:t xml:space="preserve">(right / top face button = A, bottom / left = B, the shoulders L / R). View ▸</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Zoom 1x/2x/3x/4x</w:t>
            </w:r>
            <w:r>
              <w:t xml:space="preserve">,</w:t>
            </w:r>
            <w:r>
              <w:t xml:space="preserve"> </w:t>
            </w:r>
            <w:r>
              <w:rPr>
                <w:b/>
                <w:bCs/>
              </w:rPr>
              <w:t xml:space="preserve">Show Speed</w:t>
            </w:r>
            <w:r>
              <w:t xml:space="preserve"> </w:t>
            </w:r>
            <w:r>
              <w:t xml:space="preserve">(</w:t>
            </w:r>
            <w:r>
              <w:rPr>
                <w:b/>
                <w:bCs/>
              </w:rPr>
              <w:t xml:space="preserve">F12</w:t>
            </w:r>
            <w:r>
              <w:t xml:space="preserve">); Sound ▸ On / Off; Game ▸ Reset. The cartridge's save (SRAM, Flash or EEPROM, recognised from the ROM) is</w:t>
            </w:r>
            <w:r>
              <w:t xml:space="preserve"> </w:t>
            </w:r>
            <w:r>
              <w:rPr>
                <w:rStyle w:val="VerbatimChar"/>
                <w:b/>
                <w:bCs/>
              </w:rPr>
              <w:t xml:space="preserve">&lt;rom&gt;.sav</w:t>
            </w:r>
            <w:r>
              <w:t xml:space="preserve"> </w:t>
            </w:r>
            <w:r>
              <w:t xml:space="preserve">beside the ROM. No BIOS file is needed (its functions are built in). A 16 MB ROM takes a few seconds to load: the window opens at once with a loading screen (the ROM's name and a progress bar). The console runs on an</w:t>
            </w:r>
            <w:r>
              <w:t xml:space="preserve"> </w:t>
            </w:r>
            <w:r>
              <w:rPr>
                <w:b/>
                <w:bCs/>
              </w:rPr>
              <w:t xml:space="preserve">app core</w:t>
            </w:r>
            <w:r>
              <w:t xml:space="preserve"> </w:t>
            </w:r>
            <w:r>
              <w:t xml:space="preserve">(core 2 or 3) when one is free, so the rest of Onyx stays fluid and a slow picture does not slow the game; Show Speed then ends with</w:t>
            </w:r>
            <w:r>
              <w:t xml:space="preserve"> </w:t>
            </w:r>
            <w:r>
              <w:rPr>
                <w:rStyle w:val="VerbatimChar"/>
              </w:rPr>
              <w:t xml:space="preserve">core N</w:t>
            </w:r>
            <w:r>
              <w:t xml:space="preserve">.</w:t>
            </w:r>
          </w:p>
        </w:tc>
      </w:tr>
      <w:tr>
        <w:tc>
          <w:tcPr/>
          <w:p>
            <w:pPr>
              <w:pStyle w:val="Compact"/>
            </w:pPr>
            <w:r>
              <w:rPr>
                <w:b/>
                <w:bCs/>
              </w:rPr>
              <w:t xml:space="preserve">Game Boy</w:t>
            </w:r>
            <w:r>
              <w:t xml:space="preserve"> </w:t>
            </w:r>
            <w:r>
              <w:t xml:space="preserve">(</w:t>
            </w:r>
            <w:r>
              <w:rPr>
                <w:rStyle w:val="VerbatimChar"/>
              </w:rPr>
              <w:t xml:space="preserve">gbemu</w:t>
            </w:r>
            <w:r>
              <w:t xml:space="preserve">)</w:t>
            </w:r>
          </w:p>
        </w:tc>
        <w:tc>
          <w:tcPr/>
          <w:p>
            <w:pPr>
              <w:pStyle w:val="Compact"/>
            </w:pPr>
            <w:r>
              <w:t xml:space="preserve">The Game Boy / Game Boy Color emulator. Opening a</w:t>
            </w:r>
            <w:r>
              <w:t xml:space="preserve"> </w:t>
            </w:r>
            <w:r>
              <w:rPr>
                <w:rStyle w:val="VerbatimChar"/>
              </w:rPr>
              <w:t xml:space="preserve">.gb</w:t>
            </w:r>
            <w:r>
              <w:t xml:space="preserve"> </w:t>
            </w:r>
            <w:r>
              <w:t xml:space="preserve">/</w:t>
            </w:r>
            <w:r>
              <w:t xml:space="preserve"> </w:t>
            </w:r>
            <w:r>
              <w:rPr>
                <w:rStyle w:val="VerbatimChar"/>
              </w:rPr>
              <w:t xml:space="preserve">.gbc</w:t>
            </w:r>
            <w:r>
              <w:t xml:space="preserve"> </w:t>
            </w:r>
            <w:r>
              <w:t xml:space="preserve">file (the Game Library, the File Viewer,</w:t>
            </w:r>
            <w:r>
              <w:t xml:space="preserve"> </w:t>
            </w:r>
            <w:r>
              <w:rPr>
                <w:rStyle w:val="VerbatimChar"/>
              </w:rPr>
              <w:t xml:space="preserve">run SD:/roms/x.gbc</w:t>
            </w:r>
            <w:r>
              <w:t xml:space="preserve">) starts it (its</w:t>
            </w:r>
            <w:r>
              <w:t xml:space="preserve"> </w:t>
            </w:r>
            <w:r>
              <w:rPr>
                <w:rStyle w:val="VerbatimChar"/>
              </w:rPr>
              <w:t xml:space="preserve">app.txt</w:t>
            </w:r>
            <w:r>
              <w:t xml:space="preserve">:</w:t>
            </w:r>
            <w:r>
              <w:t xml:space="preserve"> </w:t>
            </w:r>
            <w:r>
              <w:rPr>
                <w:rStyle w:val="VerbatimChar"/>
              </w:rPr>
              <w:t xml:space="preserve">games = Game Boy Color: gbc; Game Boy: gb</w:t>
            </w:r>
            <w:r>
              <w:t xml:space="preserve">); without a ROM it opens the Game Library. the keyboard (the Gamepad applet's Keyboard tab: by default</w:t>
            </w:r>
            <w:r>
              <w:t xml:space="preserve"> </w:t>
            </w:r>
            <w:r>
              <w:rPr>
                <w:b/>
                <w:bCs/>
              </w:rPr>
              <w:t xml:space="preserve">Arrows</w:t>
            </w:r>
            <w:r>
              <w:t xml:space="preserve"> </w:t>
            </w:r>
            <w:r>
              <w:t xml:space="preserve">D-pad,</w:t>
            </w:r>
            <w:r>
              <w:t xml:space="preserve"> </w:t>
            </w:r>
            <w:r>
              <w:rPr>
                <w:b/>
                <w:bCs/>
              </w:rPr>
              <w:t xml:space="preserve">X</w:t>
            </w:r>
            <w:r>
              <w:t xml:space="preserve"> </w:t>
            </w:r>
            <w:r>
              <w:t xml:space="preserve">= A,</w:t>
            </w:r>
            <w:r>
              <w:t xml:space="preserve"> </w:t>
            </w:r>
            <w:r>
              <w:rPr>
                <w:b/>
                <w:bCs/>
              </w:rPr>
              <w:t xml:space="preserve">Z</w:t>
            </w:r>
            <w:r>
              <w:t xml:space="preserve"> </w:t>
            </w:r>
            <w:r>
              <w:t xml:space="preserve">= B,</w:t>
            </w:r>
            <w:r>
              <w:t xml:space="preserve"> </w:t>
            </w:r>
            <w:r>
              <w:rPr>
                <w:b/>
                <w:bCs/>
              </w:rPr>
              <w:t xml:space="preserve">Enter</w:t>
            </w:r>
            <w:r>
              <w:t xml:space="preserve"> </w:t>
            </w:r>
            <w:r>
              <w:t xml:space="preserve">= Start,</w:t>
            </w:r>
            <w:r>
              <w:t xml:space="preserve"> </w:t>
            </w:r>
            <w:r>
              <w:rPr>
                <w:b/>
                <w:bCs/>
              </w:rPr>
              <w:t xml:space="preserve">Backspace</w:t>
            </w:r>
            <w:r>
              <w:t xml:space="preserve"> </w:t>
            </w:r>
            <w:r>
              <w:t xml:space="preserve">= Select),</w:t>
            </w:r>
            <w:r>
              <w:t xml:space="preserve"> </w:t>
            </w:r>
            <w:r>
              <w:rPr>
                <w:b/>
                <w:bCs/>
              </w:rPr>
              <w:t xml:space="preserve">P</w:t>
            </w:r>
            <w:r>
              <w:t xml:space="preserve"> </w:t>
            </w:r>
            <w:r>
              <w:t xml:space="preserve">pause; or a</w:t>
            </w:r>
            <w:r>
              <w:t xml:space="preserve"> </w:t>
            </w:r>
            <w:r>
              <w:rPr>
                <w:b/>
                <w:bCs/>
              </w:rPr>
              <w:t xml:space="preserve">USB gamepad</w:t>
            </w:r>
            <w:r>
              <w:t xml:space="preserve"> </w:t>
            </w:r>
            <w:r>
              <w:t xml:space="preserve">(right / top face button = A, bottom / left = B, Start, Select). View ▸</w:t>
            </w:r>
            <w:r>
              <w:t xml:space="preserve"> </w:t>
            </w:r>
            <w:r>
              <w:rPr>
                <w:b/>
                <w:bCs/>
              </w:rPr>
              <w:t xml:space="preserve">Show Speed</w:t>
            </w:r>
            <w:r>
              <w:t xml:space="preserve"> </w:t>
            </w:r>
            <w:r>
              <w:t xml:space="preserve">(</w:t>
            </w:r>
            <w:r>
              <w:rPr>
                <w:b/>
                <w:bCs/>
              </w:rPr>
              <w:t xml:space="preserve">F12</w:t>
            </w:r>
            <w:r>
              <w:t xml:space="preserve">): frames emulated and shown per second, the time of one emulated / shown frame, the sound queued, and</w:t>
            </w:r>
            <w:r>
              <w:t xml:space="preserve"> </w:t>
            </w:r>
            <w:r>
              <w:rPr>
                <w:rStyle w:val="VerbatimChar"/>
              </w:rPr>
              <w:t xml:space="preserve">core N</w:t>
            </w:r>
            <w:r>
              <w:t xml:space="preserve"> </w:t>
            </w:r>
            <w:r>
              <w:t xml:space="preserve">when the console runs on an</w:t>
            </w:r>
            <w:r>
              <w:t xml:space="preserve"> </w:t>
            </w:r>
            <w:r>
              <w:rPr>
                <w:b/>
                <w:bCs/>
              </w:rPr>
              <w:t xml:space="preserve">app core</w:t>
            </w:r>
            <w:r>
              <w:t xml:space="preserve"> </w:t>
            </w:r>
            <w:r>
              <w:t xml:space="preserve">(core 2 or 3, when one is free: the game is then never slowed by the picture or the rest of Onyx). View ▸</w:t>
            </w:r>
            <w:r>
              <w:t xml:space="preserve"> </w:t>
            </w:r>
            <w:r>
              <w:rPr>
                <w:b/>
                <w:bCs/>
              </w:rPr>
              <w:t xml:space="preserve">Full Screen</w:t>
            </w:r>
            <w:r>
              <w:t xml:space="preserve"> </w:t>
            </w:r>
            <w:r>
              <w:t xml:space="preserve">(</w:t>
            </w:r>
            <w:r>
              <w:rPr>
                <w:b/>
                <w:bCs/>
              </w:rPr>
              <w:t xml:space="preserve">F11</w:t>
            </w:r>
            <w:r>
              <w:t xml:space="preserve">;</w:t>
            </w:r>
            <w:r>
              <w:t xml:space="preserve"> </w:t>
            </w:r>
            <w:r>
              <w:rPr>
                <w:b/>
                <w:bCs/>
              </w:rPr>
              <w:t xml:space="preserve">Esc</w:t>
            </w:r>
            <w:r>
              <w:t xml:space="preserve"> </w:t>
            </w:r>
            <w:r>
              <w:t xml:space="preserve">back): stretched to the whole display with the proportions kept, centred;</w:t>
            </w:r>
            <w:r>
              <w:t xml:space="preserve"> </w:t>
            </w:r>
            <w:r>
              <w:rPr>
                <w:b/>
                <w:bCs/>
              </w:rPr>
              <w:t xml:space="preserve">Zoom 1x/2x/3x/4x</w:t>
            </w:r>
            <w:r>
              <w:t xml:space="preserve"> </w:t>
            </w:r>
            <w:r>
              <w:t xml:space="preserve">in a window;</w:t>
            </w:r>
            <w:r>
              <w:t xml:space="preserve"> </w:t>
            </w:r>
            <w:r>
              <w:rPr>
                <w:b/>
                <w:bCs/>
              </w:rPr>
              <w:t xml:space="preserve">Palette</w:t>
            </w:r>
            <w:r>
              <w:t xml:space="preserve"> </w:t>
            </w:r>
            <w:r>
              <w:t xml:space="preserve">Green / Grey / Pocket (Game Boy games); Sound ▸ On / Off; Game ▸ Reset. The cartridge's battery save is</w:t>
            </w:r>
            <w:r>
              <w:t xml:space="preserve"> </w:t>
            </w:r>
            <w:r>
              <w:rPr>
                <w:rStyle w:val="VerbatimChar"/>
                <w:b/>
                <w:bCs/>
              </w:rPr>
              <w:t xml:space="preserve">&lt;rom&gt;.sav</w:t>
            </w:r>
            <w:r>
              <w:t xml:space="preserve"> </w:t>
            </w:r>
            <w:r>
              <w:t xml:space="preserve">beside the ROM (read at start, written every 5 s after a change and on exit).</w:t>
            </w:r>
            <w:r>
              <w:t xml:space="preserve"> </w:t>
            </w:r>
            <w:r>
              <w:rPr>
                <w:rStyle w:val="VerbatimChar"/>
              </w:rPr>
              <w:t xml:space="preserve">gbemu &lt;rom&gt; --fullscreen</w:t>
            </w:r>
            <w:r>
              <w:t xml:space="preserve"> </w:t>
            </w:r>
            <w:r>
              <w:t xml:space="preserve">starts full screen. The window opens at once with a loading screen (the ROM's name and a progress bar) while the ROM is read. No ROM ships with Onyx: copy your own dumps to</w:t>
            </w:r>
            <w:r>
              <w:t xml:space="preserve"> </w:t>
            </w:r>
            <w:r>
              <w:rPr>
                <w:rStyle w:val="VerbatimChar"/>
              </w:rPr>
              <w:t xml:space="preserve">SD:/roms</w:t>
            </w:r>
            <w:r>
              <w:t xml:space="preserve">.</w:t>
            </w:r>
          </w:p>
        </w:tc>
      </w:tr>
    </w:tbl>
    <w:p>
      <w:pPr>
        <w:pStyle w:val="BodyText"/>
      </w:pPr>
      <w:r>
        <w:t xml:space="preserve">The new games, rendered by their real drawing code on a PC (</w:t>
      </w:r>
      <w:r>
        <w:rPr>
          <w:rStyle w:val="VerbatimChar"/>
        </w:rPr>
        <w:t xml:space="preserve">tools/tests/run_games_test.sh</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center"/>
            </w:pPr>
            <w:r>
              <w:drawing>
                <wp:inline>
                  <wp:extent cx="5334000" cy="5527260"/>
                  <wp:effectExtent b="0" l="0" r="0" t="0"/>
                  <wp:docPr descr="Solitaire" title="" id="837" name="Picture"/>
                  <a:graphic>
                    <a:graphicData uri="http://schemas.openxmlformats.org/drawingml/2006/picture">
                      <pic:pic>
                        <pic:nvPicPr>
                          <pic:cNvPr descr="../screenshots/solitaire.png" id="838" name="Picture"/>
                          <pic:cNvPicPr>
                            <a:picLocks noChangeArrowheads="1" noChangeAspect="1"/>
                          </pic:cNvPicPr>
                        </pic:nvPicPr>
                        <pic:blipFill>
                          <a:blip r:embed="rId836"/>
                          <a:stretch>
                            <a:fillRect/>
                          </a:stretch>
                        </pic:blipFill>
                        <pic:spPr bwMode="auto">
                          <a:xfrm>
                            <a:off x="0" y="0"/>
                            <a:ext cx="5334000" cy="5527260"/>
                          </a:xfrm>
                          <a:prstGeom prst="rect">
                            <a:avLst/>
                          </a:prstGeom>
                          <a:noFill/>
                          <a:ln w="9525">
                            <a:noFill/>
                            <a:headEnd/>
                            <a:tailEnd/>
                          </a:ln>
                        </pic:spPr>
                      </pic:pic>
                    </a:graphicData>
                  </a:graphic>
                </wp:inline>
              </w:drawing>
            </w:r>
          </w:p>
        </w:tc>
        <w:tc>
          <w:tcPr/>
          <w:p>
            <w:pPr>
              <w:pStyle w:val="Compact"/>
              <w:jc w:val="center"/>
            </w:pPr>
            <w:r>
              <w:drawing>
                <wp:inline>
                  <wp:extent cx="5334000" cy="5176603"/>
                  <wp:effectExtent b="0" l="0" r="0" t="0"/>
                  <wp:docPr descr="FreeCell" title="" id="840" name="Picture"/>
                  <a:graphic>
                    <a:graphicData uri="http://schemas.openxmlformats.org/drawingml/2006/picture">
                      <pic:pic>
                        <pic:nvPicPr>
                          <pic:cNvPr descr="../screenshots/freecell.png" id="841" name="Picture"/>
                          <pic:cNvPicPr>
                            <a:picLocks noChangeArrowheads="1" noChangeAspect="1"/>
                          </pic:cNvPicPr>
                        </pic:nvPicPr>
                        <pic:blipFill>
                          <a:blip r:embed="rId839"/>
                          <a:stretch>
                            <a:fillRect/>
                          </a:stretch>
                        </pic:blipFill>
                        <pic:spPr bwMode="auto">
                          <a:xfrm>
                            <a:off x="0" y="0"/>
                            <a:ext cx="5334000" cy="5176603"/>
                          </a:xfrm>
                          <a:prstGeom prst="rect">
                            <a:avLst/>
                          </a:prstGeom>
                          <a:noFill/>
                          <a:ln w="9525">
                            <a:noFill/>
                            <a:headEnd/>
                            <a:tailEnd/>
                          </a:ln>
                        </pic:spPr>
                      </pic:pic>
                    </a:graphicData>
                  </a:graphic>
                </wp:inline>
              </w:drawing>
            </w:r>
          </w:p>
        </w:tc>
        <w:tc>
          <w:tcPr/>
          <w:p>
            <w:pPr>
              <w:pStyle w:val="Compact"/>
              <w:jc w:val="center"/>
            </w:pPr>
            <w:r>
              <w:drawing>
                <wp:inline>
                  <wp:extent cx="5334000" cy="4074309"/>
                  <wp:effectExtent b="0" l="0" r="0" t="0"/>
                  <wp:docPr descr="Pipes" title="" id="843" name="Picture"/>
                  <a:graphic>
                    <a:graphicData uri="http://schemas.openxmlformats.org/drawingml/2006/picture">
                      <pic:pic>
                        <pic:nvPicPr>
                          <pic:cNvPr descr="../screenshots/pipes.png" id="844" name="Picture"/>
                          <pic:cNvPicPr>
                            <a:picLocks noChangeArrowheads="1" noChangeAspect="1"/>
                          </pic:cNvPicPr>
                        </pic:nvPicPr>
                        <pic:blipFill>
                          <a:blip r:embed="rId842"/>
                          <a:stretch>
                            <a:fillRect/>
                          </a:stretch>
                        </pic:blipFill>
                        <pic:spPr bwMode="auto">
                          <a:xfrm>
                            <a:off x="0" y="0"/>
                            <a:ext cx="5334000" cy="4074309"/>
                          </a:xfrm>
                          <a:prstGeom prst="rect">
                            <a:avLst/>
                          </a:prstGeom>
                          <a:noFill/>
                          <a:ln w="9525">
                            <a:noFill/>
                            <a:headEnd/>
                            <a:tailEnd/>
                          </a:ln>
                        </pic:spPr>
                      </pic:pic>
                    </a:graphicData>
                  </a:graphic>
                </wp:inline>
              </w:drawing>
            </w:r>
          </w:p>
        </w:tc>
      </w:tr>
      <w:tr>
        <w:tc>
          <w:tcPr/>
          <w:p>
            <w:pPr>
              <w:pStyle w:val="Compact"/>
              <w:jc w:val="center"/>
            </w:pPr>
            <w:r>
              <w:rPr>
                <w:i/>
                <w:iCs/>
              </w:rPr>
              <w:t xml:space="preserve">Solitaire (Klondike)</w:t>
            </w:r>
          </w:p>
        </w:tc>
        <w:tc>
          <w:tcPr/>
          <w:p>
            <w:pPr>
              <w:pStyle w:val="Compact"/>
              <w:jc w:val="center"/>
            </w:pPr>
            <w:r>
              <w:rPr>
                <w:i/>
                <w:iCs/>
              </w:rPr>
              <w:t xml:space="preserve">FreeCell — deal #1</w:t>
            </w:r>
          </w:p>
        </w:tc>
        <w:tc>
          <w:tcPr/>
          <w:p>
            <w:pPr>
              <w:pStyle w:val="Compact"/>
              <w:jc w:val="center"/>
            </w:pPr>
            <w:r>
              <w:rPr>
                <w:i/>
                <w:iCs/>
              </w:rPr>
              <w:t xml:space="preserve">Pipes</w:t>
            </w:r>
          </w:p>
        </w:tc>
      </w:tr>
      <w:tr>
        <w:tc>
          <w:tcPr/>
          <w:p>
            <w:pPr>
              <w:pStyle w:val="Compact"/>
              <w:jc w:val="center"/>
            </w:pPr>
            <w:r>
              <w:drawing>
                <wp:inline>
                  <wp:extent cx="5334000" cy="5697681"/>
                  <wp:effectExtent b="0" l="0" r="0" t="0"/>
                  <wp:docPr descr="Arkanoid" title="" id="846" name="Picture"/>
                  <a:graphic>
                    <a:graphicData uri="http://schemas.openxmlformats.org/drawingml/2006/picture">
                      <pic:pic>
                        <pic:nvPicPr>
                          <pic:cNvPr descr="../screenshots/arkanoid.png" id="847" name="Picture"/>
                          <pic:cNvPicPr>
                            <a:picLocks noChangeArrowheads="1" noChangeAspect="1"/>
                          </pic:cNvPicPr>
                        </pic:nvPicPr>
                        <pic:blipFill>
                          <a:blip r:embed="rId845"/>
                          <a:stretch>
                            <a:fillRect/>
                          </a:stretch>
                        </pic:blipFill>
                        <pic:spPr bwMode="auto">
                          <a:xfrm>
                            <a:off x="0" y="0"/>
                            <a:ext cx="5334000" cy="5697681"/>
                          </a:xfrm>
                          <a:prstGeom prst="rect">
                            <a:avLst/>
                          </a:prstGeom>
                          <a:noFill/>
                          <a:ln w="9525">
                            <a:noFill/>
                            <a:headEnd/>
                            <a:tailEnd/>
                          </a:ln>
                        </pic:spPr>
                      </pic:pic>
                    </a:graphicData>
                  </a:graphic>
                </wp:inline>
              </w:drawing>
            </w:r>
          </w:p>
        </w:tc>
        <w:tc>
          <w:tcPr/>
          <w:p>
            <w:pPr>
              <w:pStyle w:val="Compact"/>
              <w:jc w:val="center"/>
            </w:pPr>
            <w:r>
              <w:drawing>
                <wp:inline>
                  <wp:extent cx="5334000" cy="5989052"/>
                  <wp:effectExtent b="0" l="0" r="0" t="0"/>
                  <wp:docPr descr="Invaders" title="" id="849" name="Picture"/>
                  <a:graphic>
                    <a:graphicData uri="http://schemas.openxmlformats.org/drawingml/2006/picture">
                      <pic:pic>
                        <pic:nvPicPr>
                          <pic:cNvPr descr="../screenshots/invaders.png" id="850" name="Picture"/>
                          <pic:cNvPicPr>
                            <a:picLocks noChangeArrowheads="1" noChangeAspect="1"/>
                          </pic:cNvPicPr>
                        </pic:nvPicPr>
                        <pic:blipFill>
                          <a:blip r:embed="rId848"/>
                          <a:stretch>
                            <a:fillRect/>
                          </a:stretch>
                        </pic:blipFill>
                        <pic:spPr bwMode="auto">
                          <a:xfrm>
                            <a:off x="0" y="0"/>
                            <a:ext cx="5334000" cy="5989052"/>
                          </a:xfrm>
                          <a:prstGeom prst="rect">
                            <a:avLst/>
                          </a:prstGeom>
                          <a:noFill/>
                          <a:ln w="9525">
                            <a:noFill/>
                            <a:headEnd/>
                            <a:tailEnd/>
                          </a:ln>
                        </pic:spPr>
                      </pic:pic>
                    </a:graphicData>
                  </a:graphic>
                </wp:inline>
              </w:drawing>
            </w:r>
          </w:p>
        </w:tc>
        <w:tc>
          <w:tcPr/>
          <w:p>
            <w:pPr>
              <w:pStyle w:val="Compact"/>
            </w:pPr>
          </w:p>
        </w:tc>
      </w:tr>
      <w:tr>
        <w:tc>
          <w:tcPr/>
          <w:p>
            <w:pPr>
              <w:pStyle w:val="Compact"/>
              <w:jc w:val="center"/>
            </w:pPr>
            <w:r>
              <w:rPr>
                <w:i/>
                <w:iCs/>
              </w:rPr>
              <w:t xml:space="preserve">Arkanoid</w:t>
            </w:r>
          </w:p>
        </w:tc>
        <w:tc>
          <w:tcPr/>
          <w:p>
            <w:pPr>
              <w:pStyle w:val="Compact"/>
              <w:jc w:val="center"/>
            </w:pPr>
            <w:r>
              <w:rPr>
                <w:i/>
                <w:iCs/>
              </w:rPr>
              <w:t xml:space="preserve">Invaders</w:t>
            </w:r>
          </w:p>
        </w:tc>
        <w:tc>
          <w:tcPr/>
          <w:p>
            <w:pPr>
              <w:pStyle w:val="Compact"/>
            </w:pPr>
          </w:p>
        </w:tc>
      </w:tr>
    </w:tbl>
    <w:p>
      <w:pPr>
        <w:pStyle w:val="BodyText"/>
      </w:pPr>
      <w:r>
        <w:t xml:space="preserve">And the new tools (their graph / canvas / document areas, rendered the same 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center"/>
            </w:pPr>
            <w:r>
              <w:drawing>
                <wp:inline>
                  <wp:extent cx="5334000" cy="3694906"/>
                  <wp:effectExtent b="0" l="0" r="0" t="0"/>
                  <wp:docPr descr="Graphing Calculator" title="" id="852" name="Picture"/>
                  <a:graphic>
                    <a:graphicData uri="http://schemas.openxmlformats.org/drawingml/2006/picture">
                      <pic:pic>
                        <pic:nvPicPr>
                          <pic:cNvPr descr="../screenshots/graphcalc.png" id="853" name="Picture"/>
                          <pic:cNvPicPr>
                            <a:picLocks noChangeArrowheads="1" noChangeAspect="1"/>
                          </pic:cNvPicPr>
                        </pic:nvPicPr>
                        <pic:blipFill>
                          <a:blip r:embed="rId851"/>
                          <a:stretch>
                            <a:fillRect/>
                          </a:stretch>
                        </pic:blipFill>
                        <pic:spPr bwMode="auto">
                          <a:xfrm>
                            <a:off x="0" y="0"/>
                            <a:ext cx="5334000" cy="3694906"/>
                          </a:xfrm>
                          <a:prstGeom prst="rect">
                            <a:avLst/>
                          </a:prstGeom>
                          <a:noFill/>
                          <a:ln w="9525">
                            <a:noFill/>
                            <a:headEnd/>
                            <a:tailEnd/>
                          </a:ln>
                        </pic:spPr>
                      </pic:pic>
                    </a:graphicData>
                  </a:graphic>
                </wp:inline>
              </w:drawing>
            </w:r>
          </w:p>
        </w:tc>
        <w:tc>
          <w:tcPr/>
          <w:p>
            <w:pPr>
              <w:pStyle w:val="Compact"/>
              <w:jc w:val="center"/>
            </w:pPr>
            <w:r>
              <w:drawing>
                <wp:inline>
                  <wp:extent cx="5334000" cy="4158711"/>
                  <wp:effectExtent b="0" l="0" r="0" t="0"/>
                  <wp:docPr descr="Icon Editor" title="" id="855" name="Picture"/>
                  <a:graphic>
                    <a:graphicData uri="http://schemas.openxmlformats.org/drawingml/2006/picture">
                      <pic:pic>
                        <pic:nvPicPr>
                          <pic:cNvPr descr="../screenshots/iconedit.png" id="856" name="Picture"/>
                          <pic:cNvPicPr>
                            <a:picLocks noChangeArrowheads="1" noChangeAspect="1"/>
                          </pic:cNvPicPr>
                        </pic:nvPicPr>
                        <pic:blipFill>
                          <a:blip r:embed="rId854"/>
                          <a:stretch>
                            <a:fillRect/>
                          </a:stretch>
                        </pic:blipFill>
                        <pic:spPr bwMode="auto">
                          <a:xfrm>
                            <a:off x="0" y="0"/>
                            <a:ext cx="5334000" cy="4158711"/>
                          </a:xfrm>
                          <a:prstGeom prst="rect">
                            <a:avLst/>
                          </a:prstGeom>
                          <a:noFill/>
                          <a:ln w="9525">
                            <a:noFill/>
                            <a:headEnd/>
                            <a:tailEnd/>
                          </a:ln>
                        </pic:spPr>
                      </pic:pic>
                    </a:graphicData>
                  </a:graphic>
                </wp:inline>
              </w:drawing>
            </w:r>
          </w:p>
        </w:tc>
        <w:tc>
          <w:tcPr/>
          <w:p>
            <w:pPr>
              <w:pStyle w:val="Compact"/>
              <w:jc w:val="center"/>
            </w:pPr>
            <w:r>
              <w:drawing>
                <wp:inline>
                  <wp:extent cx="5334000" cy="4379148"/>
                  <wp:effectExtent b="0" l="0" r="0" t="0"/>
                  <wp:docPr descr="RTF Reader" title="" id="858" name="Picture"/>
                  <a:graphic>
                    <a:graphicData uri="http://schemas.openxmlformats.org/drawingml/2006/picture">
                      <pic:pic>
                        <pic:nvPicPr>
                          <pic:cNvPr descr="../screenshots/rtfview.png" id="859" name="Picture"/>
                          <pic:cNvPicPr>
                            <a:picLocks noChangeArrowheads="1" noChangeAspect="1"/>
                          </pic:cNvPicPr>
                        </pic:nvPicPr>
                        <pic:blipFill>
                          <a:blip r:embed="rId857"/>
                          <a:stretch>
                            <a:fillRect/>
                          </a:stretch>
                        </pic:blipFill>
                        <pic:spPr bwMode="auto">
                          <a:xfrm>
                            <a:off x="0" y="0"/>
                            <a:ext cx="5334000" cy="4379148"/>
                          </a:xfrm>
                          <a:prstGeom prst="rect">
                            <a:avLst/>
                          </a:prstGeom>
                          <a:noFill/>
                          <a:ln w="9525">
                            <a:noFill/>
                            <a:headEnd/>
                            <a:tailEnd/>
                          </a:ln>
                        </pic:spPr>
                      </pic:pic>
                    </a:graphicData>
                  </a:graphic>
                </wp:inline>
              </w:drawing>
            </w:r>
          </w:p>
        </w:tc>
      </w:tr>
      <w:tr>
        <w:tc>
          <w:tcPr/>
          <w:p>
            <w:pPr>
              <w:pStyle w:val="Compact"/>
              <w:jc w:val="center"/>
            </w:pPr>
            <w:r>
              <w:rPr>
                <w:i/>
                <w:iCs/>
              </w:rPr>
              <w:t xml:space="preserve">Graphing Calculator — trace</w:t>
            </w:r>
          </w:p>
        </w:tc>
        <w:tc>
          <w:tcPr/>
          <w:p>
            <w:pPr>
              <w:pStyle w:val="Compact"/>
              <w:jc w:val="center"/>
            </w:pPr>
            <w:r>
              <w:rPr>
                <w:i/>
                <w:iCs/>
              </w:rPr>
              <w:t xml:space="preserve">Icon Editor</w:t>
            </w:r>
          </w:p>
        </w:tc>
        <w:tc>
          <w:tcPr/>
          <w:p>
            <w:pPr>
              <w:pStyle w:val="Compact"/>
              <w:jc w:val="center"/>
            </w:pPr>
            <w:r>
              <w:rPr>
                <w:i/>
                <w:iCs/>
              </w:rPr>
              <w:t xml:space="preserve">RTF Reader</w:t>
            </w:r>
          </w:p>
        </w:tc>
      </w:tr>
    </w:tbl>
    <w:p>
      <w:pPr>
        <w:pStyle w:val="BodyText"/>
      </w:pPr>
      <w:r>
        <w:drawing>
          <wp:inline>
            <wp:extent cx="5334000" cy="3304056"/>
            <wp:effectExtent b="0" l="0" r="0" t="0"/>
            <wp:docPr descr="Game Library" title="" id="861" name="Picture"/>
            <a:graphic>
              <a:graphicData uri="http://schemas.openxmlformats.org/drawingml/2006/picture">
                <pic:pic>
                  <pic:nvPicPr>
                    <pic:cNvPr descr="../screenshots/gamelib.png" id="862" name="Picture"/>
                    <pic:cNvPicPr>
                      <a:picLocks noChangeArrowheads="1" noChangeAspect="1"/>
                    </pic:cNvPicPr>
                  </pic:nvPicPr>
                  <pic:blipFill>
                    <a:blip r:embed="rId860"/>
                    <a:stretch>
                      <a:fillRect/>
                    </a:stretch>
                  </pic:blipFill>
                  <pic:spPr bwMode="auto">
                    <a:xfrm>
                      <a:off x="0" y="0"/>
                      <a:ext cx="5334000" cy="3304056"/>
                    </a:xfrm>
                    <a:prstGeom prst="rect">
                      <a:avLst/>
                    </a:prstGeom>
                    <a:noFill/>
                    <a:ln w="9525">
                      <a:noFill/>
                      <a:headEnd/>
                      <a:tailEnd/>
                    </a:ln>
                  </pic:spPr>
                </pic:pic>
              </a:graphicData>
            </a:graphic>
          </wp:inline>
        </w:drawing>
      </w:r>
      <w:r>
        <w:t xml:space="preserve"> </w:t>
      </w:r>
      <w:r>
        <w:rPr>
          <w:i/>
          <w:iCs/>
        </w:rPr>
        <w:t xml:space="preserve">The Game Library: the systems in the sidebar (their number of games), All Games shown by system</w:t>
      </w:r>
      <w:r>
        <w:rPr>
          <w:i/>
          <w:iCs/>
        </w:rPr>
        <w:t xml:space="preserve"> </w:t>
      </w:r>
      <w:r>
        <w:rPr>
          <w:i/>
          <w:iCs/>
        </w:rPr>
        <w:t xml:space="preserve">(sample games, made up for the picture).</w:t>
      </w:r>
    </w:p>
    <w:p>
      <w:pPr>
        <w:pStyle w:val="BodyText"/>
      </w:pPr>
      <w:r>
        <w:drawing>
          <wp:inline>
            <wp:extent cx="3352800" cy="5283200"/>
            <wp:effectExtent b="0" l="0" r="0" t="0"/>
            <wp:docPr descr="Nintendo DS" title="" id="864" name="Picture"/>
            <a:graphic>
              <a:graphicData uri="http://schemas.openxmlformats.org/drawingml/2006/picture">
                <pic:pic>
                  <pic:nvPicPr>
                    <pic:cNvPr descr="../screenshots/ndsemu.png" id="865" name="Picture"/>
                    <pic:cNvPicPr>
                      <a:picLocks noChangeArrowheads="1" noChangeAspect="1"/>
                    </pic:cNvPicPr>
                  </pic:nvPicPr>
                  <pic:blipFill>
                    <a:blip r:embed="rId863"/>
                    <a:stretch>
                      <a:fillRect/>
                    </a:stretch>
                  </pic:blipFill>
                  <pic:spPr bwMode="auto">
                    <a:xfrm>
                      <a:off x="0" y="0"/>
                      <a:ext cx="3352800" cy="5283200"/>
                    </a:xfrm>
                    <a:prstGeom prst="rect">
                      <a:avLst/>
                    </a:prstGeom>
                    <a:noFill/>
                    <a:ln w="9525">
                      <a:noFill/>
                      <a:headEnd/>
                      <a:tailEnd/>
                    </a:ln>
                  </pic:spPr>
                </pic:pic>
              </a:graphicData>
            </a:graphic>
          </wp:inline>
        </w:drawing>
      </w:r>
      <w:r>
        <w:t xml:space="preserve"> </w:t>
      </w:r>
      <w:r>
        <w:rPr>
          <w:i/>
          <w:iCs/>
        </w:rPr>
        <w:t xml:space="preserve">The Nintendo DS emulator running our own 3D test program (</w:t>
      </w:r>
      <w:r>
        <w:rPr>
          <w:rStyle w:val="VerbatimChar"/>
          <w:i/>
          <w:iCs/>
        </w:rPr>
        <w:t xml:space="preserve">tools/tests/nds/src/gfx3d</w:t>
      </w:r>
      <w:r>
        <w:rPr>
          <w:i/>
          <w:iCs/>
        </w:rPr>
        <w:t xml:space="preserve">): the 3D</w:t>
      </w:r>
      <w:r>
        <w:rPr>
          <w:i/>
          <w:iCs/>
        </w:rPr>
        <w:t xml:space="preserve"> </w:t>
      </w:r>
      <w:r>
        <w:rPr>
          <w:i/>
          <w:iCs/>
        </w:rPr>
        <w:t xml:space="preserve">on both screens (shaded, textured, translucent polygons).</w:t>
      </w:r>
    </w:p>
    <w:bookmarkEnd w:id="866"/>
    <w:bookmarkStart w:id="870" w:name="Xcda18fe6eacda7270b854b67c62f028e5c32a68"/>
    <w:p>
      <w:pPr>
        <w:pStyle w:val="Heading3"/>
      </w:pPr>
      <w:r>
        <w:t xml:space="preserve">The emulators on a Windows PC (NintendoEMU)</w:t>
      </w:r>
    </w:p>
    <w:p>
      <w:pPr>
        <w:pStyle w:val="FirstParagraph"/>
      </w:pPr>
      <w:r>
        <w:rPr>
          <w:rStyle w:val="VerbatimChar"/>
        </w:rPr>
        <w:t xml:space="preserve">pc/dist/</w:t>
      </w:r>
      <w:r>
        <w:t xml:space="preserve"> </w:t>
      </w:r>
      <w:r>
        <w:t xml:space="preserve">also holds</w:t>
      </w:r>
      <w:r>
        <w:t xml:space="preserve"> </w:t>
      </w:r>
      <w:r>
        <w:rPr>
          <w:b/>
          <w:bCs/>
        </w:rPr>
        <w:t xml:space="preserve">NintendoEMU</w:t>
      </w:r>
      <w:r>
        <w:t xml:space="preserve"> </w:t>
      </w:r>
      <w:r>
        <w:t xml:space="preserve">(Windows 10 / 11, .NET Framework 4.8 — already there):</w:t>
      </w:r>
      <w:r>
        <w:t xml:space="preserve"> </w:t>
      </w:r>
      <w:r>
        <w:t xml:space="preserve">the Onyx emulators — Game Boy / Color, Game Boy Advance, NES, Super Nintendo, Nintendo 64 and</w:t>
      </w:r>
      <w:r>
        <w:t xml:space="preserve"> </w:t>
      </w:r>
      <w:r>
        <w:t xml:space="preserve">GameCube,</w:t>
      </w:r>
      <w:r>
        <w:t xml:space="preserve"> </w:t>
      </w:r>
      <w:r>
        <w:rPr>
          <w:b/>
          <w:bCs/>
        </w:rPr>
        <w:t xml:space="preserve">the same cores</w:t>
      </w:r>
      <w:r>
        <w:t xml:space="preserve"> </w:t>
      </w:r>
      <w:r>
        <w:t xml:space="preserve">as on the Pi — in one program with a library of your games. Keep</w:t>
      </w:r>
      <w:r>
        <w:t xml:space="preserve"> </w:t>
      </w:r>
      <w:r>
        <w:rPr>
          <w:rStyle w:val="VerbatimChar"/>
        </w:rPr>
        <w:t xml:space="preserve">NintendoEMU.exe</w:t>
      </w:r>
      <w:r>
        <w:t xml:space="preserve">,</w:t>
      </w:r>
      <w:r>
        <w:t xml:space="preserve"> </w:t>
      </w:r>
      <w:r>
        <w:rPr>
          <w:rStyle w:val="VerbatimChar"/>
        </w:rPr>
        <w:t xml:space="preserve">NintendoEMU.exe.config</w:t>
      </w:r>
      <w:r>
        <w:t xml:space="preserve"> </w:t>
      </w:r>
      <w:r>
        <w:t xml:space="preserve">and</w:t>
      </w:r>
      <w:r>
        <w:t xml:space="preserve"> </w:t>
      </w:r>
      <w:r>
        <w:rPr>
          <w:rStyle w:val="VerbatimChar"/>
        </w:rPr>
        <w:t xml:space="preserve">nemucore.dll</w:t>
      </w:r>
      <w:r>
        <w:t xml:space="preserve"> </w:t>
      </w:r>
      <w:r>
        <w:t xml:space="preserve">together and start</w:t>
      </w:r>
      <w:r>
        <w:t xml:space="preserve"> </w:t>
      </w:r>
      <w:r>
        <w:rPr>
          <w:rStyle w:val="VerbatimChar"/>
        </w:rPr>
        <w:t xml:space="preserve">NintendoEMU.exe</w:t>
      </w:r>
      <w:r>
        <w:t xml:space="preserve">.</w:t>
      </w:r>
    </w:p>
    <w:p>
      <w:pPr>
        <w:pStyle w:val="Compact"/>
        <w:numPr>
          <w:ilvl w:val="0"/>
          <w:numId w:val="1059"/>
        </w:numPr>
      </w:pPr>
      <w:r>
        <w:rPr>
          <w:b/>
          <w:bCs/>
        </w:rPr>
        <w:t xml:space="preserve">The library</w:t>
      </w:r>
      <w:r>
        <w:t xml:space="preserve">: Library ▸</w:t>
      </w:r>
      <w:r>
        <w:t xml:space="preserve"> </w:t>
      </w:r>
      <w:r>
        <w:rPr>
          <w:b/>
          <w:bCs/>
        </w:rPr>
        <w:t xml:space="preserve">Add Games…</w:t>
      </w:r>
      <w:r>
        <w:t xml:space="preserve"> </w:t>
      </w:r>
      <w:r>
        <w:t xml:space="preserve">(Ctrl+O, several files at once),</w:t>
      </w:r>
      <w:r>
        <w:t xml:space="preserve"> </w:t>
      </w:r>
      <w:r>
        <w:rPr>
          <w:b/>
          <w:bCs/>
        </w:rPr>
        <w:t xml:space="preserve">Add Folder…</w:t>
      </w:r>
      <w:r>
        <w:t xml:space="preserve"> </w:t>
      </w:r>
      <w:r>
        <w:t xml:space="preserve">(Ctrl+Shift+O: every game of a folder and its sub-folders), or drop files / folders on the</w:t>
      </w:r>
      <w:r>
        <w:t xml:space="preserve"> </w:t>
      </w:r>
      <w:r>
        <w:t xml:space="preserve">window. Only the</w:t>
      </w:r>
      <w:r>
        <w:t xml:space="preserve"> </w:t>
      </w:r>
      <w:r>
        <w:rPr>
          <w:b/>
          <w:bCs/>
        </w:rPr>
        <w:t xml:space="preserve">paths</w:t>
      </w:r>
      <w:r>
        <w:t xml:space="preserve"> </w:t>
      </w:r>
      <w:r>
        <w:t xml:space="preserve">are kept — in</w:t>
      </w:r>
      <w:r>
        <w:t xml:space="preserve"> </w:t>
      </w:r>
      <w:r>
        <w:rPr>
          <w:rStyle w:val="VerbatimChar"/>
        </w:rPr>
        <w:t xml:space="preserve">library.txt</w:t>
      </w:r>
      <w:r>
        <w:t xml:space="preserve"> </w:t>
      </w:r>
      <w:r>
        <w:t xml:space="preserve">beside the program (or in</w:t>
      </w:r>
      <w:r>
        <w:t xml:space="preserve"> </w:t>
      </w:r>
      <w:r>
        <w:rPr>
          <w:rStyle w:val="VerbatimChar"/>
        </w:rPr>
        <w:t xml:space="preserve">%APPDATA%\NintendoEMU</w:t>
      </w:r>
      <w:r>
        <w:t xml:space="preserve"> </w:t>
      </w:r>
      <w:r>
        <w:t xml:space="preserve">if that folder cannot be written), one a line; the games stay where</w:t>
      </w:r>
      <w:r>
        <w:t xml:space="preserve"> </w:t>
      </w:r>
      <w:r>
        <w:t xml:space="preserve">they are. A tile per game, one section per system, with a picture: a 2D game is run ~7 s</w:t>
      </w:r>
      <w:r>
        <w:t xml:space="preserve"> </w:t>
      </w:r>
      <w:r>
        <w:t xml:space="preserve">unseen and its screen kept, a Nintendo 64 game gets a label with its name, a GameCube disc its</w:t>
      </w:r>
      <w:r>
        <w:t xml:space="preserve"> </w:t>
      </w:r>
      <w:r>
        <w:t xml:space="preserve">banner (cached in</w:t>
      </w:r>
      <w:r>
        <w:t xml:space="preserve"> </w:t>
      </w:r>
      <w:r>
        <w:rPr>
          <w:rStyle w:val="VerbatimChar"/>
        </w:rPr>
        <w:t xml:space="preserve">thumbs\</w:t>
      </w:r>
      <w:r>
        <w:t xml:space="preserve">; View ▸</w:t>
      </w:r>
      <w:r>
        <w:t xml:space="preserve"> </w:t>
      </w:r>
      <w:r>
        <w:rPr>
          <w:b/>
          <w:bCs/>
        </w:rPr>
        <w:t xml:space="preserve">Refresh Pictures</w:t>
      </w:r>
      <w:r>
        <w:t xml:space="preserve"> </w:t>
      </w:r>
      <w:r>
        <w:t xml:space="preserve">makes them again).</w:t>
      </w:r>
      <w:r>
        <w:t xml:space="preserve"> </w:t>
      </w:r>
      <w:r>
        <w:rPr>
          <w:b/>
          <w:bCs/>
        </w:rPr>
        <w:t xml:space="preserve">Del</w:t>
      </w:r>
      <w:r>
        <w:t xml:space="preserve"> </w:t>
      </w:r>
      <w:r>
        <w:t xml:space="preserve">removes a</w:t>
      </w:r>
      <w:r>
        <w:t xml:space="preserve"> </w:t>
      </w:r>
      <w:r>
        <w:t xml:space="preserve">game from the library (not from the disk); View ▸ Tiles / Details.</w:t>
      </w:r>
    </w:p>
    <w:p>
      <w:pPr>
        <w:pStyle w:val="Compact"/>
        <w:numPr>
          <w:ilvl w:val="0"/>
          <w:numId w:val="1059"/>
        </w:numPr>
      </w:pPr>
      <w:r>
        <w:rPr>
          <w:b/>
          <w:bCs/>
        </w:rPr>
        <w:t xml:space="preserve">Playing</w:t>
      </w:r>
      <w:r>
        <w:t xml:space="preserve">: double-click,</w:t>
      </w:r>
      <w:r>
        <w:t xml:space="preserve"> </w:t>
      </w:r>
      <w:r>
        <w:rPr>
          <w:b/>
          <w:bCs/>
        </w:rPr>
        <w:t xml:space="preserve">Enter</w:t>
      </w:r>
      <w:r>
        <w:t xml:space="preserve">, or a gamepad's</w:t>
      </w:r>
      <w:r>
        <w:t xml:space="preserve"> </w:t>
      </w:r>
      <w:r>
        <w:rPr>
          <w:b/>
          <w:bCs/>
        </w:rPr>
        <w:t xml:space="preserve">Start</w:t>
      </w:r>
      <w:r>
        <w:t xml:space="preserve"> </w:t>
      </w:r>
      <w:r>
        <w:t xml:space="preserve">/</w:t>
      </w:r>
      <w:r>
        <w:t xml:space="preserve"> </w:t>
      </w:r>
      <w:r>
        <w:rPr>
          <w:b/>
          <w:bCs/>
        </w:rPr>
        <w:t xml:space="preserve">A</w:t>
      </w:r>
      <w:r>
        <w:t xml:space="preserve"> </w:t>
      </w:r>
      <w:r>
        <w:t xml:space="preserve">(the d-pad moves in the</w:t>
      </w:r>
      <w:r>
        <w:t xml:space="preserve"> </w:t>
      </w:r>
      <w:r>
        <w:t xml:space="preserve">library). Keys as on Onyx (Help ▸ Controls…): arrows,</w:t>
      </w:r>
      <w:r>
        <w:t xml:space="preserve"> </w:t>
      </w:r>
      <w:r>
        <w:rPr>
          <w:b/>
          <w:bCs/>
        </w:rPr>
        <w:t xml:space="preserve">X</w:t>
      </w:r>
      <w:r>
        <w:t xml:space="preserve"> </w:t>
      </w:r>
      <w:r>
        <w:t xml:space="preserve">/</w:t>
      </w:r>
      <w:r>
        <w:t xml:space="preserve"> </w:t>
      </w:r>
      <w:r>
        <w:rPr>
          <w:b/>
          <w:bCs/>
        </w:rPr>
        <w:t xml:space="preserve">Z</w:t>
      </w:r>
      <w:r>
        <w:t xml:space="preserve"> </w:t>
      </w:r>
      <w:r>
        <w:t xml:space="preserve">(A / B),</w:t>
      </w:r>
      <w:r>
        <w:t xml:space="preserve"> </w:t>
      </w:r>
      <w:r>
        <w:rPr>
          <w:b/>
          <w:bCs/>
        </w:rPr>
        <w:t xml:space="preserve">Enter</w:t>
      </w:r>
      <w:r>
        <w:t xml:space="preserve"> </w:t>
      </w:r>
      <w:r>
        <w:t xml:space="preserve">Start,</w:t>
      </w:r>
      <w:r>
        <w:t xml:space="preserve"> </w:t>
      </w:r>
      <w:r>
        <w:rPr>
          <w:b/>
          <w:bCs/>
        </w:rPr>
        <w:t xml:space="preserve">Backspace</w:t>
      </w:r>
      <w:r>
        <w:t xml:space="preserve"> </w:t>
      </w:r>
      <w:r>
        <w:t xml:space="preserve">Select,</w:t>
      </w:r>
      <w:r>
        <w:t xml:space="preserve"> </w:t>
      </w:r>
      <w:r>
        <w:rPr>
          <w:b/>
          <w:bCs/>
        </w:rPr>
        <w:t xml:space="preserve">A S Q W</w:t>
      </w:r>
      <w:r>
        <w:t xml:space="preserve"> </w:t>
      </w:r>
      <w:r>
        <w:t xml:space="preserve">for Y, X, L, R… (N64 / GameCube:</w:t>
      </w:r>
      <w:r>
        <w:t xml:space="preserve"> </w:t>
      </w:r>
      <w:r>
        <w:rPr>
          <w:b/>
          <w:bCs/>
        </w:rPr>
        <w:t xml:space="preserve">C</w:t>
      </w:r>
      <w:r>
        <w:t xml:space="preserve"> </w:t>
      </w:r>
      <w:r>
        <w:t xml:space="preserve">= B,</w:t>
      </w:r>
      <w:r>
        <w:t xml:space="preserve"> </w:t>
      </w:r>
      <w:r>
        <w:rPr>
          <w:b/>
          <w:bCs/>
        </w:rPr>
        <w:t xml:space="preserve">Z</w:t>
      </w:r>
      <w:r>
        <w:t xml:space="preserve"> </w:t>
      </w:r>
      <w:r>
        <w:t xml:space="preserve">= Z,</w:t>
      </w:r>
      <w:r>
        <w:t xml:space="preserve"> </w:t>
      </w:r>
      <w:r>
        <w:rPr>
          <w:b/>
          <w:bCs/>
        </w:rPr>
        <w:t xml:space="preserve">I J K L</w:t>
      </w:r>
      <w:r>
        <w:t xml:space="preserve"> </w:t>
      </w:r>
      <w:r>
        <w:t xml:space="preserve">the C buttons / stick,</w:t>
      </w:r>
      <w:r>
        <w:t xml:space="preserve"> </w:t>
      </w:r>
      <w:r>
        <w:rPr>
          <w:b/>
          <w:bCs/>
        </w:rPr>
        <w:t xml:space="preserve">T F G H</w:t>
      </w:r>
      <w:r>
        <w:t xml:space="preserve"> </w:t>
      </w:r>
      <w:r>
        <w:t xml:space="preserve">the D-pad).</w:t>
      </w:r>
      <w:r>
        <w:t xml:space="preserve"> </w:t>
      </w:r>
      <w:r>
        <w:rPr>
          <w:b/>
          <w:bCs/>
        </w:rPr>
        <w:t xml:space="preserve">Xbox-style pads</w:t>
      </w:r>
      <w:r>
        <w:t xml:space="preserve"> </w:t>
      </w:r>
      <w:r>
        <w:t xml:space="preserve">(XInput) work, the buttons by</w:t>
      </w:r>
      <w:r>
        <w:t xml:space="preserve"> </w:t>
      </w:r>
      <w:r>
        <w:t xml:space="preserve">their place as on Onyx;</w:t>
      </w:r>
      <w:r>
        <w:t xml:space="preserve"> </w:t>
      </w:r>
      <w:r>
        <w:rPr>
          <w:b/>
          <w:bCs/>
        </w:rPr>
        <w:t xml:space="preserve">other USB pads</w:t>
      </w:r>
      <w:r>
        <w:t xml:space="preserve"> </w:t>
      </w:r>
      <w:r>
        <w:t xml:space="preserve">(DirectInput / HID ones) too, with Options ▸</w:t>
      </w:r>
      <w:r>
        <w:t xml:space="preserve"> </w:t>
      </w:r>
      <w:r>
        <w:rPr>
          <w:b/>
          <w:bCs/>
        </w:rPr>
        <w:t xml:space="preserve">Gamepad…</w:t>
      </w:r>
      <w:r>
        <w:t xml:space="preserve">: each button of the Onyx pad (Up… Start, named after its place) gets a button, an</w:t>
      </w:r>
      <w:r>
        <w:t xml:space="preserve"> </w:t>
      </w:r>
      <w:r>
        <w:t xml:space="preserve">axis end or a hat direction of the pad ("Set", then press it; a lamp shows what is held), and the</w:t>
      </w:r>
      <w:r>
        <w:t xml:space="preserve"> </w:t>
      </w:r>
      <w:r>
        <w:t xml:space="preserve">sticks an axis each (kept in</w:t>
      </w:r>
      <w:r>
        <w:t xml:space="preserve"> </w:t>
      </w:r>
      <w:r>
        <w:rPr>
          <w:rStyle w:val="VerbatimChar"/>
        </w:rPr>
        <w:t xml:space="preserve">settings.ini</w:t>
      </w:r>
      <w:r>
        <w:t xml:space="preserve">).</w:t>
      </w:r>
      <w:r>
        <w:t xml:space="preserve"> </w:t>
      </w:r>
      <w:r>
        <w:rPr>
          <w:b/>
          <w:bCs/>
        </w:rPr>
        <w:t xml:space="preserve">P</w:t>
      </w:r>
      <w:r>
        <w:t xml:space="preserve"> </w:t>
      </w:r>
      <w:r>
        <w:t xml:space="preserve">pause,</w:t>
      </w:r>
      <w:r>
        <w:t xml:space="preserve"> </w:t>
      </w:r>
      <w:r>
        <w:rPr>
          <w:b/>
          <w:bCs/>
        </w:rPr>
        <w:t xml:space="preserve">F11</w:t>
      </w:r>
      <w:r>
        <w:t xml:space="preserve"> </w:t>
      </w:r>
      <w:r>
        <w:t xml:space="preserve">or</w:t>
      </w:r>
      <w:r>
        <w:t xml:space="preserve"> </w:t>
      </w:r>
      <w:r>
        <w:rPr>
          <w:b/>
          <w:bCs/>
        </w:rPr>
        <w:t xml:space="preserve">Alt+Enter</w:t>
      </w:r>
      <w:r>
        <w:t xml:space="preserve"> </w:t>
      </w:r>
      <w:r>
        <w:t xml:space="preserve">full screen (</w:t>
      </w:r>
      <w:r>
        <w:rPr>
          <w:b/>
          <w:bCs/>
        </w:rPr>
        <w:t xml:space="preserve">Esc</w:t>
      </w:r>
      <w:r>
        <w:t xml:space="preserve"> </w:t>
      </w:r>
      <w:r>
        <w:t xml:space="preserve">back),</w:t>
      </w:r>
      <w:r>
        <w:t xml:space="preserve"> </w:t>
      </w:r>
      <w:r>
        <w:rPr>
          <w:b/>
          <w:bCs/>
        </w:rPr>
        <w:t xml:space="preserve">F12</w:t>
      </w:r>
      <w:r>
        <w:t xml:space="preserve"> </w:t>
      </w:r>
      <w:r>
        <w:t xml:space="preserve">the speed,</w:t>
      </w:r>
      <w:r>
        <w:t xml:space="preserve"> </w:t>
      </w:r>
      <w:r>
        <w:rPr>
          <w:b/>
          <w:bCs/>
        </w:rPr>
        <w:t xml:space="preserve">Ctrl+R</w:t>
      </w:r>
      <w:r>
        <w:t xml:space="preserve"> </w:t>
      </w:r>
      <w:r>
        <w:t xml:space="preserve">reset, Ctrl+W close; View ▸ Size 1x–5x, Smooth Picture; Sound ▸ On / Off.</w:t>
      </w:r>
    </w:p>
    <w:p>
      <w:pPr>
        <w:pStyle w:val="Compact"/>
        <w:numPr>
          <w:ilvl w:val="0"/>
          <w:numId w:val="1059"/>
        </w:numPr>
      </w:pPr>
      <w:r>
        <w:rPr>
          <w:b/>
          <w:bCs/>
        </w:rPr>
        <w:t xml:space="preserve">Saves</w:t>
      </w:r>
      <w:r>
        <w:t xml:space="preserve">:</w:t>
      </w:r>
      <w:r>
        <w:t xml:space="preserve"> </w:t>
      </w:r>
      <w:r>
        <w:rPr>
          <w:rStyle w:val="VerbatimChar"/>
        </w:rPr>
        <w:t xml:space="preserve">&lt;game&gt;.sav</w:t>
      </w:r>
      <w:r>
        <w:t xml:space="preserve"> </w:t>
      </w:r>
      <w:r>
        <w:t xml:space="preserve">beside the game — the</w:t>
      </w:r>
      <w:r>
        <w:t xml:space="preserve"> </w:t>
      </w:r>
      <w:r>
        <w:rPr>
          <w:b/>
          <w:bCs/>
        </w:rPr>
        <w:t xml:space="preserve">same files as on Onyx</w:t>
      </w:r>
      <w:r>
        <w:t xml:space="preserve">, so a save can go</w:t>
      </w:r>
      <w:r>
        <w:t xml:space="preserve"> </w:t>
      </w:r>
      <w:r>
        <w:t xml:space="preserve">from the Pi to the PC and back. A GameCube disc's</w:t>
      </w:r>
      <w:r>
        <w:t xml:space="preserve"> </w:t>
      </w:r>
      <w:r>
        <w:rPr>
          <w:rStyle w:val="VerbatimChar"/>
        </w:rPr>
        <w:t xml:space="preserve">&lt;game&gt;.sav</w:t>
      </w:r>
      <w:r>
        <w:t xml:space="preserve"> </w:t>
      </w:r>
      <w:r>
        <w:t xml:space="preserve">is its</w:t>
      </w:r>
      <w:r>
        <w:t xml:space="preserve"> </w:t>
      </w:r>
      <w:r>
        <w:rPr>
          <w:b/>
          <w:bCs/>
        </w:rPr>
        <w:t xml:space="preserve">memory card</w:t>
      </w:r>
      <w:r>
        <w:t xml:space="preserve"> </w:t>
      </w:r>
      <w:r>
        <w:t xml:space="preserve">(slot A,</w:t>
      </w:r>
      <w:r>
        <w:t xml:space="preserve"> </w:t>
      </w:r>
      <w:r>
        <w:t xml:space="preserve">251 blocks, made and formatted the first time; a card image from Dolphin — a</w:t>
      </w:r>
      <w:r>
        <w:t xml:space="preserve"> </w:t>
      </w:r>
      <w:r>
        <w:rPr>
          <w:rStyle w:val="VerbatimChar"/>
        </w:rPr>
        <w:t xml:space="preserve">.raw</w:t>
      </w:r>
      <w:r>
        <w:t xml:space="preserve"> </w:t>
      </w:r>
      <w:r>
        <w:t xml:space="preserve">of 59 to</w:t>
      </w:r>
      <w:r>
        <w:t xml:space="preserve"> </w:t>
      </w:r>
      <w:r>
        <w:t xml:space="preserve">2043 blocks — can be copied over it).</w:t>
      </w:r>
    </w:p>
    <w:p>
      <w:pPr>
        <w:pStyle w:val="Compact"/>
        <w:numPr>
          <w:ilvl w:val="0"/>
          <w:numId w:val="1059"/>
        </w:numPr>
      </w:pPr>
      <w:r>
        <w:rPr>
          <w:b/>
          <w:bCs/>
        </w:rPr>
        <w:t xml:space="preserve">3D</w:t>
      </w:r>
      <w:r>
        <w:t xml:space="preserve"> </w:t>
      </w:r>
      <w:r>
        <w:t xml:space="preserve">(Nintendo 64, GameCube): drawn by the PC's graphics card with</w:t>
      </w:r>
      <w:r>
        <w:t xml:space="preserve"> </w:t>
      </w:r>
      <w:r>
        <w:rPr>
          <w:b/>
          <w:bCs/>
        </w:rPr>
        <w:t xml:space="preserve">OpenGL</w:t>
      </w:r>
      <w:r>
        <w:t xml:space="preserve"> </w:t>
      </w:r>
      <w:r>
        <w:t xml:space="preserve">(Nintendo 64:</w:t>
      </w:r>
      <w:r>
        <w:t xml:space="preserve"> </w:t>
      </w:r>
      <w:r>
        <w:t xml:space="preserve">2.0 or later, at the window's size); View ▸</w:t>
      </w:r>
      <w:r>
        <w:t xml:space="preserve"> </w:t>
      </w:r>
      <w:r>
        <w:rPr>
          <w:b/>
          <w:bCs/>
        </w:rPr>
        <w:t xml:space="preserve">3D Renderer</w:t>
      </w:r>
      <w:r>
        <w:t xml:space="preserve"> </w:t>
      </w:r>
      <w:r>
        <w:t xml:space="preserve">▸ Software uses the BASIC 3D's</w:t>
      </w:r>
      <w:r>
        <w:t xml:space="preserve"> </w:t>
      </w:r>
      <w:r>
        <w:t xml:space="preserve">renderer on every core of the processor instead — also the fallback when OpenGL is missing. With OpenGL, F12's speed shows in the title bar.</w:t>
      </w:r>
      <w:r>
        <w:t xml:space="preserve"> </w:t>
      </w:r>
      <w:r>
        <w:t xml:space="preserve">A</w:t>
      </w:r>
      <w:r>
        <w:t xml:space="preserve"> </w:t>
      </w:r>
      <w:r>
        <w:rPr>
          <w:b/>
          <w:bCs/>
        </w:rPr>
        <w:t xml:space="preserve">GameCube</w:t>
      </w:r>
      <w:r>
        <w:t xml:space="preserve"> </w:t>
      </w:r>
      <w:r>
        <w:t xml:space="preserve">game (OpenGL 3.3) is drawn by the graphics card the way the console draws: its</w:t>
      </w:r>
      <w:r>
        <w:t xml:space="preserve"> </w:t>
      </w:r>
      <w:r>
        <w:t xml:space="preserve">lighting, its colour combiner (the TEV: the cel shading of The Wind Waker), fog, transparency,</w:t>
      </w:r>
      <w:r>
        <w:t xml:space="preserve"> </w:t>
      </w:r>
      <w:r>
        <w:t xml:space="preserve">the effects made by copying the picture into textures (blur, glow), at</w:t>
      </w:r>
      <w:r>
        <w:t xml:space="preserve"> </w:t>
      </w:r>
      <w:r>
        <w:rPr>
          <w:b/>
          <w:bCs/>
        </w:rPr>
        <w:t xml:space="preserve">1–4 × the console's</w:t>
      </w:r>
      <w:r>
        <w:rPr>
          <w:b/>
          <w:bCs/>
        </w:rPr>
        <w:t xml:space="preserve"> </w:t>
      </w:r>
      <w:r>
        <w:rPr>
          <w:b/>
          <w:bCs/>
        </w:rPr>
        <w:t xml:space="preserve">resolution</w:t>
      </w:r>
      <w:r>
        <w:t xml:space="preserve"> </w:t>
      </w:r>
      <w:r>
        <w:t xml:space="preserve">(View ▸ 3D Resolution: 2 × by default). The first time a new effect shows, the</w:t>
      </w:r>
      <w:r>
        <w:t xml:space="preserve"> </w:t>
      </w:r>
      <w:r>
        <w:t xml:space="preserve">picture may pause a moment while the graphics card prepares it (only once: the card keeps it).</w:t>
      </w:r>
      <w:r>
        <w:t xml:space="preserve"> </w:t>
      </w:r>
      <w:r>
        <w:t xml:space="preserve">A laptop with two graphics cards: View ▸ 3D Renderer ▸</w:t>
      </w:r>
      <w:r>
        <w:t xml:space="preserve"> </w:t>
      </w:r>
      <w:r>
        <w:rPr>
          <w:b/>
          <w:bCs/>
        </w:rPr>
        <w:t xml:space="preserve">Use the High-Performance Graphics</w:t>
      </w:r>
      <w:r>
        <w:rPr>
          <w:b/>
          <w:bCs/>
        </w:rPr>
        <w:t xml:space="preserve"> </w:t>
      </w:r>
      <w:r>
        <w:rPr>
          <w:b/>
          <w:bCs/>
        </w:rPr>
        <w:t xml:space="preserve">Card</w:t>
      </w:r>
      <w:r>
        <w:t xml:space="preserve"> </w:t>
      </w:r>
      <w:r>
        <w:t xml:space="preserve">(Windows' own setting for NintendoEMU; it applies the next time NintendoEMU starts).</w:t>
      </w:r>
    </w:p>
    <w:p>
      <w:pPr>
        <w:pStyle w:val="Compact"/>
        <w:numPr>
          <w:ilvl w:val="0"/>
          <w:numId w:val="1059"/>
        </w:numPr>
      </w:pPr>
      <w:r>
        <w:rPr>
          <w:b/>
          <w:bCs/>
        </w:rPr>
        <w:t xml:space="preserve">GameCube</w:t>
      </w:r>
      <w:r>
        <w:t xml:space="preserve">: its CPU is</w:t>
      </w:r>
      <w:r>
        <w:t xml:space="preserve"> </w:t>
      </w:r>
      <w:r>
        <w:rPr>
          <w:b/>
          <w:bCs/>
        </w:rPr>
        <w:t xml:space="preserve">recompiled</w:t>
      </w:r>
      <w:r>
        <w:t xml:space="preserve"> </w:t>
      </w:r>
      <w:r>
        <w:t xml:space="preserve">to the PC's own code as it runs (a JIT), so games run at</w:t>
      </w:r>
      <w:r>
        <w:t xml:space="preserve"> </w:t>
      </w:r>
      <w:r>
        <w:t xml:space="preserve">full speed on a recent PC;</w:t>
      </w:r>
      <w:r>
        <w:t xml:space="preserve"> </w:t>
      </w:r>
      <w:r>
        <w:rPr>
          <w:b/>
          <w:bCs/>
        </w:rPr>
        <w:t xml:space="preserve">sound</w:t>
      </w:r>
      <w:r>
        <w:t xml:space="preserve"> </w:t>
      </w:r>
      <w:r>
        <w:t xml:space="preserve">for the games on the "Zelda" sound microcode (The Wind</w:t>
      </w:r>
      <w:r>
        <w:t xml:space="preserve"> </w:t>
      </w:r>
      <w:r>
        <w:t xml:space="preserve">Waker…) — the games on Nintendo's usual one (AX) are silent for now; the memory card above.</w:t>
      </w:r>
      <w:r>
        <w:t xml:space="preserve"> </w:t>
      </w:r>
      <w:r>
        <w:t xml:space="preserve">A key pressed briefly moves a menu's cursor by one (the game repeats it when held).</w:t>
      </w:r>
    </w:p>
    <w:p>
      <w:pPr>
        <w:pStyle w:val="FirstParagraph"/>
      </w:pPr>
      <w:r>
        <w:drawing>
          <wp:inline>
            <wp:extent cx="5334000" cy="3413760"/>
            <wp:effectExtent b="0" l="0" r="0" t="0"/>
            <wp:docPr descr="NintendoEMU" title="" id="868" name="Picture"/>
            <a:graphic>
              <a:graphicData uri="http://schemas.openxmlformats.org/drawingml/2006/picture">
                <pic:pic>
                  <pic:nvPicPr>
                    <pic:cNvPr descr="../screenshots/nintendoemu.png" id="869" name="Picture"/>
                    <pic:cNvPicPr>
                      <a:picLocks noChangeArrowheads="1" noChangeAspect="1"/>
                    </pic:cNvPicPr>
                  </pic:nvPicPr>
                  <pic:blipFill>
                    <a:blip r:embed="rId867"/>
                    <a:stretch>
                      <a:fillRect/>
                    </a:stretch>
                  </pic:blipFill>
                  <pic:spPr bwMode="auto">
                    <a:xfrm>
                      <a:off x="0" y="0"/>
                      <a:ext cx="5334000" cy="3413760"/>
                    </a:xfrm>
                    <a:prstGeom prst="rect">
                      <a:avLst/>
                    </a:prstGeom>
                    <a:noFill/>
                    <a:ln w="9525">
                      <a:noFill/>
                      <a:headEnd/>
                      <a:tailEnd/>
                    </a:ln>
                  </pic:spPr>
                </pic:pic>
              </a:graphicData>
            </a:graphic>
          </wp:inline>
        </w:drawing>
      </w:r>
      <w:r>
        <w:t xml:space="preserve"> </w:t>
      </w:r>
      <w:r>
        <w:rPr>
          <w:i/>
          <w:iCs/>
        </w:rPr>
        <w:t xml:space="preserve">NintendoEMU's library (test ROMs): a picture per game, taken from the game itself.</w:t>
      </w:r>
    </w:p>
    <w:bookmarkEnd w:id="870"/>
    <w:bookmarkStart w:id="874" w:name="demos-technical-examples"/>
    <w:p>
      <w:pPr>
        <w:pStyle w:val="Heading3"/>
      </w:pPr>
      <w:r>
        <w:t xml:space="preserve">Demos (technical examples)</w:t>
      </w:r>
    </w:p>
    <w:p>
      <w:pPr>
        <w:pStyle w:val="FirstParagraph"/>
      </w:pPr>
      <w:r>
        <w:rPr>
          <w:b/>
          <w:bCs/>
        </w:rPr>
        <w:t xml:space="preserve">plasma</w:t>
      </w:r>
      <w:r>
        <w:t xml:space="preserve"> </w:t>
      </w:r>
      <w:r>
        <w:t xml:space="preserve">— a full-screen plasma animation (the demo of full-screen apps): the desktop</w:t>
      </w:r>
      <w:r>
        <w:t xml:space="preserve"> </w:t>
      </w:r>
      <w:r>
        <w:t xml:space="preserve">disappears while it runs;</w:t>
      </w:r>
      <w:r>
        <w:t xml:space="preserve"> </w:t>
      </w:r>
      <w:r>
        <w:rPr>
          <w:b/>
          <w:bCs/>
        </w:rPr>
        <w:t xml:space="preserve">Esc</w:t>
      </w:r>
      <w:r>
        <w:t xml:space="preserve">,</w:t>
      </w:r>
      <w:r>
        <w:t xml:space="preserve"> </w:t>
      </w:r>
      <w:r>
        <w:rPr>
          <w:b/>
          <w:bCs/>
        </w:rPr>
        <w:t xml:space="preserve">Enter</w:t>
      </w:r>
      <w:r>
        <w:t xml:space="preserve">,</w:t>
      </w:r>
      <w:r>
        <w:t xml:space="preserve"> </w:t>
      </w:r>
      <w:r>
        <w:rPr>
          <w:b/>
          <w:bCs/>
        </w:rPr>
        <w:t xml:space="preserve">q</w:t>
      </w:r>
      <w:r>
        <w:t xml:space="preserve"> </w:t>
      </w:r>
      <w:r>
        <w:t xml:space="preserve">or a click quits and brings it 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Demo</w:t>
            </w:r>
          </w:p>
        </w:tc>
        <w:tc>
          <w:tcPr/>
          <w:p>
            <w:pPr>
              <w:pStyle w:val="Compact"/>
            </w:pPr>
            <w:r>
              <w:t xml:space="preserve">Shows</w:t>
            </w:r>
          </w:p>
        </w:tc>
      </w:tr>
      <w:tr>
        <w:tc>
          <w:tcPr/>
          <w:p>
            <w:pPr>
              <w:pStyle w:val="Compact"/>
            </w:pPr>
            <w:r>
              <w:rPr>
                <w:b/>
                <w:bCs/>
              </w:rPr>
              <w:t xml:space="preserve">demoA</w:t>
            </w:r>
          </w:p>
        </w:tc>
        <w:tc>
          <w:tcPr/>
          <w:p>
            <w:pPr>
              <w:pStyle w:val="Compact"/>
            </w:pPr>
            <w:r>
              <w:t xml:space="preserve">Bouncing box (direct framebuffer access + file reading).</w:t>
            </w:r>
          </w:p>
        </w:tc>
      </w:tr>
      <w:tr>
        <w:tc>
          <w:tcPr/>
          <w:p>
            <w:pPr>
              <w:pStyle w:val="Compact"/>
            </w:pPr>
            <w:r>
              <w:rPr>
                <w:b/>
                <w:bCs/>
              </w:rPr>
              <w:t xml:space="preserve">demoB</w:t>
            </w:r>
          </w:p>
        </w:tc>
        <w:tc>
          <w:tcPr/>
          <w:p>
            <w:pPr>
              <w:pStyle w:val="Compact"/>
            </w:pPr>
            <w:r>
              <w:t xml:space="preserve">Animated color field (multitasking).</w:t>
            </w:r>
          </w:p>
        </w:tc>
      </w:tr>
      <w:tr>
        <w:tc>
          <w:tcPr/>
          <w:p>
            <w:pPr>
              <w:pStyle w:val="Compact"/>
            </w:pPr>
            <w:r>
              <w:rPr>
                <w:b/>
                <w:bCs/>
              </w:rPr>
              <w:t xml:space="preserve">demoC</w:t>
            </w:r>
          </w:p>
        </w:tc>
        <w:tc>
          <w:tcPr/>
          <w:p>
            <w:pPr>
              <w:pStyle w:val="Compact"/>
            </w:pPr>
            <w:r>
              <w:t xml:space="preserve">Fire effect; "Color" button to cycle the palette.</w:t>
            </w:r>
          </w:p>
        </w:tc>
      </w:tr>
      <w:tr>
        <w:tc>
          <w:tcPr/>
          <w:p>
            <w:pPr>
              <w:pStyle w:val="Compact"/>
            </w:pPr>
            <w:r>
              <w:rPr>
                <w:b/>
                <w:bCs/>
              </w:rPr>
              <w:t xml:space="preserve">demoD</w:t>
            </w:r>
          </w:p>
        </w:tc>
        <w:tc>
          <w:tcPr/>
          <w:p>
            <w:pPr>
              <w:pStyle w:val="Compact"/>
            </w:pPr>
            <w:r>
              <w:t xml:space="preserve">Widget gallery (label, textbox, checkbox, button, slider, progress bar).</w:t>
            </w:r>
          </w:p>
        </w:tc>
      </w:tr>
      <w:tr>
        <w:tc>
          <w:tcPr/>
          <w:p>
            <w:pPr>
              <w:pStyle w:val="Compact"/>
            </w:pPr>
            <w:r>
              <w:rPr>
                <w:b/>
                <w:bCs/>
              </w:rPr>
              <w:t xml:space="preserve">demoE</w:t>
            </w:r>
          </w:p>
        </w:tc>
        <w:tc>
          <w:tcPr/>
          <w:p>
            <w:pPr>
              <w:pStyle w:val="Compact"/>
            </w:pPr>
            <w:r>
              <w:t xml:space="preserve">Multi-line textarea + scrolling view with scrollbars.</w:t>
            </w:r>
          </w:p>
        </w:tc>
      </w:tr>
      <w:tr>
        <w:tc>
          <w:tcPr/>
          <w:p>
            <w:pPr>
              <w:pStyle w:val="Compact"/>
            </w:pPr>
            <w:r>
              <w:rPr>
                <w:b/>
                <w:bCs/>
              </w:rPr>
              <w:t xml:space="preserve">demoF</w:t>
            </w:r>
          </w:p>
        </w:tc>
        <w:tc>
          <w:tcPr/>
          <w:p>
            <w:pPr>
              <w:pStyle w:val="Compact"/>
            </w:pPr>
            <w:r>
              <w:t xml:space="preserve">Small borderless launcher (buttons A–E that launch the other demos).</w:t>
            </w:r>
          </w:p>
        </w:tc>
      </w:tr>
      <w:tr>
        <w:tc>
          <w:tcPr/>
          <w:p>
            <w:pPr>
              <w:pStyle w:val="Compact"/>
            </w:pPr>
            <w:r>
              <w:rPr>
                <w:b/>
                <w:bCs/>
              </w:rPr>
              <w:t xml:space="preserve">widgets</w:t>
            </w:r>
            <w:r>
              <w:t xml:space="preserve"> </w:t>
            </w:r>
            <w:r>
              <w:t xml:space="preserve">(Widget Showcase)</w:t>
            </w:r>
          </w:p>
        </w:tc>
        <w:tc>
          <w:tcPr/>
          <w:p>
            <w:pPr>
              <w:pStyle w:val="Compact"/>
            </w:pPr>
            <w:r>
              <w:t xml:space="preserve">The WPF-style uikit controls: radio buttons in a group box, toggle switches, a numeric up/down, a list box, a tree view, a calendar and a date picker, an image box, the colour dialog (</w:t>
            </w:r>
            <w:r>
              <w:rPr>
                <w:b/>
                <w:bCs/>
              </w:rPr>
              <w:t xml:space="preserve">Colour...</w:t>
            </w:r>
            <w:r>
              <w:t xml:space="preserve">), and</w:t>
            </w:r>
            <w:r>
              <w:t xml:space="preserve"> </w:t>
            </w:r>
            <w:r>
              <w:rPr>
                <w:b/>
                <w:bCs/>
              </w:rPr>
              <w:t xml:space="preserve">tooltips</w:t>
            </w:r>
            <w:r>
              <w:t xml:space="preserve"> </w:t>
            </w:r>
            <w:r>
              <w:t xml:space="preserve">(rest the pointer on a control). The</w:t>
            </w:r>
            <w:r>
              <w:t xml:space="preserve"> </w:t>
            </w:r>
            <w:r>
              <w:rPr>
                <w:b/>
                <w:bCs/>
              </w:rPr>
              <w:t xml:space="preserve">Studio</w:t>
            </w:r>
            <w:r>
              <w:t xml:space="preserve"> </w:t>
            </w:r>
            <w:r>
              <w:t xml:space="preserve">group shows the studio controls: a toolbar of transport buttons (</w:t>
            </w:r>
            <w:r>
              <w:rPr>
                <w:b/>
                <w:bCs/>
              </w:rPr>
              <w:t xml:space="preserve">Play</w:t>
            </w:r>
            <w:r>
              <w:t xml:space="preserve"> </w:t>
            </w:r>
            <w:r>
              <w:t xml:space="preserve">/ pause — a toggle —,</w:t>
            </w:r>
            <w:r>
              <w:t xml:space="preserve"> </w:t>
            </w:r>
            <w:r>
              <w:rPr>
                <w:b/>
                <w:bCs/>
              </w:rPr>
              <w:t xml:space="preserve">Stop</w:t>
            </w:r>
            <w:r>
              <w:t xml:space="preserve">,</w:t>
            </w:r>
            <w:r>
              <w:t xml:space="preserve"> </w:t>
            </w:r>
            <w:r>
              <w:rPr>
                <w:b/>
                <w:bCs/>
              </w:rPr>
              <w:t xml:space="preserve">Record</w:t>
            </w:r>
            <w:r>
              <w:t xml:space="preserve">,</w:t>
            </w:r>
            <w:r>
              <w:t xml:space="preserve"> </w:t>
            </w:r>
            <w:r>
              <w:rPr>
                <w:b/>
                <w:bCs/>
              </w:rPr>
              <w:t xml:space="preserve">Loop</w:t>
            </w:r>
            <w:r>
              <w:t xml:space="preserve">), a time display that runs while playing, a segmented choice (Chords / Melody / Drums), three knobs (</w:t>
            </w:r>
            <w:r>
              <w:rPr>
                <w:b/>
                <w:bCs/>
              </w:rPr>
              <w:t xml:space="preserve">Gain</w:t>
            </w:r>
            <w:r>
              <w:t xml:space="preserve">,</w:t>
            </w:r>
            <w:r>
              <w:t xml:space="preserve"> </w:t>
            </w:r>
            <w:r>
              <w:rPr>
                <w:b/>
                <w:bCs/>
              </w:rPr>
              <w:t xml:space="preserve">Pan</w:t>
            </w:r>
            <w:r>
              <w:t xml:space="preserve">,</w:t>
            </w:r>
            <w:r>
              <w:t xml:space="preserve"> </w:t>
            </w:r>
            <w:r>
              <w:rPr>
                <w:b/>
                <w:bCs/>
              </w:rPr>
              <w:t xml:space="preserve">Mix</w:t>
            </w:r>
            <w:r>
              <w:t xml:space="preserve">: drag up or down — Shift for fine steps —, the wheel, a double click resets Gain and Pan) and level meters fed by a made-up signal while playing (the Gain and Pan knobs act on it; a click on a meter clears its red clip light). The bottom line reports each event. Reads the icon</w:t>
            </w:r>
            <w:r>
              <w:t xml:space="preserve"> </w:t>
            </w:r>
            <w:r>
              <w:rPr>
                <w:rStyle w:val="VerbatimChar"/>
              </w:rPr>
              <w:t xml:space="preserve">SD:/apps/imageview.app/icon.bmp</w:t>
            </w:r>
            <w:r>
              <w:t xml:space="preserve">; writes nothing.</w:t>
            </w:r>
          </w:p>
        </w:tc>
      </w:tr>
      <w:tr>
        <w:tc>
          <w:tcPr/>
          <w:p>
            <w:pPr>
              <w:pStyle w:val="Compact"/>
            </w:pPr>
            <w:r>
              <w:rPr>
                <w:b/>
                <w:bCs/>
              </w:rPr>
              <w:t xml:space="preserve">basicdemo</w:t>
            </w:r>
            <w:r>
              <w:t xml:space="preserve"> </w:t>
            </w:r>
            <w:r>
              <w:t xml:space="preserve">(BASIC Demo)</w:t>
            </w:r>
          </w:p>
        </w:tc>
        <w:tc>
          <w:tcPr/>
          <w:p>
            <w:pPr>
              <w:pStyle w:val="Compact"/>
            </w:pPr>
            <w:r>
              <w:t xml:space="preserve">An app written in BASIC (</w:t>
            </w:r>
            <w:r>
              <w:rPr>
                <w:rStyle w:val="VerbatimChar"/>
              </w:rPr>
              <w:t xml:space="preserve">main.bas</w:t>
            </w:r>
            <w:r>
              <w:t xml:space="preserve">, run by</w:t>
            </w:r>
            <w:r>
              <w:t xml:space="preserve"> </w:t>
            </w:r>
            <w:r>
              <w:rPr>
                <w:rStyle w:val="VerbatimChar"/>
              </w:rPr>
              <w:t xml:space="preserve">/bin/basic</w:t>
            </w:r>
            <w:r>
              <w:t xml:space="preserve">): a text box and</w:t>
            </w:r>
            <w:r>
              <w:t xml:space="preserve"> </w:t>
            </w:r>
            <w:r>
              <w:rPr>
                <w:b/>
                <w:bCs/>
              </w:rPr>
              <w:t xml:space="preserve">Say hello</w:t>
            </w:r>
            <w:r>
              <w:t xml:space="preserve"> </w:t>
            </w:r>
            <w:r>
              <w:t xml:space="preserve">(a notification), a click counter and a progress bar, and concentric circles whose colour (drop-down), size (slider) and fill (check box) follow the controls. Open it in QBasic to read it.</w:t>
            </w:r>
          </w:p>
        </w:tc>
      </w:tr>
      <w:tr>
        <w:tc>
          <w:tcPr/>
          <w:p>
            <w:pPr>
              <w:pStyle w:val="Compact"/>
            </w:pPr>
            <w:r>
              <w:rPr>
                <w:b/>
                <w:bCs/>
              </w:rPr>
              <w:t xml:space="preserve">cppdemo</w:t>
            </w:r>
          </w:p>
        </w:tc>
        <w:tc>
          <w:tcPr/>
          <w:p>
            <w:pPr>
              <w:pStyle w:val="Compact"/>
            </w:pPr>
            <w:r>
              <w:t xml:space="preserve">C++/OO example: a class hierarchy with virtual draw, objects created with</w:t>
            </w:r>
            <w:r>
              <w:t xml:space="preserve"> </w:t>
            </w:r>
            <w:r>
              <w:rPr>
                <w:rStyle w:val="VerbatimChar"/>
              </w:rPr>
              <w:t xml:space="preserve">new</w:t>
            </w:r>
            <w:r>
              <w:t xml:space="preserve"> </w:t>
            </w:r>
            <w:r>
              <w:t xml:space="preserve">(user allocator), global constructor — proves the C++ app toolchain.</w:t>
            </w:r>
          </w:p>
        </w:tc>
      </w:tr>
      <w:tr>
        <w:tc>
          <w:tcPr/>
          <w:p>
            <w:pPr>
              <w:pStyle w:val="Compact"/>
            </w:pPr>
            <w:r>
              <w:rPr>
                <w:b/>
                <w:bCs/>
              </w:rPr>
              <w:t xml:space="preserve">wtkdemo</w:t>
            </w:r>
            <w:r>
              <w:t xml:space="preserve"> </w:t>
            </w:r>
            <w:r>
              <w:t xml:space="preserve">(Widget Toolkit Demo)</w:t>
            </w:r>
          </w:p>
        </w:tc>
        <w:tc>
          <w:tcPr/>
          <w:p>
            <w:pPr>
              <w:pStyle w:val="Compact"/>
            </w:pPr>
            <w:r>
              <w:t xml:space="preserve">The first uikit test window: labels, buttons, a checkbox, a slider driving a progress bar, a text box and a nested panel with its own button (recursive repaint, mouse routing, focus, clipping).</w:t>
            </w:r>
          </w:p>
        </w:tc>
      </w:tr>
      <w:tr>
        <w:tc>
          <w:tcPr/>
          <w:p>
            <w:pPr>
              <w:pStyle w:val="Compact"/>
            </w:pPr>
            <w:r>
              <w:rPr>
                <w:b/>
                <w:bCs/>
              </w:rPr>
              <w:t xml:space="preserve">spin</w:t>
            </w:r>
          </w:p>
        </w:tc>
        <w:tc>
          <w:tcPr/>
          <w:p>
            <w:pPr>
              <w:pStyle w:val="Compact"/>
            </w:pPr>
            <w:r>
              <w:t xml:space="preserve">Preemption test: a CPU hog that</w:t>
            </w:r>
            <w:r>
              <w:t xml:space="preserve"> </w:t>
            </w:r>
            <w:r>
              <w:rPr>
                <w:b/>
                <w:bCs/>
              </w:rPr>
              <w:t xml:space="preserve">never yields</w:t>
            </w:r>
            <w:r>
              <w:t xml:space="preserve">. On a purely cooperative kernel it freezes the whole machine; with preemptive scheduling the rest of the UI (cursor, panel, other apps) stays responsive while it spins. It cannot be closed by its window (it never checks for the close) —</w:t>
            </w:r>
            <w:r>
              <w:t xml:space="preserve"> </w:t>
            </w:r>
            <w:r>
              <w:rPr>
                <w:b/>
                <w:bCs/>
              </w:rPr>
              <w:t xml:space="preserve">stop it from</w:t>
            </w:r>
            <w:r>
              <w:rPr>
                <w:b/>
                <w:bCs/>
              </w:rPr>
              <w:t xml:space="preserve"> </w:t>
            </w:r>
            <w:r>
              <w:rPr>
                <w:rStyle w:val="VerbatimChar"/>
                <w:b/>
                <w:bCs/>
              </w:rPr>
              <w:t xml:space="preserve">taskman</w:t>
            </w:r>
            <w:r>
              <w:t xml:space="preserve">.</w:t>
            </w:r>
          </w:p>
        </w:tc>
      </w:tr>
    </w:tbl>
    <w:p>
      <w:pPr>
        <w:pStyle w:val="BodyText"/>
      </w:pPr>
      <w:r>
        <w:drawing>
          <wp:inline>
            <wp:extent cx="5334000" cy="4631317"/>
            <wp:effectExtent b="0" l="0" r="0" t="0"/>
            <wp:docPr descr="Widget Showcase" title="" id="872" name="Picture"/>
            <a:graphic>
              <a:graphicData uri="http://schemas.openxmlformats.org/drawingml/2006/picture">
                <pic:pic>
                  <pic:nvPicPr>
                    <pic:cNvPr descr="../screenshots/widgets.png" id="873" name="Picture"/>
                    <pic:cNvPicPr>
                      <a:picLocks noChangeArrowheads="1" noChangeAspect="1"/>
                    </pic:cNvPicPr>
                  </pic:nvPicPr>
                  <pic:blipFill>
                    <a:blip r:embed="rId871"/>
                    <a:stretch>
                      <a:fillRect/>
                    </a:stretch>
                  </pic:blipFill>
                  <pic:spPr bwMode="auto">
                    <a:xfrm>
                      <a:off x="0" y="0"/>
                      <a:ext cx="5334000" cy="4631317"/>
                    </a:xfrm>
                    <a:prstGeom prst="rect">
                      <a:avLst/>
                    </a:prstGeom>
                    <a:noFill/>
                    <a:ln w="9525">
                      <a:noFill/>
                      <a:headEnd/>
                      <a:tailEnd/>
                    </a:ln>
                  </pic:spPr>
                </pic:pic>
              </a:graphicData>
            </a:graphic>
          </wp:inline>
        </w:drawing>
      </w:r>
      <w:r>
        <w:t xml:space="preserve"> </w:t>
      </w:r>
      <w:r>
        <w:rPr>
          <w:i/>
          <w:iCs/>
        </w:rPr>
        <w:t xml:space="preserve">The Widget Showcase: group box + radio buttons, toggles, numeric up/down, list box, tree</w:t>
      </w:r>
      <w:r>
        <w:rPr>
          <w:i/>
          <w:iCs/>
        </w:rPr>
        <w:t xml:space="preserve"> </w:t>
      </w:r>
      <w:r>
        <w:rPr>
          <w:i/>
          <w:iCs/>
        </w:rPr>
        <w:t xml:space="preserve">view (with a tooltip), image box, calendar, date picker and the colour button; below, the Studio</w:t>
      </w:r>
      <w:r>
        <w:rPr>
          <w:i/>
          <w:iCs/>
        </w:rPr>
        <w:t xml:space="preserve"> </w:t>
      </w:r>
      <w:r>
        <w:rPr>
          <w:i/>
          <w:iCs/>
        </w:rPr>
        <w:t xml:space="preserve">group: transport buttons, a time display, a segmented choice, knobs and level meters.</w:t>
      </w:r>
    </w:p>
    <w:bookmarkEnd w:id="874"/>
    <w:bookmarkEnd w:id="875"/>
    <w:bookmarkStart w:id="935" w:name="X8f8517c055bca25cd2a06ebbcfa43f382b997c8"/>
    <w:p>
      <w:pPr>
        <w:pStyle w:val="Heading2"/>
      </w:pPr>
      <w:r>
        <w:t xml:space="preserve">13. Programming in BASIC</w:t>
      </w:r>
    </w:p>
    <w:p>
      <w:pPr>
        <w:pStyle w:val="FirstParagraph"/>
      </w:pPr>
      <w:r>
        <w:t xml:space="preserve">Onyx has a</w:t>
      </w:r>
      <w:r>
        <w:t xml:space="preserve"> </w:t>
      </w:r>
      <w:r>
        <w:rPr>
          <w:b/>
          <w:bCs/>
        </w:rPr>
        <w:t xml:space="preserve">BASIC in the style of QBasic</w:t>
      </w:r>
      <w:r>
        <w:t xml:space="preserve">: the</w:t>
      </w:r>
      <w:r>
        <w:t xml:space="preserve"> </w:t>
      </w:r>
      <w:r>
        <w:rPr>
          <w:b/>
          <w:bCs/>
        </w:rPr>
        <w:t xml:space="preserve">QBasic</w:t>
      </w:r>
      <w:r>
        <w:t xml:space="preserve"> </w:t>
      </w:r>
      <w:r>
        <w:t xml:space="preserve">editor (</w:t>
      </w:r>
      <w:r>
        <w:rPr>
          <w:rStyle w:val="VerbatimChar"/>
        </w:rPr>
        <w:t xml:space="preserve">qbasic</w:t>
      </w:r>
      <w:r>
        <w:t xml:space="preserve">, category</w:t>
      </w:r>
      <w:r>
        <w:t xml:space="preserve"> </w:t>
      </w:r>
      <w:r>
        <w:rPr>
          <w:i/>
          <w:iCs/>
        </w:rPr>
        <w:t xml:space="preserve">Programming</w:t>
      </w:r>
      <w:r>
        <w:t xml:space="preserve">), the runtime</w:t>
      </w:r>
      <w:r>
        <w:t xml:space="preserve"> </w:t>
      </w:r>
      <w:r>
        <w:rPr>
          <w:rStyle w:val="VerbatimChar"/>
          <w:b/>
          <w:bCs/>
        </w:rPr>
        <w:t xml:space="preserve">/bin/basic</w:t>
      </w:r>
      <w:r>
        <w:t xml:space="preserve">, and apps written in BASIC. Programs are</w:t>
      </w:r>
      <w:r>
        <w:t xml:space="preserve"> </w:t>
      </w:r>
      <w:r>
        <w:t xml:space="preserve">compiled to bytecode and run by a small virtual machine. The full list of keywords is in</w:t>
      </w:r>
      <w:r>
        <w:t xml:space="preserve"> </w:t>
      </w:r>
      <w:r>
        <w:rPr>
          <w:b/>
          <w:bCs/>
        </w:rPr>
        <w:t xml:space="preserve">Help ▸ Keywords</w:t>
      </w:r>
      <w:r>
        <w:t xml:space="preserve"> </w:t>
      </w:r>
      <w:r>
        <w:t xml:space="preserve">(</w:t>
      </w:r>
      <w:r>
        <w:rPr>
          <w:rStyle w:val="VerbatimChar"/>
        </w:rPr>
        <w:t xml:space="preserve">SD:/apps/qbasic.app/help.txt</w:t>
      </w:r>
      <w:r>
        <w:t xml:space="preserve">).</w:t>
      </w:r>
    </w:p>
    <w:p>
      <w:pPr>
        <w:pStyle w:val="BodyText"/>
      </w:pPr>
      <w:r>
        <w:rPr>
          <w:b/>
          <w:bCs/>
        </w:rPr>
        <w:t xml:space="preserve">Machine code or managed.</w:t>
      </w:r>
      <w:r>
        <w:t xml:space="preserve"> </w:t>
      </w:r>
      <w:r>
        <w:t xml:space="preserve">On the Pi a BASIC program runs</w:t>
      </w:r>
      <w:r>
        <w:t xml:space="preserve"> </w:t>
      </w:r>
      <w:r>
        <w:rPr>
          <w:b/>
          <w:bCs/>
        </w:rPr>
        <w:t xml:space="preserve">in machine code</w:t>
      </w:r>
      <w:r>
        <w:t xml:space="preserve">: when it starts,</w:t>
      </w:r>
      <w:r>
        <w:t xml:space="preserve"> </w:t>
      </w:r>
      <w:r>
        <w:rPr>
          <w:rStyle w:val="VerbatimChar"/>
        </w:rPr>
        <w:t xml:space="preserve">/bin/basic</w:t>
      </w:r>
      <w:r>
        <w:t xml:space="preserve"> </w:t>
      </w:r>
      <w:r>
        <w:t xml:space="preserve">translates its bytecode to AArch64 once (a few milliseconds) and runs that — nothing to</w:t>
      </w:r>
      <w:r>
        <w:t xml:space="preserve"> </w:t>
      </w:r>
      <w:r>
        <w:t xml:space="preserve">do, nothing changes in the files, and a</w:t>
      </w:r>
      <w:r>
        <w:t xml:space="preserve"> </w:t>
      </w:r>
      <w:r>
        <w:rPr>
          <w:rStyle w:val="VerbatimChar"/>
        </w:rPr>
        <w:t xml:space="preserve">.bas</w:t>
      </w:r>
      <w:r>
        <w:t xml:space="preserve">, a</w:t>
      </w:r>
      <w:r>
        <w:t xml:space="preserve"> </w:t>
      </w:r>
      <w:r>
        <w:rPr>
          <w:rStyle w:val="VerbatimChar"/>
        </w:rPr>
        <w:t xml:space="preserve">.bax</w:t>
      </w:r>
      <w:r>
        <w:t xml:space="preserve"> </w:t>
      </w:r>
      <w:r>
        <w:t xml:space="preserve">and an app behave the same. What computes</w:t>
      </w:r>
      <w:r>
        <w:t xml:space="preserve"> </w:t>
      </w:r>
      <w:r>
        <w:t xml:space="preserve">(numbers, loops, arrays, comparisons, the numeric functions, SUB and FUNCTION calls) is</w:t>
      </w:r>
      <w:r>
        <w:t xml:space="preserve"> </w:t>
      </w:r>
      <w:r>
        <w:rPr>
          <w:b/>
          <w:bCs/>
        </w:rPr>
        <w:t xml:space="preserve">ten to twenty</w:t>
      </w:r>
      <w:r>
        <w:rPr>
          <w:b/>
          <w:bCs/>
        </w:rPr>
        <w:t xml:space="preserve"> </w:t>
      </w:r>
      <w:r>
        <w:rPr>
          <w:b/>
          <w:bCs/>
        </w:rPr>
        <w:t xml:space="preserve">times faster</w:t>
      </w:r>
      <w:r>
        <w:t xml:space="preserve"> </w:t>
      </w:r>
      <w:r>
        <w:t xml:space="preserve">than on the VM (on a Pi 4 -- a Mandelbrot set + a sieve + strings + recursion: 1.47 s on</w:t>
      </w:r>
      <w:r>
        <w:t xml:space="preserve"> </w:t>
      </w:r>
      <w:r>
        <w:t xml:space="preserve">the VM, 0.07 s in machine code; a recursive</w:t>
      </w:r>
      <w:r>
        <w:t xml:space="preserve"> </w:t>
      </w:r>
      <w:r>
        <w:rPr>
          <w:rStyle w:val="VerbatimChar"/>
        </w:rPr>
        <w:t xml:space="preserve">Fib&amp;(27)</w:t>
      </w:r>
      <w:r>
        <w:t xml:space="preserve">, 832 000 calls: 0.40 s, then 0.05 s); what draws, prints, waits</w:t>
      </w:r>
      <w:r>
        <w:t xml:space="preserve"> </w:t>
      </w:r>
      <w:r>
        <w:t xml:space="preserve">or reads files takes the same time as before, since that was machine code already — a game like</w:t>
      </w:r>
      <w:r>
        <w:t xml:space="preserve"> </w:t>
      </w:r>
      <w:r>
        <w:t xml:space="preserve">Arkanoid, which spends its time drawing and pausing, does not change. The results are the same,</w:t>
      </w:r>
      <w:r>
        <w:t xml:space="preserve"> </w:t>
      </w:r>
      <w:r>
        <w:t xml:space="preserve">errors and</w:t>
      </w:r>
      <w:r>
        <w:t xml:space="preserve"> </w:t>
      </w:r>
      <w:r>
        <w:rPr>
          <w:rStyle w:val="VerbatimChar"/>
        </w:rPr>
        <w:t xml:space="preserve">ON ERROR</w:t>
      </w:r>
      <w:r>
        <w:t xml:space="preserve"> </w:t>
      </w:r>
      <w:r>
        <w:t xml:space="preserve">/</w:t>
      </w:r>
      <w:r>
        <w:t xml:space="preserve"> </w:t>
      </w:r>
      <w:r>
        <w:rPr>
          <w:rStyle w:val="VerbatimChar"/>
        </w:rPr>
        <w:t xml:space="preserve">RESUME</w:t>
      </w:r>
      <w:r>
        <w:t xml:space="preserve">,</w:t>
      </w:r>
      <w:r>
        <w:t xml:space="preserve"> </w:t>
      </w:r>
      <w:r>
        <w:rPr>
          <w:rStyle w:val="VerbatimChar"/>
        </w:rPr>
        <w:t xml:space="preserve">ON TIMER</w:t>
      </w:r>
      <w:r>
        <w:t xml:space="preserve"> </w:t>
      </w:r>
      <w:r>
        <w:t xml:space="preserve">/</w:t>
      </w:r>
      <w:r>
        <w:t xml:space="preserve"> </w:t>
      </w:r>
      <w:r>
        <w:rPr>
          <w:rStyle w:val="VerbatimChar"/>
        </w:rPr>
        <w:t xml:space="preserve">ON KEY</w:t>
      </w:r>
      <w:r>
        <w:t xml:space="preserve"> </w:t>
      </w:r>
      <w:r>
        <w:t xml:space="preserve">and Ctrl-Break included: every instruction</w:t>
      </w:r>
      <w:r>
        <w:t xml:space="preserve"> </w:t>
      </w:r>
      <w:r>
        <w:t xml:space="preserve">the translator does not handle is done by the VM itself.</w:t>
      </w:r>
      <w:r>
        <w:t xml:space="preserve"> </w:t>
      </w:r>
      <w:r>
        <w:rPr>
          <w:b/>
          <w:bCs/>
        </w:rPr>
        <w:t xml:space="preserve">Managed</w:t>
      </w:r>
      <w:r>
        <w:t xml:space="preserve"> </w:t>
      </w:r>
      <w:r>
        <w:t xml:space="preserve">means</w:t>
      </w:r>
      <w:r>
        <w:t xml:space="preserve"> </w:t>
      </w:r>
      <w:r>
        <w:rPr>
          <w:i/>
          <w:iCs/>
        </w:rPr>
        <w:t xml:space="preserve">run on the VM, as</w:t>
      </w:r>
      <w:r>
        <w:rPr>
          <w:i/>
          <w:iCs/>
        </w:rPr>
        <w:t xml:space="preserve"> </w:t>
      </w:r>
      <w:r>
        <w:rPr>
          <w:i/>
          <w:iCs/>
        </w:rPr>
        <w:t xml:space="preserve">before</w:t>
      </w:r>
      <w:r>
        <w:t xml:space="preserve">:</w:t>
      </w:r>
      <w:r>
        <w:t xml:space="preserve"> </w:t>
      </w:r>
      <w:r>
        <w:rPr>
          <w:rStyle w:val="VerbatimChar"/>
        </w:rPr>
        <w:t xml:space="preserve">basic -m prog.bas</w:t>
      </w:r>
      <w:r>
        <w:t xml:space="preserve"> </w:t>
      </w:r>
      <w:r>
        <w:t xml:space="preserve">for one run; the statement</w:t>
      </w:r>
      <w:r>
        <w:t xml:space="preserve"> </w:t>
      </w:r>
      <w:r>
        <w:rPr>
          <w:rStyle w:val="VerbatimChar"/>
          <w:b/>
          <w:bCs/>
        </w:rPr>
        <w:t xml:space="preserve">OPTION MANAGED</w:t>
      </w:r>
      <w:r>
        <w:t xml:space="preserve"> </w:t>
      </w:r>
      <w:r>
        <w:t xml:space="preserve">in a program for that</w:t>
      </w:r>
      <w:r>
        <w:t xml:space="preserve"> </w:t>
      </w:r>
      <w:r>
        <w:t xml:space="preserve">program, always; the</w:t>
      </w:r>
      <w:r>
        <w:t xml:space="preserve"> </w:t>
      </w:r>
      <w:r>
        <w:rPr>
          <w:b/>
          <w:bCs/>
        </w:rPr>
        <w:t xml:space="preserve">Managed</w:t>
      </w:r>
      <w:r>
        <w:t xml:space="preserve"> </w:t>
      </w:r>
      <w:r>
        <w:t xml:space="preserve">box of the compile dialogs (QBasic's</w:t>
      </w:r>
      <w:r>
        <w:t xml:space="preserve"> </w:t>
      </w:r>
      <w:r>
        <w:rPr>
          <w:b/>
          <w:bCs/>
        </w:rPr>
        <w:t xml:space="preserve">Run ▸ Make .bax</w:t>
      </w:r>
      <w:r>
        <w:t xml:space="preserve"> </w:t>
      </w:r>
      <w:r>
        <w:t xml:space="preserve">and</w:t>
      </w:r>
      <w:r>
        <w:t xml:space="preserve"> </w:t>
      </w:r>
      <w:r>
        <w:rPr>
          <w:b/>
          <w:bCs/>
        </w:rPr>
        <w:t xml:space="preserve">File ▸ Make App</w:t>
      </w:r>
      <w:r>
        <w:t xml:space="preserve">, QBStudio's project settings, the Windows editor) for a compiled program or an</w:t>
      </w:r>
      <w:r>
        <w:t xml:space="preserve"> </w:t>
      </w:r>
      <w:r>
        <w:t xml:space="preserve">app. Use it if a program ever behaves differently in machine code (and tell us). On Windows</w:t>
      </w:r>
      <w:r>
        <w:t xml:space="preserve"> </w:t>
      </w:r>
      <w:r>
        <w:t xml:space="preserve">programs always run on the VM.</w:t>
      </w:r>
    </w:p>
    <w:p>
      <w:pPr>
        <w:pStyle w:val="BodyText"/>
      </w:pPr>
      <w:r>
        <w:rPr>
          <w:b/>
          <w:bCs/>
        </w:rPr>
        <w:t xml:space="preserve">Compiled programs</w:t>
      </w:r>
      <w:r>
        <w:t xml:space="preserve">:</w:t>
      </w:r>
      <w:r>
        <w:t xml:space="preserve"> </w:t>
      </w:r>
      <w:r>
        <w:rPr>
          <w:b/>
          <w:bCs/>
        </w:rPr>
        <w:t xml:space="preserve">Run ▸ Make .bax</w:t>
      </w:r>
      <w:r>
        <w:t xml:space="preserve"> </w:t>
      </w:r>
      <w:r>
        <w:t xml:space="preserve">writes</w:t>
      </w:r>
      <w:r>
        <w:t xml:space="preserve"> </w:t>
      </w:r>
      <w:r>
        <w:rPr>
          <w:rStyle w:val="VerbatimChar"/>
        </w:rPr>
        <w:t xml:space="preserve">&lt;program&gt;.bax</w:t>
      </w:r>
      <w:r>
        <w:t xml:space="preserve">, the bytecode, which starts without parsing and runs like a</w:t>
      </w:r>
      <w:r>
        <w:t xml:space="preserve"> </w:t>
      </w:r>
      <w:r>
        <w:rPr>
          <w:rStyle w:val="VerbatimChar"/>
        </w:rPr>
        <w:t xml:space="preserve">.bas</w:t>
      </w:r>
      <w:r>
        <w:t xml:space="preserve"> </w:t>
      </w:r>
      <w:r>
        <w:t xml:space="preserve">(File Viewer,</w:t>
      </w:r>
      <w:r>
        <w:t xml:space="preserve"> </w:t>
      </w:r>
      <w:r>
        <w:rPr>
          <w:rStyle w:val="VerbatimChar"/>
        </w:rPr>
        <w:t xml:space="preserve">CHAIN</w:t>
      </w:r>
      <w:r>
        <w:t xml:space="preserve">);</w:t>
      </w:r>
      <w:r>
        <w:t xml:space="preserve"> </w:t>
      </w:r>
      <w:r>
        <w:rPr>
          <w:b/>
          <w:bCs/>
        </w:rPr>
        <w:t xml:space="preserve">File ▸ Make App</w:t>
      </w:r>
      <w:r>
        <w:t xml:space="preserve"> </w:t>
      </w:r>
      <w:r>
        <w:t xml:space="preserve">can make a compiled app (</w:t>
      </w:r>
      <w:r>
        <w:rPr>
          <w:rStyle w:val="VerbatimChar"/>
        </w:rPr>
        <w:t xml:space="preserve">main.bax</w:t>
      </w:r>
      <w:r>
        <w:t xml:space="preserve">); in a terminal</w:t>
      </w:r>
      <w:r>
        <w:t xml:space="preserve"> </w:t>
      </w:r>
      <w:r>
        <w:rPr>
          <w:rStyle w:val="VerbatimChar"/>
        </w:rPr>
        <w:t xml:space="preserve">basic -c prog.bas</w:t>
      </w:r>
      <w:r>
        <w:t xml:space="preserve"> </w:t>
      </w:r>
      <w:r>
        <w:t xml:space="preserve">writes</w:t>
      </w:r>
      <w:r>
        <w:t xml:space="preserve"> </w:t>
      </w:r>
      <w:r>
        <w:rPr>
          <w:rStyle w:val="VerbatimChar"/>
        </w:rPr>
        <w:t xml:space="preserve">prog.bax</w:t>
      </w:r>
      <w:r>
        <w:t xml:space="preserve">. The editor shows the code in light grey on blue, as</w:t>
      </w:r>
      <w:r>
        <w:t xml:space="preserve"> </w:t>
      </w:r>
      <w:r>
        <w:t xml:space="preserve">QBasic did. Examples are in</w:t>
      </w:r>
      <w:r>
        <w:t xml:space="preserve"> </w:t>
      </w:r>
      <w:r>
        <w:rPr>
          <w:rStyle w:val="VerbatimChar"/>
        </w:rPr>
        <w:t xml:space="preserve">SD:/basic/examples</w:t>
      </w:r>
      <w:r>
        <w:t xml:space="preserve"> </w:t>
      </w:r>
      <w:r>
        <w:t xml:space="preserve">(</w:t>
      </w:r>
      <w:r>
        <w:rPr>
          <w:b/>
          <w:bCs/>
        </w:rPr>
        <w:t xml:space="preserve">File ▸ Examples...</w:t>
      </w:r>
      <w:r>
        <w:t xml:space="preserve">):</w:t>
      </w:r>
      <w:r>
        <w:t xml:space="preserve"> </w:t>
      </w:r>
      <w:r>
        <w:rPr>
          <w:rStyle w:val="VerbatimChar"/>
        </w:rPr>
        <w:t xml:space="preserve">hello</w:t>
      </w:r>
      <w:r>
        <w:t xml:space="preserve">,</w:t>
      </w:r>
      <w:r>
        <w:t xml:space="preserve"> </w:t>
      </w:r>
      <w:r>
        <w:rPr>
          <w:rStyle w:val="VerbatimChar"/>
        </w:rPr>
        <w:t xml:space="preserve">guess</w:t>
      </w:r>
      <w:r>
        <w:t xml:space="preserve">,</w:t>
      </w:r>
      <w:r>
        <w:t xml:space="preserve"> </w:t>
      </w:r>
      <w:r>
        <w:rPr>
          <w:rStyle w:val="VerbatimChar"/>
        </w:rPr>
        <w:t xml:space="preserve">subs</w:t>
      </w:r>
      <w:r>
        <w:t xml:space="preserve">,</w:t>
      </w:r>
      <w:r>
        <w:t xml:space="preserve"> </w:t>
      </w:r>
      <w:r>
        <w:rPr>
          <w:rStyle w:val="VerbatimChar"/>
        </w:rPr>
        <w:t xml:space="preserve">files</w:t>
      </w:r>
      <w:r>
        <w:t xml:space="preserve">,</w:t>
      </w:r>
      <w:r>
        <w:t xml:space="preserve"> </w:t>
      </w:r>
      <w:r>
        <w:rPr>
          <w:rStyle w:val="VerbatimChar"/>
        </w:rPr>
        <w:t xml:space="preserve">graphics</w:t>
      </w:r>
      <w:r>
        <w:t xml:space="preserve">,</w:t>
      </w:r>
      <w:r>
        <w:t xml:space="preserve"> </w:t>
      </w:r>
      <w:r>
        <w:rPr>
          <w:rStyle w:val="VerbatimChar"/>
        </w:rPr>
        <w:t xml:space="preserve">gui</w:t>
      </w:r>
      <w:r>
        <w:t xml:space="preserve">,</w:t>
      </w:r>
      <w:r>
        <w:t xml:space="preserve"> </w:t>
      </w:r>
      <w:r>
        <w:rPr>
          <w:rStyle w:val="VerbatimChar"/>
        </w:rPr>
        <w:t xml:space="preserve">classes</w:t>
      </w:r>
      <w:r>
        <w:t xml:space="preserve"> </w:t>
      </w:r>
      <w:r>
        <w:t xml:space="preserve">(objects:</w:t>
      </w:r>
      <w:r>
        <w:t xml:space="preserve"> </w:t>
      </w:r>
      <w:r>
        <w:t xml:space="preserve">inheritance, virtual methods, an interface) and</w:t>
      </w:r>
      <w:r>
        <w:t xml:space="preserve"> </w:t>
      </w:r>
      <w:r>
        <w:rPr>
          <w:rStyle w:val="VerbatimChar"/>
          <w:b/>
          <w:bCs/>
        </w:rPr>
        <w:t xml:space="preserve">arkanoid.bas</w:t>
      </w:r>
      <w:r>
        <w:t xml:space="preserve">, a full brick breaker in</w:t>
      </w:r>
      <w:r>
        <w:t xml:space="preserve"> </w:t>
      </w:r>
      <w:r>
        <w:rPr>
          <w:rStyle w:val="VerbatimChar"/>
        </w:rPr>
        <w:t xml:space="preserve">SCREEN 13</w:t>
      </w:r>
      <w:r>
        <w:t xml:space="preserve"> </w:t>
      </w:r>
      <w:r>
        <w:t xml:space="preserve">shown with</w:t>
      </w:r>
      <w:r>
        <w:t xml:space="preserve"> </w:t>
      </w:r>
      <w:r>
        <w:rPr>
          <w:rStyle w:val="VerbatimChar"/>
        </w:rPr>
        <w:t xml:space="preserve">FULLSCREEN</w:t>
      </w:r>
      <w:r>
        <w:t xml:space="preserve"> </w:t>
      </w:r>
      <w:r>
        <w:t xml:space="preserve">(arrows or</w:t>
      </w:r>
      <w:r>
        <w:t xml:space="preserve"> </w:t>
      </w:r>
      <w:r>
        <w:t xml:space="preserve">the mouse move the paddle, Space / click launches and fires, P pause, F full screen on /</w:t>
      </w:r>
      <w:r>
        <w:t xml:space="preserve"> </w:t>
      </w:r>
      <w:r>
        <w:t xml:space="preserve">off, Esc title / quit; capsules E expand, S slow, C catch, L laser, D three balls, P a life;</w:t>
      </w:r>
      <w:r>
        <w:t xml:space="preserve"> </w:t>
      </w:r>
      <w:r>
        <w:t xml:space="preserve">it reads and writes no file).</w:t>
      </w:r>
    </w:p>
    <w:bookmarkStart w:id="876" w:name="onyx-basic-on-a-windows-pc"/>
    <w:p>
      <w:pPr>
        <w:pStyle w:val="Heading3"/>
      </w:pPr>
      <w:r>
        <w:t xml:space="preserve">Onyx BASIC on a Windows PC</w:t>
      </w:r>
    </w:p>
    <w:p>
      <w:pPr>
        <w:pStyle w:val="FirstParagraph"/>
      </w:pPr>
      <w:r>
        <w:rPr>
          <w:rStyle w:val="VerbatimChar"/>
        </w:rPr>
        <w:t xml:space="preserve">pc/dist/</w:t>
      </w:r>
      <w:r>
        <w:t xml:space="preserve"> </w:t>
      </w:r>
      <w:r>
        <w:t xml:space="preserve">holds</w:t>
      </w:r>
      <w:r>
        <w:t xml:space="preserve"> </w:t>
      </w:r>
      <w:r>
        <w:rPr>
          <w:b/>
          <w:bCs/>
        </w:rPr>
        <w:t xml:space="preserve">Onyx BASIC for Windows</w:t>
      </w:r>
      <w:r>
        <w:t xml:space="preserve"> </w:t>
      </w:r>
      <w:r>
        <w:t xml:space="preserve">(Windows 10 / 11, nothing to install): the same</w:t>
      </w:r>
      <w:r>
        <w:t xml:space="preserve"> </w:t>
      </w:r>
      <w:r>
        <w:t xml:space="preserve">compiler and virtual machine, to write and try programs on a PC. Copy the folder (keep</w:t>
      </w:r>
      <w:r>
        <w:t xml:space="preserve"> </w:t>
      </w:r>
      <w:r>
        <w:rPr>
          <w:rStyle w:val="VerbatimChar"/>
        </w:rPr>
        <w:t xml:space="preserve">OnyxBasic.exe</w:t>
      </w:r>
      <w:r>
        <w:t xml:space="preserve">,</w:t>
      </w:r>
      <w:r>
        <w:t xml:space="preserve"> </w:t>
      </w:r>
      <w:r>
        <w:rPr>
          <w:rStyle w:val="VerbatimChar"/>
        </w:rPr>
        <w:t xml:space="preserve">OnyxBasic.exe.config</w:t>
      </w:r>
      <w:r>
        <w:t xml:space="preserve"> </w:t>
      </w:r>
      <w:r>
        <w:t xml:space="preserve">and</w:t>
      </w:r>
      <w:r>
        <w:t xml:space="preserve"> </w:t>
      </w:r>
      <w:r>
        <w:rPr>
          <w:rStyle w:val="VerbatimChar"/>
        </w:rPr>
        <w:t xml:space="preserve">obcore.dll</w:t>
      </w:r>
      <w:r>
        <w:t xml:space="preserve"> </w:t>
      </w:r>
      <w:r>
        <w:t xml:space="preserve">together) and start</w:t>
      </w:r>
      <w:r>
        <w:t xml:space="preserve"> </w:t>
      </w:r>
      <w:r>
        <w:rPr>
          <w:rStyle w:val="VerbatimChar"/>
        </w:rPr>
        <w:t xml:space="preserve">OnyxBasic.exe</w:t>
      </w:r>
      <w:r>
        <w:t xml:space="preserve">:</w:t>
      </w:r>
    </w:p>
    <w:p>
      <w:pPr>
        <w:pStyle w:val="Compact"/>
        <w:numPr>
          <w:ilvl w:val="0"/>
          <w:numId w:val="1060"/>
        </w:numPr>
      </w:pPr>
      <w:r>
        <w:rPr>
          <w:b/>
          <w:bCs/>
        </w:rPr>
        <w:t xml:space="preserve">The editor</w:t>
      </w:r>
      <w:r>
        <w:t xml:space="preserve"> </w:t>
      </w:r>
      <w:r>
        <w:t xml:space="preserve">works like</w:t>
      </w:r>
      <w:r>
        <w:t xml:space="preserve"> </w:t>
      </w:r>
      <w:r>
        <w:rPr>
          <w:rStyle w:val="VerbatimChar"/>
        </w:rPr>
        <w:t xml:space="preserve">qbasic</w:t>
      </w:r>
      <w:r>
        <w:t xml:space="preserve">: one module at a time (the main module, each SUB /</w:t>
      </w:r>
      <w:r>
        <w:t xml:space="preserve"> </w:t>
      </w:r>
      <w:r>
        <w:t xml:space="preserve">FUNCTION);</w:t>
      </w:r>
      <w:r>
        <w:t xml:space="preserve"> </w:t>
      </w:r>
      <w:r>
        <w:rPr>
          <w:b/>
          <w:bCs/>
        </w:rPr>
        <w:t xml:space="preserve">View ▸ SUBs...</w:t>
      </w:r>
      <w:r>
        <w:t xml:space="preserve"> </w:t>
      </w:r>
      <w:r>
        <w:t xml:space="preserve">(F2),</w:t>
      </w:r>
      <w:r>
        <w:t xml:space="preserve"> </w:t>
      </w:r>
      <w:r>
        <w:rPr>
          <w:b/>
          <w:bCs/>
        </w:rPr>
        <w:t xml:space="preserve">Edit ▸ New SUB...</w:t>
      </w:r>
      <w:r>
        <w:t xml:space="preserve"> </w:t>
      </w:r>
      <w:r>
        <w:t xml:space="preserve">(or type</w:t>
      </w:r>
      <w:r>
        <w:t xml:space="preserve"> </w:t>
      </w:r>
      <w:r>
        <w:rPr>
          <w:rStyle w:val="VerbatimChar"/>
        </w:rPr>
        <w:t xml:space="preserve">SUB Name</w:t>
      </w:r>
      <w:r>
        <w:t xml:space="preserve"> </w:t>
      </w:r>
      <w:r>
        <w:t xml:space="preserve">+ Enter, as in</w:t>
      </w:r>
      <w:r>
        <w:t xml:space="preserve"> </w:t>
      </w:r>
      <w:r>
        <w:t xml:space="preserve">QBasic);</w:t>
      </w:r>
      <w:r>
        <w:t xml:space="preserve"> </w:t>
      </w:r>
      <w:r>
        <w:rPr>
          <w:b/>
          <w:bCs/>
        </w:rPr>
        <w:t xml:space="preserve">Run ▸ Start</w:t>
      </w:r>
      <w:r>
        <w:t xml:space="preserve"> </w:t>
      </w:r>
      <w:r>
        <w:t xml:space="preserve">(F5) checks the syntax and runs the program, an error jumps to its</w:t>
      </w:r>
      <w:r>
        <w:t xml:space="preserve"> </w:t>
      </w:r>
      <w:r>
        <w:t xml:space="preserve">line; the language's words are capitalised when you leave a line. Every command is in the</w:t>
      </w:r>
      <w:r>
        <w:t xml:space="preserve"> </w:t>
      </w:r>
      <w:r>
        <w:t xml:space="preserve">menus (</w:t>
      </w:r>
      <w:r>
        <w:rPr>
          <w:b/>
          <w:bCs/>
        </w:rPr>
        <w:t xml:space="preserve">File</w:t>
      </w:r>
      <w:r>
        <w:t xml:space="preserve">,</w:t>
      </w:r>
      <w:r>
        <w:t xml:space="preserve"> </w:t>
      </w:r>
      <w:r>
        <w:rPr>
          <w:b/>
          <w:bCs/>
        </w:rPr>
        <w:t xml:space="preserve">Edit</w:t>
      </w:r>
      <w:r>
        <w:t xml:space="preserve">,</w:t>
      </w:r>
      <w:r>
        <w:t xml:space="preserve"> </w:t>
      </w:r>
      <w:r>
        <w:rPr>
          <w:b/>
          <w:bCs/>
        </w:rPr>
        <w:t xml:space="preserve">View</w:t>
      </w:r>
      <w:r>
        <w:t xml:space="preserve">,</w:t>
      </w:r>
      <w:r>
        <w:t xml:space="preserve"> </w:t>
      </w:r>
      <w:r>
        <w:rPr>
          <w:b/>
          <w:bCs/>
        </w:rPr>
        <w:t xml:space="preserve">Run</w:t>
      </w:r>
      <w:r>
        <w:t xml:space="preserve">,</w:t>
      </w:r>
      <w:r>
        <w:t xml:space="preserve"> </w:t>
      </w:r>
      <w:r>
        <w:rPr>
          <w:b/>
          <w:bCs/>
        </w:rPr>
        <w:t xml:space="preserve">Options</w:t>
      </w:r>
      <w:r>
        <w:t xml:space="preserve">,</w:t>
      </w:r>
      <w:r>
        <w:t xml:space="preserve"> </w:t>
      </w:r>
      <w:r>
        <w:rPr>
          <w:b/>
          <w:bCs/>
        </w:rPr>
        <w:t xml:space="preserve">Help</w:t>
      </w:r>
      <w:r>
        <w:t xml:space="preserve">); files are saved in</w:t>
      </w:r>
      <w:r>
        <w:t xml:space="preserve"> </w:t>
      </w:r>
      <w:r>
        <w:t xml:space="preserve">Latin-1 with Onyx line ends, ready for the SD card.</w:t>
      </w:r>
      <w:r>
        <w:t xml:space="preserve"> </w:t>
      </w:r>
      <w:r>
        <w:rPr>
          <w:b/>
          <w:bCs/>
        </w:rPr>
        <w:t xml:space="preserve">File ▸ Make App...</w:t>
      </w:r>
      <w:r>
        <w:t xml:space="preserve"> </w:t>
      </w:r>
      <w:r>
        <w:t xml:space="preserve">writes</w:t>
      </w:r>
      <w:r>
        <w:t xml:space="preserve"> </w:t>
      </w:r>
      <w:r>
        <w:rPr>
          <w:rStyle w:val="VerbatimChar"/>
        </w:rPr>
        <w:t xml:space="preserve">apps/&lt;name&gt;.app</w:t>
      </w:r>
      <w:r>
        <w:t xml:space="preserve"> </w:t>
      </w:r>
      <w:r>
        <w:t xml:space="preserve">into the SD folder (as source or compiled);</w:t>
      </w:r>
      <w:r>
        <w:t xml:space="preserve"> </w:t>
      </w:r>
      <w:r>
        <w:rPr>
          <w:b/>
          <w:bCs/>
        </w:rPr>
        <w:t xml:space="preserve">Run ▸ Make .bax</w:t>
      </w:r>
      <w:r>
        <w:t xml:space="preserve"> </w:t>
      </w:r>
      <w:r>
        <w:t xml:space="preserve">compiles</w:t>
      </w:r>
      <w:r>
        <w:t xml:space="preserve"> </w:t>
      </w:r>
      <w:r>
        <w:t xml:space="preserve">the program, and the runtime runs</w:t>
      </w:r>
      <w:r>
        <w:t xml:space="preserve"> </w:t>
      </w:r>
      <w:r>
        <w:rPr>
          <w:rStyle w:val="VerbatimChar"/>
        </w:rPr>
        <w:t xml:space="preserve">.bax</w:t>
      </w:r>
      <w:r>
        <w:t xml:space="preserve"> </w:t>
      </w:r>
      <w:r>
        <w:t xml:space="preserve">files as well.</w:t>
      </w:r>
    </w:p>
    <w:p>
      <w:pPr>
        <w:pStyle w:val="Compact"/>
        <w:numPr>
          <w:ilvl w:val="0"/>
          <w:numId w:val="1060"/>
        </w:numPr>
      </w:pPr>
      <w:r>
        <w:rPr>
          <w:b/>
          <w:bCs/>
        </w:rPr>
        <w:t xml:space="preserve">SD:/</w:t>
      </w:r>
      <w:r>
        <w:t xml:space="preserve"> </w:t>
      </w:r>
      <w:r>
        <w:t xml:space="preserve">is a folder of the PC:</w:t>
      </w:r>
      <w:r>
        <w:t xml:space="preserve"> </w:t>
      </w:r>
      <w:r>
        <w:rPr>
          <w:b/>
          <w:bCs/>
        </w:rPr>
        <w:t xml:space="preserve">Options ▸ SD Folder...</w:t>
      </w:r>
      <w:r>
        <w:t xml:space="preserve"> </w:t>
      </w:r>
      <w:r>
        <w:t xml:space="preserve">(by default the repository's</w:t>
      </w:r>
      <w:r>
        <w:t xml:space="preserve"> </w:t>
      </w:r>
      <w:r>
        <w:rPr>
          <w:rStyle w:val="VerbatimChar"/>
        </w:rPr>
        <w:t xml:space="preserve">sdcard/</w:t>
      </w:r>
      <w:r>
        <w:t xml:space="preserve"> </w:t>
      </w:r>
      <w:r>
        <w:t xml:space="preserve">when</w:t>
      </w:r>
      <w:r>
        <w:t xml:space="preserve"> </w:t>
      </w:r>
      <w:r>
        <w:rPr>
          <w:rStyle w:val="VerbatimChar"/>
        </w:rPr>
        <w:t xml:space="preserve">pc/dist</w:t>
      </w:r>
      <w:r>
        <w:t xml:space="preserve"> </w:t>
      </w:r>
      <w:r>
        <w:t xml:space="preserve">is used in place), so programs that read files run unchanged.</w:t>
      </w:r>
    </w:p>
    <w:p>
      <w:pPr>
        <w:pStyle w:val="Compact"/>
        <w:numPr>
          <w:ilvl w:val="0"/>
          <w:numId w:val="1060"/>
        </w:numPr>
      </w:pPr>
      <w:r>
        <w:rPr>
          <w:b/>
          <w:bCs/>
        </w:rPr>
        <w:t xml:space="preserve">The program's window</w:t>
      </w:r>
      <w:r>
        <w:t xml:space="preserve"> </w:t>
      </w:r>
      <w:r>
        <w:t xml:space="preserve">shows the screen scaled (320-wide modes doubled, proportions kept),</w:t>
      </w:r>
      <w:r>
        <w:t xml:space="preserve"> </w:t>
      </w:r>
      <w:r>
        <w:t xml:space="preserve">with BASIC's controls as Windows controls; its menu:</w:t>
      </w:r>
      <w:r>
        <w:t xml:space="preserve"> </w:t>
      </w:r>
      <w:r>
        <w:rPr>
          <w:b/>
          <w:bCs/>
        </w:rPr>
        <w:t xml:space="preserve">Program ▸ Stop / Restart</w:t>
      </w:r>
      <w:r>
        <w:t xml:space="preserve">,</w:t>
      </w:r>
      <w:r>
        <w:t xml:space="preserve"> </w:t>
      </w:r>
      <w:r>
        <w:rPr>
          <w:b/>
          <w:bCs/>
        </w:rPr>
        <w:t xml:space="preserve">View ▸ Full screen / Zoom</w:t>
      </w:r>
      <w:r>
        <w:t xml:space="preserve">.</w:t>
      </w:r>
      <w:r>
        <w:t xml:space="preserve"> </w:t>
      </w:r>
      <w:r>
        <w:rPr>
          <w:rStyle w:val="VerbatimChar"/>
        </w:rPr>
        <w:t xml:space="preserve">FULLSCREEN</w:t>
      </w:r>
      <w:r>
        <w:t xml:space="preserve"> </w:t>
      </w:r>
      <w:r>
        <w:t xml:space="preserve">does nothing on the PC;</w:t>
      </w:r>
      <w:r>
        <w:t xml:space="preserve"> </w:t>
      </w:r>
      <w:r>
        <w:rPr>
          <w:rStyle w:val="VerbatimChar"/>
        </w:rPr>
        <w:t xml:space="preserve">LAUNCH</w:t>
      </w:r>
      <w:r>
        <w:t xml:space="preserve"> </w:t>
      </w:r>
      <w:r>
        <w:t xml:space="preserve">/</w:t>
      </w:r>
      <w:r>
        <w:t xml:space="preserve"> </w:t>
      </w:r>
      <w:r>
        <w:rPr>
          <w:rStyle w:val="VerbatimChar"/>
        </w:rPr>
        <w:t xml:space="preserve">EXEC</w:t>
      </w:r>
      <w:r>
        <w:t xml:space="preserve"> </w:t>
      </w:r>
      <w:r>
        <w:t xml:space="preserve">(Onyx</w:t>
      </w:r>
      <w:r>
        <w:t xml:space="preserve"> </w:t>
      </w:r>
      <w:r>
        <w:t xml:space="preserve">apps) are not available;</w:t>
      </w:r>
      <w:r>
        <w:t xml:space="preserve"> </w:t>
      </w:r>
      <w:r>
        <w:rPr>
          <w:rStyle w:val="VerbatimChar"/>
        </w:rPr>
        <w:t xml:space="preserve">SHELL</w:t>
      </w:r>
      <w:r>
        <w:t xml:space="preserve"> </w:t>
      </w:r>
      <w:r>
        <w:t xml:space="preserve">runs a Windows command.</w:t>
      </w:r>
    </w:p>
    <w:bookmarkEnd w:id="876"/>
    <w:bookmarkStart w:id="877" w:name="the-editor-qbasic"/>
    <w:p>
      <w:pPr>
        <w:pStyle w:val="Heading3"/>
      </w:pPr>
      <w:r>
        <w:t xml:space="preserve">The editor (</w:t>
      </w:r>
      <w:r>
        <w:rPr>
          <w:rStyle w:val="VerbatimChar"/>
        </w:rPr>
        <w:t xml:space="preserve">qbasic</w:t>
      </w:r>
      <w:r>
        <w:t xml:space="preserve">)</w:t>
      </w:r>
    </w:p>
    <w:p>
      <w:pPr>
        <w:pStyle w:val="Compact"/>
        <w:numPr>
          <w:ilvl w:val="0"/>
          <w:numId w:val="1061"/>
        </w:numPr>
      </w:pPr>
      <w:r>
        <w:t xml:space="preserve">As in QBasic, the program is split into</w:t>
      </w:r>
      <w:r>
        <w:t xml:space="preserve"> </w:t>
      </w:r>
      <w:r>
        <w:rPr>
          <w:b/>
          <w:bCs/>
        </w:rPr>
        <w:t xml:space="preserve">modules</w:t>
      </w:r>
      <w:r>
        <w:t xml:space="preserve"> </w:t>
      </w:r>
      <w:r>
        <w:t xml:space="preserve">edited one at a time: the</w:t>
      </w:r>
      <w:r>
        <w:t xml:space="preserve"> </w:t>
      </w:r>
      <w:r>
        <w:rPr>
          <w:b/>
          <w:bCs/>
        </w:rPr>
        <w:t xml:space="preserve">main</w:t>
      </w:r>
      <w:r>
        <w:rPr>
          <w:b/>
          <w:bCs/>
        </w:rPr>
        <w:t xml:space="preserve"> </w:t>
      </w:r>
      <w:r>
        <w:rPr>
          <w:b/>
          <w:bCs/>
        </w:rPr>
        <w:t xml:space="preserve">module</w:t>
      </w:r>
      <w:r>
        <w:t xml:space="preserve"> </w:t>
      </w:r>
      <w:r>
        <w:t xml:space="preserve">and each</w:t>
      </w:r>
      <w:r>
        <w:t xml:space="preserve"> </w:t>
      </w:r>
      <w:r>
        <w:rPr>
          <w:b/>
          <w:bCs/>
        </w:rPr>
        <w:t xml:space="preserve">SUB</w:t>
      </w:r>
      <w:r>
        <w:t xml:space="preserve"> </w:t>
      </w:r>
      <w:r>
        <w:t xml:space="preserve">/</w:t>
      </w:r>
      <w:r>
        <w:t xml:space="preserve"> </w:t>
      </w:r>
      <w:r>
        <w:rPr>
          <w:b/>
          <w:bCs/>
        </w:rPr>
        <w:t xml:space="preserve">FUNCTION</w:t>
      </w:r>
      <w:r>
        <w:t xml:space="preserve">. The line above the text says which one is shown.</w:t>
      </w:r>
      <w:r>
        <w:t xml:space="preserve"> </w:t>
      </w:r>
      <w:r>
        <w:rPr>
          <w:b/>
          <w:bCs/>
        </w:rPr>
        <w:t xml:space="preserve">View ▸ SUBs...</w:t>
      </w:r>
      <w:r>
        <w:t xml:space="preserve"> </w:t>
      </w:r>
      <w:r>
        <w:t xml:space="preserve">(</w:t>
      </w:r>
      <w:r>
        <w:rPr>
          <w:b/>
          <w:bCs/>
        </w:rPr>
        <w:t xml:space="preserve">Ctrl-L</w:t>
      </w:r>
      <w:r>
        <w:t xml:space="preserve">) lists them (</w:t>
      </w:r>
      <w:r>
        <w:rPr>
          <w:b/>
          <w:bCs/>
        </w:rPr>
        <w:t xml:space="preserve">Edit</w:t>
      </w:r>
      <w:r>
        <w:t xml:space="preserve"> </w:t>
      </w:r>
      <w:r>
        <w:t xml:space="preserve">opens one,</w:t>
      </w:r>
      <w:r>
        <w:t xml:space="preserve"> </w:t>
      </w:r>
      <w:r>
        <w:rPr>
          <w:b/>
          <w:bCs/>
        </w:rPr>
        <w:t xml:space="preserve">Delete</w:t>
      </w:r>
      <w:r>
        <w:t xml:space="preserve"> </w:t>
      </w:r>
      <w:r>
        <w:t xml:space="preserve">removes it);</w:t>
      </w:r>
      <w:r>
        <w:t xml:space="preserve"> </w:t>
      </w:r>
      <w:r>
        <w:rPr>
          <w:b/>
          <w:bCs/>
        </w:rPr>
        <w:t xml:space="preserve">Edit ▸ New SUB...</w:t>
      </w:r>
      <w:r>
        <w:t xml:space="preserve"> </w:t>
      </w:r>
      <w:r>
        <w:t xml:space="preserve">/</w:t>
      </w:r>
      <w:r>
        <w:t xml:space="preserve"> </w:t>
      </w:r>
      <w:r>
        <w:rPr>
          <w:b/>
          <w:bCs/>
        </w:rPr>
        <w:t xml:space="preserve">New FUNCTION...</w:t>
      </w:r>
      <w:r>
        <w:t xml:space="preserve"> </w:t>
      </w:r>
      <w:r>
        <w:t xml:space="preserve">asks for a name and creates it. On disk the</w:t>
      </w:r>
      <w:r>
        <w:t xml:space="preserve"> </w:t>
      </w:r>
      <w:r>
        <w:t xml:space="preserve">program is one ordinary</w:t>
      </w:r>
      <w:r>
        <w:t xml:space="preserve"> </w:t>
      </w:r>
      <w:r>
        <w:rPr>
          <w:rStyle w:val="VerbatimChar"/>
        </w:rPr>
        <w:t xml:space="preserve">.bas</w:t>
      </w:r>
      <w:r>
        <w:t xml:space="preserve"> </w:t>
      </w:r>
      <w:r>
        <w:t xml:space="preserve">text file (the main module, then every SUB / FUNCTION).</w:t>
      </w:r>
    </w:p>
    <w:p>
      <w:pPr>
        <w:pStyle w:val="Compact"/>
        <w:numPr>
          <w:ilvl w:val="0"/>
          <w:numId w:val="1061"/>
        </w:numPr>
      </w:pPr>
      <w:r>
        <w:rPr>
          <w:b/>
          <w:bCs/>
        </w:rPr>
        <w:t xml:space="preserve">Run ▸ Start</w:t>
      </w:r>
      <w:r>
        <w:t xml:space="preserve"> </w:t>
      </w:r>
      <w:r>
        <w:t xml:space="preserve">(</w:t>
      </w:r>
      <w:r>
        <w:rPr>
          <w:b/>
          <w:bCs/>
        </w:rPr>
        <w:t xml:space="preserve">Ctrl-R</w:t>
      </w:r>
      <w:r>
        <w:t xml:space="preserve">) checks the syntax — an error opens the right module on the</w:t>
      </w:r>
      <w:r>
        <w:t xml:space="preserve"> </w:t>
      </w:r>
      <w:r>
        <w:t xml:space="preserve">right line, with the message in the status bar — then runs the program in its own window.</w:t>
      </w:r>
      <w:r>
        <w:t xml:space="preserve"> </w:t>
      </w:r>
      <w:r>
        <w:t xml:space="preserve">A runtime error comes back the same way.</w:t>
      </w:r>
      <w:r>
        <w:t xml:space="preserve"> </w:t>
      </w:r>
      <w:r>
        <w:rPr>
          <w:b/>
          <w:bCs/>
        </w:rPr>
        <w:t xml:space="preserve">Run ▸ Check Syntax</w:t>
      </w:r>
      <w:r>
        <w:t xml:space="preserve"> </w:t>
      </w:r>
      <w:r>
        <w:t xml:space="preserve">(</w:t>
      </w:r>
      <w:r>
        <w:rPr>
          <w:b/>
          <w:bCs/>
        </w:rPr>
        <w:t xml:space="preserve">Ctrl-K</w:t>
      </w:r>
      <w:r>
        <w:t xml:space="preserve">) only checks.</w:t>
      </w:r>
    </w:p>
    <w:p>
      <w:pPr>
        <w:pStyle w:val="Compact"/>
        <w:numPr>
          <w:ilvl w:val="0"/>
          <w:numId w:val="1061"/>
        </w:numPr>
      </w:pPr>
      <w:r>
        <w:rPr>
          <w:b/>
          <w:bCs/>
        </w:rPr>
        <w:t xml:space="preserve">File</w:t>
      </w:r>
      <w:r>
        <w:t xml:space="preserve">: New (Ctrl-N), Open... (Ctrl-O), Examples..., Save (Ctrl-S), Save As...,</w:t>
      </w:r>
      <w:r>
        <w:t xml:space="preserve"> </w:t>
      </w:r>
      <w:r>
        <w:rPr>
          <w:b/>
          <w:bCs/>
        </w:rPr>
        <w:t xml:space="preserve">Make App...</w:t>
      </w:r>
      <w:r>
        <w:t xml:space="preserve"> </w:t>
      </w:r>
      <w:r>
        <w:t xml:space="preserve">(below).</w:t>
      </w:r>
      <w:r>
        <w:t xml:space="preserve"> </w:t>
      </w:r>
      <w:r>
        <w:rPr>
          <w:b/>
          <w:bCs/>
        </w:rPr>
        <w:t xml:space="preserve">Edit ▸ Go to Line...</w:t>
      </w:r>
      <w:r>
        <w:t xml:space="preserve"> </w:t>
      </w:r>
      <w:r>
        <w:t xml:space="preserve">(Ctrl-G) takes a line number of the</w:t>
      </w:r>
      <w:r>
        <w:t xml:space="preserve"> </w:t>
      </w:r>
      <w:r>
        <w:t xml:space="preserve">whole program.</w:t>
      </w:r>
      <w:r>
        <w:t xml:space="preserve"> </w:t>
      </w:r>
      <w:r>
        <w:rPr>
          <w:b/>
          <w:bCs/>
        </w:rPr>
        <w:t xml:space="preserve">Enter</w:t>
      </w:r>
      <w:r>
        <w:t xml:space="preserve"> </w:t>
      </w:r>
      <w:r>
        <w:t xml:space="preserve">keeps the indentation of the line above; Page Up / Down scroll.</w:t>
      </w:r>
    </w:p>
    <w:p>
      <w:pPr>
        <w:pStyle w:val="Compact"/>
        <w:numPr>
          <w:ilvl w:val="0"/>
          <w:numId w:val="1061"/>
        </w:numPr>
      </w:pPr>
      <w:r>
        <w:rPr>
          <w:b/>
          <w:bCs/>
        </w:rPr>
        <w:t xml:space="preserve">F5</w:t>
      </w:r>
      <w:r>
        <w:t xml:space="preserve"> </w:t>
      </w:r>
      <w:r>
        <w:t xml:space="preserve">runs,</w:t>
      </w:r>
      <w:r>
        <w:t xml:space="preserve"> </w:t>
      </w:r>
      <w:r>
        <w:rPr>
          <w:b/>
          <w:bCs/>
        </w:rPr>
        <w:t xml:space="preserve">F2</w:t>
      </w:r>
      <w:r>
        <w:t xml:space="preserve"> </w:t>
      </w:r>
      <w:r>
        <w:t xml:space="preserve">lists the SUBs,</w:t>
      </w:r>
      <w:r>
        <w:t xml:space="preserve"> </w:t>
      </w:r>
      <w:r>
        <w:rPr>
          <w:b/>
          <w:bCs/>
        </w:rPr>
        <w:t xml:space="preserve">F1</w:t>
      </w:r>
      <w:r>
        <w:t xml:space="preserve"> </w:t>
      </w:r>
      <w:r>
        <w:t xml:space="preserve">opens the help (as in QBasic).</w:t>
      </w:r>
    </w:p>
    <w:p>
      <w:pPr>
        <w:pStyle w:val="Compact"/>
        <w:numPr>
          <w:ilvl w:val="0"/>
          <w:numId w:val="1061"/>
        </w:numPr>
      </w:pPr>
      <w:r>
        <w:t xml:space="preserve">Double-clicking a</w:t>
      </w:r>
      <w:r>
        <w:t xml:space="preserve"> </w:t>
      </w:r>
      <w:r>
        <w:rPr>
          <w:rStyle w:val="VerbatimChar"/>
        </w:rPr>
        <w:t xml:space="preserve">.bas</w:t>
      </w:r>
      <w:r>
        <w:t xml:space="preserve"> </w:t>
      </w:r>
      <w:r>
        <w:t xml:space="preserve">file in the File Viewer opens it in the editor (</w:t>
      </w:r>
      <w:r>
        <w:rPr>
          <w:rStyle w:val="VerbatimChar"/>
        </w:rPr>
        <w:t xml:space="preserve">fileassoc.ini</w:t>
      </w:r>
      <w:r>
        <w:t xml:space="preserve">);</w:t>
      </w:r>
      <w:r>
        <w:t xml:space="preserve"> </w:t>
      </w:r>
      <w:r>
        <w:t xml:space="preserve">dropping one on the editor opens it too.</w:t>
      </w:r>
    </w:p>
    <w:bookmarkEnd w:id="877"/>
    <w:bookmarkStart w:id="878" w:name="running-programs"/>
    <w:p>
      <w:pPr>
        <w:pStyle w:val="Heading3"/>
      </w:pPr>
      <w:r>
        <w:t xml:space="preserve">Running programs</w:t>
      </w:r>
    </w:p>
    <w:p>
      <w:pPr>
        <w:pStyle w:val="Compact"/>
        <w:numPr>
          <w:ilvl w:val="0"/>
          <w:numId w:val="1062"/>
        </w:numPr>
      </w:pPr>
      <w:r>
        <w:t xml:space="preserve">From the</w:t>
      </w:r>
      <w:r>
        <w:t xml:space="preserve"> </w:t>
      </w:r>
      <w:r>
        <w:rPr>
          <w:b/>
          <w:bCs/>
        </w:rPr>
        <w:t xml:space="preserve">terminal</w:t>
      </w:r>
      <w:r>
        <w:t xml:space="preserve">:</w:t>
      </w:r>
      <w:r>
        <w:t xml:space="preserve"> </w:t>
      </w:r>
      <w:r>
        <w:rPr>
          <w:rStyle w:val="VerbatimChar"/>
        </w:rPr>
        <w:t xml:space="preserve">basic prog.bas [arguments]</w:t>
      </w:r>
      <w:r>
        <w:t xml:space="preserve"> </w:t>
      </w:r>
      <w:r>
        <w:t xml:space="preserve">(or just</w:t>
      </w:r>
      <w:r>
        <w:t xml:space="preserve"> </w:t>
      </w:r>
      <w:r>
        <w:rPr>
          <w:rStyle w:val="VerbatimChar"/>
        </w:rPr>
        <w:t xml:space="preserve">prog.bas</w:t>
      </w:r>
      <w:r>
        <w:t xml:space="preserve">). The program</w:t>
      </w:r>
      <w:r>
        <w:t xml:space="preserve"> </w:t>
      </w:r>
      <w:r>
        <w:t xml:space="preserve">then works like any console tool:</w:t>
      </w:r>
      <w:r>
        <w:t xml:space="preserve"> </w:t>
      </w:r>
      <w:r>
        <w:rPr>
          <w:rStyle w:val="VerbatimChar"/>
        </w:rPr>
        <w:t xml:space="preserve">PRINT</w:t>
      </w:r>
      <w:r>
        <w:t xml:space="preserve"> </w:t>
      </w:r>
      <w:r>
        <w:t xml:space="preserve">writes to the console,</w:t>
      </w:r>
      <w:r>
        <w:t xml:space="preserve"> </w:t>
      </w:r>
      <w:r>
        <w:rPr>
          <w:rStyle w:val="VerbatimChar"/>
        </w:rPr>
        <w:t xml:space="preserve">INPUT</w:t>
      </w:r>
      <w:r>
        <w:t xml:space="preserve"> </w:t>
      </w:r>
      <w:r>
        <w:t xml:space="preserve">/</w:t>
      </w:r>
      <w:r>
        <w:t xml:space="preserve"> </w:t>
      </w:r>
      <w:r>
        <w:rPr>
          <w:rStyle w:val="VerbatimChar"/>
        </w:rPr>
        <w:t xml:space="preserve">LINE INPUT</w:t>
      </w:r>
      <w:r>
        <w:t xml:space="preserve"> </w:t>
      </w:r>
      <w:r>
        <w:t xml:space="preserve">read the keyboard,</w:t>
      </w:r>
      <w:r>
        <w:t xml:space="preserve"> </w:t>
      </w:r>
      <w:r>
        <w:rPr>
          <w:b/>
          <w:bCs/>
        </w:rPr>
        <w:t xml:space="preserve">pipes and redirections</w:t>
      </w:r>
      <w:r>
        <w:t xml:space="preserve"> </w:t>
      </w:r>
      <w:r>
        <w:t xml:space="preserve">work (</w:t>
      </w:r>
      <w:r>
        <w:rPr>
          <w:rStyle w:val="VerbatimChar"/>
        </w:rPr>
        <w:t xml:space="preserve">basic sort.bas &lt; list.txt</w:t>
      </w:r>
      <w:r>
        <w:t xml:space="preserve">). It opens</w:t>
      </w:r>
      <w:r>
        <w:t xml:space="preserve"> </w:t>
      </w:r>
      <w:r>
        <w:t xml:space="preserve">a window only if it uses one (graphics,</w:t>
      </w:r>
      <w:r>
        <w:t xml:space="preserve"> </w:t>
      </w:r>
      <w:r>
        <w:rPr>
          <w:rStyle w:val="VerbatimChar"/>
        </w:rPr>
        <w:t xml:space="preserve">SCREEN</w:t>
      </w:r>
      <w:r>
        <w:t xml:space="preserve">,</w:t>
      </w:r>
      <w:r>
        <w:t xml:space="preserve"> </w:t>
      </w:r>
      <w:r>
        <w:rPr>
          <w:rStyle w:val="VerbatimChar"/>
        </w:rPr>
        <w:t xml:space="preserve">WINDOW</w:t>
      </w:r>
      <w:r>
        <w:t xml:space="preserve">, controls).</w:t>
      </w:r>
    </w:p>
    <w:p>
      <w:pPr>
        <w:pStyle w:val="Compact"/>
        <w:numPr>
          <w:ilvl w:val="0"/>
          <w:numId w:val="1062"/>
        </w:numPr>
      </w:pPr>
      <w:r>
        <w:t xml:space="preserve">As an</w:t>
      </w:r>
      <w:r>
        <w:t xml:space="preserve"> </w:t>
      </w:r>
      <w:r>
        <w:rPr>
          <w:b/>
          <w:bCs/>
        </w:rPr>
        <w:t xml:space="preserve">app</w:t>
      </w:r>
      <w:r>
        <w:t xml:space="preserve">: a program opens a window of 80 × 25 text cells (640 × 400) at its first</w:t>
      </w:r>
      <w:r>
        <w:t xml:space="preserve"> </w:t>
      </w:r>
      <w:r>
        <w:rPr>
          <w:rStyle w:val="VerbatimChar"/>
        </w:rPr>
        <w:t xml:space="preserve">PRINT</w:t>
      </w:r>
      <w:r>
        <w:t xml:space="preserve">; text and graphics share it (</w:t>
      </w:r>
      <w:r>
        <w:rPr>
          <w:rStyle w:val="VerbatimChar"/>
        </w:rPr>
        <w:t xml:space="preserve">SCREEN 12</w:t>
      </w:r>
      <w:r>
        <w:t xml:space="preserve"> </w:t>
      </w:r>
      <w:r>
        <w:t xml:space="preserve">= 640 × 480,</w:t>
      </w:r>
      <w:r>
        <w:t xml:space="preserve"> </w:t>
      </w:r>
      <w:r>
        <w:rPr>
          <w:rStyle w:val="VerbatimChar"/>
        </w:rPr>
        <w:t xml:space="preserve">SCREEN 13</w:t>
      </w:r>
      <w:r>
        <w:t xml:space="preserve"> </w:t>
      </w:r>
      <w:r>
        <w:t xml:space="preserve">= 320 × 200).</w:t>
      </w:r>
      <w:r>
        <w:t xml:space="preserve"> </w:t>
      </w:r>
      <w:r>
        <w:t xml:space="preserve">When a text-only program ends, "Press any key to continue" keeps the window open.</w:t>
      </w:r>
    </w:p>
    <w:p>
      <w:pPr>
        <w:pStyle w:val="Compact"/>
        <w:numPr>
          <w:ilvl w:val="0"/>
          <w:numId w:val="1062"/>
        </w:numPr>
      </w:pPr>
      <w:r>
        <w:rPr>
          <w:rStyle w:val="VerbatimChar"/>
        </w:rPr>
        <w:t xml:space="preserve">COMMAND$</w:t>
      </w:r>
      <w:r>
        <w:t xml:space="preserve"> </w:t>
      </w:r>
      <w:r>
        <w:t xml:space="preserve">holds the arguments. Relative file names are in the program's folder.</w:t>
      </w:r>
    </w:p>
    <w:bookmarkEnd w:id="878"/>
    <w:bookmarkStart w:id="882" w:name="the-language"/>
    <w:p>
      <w:pPr>
        <w:pStyle w:val="Heading3"/>
      </w:pPr>
      <w:r>
        <w:t xml:space="preserve">The language</w:t>
      </w:r>
    </w:p>
    <w:p>
      <w:pPr>
        <w:pStyle w:val="FirstParagraph"/>
      </w:pPr>
      <w:r>
        <w:t xml:space="preserve">QBasic's: numbers and strings (</w:t>
      </w:r>
      <w:r>
        <w:rPr>
          <w:rStyle w:val="VerbatimChar"/>
        </w:rPr>
        <w:t xml:space="preserve">$</w:t>
      </w:r>
      <w:r>
        <w:t xml:space="preserve">), arrays (</w:t>
      </w:r>
      <w:r>
        <w:rPr>
          <w:rStyle w:val="VerbatimChar"/>
        </w:rPr>
        <w:t xml:space="preserve">DIM</w:t>
      </w:r>
      <w:r>
        <w:t xml:space="preserve">, up to 4 dimensions),</w:t>
      </w:r>
      <w:r>
        <w:t xml:space="preserve"> </w:t>
      </w:r>
      <w:r>
        <w:rPr>
          <w:rStyle w:val="VerbatimChar"/>
        </w:rPr>
        <w:t xml:space="preserve">IF</w:t>
      </w:r>
      <w:r>
        <w:t xml:space="preserve"> </w:t>
      </w:r>
      <w:r>
        <w:t xml:space="preserve">/</w:t>
      </w:r>
      <w:r>
        <w:t xml:space="preserve"> </w:t>
      </w:r>
      <w:r>
        <w:rPr>
          <w:rStyle w:val="VerbatimChar"/>
        </w:rPr>
        <w:t xml:space="preserve">ELSEIF</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DO ... LOOP</w:t>
      </w:r>
      <w:r>
        <w:t xml:space="preserve">,</w:t>
      </w:r>
      <w:r>
        <w:t xml:space="preserve"> </w:t>
      </w:r>
      <w:r>
        <w:rPr>
          <w:rStyle w:val="VerbatimChar"/>
        </w:rPr>
        <w:t xml:space="preserve">SELECT CASE</w:t>
      </w:r>
      <w:r>
        <w:t xml:space="preserve">,</w:t>
      </w:r>
      <w:r>
        <w:t xml:space="preserve"> </w:t>
      </w:r>
      <w:r>
        <w:rPr>
          <w:rStyle w:val="VerbatimChar"/>
        </w:rPr>
        <w:t xml:space="preserve">GOTO</w:t>
      </w:r>
      <w:r>
        <w:t xml:space="preserve"> </w:t>
      </w:r>
      <w:r>
        <w:t xml:space="preserve">/</w:t>
      </w:r>
      <w:r>
        <w:t xml:space="preserve"> </w:t>
      </w:r>
      <w:r>
        <w:rPr>
          <w:rStyle w:val="VerbatimChar"/>
        </w:rPr>
        <w:t xml:space="preserve">GOSUB</w:t>
      </w:r>
      <w:r>
        <w:t xml:space="preserve">, line numbers and labels,</w:t>
      </w:r>
      <w:r>
        <w:t xml:space="preserve"> </w:t>
      </w:r>
      <w:r>
        <w:rPr>
          <w:rStyle w:val="VerbatimChar"/>
        </w:rPr>
        <w:t xml:space="preserve">SUB</w:t>
      </w:r>
      <w:r>
        <w:t xml:space="preserve"> </w:t>
      </w:r>
      <w:r>
        <w:t xml:space="preserve">/</w:t>
      </w:r>
      <w:r>
        <w:t xml:space="preserve"> </w:t>
      </w:r>
      <w:r>
        <w:rPr>
          <w:rStyle w:val="VerbatimChar"/>
        </w:rPr>
        <w:t xml:space="preserve">FUNCTION</w:t>
      </w:r>
      <w:r>
        <w:t xml:space="preserve"> </w:t>
      </w:r>
      <w:r>
        <w:t xml:space="preserve">with arguments</w:t>
      </w:r>
      <w:r>
        <w:t xml:space="preserve"> </w:t>
      </w:r>
      <w:r>
        <w:rPr>
          <w:b/>
          <w:bCs/>
        </w:rPr>
        <w:t xml:space="preserve">by reference</w:t>
      </w:r>
      <w:r>
        <w:t xml:space="preserve"> </w:t>
      </w:r>
      <w:r>
        <w:t xml:space="preserve">(plain variables; an expression or a</w:t>
      </w:r>
      <w:r>
        <w:t xml:space="preserve"> </w:t>
      </w:r>
      <w:r>
        <w:t xml:space="preserve">parenthesised variable goes by value),</w:t>
      </w:r>
      <w:r>
        <w:t xml:space="preserve"> </w:t>
      </w:r>
      <w:r>
        <w:rPr>
          <w:rStyle w:val="VerbatimChar"/>
        </w:rPr>
        <w:t xml:space="preserve">DIM SHARED</w:t>
      </w:r>
      <w:r>
        <w:t xml:space="preserve">,</w:t>
      </w:r>
      <w:r>
        <w:t xml:space="preserve"> </w:t>
      </w:r>
      <w:r>
        <w:rPr>
          <w:rStyle w:val="VerbatimChar"/>
        </w:rPr>
        <w:t xml:space="preserve">STATIC</w:t>
      </w:r>
      <w:r>
        <w:t xml:space="preserve">,</w:t>
      </w:r>
      <w:r>
        <w:t xml:space="preserve"> </w:t>
      </w:r>
      <w:r>
        <w:rPr>
          <w:rStyle w:val="VerbatimChar"/>
        </w:rPr>
        <w:t xml:space="preserve">CONST</w:t>
      </w:r>
      <w:r>
        <w:t xml:space="preserve">,</w:t>
      </w:r>
      <w:r>
        <w:t xml:space="preserve"> </w:t>
      </w:r>
      <w:r>
        <w:rPr>
          <w:rStyle w:val="VerbatimChar"/>
        </w:rPr>
        <w:t xml:space="preserve">DATA</w:t>
      </w:r>
      <w:r>
        <w:t xml:space="preserve"> </w:t>
      </w:r>
      <w:r>
        <w:t xml:space="preserve">/</w:t>
      </w:r>
      <w:r>
        <w:t xml:space="preserve"> </w:t>
      </w:r>
      <w:r>
        <w:rPr>
          <w:rStyle w:val="VerbatimChar"/>
        </w:rPr>
        <w:t xml:space="preserve">READ</w:t>
      </w:r>
      <w:r>
        <w:t xml:space="preserve">,</w:t>
      </w:r>
      <w:r>
        <w:t xml:space="preserve"> </w:t>
      </w:r>
      <w:r>
        <w:t xml:space="preserve">files (</w:t>
      </w:r>
      <w:r>
        <w:rPr>
          <w:rStyle w:val="VerbatimChar"/>
        </w:rPr>
        <w:t xml:space="preserve">OPEN ... FOR INPUT / OUTPUT / APPEND</w:t>
      </w:r>
      <w:r>
        <w:t xml:space="preserve">), the string and math functions,</w:t>
      </w:r>
      <w:r>
        <w:t xml:space="preserve"> </w:t>
      </w:r>
      <w:r>
        <w:rPr>
          <w:rStyle w:val="VerbatimChar"/>
        </w:rPr>
        <w:t xml:space="preserve">CLS</w:t>
      </w:r>
      <w:r>
        <w:t xml:space="preserve">,</w:t>
      </w:r>
      <w:r>
        <w:t xml:space="preserve"> </w:t>
      </w:r>
      <w:r>
        <w:rPr>
          <w:rStyle w:val="VerbatimChar"/>
        </w:rPr>
        <w:t xml:space="preserve">LOCATE</w:t>
      </w:r>
      <w:r>
        <w:t xml:space="preserve">,</w:t>
      </w:r>
      <w:r>
        <w:t xml:space="preserve"> </w:t>
      </w:r>
      <w:r>
        <w:rPr>
          <w:rStyle w:val="VerbatimChar"/>
        </w:rPr>
        <w:t xml:space="preserve">COLOR</w:t>
      </w:r>
      <w:r>
        <w:t xml:space="preserve"> </w:t>
      </w:r>
      <w:r>
        <w:t xml:space="preserve">(16 colours, or</w:t>
      </w:r>
      <w:r>
        <w:t xml:space="preserve"> </w:t>
      </w:r>
      <w:r>
        <w:rPr>
          <w:rStyle w:val="VerbatimChar"/>
        </w:rPr>
        <w:t xml:space="preserve">RGB(r, g, b)</w:t>
      </w:r>
      <w:r>
        <w:t xml:space="preserve">),</w:t>
      </w:r>
      <w:r>
        <w:t xml:space="preserve"> </w:t>
      </w:r>
      <w:r>
        <w:rPr>
          <w:rStyle w:val="VerbatimChar"/>
        </w:rPr>
        <w:t xml:space="preserve">PSET</w:t>
      </w:r>
      <w:r>
        <w:t xml:space="preserve">,</w:t>
      </w:r>
      <w:r>
        <w:t xml:space="preserve"> </w:t>
      </w:r>
      <w:r>
        <w:rPr>
          <w:rStyle w:val="VerbatimChar"/>
        </w:rPr>
        <w:t xml:space="preserve">LINE</w:t>
      </w:r>
      <w:r>
        <w:t xml:space="preserve"> </w:t>
      </w:r>
      <w:r>
        <w:t xml:space="preserve">(</w:t>
      </w:r>
      <w:r>
        <w:rPr>
          <w:rStyle w:val="VerbatimChar"/>
        </w:rPr>
        <w:t xml:space="preserve">B</w:t>
      </w:r>
      <w:r>
        <w:t xml:space="preserve"> </w:t>
      </w:r>
      <w:r>
        <w:t xml:space="preserve">/</w:t>
      </w:r>
      <w:r>
        <w:t xml:space="preserve"> </w:t>
      </w:r>
      <w:r>
        <w:rPr>
          <w:rStyle w:val="VerbatimChar"/>
        </w:rPr>
        <w:t xml:space="preserve">BF</w:t>
      </w:r>
      <w:r>
        <w:t xml:space="preserve">),</w:t>
      </w:r>
      <w:r>
        <w:t xml:space="preserve"> </w:t>
      </w:r>
      <w:r>
        <w:rPr>
          <w:rStyle w:val="VerbatimChar"/>
        </w:rPr>
        <w:t xml:space="preserve">CIRCLE</w:t>
      </w:r>
      <w:r>
        <w:t xml:space="preserve"> </w:t>
      </w:r>
      <w:r>
        <w:t xml:space="preserve">(</w:t>
      </w:r>
      <w:r>
        <w:rPr>
          <w:rStyle w:val="VerbatimChar"/>
        </w:rPr>
        <w:t xml:space="preserve">F</w:t>
      </w:r>
      <w:r>
        <w:t xml:space="preserve"> </w:t>
      </w:r>
      <w:r>
        <w:t xml:space="preserve">fills),</w:t>
      </w:r>
      <w:r>
        <w:t xml:space="preserve"> </w:t>
      </w:r>
      <w:r>
        <w:rPr>
          <w:rStyle w:val="VerbatimChar"/>
        </w:rPr>
        <w:t xml:space="preserve">INKEY$</w:t>
      </w:r>
      <w:r>
        <w:t xml:space="preserve">,</w:t>
      </w:r>
      <w:r>
        <w:t xml:space="preserve"> </w:t>
      </w:r>
      <w:r>
        <w:rPr>
          <w:rStyle w:val="VerbatimChar"/>
        </w:rPr>
        <w:t xml:space="preserve">TIMER</w:t>
      </w:r>
      <w:r>
        <w:t xml:space="preserve">,</w:t>
      </w:r>
      <w:r>
        <w:t xml:space="preserve"> </w:t>
      </w:r>
      <w:r>
        <w:rPr>
          <w:rStyle w:val="VerbatimChar"/>
        </w:rPr>
        <w:t xml:space="preserve">RND</w:t>
      </w:r>
      <w:r>
        <w:t xml:space="preserve">,</w:t>
      </w:r>
      <w:r>
        <w:t xml:space="preserve"> </w:t>
      </w:r>
      <w:r>
        <w:rPr>
          <w:b/>
          <w:bCs/>
        </w:rPr>
        <w:t xml:space="preserve">sound</w:t>
      </w:r>
      <w:r>
        <w:t xml:space="preserve">:</w:t>
      </w:r>
      <w:r>
        <w:t xml:space="preserve"> </w:t>
      </w:r>
      <w:r>
        <w:rPr>
          <w:rStyle w:val="VerbatimChar"/>
        </w:rPr>
        <w:t xml:space="preserve">PLAY "T140 O3 L8 CDEFG&gt;C"</w:t>
      </w:r>
      <w:r>
        <w:t xml:space="preserve"> </w:t>
      </w:r>
      <w:r>
        <w:t xml:space="preserve">(QBasic's music</w:t>
      </w:r>
      <w:r>
        <w:t xml:space="preserve"> </w:t>
      </w:r>
      <w:r>
        <w:t xml:space="preserve">language),</w:t>
      </w:r>
      <w:r>
        <w:t xml:space="preserve"> </w:t>
      </w:r>
      <w:r>
        <w:rPr>
          <w:rStyle w:val="VerbatimChar"/>
        </w:rPr>
        <w:t xml:space="preserve">SOUND freq, ticks</w:t>
      </w:r>
      <w:r>
        <w:t xml:space="preserve">,</w:t>
      </w:r>
      <w:r>
        <w:t xml:space="preserve"> </w:t>
      </w:r>
      <w:r>
        <w:rPr>
          <w:rStyle w:val="VerbatimChar"/>
        </w:rPr>
        <w:t xml:space="preserve">BEEP</w:t>
      </w:r>
      <w:r>
        <w:t xml:space="preserve">, and Onyx's</w:t>
      </w:r>
      <w:r>
        <w:t xml:space="preserve"> </w:t>
      </w:r>
      <w:r>
        <w:rPr>
          <w:rStyle w:val="VerbatimChar"/>
        </w:rPr>
        <w:t xml:space="preserve">NOTEON voice, freq[, wave, volume]</w:t>
      </w:r>
      <w:r>
        <w:t xml:space="preserve"> </w:t>
      </w:r>
      <w:r>
        <w:t xml:space="preserve">/</w:t>
      </w:r>
      <w:r>
        <w:t xml:space="preserve"> </w:t>
      </w:r>
      <w:r>
        <w:rPr>
          <w:rStyle w:val="VerbatimChar"/>
        </w:rPr>
        <w:t xml:space="preserve">NOTEOFF [voice]</w:t>
      </w:r>
      <w:r>
        <w:t xml:space="preserve"> </w:t>
      </w:r>
      <w:r>
        <w:t xml:space="preserve">(a note that plays until stopped, 16 voices).</w:t>
      </w:r>
    </w:p>
    <w:p>
      <w:pPr>
        <w:pStyle w:val="BodyText"/>
      </w:pPr>
      <w:r>
        <w:rPr>
          <w:b/>
          <w:bCs/>
        </w:rPr>
        <w:t xml:space="preserve">The system's kits (</w:t>
      </w:r>
      <w:r>
        <w:rPr>
          <w:rStyle w:val="VerbatimChar"/>
          <w:b/>
          <w:bCs/>
        </w:rPr>
        <w:t xml:space="preserve">#import</w:t>
      </w:r>
      <w:r>
        <w:rPr>
          <w:b/>
          <w:bCs/>
        </w:rPr>
        <w:t xml:space="preserve">).</w:t>
      </w:r>
      <w:r>
        <w:t xml:space="preserve"> </w:t>
      </w:r>
      <w:r>
        <w:t xml:space="preserve">A BASIC program can call the functions of the system's</w:t>
      </w:r>
      <w:r>
        <w:t xml:space="preserve"> </w:t>
      </w:r>
      <w:r>
        <w:rPr>
          <w:b/>
          <w:bCs/>
        </w:rPr>
        <w:t xml:space="preserve">kits</w:t>
      </w:r>
      <w:r>
        <w:t xml:space="preserve"> </w:t>
      </w:r>
      <w:r>
        <w:t xml:space="preserve">— the</w:t>
      </w:r>
      <w:r>
        <w:t xml:space="preserve"> </w:t>
      </w:r>
      <w:r>
        <w:t xml:space="preserve">shared libraries of</w:t>
      </w:r>
      <w:r>
        <w:t xml:space="preserve"> </w:t>
      </w:r>
      <w:r>
        <w:rPr>
          <w:rStyle w:val="VerbatimChar"/>
        </w:rPr>
        <w:t xml:space="preserve">SD:/lib</w:t>
      </w:r>
      <w:r>
        <w:t xml:space="preserve"> </w:t>
      </w:r>
      <w:r>
        <w:t xml:space="preserve">every app is built on: AppKit (the system's calls), FileKit (files, ZIP</w:t>
      </w:r>
      <w:r>
        <w:t xml:space="preserve"> </w:t>
      </w:r>
      <w:r>
        <w:t xml:space="preserve">archives), SystemKit (notifications, the clipboard, the trash), ImageKit (pictures), AudioKit (sound),</w:t>
      </w:r>
      <w:r>
        <w:t xml:space="preserve"> </w:t>
      </w:r>
      <w:r>
        <w:t xml:space="preserve">NetKit (the network), PrinterKit (printing) — and any kit installed later. At the top of the program:</w:t>
      </w:r>
    </w:p>
    <w:p>
      <w:pPr>
        <w:pStyle w:val="SourceCode"/>
      </w:pPr>
      <w:r>
        <w:rPr>
          <w:rStyle w:val="VerbatimChar"/>
        </w:rPr>
        <w:t xml:space="preserve">#import FileKit</w:t>
      </w:r>
      <w:r>
        <w:br/>
      </w:r>
      <w:r>
        <w:rPr>
          <w:rStyle w:val="VerbatimChar"/>
        </w:rPr>
        <w:t xml:space="preserve">#import SystemKit</w:t>
      </w:r>
      <w:r>
        <w:br/>
      </w:r>
      <w:r>
        <w:br/>
      </w:r>
      <w:r>
        <w:rPr>
          <w:rStyle w:val="VerbatimChar"/>
        </w:rPr>
        <w:t xml:space="preserve">size# = FileKit.file_size("SD:/config.txt")</w:t>
      </w:r>
      <w:r>
        <w:br/>
      </w:r>
      <w:r>
        <w:rPr>
          <w:rStyle w:val="VerbatimChar"/>
        </w:rPr>
        <w:t xml:space="preserve">IF FileKit.copy("SD:/config.txt", "SD:/tmp/copy.txt", 0, 0) = 0 THEN SystemKit.notify "BASIC", "Copied"</w:t>
      </w:r>
    </w:p>
    <w:p>
      <w:pPr>
        <w:pStyle w:val="FirstParagraph"/>
      </w:pPr>
      <w:r>
        <w:rPr>
          <w:rStyle w:val="VerbatimChar"/>
        </w:rPr>
        <w:t xml:space="preserve">#import</w:t>
      </w:r>
      <w:r>
        <w:t xml:space="preserve"> </w:t>
      </w:r>
      <w:r>
        <w:t xml:space="preserve">is not sensitive to case. A function is called</w:t>
      </w:r>
      <w:r>
        <w:t xml:space="preserve"> </w:t>
      </w:r>
      <w:r>
        <w:rPr>
          <w:rStyle w:val="VerbatimChar"/>
          <w:b/>
          <w:bCs/>
        </w:rPr>
        <w:t xml:space="preserve">Kit.name (arguments)</w:t>
      </w:r>
      <w:r>
        <w:t xml:space="preserve"> </w:t>
      </w:r>
      <w:r>
        <w:t xml:space="preserve">— as a function when its</w:t>
      </w:r>
      <w:r>
        <w:t xml:space="preserve"> </w:t>
      </w:r>
      <w:r>
        <w:t xml:space="preserve">result is used, as a statement otherwise. Its name is the kit's C name less the kit's prefix (</w:t>
      </w:r>
      <w:r>
        <w:rPr>
          <w:rStyle w:val="VerbatimChar"/>
        </w:rPr>
        <w:t xml:space="preserve">fk_copy</w:t>
      </w:r>
      <w:r>
        <w:t xml:space="preserve"> </w:t>
      </w:r>
      <w:r>
        <w:t xml:space="preserve">is</w:t>
      </w:r>
      <w:r>
        <w:t xml:space="preserve"> </w:t>
      </w:r>
      <w:r>
        <w:rPr>
          <w:rStyle w:val="VerbatimChar"/>
        </w:rPr>
        <w:t xml:space="preserve">FileKit.copy</w:t>
      </w:r>
      <w:r>
        <w:t xml:space="preserve">;</w:t>
      </w:r>
      <w:r>
        <w:t xml:space="preserve"> </w:t>
      </w:r>
      <w:r>
        <w:rPr>
          <w:rStyle w:val="VerbatimChar"/>
        </w:rPr>
        <w:t xml:space="preserve">FileKit.fk_copy</w:t>
      </w:r>
      <w:r>
        <w:t xml:space="preserve"> </w:t>
      </w:r>
      <w:r>
        <w:t xml:space="preserve">works too); what each function does is in the kit's reference (the</w:t>
      </w:r>
      <w:r>
        <w:t xml:space="preserve"> </w:t>
      </w:r>
      <w:r>
        <w:t xml:space="preserve">documents 10 to 18), and</w:t>
      </w:r>
      <w:r>
        <w:t xml:space="preserve"> </w:t>
      </w:r>
      <w:r>
        <w:rPr>
          <w:rStyle w:val="VerbatimChar"/>
        </w:rPr>
        <w:t xml:space="preserve">SD:/lib/&lt;kit&gt;.bi</w:t>
      </w:r>
      <w:r>
        <w:t xml:space="preserve"> </w:t>
      </w:r>
      <w:r>
        <w:t xml:space="preserve">lists what BASIC can call. The rules:</w:t>
      </w:r>
    </w:p>
    <w:p>
      <w:pPr>
        <w:pStyle w:val="Compact"/>
        <w:numPr>
          <w:ilvl w:val="0"/>
          <w:numId w:val="1063"/>
        </w:numPr>
      </w:pPr>
      <w:r>
        <w:t xml:space="preserve">a</w:t>
      </w:r>
      <w:r>
        <w:t xml:space="preserve"> </w:t>
      </w:r>
      <w:r>
        <w:rPr>
          <w:b/>
          <w:bCs/>
        </w:rPr>
        <w:t xml:space="preserve">string</w:t>
      </w:r>
      <w:r>
        <w:t xml:space="preserve"> </w:t>
      </w:r>
      <w:r>
        <w:t xml:space="preserve">argument takes a BASIC string; a text result is a BASIC string;</w:t>
      </w:r>
    </w:p>
    <w:p>
      <w:pPr>
        <w:pStyle w:val="Compact"/>
        <w:numPr>
          <w:ilvl w:val="0"/>
          <w:numId w:val="1063"/>
        </w:numPr>
      </w:pPr>
      <w:r>
        <w:t xml:space="preserve">a</w:t>
      </w:r>
      <w:r>
        <w:t xml:space="preserve"> </w:t>
      </w:r>
      <w:r>
        <w:rPr>
          <w:b/>
          <w:bCs/>
        </w:rPr>
        <w:t xml:space="preserve">number</w:t>
      </w:r>
      <w:r>
        <w:t xml:space="preserve"> </w:t>
      </w:r>
      <w:r>
        <w:t xml:space="preserve">is a number; a</w:t>
      </w:r>
      <w:r>
        <w:t xml:space="preserve"> </w:t>
      </w:r>
      <w:r>
        <w:rPr>
          <w:b/>
          <w:bCs/>
        </w:rPr>
        <w:t xml:space="preserve">handle</w:t>
      </w:r>
      <w:r>
        <w:t xml:space="preserve"> </w:t>
      </w:r>
      <w:r>
        <w:t xml:space="preserve">or a</w:t>
      </w:r>
      <w:r>
        <w:t xml:space="preserve"> </w:t>
      </w:r>
      <w:r>
        <w:rPr>
          <w:b/>
          <w:bCs/>
        </w:rPr>
        <w:t xml:space="preserve">pointer</w:t>
      </w:r>
      <w:r>
        <w:t xml:space="preserve"> </w:t>
      </w:r>
      <w:r>
        <w:t xml:space="preserve">is a number too — keep it in a plain or a</w:t>
      </w:r>
      <w:r>
        <w:t xml:space="preserve"> </w:t>
      </w:r>
      <w:r>
        <w:rPr>
          <w:rStyle w:val="VerbatimChar"/>
        </w:rPr>
        <w:t xml:space="preserve">#</w:t>
      </w:r>
      <w:r>
        <w:t xml:space="preserve"> </w:t>
      </w:r>
      <w:r>
        <w:t xml:space="preserve">variable (a</w:t>
      </w:r>
      <w:r>
        <w:t xml:space="preserve"> </w:t>
      </w:r>
      <w:r>
        <w:rPr>
          <w:rStyle w:val="VerbatimChar"/>
        </w:rPr>
        <w:t xml:space="preserve">%</w:t>
      </w:r>
      <w:r>
        <w:t xml:space="preserve"> </w:t>
      </w:r>
      <w:r>
        <w:t xml:space="preserve">or</w:t>
      </w:r>
      <w:r>
        <w:t xml:space="preserve"> </w:t>
      </w:r>
      <w:r>
        <w:rPr>
          <w:rStyle w:val="VerbatimChar"/>
        </w:rPr>
        <w:t xml:space="preserve">&amp;</w:t>
      </w:r>
      <w:r>
        <w:t xml:space="preserve"> </w:t>
      </w:r>
      <w:r>
        <w:t xml:space="preserve">variable is too small:</w:t>
      </w:r>
      <w:r>
        <w:t xml:space="preserve"> </w:t>
      </w:r>
      <w:r>
        <w:rPr>
          <w:i/>
          <w:iCs/>
        </w:rPr>
        <w:t xml:space="preserve">Overflow</w:t>
      </w:r>
      <w:r>
        <w:t xml:space="preserve">);</w:t>
      </w:r>
      <w:r>
        <w:t xml:space="preserve"> </w:t>
      </w:r>
      <w:r>
        <w:rPr>
          <w:rStyle w:val="VerbatimChar"/>
        </w:rPr>
        <w:t xml:space="preserve">0</w:t>
      </w:r>
      <w:r>
        <w:t xml:space="preserve"> </w:t>
      </w:r>
      <w:r>
        <w:t xml:space="preserve">is "none";</w:t>
      </w:r>
    </w:p>
    <w:p>
      <w:pPr>
        <w:pStyle w:val="Compact"/>
        <w:numPr>
          <w:ilvl w:val="0"/>
          <w:numId w:val="1063"/>
        </w:numPr>
      </w:pPr>
      <w:r>
        <w:t xml:space="preserve">where a function</w:t>
      </w:r>
      <w:r>
        <w:t xml:space="preserve"> </w:t>
      </w:r>
      <w:r>
        <w:rPr>
          <w:b/>
          <w:bCs/>
        </w:rPr>
        <w:t xml:space="preserve">fills a number</w:t>
      </w:r>
      <w:r>
        <w:t xml:space="preserve"> </w:t>
      </w:r>
      <w:r>
        <w:t xml:space="preserve">(</w:t>
      </w:r>
      <w:r>
        <w:rPr>
          <w:rStyle w:val="VerbatimChar"/>
        </w:rPr>
        <w:t xml:space="preserve">int *</w:t>
      </w:r>
      <w:r>
        <w:t xml:space="preserve">,</w:t>
      </w:r>
      <w:r>
        <w:t xml:space="preserve"> </w:t>
      </w:r>
      <w:r>
        <w:rPr>
          <w:rStyle w:val="VerbatimChar"/>
        </w:rPr>
        <w:t xml:space="preserve">unsigned *</w:t>
      </w:r>
      <w:r>
        <w:t xml:space="preserve">, a pointer's address ...), write</w:t>
      </w:r>
      <w:r>
        <w:t xml:space="preserve"> </w:t>
      </w:r>
      <w:r>
        <w:rPr>
          <w:rStyle w:val="VerbatimChar"/>
          <w:b/>
          <w:bCs/>
        </w:rPr>
        <w:t xml:space="preserve">BYREF variable</w:t>
      </w:r>
      <w:r>
        <w:t xml:space="preserve">:</w:t>
      </w:r>
      <w:r>
        <w:t xml:space="preserve"> </w:t>
      </w:r>
      <w:r>
        <w:rPr>
          <w:rStyle w:val="VerbatimChar"/>
        </w:rPr>
        <w:t xml:space="preserve">FileKit.load (name$, BYREF buffer#, BYREF length)</w:t>
      </w:r>
      <w:r>
        <w:t xml:space="preserve">;</w:t>
      </w:r>
    </w:p>
    <w:p>
      <w:pPr>
        <w:pStyle w:val="Compact"/>
        <w:numPr>
          <w:ilvl w:val="0"/>
          <w:numId w:val="1063"/>
        </w:numPr>
      </w:pPr>
      <w:r>
        <w:t xml:space="preserve">where a function</w:t>
      </w:r>
      <w:r>
        <w:t xml:space="preserve"> </w:t>
      </w:r>
      <w:r>
        <w:rPr>
          <w:b/>
          <w:bCs/>
        </w:rPr>
        <w:t xml:space="preserve">calls the program back</w:t>
      </w:r>
      <w:r>
        <w:t xml:space="preserve">, give</w:t>
      </w:r>
      <w:r>
        <w:t xml:space="preserve"> </w:t>
      </w:r>
      <w:r>
        <w:rPr>
          <w:rStyle w:val="VerbatimChar"/>
          <w:b/>
          <w:bCs/>
        </w:rPr>
        <w:t xml:space="preserve">ADDRESSOF (Name)</w:t>
      </w:r>
      <w:r>
        <w:t xml:space="preserve">, a SUB or FUNCTION of the program</w:t>
      </w:r>
      <w:r>
        <w:t xml:space="preserve"> </w:t>
      </w:r>
      <w:r>
        <w:t xml:space="preserve">(not a method) whose parameters are numbers and strings — what the kit passes; a FUNCTION's value is what</w:t>
      </w:r>
      <w:r>
        <w:t xml:space="preserve"> </w:t>
      </w:r>
      <w:r>
        <w:t xml:space="preserve">the kit gets back;</w:t>
      </w:r>
    </w:p>
    <w:p>
      <w:pPr>
        <w:pStyle w:val="Compact"/>
        <w:numPr>
          <w:ilvl w:val="0"/>
          <w:numId w:val="1063"/>
        </w:numPr>
      </w:pPr>
      <w:r>
        <w:rPr>
          <w:b/>
          <w:bCs/>
        </w:rPr>
        <w:t xml:space="preserve">memory</w:t>
      </w:r>
      <w:r>
        <w:t xml:space="preserve">:</w:t>
      </w:r>
      <w:r>
        <w:t xml:space="preserve"> </w:t>
      </w:r>
      <w:r>
        <w:rPr>
          <w:rStyle w:val="VerbatimChar"/>
        </w:rPr>
        <w:t xml:space="preserve">p# = ALLOC (bytes)</w:t>
      </w:r>
      <w:r>
        <w:t xml:space="preserve"> </w:t>
      </w:r>
      <w:r>
        <w:t xml:space="preserve">(zeroed) and</w:t>
      </w:r>
      <w:r>
        <w:t xml:space="preserve"> </w:t>
      </w:r>
      <w:r>
        <w:rPr>
          <w:rStyle w:val="VerbatimChar"/>
        </w:rPr>
        <w:t xml:space="preserve">DEALLOC p#</w:t>
      </w:r>
      <w:r>
        <w:t xml:space="preserve"> </w:t>
      </w:r>
      <w:r>
        <w:t xml:space="preserve">for a buffer a function writes into;</w:t>
      </w:r>
      <w:r>
        <w:t xml:space="preserve"> </w:t>
      </w:r>
      <w:r>
        <w:rPr>
          <w:rStyle w:val="VerbatimChar"/>
        </w:rPr>
        <w:t xml:space="preserve">CSTR$ (p#)</w:t>
      </w:r>
      <w:r>
        <w:t xml:space="preserve"> </w:t>
      </w:r>
      <w:r>
        <w:t xml:space="preserve">is the text at an address (</w:t>
      </w:r>
      <w:r>
        <w:rPr>
          <w:rStyle w:val="VerbatimChar"/>
        </w:rPr>
        <w:t xml:space="preserve">CSTR$ (p#, n)</w:t>
      </w:r>
      <w:r>
        <w:t xml:space="preserve">: n characters);</w:t>
      </w:r>
      <w:r>
        <w:t xml:space="preserve"> </w:t>
      </w:r>
      <w:r>
        <w:rPr>
          <w:rStyle w:val="VerbatimChar"/>
        </w:rPr>
        <w:t xml:space="preserve">PEEKB</w:t>
      </w:r>
      <w:r>
        <w:t xml:space="preserve"> </w:t>
      </w:r>
      <w:r>
        <w:t xml:space="preserve">/</w:t>
      </w:r>
      <w:r>
        <w:t xml:space="preserve"> </w:t>
      </w:r>
      <w:r>
        <w:rPr>
          <w:rStyle w:val="VerbatimChar"/>
        </w:rPr>
        <w:t xml:space="preserve">PEEKW</w:t>
      </w:r>
      <w:r>
        <w:t xml:space="preserve"> </w:t>
      </w:r>
      <w:r>
        <w:t xml:space="preserve">/</w:t>
      </w:r>
      <w:r>
        <w:t xml:space="preserve"> </w:t>
      </w:r>
      <w:r>
        <w:rPr>
          <w:rStyle w:val="VerbatimChar"/>
        </w:rPr>
        <w:t xml:space="preserve">PEEKL</w:t>
      </w:r>
      <w:r>
        <w:t xml:space="preserve"> </w:t>
      </w:r>
      <w:r>
        <w:t xml:space="preserve">/</w:t>
      </w:r>
      <w:r>
        <w:t xml:space="preserve"> </w:t>
      </w:r>
      <w:r>
        <w:rPr>
          <w:rStyle w:val="VerbatimChar"/>
        </w:rPr>
        <w:t xml:space="preserve">PEEKQ</w:t>
      </w:r>
      <w:r>
        <w:t xml:space="preserve"> </w:t>
      </w:r>
      <w:r>
        <w:t xml:space="preserve">/</w:t>
      </w:r>
      <w:r>
        <w:t xml:space="preserve"> </w:t>
      </w:r>
      <w:r>
        <w:rPr>
          <w:rStyle w:val="VerbatimChar"/>
        </w:rPr>
        <w:t xml:space="preserve">PEEKF</w:t>
      </w:r>
      <w:r>
        <w:t xml:space="preserve"> </w:t>
      </w:r>
      <w:r>
        <w:t xml:space="preserve">/</w:t>
      </w:r>
      <w:r>
        <w:t xml:space="preserve"> </w:t>
      </w:r>
      <w:r>
        <w:rPr>
          <w:rStyle w:val="VerbatimChar"/>
        </w:rPr>
        <w:t xml:space="preserve">PEEKD (address)</w:t>
      </w:r>
      <w:r>
        <w:t xml:space="preserve"> </w:t>
      </w:r>
      <w:r>
        <w:t xml:space="preserve">read a byte, 16, 32 or 64 bits, a float, a double, and</w:t>
      </w:r>
      <w:r>
        <w:t xml:space="preserve"> </w:t>
      </w:r>
      <w:r>
        <w:rPr>
          <w:rStyle w:val="VerbatimChar"/>
        </w:rPr>
        <w:t xml:space="preserve">POKEB</w:t>
      </w:r>
      <w:r>
        <w:t xml:space="preserve"> </w:t>
      </w:r>
      <w:r>
        <w:t xml:space="preserve">...</w:t>
      </w:r>
      <w:r>
        <w:t xml:space="preserve"> </w:t>
      </w:r>
      <w:r>
        <w:rPr>
          <w:rStyle w:val="VerbatimChar"/>
        </w:rPr>
        <w:t xml:space="preserve">POKED address, value</w:t>
      </w:r>
      <w:r>
        <w:t xml:space="preserve">,</w:t>
      </w:r>
      <w:r>
        <w:t xml:space="preserve"> </w:t>
      </w:r>
      <w:r>
        <w:rPr>
          <w:rStyle w:val="VerbatimChar"/>
        </w:rPr>
        <w:t xml:space="preserve">POKES address, text$</w:t>
      </w:r>
      <w:r>
        <w:t xml:space="preserve"> </w:t>
      </w:r>
      <w:r>
        <w:t xml:space="preserve">write them (a structure's field is at</w:t>
      </w:r>
      <w:r>
        <w:t xml:space="preserve"> </w:t>
      </w:r>
      <w:r>
        <w:rPr>
          <w:rStyle w:val="VerbatimChar"/>
        </w:rPr>
        <w:t xml:space="preserve">p# + its offset</w:t>
      </w:r>
      <w:r>
        <w:t xml:space="preserve">);</w:t>
      </w:r>
    </w:p>
    <w:p>
      <w:pPr>
        <w:pStyle w:val="Compact"/>
        <w:numPr>
          <w:ilvl w:val="0"/>
          <w:numId w:val="1063"/>
        </w:numPr>
      </w:pPr>
      <w:r>
        <w:t xml:space="preserve">a kit's</w:t>
      </w:r>
      <w:r>
        <w:t xml:space="preserve"> </w:t>
      </w:r>
      <w:r>
        <w:rPr>
          <w:b/>
          <w:bCs/>
        </w:rPr>
        <w:t xml:space="preserve">structures</w:t>
      </w:r>
      <w:r>
        <w:t xml:space="preserve"> </w:t>
      </w:r>
      <w:r>
        <w:t xml:space="preserve">are TYPEs of the program, under the kit's name:</w:t>
      </w:r>
      <w:r>
        <w:t xml:space="preserve"> </w:t>
      </w:r>
      <w:r>
        <w:rPr>
          <w:rStyle w:val="VerbatimChar"/>
        </w:rPr>
        <w:t xml:space="preserve">DIM e AS FileKit.zip_entry</w:t>
      </w:r>
      <w:r>
        <w:t xml:space="preserve"> </w:t>
      </w:r>
      <w:r>
        <w:t xml:space="preserve">(the C</w:t>
      </w:r>
      <w:r>
        <w:t xml:space="preserve"> </w:t>
      </w:r>
      <w:r>
        <w:rPr>
          <w:rStyle w:val="VerbatimChar"/>
        </w:rPr>
        <w:t xml:space="preserve">struct fk_zip_entry</w:t>
      </w:r>
      <w:r>
        <w:t xml:space="preserve">; its fields by their C names:</w:t>
      </w:r>
      <w:r>
        <w:t xml:space="preserve"> </w:t>
      </w:r>
      <w:r>
        <w:rPr>
          <w:rStyle w:val="VerbatimChar"/>
        </w:rPr>
        <w:t xml:space="preserve">e.name</w:t>
      </w:r>
      <w:r>
        <w:t xml:space="preserve">,</w:t>
      </w:r>
      <w:r>
        <w:t xml:space="preserve"> </w:t>
      </w:r>
      <w:r>
        <w:rPr>
          <w:rStyle w:val="VerbatimChar"/>
        </w:rPr>
        <w:t xml:space="preserve">e.size</w:t>
      </w:r>
      <w:r>
        <w:t xml:space="preserve"> </w:t>
      </w:r>
      <w:r>
        <w:t xml:space="preserve">...). Give the variable where the</w:t>
      </w:r>
      <w:r>
        <w:t xml:space="preserve"> </w:t>
      </w:r>
      <w:r>
        <w:t xml:space="preserve">function takes the structure's address — it is filled when the function returns:</w:t>
      </w:r>
      <w:r>
        <w:t xml:space="preserve"> </w:t>
      </w:r>
      <w:r>
        <w:rPr>
          <w:rStyle w:val="VerbatimChar"/>
        </w:rPr>
        <w:t xml:space="preserve">IF FileKit.zip_entry (zip#, i, e) THEN PRINT e.name; e.size</w:t>
      </w:r>
      <w:r>
        <w:t xml:space="preserve">. A</w:t>
      </w:r>
      <w:r>
        <w:t xml:space="preserve"> </w:t>
      </w:r>
      <w:r>
        <w:rPr>
          <w:b/>
          <w:bCs/>
        </w:rPr>
        <w:t xml:space="preserve">whole array</w:t>
      </w:r>
      <w:r>
        <w:t xml:space="preserve"> </w:t>
      </w:r>
      <w:r>
        <w:t xml:space="preserve">goes as</w:t>
      </w:r>
      <w:r>
        <w:t xml:space="preserve"> </w:t>
      </w:r>
      <w:r>
        <w:rPr>
          <w:rStyle w:val="VerbatimChar"/>
        </w:rPr>
        <w:t xml:space="preserve">name ()</w:t>
      </w:r>
      <w:r>
        <w:t xml:space="preserve">:</w:t>
      </w:r>
      <w:r>
        <w:t xml:space="preserve"> </w:t>
      </w:r>
      <w:r>
        <w:rPr>
          <w:rStyle w:val="VerbatimChar"/>
        </w:rPr>
        <w:t xml:space="preserve">DIM f(15) AS ImageKit.format : n = ImageKit.formats (f(), 16)</w:t>
      </w:r>
      <w:r>
        <w:t xml:space="preserve">.</w:t>
      </w:r>
      <w:r>
        <w:t xml:space="preserve"> </w:t>
      </w:r>
      <w:r>
        <w:rPr>
          <w:rStyle w:val="VerbatimChar"/>
        </w:rPr>
        <w:t xml:space="preserve">PEEKT address, variable</w:t>
      </w:r>
      <w:r>
        <w:t xml:space="preserve"> </w:t>
      </w:r>
      <w:r>
        <w:t xml:space="preserve">reads a</w:t>
      </w:r>
      <w:r>
        <w:t xml:space="preserve"> </w:t>
      </w:r>
      <w:r>
        <w:t xml:space="preserve">structure from an address (one the kit keeps, or one a callback receives),</w:t>
      </w:r>
      <w:r>
        <w:t xml:space="preserve"> </w:t>
      </w:r>
      <w:r>
        <w:rPr>
          <w:rStyle w:val="VerbatimChar"/>
        </w:rPr>
        <w:t xml:space="preserve">POKET address, variable</w:t>
      </w:r>
      <w:r>
        <w:t xml:space="preserve"> </w:t>
      </w:r>
      <w:r>
        <w:t xml:space="preserve">writes it there;</w:t>
      </w:r>
      <w:r>
        <w:t xml:space="preserve"> </w:t>
      </w:r>
      <w:r>
        <w:rPr>
          <w:rStyle w:val="VerbatimChar"/>
        </w:rPr>
        <w:t xml:space="preserve">LEN (variable)</w:t>
      </w:r>
      <w:r>
        <w:t xml:space="preserve"> </w:t>
      </w:r>
      <w:r>
        <w:t xml:space="preserve">is its size in bytes. A field that is an array of numbers has no</w:t>
      </w:r>
      <w:r>
        <w:t xml:space="preserve"> </w:t>
      </w:r>
      <w:r>
        <w:t xml:space="preserve">name in BASIC;</w:t>
      </w:r>
    </w:p>
    <w:p>
      <w:pPr>
        <w:pStyle w:val="Compact"/>
        <w:numPr>
          <w:ilvl w:val="0"/>
          <w:numId w:val="1063"/>
        </w:numPr>
      </w:pPr>
      <w:r>
        <w:t xml:space="preserve">what a kit</w:t>
      </w:r>
      <w:r>
        <w:t xml:space="preserve"> </w:t>
      </w:r>
      <w:r>
        <w:rPr>
          <w:b/>
          <w:bCs/>
        </w:rPr>
        <w:t xml:space="preserve">allocates and returns</w:t>
      </w:r>
      <w:r>
        <w:t xml:space="preserve"> </w:t>
      </w:r>
      <w:r>
        <w:t xml:space="preserve">is yours to free, with the kit's own function (</w:t>
      </w:r>
      <w:r>
        <w:rPr>
          <w:rStyle w:val="VerbatimChar"/>
        </w:rPr>
        <w:t xml:space="preserve">FileKit.free p#</w:t>
      </w:r>
      <w:r>
        <w:t xml:space="preserve">).</w:t>
      </w:r>
    </w:p>
    <w:p>
      <w:pPr>
        <w:pStyle w:val="FirstParagraph"/>
      </w:pPr>
      <w:r>
        <w:t xml:space="preserve">Nothing is checked: a wrong address ends the program. These words (</w:t>
      </w:r>
      <w:r>
        <w:rPr>
          <w:rStyle w:val="VerbatimChar"/>
        </w:rPr>
        <w:t xml:space="preserve">ALLOC</w:t>
      </w:r>
      <w:r>
        <w:t xml:space="preserve">,</w:t>
      </w:r>
      <w:r>
        <w:t xml:space="preserve"> </w:t>
      </w:r>
      <w:r>
        <w:rPr>
          <w:rStyle w:val="VerbatimChar"/>
        </w:rPr>
        <w:t xml:space="preserve">CSTR$</w:t>
      </w:r>
      <w:r>
        <w:t xml:space="preserve">,</w:t>
      </w:r>
      <w:r>
        <w:t xml:space="preserve"> </w:t>
      </w:r>
      <w:r>
        <w:rPr>
          <w:rStyle w:val="VerbatimChar"/>
        </w:rPr>
        <w:t xml:space="preserve">PEEKB</w:t>
      </w:r>
      <w:r>
        <w:t xml:space="preserve"> </w:t>
      </w:r>
      <w:r>
        <w:t xml:space="preserve">...,</w:t>
      </w:r>
      <w:r>
        <w:t xml:space="preserve"> </w:t>
      </w:r>
      <w:r>
        <w:rPr>
          <w:rStyle w:val="VerbatimChar"/>
        </w:rPr>
        <w:t xml:space="preserve">PEEKT</w:t>
      </w:r>
      <w:r>
        <w:t xml:space="preserve">,</w:t>
      </w:r>
      <w:r>
        <w:t xml:space="preserve"> </w:t>
      </w:r>
      <w:r>
        <w:rPr>
          <w:rStyle w:val="VerbatimChar"/>
        </w:rPr>
        <w:t xml:space="preserve">BYREF</w:t>
      </w:r>
      <w:r>
        <w:t xml:space="preserve">,</w:t>
      </w:r>
      <w:r>
        <w:t xml:space="preserve"> </w:t>
      </w:r>
      <w:r>
        <w:rPr>
          <w:rStyle w:val="VerbatimChar"/>
        </w:rPr>
        <w:t xml:space="preserve">ADDRESSOF</w:t>
      </w:r>
      <w:r>
        <w:t xml:space="preserve">) only exist in a program that has an</w:t>
      </w:r>
      <w:r>
        <w:t xml:space="preserve"> </w:t>
      </w:r>
      <w:r>
        <w:rPr>
          <w:rStyle w:val="VerbatimChar"/>
        </w:rPr>
        <w:t xml:space="preserve">#import</w:t>
      </w:r>
      <w:r>
        <w:t xml:space="preserve">. A compiled program (</w:t>
      </w:r>
      <w:r>
        <w:rPr>
          <w:rStyle w:val="VerbatimChar"/>
        </w:rPr>
        <w:t xml:space="preserve">.bax</w:t>
      </w:r>
      <w:r>
        <w:t xml:space="preserve">, a standalone app)</w:t>
      </w:r>
      <w:r>
        <w:t xml:space="preserve"> </w:t>
      </w:r>
      <w:r>
        <w:t xml:space="preserve">keeps what it needs of the kits; if a kit is missing or too old when it runs, the call fails with</w:t>
      </w:r>
      <w:r>
        <w:t xml:space="preserve"> </w:t>
      </w:r>
      <w:r>
        <w:rPr>
          <w:i/>
          <w:iCs/>
        </w:rPr>
        <w:t xml:space="preserve">Kit not</w:t>
      </w:r>
      <w:r>
        <w:rPr>
          <w:i/>
          <w:iCs/>
        </w:rPr>
        <w:t xml:space="preserve"> </w:t>
      </w:r>
      <w:r>
        <w:rPr>
          <w:i/>
          <w:iCs/>
        </w:rPr>
        <w:t xml:space="preserve">available</w:t>
      </w:r>
      <w:r>
        <w:t xml:space="preserve"> </w:t>
      </w:r>
      <w:r>
        <w:t xml:space="preserve">(error 73). The example:</w:t>
      </w:r>
      <w:r>
        <w:t xml:space="preserve"> </w:t>
      </w:r>
      <w:r>
        <w:rPr>
          <w:rStyle w:val="VerbatimChar"/>
        </w:rPr>
        <w:t xml:space="preserve">SD:/basic/examples/kits.bas</w:t>
      </w:r>
      <w:r>
        <w:t xml:space="preserve">.</w:t>
      </w:r>
    </w:p>
    <w:p>
      <w:pPr>
        <w:pStyle w:val="BodyText"/>
      </w:pPr>
      <w:r>
        <w:rPr>
          <w:b/>
          <w:bCs/>
        </w:rPr>
        <w:t xml:space="preserve">A desktop app with UIKit (</w:t>
      </w:r>
      <w:r>
        <w:rPr>
          <w:rStyle w:val="VerbatimChar"/>
          <w:b/>
          <w:bCs/>
        </w:rPr>
        <w:t xml:space="preserve">#import UIKit</w:t>
      </w:r>
      <w:r>
        <w:rPr>
          <w:b/>
          <w:bCs/>
        </w:rPr>
        <w:t xml:space="preserve">).</w:t>
      </w:r>
      <w:r>
        <w:t xml:space="preserve"> </w:t>
      </w:r>
      <w:r>
        <w:t xml:space="preserve">UIKit, the toolkit of every Onyx app, has functions made</w:t>
      </w:r>
      <w:r>
        <w:t xml:space="preserve"> </w:t>
      </w:r>
      <w:r>
        <w:t xml:space="preserve">for BASIC: a window and its widgets as handles.</w:t>
      </w:r>
      <w:r>
        <w:t xml:space="preserve"> </w:t>
      </w:r>
      <w:r>
        <w:rPr>
          <w:rStyle w:val="VerbatimChar"/>
        </w:rPr>
        <w:t xml:space="preserve">win = UIKit.window (title$, w, h, 1)</w:t>
      </w:r>
      <w:r>
        <w:t xml:space="preserve"> </w:t>
      </w:r>
      <w:r>
        <w:t xml:space="preserve">makes the program's</w:t>
      </w:r>
      <w:r>
        <w:t xml:space="preserve"> </w:t>
      </w:r>
      <w:r>
        <w:t xml:space="preserve">window (1: it can be resized);</w:t>
      </w:r>
      <w:r>
        <w:t xml:space="preserve"> </w:t>
      </w:r>
      <w:r>
        <w:rPr>
          <w:rStyle w:val="VerbatimChar"/>
        </w:rPr>
        <w:t xml:space="preserve">UIKit.label</w:t>
      </w:r>
      <w:r>
        <w:t xml:space="preserve">,</w:t>
      </w:r>
      <w:r>
        <w:t xml:space="preserve"> </w:t>
      </w:r>
      <w:r>
        <w:rPr>
          <w:rStyle w:val="VerbatimChar"/>
        </w:rPr>
        <w:t xml:space="preserve">UIKit.button</w:t>
      </w:r>
      <w:r>
        <w:t xml:space="preserve">,</w:t>
      </w:r>
      <w:r>
        <w:t xml:space="preserve"> </w:t>
      </w:r>
      <w:r>
        <w:rPr>
          <w:rStyle w:val="VerbatimChar"/>
        </w:rPr>
        <w:t xml:space="preserve">UIKit.textbox</w:t>
      </w:r>
      <w:r>
        <w:t xml:space="preserve">,</w:t>
      </w:r>
      <w:r>
        <w:t xml:space="preserve"> </w:t>
      </w:r>
      <w:r>
        <w:rPr>
          <w:rStyle w:val="VerbatimChar"/>
        </w:rPr>
        <w:t xml:space="preserve">UIKit.checkbox</w:t>
      </w:r>
      <w:r>
        <w:t xml:space="preserve">,</w:t>
      </w:r>
      <w:r>
        <w:t xml:space="preserve"> </w:t>
      </w:r>
      <w:r>
        <w:rPr>
          <w:rStyle w:val="VerbatimChar"/>
        </w:rPr>
        <w:t xml:space="preserve">UIKit.listbox</w:t>
      </w:r>
      <w:r>
        <w:t xml:space="preserve">,</w:t>
      </w:r>
      <w:r>
        <w:t xml:space="preserve"> </w:t>
      </w:r>
      <w:r>
        <w:rPr>
          <w:rStyle w:val="VerbatimChar"/>
        </w:rPr>
        <w:t xml:space="preserve">UIKit.dropdown</w:t>
      </w:r>
      <w:r>
        <w:t xml:space="preserve">,</w:t>
      </w:r>
      <w:r>
        <w:t xml:space="preserve"> </w:t>
      </w:r>
      <w:r>
        <w:rPr>
          <w:rStyle w:val="VerbatimChar"/>
        </w:rPr>
        <w:t xml:space="preserve">UIKit.slider</w:t>
      </w:r>
      <w:r>
        <w:t xml:space="preserve">,</w:t>
      </w:r>
      <w:r>
        <w:t xml:space="preserve"> </w:t>
      </w:r>
      <w:r>
        <w:rPr>
          <w:rStyle w:val="VerbatimChar"/>
        </w:rPr>
        <w:t xml:space="preserve">UIKit.progress</w:t>
      </w:r>
      <w:r>
        <w:t xml:space="preserve"> </w:t>
      </w:r>
      <w:r>
        <w:rPr>
          <w:rStyle w:val="VerbatimChar"/>
        </w:rPr>
        <w:t xml:space="preserve">(win, x, y, w, h, ...)</w:t>
      </w:r>
      <w:r>
        <w:t xml:space="preserve"> </w:t>
      </w:r>
      <w:r>
        <w:t xml:space="preserve">put a widget in</w:t>
      </w:r>
      <w:r>
        <w:t xml:space="preserve"> </w:t>
      </w:r>
      <w:r>
        <w:t xml:space="preserve">it and give its handle;</w:t>
      </w:r>
      <w:r>
        <w:t xml:space="preserve"> </w:t>
      </w:r>
      <w:r>
        <w:rPr>
          <w:rStyle w:val="VerbatimChar"/>
        </w:rPr>
        <w:t xml:space="preserve">UIKit.get_text</w:t>
      </w:r>
      <w:r>
        <w:t xml:space="preserve"> </w:t>
      </w:r>
      <w:r>
        <w:t xml:space="preserve">/</w:t>
      </w:r>
      <w:r>
        <w:t xml:space="preserve"> </w:t>
      </w:r>
      <w:r>
        <w:rPr>
          <w:rStyle w:val="VerbatimChar"/>
        </w:rPr>
        <w:t xml:space="preserve">set_text</w:t>
      </w:r>
      <w:r>
        <w:t xml:space="preserve">,</w:t>
      </w:r>
      <w:r>
        <w:t xml:space="preserve"> </w:t>
      </w:r>
      <w:r>
        <w:rPr>
          <w:rStyle w:val="VerbatimChar"/>
        </w:rPr>
        <w:t xml:space="preserve">get_value</w:t>
      </w:r>
      <w:r>
        <w:t xml:space="preserve"> </w:t>
      </w:r>
      <w:r>
        <w:t xml:space="preserve">/</w:t>
      </w:r>
      <w:r>
        <w:t xml:space="preserve"> </w:t>
      </w:r>
      <w:r>
        <w:rPr>
          <w:rStyle w:val="VerbatimChar"/>
        </w:rPr>
        <w:t xml:space="preserve">set_value</w:t>
      </w:r>
      <w:r>
        <w:t xml:space="preserve">,</w:t>
      </w:r>
      <w:r>
        <w:t xml:space="preserve"> </w:t>
      </w:r>
      <w:r>
        <w:rPr>
          <w:rStyle w:val="VerbatimChar"/>
        </w:rPr>
        <w:t xml:space="preserve">add_item</w:t>
      </w:r>
      <w:r>
        <w:t xml:space="preserve">,</w:t>
      </w:r>
      <w:r>
        <w:t xml:space="preserve"> </w:t>
      </w:r>
      <w:r>
        <w:rPr>
          <w:rStyle w:val="VerbatimChar"/>
        </w:rPr>
        <w:t xml:space="preserve">clear_items</w:t>
      </w:r>
      <w:r>
        <w:t xml:space="preserve">,</w:t>
      </w:r>
      <w:r>
        <w:t xml:space="preserve"> </w:t>
      </w:r>
      <w:r>
        <w:rPr>
          <w:rStyle w:val="VerbatimChar"/>
        </w:rPr>
        <w:t xml:space="preserve">move</w:t>
      </w:r>
      <w:r>
        <w:t xml:space="preserve">,</w:t>
      </w:r>
      <w:r>
        <w:t xml:space="preserve"> </w:t>
      </w:r>
      <w:r>
        <w:rPr>
          <w:rStyle w:val="VerbatimChar"/>
        </w:rPr>
        <w:t xml:space="preserve">show</w:t>
      </w:r>
      <w:r>
        <w:t xml:space="preserve">,</w:t>
      </w:r>
      <w:r>
        <w:t xml:space="preserve"> </w:t>
      </w:r>
      <w:r>
        <w:rPr>
          <w:rStyle w:val="VerbatimChar"/>
        </w:rPr>
        <w:t xml:space="preserve">enable</w:t>
      </w:r>
      <w:r>
        <w:t xml:space="preserve">,</w:t>
      </w:r>
      <w:r>
        <w:t xml:space="preserve"> </w:t>
      </w:r>
      <w:r>
        <w:rPr>
          <w:rStyle w:val="VerbatimChar"/>
        </w:rPr>
        <w:t xml:space="preserve">focus</w:t>
      </w:r>
      <w:r>
        <w:t xml:space="preserve"> </w:t>
      </w:r>
      <w:r>
        <w:t xml:space="preserve">work on a handle;</w:t>
      </w:r>
      <w:r>
        <w:t xml:space="preserve"> </w:t>
      </w:r>
      <w:r>
        <w:rPr>
          <w:rStyle w:val="VerbatimChar"/>
        </w:rPr>
        <w:t xml:space="preserve">UIKit.menu_item win, "File", "Quit", "Ctrl+Q", ADDRESSOF (Quit)</w:t>
      </w:r>
      <w:r>
        <w:t xml:space="preserve"> </w:t>
      </w:r>
      <w:r>
        <w:t xml:space="preserve">adds to the menu bar;</w:t>
      </w:r>
      <w:r>
        <w:t xml:space="preserve"> </w:t>
      </w:r>
      <w:r>
        <w:rPr>
          <w:rStyle w:val="VerbatimChar"/>
        </w:rPr>
        <w:t xml:space="preserve">UIKit.message</w:t>
      </w:r>
      <w:r>
        <w:t xml:space="preserve">,</w:t>
      </w:r>
      <w:r>
        <w:t xml:space="preserve"> </w:t>
      </w:r>
      <w:r>
        <w:rPr>
          <w:rStyle w:val="VerbatimChar"/>
        </w:rPr>
        <w:t xml:space="preserve">UIKit.ask_open</w:t>
      </w:r>
      <w:r>
        <w:t xml:space="preserve">,</w:t>
      </w:r>
      <w:r>
        <w:t xml:space="preserve"> </w:t>
      </w:r>
      <w:r>
        <w:rPr>
          <w:rStyle w:val="VerbatimChar"/>
        </w:rPr>
        <w:t xml:space="preserve">UIKit.ask_save</w:t>
      </w:r>
      <w:r>
        <w:t xml:space="preserve"> </w:t>
      </w:r>
      <w:r>
        <w:t xml:space="preserve">are the dialogs.</w:t>
      </w:r>
      <w:r>
        <w:t xml:space="preserve"> </w:t>
      </w:r>
      <w:r>
        <w:t xml:space="preserve">What happens to a widget</w:t>
      </w:r>
      <w:r>
        <w:t xml:space="preserve"> </w:t>
      </w:r>
      <w:r>
        <w:rPr>
          <w:b/>
          <w:bCs/>
        </w:rPr>
        <w:t xml:space="preserve">calls a SUB of the program</w:t>
      </w:r>
      <w:r>
        <w:t xml:space="preserve">, given with</w:t>
      </w:r>
      <w:r>
        <w:t xml:space="preserve"> </w:t>
      </w:r>
      <w:r>
        <w:rPr>
          <w:rStyle w:val="VerbatimChar"/>
        </w:rPr>
        <w:t xml:space="preserve">ADDRESSOF</w:t>
      </w:r>
      <w:r>
        <w:t xml:space="preserve"> </w:t>
      </w:r>
      <w:r>
        <w:t xml:space="preserve">when the widget is made</w:t>
      </w:r>
      <w:r>
        <w:t xml:space="preserve"> </w:t>
      </w:r>
      <w:r>
        <w:t xml:space="preserve">(</w:t>
      </w:r>
      <w:r>
        <w:rPr>
          <w:rStyle w:val="VerbatimChar"/>
        </w:rPr>
        <w:t xml:space="preserve">SUB Clicked (widget)</w:t>
      </w:r>
      <w:r>
        <w:t xml:space="preserve">), and the program runs the events with</w:t>
      </w:r>
    </w:p>
    <w:p>
      <w:pPr>
        <w:pStyle w:val="SourceCode"/>
      </w:pPr>
      <w:r>
        <w:rPr>
          <w:rStyle w:val="VerbatimChar"/>
        </w:rPr>
        <w:t xml:space="preserve">DO WHILE UIKit.window_wait (win)</w:t>
      </w:r>
      <w:r>
        <w:br/>
      </w:r>
      <w:r>
        <w:rPr>
          <w:rStyle w:val="VerbatimChar"/>
        </w:rPr>
        <w:t xml:space="preserve">LOOP</w:t>
      </w:r>
    </w:p>
    <w:p>
      <w:pPr>
        <w:pStyle w:val="FirstParagraph"/>
      </w:pPr>
      <w:r>
        <w:t xml:space="preserve">until the window is closed (its box, or</w:t>
      </w:r>
      <w:r>
        <w:t xml:space="preserve"> </w:t>
      </w:r>
      <w:r>
        <w:rPr>
          <w:rStyle w:val="VerbatimChar"/>
        </w:rPr>
        <w:t xml:space="preserve">UIKit.window_close win</w:t>
      </w:r>
      <w:r>
        <w:t xml:space="preserve">). The whole list, with what each function</w:t>
      </w:r>
      <w:r>
        <w:t xml:space="preserve"> </w:t>
      </w:r>
      <w:r>
        <w:t xml:space="preserve">does: the document 11 (UIKit),</w:t>
      </w:r>
      <w:r>
        <w:t xml:space="preserve"> </w:t>
      </w:r>
      <w:r>
        <w:rPr>
          <w:rStyle w:val="VerbatimChar"/>
        </w:rPr>
        <w:t xml:space="preserve">uikit/flat.h</w:t>
      </w:r>
      <w:r>
        <w:t xml:space="preserve">; the example:</w:t>
      </w:r>
      <w:r>
        <w:t xml:space="preserve"> </w:t>
      </w:r>
      <w:r>
        <w:rPr>
          <w:rStyle w:val="VerbatimChar"/>
        </w:rPr>
        <w:t xml:space="preserve">SD:/basic/examples/uikit.bas</w:t>
      </w:r>
      <w:r>
        <w:t xml:space="preserve">. A program has</w:t>
      </w:r>
      <w:r>
        <w:t xml:space="preserve"> </w:t>
      </w:r>
      <w:r>
        <w:rPr>
          <w:b/>
          <w:bCs/>
        </w:rPr>
        <w:t xml:space="preserve">one</w:t>
      </w:r>
      <w:r>
        <w:t xml:space="preserve"> </w:t>
      </w:r>
      <w:r>
        <w:t xml:space="preserve">window: either this one, or BASIC's own screen (</w:t>
      </w:r>
      <w:r>
        <w:rPr>
          <w:rStyle w:val="VerbatimChar"/>
        </w:rPr>
        <w:t xml:space="preserve">PRINT</w:t>
      </w:r>
      <w:r>
        <w:t xml:space="preserve">,</w:t>
      </w:r>
      <w:r>
        <w:t xml:space="preserve"> </w:t>
      </w:r>
      <w:r>
        <w:rPr>
          <w:rStyle w:val="VerbatimChar"/>
        </w:rPr>
        <w:t xml:space="preserve">SCREEN</w:t>
      </w:r>
      <w:r>
        <w:t xml:space="preserve">,</w:t>
      </w:r>
      <w:r>
        <w:t xml:space="preserve"> </w:t>
      </w:r>
      <w:r>
        <w:rPr>
          <w:rStyle w:val="VerbatimChar"/>
        </w:rPr>
        <w:t xml:space="preserve">WINDOW</w:t>
      </w:r>
      <w:r>
        <w:t xml:space="preserve">,</w:t>
      </w:r>
      <w:r>
        <w:t xml:space="preserve"> </w:t>
      </w:r>
      <w:r>
        <w:rPr>
          <w:rStyle w:val="VerbatimChar"/>
        </w:rPr>
        <w:t xml:space="preserve">BUTTON</w:t>
      </w:r>
      <w:r>
        <w:t xml:space="preserve"> </w:t>
      </w:r>
      <w:r>
        <w:t xml:space="preserve">...) — once</w:t>
      </w:r>
      <w:r>
        <w:t xml:space="preserve"> </w:t>
      </w:r>
      <w:r>
        <w:rPr>
          <w:rStyle w:val="VerbatimChar"/>
        </w:rPr>
        <w:t xml:space="preserve">UIKit.window</w:t>
      </w:r>
      <w:r>
        <w:t xml:space="preserve"> </w:t>
      </w:r>
      <w:r>
        <w:t xml:space="preserve">is made,</w:t>
      </w:r>
      <w:r>
        <w:t xml:space="preserve"> </w:t>
      </w:r>
      <w:r>
        <w:rPr>
          <w:rStyle w:val="VerbatimChar"/>
        </w:rPr>
        <w:t xml:space="preserve">PRINT</w:t>
      </w:r>
      <w:r>
        <w:t xml:space="preserve"> </w:t>
      </w:r>
      <w:r>
        <w:t xml:space="preserve">shows nothing (</w:t>
      </w:r>
      <w:r>
        <w:rPr>
          <w:rStyle w:val="VerbatimChar"/>
        </w:rPr>
        <w:t xml:space="preserve">MSGBOX</w:t>
      </w:r>
      <w:r>
        <w:t xml:space="preserve">,</w:t>
      </w:r>
      <w:r>
        <w:t xml:space="preserve"> </w:t>
      </w:r>
      <w:r>
        <w:rPr>
          <w:rStyle w:val="VerbatimChar"/>
        </w:rPr>
        <w:t xml:space="preserve">OPENFILE$</w:t>
      </w:r>
      <w:r>
        <w:t xml:space="preserve">,</w:t>
      </w:r>
      <w:r>
        <w:t xml:space="preserve"> </w:t>
      </w:r>
      <w:r>
        <w:rPr>
          <w:rStyle w:val="VerbatimChar"/>
        </w:rPr>
        <w:t xml:space="preserve">SAVEFILE$</w:t>
      </w:r>
      <w:r>
        <w:t xml:space="preserve"> </w:t>
      </w:r>
      <w:r>
        <w:t xml:space="preserve">still work, over the</w:t>
      </w:r>
      <w:r>
        <w:t xml:space="preserve"> </w:t>
      </w:r>
      <w:r>
        <w:t xml:space="preserve">window). QBStudio writes this code from a window you draw.</w:t>
      </w:r>
    </w:p>
    <w:p>
      <w:pPr>
        <w:pStyle w:val="BodyText"/>
      </w:pPr>
      <w:r>
        <w:rPr>
          <w:b/>
          <w:bCs/>
        </w:rPr>
        <w:t xml:space="preserve">Sound files and MIDI notes (AudioKit).</w:t>
      </w:r>
      <w:r>
        <w:t xml:space="preserve"> </w:t>
      </w:r>
      <w:r>
        <w:rPr>
          <w:rStyle w:val="VerbatimChar"/>
        </w:rPr>
        <w:t xml:space="preserve">PLAYFILE file$ [, loop]</w:t>
      </w:r>
      <w:r>
        <w:t xml:space="preserve"> </w:t>
      </w:r>
      <w:r>
        <w:t xml:space="preserve">plays an MP3, FLAC, WAV, FM Song (</w:t>
      </w:r>
      <w:r>
        <w:rPr>
          <w:rStyle w:val="VerbatimChar"/>
        </w:rPr>
        <w:t xml:space="preserve">.fms</w:t>
      </w:r>
      <w:r>
        <w:t xml:space="preserve">), Ogg</w:t>
      </w:r>
      <w:r>
        <w:t xml:space="preserve"> </w:t>
      </w:r>
      <w:r>
        <w:t xml:space="preserve">or MIDI file</w:t>
      </w:r>
      <w:r>
        <w:t xml:space="preserve"> </w:t>
      </w:r>
      <w:r>
        <w:rPr>
          <w:b/>
          <w:bCs/>
        </w:rPr>
        <w:t xml:space="preserve">while the program goes on</w:t>
      </w:r>
      <w:r>
        <w:t xml:space="preserve"> </w:t>
      </w:r>
      <w:r>
        <w:t xml:space="preserve">(</w:t>
      </w:r>
      <w:r>
        <w:rPr>
          <w:rStyle w:val="VerbatimChar"/>
        </w:rPr>
        <w:t xml:space="preserve">loop</w:t>
      </w:r>
      <w:r>
        <w:t xml:space="preserve"> </w:t>
      </w:r>
      <w:r>
        <w:t xml:space="preserve">1: again and again);</w:t>
      </w:r>
      <w:r>
        <w:t xml:space="preserve"> </w:t>
      </w:r>
      <w:r>
        <w:rPr>
          <w:rStyle w:val="VerbatimChar"/>
        </w:rPr>
        <w:t xml:space="preserve">STOPFILE</w:t>
      </w:r>
      <w:r>
        <w:t xml:space="preserve">,</w:t>
      </w:r>
      <w:r>
        <w:t xml:space="preserve"> </w:t>
      </w:r>
      <w:r>
        <w:rPr>
          <w:rStyle w:val="VerbatimChar"/>
        </w:rPr>
        <w:t xml:space="preserve">PAUSEFILE 1</w:t>
      </w:r>
      <w:r>
        <w:t xml:space="preserve"> </w:t>
      </w:r>
      <w:r>
        <w:t xml:space="preserve">/</w:t>
      </w:r>
      <w:r>
        <w:t xml:space="preserve"> </w:t>
      </w:r>
      <w:r>
        <w:rPr>
          <w:rStyle w:val="VerbatimChar"/>
        </w:rPr>
        <w:t xml:space="preserve">PAUSEFILE 0</w:t>
      </w:r>
      <w:r>
        <w:t xml:space="preserve">,</w:t>
      </w:r>
      <w:r>
        <w:t xml:space="preserve"> </w:t>
      </w:r>
      <w:r>
        <w:rPr>
          <w:rStyle w:val="VerbatimChar"/>
        </w:rPr>
        <w:t xml:space="preserve">FILEVOLUME 0..100</w:t>
      </w:r>
      <w:r>
        <w:t xml:space="preserve">.</w:t>
      </w:r>
      <w:r>
        <w:t xml:space="preserve"> </w:t>
      </w:r>
      <w:r>
        <w:rPr>
          <w:rStyle w:val="VerbatimChar"/>
        </w:rPr>
        <w:t xml:space="preserve">FILEPLAYING</w:t>
      </w:r>
      <w:r>
        <w:t xml:space="preserve"> </w:t>
      </w:r>
      <w:r>
        <w:t xml:space="preserve">is 1 while it plays (0 stopped, 2 paused, 3</w:t>
      </w:r>
      <w:r>
        <w:t xml:space="preserve"> </w:t>
      </w:r>
      <w:r>
        <w:t xml:space="preserve">waiting: another program holds the sound),</w:t>
      </w:r>
      <w:r>
        <w:t xml:space="preserve"> </w:t>
      </w:r>
      <w:r>
        <w:rPr>
          <w:rStyle w:val="VerbatimChar"/>
        </w:rPr>
        <w:t xml:space="preserve">FILEPOS</w:t>
      </w:r>
      <w:r>
        <w:t xml:space="preserve"> </w:t>
      </w:r>
      <w:r>
        <w:t xml:space="preserve">and</w:t>
      </w:r>
      <w:r>
        <w:t xml:space="preserve"> </w:t>
      </w:r>
      <w:r>
        <w:rPr>
          <w:rStyle w:val="VerbatimChar"/>
        </w:rPr>
        <w:t xml:space="preserve">FILELENGTH</w:t>
      </w:r>
      <w:r>
        <w:t xml:space="preserve"> </w:t>
      </w:r>
      <w:r>
        <w:t xml:space="preserve">its place and length in</w:t>
      </w:r>
      <w:r>
        <w:t xml:space="preserve"> </w:t>
      </w:r>
      <w:r>
        <w:t xml:space="preserve">seconds.</w:t>
      </w:r>
      <w:r>
        <w:t xml:space="preserve"> </w:t>
      </w:r>
      <w:r>
        <w:rPr>
          <w:rStyle w:val="VerbatimChar"/>
        </w:rPr>
        <w:t xml:space="preserve">MIDINOTE channel, key [, velocity]</w:t>
      </w:r>
      <w:r>
        <w:t xml:space="preserve"> </w:t>
      </w:r>
      <w:r>
        <w:t xml:space="preserve">plays a note on the</w:t>
      </w:r>
      <w:r>
        <w:t xml:space="preserve"> </w:t>
      </w:r>
      <w:r>
        <w:rPr>
          <w:b/>
          <w:bCs/>
        </w:rPr>
        <w:t xml:space="preserve">General MIDI synthesizer</w:t>
      </w:r>
      <w:r>
        <w:t xml:space="preserve"> </w:t>
      </w:r>
      <w:r>
        <w:t xml:space="preserve">(16</w:t>
      </w:r>
      <w:r>
        <w:t xml:space="preserve"> </w:t>
      </w:r>
      <w:r>
        <w:t xml:space="preserve">channels, 0–15; channel 9 is the drums; key 60 is middle C; velocity 1–127,</w:t>
      </w:r>
      <w:r>
        <w:t xml:space="preserve"> </w:t>
      </w:r>
      <w:r>
        <w:rPr>
          <w:b/>
          <w:bCs/>
        </w:rPr>
        <w:t xml:space="preserve">0 stops the note</w:t>
      </w:r>
      <w:r>
        <w:t xml:space="preserve">),</w:t>
      </w:r>
      <w:r>
        <w:t xml:space="preserve"> </w:t>
      </w:r>
      <w:r>
        <w:rPr>
          <w:rStyle w:val="VerbatimChar"/>
        </w:rPr>
        <w:t xml:space="preserve">MIDIPROGRAM channel, instrument</w:t>
      </w:r>
      <w:r>
        <w:t xml:space="preserve"> </w:t>
      </w:r>
      <w:r>
        <w:t xml:space="preserve">chooses the instrument (0–127: 0 a piano, 24 a guitar, 40 a</w:t>
      </w:r>
      <w:r>
        <w:t xml:space="preserve"> </w:t>
      </w:r>
      <w:r>
        <w:t xml:space="preserve">violin, 56 a trumpet, 73 a flute …),</w:t>
      </w:r>
      <w:r>
        <w:t xml:space="preserve"> </w:t>
      </w:r>
      <w:r>
        <w:rPr>
          <w:rStyle w:val="VerbatimChar"/>
        </w:rPr>
        <w:t xml:space="preserve">MIDICONTROL channel, controller, value</w:t>
      </w:r>
      <w:r>
        <w:t xml:space="preserve"> </w:t>
      </w:r>
      <w:r>
        <w:t xml:space="preserve">(7 the volume, 10 the</w:t>
      </w:r>
      <w:r>
        <w:t xml:space="preserve"> </w:t>
      </w:r>
      <w:r>
        <w:t xml:space="preserve">pan, 64 the pedal),</w:t>
      </w:r>
      <w:r>
        <w:t xml:space="preserve"> </w:t>
      </w:r>
      <w:r>
        <w:rPr>
          <w:rStyle w:val="VerbatimChar"/>
        </w:rPr>
        <w:t xml:space="preserve">MIDIOFF</w:t>
      </w:r>
      <w:r>
        <w:t xml:space="preserve"> </w:t>
      </w:r>
      <w:r>
        <w:t xml:space="preserve">silences everything.</w:t>
      </w:r>
      <w:r>
        <w:t xml:space="preserve"> </w:t>
      </w:r>
      <w:r>
        <w:rPr>
          <w:rStyle w:val="VerbatimChar"/>
        </w:rPr>
        <w:t xml:space="preserve">NOTEFREQ (key)</w:t>
      </w:r>
      <w:r>
        <w:t xml:space="preserve"> </w:t>
      </w:r>
      <w:r>
        <w:t xml:space="preserve">is a key's frequency in Hz,</w:t>
      </w:r>
      <w:r>
        <w:t xml:space="preserve"> </w:t>
      </w:r>
      <w:r>
        <w:rPr>
          <w:rStyle w:val="VerbatimChar"/>
        </w:rPr>
        <w:t xml:space="preserve">NOTENUMBER ("C4")</w:t>
      </w:r>
      <w:r>
        <w:t xml:space="preserve"> </w:t>
      </w:r>
      <w:r>
        <w:t xml:space="preserve">a note name's key. They mix with</w:t>
      </w:r>
      <w:r>
        <w:t xml:space="preserve"> </w:t>
      </w:r>
      <w:r>
        <w:rPr>
          <w:rStyle w:val="VerbatimChar"/>
        </w:rPr>
        <w:t xml:space="preserve">PLAY</w:t>
      </w:r>
      <w:r>
        <w:t xml:space="preserve"> </w:t>
      </w:r>
      <w:r>
        <w:t xml:space="preserve">/</w:t>
      </w:r>
      <w:r>
        <w:t xml:space="preserve"> </w:t>
      </w:r>
      <w:r>
        <w:rPr>
          <w:rStyle w:val="VerbatimChar"/>
        </w:rPr>
        <w:t xml:space="preserve">SOUND</w:t>
      </w:r>
      <w:r>
        <w:t xml:space="preserve">, and with each other:</w:t>
      </w:r>
    </w:p>
    <w:p>
      <w:pPr>
        <w:pStyle w:val="SourceCode"/>
      </w:pPr>
      <w:r>
        <w:rPr>
          <w:rStyle w:val="VerbatimChar"/>
        </w:rPr>
        <w:t xml:space="preserve">MIDIPROGRAM 0, 0                 ' a piano</w:t>
      </w:r>
      <w:r>
        <w:br/>
      </w:r>
      <w:r>
        <w:rPr>
          <w:rStyle w:val="VerbatimChar"/>
        </w:rPr>
        <w:t xml:space="preserve">PLAYFILE "SD:/music/theme.mid", 1</w:t>
      </w:r>
      <w:r>
        <w:br/>
      </w:r>
      <w:r>
        <w:rPr>
          <w:rStyle w:val="VerbatimChar"/>
        </w:rPr>
        <w:t xml:space="preserve">FOR k = 60 TO 72 STEP 4</w:t>
      </w:r>
      <w:r>
        <w:br/>
      </w:r>
      <w:r>
        <w:rPr>
          <w:rStyle w:val="VerbatimChar"/>
        </w:rPr>
        <w:t xml:space="preserve">  MIDINOTE 0, k, 100: PAUSE 250: MIDINOTE 0, k, 0</w:t>
      </w:r>
      <w:r>
        <w:br/>
      </w:r>
      <w:r>
        <w:rPr>
          <w:rStyle w:val="VerbatimChar"/>
        </w:rPr>
        <w:t xml:space="preserve">NEXT k</w:t>
      </w:r>
    </w:p>
    <w:p>
      <w:pPr>
        <w:pStyle w:val="FirstParagraph"/>
      </w:pPr>
      <w:r>
        <w:t xml:space="preserve">And the rest of QBasic 1.1 (the editor's Help ▸ Keywords lists everything):</w:t>
      </w:r>
    </w:p>
    <w:p>
      <w:pPr>
        <w:numPr>
          <w:ilvl w:val="0"/>
          <w:numId w:val="1064"/>
        </w:numPr>
      </w:pPr>
      <w:r>
        <w:rPr>
          <w:b/>
          <w:bCs/>
        </w:rPr>
        <w:t xml:space="preserve">Types</w:t>
      </w:r>
      <w:r>
        <w:t xml:space="preserve"> </w:t>
      </w:r>
      <w:r>
        <w:t xml:space="preserve">(since 2026-10-06</w:t>
      </w:r>
      <w:r>
        <w:t xml:space="preserve"> </w:t>
      </w:r>
      <w:r>
        <w:rPr>
          <w:b/>
          <w:bCs/>
        </w:rPr>
        <w:t xml:space="preserve">two kinds of numbers</w:t>
      </w:r>
      <w:r>
        <w:t xml:space="preserve">, simpler than QBasic's four):</w:t>
      </w:r>
      <w:r>
        <w:t xml:space="preserve"> </w:t>
      </w:r>
      <w:r>
        <w:rPr>
          <w:rStyle w:val="VerbatimChar"/>
          <w:b/>
          <w:bCs/>
        </w:rPr>
        <w:t xml:space="preserve">INTEGER</w:t>
      </w:r>
      <w:r>
        <w:t xml:space="preserve"> </w:t>
      </w:r>
      <w:r>
        <w:t xml:space="preserve">— a whole</w:t>
      </w:r>
      <w:r>
        <w:t xml:space="preserve"> </w:t>
      </w:r>
      <w:r>
        <w:t xml:space="preserve">number of 64 bits (exact up to 2^53), rounded when stored (</w:t>
      </w:r>
      <w:r>
        <w:rPr>
          <w:rStyle w:val="VerbatimChar"/>
        </w:rPr>
        <w:t xml:space="preserve">7 / 2</w:t>
      </w:r>
      <w:r>
        <w:t xml:space="preserve"> </w:t>
      </w:r>
      <w:r>
        <w:t xml:space="preserve">→ 4) — and</w:t>
      </w:r>
      <w:r>
        <w:t xml:space="preserve"> </w:t>
      </w:r>
      <w:r>
        <w:rPr>
          <w:rStyle w:val="VerbatimChar"/>
          <w:b/>
          <w:bCs/>
        </w:rPr>
        <w:t xml:space="preserve">REAL</w:t>
      </w:r>
      <w:r>
        <w:t xml:space="preserve"> </w:t>
      </w:r>
      <w:r>
        <w:t xml:space="preserve">— a number with</w:t>
      </w:r>
      <w:r>
        <w:t xml:space="preserve"> </w:t>
      </w:r>
      <w:r>
        <w:t xml:space="preserve">decimals, shown with 7 digits; a name without a type is a REAL (</w:t>
      </w:r>
      <w:r>
        <w:rPr>
          <w:rStyle w:val="VerbatimChar"/>
        </w:rPr>
        <w:t xml:space="preserve">DIM n AS INTEGER, x AS REAL</w:t>
      </w:r>
      <w:r>
        <w:t xml:space="preserve">).</w:t>
      </w:r>
      <w:r>
        <w:t xml:space="preserve"> </w:t>
      </w:r>
      <w:r>
        <w:rPr>
          <w:rStyle w:val="VerbatimChar"/>
          <w:b/>
          <w:bCs/>
        </w:rPr>
        <w:t xml:space="preserve">BYTE</w:t>
      </w:r>
      <w:r>
        <w:t xml:space="preserve">: 0</w:t>
      </w:r>
      <w:r>
        <w:t xml:space="preserve"> </w:t>
      </w:r>
      <w:r>
        <w:t xml:space="preserve">to 255 — a character's code (</w:t>
      </w:r>
      <w:r>
        <w:rPr>
          <w:rStyle w:val="VerbatimChar"/>
        </w:rPr>
        <w:t xml:space="preserve">ASC</w:t>
      </w:r>
      <w:r>
        <w:t xml:space="preserve">,</w:t>
      </w:r>
      <w:r>
        <w:t xml:space="preserve"> </w:t>
      </w:r>
      <w:r>
        <w:rPr>
          <w:rStyle w:val="VerbatimChar"/>
        </w:rPr>
        <w:t xml:space="preserve">CHR$</w:t>
      </w:r>
      <w:r>
        <w:t xml:space="preserve">), a byte of a file or of memory.</w:t>
      </w:r>
      <w:r>
        <w:t xml:space="preserve"> </w:t>
      </w:r>
      <w:r>
        <w:rPr>
          <w:b/>
          <w:bCs/>
        </w:rPr>
        <w:t xml:space="preserve">Where the bytes count</w:t>
      </w:r>
      <w:r>
        <w:t xml:space="preserve"> </w:t>
      </w:r>
      <w:r>
        <w:t xml:space="preserve">— a</w:t>
      </w:r>
      <w:r>
        <w:t xml:space="preserve"> </w:t>
      </w:r>
      <w:r>
        <w:rPr>
          <w:rStyle w:val="VerbatimChar"/>
        </w:rPr>
        <w:t xml:space="preserve">TYPE</w:t>
      </w:r>
      <w:r>
        <w:t xml:space="preserve">'s field written to a file,</w:t>
      </w:r>
      <w:r>
        <w:t xml:space="preserve"> </w:t>
      </w:r>
      <w:r>
        <w:rPr>
          <w:rStyle w:val="VerbatimChar"/>
        </w:rPr>
        <w:t xml:space="preserve">GET</w:t>
      </w:r>
      <w:r>
        <w:t xml:space="preserve"> </w:t>
      </w:r>
      <w:r>
        <w:t xml:space="preserve">/</w:t>
      </w:r>
      <w:r>
        <w:t xml:space="preserve"> </w:t>
      </w:r>
      <w:r>
        <w:rPr>
          <w:rStyle w:val="VerbatimChar"/>
        </w:rPr>
        <w:t xml:space="preserve">PUT</w:t>
      </w:r>
      <w:r>
        <w:t xml:space="preserve"> </w:t>
      </w:r>
      <w:r>
        <w:t xml:space="preserve">of a variable — say the size:</w:t>
      </w:r>
      <w:r>
        <w:t xml:space="preserve"> </w:t>
      </w:r>
      <w:r>
        <w:rPr>
          <w:rStyle w:val="VerbatimChar"/>
          <w:b/>
          <w:bCs/>
        </w:rPr>
        <w:t xml:space="preserve">INTEGER16</w:t>
      </w:r>
      <w:r>
        <w:t xml:space="preserve">,</w:t>
      </w:r>
      <w:r>
        <w:t xml:space="preserve"> </w:t>
      </w:r>
      <w:r>
        <w:rPr>
          <w:rStyle w:val="VerbatimChar"/>
          <w:b/>
          <w:bCs/>
        </w:rPr>
        <w:t xml:space="preserve">INTEGER32</w:t>
      </w:r>
      <w:r>
        <w:t xml:space="preserve">,</w:t>
      </w:r>
      <w:r>
        <w:t xml:space="preserve"> </w:t>
      </w:r>
      <w:r>
        <w:rPr>
          <w:rStyle w:val="VerbatimChar"/>
          <w:b/>
          <w:bCs/>
        </w:rPr>
        <w:t xml:space="preserve">INTEGER64</w:t>
      </w:r>
      <w:r>
        <w:t xml:space="preserve"> </w:t>
      </w:r>
      <w:r>
        <w:t xml:space="preserve">(= INTEGER),</w:t>
      </w:r>
      <w:r>
        <w:t xml:space="preserve"> </w:t>
      </w:r>
      <w:r>
        <w:rPr>
          <w:rStyle w:val="VerbatimChar"/>
          <w:b/>
          <w:bCs/>
        </w:rPr>
        <w:t xml:space="preserve">REAL32</w:t>
      </w:r>
      <w:r>
        <w:t xml:space="preserve">,</w:t>
      </w:r>
      <w:r>
        <w:t xml:space="preserve"> </w:t>
      </w:r>
      <w:r>
        <w:rPr>
          <w:rStyle w:val="VerbatimChar"/>
          <w:b/>
          <w:bCs/>
        </w:rPr>
        <w:t xml:space="preserve">REAL64</w:t>
      </w:r>
      <w:r>
        <w:t xml:space="preserve"> </w:t>
      </w:r>
      <w:r>
        <w:t xml:space="preserve">(= REAL); a value out of a sized type's range raises</w:t>
      </w:r>
      <w:r>
        <w:t xml:space="preserve"> </w:t>
      </w:r>
      <w:r>
        <w:rPr>
          <w:i/>
          <w:iCs/>
        </w:rPr>
        <w:t xml:space="preserve">Overflow</w:t>
      </w:r>
      <w:r>
        <w:t xml:space="preserve">. QBasic's words stay:</w:t>
      </w:r>
      <w:r>
        <w:t xml:space="preserve"> </w:t>
      </w:r>
      <w:r>
        <w:rPr>
          <w:rStyle w:val="VerbatimChar"/>
        </w:rPr>
        <w:t xml:space="preserve">%</w:t>
      </w:r>
      <w:r>
        <w:t xml:space="preserve"> </w:t>
      </w:r>
      <w:r>
        <w:t xml:space="preserve">and</w:t>
      </w:r>
      <w:r>
        <w:t xml:space="preserve"> </w:t>
      </w:r>
      <w:r>
        <w:rPr>
          <w:rStyle w:val="VerbatimChar"/>
        </w:rPr>
        <w:t xml:space="preserve">DEFINT</w:t>
      </w:r>
      <w:r>
        <w:t xml:space="preserve"> </w:t>
      </w:r>
      <w:r>
        <w:t xml:space="preserve">an INTEGER (</w:t>
      </w:r>
      <w:r>
        <w:rPr>
          <w:b/>
          <w:bCs/>
        </w:rPr>
        <w:t xml:space="preserve">no longer 16 bits</w:t>
      </w:r>
      <w:r>
        <w:t xml:space="preserve">: a program that wrote</w:t>
      </w:r>
      <w:r>
        <w:t xml:space="preserve"> </w:t>
      </w:r>
      <w:r>
        <w:rPr>
          <w:rStyle w:val="VerbatimChar"/>
        </w:rPr>
        <w:t xml:space="preserve">AS INTEGER</w:t>
      </w:r>
      <w:r>
        <w:t xml:space="preserve"> </w:t>
      </w:r>
      <w:r>
        <w:t xml:space="preserve">fields to a file says</w:t>
      </w:r>
      <w:r>
        <w:t xml:space="preserve"> </w:t>
      </w:r>
      <w:r>
        <w:rPr>
          <w:rStyle w:val="VerbatimChar"/>
        </w:rPr>
        <w:t xml:space="preserve">INTEGER16</w:t>
      </w:r>
      <w:r>
        <w:t xml:space="preserve"> </w:t>
      </w:r>
      <w:r>
        <w:t xml:space="preserve">now),</w:t>
      </w:r>
      <w:r>
        <w:t xml:space="preserve"> </w:t>
      </w:r>
      <w:r>
        <w:rPr>
          <w:rStyle w:val="VerbatimChar"/>
        </w:rPr>
        <w:t xml:space="preserve">&amp;</w:t>
      </w:r>
      <w:r>
        <w:t xml:space="preserve"> </w:t>
      </w:r>
      <w:r>
        <w:t xml:space="preserve">and</w:t>
      </w:r>
      <w:r>
        <w:t xml:space="preserve"> </w:t>
      </w:r>
      <w:r>
        <w:rPr>
          <w:rStyle w:val="VerbatimChar"/>
        </w:rPr>
        <w:t xml:space="preserve">LONG</w:t>
      </w:r>
      <w:r>
        <w:t xml:space="preserve"> </w:t>
      </w:r>
      <w:r>
        <w:t xml:space="preserve">= INTEGER32,</w:t>
      </w:r>
      <w:r>
        <w:t xml:space="preserve"> </w:t>
      </w:r>
      <w:r>
        <w:rPr>
          <w:rStyle w:val="VerbatimChar"/>
        </w:rPr>
        <w:t xml:space="preserve">!</w:t>
      </w:r>
      <w:r>
        <w:t xml:space="preserve"> </w:t>
      </w:r>
      <w:r>
        <w:t xml:space="preserve">and</w:t>
      </w:r>
      <w:r>
        <w:t xml:space="preserve"> </w:t>
      </w:r>
      <w:r>
        <w:rPr>
          <w:rStyle w:val="VerbatimChar"/>
        </w:rPr>
        <w:t xml:space="preserve">SINGLE</w:t>
      </w:r>
      <w:r>
        <w:t xml:space="preserve"> </w:t>
      </w:r>
      <w:r>
        <w:t xml:space="preserve">= REAL32,</w:t>
      </w:r>
      <w:r>
        <w:t xml:space="preserve"> </w:t>
      </w:r>
      <w:r>
        <w:rPr>
          <w:rStyle w:val="VerbatimChar"/>
        </w:rPr>
        <w:t xml:space="preserve">#</w:t>
      </w:r>
      <w:r>
        <w:t xml:space="preserve"> </w:t>
      </w:r>
      <w:r>
        <w:t xml:space="preserve">and</w:t>
      </w:r>
      <w:r>
        <w:t xml:space="preserve"> </w:t>
      </w:r>
      <w:r>
        <w:rPr>
          <w:rStyle w:val="VerbatimChar"/>
        </w:rPr>
        <w:t xml:space="preserve">DOUBLE</w:t>
      </w:r>
      <w:r>
        <w:t xml:space="preserve"> </w:t>
      </w:r>
      <w:r>
        <w:t xml:space="preserve">a REAL shown with 15 digits;</w:t>
      </w:r>
      <w:r>
        <w:t xml:space="preserve"> </w:t>
      </w:r>
      <w:r>
        <w:rPr>
          <w:rStyle w:val="VerbatimChar"/>
        </w:rPr>
        <w:t xml:space="preserve">CINT</w:t>
      </w:r>
      <w:r>
        <w:t xml:space="preserve"> </w:t>
      </w:r>
      <w:r>
        <w:t xml:space="preserve">rounds to an INTEGER (no 16-bit limit),</w:t>
      </w:r>
      <w:r>
        <w:t xml:space="preserve"> </w:t>
      </w:r>
      <w:r>
        <w:rPr>
          <w:rStyle w:val="VerbatimChar"/>
        </w:rPr>
        <w:t xml:space="preserve">CLNG</w:t>
      </w:r>
      <w:r>
        <w:t xml:space="preserve"> </w:t>
      </w:r>
      <w:r>
        <w:t xml:space="preserve">to 32 bits;</w:t>
      </w:r>
      <w:r>
        <w:t xml:space="preserve"> </w:t>
      </w:r>
      <w:r>
        <w:t xml:space="preserve">fixed strings</w:t>
      </w:r>
      <w:r>
        <w:t xml:space="preserve"> </w:t>
      </w:r>
      <w:r>
        <w:rPr>
          <w:rStyle w:val="VerbatimChar"/>
        </w:rPr>
        <w:t xml:space="preserve">STRING * n</w:t>
      </w:r>
      <w:r>
        <w:t xml:space="preserve">.</w:t>
      </w:r>
      <w:r>
        <w:t xml:space="preserve"> </w:t>
      </w:r>
      <w:r>
        <w:rPr>
          <w:b/>
          <w:bCs/>
        </w:rPr>
        <w:t xml:space="preserve">User types</w:t>
      </w:r>
      <w:r>
        <w:t xml:space="preserve">:</w:t>
      </w:r>
      <w:r>
        <w:t xml:space="preserve"> </w:t>
      </w:r>
      <w:r>
        <w:rPr>
          <w:rStyle w:val="VerbatimChar"/>
        </w:rPr>
        <w:t xml:space="preserve">TYPE … END TYPE</w:t>
      </w:r>
      <w:r>
        <w:t xml:space="preserve"> </w:t>
      </w:r>
      <w:r>
        <w:t xml:space="preserve">records (nested, in arrays,</w:t>
      </w:r>
      <w:r>
        <w:t xml:space="preserve"> </w:t>
      </w:r>
      <w:r>
        <w:t xml:space="preserve">passed to SUBs, copied by</w:t>
      </w:r>
      <w:r>
        <w:t xml:space="preserve"> </w:t>
      </w:r>
      <w:r>
        <w:rPr>
          <w:rStyle w:val="VerbatimChar"/>
        </w:rPr>
        <w:t xml:space="preserve">=</w:t>
      </w:r>
      <w:r>
        <w:t xml:space="preserve">),</w:t>
      </w:r>
      <w:r>
        <w:t xml:space="preserve"> </w:t>
      </w:r>
      <w:r>
        <w:rPr>
          <w:rStyle w:val="VerbatimChar"/>
        </w:rPr>
        <w:t xml:space="preserve">LEN (var)</w:t>
      </w:r>
      <w:r>
        <w:t xml:space="preserve"> </w:t>
      </w:r>
      <w:r>
        <w:t xml:space="preserve">their size; a TYPE</w:t>
      </w:r>
      <w:r>
        <w:t xml:space="preserve"> </w:t>
      </w:r>
      <w:r>
        <w:rPr>
          <w:b/>
          <w:bCs/>
        </w:rPr>
        <w:t xml:space="preserve">only holds data</w:t>
      </w:r>
      <w:r>
        <w:t xml:space="preserve"> </w:t>
      </w:r>
      <w:r>
        <w:t xml:space="preserve">— methods</w:t>
      </w:r>
      <w:r>
        <w:t xml:space="preserve"> </w:t>
      </w:r>
      <w:r>
        <w:t xml:space="preserve">are for a</w:t>
      </w:r>
      <w:r>
        <w:t xml:space="preserve"> </w:t>
      </w:r>
      <w:r>
        <w:rPr>
          <w:rStyle w:val="VerbatimChar"/>
        </w:rPr>
        <w:t xml:space="preserve">CLASS</w:t>
      </w:r>
      <w:r>
        <w:t xml:space="preserve"> </w:t>
      </w:r>
      <w:r>
        <w:t xml:space="preserve">(below; since 2026-10-05</w:t>
      </w:r>
      <w:r>
        <w:t xml:space="preserve"> </w:t>
      </w:r>
      <w:r>
        <w:rPr>
          <w:rStyle w:val="VerbatimChar"/>
        </w:rPr>
        <w:t xml:space="preserve">SUB Point.Test</w:t>
      </w:r>
      <w:r>
        <w:t xml:space="preserve"> </w:t>
      </w:r>
      <w:r>
        <w:t xml:space="preserve">on a TYPE is an error: write</w:t>
      </w:r>
      <w:r>
        <w:t xml:space="preserve"> </w:t>
      </w:r>
      <w:r>
        <w:rPr>
          <w:rStyle w:val="VerbatimChar"/>
        </w:rPr>
        <w:t xml:space="preserve">CLASS Point … END CLASS</w:t>
      </w:r>
      <w:r>
        <w:t xml:space="preserve"> </w:t>
      </w:r>
      <w:r>
        <w:t xml:space="preserve">and make the objects with</w:t>
      </w:r>
      <w:r>
        <w:t xml:space="preserve"> </w:t>
      </w:r>
      <w:r>
        <w:rPr>
          <w:rStyle w:val="VerbatimChar"/>
        </w:rPr>
        <w:t xml:space="preserve">NEW Point</w:t>
      </w:r>
      <w:r>
        <w:t xml:space="preserve"> </w:t>
      </w:r>
      <w:r>
        <w:t xml:space="preserve">or</w:t>
      </w:r>
      <w:r>
        <w:t xml:space="preserve"> </w:t>
      </w:r>
      <w:r>
        <w:rPr>
          <w:rStyle w:val="VerbatimChar"/>
        </w:rPr>
        <w:t xml:space="preserve">DIM p AS Point ()</w:t>
      </w:r>
      <w:r>
        <w:t xml:space="preserve">).</w:t>
      </w:r>
      <w:r>
        <w:t xml:space="preserve"> </w:t>
      </w:r>
      <w:r>
        <w:rPr>
          <w:rStyle w:val="VerbatimChar"/>
        </w:rPr>
        <w:t xml:space="preserve">DEF FN</w:t>
      </w:r>
      <w:r>
        <w:t xml:space="preserve">,</w:t>
      </w:r>
      <w:r>
        <w:t xml:space="preserve"> </w:t>
      </w:r>
      <w:r>
        <w:rPr>
          <w:rStyle w:val="VerbatimChar"/>
        </w:rPr>
        <w:t xml:space="preserve">RETURN value</w:t>
      </w:r>
      <w:r>
        <w:t xml:space="preserve"> </w:t>
      </w:r>
      <w:r>
        <w:t xml:space="preserve">in a</w:t>
      </w:r>
      <w:r>
        <w:t xml:space="preserve"> </w:t>
      </w:r>
      <w:r>
        <w:t xml:space="preserve">FUNCTION,</w:t>
      </w:r>
      <w:r>
        <w:t xml:space="preserve"> </w:t>
      </w:r>
      <w:r>
        <w:rPr>
          <w:rStyle w:val="VerbatimChar"/>
        </w:rPr>
        <w:t xml:space="preserve">MID$ (…) = …</w:t>
      </w:r>
      <w:r>
        <w:t xml:space="preserve">,</w:t>
      </w:r>
      <w:r>
        <w:t xml:space="preserve"> </w:t>
      </w:r>
      <w:r>
        <w:rPr>
          <w:rStyle w:val="VerbatimChar"/>
        </w:rPr>
        <w:t xml:space="preserve">LSET</w:t>
      </w:r>
      <w:r>
        <w:t xml:space="preserve"> </w:t>
      </w:r>
      <w:r>
        <w:t xml:space="preserve">/</w:t>
      </w:r>
      <w:r>
        <w:t xml:space="preserve"> </w:t>
      </w:r>
      <w:r>
        <w:rPr>
          <w:rStyle w:val="VerbatimChar"/>
        </w:rPr>
        <w:t xml:space="preserve">RSET</w:t>
      </w:r>
      <w:r>
        <w:t xml:space="preserve">,</w:t>
      </w:r>
      <w:r>
        <w:t xml:space="preserve"> </w:t>
      </w:r>
      <w:r>
        <w:rPr>
          <w:rStyle w:val="VerbatimChar"/>
        </w:rPr>
        <w:t xml:space="preserve">PRINT USING</w:t>
      </w:r>
      <w:r>
        <w:t xml:space="preserve"> </w:t>
      </w:r>
      <w:r>
        <w:t xml:space="preserve">(all the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 \</w:t>
      </w:r>
      <w:r>
        <w:t xml:space="preserve"> </w:t>
      </w:r>
      <w:r>
        <w:rPr>
          <w:rStyle w:val="VerbatimChar"/>
        </w:rPr>
        <w:t xml:space="preserve">&amp;</w:t>
      </w:r>
      <w:r>
        <w:t xml:space="preserve"> </w:t>
      </w:r>
      <w:r>
        <w:rPr>
          <w:rStyle w:val="VerbatimChar"/>
        </w:rPr>
        <w:t xml:space="preserve">_</w:t>
      </w:r>
      <w:r>
        <w:t xml:space="preserve"> </w:t>
      </w:r>
      <w:r>
        <w:t xml:space="preserve">fields).</w:t>
      </w:r>
    </w:p>
    <w:p>
      <w:pPr>
        <w:numPr>
          <w:ilvl w:val="0"/>
          <w:numId w:val="1064"/>
        </w:numPr>
      </w:pPr>
      <w:r>
        <w:rPr>
          <w:b/>
          <w:bCs/>
        </w:rPr>
        <w:t xml:space="preserve">Classes</w:t>
      </w:r>
      <w:r>
        <w:t xml:space="preserve"> </w:t>
      </w:r>
      <w:r>
        <w:t xml:space="preserve">(Onyx; the example</w:t>
      </w:r>
      <w:r>
        <w:t xml:space="preserve"> </w:t>
      </w:r>
      <w:r>
        <w:rPr>
          <w:rStyle w:val="VerbatimChar"/>
        </w:rPr>
        <w:t xml:space="preserve">classes.bas</w:t>
      </w:r>
      <w:r>
        <w:t xml:space="preserve">): a</w:t>
      </w:r>
      <w:r>
        <w:t xml:space="preserve"> </w:t>
      </w:r>
      <w:r>
        <w:rPr>
          <w:rStyle w:val="VerbatimChar"/>
        </w:rPr>
        <w:t xml:space="preserve">TYPE</w:t>
      </w:r>
      <w:r>
        <w:t xml:space="preserve"> </w:t>
      </w:r>
      <w:r>
        <w:t xml:space="preserve">is a</w:t>
      </w:r>
      <w:r>
        <w:t xml:space="preserve"> </w:t>
      </w:r>
      <w:r>
        <w:rPr>
          <w:b/>
          <w:bCs/>
        </w:rPr>
        <w:t xml:space="preserve">value</w:t>
      </w:r>
      <w:r>
        <w:t xml:space="preserve"> </w:t>
      </w:r>
      <w:r>
        <w:t xml:space="preserve">(</w:t>
      </w:r>
      <w:r>
        <w:rPr>
          <w:rStyle w:val="VerbatimChar"/>
        </w:rPr>
        <w:t xml:space="preserve">b = a</w:t>
      </w:r>
      <w:r>
        <w:t xml:space="preserve"> </w:t>
      </w:r>
      <w:r>
        <w:t xml:space="preserve">copies it); a</w:t>
      </w:r>
      <w:r>
        <w:t xml:space="preserve"> </w:t>
      </w:r>
      <w:r>
        <w:rPr>
          <w:rStyle w:val="VerbatimChar"/>
          <w:b/>
          <w:bCs/>
        </w:rPr>
        <w:t xml:space="preserve">CLASS</w:t>
      </w:r>
      <w:r>
        <w:t xml:space="preserve"> </w:t>
      </w:r>
      <w:r>
        <w:t xml:space="preserve">is a</w:t>
      </w:r>
      <w:r>
        <w:t xml:space="preserve"> </w:t>
      </w:r>
      <w:r>
        <w:rPr>
          <w:b/>
          <w:bCs/>
        </w:rPr>
        <w:t xml:space="preserve">reference</w:t>
      </w:r>
      <w:r>
        <w:t xml:space="preserve">, as in C#: a variable</w:t>
      </w:r>
      <w:r>
        <w:t xml:space="preserve"> </w:t>
      </w:r>
      <w:r>
        <w:rPr>
          <w:rStyle w:val="VerbatimChar"/>
        </w:rPr>
        <w:t xml:space="preserve">AS</w:t>
      </w:r>
      <w:r>
        <w:t xml:space="preserve"> </w:t>
      </w:r>
      <w:r>
        <w:t xml:space="preserve">a class holds</w:t>
      </w:r>
      <w:r>
        <w:t xml:space="preserve"> </w:t>
      </w:r>
      <w:r>
        <w:rPr>
          <w:rStyle w:val="VerbatimChar"/>
        </w:rPr>
        <w:t xml:space="preserve">NOTHING</w:t>
      </w:r>
      <w:r>
        <w:t xml:space="preserve"> </w:t>
      </w:r>
      <w:r>
        <w:t xml:space="preserve">or an object made</w:t>
      </w:r>
      <w:r>
        <w:t xml:space="preserve"> </w:t>
      </w:r>
      <w:r>
        <w:t xml:space="preserve">by</w:t>
      </w:r>
      <w:r>
        <w:t xml:space="preserve"> </w:t>
      </w:r>
      <w:r>
        <w:rPr>
          <w:rStyle w:val="VerbatimChar"/>
        </w:rPr>
        <w:t xml:space="preserve">NEW</w:t>
      </w:r>
      <w:r>
        <w:t xml:space="preserve">,</w:t>
      </w:r>
      <w:r>
        <w:t xml:space="preserve"> </w:t>
      </w:r>
      <w:r>
        <w:rPr>
          <w:rStyle w:val="VerbatimChar"/>
        </w:rPr>
        <w:t xml:space="preserve">b = a</w:t>
      </w:r>
      <w:r>
        <w:t xml:space="preserve"> </w:t>
      </w:r>
      <w:r>
        <w:t xml:space="preserve">makes both name the</w:t>
      </w:r>
      <w:r>
        <w:t xml:space="preserve"> </w:t>
      </w:r>
      <w:r>
        <w:rPr>
          <w:b/>
          <w:bCs/>
        </w:rPr>
        <w:t xml:space="preserve">same object</w:t>
      </w:r>
      <w:r>
        <w:t xml:space="preserve">, and an object lives as long as something</w:t>
      </w:r>
      <w:r>
        <w:t xml:space="preserve"> </w:t>
      </w:r>
      <w:r>
        <w:t xml:space="preserve">refers to it.</w:t>
      </w:r>
    </w:p>
    <w:p>
      <w:pPr>
        <w:pStyle w:val="SourceCode"/>
        <w:numPr>
          <w:ilvl w:val="0"/>
          <w:numId w:val="1000"/>
        </w:numPr>
      </w:pPr>
      <w:r>
        <w:rPr>
          <w:rStyle w:val="VerbatimChar"/>
        </w:rPr>
        <w:t xml:space="preserve">INTERFACE Drawable                  ' what a class promises: methods without a body</w:t>
      </w:r>
      <w:r>
        <w:br/>
      </w:r>
      <w:r>
        <w:rPr>
          <w:rStyle w:val="VerbatimChar"/>
        </w:rPr>
        <w:t xml:space="preserve">  SUB Draw ()</w:t>
      </w:r>
      <w:r>
        <w:br/>
      </w:r>
      <w:r>
        <w:rPr>
          <w:rStyle w:val="VerbatimChar"/>
        </w:rPr>
        <w:t xml:space="preserve">  FUNCTION Area () AS SINGLE</w:t>
      </w:r>
      <w:r>
        <w:br/>
      </w:r>
      <w:r>
        <w:rPr>
          <w:rStyle w:val="VerbatimChar"/>
        </w:rPr>
        <w:t xml:space="preserve">END INTERFACE</w:t>
      </w:r>
      <w:r>
        <w:br/>
      </w:r>
      <w:r>
        <w:br/>
      </w:r>
      <w:r>
        <w:rPr>
          <w:rStyle w:val="VerbatimChar"/>
        </w:rPr>
        <w:t xml:space="preserve">CLASS Sprite                        ' the fields, as in a TYPE</w:t>
      </w:r>
      <w:r>
        <w:br/>
      </w:r>
      <w:r>
        <w:rPr>
          <w:rStyle w:val="VerbatimChar"/>
        </w:rPr>
        <w:t xml:space="preserve">  x AS SINGLE</w:t>
      </w:r>
      <w:r>
        <w:br/>
      </w:r>
      <w:r>
        <w:rPr>
          <w:rStyle w:val="VerbatimChar"/>
        </w:rPr>
        <w:t xml:space="preserve">  y AS SINGLE</w:t>
      </w:r>
      <w:r>
        <w:br/>
      </w:r>
      <w:r>
        <w:rPr>
          <w:rStyle w:val="VerbatimChar"/>
        </w:rPr>
        <w:t xml:space="preserve">END CLASS</w:t>
      </w:r>
      <w:r>
        <w:br/>
      </w:r>
      <w:r>
        <w:rPr>
          <w:rStyle w:val="VerbatimChar"/>
        </w:rPr>
        <w:t xml:space="preserve">SUB Sprite.new (x, y)               ' the constructor</w:t>
      </w:r>
      <w:r>
        <w:br/>
      </w:r>
      <w:r>
        <w:rPr>
          <w:rStyle w:val="VerbatimChar"/>
        </w:rPr>
        <w:t xml:space="preserve">  this.x = x: this.y = y</w:t>
      </w:r>
      <w:r>
        <w:br/>
      </w:r>
      <w:r>
        <w:rPr>
          <w:rStyle w:val="VerbatimChar"/>
        </w:rPr>
        <w:t xml:space="preserve">END SUB</w:t>
      </w:r>
      <w:r>
        <w:br/>
      </w:r>
      <w:r>
        <w:rPr>
          <w:rStyle w:val="VerbatimChar"/>
        </w:rPr>
        <w:t xml:space="preserve">VIRTUAL SUB Sprite.Show ()          ' a child class may redefine it</w:t>
      </w:r>
      <w:r>
        <w:br/>
      </w:r>
      <w:r>
        <w:rPr>
          <w:rStyle w:val="VerbatimChar"/>
        </w:rPr>
        <w:t xml:space="preserve">  PRINT "sprite at"; this.x; this.y</w:t>
      </w:r>
      <w:r>
        <w:br/>
      </w:r>
      <w:r>
        <w:rPr>
          <w:rStyle w:val="VerbatimChar"/>
        </w:rPr>
        <w:t xml:space="preserve">END SUB</w:t>
      </w:r>
      <w:r>
        <w:br/>
      </w:r>
      <w:r>
        <w:rPr>
          <w:rStyle w:val="VerbatimChar"/>
        </w:rPr>
        <w:t xml:space="preserve">ABSTRACT FUNCTION Sprite.Name$ ()   ' no body: every child must define it</w:t>
      </w:r>
      <w:r>
        <w:br/>
      </w:r>
      <w:r>
        <w:br/>
      </w:r>
      <w:r>
        <w:rPr>
          <w:rStyle w:val="VerbatimChar"/>
        </w:rPr>
        <w:t xml:space="preserve">CLASS Ball EXTENDS Sprite IMPLEMENTS Drawable</w:t>
      </w:r>
      <w:r>
        <w:br/>
      </w:r>
      <w:r>
        <w:rPr>
          <w:rStyle w:val="VerbatimChar"/>
        </w:rPr>
        <w:t xml:space="preserve">  r AS SINGLE</w:t>
      </w:r>
      <w:r>
        <w:br/>
      </w:r>
      <w:r>
        <w:rPr>
          <w:rStyle w:val="VerbatimChar"/>
        </w:rPr>
        <w:t xml:space="preserve">END CLASS</w:t>
      </w:r>
      <w:r>
        <w:br/>
      </w:r>
      <w:r>
        <w:rPr>
          <w:rStyle w:val="VerbatimChar"/>
        </w:rPr>
        <w:t xml:space="preserve">SUB Ball.new (x, y, r)</w:t>
      </w:r>
      <w:r>
        <w:br/>
      </w:r>
      <w:r>
        <w:rPr>
          <w:rStyle w:val="VerbatimChar"/>
        </w:rPr>
        <w:t xml:space="preserve">  BASE.new x, y                     ' the parent's constructor</w:t>
      </w:r>
      <w:r>
        <w:br/>
      </w:r>
      <w:r>
        <w:rPr>
          <w:rStyle w:val="VerbatimChar"/>
        </w:rPr>
        <w:t xml:space="preserve">  this.r = r</w:t>
      </w:r>
      <w:r>
        <w:br/>
      </w:r>
      <w:r>
        <w:rPr>
          <w:rStyle w:val="VerbatimChar"/>
        </w:rPr>
        <w:t xml:space="preserve">END SUB</w:t>
      </w:r>
      <w:r>
        <w:br/>
      </w:r>
      <w:r>
        <w:rPr>
          <w:rStyle w:val="VerbatimChar"/>
        </w:rPr>
        <w:t xml:space="preserve">OVERRIDE SUB Ball.Show ()</w:t>
      </w:r>
      <w:r>
        <w:br/>
      </w:r>
      <w:r>
        <w:rPr>
          <w:rStyle w:val="VerbatimChar"/>
        </w:rPr>
        <w:t xml:space="preserve">  PRINT "ball, "; : BASE.Show       ' the parent's method</w:t>
      </w:r>
      <w:r>
        <w:br/>
      </w:r>
      <w:r>
        <w:rPr>
          <w:rStyle w:val="VerbatimChar"/>
        </w:rPr>
        <w:t xml:space="preserve">END SUB</w:t>
      </w:r>
      <w:r>
        <w:br/>
      </w:r>
      <w:r>
        <w:rPr>
          <w:rStyle w:val="VerbatimChar"/>
        </w:rPr>
        <w:t xml:space="preserve">OVERRIDE FUNCTION Ball.Name$ ()</w:t>
      </w:r>
      <w:r>
        <w:br/>
      </w:r>
      <w:r>
        <w:rPr>
          <w:rStyle w:val="VerbatimChar"/>
        </w:rPr>
        <w:t xml:space="preserve">  RETURN "ball"</w:t>
      </w:r>
      <w:r>
        <w:br/>
      </w:r>
      <w:r>
        <w:rPr>
          <w:rStyle w:val="VerbatimChar"/>
        </w:rPr>
        <w:t xml:space="preserve">END FUNCTION</w:t>
      </w:r>
      <w:r>
        <w:br/>
      </w:r>
      <w:r>
        <w:rPr>
          <w:rStyle w:val="VerbatimChar"/>
        </w:rPr>
        <w:t xml:space="preserve">SUB Ball.Draw ()</w:t>
      </w:r>
      <w:r>
        <w:br/>
      </w:r>
      <w:r>
        <w:rPr>
          <w:rStyle w:val="VerbatimChar"/>
        </w:rPr>
        <w:t xml:space="preserve">  CIRCLE (this.x, this.y), this.r</w:t>
      </w:r>
      <w:r>
        <w:br/>
      </w:r>
      <w:r>
        <w:rPr>
          <w:rStyle w:val="VerbatimChar"/>
        </w:rPr>
        <w:t xml:space="preserve">END SUB</w:t>
      </w:r>
      <w:r>
        <w:br/>
      </w:r>
      <w:r>
        <w:rPr>
          <w:rStyle w:val="VerbatimChar"/>
        </w:rPr>
        <w:t xml:space="preserve">FUNCTION Ball.Area () AS SINGLE</w:t>
      </w:r>
      <w:r>
        <w:br/>
      </w:r>
      <w:r>
        <w:rPr>
          <w:rStyle w:val="VerbatimChar"/>
        </w:rPr>
        <w:t xml:space="preserve">  RETURN 3.14159 * this.r * this.r</w:t>
      </w:r>
      <w:r>
        <w:br/>
      </w:r>
      <w:r>
        <w:rPr>
          <w:rStyle w:val="VerbatimChar"/>
        </w:rPr>
        <w:t xml:space="preserve">END FUNCTION</w:t>
      </w:r>
      <w:r>
        <w:br/>
      </w:r>
      <w:r>
        <w:br/>
      </w:r>
      <w:r>
        <w:rPr>
          <w:rStyle w:val="VerbatimChar"/>
        </w:rPr>
        <w:t xml:space="preserve">DIM s AS Sprite                     ' NOTHING for now</w:t>
      </w:r>
      <w:r>
        <w:br/>
      </w:r>
      <w:r>
        <w:rPr>
          <w:rStyle w:val="VerbatimChar"/>
        </w:rPr>
        <w:t xml:space="preserve">s = NEW Ball (10, 20, 3)            ' a parent's variable holds any child</w:t>
      </w:r>
      <w:r>
        <w:br/>
      </w:r>
      <w:r>
        <w:rPr>
          <w:rStyle w:val="VerbatimChar"/>
        </w:rPr>
        <w:t xml:space="preserve">s.Show                              ' the object's own Show: "ball, sprite at 10 20"</w:t>
      </w:r>
      <w:r>
        <w:br/>
      </w:r>
      <w:r>
        <w:rPr>
          <w:rStyle w:val="VerbatimChar"/>
        </w:rPr>
        <w:t xml:space="preserve">IF s IS Ball THEN PRINT s.Name$</w:t>
      </w:r>
      <w:r>
        <w:br/>
      </w:r>
      <w:r>
        <w:rPr>
          <w:rStyle w:val="VerbatimChar"/>
        </w:rPr>
        <w:t xml:space="preserve">DIM d AS Drawable: d = s: d.Draw    ' through the interface</w:t>
      </w:r>
    </w:p>
    <w:p>
      <w:pPr>
        <w:pStyle w:val="Compact"/>
        <w:numPr>
          <w:ilvl w:val="1"/>
          <w:numId w:val="1065"/>
        </w:numPr>
      </w:pPr>
      <w:r>
        <w:rPr>
          <w:b/>
          <w:bCs/>
        </w:rPr>
        <w:t xml:space="preserve">Inheritance</w:t>
      </w:r>
      <w:r>
        <w:t xml:space="preserve">:</w:t>
      </w:r>
      <w:r>
        <w:t xml:space="preserve"> </w:t>
      </w:r>
      <w:r>
        <w:rPr>
          <w:rStyle w:val="VerbatimChar"/>
        </w:rPr>
        <w:t xml:space="preserve">CLASS Child EXTENDS Parent</w:t>
      </w:r>
      <w:r>
        <w:t xml:space="preserve"> </w:t>
      </w:r>
      <w:r>
        <w:t xml:space="preserve">(one parent, defined above its children): the</w:t>
      </w:r>
      <w:r>
        <w:t xml:space="preserve"> </w:t>
      </w:r>
      <w:r>
        <w:t xml:space="preserve">child has the parent's fields and methods and adds its own.</w:t>
      </w:r>
      <w:r>
        <w:t xml:space="preserve"> </w:t>
      </w:r>
      <w:r>
        <w:rPr>
          <w:b/>
          <w:bCs/>
        </w:rPr>
        <w:t xml:space="preserve">Interfaces</w:t>
      </w:r>
      <w:r>
        <w:t xml:space="preserve">:</w:t>
      </w:r>
      <w:r>
        <w:t xml:space="preserve"> </w:t>
      </w:r>
      <w:r>
        <w:rPr>
          <w:rStyle w:val="VerbatimChar"/>
        </w:rPr>
        <w:t xml:space="preserve">IMPLEMENTS A, B</w:t>
      </w:r>
      <w:r>
        <w:t xml:space="preserve"> </w:t>
      </w:r>
      <w:r>
        <w:t xml:space="preserve">(up to 8): the class must have every method of the interface, with the same</w:t>
      </w:r>
      <w:r>
        <w:t xml:space="preserve"> </w:t>
      </w:r>
      <w:r>
        <w:t xml:space="preserve">parameters; a variable or a parameter</w:t>
      </w:r>
      <w:r>
        <w:t xml:space="preserve"> </w:t>
      </w:r>
      <w:r>
        <w:rPr>
          <w:rStyle w:val="VerbatimChar"/>
        </w:rPr>
        <w:t xml:space="preserve">AS</w:t>
      </w:r>
      <w:r>
        <w:t xml:space="preserve"> </w:t>
      </w:r>
      <w:r>
        <w:t xml:space="preserve">an interface accepts any object whose class</w:t>
      </w:r>
      <w:r>
        <w:t xml:space="preserve"> </w:t>
      </w:r>
      <w:r>
        <w:t xml:space="preserve">implements it.</w:t>
      </w:r>
    </w:p>
    <w:p>
      <w:pPr>
        <w:pStyle w:val="Compact"/>
        <w:numPr>
          <w:ilvl w:val="1"/>
          <w:numId w:val="1065"/>
        </w:numPr>
      </w:pPr>
      <w:r>
        <w:rPr>
          <w:b/>
          <w:bCs/>
        </w:rPr>
        <w:t xml:space="preserve">Methods</w:t>
      </w:r>
      <w:r>
        <w:t xml:space="preserve"> </w:t>
      </w:r>
      <w:r>
        <w:t xml:space="preserve">are written outside the block:</w:t>
      </w:r>
      <w:r>
        <w:t xml:space="preserve"> </w:t>
      </w:r>
      <w:r>
        <w:rPr>
          <w:rStyle w:val="VerbatimChar"/>
        </w:rPr>
        <w:t xml:space="preserve">SUB Class.Name (…)</w:t>
      </w:r>
      <w:r>
        <w:t xml:space="preserve"> </w:t>
      </w:r>
      <w:r>
        <w:t xml:space="preserve">/</w:t>
      </w:r>
      <w:r>
        <w:t xml:space="preserve"> </w:t>
      </w:r>
      <w:r>
        <w:rPr>
          <w:rStyle w:val="VerbatimChar"/>
        </w:rPr>
        <w:t xml:space="preserve">FUNCTION Class.Name (…)</w:t>
      </w:r>
      <w:r>
        <w:t xml:space="preserve">,</w:t>
      </w:r>
      <w:r>
        <w:t xml:space="preserve"> </w:t>
      </w:r>
      <w:r>
        <w:t xml:space="preserve">where</w:t>
      </w:r>
      <w:r>
        <w:t xml:space="preserve"> </w:t>
      </w:r>
      <w:r>
        <w:rPr>
          <w:rStyle w:val="VerbatimChar"/>
        </w:rPr>
        <w:t xml:space="preserve">this</w:t>
      </w:r>
      <w:r>
        <w:t xml:space="preserve"> </w:t>
      </w:r>
      <w:r>
        <w:t xml:space="preserve">is the object (</w:t>
      </w:r>
      <w:r>
        <w:rPr>
          <w:rStyle w:val="VerbatimChar"/>
        </w:rPr>
        <w:t xml:space="preserve">this.x = a</w:t>
      </w:r>
      <w:r>
        <w:t xml:space="preserve">,</w:t>
      </w:r>
      <w:r>
        <w:t xml:space="preserve"> </w:t>
      </w:r>
      <w:r>
        <w:rPr>
          <w:rStyle w:val="VerbatimChar"/>
        </w:rPr>
        <w:t xml:space="preserve">RETURN this.x + a</w:t>
      </w:r>
      <w:r>
        <w:t xml:space="preserve">); they are called as</w:t>
      </w:r>
      <w:r>
        <w:t xml:space="preserve"> </w:t>
      </w:r>
      <w:r>
        <w:rPr>
          <w:rStyle w:val="VerbatimChar"/>
        </w:rPr>
        <w:t xml:space="preserve">p.Test 3</w:t>
      </w:r>
      <w:r>
        <w:t xml:space="preserve">,</w:t>
      </w:r>
      <w:r>
        <w:t xml:space="preserve"> </w:t>
      </w:r>
      <w:r>
        <w:rPr>
          <w:rStyle w:val="VerbatimChar"/>
        </w:rPr>
        <w:t xml:space="preserve">CALL p.Test (3)</w:t>
      </w:r>
      <w:r>
        <w:t xml:space="preserve">,</w:t>
      </w:r>
      <w:r>
        <w:t xml:space="preserve"> </w:t>
      </w:r>
      <w:r>
        <w:rPr>
          <w:rStyle w:val="VerbatimChar"/>
        </w:rPr>
        <w:t xml:space="preserve">y = p.F (2)</w:t>
      </w:r>
      <w:r>
        <w:t xml:space="preserve">,</w:t>
      </w:r>
      <w:r>
        <w:t xml:space="preserve"> </w:t>
      </w:r>
      <w:r>
        <w:rPr>
          <w:rStyle w:val="VerbatimChar"/>
        </w:rPr>
        <w:t xml:space="preserve">list(i).Test 1</w:t>
      </w:r>
      <w:r>
        <w:t xml:space="preserve">.</w:t>
      </w:r>
      <w:r>
        <w:t xml:space="preserve"> </w:t>
      </w:r>
      <w:r>
        <w:rPr>
          <w:b/>
          <w:bCs/>
        </w:rPr>
        <w:t xml:space="preserve">Properties</w:t>
      </w:r>
      <w:r>
        <w:t xml:space="preserve">:</w:t>
      </w:r>
      <w:r>
        <w:t xml:space="preserve"> </w:t>
      </w:r>
      <w:r>
        <w:rPr>
          <w:rStyle w:val="VerbatimChar"/>
        </w:rPr>
        <w:t xml:space="preserve">PROPERTY Class.Name AS type … END PROPERTY</w:t>
      </w:r>
      <w:r>
        <w:t xml:space="preserve"> </w:t>
      </w:r>
      <w:r>
        <w:t xml:space="preserve">(the getter) and</w:t>
      </w:r>
      <w:r>
        <w:t xml:space="preserve"> </w:t>
      </w:r>
      <w:r>
        <w:rPr>
          <w:rStyle w:val="VerbatimChar"/>
        </w:rPr>
        <w:t xml:space="preserve">PROPERTY Class.Name (v AS type) … END PROPERTY</w:t>
      </w:r>
      <w:r>
        <w:t xml:space="preserve"> </w:t>
      </w:r>
      <w:r>
        <w:t xml:space="preserve">(the setter):</w:t>
      </w:r>
      <w:r>
        <w:t xml:space="preserve"> </w:t>
      </w:r>
      <w:r>
        <w:rPr>
          <w:rStyle w:val="VerbatimChar"/>
        </w:rPr>
        <w:t xml:space="preserve">p.Name = v</w:t>
      </w:r>
      <w:r>
        <w:t xml:space="preserve">,</w:t>
      </w:r>
      <w:r>
        <w:t xml:space="preserve"> </w:t>
      </w:r>
      <w:r>
        <w:rPr>
          <w:rStyle w:val="VerbatimChar"/>
        </w:rPr>
        <w:t xml:space="preserve">a = p.Name</w:t>
      </w:r>
      <w:r>
        <w:t xml:space="preserve">. A plain method is called as written for the variable's class; a</w:t>
      </w:r>
      <w:r>
        <w:t xml:space="preserve"> </w:t>
      </w:r>
      <w:r>
        <w:rPr>
          <w:rStyle w:val="VerbatimChar"/>
          <w:b/>
          <w:bCs/>
        </w:rPr>
        <w:t xml:space="preserve">VIRTUAL</w:t>
      </w:r>
      <w:r>
        <w:t xml:space="preserve"> </w:t>
      </w:r>
      <w:r>
        <w:t xml:space="preserve">one is</w:t>
      </w:r>
      <w:r>
        <w:t xml:space="preserve"> </w:t>
      </w:r>
      <w:r>
        <w:t xml:space="preserve">looked up in the</w:t>
      </w:r>
      <w:r>
        <w:t xml:space="preserve"> </w:t>
      </w:r>
      <w:r>
        <w:rPr>
          <w:b/>
          <w:bCs/>
        </w:rPr>
        <w:t xml:space="preserve">object's own class</w:t>
      </w:r>
      <w:r>
        <w:t xml:space="preserve"> </w:t>
      </w:r>
      <w:r>
        <w:t xml:space="preserve">when the program runs, and a child redefines it with</w:t>
      </w:r>
      <w:r>
        <w:t xml:space="preserve"> </w:t>
      </w:r>
      <w:r>
        <w:rPr>
          <w:rStyle w:val="VerbatimChar"/>
          <w:b/>
          <w:bCs/>
        </w:rPr>
        <w:t xml:space="preserve">OVERRIDE</w:t>
      </w:r>
      <w:r>
        <w:t xml:space="preserve"> </w:t>
      </w:r>
      <w:r>
        <w:t xml:space="preserve">(same parameters and result; forgetting the word is an error).</w:t>
      </w:r>
      <w:r>
        <w:t xml:space="preserve"> </w:t>
      </w:r>
      <w:r>
        <w:rPr>
          <w:rStyle w:val="VerbatimChar"/>
          <w:b/>
          <w:bCs/>
        </w:rPr>
        <w:t xml:space="preserve">ABSTRACT</w:t>
      </w:r>
      <w:r>
        <w:t xml:space="preserve"> </w:t>
      </w:r>
      <w:r>
        <w:t xml:space="preserve">declares a virtual method without a body (one line, no</w:t>
      </w:r>
      <w:r>
        <w:t xml:space="preserve"> </w:t>
      </w:r>
      <w:r>
        <w:rPr>
          <w:rStyle w:val="VerbatimChar"/>
        </w:rPr>
        <w:t xml:space="preserve">END SUB</w:t>
      </w:r>
      <w:r>
        <w:t xml:space="preserve">): the class cannot be</w:t>
      </w:r>
      <w:r>
        <w:t xml:space="preserve"> </w:t>
      </w:r>
      <w:r>
        <w:t xml:space="preserve">created with</w:t>
      </w:r>
      <w:r>
        <w:t xml:space="preserve"> </w:t>
      </w:r>
      <w:r>
        <w:rPr>
          <w:rStyle w:val="VerbatimChar"/>
        </w:rPr>
        <w:t xml:space="preserve">NEW</w:t>
      </w:r>
      <w:r>
        <w:t xml:space="preserve"> </w:t>
      </w:r>
      <w:r>
        <w:t xml:space="preserve">until a child has defined them all.</w:t>
      </w:r>
      <w:r>
        <w:t xml:space="preserve"> </w:t>
      </w:r>
      <w:r>
        <w:rPr>
          <w:rStyle w:val="VerbatimChar"/>
          <w:b/>
          <w:bCs/>
        </w:rPr>
        <w:t xml:space="preserve">BASE.Name</w:t>
      </w:r>
      <w:r>
        <w:t xml:space="preserve"> </w:t>
      </w:r>
      <w:r>
        <w:t xml:space="preserve">calls the parent's</w:t>
      </w:r>
      <w:r>
        <w:t xml:space="preserve"> </w:t>
      </w:r>
      <w:r>
        <w:t xml:space="preserve">version.</w:t>
      </w:r>
    </w:p>
    <w:p>
      <w:pPr>
        <w:pStyle w:val="Compact"/>
        <w:numPr>
          <w:ilvl w:val="1"/>
          <w:numId w:val="1065"/>
        </w:numPr>
      </w:pPr>
      <w:r>
        <w:rPr>
          <w:b/>
          <w:bCs/>
        </w:rPr>
        <w:t xml:space="preserve">Constructor</w:t>
      </w:r>
      <w:r>
        <w:t xml:space="preserve"> </w:t>
      </w:r>
      <w:r>
        <w:rPr>
          <w:rStyle w:val="VerbatimChar"/>
        </w:rPr>
        <w:t xml:space="preserve">SUB Class.new (…)</w:t>
      </w:r>
      <w:r>
        <w:t xml:space="preserve">: called by</w:t>
      </w:r>
      <w:r>
        <w:t xml:space="preserve"> </w:t>
      </w:r>
      <w:r>
        <w:rPr>
          <w:rStyle w:val="VerbatimChar"/>
        </w:rPr>
        <w:t xml:space="preserve">NEW Class (args)</w:t>
      </w:r>
      <w:r>
        <w:t xml:space="preserve"> </w:t>
      </w:r>
      <w:r>
        <w:t xml:space="preserve">and</w:t>
      </w:r>
      <w:r>
        <w:t xml:space="preserve"> </w:t>
      </w:r>
      <w:r>
        <w:rPr>
          <w:rStyle w:val="VerbatimChar"/>
        </w:rPr>
        <w:t xml:space="preserve">DIM v AS Class (args)</w:t>
      </w:r>
      <w:r>
        <w:t xml:space="preserve"> </w:t>
      </w:r>
      <w:r>
        <w:t xml:space="preserve">(</w:t>
      </w:r>
      <w:r>
        <w:rPr>
          <w:rStyle w:val="VerbatimChar"/>
        </w:rPr>
        <w:t xml:space="preserve">DIM v AS Class</w:t>
      </w:r>
      <w:r>
        <w:t xml:space="preserve"> </w:t>
      </w:r>
      <w:r>
        <w:t xml:space="preserve">alone leaves</w:t>
      </w:r>
      <w:r>
        <w:t xml:space="preserve"> </w:t>
      </w:r>
      <w:r>
        <w:rPr>
          <w:rStyle w:val="VerbatimChar"/>
        </w:rPr>
        <w:t xml:space="preserve">NOTHING</w:t>
      </w:r>
      <w:r>
        <w:t xml:space="preserve">;</w:t>
      </w:r>
      <w:r>
        <w:t xml:space="preserve"> </w:t>
      </w:r>
      <w:r>
        <w:rPr>
          <w:rStyle w:val="VerbatimChar"/>
        </w:rPr>
        <w:t xml:space="preserve">DIM v AS Class ()</w:t>
      </w:r>
      <w:r>
        <w:t xml:space="preserve"> </w:t>
      </w:r>
      <w:r>
        <w:t xml:space="preserve">makes an object, with or without</w:t>
      </w:r>
      <w:r>
        <w:t xml:space="preserve"> </w:t>
      </w:r>
      <w:r>
        <w:t xml:space="preserve">a constructor). A child without a constructor uses its parent's;</w:t>
      </w:r>
      <w:r>
        <w:t xml:space="preserve"> </w:t>
      </w:r>
      <w:r>
        <w:t xml:space="preserve">a child's constructor calls</w:t>
      </w:r>
      <w:r>
        <w:t xml:space="preserve"> </w:t>
      </w:r>
      <w:r>
        <w:rPr>
          <w:rStyle w:val="VerbatimChar"/>
          <w:b/>
          <w:bCs/>
        </w:rPr>
        <w:t xml:space="preserve">BASE.new args</w:t>
      </w:r>
      <w:r>
        <w:t xml:space="preserve"> </w:t>
      </w:r>
      <w:r>
        <w:t xml:space="preserve">— if it does not, the parent's constructor is</w:t>
      </w:r>
      <w:r>
        <w:t xml:space="preserve"> </w:t>
      </w:r>
      <w:r>
        <w:t xml:space="preserve">called first by itself when it has no parameters (with parameters,</w:t>
      </w:r>
      <w:r>
        <w:t xml:space="preserve"> </w:t>
      </w:r>
      <w:r>
        <w:rPr>
          <w:rStyle w:val="VerbatimChar"/>
        </w:rPr>
        <w:t xml:space="preserve">BASE.new</w:t>
      </w:r>
      <w:r>
        <w:t xml:space="preserve"> </w:t>
      </w:r>
      <w:r>
        <w:t xml:space="preserve">is required).</w:t>
      </w:r>
      <w:r>
        <w:t xml:space="preserve"> </w:t>
      </w:r>
      <w:r>
        <w:rPr>
          <w:b/>
          <w:bCs/>
        </w:rPr>
        <w:t xml:space="preserve">Destructor</w:t>
      </w:r>
      <w:r>
        <w:t xml:space="preserve"> </w:t>
      </w:r>
      <w:r>
        <w:rPr>
          <w:rStyle w:val="VerbatimChar"/>
        </w:rPr>
        <w:t xml:space="preserve">SUB Class.delete ()</w:t>
      </w:r>
      <w:r>
        <w:t xml:space="preserve">: called when the last reference to the object goes (a</w:t>
      </w:r>
      <w:r>
        <w:t xml:space="preserve"> </w:t>
      </w:r>
      <w:r>
        <w:t xml:space="preserve">variable set to</w:t>
      </w:r>
      <w:r>
        <w:t xml:space="preserve"> </w:t>
      </w:r>
      <w:r>
        <w:rPr>
          <w:rStyle w:val="VerbatimChar"/>
        </w:rPr>
        <w:t xml:space="preserve">NOTHING</w:t>
      </w:r>
      <w:r>
        <w:t xml:space="preserve"> </w:t>
      </w:r>
      <w:r>
        <w:t xml:space="preserve">or to another object, the end of the SUB that held it); the child's</w:t>
      </w:r>
      <w:r>
        <w:t xml:space="preserve"> </w:t>
      </w:r>
      <w:r>
        <w:t xml:space="preserve">runs first, then its parents'. Objects still alive when the program ends are freed without it,</w:t>
      </w:r>
      <w:r>
        <w:t xml:space="preserve"> </w:t>
      </w:r>
      <w:r>
        <w:t xml:space="preserve">and two objects that refer to each other are only freed at the end (break the circle with</w:t>
      </w:r>
      <w:r>
        <w:t xml:space="preserve"> </w:t>
      </w:r>
      <w:r>
        <w:rPr>
          <w:rStyle w:val="VerbatimChar"/>
        </w:rPr>
        <w:t xml:space="preserve">NOTHING</w:t>
      </w:r>
      <w:r>
        <w:t xml:space="preserve">).</w:t>
      </w:r>
    </w:p>
    <w:p>
      <w:pPr>
        <w:pStyle w:val="Compact"/>
        <w:numPr>
          <w:ilvl w:val="1"/>
          <w:numId w:val="1065"/>
        </w:numPr>
      </w:pPr>
      <w:r>
        <w:rPr>
          <w:b/>
          <w:bCs/>
        </w:rPr>
        <w:t xml:space="preserve">Tests</w:t>
      </w:r>
      <w:r>
        <w:t xml:space="preserve">:</w:t>
      </w:r>
      <w:r>
        <w:t xml:space="preserve"> </w:t>
      </w:r>
      <w:r>
        <w:rPr>
          <w:rStyle w:val="VerbatimChar"/>
        </w:rPr>
        <w:t xml:space="preserve">x IS Class</w:t>
      </w:r>
      <w:r>
        <w:t xml:space="preserve"> </w:t>
      </w:r>
      <w:r>
        <w:t xml:space="preserve">/</w:t>
      </w:r>
      <w:r>
        <w:t xml:space="preserve"> </w:t>
      </w:r>
      <w:r>
        <w:rPr>
          <w:rStyle w:val="VerbatimChar"/>
        </w:rPr>
        <w:t xml:space="preserve">x IS Interface</w:t>
      </w:r>
      <w:r>
        <w:t xml:space="preserve"> </w:t>
      </w:r>
      <w:r>
        <w:t xml:space="preserve">(-1 when the object is of that class, of a child</w:t>
      </w:r>
      <w:r>
        <w:t xml:space="preserve"> </w:t>
      </w:r>
      <w:r>
        <w:t xml:space="preserve">of it, or implements it),</w:t>
      </w:r>
      <w:r>
        <w:t xml:space="preserve"> </w:t>
      </w:r>
      <w:r>
        <w:rPr>
          <w:rStyle w:val="VerbatimChar"/>
        </w:rPr>
        <w:t xml:space="preserve">x IS NOTHING</w:t>
      </w:r>
      <w:r>
        <w:t xml:space="preserve">,</w:t>
      </w:r>
      <w:r>
        <w:t xml:space="preserve"> </w:t>
      </w:r>
      <w:r>
        <w:rPr>
          <w:rStyle w:val="VerbatimChar"/>
        </w:rPr>
        <w:t xml:space="preserve">a IS b</w:t>
      </w:r>
      <w:r>
        <w:t xml:space="preserve"> </w:t>
      </w:r>
      <w:r>
        <w:t xml:space="preserve">(the same object);</w:t>
      </w:r>
      <w:r>
        <w:t xml:space="preserve"> </w:t>
      </w:r>
      <w:r>
        <w:rPr>
          <w:rStyle w:val="VerbatimChar"/>
        </w:rPr>
        <w:t xml:space="preserve">=</w:t>
      </w:r>
      <w:r>
        <w:t xml:space="preserve"> </w:t>
      </w:r>
      <w:r>
        <w:t xml:space="preserve">does not compare</w:t>
      </w:r>
      <w:r>
        <w:t xml:space="preserve"> </w:t>
      </w:r>
      <w:r>
        <w:t xml:space="preserve">objects.</w:t>
      </w:r>
      <w:r>
        <w:t xml:space="preserve"> </w:t>
      </w:r>
      <w:r>
        <w:rPr>
          <w:b/>
          <w:bCs/>
        </w:rPr>
        <w:t xml:space="preserve">Assignments</w:t>
      </w:r>
      <w:r>
        <w:t xml:space="preserve">: a child's object goes into a parent's or an interface's variable as</w:t>
      </w:r>
      <w:r>
        <w:t xml:space="preserve"> </w:t>
      </w:r>
      <w:r>
        <w:t xml:space="preserve">it is; the other way (</w:t>
      </w:r>
      <w:r>
        <w:rPr>
          <w:rStyle w:val="VerbatimChar"/>
        </w:rPr>
        <w:t xml:space="preserve">ball = sprite</w:t>
      </w:r>
      <w:r>
        <w:t xml:space="preserve">) is allowed and</w:t>
      </w:r>
      <w:r>
        <w:t xml:space="preserve"> </w:t>
      </w:r>
      <w:r>
        <w:rPr>
          <w:b/>
          <w:bCs/>
        </w:rPr>
        <w:t xml:space="preserve">checked when it runs</w:t>
      </w:r>
      <w:r>
        <w:t xml:space="preserve"> </w:t>
      </w:r>
      <w:r>
        <w:t xml:space="preserve">(</w:t>
      </w:r>
      <w:r>
        <w:rPr>
          <w:i/>
          <w:iCs/>
        </w:rPr>
        <w:t xml:space="preserve">Type</w:t>
      </w:r>
      <w:r>
        <w:rPr>
          <w:i/>
          <w:iCs/>
        </w:rPr>
        <w:t xml:space="preserve"> </w:t>
      </w:r>
      <w:r>
        <w:rPr>
          <w:i/>
          <w:iCs/>
        </w:rPr>
        <w:t xml:space="preserve">mismatch</w:t>
      </w:r>
      <w:r>
        <w:t xml:space="preserve"> </w:t>
      </w:r>
      <w:r>
        <w:t xml:space="preserve">if the object is not a</w:t>
      </w:r>
      <w:r>
        <w:t xml:space="preserve"> </w:t>
      </w:r>
      <w:r>
        <w:rPr>
          <w:rStyle w:val="VerbatimChar"/>
        </w:rPr>
        <w:t xml:space="preserve">Ball</w:t>
      </w:r>
      <w:r>
        <w:t xml:space="preserve">); two classes without a link do not compile.</w:t>
      </w:r>
    </w:p>
    <w:p>
      <w:pPr>
        <w:pStyle w:val="Compact"/>
        <w:numPr>
          <w:ilvl w:val="1"/>
          <w:numId w:val="1065"/>
        </w:numPr>
      </w:pPr>
      <w:r>
        <w:t xml:space="preserve">Objects go in arrays (</w:t>
      </w:r>
      <w:r>
        <w:rPr>
          <w:rStyle w:val="VerbatimChar"/>
        </w:rPr>
        <w:t xml:space="preserve">DIM list(9) AS Sprite</w:t>
      </w:r>
      <w:r>
        <w:t xml:space="preserve">, all</w:t>
      </w:r>
      <w:r>
        <w:t xml:space="preserve"> </w:t>
      </w:r>
      <w:r>
        <w:rPr>
          <w:rStyle w:val="VerbatimChar"/>
        </w:rPr>
        <w:t xml:space="preserve">NOTHING</w:t>
      </w:r>
      <w:r>
        <w:t xml:space="preserve"> </w:t>
      </w:r>
      <w:r>
        <w:t xml:space="preserve">at first), in the fields of a</w:t>
      </w:r>
      <w:r>
        <w:t xml:space="preserve"> </w:t>
      </w:r>
      <w:r>
        <w:t xml:space="preserve">class or of a TYPE (</w:t>
      </w:r>
      <w:r>
        <w:rPr>
          <w:rStyle w:val="VerbatimChar"/>
        </w:rPr>
        <w:t xml:space="preserve">nxt AS Node</w:t>
      </w:r>
      <w:r>
        <w:t xml:space="preserve">: linked lists, trees — a class may name itself or a class</w:t>
      </w:r>
      <w:r>
        <w:t xml:space="preserve"> </w:t>
      </w:r>
      <w:r>
        <w:t xml:space="preserve">defined further down), in parameters and FUNCTION results (</w:t>
      </w:r>
      <w:r>
        <w:rPr>
          <w:rStyle w:val="VerbatimChar"/>
        </w:rPr>
        <w:t xml:space="preserve">FUNCTION Pick () AS Sprite</w:t>
      </w:r>
      <w:r>
        <w:t xml:space="preserve">;</w:t>
      </w:r>
      <w:r>
        <w:t xml:space="preserve"> </w:t>
      </w:r>
      <w:r>
        <w:rPr>
          <w:rStyle w:val="VerbatimChar"/>
        </w:rPr>
        <w:t xml:space="preserve">Pick ().Name$</w:t>
      </w:r>
      <w:r>
        <w:t xml:space="preserve"> </w:t>
      </w:r>
      <w:r>
        <w:t xml:space="preserve">calls a method on the result). A parameter receives the reference: the SUB</w:t>
      </w:r>
      <w:r>
        <w:t xml:space="preserve"> </w:t>
      </w:r>
      <w:r>
        <w:t xml:space="preserve">works on the caller's object, but assigning the parameter itself changes nothing outside.</w:t>
      </w:r>
      <w:r>
        <w:t xml:space="preserve"> </w:t>
      </w:r>
      <w:r>
        <w:t xml:space="preserve">Using</w:t>
      </w:r>
      <w:r>
        <w:t xml:space="preserve"> </w:t>
      </w:r>
      <w:r>
        <w:rPr>
          <w:rStyle w:val="VerbatimChar"/>
        </w:rPr>
        <w:t xml:space="preserve">NOTHING</w:t>
      </w:r>
      <w:r>
        <w:t xml:space="preserve"> </w:t>
      </w:r>
      <w:r>
        <w:t xml:space="preserve">(</w:t>
      </w:r>
      <w:r>
        <w:rPr>
          <w:rStyle w:val="VerbatimChar"/>
        </w:rPr>
        <w:t xml:space="preserve">x.field</w:t>
      </w:r>
      <w:r>
        <w:t xml:space="preserve">, a virtual call) is the error</w:t>
      </w:r>
      <w:r>
        <w:t xml:space="preserve"> </w:t>
      </w:r>
      <w:r>
        <w:rPr>
          <w:i/>
          <w:iCs/>
        </w:rPr>
        <w:t xml:space="preserve">Object is NOTHING</w:t>
      </w:r>
      <w:r>
        <w:t xml:space="preserve"> </w:t>
      </w:r>
      <w:r>
        <w:t xml:space="preserve">(</w:t>
      </w:r>
      <w:r>
        <w:rPr>
          <w:rStyle w:val="VerbatimChar"/>
        </w:rPr>
        <w:t xml:space="preserve">ERR</w:t>
      </w:r>
      <w:r>
        <w:t xml:space="preserve"> </w:t>
      </w:r>
      <w:r>
        <w:t xml:space="preserve">91).</w:t>
      </w:r>
      <w:r>
        <w:t xml:space="preserve"> </w:t>
      </w:r>
      <w:r>
        <w:t xml:space="preserve">Objects cannot be written by</w:t>
      </w:r>
      <w:r>
        <w:t xml:space="preserve"> </w:t>
      </w:r>
      <w:r>
        <w:rPr>
          <w:rStyle w:val="VerbatimChar"/>
        </w:rPr>
        <w:t xml:space="preserve">PUT</w:t>
      </w:r>
      <w:r>
        <w:t xml:space="preserve"> </w:t>
      </w:r>
      <w:r>
        <w:t xml:space="preserve">/</w:t>
      </w:r>
      <w:r>
        <w:t xml:space="preserve"> </w:t>
      </w:r>
      <w:r>
        <w:rPr>
          <w:rStyle w:val="VerbatimChar"/>
        </w:rPr>
        <w:t xml:space="preserve">GET</w:t>
      </w:r>
      <w:r>
        <w:t xml:space="preserve"> </w:t>
      </w:r>
      <w:r>
        <w:t xml:space="preserve">nor printed.</w:t>
      </w:r>
    </w:p>
    <w:p>
      <w:pPr>
        <w:pStyle w:val="Compact"/>
        <w:numPr>
          <w:ilvl w:val="1"/>
          <w:numId w:val="1065"/>
        </w:numPr>
      </w:pPr>
      <w:r>
        <w:t xml:space="preserve">The words</w:t>
      </w:r>
      <w:r>
        <w:t xml:space="preserve"> </w:t>
      </w:r>
      <w:r>
        <w:rPr>
          <w:rStyle w:val="VerbatimChar"/>
        </w:rPr>
        <w:t xml:space="preserve">CLASS</w:t>
      </w:r>
      <w:r>
        <w:t xml:space="preserve">,</w:t>
      </w:r>
      <w:r>
        <w:t xml:space="preserve"> </w:t>
      </w:r>
      <w:r>
        <w:rPr>
          <w:rStyle w:val="VerbatimChar"/>
        </w:rPr>
        <w:t xml:space="preserve">INTERFACE</w:t>
      </w:r>
      <w:r>
        <w:t xml:space="preserve">,</w:t>
      </w:r>
      <w:r>
        <w:t xml:space="preserve"> </w:t>
      </w:r>
      <w:r>
        <w:rPr>
          <w:rStyle w:val="VerbatimChar"/>
        </w:rPr>
        <w:t xml:space="preserve">EXTENDS</w:t>
      </w:r>
      <w:r>
        <w:t xml:space="preserve">,</w:t>
      </w:r>
      <w:r>
        <w:t xml:space="preserve"> </w:t>
      </w:r>
      <w:r>
        <w:rPr>
          <w:rStyle w:val="VerbatimChar"/>
        </w:rPr>
        <w:t xml:space="preserve">IMPLEMENTS</w:t>
      </w:r>
      <w:r>
        <w:t xml:space="preserve">,</w:t>
      </w:r>
      <w:r>
        <w:t xml:space="preserve"> </w:t>
      </w:r>
      <w:r>
        <w:rPr>
          <w:rStyle w:val="VerbatimChar"/>
        </w:rPr>
        <w:t xml:space="preserve">VIRTUAL</w:t>
      </w:r>
      <w:r>
        <w:t xml:space="preserve">,</w:t>
      </w:r>
      <w:r>
        <w:t xml:space="preserve"> </w:t>
      </w:r>
      <w:r>
        <w:rPr>
          <w:rStyle w:val="VerbatimChar"/>
        </w:rPr>
        <w:t xml:space="preserve">OVERRIDE</w:t>
      </w:r>
      <w:r>
        <w:t xml:space="preserve">,</w:t>
      </w:r>
      <w:r>
        <w:t xml:space="preserve"> </w:t>
      </w:r>
      <w:r>
        <w:rPr>
          <w:rStyle w:val="VerbatimChar"/>
        </w:rPr>
        <w:t xml:space="preserve">ABSTRACT</w:t>
      </w:r>
      <w:r>
        <w:t xml:space="preserve">,</w:t>
      </w:r>
      <w:r>
        <w:t xml:space="preserve"> </w:t>
      </w:r>
      <w:r>
        <w:rPr>
          <w:rStyle w:val="VerbatimChar"/>
        </w:rPr>
        <w:t xml:space="preserve">BASE</w:t>
      </w:r>
      <w:r>
        <w:t xml:space="preserve">,</w:t>
      </w:r>
      <w:r>
        <w:t xml:space="preserve"> </w:t>
      </w:r>
      <w:r>
        <w:rPr>
          <w:rStyle w:val="VerbatimChar"/>
        </w:rPr>
        <w:t xml:space="preserve">NOTHING</w:t>
      </w:r>
      <w:r>
        <w:t xml:space="preserve">,</w:t>
      </w:r>
      <w:r>
        <w:t xml:space="preserve"> </w:t>
      </w:r>
      <w:r>
        <w:rPr>
          <w:rStyle w:val="VerbatimChar"/>
        </w:rPr>
        <w:t xml:space="preserve">NEW</w:t>
      </w:r>
      <w:r>
        <w:t xml:space="preserve"> </w:t>
      </w:r>
      <w:r>
        <w:t xml:space="preserve">are</w:t>
      </w:r>
      <w:r>
        <w:t xml:space="preserve"> </w:t>
      </w:r>
      <w:r>
        <w:rPr>
          <w:b/>
          <w:bCs/>
        </w:rPr>
        <w:t xml:space="preserve">not reserved</w:t>
      </w:r>
      <w:r>
        <w:t xml:space="preserve">: an older program with a variable named</w:t>
      </w:r>
      <w:r>
        <w:t xml:space="preserve"> </w:t>
      </w:r>
      <w:r>
        <w:rPr>
          <w:rStyle w:val="VerbatimChar"/>
        </w:rPr>
        <w:t xml:space="preserve">class</w:t>
      </w:r>
      <w:r>
        <w:t xml:space="preserve"> </w:t>
      </w:r>
      <w:r>
        <w:t xml:space="preserve">or</w:t>
      </w:r>
      <w:r>
        <w:t xml:space="preserve"> </w:t>
      </w:r>
      <w:r>
        <w:rPr>
          <w:rStyle w:val="VerbatimChar"/>
        </w:rPr>
        <w:t xml:space="preserve">base</w:t>
      </w:r>
      <w:r>
        <w:t xml:space="preserve"> </w:t>
      </w:r>
      <w:r>
        <w:t xml:space="preserve">still runs.</w:t>
      </w:r>
    </w:p>
    <w:p>
      <w:pPr>
        <w:numPr>
          <w:ilvl w:val="0"/>
          <w:numId w:val="1064"/>
        </w:numPr>
      </w:pPr>
      <w:r>
        <w:rPr>
          <w:b/>
          <w:bCs/>
        </w:rPr>
        <w:t xml:space="preserve">Errors</w:t>
      </w:r>
      <w:r>
        <w:t xml:space="preserve">:</w:t>
      </w:r>
      <w:r>
        <w:t xml:space="preserve"> </w:t>
      </w:r>
      <w:r>
        <w:rPr>
          <w:rStyle w:val="VerbatimChar"/>
        </w:rPr>
        <w:t xml:space="preserve">ON ERROR GOTO</w:t>
      </w:r>
      <w:r>
        <w:t xml:space="preserve"> </w:t>
      </w:r>
      <w:r>
        <w:t xml:space="preserve">handlers with</w:t>
      </w:r>
      <w:r>
        <w:t xml:space="preserve"> </w:t>
      </w:r>
      <w:r>
        <w:rPr>
          <w:rStyle w:val="VerbatimChar"/>
        </w:rPr>
        <w:t xml:space="preserve">RESUME</w:t>
      </w:r>
      <w:r>
        <w:t xml:space="preserve"> </w:t>
      </w:r>
      <w:r>
        <w:t xml:space="preserve">/</w:t>
      </w:r>
      <w:r>
        <w:t xml:space="preserve"> </w:t>
      </w:r>
      <w:r>
        <w:rPr>
          <w:rStyle w:val="VerbatimChar"/>
        </w:rPr>
        <w:t xml:space="preserve">RESUME NEXT</w:t>
      </w:r>
      <w:r>
        <w:t xml:space="preserve"> </w:t>
      </w:r>
      <w:r>
        <w:t xml:space="preserve">/</w:t>
      </w:r>
      <w:r>
        <w:t xml:space="preserve"> </w:t>
      </w:r>
      <w:r>
        <w:rPr>
          <w:rStyle w:val="VerbatimChar"/>
        </w:rPr>
        <w:t xml:space="preserve">RESUME label</w:t>
      </w:r>
      <w:r>
        <w:t xml:space="preserve">,</w:t>
      </w:r>
      <w:r>
        <w:t xml:space="preserve"> </w:t>
      </w:r>
      <w:r>
        <w:rPr>
          <w:rStyle w:val="VerbatimChar"/>
        </w:rPr>
        <w:t xml:space="preserve">ERR</w:t>
      </w:r>
      <w:r>
        <w:t xml:space="preserve">,</w:t>
      </w:r>
      <w:r>
        <w:t xml:space="preserve"> </w:t>
      </w:r>
      <w:r>
        <w:rPr>
          <w:rStyle w:val="VerbatimChar"/>
        </w:rPr>
        <w:t xml:space="preserve">ERL</w:t>
      </w:r>
      <w:r>
        <w:t xml:space="preserve">,</w:t>
      </w:r>
      <w:r>
        <w:t xml:space="preserve"> </w:t>
      </w:r>
      <w:r>
        <w:rPr>
          <w:rStyle w:val="VerbatimChar"/>
        </w:rPr>
        <w:t xml:space="preserve">ERROR n</w:t>
      </w:r>
      <w:r>
        <w:t xml:space="preserve"> </w:t>
      </w:r>
      <w:r>
        <w:t xml:space="preserve">— an error inside a SUB comes back to the module-level handler.</w:t>
      </w:r>
    </w:p>
    <w:p>
      <w:pPr>
        <w:numPr>
          <w:ilvl w:val="0"/>
          <w:numId w:val="1064"/>
        </w:numPr>
      </w:pPr>
      <w:r>
        <w:rPr>
          <w:b/>
          <w:bCs/>
        </w:rPr>
        <w:t xml:space="preserve">Files</w:t>
      </w:r>
      <w:r>
        <w:t xml:space="preserve">:</w:t>
      </w:r>
      <w:r>
        <w:t xml:space="preserve"> </w:t>
      </w:r>
      <w:r>
        <w:rPr>
          <w:rStyle w:val="VerbatimChar"/>
        </w:rPr>
        <w:t xml:space="preserve">RANDOM</w:t>
      </w:r>
      <w:r>
        <w:t xml:space="preserve"> </w:t>
      </w:r>
      <w:r>
        <w:t xml:space="preserve">(records of</w:t>
      </w:r>
      <w:r>
        <w:t xml:space="preserve"> </w:t>
      </w:r>
      <w:r>
        <w:rPr>
          <w:rStyle w:val="VerbatimChar"/>
        </w:rPr>
        <w:t xml:space="preserve">LEN = n</w:t>
      </w:r>
      <w:r>
        <w:t xml:space="preserve">,</w:t>
      </w:r>
      <w:r>
        <w:t xml:space="preserve"> </w:t>
      </w:r>
      <w:r>
        <w:rPr>
          <w:rStyle w:val="VerbatimChar"/>
        </w:rPr>
        <w:t xml:space="preserve">GET</w:t>
      </w:r>
      <w:r>
        <w:t xml:space="preserve"> </w:t>
      </w:r>
      <w:r>
        <w:t xml:space="preserve">/</w:t>
      </w:r>
      <w:r>
        <w:t xml:space="preserve"> </w:t>
      </w:r>
      <w:r>
        <w:rPr>
          <w:rStyle w:val="VerbatimChar"/>
        </w:rPr>
        <w:t xml:space="preserve">PUT #</w:t>
      </w:r>
      <w:r>
        <w:t xml:space="preserve"> </w:t>
      </w:r>
      <w:r>
        <w:t xml:space="preserve">of numbers, strings and records,</w:t>
      </w:r>
      <w:r>
        <w:t xml:space="preserve"> </w:t>
      </w:r>
      <w:r>
        <w:t xml:space="preserve">or</w:t>
      </w:r>
      <w:r>
        <w:t xml:space="preserve"> </w:t>
      </w:r>
      <w:r>
        <w:rPr>
          <w:rStyle w:val="VerbatimChar"/>
        </w:rPr>
        <w:t xml:space="preserve">FIELD</w:t>
      </w:r>
      <w:r>
        <w:t xml:space="preserve"> </w:t>
      </w:r>
      <w:r>
        <w:t xml:space="preserve">+</w:t>
      </w:r>
      <w:r>
        <w:t xml:space="preserve"> </w:t>
      </w:r>
      <w:r>
        <w:rPr>
          <w:rStyle w:val="VerbatimChar"/>
        </w:rPr>
        <w:t xml:space="preserve">LSET</w:t>
      </w:r>
      <w:r>
        <w:t xml:space="preserve"> </w:t>
      </w:r>
      <w:r>
        <w:t xml:space="preserve">/</w:t>
      </w:r>
      <w:r>
        <w:t xml:space="preserve"> </w:t>
      </w:r>
      <w:r>
        <w:rPr>
          <w:rStyle w:val="VerbatimChar"/>
        </w:rPr>
        <w:t xml:space="preserve">RSET</w:t>
      </w:r>
      <w:r>
        <w:t xml:space="preserve">) and</w:t>
      </w:r>
      <w:r>
        <w:t xml:space="preserve"> </w:t>
      </w:r>
      <w:r>
        <w:rPr>
          <w:rStyle w:val="VerbatimChar"/>
        </w:rPr>
        <w:t xml:space="preserve">BINARY</w:t>
      </w:r>
      <w:r>
        <w:t xml:space="preserve"> </w:t>
      </w:r>
      <w:r>
        <w:t xml:space="preserve">files,</w:t>
      </w:r>
      <w:r>
        <w:t xml:space="preserve"> </w:t>
      </w:r>
      <w:r>
        <w:rPr>
          <w:rStyle w:val="VerbatimChar"/>
        </w:rPr>
        <w:t xml:space="preserve">SEEK</w:t>
      </w:r>
      <w:r>
        <w:t xml:space="preserve">,</w:t>
      </w:r>
      <w:r>
        <w:t xml:space="preserve"> </w:t>
      </w:r>
      <w:r>
        <w:rPr>
          <w:rStyle w:val="VerbatimChar"/>
        </w:rPr>
        <w:t xml:space="preserve">LOC</w:t>
      </w:r>
      <w:r>
        <w:t xml:space="preserve">,</w:t>
      </w:r>
      <w:r>
        <w:t xml:space="preserve"> </w:t>
      </w:r>
      <w:r>
        <w:rPr>
          <w:rStyle w:val="VerbatimChar"/>
        </w:rPr>
        <w:t xml:space="preserve">MKx$</w:t>
      </w:r>
      <w:r>
        <w:t xml:space="preserve"> </w:t>
      </w:r>
      <w:r>
        <w:t xml:space="preserve">/</w:t>
      </w:r>
      <w:r>
        <w:t xml:space="preserve"> </w:t>
      </w:r>
      <w:r>
        <w:rPr>
          <w:rStyle w:val="VerbatimChar"/>
        </w:rPr>
        <w:t xml:space="preserve">CVx</w:t>
      </w:r>
      <w:r>
        <w:t xml:space="preserve">,</w:t>
      </w:r>
      <w:r>
        <w:t xml:space="preserve"> </w:t>
      </w:r>
      <w:r>
        <w:rPr>
          <w:rStyle w:val="VerbatimChar"/>
        </w:rPr>
        <w:t xml:space="preserve">INPUT$</w:t>
      </w:r>
      <w:r>
        <w:t xml:space="preserve">,</w:t>
      </w:r>
      <w:r>
        <w:t xml:space="preserve"> </w:t>
      </w:r>
      <w:r>
        <w:rPr>
          <w:rStyle w:val="VerbatimChar"/>
        </w:rPr>
        <w:t xml:space="preserve">RESET</w:t>
      </w:r>
      <w:r>
        <w:t xml:space="preserve">,</w:t>
      </w:r>
      <w:r>
        <w:t xml:space="preserve"> </w:t>
      </w:r>
      <w:r>
        <w:rPr>
          <w:rStyle w:val="VerbatimChar"/>
        </w:rPr>
        <w:t xml:space="preserve">FILES</w:t>
      </w:r>
      <w:r>
        <w:t xml:space="preserve">,</w:t>
      </w:r>
      <w:r>
        <w:t xml:space="preserve"> </w:t>
      </w:r>
      <w:r>
        <w:rPr>
          <w:rStyle w:val="VerbatimChar"/>
        </w:rPr>
        <w:t xml:space="preserve">CHDIR</w:t>
      </w:r>
      <w:r>
        <w:t xml:space="preserve">,</w:t>
      </w:r>
      <w:r>
        <w:t xml:space="preserve"> </w:t>
      </w:r>
      <w:r>
        <w:rPr>
          <w:rStyle w:val="VerbatimChar"/>
        </w:rPr>
        <w:t xml:space="preserve">ENVIRON</w:t>
      </w:r>
      <w:r>
        <w:t xml:space="preserve">,</w:t>
      </w:r>
      <w:r>
        <w:t xml:space="preserve"> </w:t>
      </w:r>
      <w:r>
        <w:rPr>
          <w:rStyle w:val="VerbatimChar"/>
        </w:rPr>
        <w:t xml:space="preserve">SHELL</w:t>
      </w:r>
      <w:r>
        <w:t xml:space="preserve"> </w:t>
      </w:r>
      <w:r>
        <w:t xml:space="preserve">(a</w:t>
      </w:r>
      <w:r>
        <w:t xml:space="preserve"> </w:t>
      </w:r>
      <w:r>
        <w:rPr>
          <w:rStyle w:val="VerbatimChar"/>
        </w:rPr>
        <w:t xml:space="preserve">/bin</w:t>
      </w:r>
      <w:r>
        <w:t xml:space="preserve"> </w:t>
      </w:r>
      <w:r>
        <w:t xml:space="preserve">tool, its output on the</w:t>
      </w:r>
      <w:r>
        <w:t xml:space="preserve"> </w:t>
      </w:r>
      <w:r>
        <w:t xml:space="preserve">screen).</w:t>
      </w:r>
    </w:p>
    <w:p>
      <w:pPr>
        <w:numPr>
          <w:ilvl w:val="0"/>
          <w:numId w:val="1064"/>
        </w:numPr>
      </w:pPr>
      <w:r>
        <w:rPr>
          <w:b/>
          <w:bCs/>
        </w:rPr>
        <w:t xml:space="preserve">Graphics</w:t>
      </w:r>
      <w:r>
        <w:t xml:space="preserve">: the screen modes 1, 2, 7–13 (320-wide modes shown doubled) with pages</w:t>
      </w:r>
      <w:r>
        <w:t xml:space="preserve"> </w:t>
      </w:r>
      <w:r>
        <w:t xml:space="preserve">(</w:t>
      </w:r>
      <w:r>
        <w:rPr>
          <w:rStyle w:val="VerbatimChar"/>
        </w:rPr>
        <w:t xml:space="preserve">SCREEN m, , apage, vpage</w:t>
      </w:r>
      <w:r>
        <w:t xml:space="preserve">,</w:t>
      </w:r>
      <w:r>
        <w:t xml:space="preserve"> </w:t>
      </w:r>
      <w:r>
        <w:rPr>
          <w:rStyle w:val="VerbatimChar"/>
        </w:rPr>
        <w:t xml:space="preserve">PCOPY</w:t>
      </w:r>
      <w:r>
        <w:t xml:space="preserve">),</w:t>
      </w:r>
      <w:r>
        <w:t xml:space="preserve"> </w:t>
      </w:r>
      <w:r>
        <w:rPr>
          <w:rStyle w:val="VerbatimChar"/>
        </w:rPr>
        <w:t xml:space="preserve">PAINT</w:t>
      </w:r>
      <w:r>
        <w:t xml:space="preserve">,</w:t>
      </w:r>
      <w:r>
        <w:t xml:space="preserve"> </w:t>
      </w:r>
      <w:r>
        <w:rPr>
          <w:rStyle w:val="VerbatimChar"/>
        </w:rPr>
        <w:t xml:space="preserve">DRAW</w:t>
      </w:r>
      <w:r>
        <w:t xml:space="preserve">,</w:t>
      </w:r>
      <w:r>
        <w:t xml:space="preserve"> </w:t>
      </w:r>
      <w:r>
        <w:rPr>
          <w:rStyle w:val="VerbatimChar"/>
        </w:rPr>
        <w:t xml:space="preserve">GET</w:t>
      </w:r>
      <w:r>
        <w:t xml:space="preserve"> </w:t>
      </w:r>
      <w:r>
        <w:t xml:space="preserve">/</w:t>
      </w:r>
      <w:r>
        <w:t xml:space="preserve"> </w:t>
      </w:r>
      <w:r>
        <w:rPr>
          <w:rStyle w:val="VerbatimChar"/>
        </w:rPr>
        <w:t xml:space="preserve">PUT</w:t>
      </w:r>
      <w:r>
        <w:t xml:space="preserve"> </w:t>
      </w:r>
      <w:r>
        <w:t xml:space="preserve">sprites (</w:t>
      </w:r>
      <w:r>
        <w:rPr>
          <w:rStyle w:val="VerbatimChar"/>
        </w:rPr>
        <w:t xml:space="preserve">PSET</w:t>
      </w:r>
      <w:r>
        <w:t xml:space="preserve">,</w:t>
      </w:r>
      <w:r>
        <w:t xml:space="preserve"> </w:t>
      </w:r>
      <w:r>
        <w:rPr>
          <w:rStyle w:val="VerbatimChar"/>
        </w:rPr>
        <w:t xml:space="preserve">PRESET</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XOR</w:t>
      </w:r>
      <w:r>
        <w:t xml:space="preserve">),</w:t>
      </w:r>
      <w:r>
        <w:t xml:space="preserve"> </w:t>
      </w:r>
      <w:r>
        <w:rPr>
          <w:rStyle w:val="VerbatimChar"/>
        </w:rPr>
        <w:t xml:space="preserve">VIEW</w:t>
      </w:r>
      <w:r>
        <w:t xml:space="preserve">,</w:t>
      </w:r>
      <w:r>
        <w:t xml:space="preserve"> </w:t>
      </w:r>
      <w:r>
        <w:rPr>
          <w:rStyle w:val="VerbatimChar"/>
        </w:rPr>
        <w:t xml:space="preserve">WINDOW</w:t>
      </w:r>
      <w:r>
        <w:t xml:space="preserve"> </w:t>
      </w:r>
      <w:r>
        <w:t xml:space="preserve">logical coordinates and</w:t>
      </w:r>
      <w:r>
        <w:t xml:space="preserve"> </w:t>
      </w:r>
      <w:r>
        <w:rPr>
          <w:rStyle w:val="VerbatimChar"/>
        </w:rPr>
        <w:t xml:space="preserve">PMAP</w:t>
      </w:r>
      <w:r>
        <w:t xml:space="preserve">,</w:t>
      </w:r>
      <w:r>
        <w:t xml:space="preserve"> </w:t>
      </w:r>
      <w:r>
        <w:rPr>
          <w:rStyle w:val="VerbatimChar"/>
        </w:rPr>
        <w:t xml:space="preserve">PALETTE</w:t>
      </w:r>
      <w:r>
        <w:t xml:space="preserve"> </w:t>
      </w:r>
      <w:r>
        <w:t xml:space="preserve">(existing pixels change colour, as on a VGA),</w:t>
      </w:r>
      <w:r>
        <w:t xml:space="preserve"> </w:t>
      </w:r>
      <w:r>
        <w:rPr>
          <w:rStyle w:val="VerbatimChar"/>
        </w:rPr>
        <w:t xml:space="preserve">CIRCLE</w:t>
      </w:r>
      <w:r>
        <w:t xml:space="preserve"> </w:t>
      </w:r>
      <w:r>
        <w:t xml:space="preserve">arcs / ellipses,</w:t>
      </w:r>
      <w:r>
        <w:t xml:space="preserve"> </w:t>
      </w:r>
      <w:r>
        <w:rPr>
          <w:rStyle w:val="VerbatimChar"/>
        </w:rPr>
        <w:t xml:space="preserve">STEP</w:t>
      </w:r>
      <w:r>
        <w:t xml:space="preserve">, line</w:t>
      </w:r>
      <w:r>
        <w:t xml:space="preserve"> </w:t>
      </w:r>
      <w:r>
        <w:t xml:space="preserve">styles,</w:t>
      </w:r>
      <w:r>
        <w:t xml:space="preserve"> </w:t>
      </w:r>
      <w:r>
        <w:rPr>
          <w:rStyle w:val="VerbatimChar"/>
        </w:rPr>
        <w:t xml:space="preserve">VIEW PRINT</w:t>
      </w:r>
      <w:r>
        <w:t xml:space="preserve">,</w:t>
      </w:r>
      <w:r>
        <w:t xml:space="preserve"> </w:t>
      </w:r>
      <w:r>
        <w:rPr>
          <w:rStyle w:val="VerbatimChar"/>
        </w:rPr>
        <w:t xml:space="preserve">SCREEN (row, col)</w:t>
      </w:r>
      <w:r>
        <w:t xml:space="preserve">. Onyx adds</w:t>
      </w:r>
      <w:r>
        <w:t xml:space="preserve"> </w:t>
      </w:r>
      <w:r>
        <w:rPr>
          <w:rStyle w:val="VerbatimChar"/>
          <w:b/>
          <w:bCs/>
        </w:rPr>
        <w:t xml:space="preserve">FULLSCREEN</w:t>
      </w:r>
      <w:r>
        <w:t xml:space="preserve">: the screen scaled to</w:t>
      </w:r>
      <w:r>
        <w:t xml:space="preserve"> </w:t>
      </w:r>
      <w:r>
        <w:t xml:space="preserve">the whole display, proportions kept (a whole-number zoom when it fills nearly as much: at</w:t>
      </w:r>
      <w:r>
        <w:t xml:space="preserve"> </w:t>
      </w:r>
      <w:r>
        <w:t xml:space="preserve">1024 × 768,</w:t>
      </w:r>
      <w:r>
        <w:t xml:space="preserve"> </w:t>
      </w:r>
      <w:r>
        <w:rPr>
          <w:rStyle w:val="VerbatimChar"/>
        </w:rPr>
        <w:t xml:space="preserve">SCREEN 13</w:t>
      </w:r>
      <w:r>
        <w:t xml:space="preserve"> </w:t>
      </w:r>
      <w:r>
        <w:t xml:space="preserve">is shown 3×);</w:t>
      </w:r>
      <w:r>
        <w:t xml:space="preserve"> </w:t>
      </w:r>
      <w:r>
        <w:rPr>
          <w:rStyle w:val="VerbatimChar"/>
        </w:rPr>
        <w:t xml:space="preserve">MOUSEX</w:t>
      </w:r>
      <w:r>
        <w:t xml:space="preserve"> </w:t>
      </w:r>
      <w:r>
        <w:t xml:space="preserve">/</w:t>
      </w:r>
      <w:r>
        <w:t xml:space="preserve"> </w:t>
      </w:r>
      <w:r>
        <w:rPr>
          <w:rStyle w:val="VerbatimChar"/>
        </w:rPr>
        <w:t xml:space="preserve">MOUSEY</w:t>
      </w:r>
      <w:r>
        <w:t xml:space="preserve"> </w:t>
      </w:r>
      <w:r>
        <w:t xml:space="preserve">stay in the program's pixels.</w:t>
      </w:r>
    </w:p>
    <w:p>
      <w:pPr>
        <w:numPr>
          <w:ilvl w:val="0"/>
          <w:numId w:val="1064"/>
        </w:numPr>
      </w:pPr>
      <w:r>
        <w:rPr>
          <w:b/>
          <w:bCs/>
        </w:rPr>
        <w:t xml:space="preserve">Text</w:t>
      </w:r>
      <w:r>
        <w:t xml:space="preserve"> </w:t>
      </w:r>
      <w:r>
        <w:t xml:space="preserve">uses QBasic's character set (code page 437: frames</w:t>
      </w:r>
      <w:r>
        <w:t xml:space="preserve"> </w:t>
      </w:r>
      <w:r>
        <w:rPr>
          <w:rStyle w:val="VerbatimChar"/>
        </w:rPr>
        <w:t xml:space="preserve">CHR$(201)</w:t>
      </w:r>
      <w:r>
        <w:t xml:space="preserve"> </w:t>
      </w:r>
      <w:r>
        <w:t xml:space="preserve">╔, blocks</w:t>
      </w:r>
      <w:r>
        <w:t xml:space="preserve"> </w:t>
      </w:r>
      <w:r>
        <w:rPr>
          <w:rStyle w:val="VerbatimChar"/>
        </w:rPr>
        <w:t xml:space="preserve">CHR$(219)</w:t>
      </w:r>
      <w:r>
        <w:t xml:space="preserve"> </w:t>
      </w:r>
      <w:r>
        <w:t xml:space="preserve">█, card suits…) in the VGA fonts, drawn by the runtime: 8 × 8 in</w:t>
      </w:r>
      <w:r>
        <w:t xml:space="preserve"> </w:t>
      </w:r>
      <w:r>
        <w:rPr>
          <w:rStyle w:val="VerbatimChar"/>
        </w:rPr>
        <w:t xml:space="preserve">SCREEN 13</w:t>
      </w:r>
      <w:r>
        <w:t xml:space="preserve"> </w:t>
      </w:r>
      <w:r>
        <w:t xml:space="preserve">and the other 320/640 × 200 modes, 8 × 14 in</w:t>
      </w:r>
      <w:r>
        <w:t xml:space="preserve"> </w:t>
      </w:r>
      <w:r>
        <w:rPr>
          <w:rStyle w:val="VerbatimChar"/>
        </w:rPr>
        <w:t xml:space="preserve">SCREEN 9</w:t>
      </w:r>
      <w:r>
        <w:t xml:space="preserve"> </w:t>
      </w:r>
      <w:r>
        <w:t xml:space="preserve">/</w:t>
      </w:r>
      <w:r>
        <w:t xml:space="preserve"> </w:t>
      </w:r>
      <w:r>
        <w:rPr>
          <w:rStyle w:val="VerbatimChar"/>
        </w:rPr>
        <w:t xml:space="preserve">10</w:t>
      </w:r>
      <w:r>
        <w:t xml:space="preserve">, 8 × 16 otherwise;</w:t>
      </w:r>
      <w:r>
        <w:t xml:space="preserve"> </w:t>
      </w:r>
      <w:r>
        <w:rPr>
          <w:rStyle w:val="VerbatimChar"/>
        </w:rPr>
        <w:t xml:space="preserve">DRAWTEXT</w:t>
      </w:r>
      <w:r>
        <w:t xml:space="preserve"> </w:t>
      </w:r>
      <w:r>
        <w:t xml:space="preserve">is always 8 × 16. Accents typed in the editor or on the keyboard are translated</w:t>
      </w:r>
      <w:r>
        <w:t xml:space="preserve"> </w:t>
      </w:r>
      <w:r>
        <w:t xml:space="preserve">(é is</w:t>
      </w:r>
      <w:r>
        <w:t xml:space="preserve"> </w:t>
      </w:r>
      <w:r>
        <w:rPr>
          <w:rStyle w:val="VerbatimChar"/>
        </w:rPr>
        <w:t xml:space="preserve">CHR$(130)</w:t>
      </w:r>
      <w:r>
        <w:t xml:space="preserve">, as in QBasic); text sent to Onyx (controls, file names, clipboard) is</w:t>
      </w:r>
      <w:r>
        <w:t xml:space="preserve"> </w:t>
      </w:r>
      <w:r>
        <w:t xml:space="preserve">translated back. File contents are kept byte for byte, so an Onyx text file with accents</w:t>
      </w:r>
      <w:r>
        <w:t xml:space="preserve"> </w:t>
      </w:r>
      <w:r>
        <w:t xml:space="preserve">shows other characters.</w:t>
      </w:r>
    </w:p>
    <w:p>
      <w:pPr>
        <w:numPr>
          <w:ilvl w:val="0"/>
          <w:numId w:val="1064"/>
        </w:numPr>
      </w:pPr>
      <w:r>
        <w:rPr>
          <w:b/>
          <w:bCs/>
        </w:rPr>
        <w:t xml:space="preserve">Keys and sound for games</w:t>
      </w:r>
      <w:r>
        <w:t xml:space="preserve"> </w:t>
      </w:r>
      <w:r>
        <w:t xml:space="preserve">(Onyx):</w:t>
      </w:r>
      <w:r>
        <w:t xml:space="preserve"> </w:t>
      </w:r>
      <w:r>
        <w:rPr>
          <w:rStyle w:val="VerbatimChar"/>
        </w:rPr>
        <w:t xml:space="preserve">KEYDOWN(k$)</w:t>
      </w:r>
      <w:r>
        <w:t xml:space="preserve"> </w:t>
      </w:r>
      <w:r>
        <w:t xml:space="preserve">is -1 while a key is held (</w:t>
      </w:r>
      <w:r>
        <w:rPr>
          <w:rStyle w:val="VerbatimChar"/>
        </w:rPr>
        <w:t xml:space="preserve">k$</w:t>
      </w:r>
      <w:r>
        <w:t xml:space="preserve"> </w:t>
      </w:r>
      <w:r>
        <w:t xml:space="preserve">as</w:t>
      </w:r>
      <w:r>
        <w:t xml:space="preserve"> </w:t>
      </w:r>
      <w:r>
        <w:rPr>
          <w:rStyle w:val="VerbatimChar"/>
        </w:rPr>
        <w:t xml:space="preserve">INKEY$</w:t>
      </w:r>
      <w:r>
        <w:t xml:space="preserve"> </w:t>
      </w:r>
      <w:r>
        <w:t xml:space="preserve">gives it, e.g.</w:t>
      </w:r>
      <w:r>
        <w:t xml:space="preserve"> </w:t>
      </w:r>
      <w:r>
        <w:rPr>
          <w:rStyle w:val="VerbatimChar"/>
        </w:rPr>
        <w:t xml:space="preserve">CHR$(0) + "K"</w:t>
      </w:r>
      <w:r>
        <w:t xml:space="preserve">, or a name:</w:t>
      </w:r>
      <w:r>
        <w:t xml:space="preserve"> </w:t>
      </w:r>
      <w:r>
        <w:rPr>
          <w:rStyle w:val="VerbatimChar"/>
        </w:rPr>
        <w:t xml:space="preserve">"LEFT"</w:t>
      </w:r>
      <w:r>
        <w:t xml:space="preserve">,</w:t>
      </w:r>
      <w:r>
        <w:t xml:space="preserve"> </w:t>
      </w:r>
      <w:r>
        <w:rPr>
          <w:rStyle w:val="VerbatimChar"/>
        </w:rPr>
        <w:t xml:space="preserve">"RIGHT"</w:t>
      </w:r>
      <w:r>
        <w:t xml:space="preserve">,</w:t>
      </w:r>
      <w:r>
        <w:t xml:space="preserve"> </w:t>
      </w:r>
      <w:r>
        <w:rPr>
          <w:rStyle w:val="VerbatimChar"/>
        </w:rPr>
        <w:t xml:space="preserve">"UP"</w:t>
      </w:r>
      <w:r>
        <w:t xml:space="preserve">,</w:t>
      </w:r>
      <w:r>
        <w:t xml:space="preserve"> </w:t>
      </w:r>
      <w:r>
        <w:rPr>
          <w:rStyle w:val="VerbatimChar"/>
        </w:rPr>
        <w:t xml:space="preserve">"DOWN"</w:t>
      </w:r>
      <w:r>
        <w:t xml:space="preserve">,</w:t>
      </w:r>
      <w:r>
        <w:t xml:space="preserve"> </w:t>
      </w: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"ESC"</w:t>
      </w:r>
      <w:r>
        <w:t xml:space="preserve">, a letter).</w:t>
      </w:r>
      <w:r>
        <w:t xml:space="preserve"> </w:t>
      </w:r>
      <w:r>
        <w:rPr>
          <w:rStyle w:val="VerbatimChar"/>
        </w:rPr>
        <w:t xml:space="preserve">PLAY "MB…"</w:t>
      </w:r>
      <w:r>
        <w:t xml:space="preserve"> </w:t>
      </w:r>
      <w:r>
        <w:t xml:space="preserve">plays in the background while the</w:t>
      </w:r>
      <w:r>
        <w:t xml:space="preserve"> </w:t>
      </w:r>
      <w:r>
        <w:t xml:space="preserve">program goes on (</w:t>
      </w:r>
      <w:r>
        <w:rPr>
          <w:rStyle w:val="VerbatimChar"/>
        </w:rPr>
        <w:t xml:space="preserve">MF</w:t>
      </w:r>
      <w:r>
        <w:t xml:space="preserve"> </w:t>
      </w:r>
      <w:r>
        <w:t xml:space="preserve">back to the foreground);</w:t>
      </w:r>
      <w:r>
        <w:t xml:space="preserve"> </w:t>
      </w:r>
      <w:r>
        <w:rPr>
          <w:rStyle w:val="VerbatimChar"/>
        </w:rPr>
        <w:t xml:space="preserve">PLAY(0)</w:t>
      </w:r>
      <w:r>
        <w:t xml:space="preserve"> </w:t>
      </w:r>
      <w:r>
        <w:t xml:space="preserve">= notes still queued.</w:t>
      </w:r>
    </w:p>
    <w:p>
      <w:pPr>
        <w:numPr>
          <w:ilvl w:val="0"/>
          <w:numId w:val="1064"/>
        </w:numPr>
      </w:pPr>
      <w:r>
        <w:rPr>
          <w:b/>
          <w:bCs/>
        </w:rPr>
        <w:t xml:space="preserve">USB gamepads</w:t>
      </w:r>
      <w:r>
        <w:t xml:space="preserve">:</w:t>
      </w:r>
      <w:r>
        <w:t xml:space="preserve"> </w:t>
      </w:r>
      <w:r>
        <w:rPr>
          <w:rStyle w:val="VerbatimChar"/>
        </w:rPr>
        <w:t xml:space="preserve">PAD(n)</w:t>
      </w:r>
      <w:r>
        <w:t xml:space="preserve"> </w:t>
      </w:r>
      <w:r>
        <w:t xml:space="preserve">= the buttons held on pad</w:t>
      </w:r>
      <w:r>
        <w:t xml:space="preserve"> </w:t>
      </w:r>
      <w:r>
        <w:rPr>
          <w:rStyle w:val="VerbatimChar"/>
        </w:rPr>
        <w:t xml:space="preserve">n</w:t>
      </w:r>
      <w:r>
        <w:t xml:space="preserve"> </w:t>
      </w:r>
      <w:r>
        <w:t xml:space="preserve">(0–3;</w:t>
      </w:r>
      <w:r>
        <w:t xml:space="preserve"> </w:t>
      </w:r>
      <w:r>
        <w:rPr>
          <w:rStyle w:val="VerbatimChar"/>
        </w:rPr>
        <w:t xml:space="preserve">PAD</w:t>
      </w:r>
      <w:r>
        <w:t xml:space="preserve"> </w:t>
      </w:r>
      <w:r>
        <w:t xml:space="preserve">alone: every pad) —</w:t>
      </w:r>
      <w:r>
        <w:t xml:space="preserve"> </w:t>
      </w:r>
      <w:r>
        <w:t xml:space="preserve">1 up, 2 down, 4 left, 8 right, 16 A (bottom), 32 B (right), 64 X (left), 128 Y (top),</w:t>
      </w:r>
      <w:r>
        <w:t xml:space="preserve"> </w:t>
      </w:r>
      <w:r>
        <w:t xml:space="preserve">256 L, 512 R, 1024 L2, 2048 R2, 4096 Select, 8192 Start (</w:t>
      </w:r>
      <w:r>
        <w:rPr>
          <w:rStyle w:val="VerbatimChar"/>
        </w:rPr>
        <w:t xml:space="preserve">IF PAD AND 16 THEN …</w:t>
      </w:r>
      <w:r>
        <w:t xml:space="preserve">);</w:t>
      </w:r>
      <w:r>
        <w:t xml:space="preserve"> </w:t>
      </w:r>
      <w:r>
        <w:rPr>
          <w:rStyle w:val="VerbatimChar"/>
        </w:rPr>
        <w:t xml:space="preserve">PADS</w:t>
      </w:r>
      <w:r>
        <w:t xml:space="preserve"> </w:t>
      </w:r>
      <w:r>
        <w:t xml:space="preserve">= how</w:t>
      </w:r>
      <w:r>
        <w:t xml:space="preserve"> </w:t>
      </w:r>
      <w:r>
        <w:t xml:space="preserve">many pads are plugged in,</w:t>
      </w:r>
      <w:r>
        <w:t xml:space="preserve"> </w:t>
      </w:r>
      <w:r>
        <w:rPr>
          <w:rStyle w:val="VerbatimChar"/>
        </w:rPr>
        <w:t xml:space="preserve">PADS(n)</w:t>
      </w:r>
      <w:r>
        <w:t xml:space="preserve"> </w:t>
      </w:r>
      <w:r>
        <w:t xml:space="preserve">= -1 when pad</w:t>
      </w:r>
      <w:r>
        <w:t xml:space="preserve"> </w:t>
      </w:r>
      <w:r>
        <w:rPr>
          <w:rStyle w:val="VerbatimChar"/>
        </w:rPr>
        <w:t xml:space="preserve">n</w:t>
      </w:r>
      <w:r>
        <w:t xml:space="preserve"> </w:t>
      </w:r>
      <w:r>
        <w:t xml:space="preserve">is (a game for as many players as pads); QBasic's</w:t>
      </w:r>
      <w:r>
        <w:t xml:space="preserve"> </w:t>
      </w:r>
      <w:r>
        <w:rPr>
          <w:rStyle w:val="VerbatimChar"/>
        </w:rPr>
        <w:t xml:space="preserve">STICK(n)</w:t>
      </w:r>
      <w:r>
        <w:t xml:space="preserve"> </w:t>
      </w:r>
      <w:r>
        <w:t xml:space="preserve">(0/1 = x/y of pad 0, 2/3 of pad 1, 1–199, 100 centred) and</w:t>
      </w:r>
      <w:r>
        <w:t xml:space="preserve"> </w:t>
      </w:r>
      <w:r>
        <w:rPr>
          <w:rStyle w:val="VerbatimChar"/>
        </w:rPr>
        <w:t xml:space="preserve">STRIG(n)</w:t>
      </w:r>
      <w:r>
        <w:t xml:space="preserve"> </w:t>
      </w:r>
      <w:r>
        <w:t xml:space="preserve">(0–3</w:t>
      </w:r>
      <w:r>
        <w:t xml:space="preserve"> </w:t>
      </w:r>
      <w:r>
        <w:t xml:space="preserve">button A of pad 0/1, 4–7 button B; even</w:t>
      </w:r>
      <w:r>
        <w:t xml:space="preserve"> </w:t>
      </w:r>
      <w:r>
        <w:rPr>
          <w:rStyle w:val="VerbatimChar"/>
        </w:rPr>
        <w:t xml:space="preserve">n</w:t>
      </w:r>
      <w:r>
        <w:t xml:space="preserve"> </w:t>
      </w:r>
      <w:r>
        <w:t xml:space="preserve">= pressed since the last call, odd = held).</w:t>
      </w:r>
      <w:r>
        <w:t xml:space="preserve"> </w:t>
      </w:r>
      <w:r>
        <w:t xml:space="preserve">Nothing is pressed while the program's window is in the background. Also in the Windows</w:t>
      </w:r>
      <w:r>
        <w:t xml:space="preserve"> </w:t>
      </w:r>
      <w:r>
        <w:t xml:space="preserve">runtime (Windows game controllers).</w:t>
      </w:r>
    </w:p>
    <w:p>
      <w:pPr>
        <w:numPr>
          <w:ilvl w:val="0"/>
          <w:numId w:val="1064"/>
        </w:numPr>
      </w:pPr>
      <w:r>
        <w:rPr>
          <w:b/>
          <w:bCs/>
        </w:rPr>
        <w:t xml:space="preserve">3D</w:t>
      </w:r>
      <w:r>
        <w:t xml:space="preserve"> </w:t>
      </w:r>
      <w:r>
        <w:t xml:space="preserve">(Onyx: drawn by the GPU; software when there is none, and in the Windows runtime):</w:t>
      </w:r>
      <w:r>
        <w:t xml:space="preserve"> </w:t>
      </w:r>
      <w:r>
        <w:t xml:space="preserve">a frame is built between</w:t>
      </w:r>
      <w:r>
        <w:t xml:space="preserve"> </w:t>
      </w:r>
      <w:r>
        <w:rPr>
          <w:rStyle w:val="VerbatimChar"/>
          <w:b/>
          <w:bCs/>
        </w:rPr>
        <w:t xml:space="preserve">SCENE3D [colour]</w:t>
      </w:r>
      <w:r>
        <w:t xml:space="preserve"> </w:t>
      </w:r>
      <w:r>
        <w:t xml:space="preserve">(clears to</w:t>
      </w:r>
      <w:r>
        <w:t xml:space="preserve"> </w:t>
      </w:r>
      <w:r>
        <w:rPr>
          <w:rStyle w:val="VerbatimChar"/>
        </w:rPr>
        <w:t xml:space="preserve">colour</w:t>
      </w:r>
      <w:r>
        <w:t xml:space="preserve">, black by default;</w:t>
      </w:r>
      <w:r>
        <w:t xml:space="preserve"> </w:t>
      </w:r>
      <w:r>
        <w:rPr>
          <w:rStyle w:val="VerbatimChar"/>
        </w:rPr>
        <w:t xml:space="preserve">-1</w:t>
      </w:r>
      <w:r>
        <w:t xml:space="preserve"> </w:t>
      </w:r>
      <w:r>
        <w:t xml:space="preserve">draws over the screen as it is) and</w:t>
      </w:r>
      <w:r>
        <w:t xml:space="preserve"> </w:t>
      </w:r>
      <w:r>
        <w:rPr>
          <w:rStyle w:val="VerbatimChar"/>
          <w:b/>
          <w:bCs/>
        </w:rPr>
        <w:t xml:space="preserve">RENDER3D</w:t>
      </w:r>
      <w:r>
        <w:t xml:space="preserve"> </w:t>
      </w:r>
      <w:r>
        <w:t xml:space="preserve">(draws it on the screen;</w:t>
      </w:r>
      <w:r>
        <w:t xml:space="preserve"> </w:t>
      </w:r>
      <w:r>
        <w:rPr>
          <w:rStyle w:val="VerbatimChar"/>
        </w:rPr>
        <w:t xml:space="preserve">PRINT</w:t>
      </w:r>
      <w:r>
        <w:t xml:space="preserve"> </w:t>
      </w:r>
      <w:r>
        <w:t xml:space="preserve">/</w:t>
      </w:r>
      <w:r>
        <w:t xml:space="preserve"> </w:t>
      </w:r>
      <w:r>
        <w:rPr>
          <w:rStyle w:val="VerbatimChar"/>
        </w:rPr>
        <w:t xml:space="preserve">LINE</w:t>
      </w:r>
      <w:r>
        <w:t xml:space="preserve"> </w:t>
      </w:r>
      <w:r>
        <w:t xml:space="preserve">after it go on top). The camera:</w:t>
      </w:r>
      <w:r>
        <w:t xml:space="preserve"> </w:t>
      </w:r>
      <w:r>
        <w:rPr>
          <w:rStyle w:val="VerbatimChar"/>
          <w:b/>
          <w:bCs/>
        </w:rPr>
        <w:t xml:space="preserve">CAMERA3D ex, ey, ez, tx, ty, tz [, fov]</w:t>
      </w:r>
      <w:r>
        <w:t xml:space="preserve"> </w:t>
      </w:r>
      <w:r>
        <w:t xml:space="preserve">(the eye, the</w:t>
      </w:r>
      <w:r>
        <w:t xml:space="preserve"> </w:t>
      </w:r>
      <w:r>
        <w:t xml:space="preserve">point looked at, the field of view in degrees, 60), y is up. The light:</w:t>
      </w:r>
      <w:r>
        <w:t xml:space="preserve"> </w:t>
      </w:r>
      <w:r>
        <w:rPr>
          <w:rStyle w:val="VerbatimChar"/>
          <w:b/>
          <w:bCs/>
        </w:rPr>
        <w:t xml:space="preserve">LIGHT3D dx, dy, dz [, ambient%]</w:t>
      </w:r>
      <w:r>
        <w:t xml:space="preserve"> </w:t>
      </w:r>
      <w:r>
        <w:t xml:space="preserve">(the direction it comes from;</w:t>
      </w:r>
      <w:r>
        <w:t xml:space="preserve"> </w:t>
      </w:r>
      <w:r>
        <w:rPr>
          <w:rStyle w:val="VerbatimChar"/>
        </w:rPr>
        <w:t xml:space="preserve">0, 0, 0</w:t>
      </w:r>
      <w:r>
        <w:t xml:space="preserve"> </w:t>
      </w:r>
      <w:r>
        <w:t xml:space="preserve">= no lighting). Placing things: the</w:t>
      </w:r>
      <w:r>
        <w:t xml:space="preserve"> </w:t>
      </w:r>
      <w:r>
        <w:t xml:space="preserve">statements act on the shapes drawn after them —</w:t>
      </w:r>
      <w:r>
        <w:t xml:space="preserve"> </w:t>
      </w:r>
      <w:r>
        <w:rPr>
          <w:rStyle w:val="VerbatimChar"/>
          <w:b/>
          <w:bCs/>
        </w:rPr>
        <w:t xml:space="preserve">TRANSLATE3D x, y, z</w:t>
      </w:r>
      <w:r>
        <w:t xml:space="preserve">,</w:t>
      </w:r>
      <w:r>
        <w:t xml:space="preserve"> </w:t>
      </w:r>
      <w:r>
        <w:rPr>
          <w:rStyle w:val="VerbatimChar"/>
          <w:b/>
          <w:bCs/>
        </w:rPr>
        <w:t xml:space="preserve">ROTATE3D ax, ay, az</w:t>
      </w:r>
      <w:r>
        <w:t xml:space="preserve"> </w:t>
      </w:r>
      <w:r>
        <w:t xml:space="preserve">(degrees, around X then Y then Z),</w:t>
      </w:r>
      <w:r>
        <w:t xml:space="preserve"> </w:t>
      </w:r>
      <w:r>
        <w:rPr>
          <w:rStyle w:val="VerbatimChar"/>
          <w:b/>
          <w:bCs/>
        </w:rPr>
        <w:t xml:space="preserve">SCALE3D s [, sy, sz]</w:t>
      </w:r>
      <w:r>
        <w:t xml:space="preserve">,</w:t>
      </w:r>
      <w:r>
        <w:t xml:space="preserve"> </w:t>
      </w:r>
      <w:r>
        <w:rPr>
          <w:rStyle w:val="VerbatimChar"/>
          <w:b/>
          <w:bCs/>
        </w:rPr>
        <w:t xml:space="preserve">IDENTITY3D</w:t>
      </w:r>
      <w:r>
        <w:t xml:space="preserve">, and</w:t>
      </w:r>
      <w:r>
        <w:t xml:space="preserve"> </w:t>
      </w:r>
      <w:r>
        <w:rPr>
          <w:rStyle w:val="VerbatimChar"/>
          <w:b/>
          <w:bCs/>
        </w:rPr>
        <w:t xml:space="preserve">PUSH3D</w:t>
      </w:r>
      <w:r>
        <w:t xml:space="preserve"> </w:t>
      </w:r>
      <w:r>
        <w:t xml:space="preserve">/</w:t>
      </w:r>
      <w:r>
        <w:t xml:space="preserve"> </w:t>
      </w:r>
      <w:r>
        <w:rPr>
          <w:rStyle w:val="VerbatimChar"/>
          <w:b/>
          <w:bCs/>
        </w:rPr>
        <w:t xml:space="preserve">POP3D</w:t>
      </w:r>
      <w:r>
        <w:t xml:space="preserve"> </w:t>
      </w:r>
      <w:r>
        <w:t xml:space="preserve">to save and restore the placement (32 levels: a moon around its</w:t>
      </w:r>
      <w:r>
        <w:t xml:space="preserve"> </w:t>
      </w:r>
      <w:r>
        <w:t xml:space="preserve">planet). The look:</w:t>
      </w:r>
      <w:r>
        <w:t xml:space="preserve"> </w:t>
      </w:r>
      <w:r>
        <w:rPr>
          <w:rStyle w:val="VerbatimChar"/>
          <w:b/>
          <w:bCs/>
        </w:rPr>
        <w:t xml:space="preserve">COLOR3D c [, alpha]</w:t>
      </w:r>
      <w:r>
        <w:t xml:space="preserve"> </w:t>
      </w:r>
      <w:r>
        <w:t xml:space="preserve">(a colour or</w:t>
      </w:r>
      <w:r>
        <w:t xml:space="preserve"> </w:t>
      </w:r>
      <w:r>
        <w:rPr>
          <w:rStyle w:val="VerbatimChar"/>
        </w:rPr>
        <w:t xml:space="preserve">RGB ()</w:t>
      </w:r>
      <w:r>
        <w:t xml:space="preserve">, alpha 0–255),</w:t>
      </w:r>
      <w:r>
        <w:t xml:space="preserve"> </w:t>
      </w:r>
      <w:r>
        <w:rPr>
          <w:rStyle w:val="VerbatimChar"/>
          <w:b/>
          <w:bCs/>
        </w:rPr>
        <w:t xml:space="preserve">TEXTURE3D t [, smooth [, wrap]]</w:t>
      </w:r>
      <w:r>
        <w:t xml:space="preserve"> </w:t>
      </w:r>
      <w:r>
        <w:t xml:space="preserve">(</w:t>
      </w:r>
      <w:r>
        <w:rPr>
          <w:rStyle w:val="VerbatimChar"/>
        </w:rPr>
        <w:t xml:space="preserve">0</w:t>
      </w:r>
      <w:r>
        <w:t xml:space="preserve"> </w:t>
      </w:r>
      <w:r>
        <w:t xml:space="preserve">none; smooth 1 = filtered; wrap 0 repeat, 1 clamp,</w:t>
      </w:r>
      <w:r>
        <w:t xml:space="preserve"> </w:t>
      </w:r>
      <w:r>
        <w:t xml:space="preserve">2 mirror),</w:t>
      </w:r>
      <w:r>
        <w:t xml:space="preserve"> </w:t>
      </w:r>
      <w:r>
        <w:rPr>
          <w:rStyle w:val="VerbatimChar"/>
          <w:b/>
          <w:bCs/>
        </w:rPr>
        <w:t xml:space="preserve">BLEND3D m</w:t>
      </w:r>
      <w:r>
        <w:t xml:space="preserve"> </w:t>
      </w:r>
      <w:r>
        <w:t xml:space="preserve">(0 opaque, 1 transparent, 2 added light, 3 multiply),</w:t>
      </w:r>
      <w:r>
        <w:t xml:space="preserve"> </w:t>
      </w:r>
      <w:r>
        <w:rPr>
          <w:rStyle w:val="VerbatimChar"/>
          <w:b/>
          <w:bCs/>
        </w:rPr>
        <w:t xml:space="preserve">DEPTH3D test [, write]</w:t>
      </w:r>
      <w:r>
        <w:t xml:space="preserve">,</w:t>
      </w:r>
      <w:r>
        <w:t xml:space="preserve"> </w:t>
      </w:r>
      <w:r>
        <w:rPr>
          <w:rStyle w:val="VerbatimChar"/>
          <w:b/>
          <w:bCs/>
        </w:rPr>
        <w:t xml:space="preserve">CULL3D m</w:t>
      </w:r>
      <w:r>
        <w:t xml:space="preserve"> </w:t>
      </w:r>
      <w:r>
        <w:t xml:space="preserve">(0 both faces, 1 the front only — the default —,</w:t>
      </w:r>
      <w:r>
        <w:t xml:space="preserve"> </w:t>
      </w:r>
      <w:r>
        <w:t xml:space="preserve">2 the back only). The shapes (lit):</w:t>
      </w:r>
      <w:r>
        <w:t xml:space="preserve"> </w:t>
      </w:r>
      <w:r>
        <w:rPr>
          <w:rStyle w:val="VerbatimChar"/>
          <w:b/>
          <w:bCs/>
        </w:rPr>
        <w:t xml:space="preserve">CUBE3D [size]</w:t>
      </w:r>
      <w:r>
        <w:t xml:space="preserve">,</w:t>
      </w:r>
      <w:r>
        <w:t xml:space="preserve"> </w:t>
      </w:r>
      <w:r>
        <w:rPr>
          <w:rStyle w:val="VerbatimChar"/>
          <w:b/>
          <w:bCs/>
        </w:rPr>
        <w:t xml:space="preserve">SPHERE3D [radius [, detail]]</w:t>
      </w:r>
      <w:r>
        <w:t xml:space="preserve">,</w:t>
      </w:r>
      <w:r>
        <w:t xml:space="preserve"> </w:t>
      </w:r>
      <w:r>
        <w:rPr>
          <w:rStyle w:val="VerbatimChar"/>
          <w:b/>
          <w:bCs/>
        </w:rPr>
        <w:t xml:space="preserve">CYLINDER3D [radius [, height [, detail]]]</w:t>
      </w:r>
      <w:r>
        <w:t xml:space="preserve"> </w:t>
      </w:r>
      <w:r>
        <w:t xml:space="preserve">(standing on y = 0),</w:t>
      </w:r>
      <w:r>
        <w:t xml:space="preserve"> </w:t>
      </w:r>
      <w:r>
        <w:rPr>
          <w:rStyle w:val="VerbatimChar"/>
          <w:b/>
          <w:bCs/>
        </w:rPr>
        <w:t xml:space="preserve">PLANE3D [w [, d]]</w:t>
      </w:r>
      <w:r>
        <w:t xml:space="preserve"> </w:t>
      </w:r>
      <w:r>
        <w:t xml:space="preserve">(flat on y = 0, facing up); and any triangles:</w:t>
      </w:r>
      <w:r>
        <w:t xml:space="preserve"> </w:t>
      </w:r>
      <w:r>
        <w:rPr>
          <w:rStyle w:val="VerbatimChar"/>
          <w:b/>
          <w:bCs/>
        </w:rPr>
        <w:t xml:space="preserve">VERTEX3D x, y, z [, s, t]</w:t>
      </w:r>
      <w:r>
        <w:t xml:space="preserve">, three by</w:t>
      </w:r>
      <w:r>
        <w:t xml:space="preserve"> </w:t>
      </w:r>
      <w:r>
        <w:t xml:space="preserve">three (counter-clockwise = the front;</w:t>
      </w:r>
      <w:r>
        <w:t xml:space="preserve"> </w:t>
      </w:r>
      <w:r>
        <w:rPr>
          <w:rStyle w:val="VerbatimChar"/>
        </w:rPr>
        <w:t xml:space="preserve">s, t</w:t>
      </w:r>
      <w:r>
        <w:t xml:space="preserve"> </w:t>
      </w:r>
      <w:r>
        <w:t xml:space="preserve">= texture coordinates 0–1).</w:t>
      </w:r>
      <w:r>
        <w:t xml:space="preserve"> </w:t>
      </w:r>
      <w:r>
        <w:rPr>
          <w:rStyle w:val="VerbatimChar"/>
          <w:b/>
          <w:bCs/>
        </w:rPr>
        <w:t xml:space="preserve">t = GRAB3D (x, y, w, h)</w:t>
      </w:r>
      <w:r>
        <w:t xml:space="preserve"> </w:t>
      </w:r>
      <w:r>
        <w:t xml:space="preserve">makes a texture of a rectangle of the screen (draw it with</w:t>
      </w:r>
      <w:r>
        <w:t xml:space="preserve"> </w:t>
      </w:r>
      <w:r>
        <w:rPr>
          <w:rStyle w:val="VerbatimChar"/>
        </w:rPr>
        <w:t xml:space="preserve">LINE</w:t>
      </w:r>
      <w:r>
        <w:t xml:space="preserve">,</w:t>
      </w:r>
      <w:r>
        <w:t xml:space="preserve"> </w:t>
      </w:r>
      <w:r>
        <w:rPr>
          <w:rStyle w:val="VerbatimChar"/>
        </w:rPr>
        <w:t xml:space="preserve">CIRCLE</w:t>
      </w:r>
      <w:r>
        <w:t xml:space="preserve">,</w:t>
      </w:r>
      <w:r>
        <w:t xml:space="preserve"> </w:t>
      </w:r>
      <w:r>
        <w:rPr>
          <w:rStyle w:val="VerbatimChar"/>
        </w:rPr>
        <w:t xml:space="preserve">PSET</w:t>
      </w:r>
      <w:r>
        <w:t xml:space="preserve">…; magenta</w:t>
      </w:r>
      <w:r>
        <w:t xml:space="preserve"> </w:t>
      </w:r>
      <w:r>
        <w:rPr>
          <w:rStyle w:val="VerbatimChar"/>
        </w:rPr>
        <w:t xml:space="preserve">RGB (255, 0, 255)</w:t>
      </w:r>
      <w:r>
        <w:t xml:space="preserve"> </w:t>
      </w:r>
      <w:r>
        <w:t xml:space="preserve">= transparent);</w:t>
      </w:r>
      <w:r>
        <w:t xml:space="preserve"> </w:t>
      </w:r>
      <w:r>
        <w:rPr>
          <w:rStyle w:val="VerbatimChar"/>
          <w:b/>
          <w:bCs/>
        </w:rPr>
        <w:t xml:space="preserve">GPU3D</w:t>
      </w:r>
      <w:r>
        <w:t xml:space="preserve"> </w:t>
      </w:r>
      <w:r>
        <w:t xml:space="preserve">is -1 when the GPU draws.</w:t>
      </w:r>
      <w:r>
        <w:t xml:space="preserve"> </w:t>
      </w:r>
      <w:r>
        <w:rPr>
          <w:rStyle w:val="VerbatimChar"/>
          <w:b/>
          <w:bCs/>
        </w:rPr>
        <w:t xml:space="preserve">VIEW3D x, y, w, h</w:t>
      </w:r>
      <w:r>
        <w:t xml:space="preserve"> </w:t>
      </w:r>
      <w:r>
        <w:t xml:space="preserve">draws the frames that follow into that part of the screen (cleared and seen there alone, its own shape: a split screen);</w:t>
      </w:r>
      <w:r>
        <w:t xml:space="preserve"> </w:t>
      </w:r>
      <w:r>
        <w:rPr>
          <w:rStyle w:val="VerbatimChar"/>
        </w:rPr>
        <w:t xml:space="preserve">VIEW3D</w:t>
      </w:r>
      <w:r>
        <w:t xml:space="preserve"> </w:t>
      </w:r>
      <w:r>
        <w:t xml:space="preserve">alone, the whole screen again. Examples:</w:t>
      </w:r>
      <w:r>
        <w:t xml:space="preserve"> </w:t>
      </w:r>
      <w:r>
        <w:rPr>
          <w:rStyle w:val="VerbatimChar"/>
        </w:rPr>
        <w:t xml:space="preserve">SD:/basic/examples/planets3d.bas</w:t>
      </w:r>
      <w:r>
        <w:t xml:space="preserve"> </w:t>
      </w:r>
      <w:r>
        <w:t xml:space="preserve">(the</w:t>
      </w:r>
      <w:r>
        <w:t xml:space="preserve"> </w:t>
      </w:r>
      <w:r>
        <w:rPr>
          <w:b/>
          <w:bCs/>
        </w:rPr>
        <w:t xml:space="preserve">Planets 3D</w:t>
      </w:r>
      <w:r>
        <w:t xml:space="preserve"> </w:t>
      </w:r>
      <w:r>
        <w:t xml:space="preserve">app),</w:t>
      </w:r>
      <w:r>
        <w:t xml:space="preserve"> </w:t>
      </w:r>
      <w:r>
        <w:rPr>
          <w:rStyle w:val="VerbatimChar"/>
        </w:rPr>
        <w:t xml:space="preserve">antigrav.bas</w:t>
      </w:r>
      <w:r>
        <w:t xml:space="preserve"> </w:t>
      </w:r>
      <w:r>
        <w:t xml:space="preserve">(the</w:t>
      </w:r>
      <w:r>
        <w:t xml:space="preserve"> </w:t>
      </w:r>
      <w:r>
        <w:rPr>
          <w:b/>
          <w:bCs/>
        </w:rPr>
        <w:t xml:space="preserve">Antigrav</w:t>
      </w:r>
      <w:r>
        <w:t xml:space="preserve"> </w:t>
      </w:r>
      <w:r>
        <w:t xml:space="preserve">app: a racer for one to four players).</w:t>
      </w:r>
      <w:r>
        <w:t xml:space="preserve"> </w:t>
      </w:r>
      <w:r>
        <w:rPr>
          <w:b/>
          <w:bCs/>
        </w:rPr>
        <w:t xml:space="preserve">Pages, no flicker</w:t>
      </w:r>
      <w:r>
        <w:t xml:space="preserve">: the screen is shown some fifty times a second, whenever the system can -- a frame drawn in several steps (the 3D, then the score over it) may be seen half done. A game draws on a page out of sight and shows the whole frame at once:</w:t>
      </w:r>
      <w:r>
        <w:t xml:space="preserve"> </w:t>
      </w:r>
      <w:r>
        <w:rPr>
          <w:rStyle w:val="VerbatimChar"/>
        </w:rPr>
        <w:t xml:space="preserve">SCREEN , , 1, 0</w:t>
      </w:r>
      <w:r>
        <w:t xml:space="preserve"> </w:t>
      </w:r>
      <w:r>
        <w:t xml:space="preserve">(draw on page 1, show page 0), then</w:t>
      </w:r>
      <w:r>
        <w:t xml:space="preserve"> </w:t>
      </w:r>
      <w:r>
        <w:rPr>
          <w:rStyle w:val="VerbatimChar"/>
        </w:rPr>
        <w:t xml:space="preserve">PCOPY 1, 0</w:t>
      </w:r>
      <w:r>
        <w:t xml:space="preserve"> </w:t>
      </w:r>
      <w:r>
        <w:t xml:space="preserve">at the end of each frame.</w:t>
      </w:r>
      <w:r>
        <w:t xml:space="preserve"> </w:t>
      </w:r>
      <w:r>
        <w:rPr>
          <w:rStyle w:val="VerbatimChar"/>
        </w:rPr>
        <w:t xml:space="preserve">SCREEN 12</w:t>
      </w:r>
      <w:r>
        <w:t xml:space="preserve"> </w:t>
      </w:r>
      <w:r>
        <w:t xml:space="preserve">and</w:t>
      </w:r>
      <w:r>
        <w:t xml:space="preserve"> </w:t>
      </w:r>
      <w:r>
        <w:rPr>
          <w:rStyle w:val="VerbatimChar"/>
        </w:rPr>
        <w:t xml:space="preserve">SCREEN 13</w:t>
      </w:r>
      <w:r>
        <w:t xml:space="preserve"> </w:t>
      </w:r>
      <w:r>
        <w:t xml:space="preserve">have two pages (one in QBasic);</w:t>
      </w:r>
      <w:r>
        <w:t xml:space="preserve"> </w:t>
      </w:r>
      <w:r>
        <w:rPr>
          <w:rStyle w:val="VerbatimChar"/>
        </w:rPr>
        <w:t xml:space="preserve">SCREEN 0</w:t>
      </w:r>
      <w:r>
        <w:t xml:space="preserve"> </w:t>
      </w:r>
      <w:r>
        <w:t xml:space="preserve">and</w:t>
      </w:r>
      <w:r>
        <w:t xml:space="preserve"> </w:t>
      </w:r>
      <w:r>
        <w:rPr>
          <w:rStyle w:val="VerbatimChar"/>
        </w:rPr>
        <w:t xml:space="preserve">7</w:t>
      </w:r>
      <w:r>
        <w:t xml:space="preserve"> </w:t>
      </w:r>
      <w:r>
        <w:t xml:space="preserve">eight.</w:t>
      </w:r>
    </w:p>
    <w:p>
      <w:pPr>
        <w:numPr>
          <w:ilvl w:val="0"/>
          <w:numId w:val="1064"/>
        </w:numPr>
      </w:pPr>
      <w:r>
        <w:rPr>
          <w:b/>
          <w:bCs/>
        </w:rPr>
        <w:t xml:space="preserve">Events</w:t>
      </w:r>
      <w:r>
        <w:t xml:space="preserve">:</w:t>
      </w:r>
      <w:r>
        <w:t xml:space="preserve"> </w:t>
      </w:r>
      <w:r>
        <w:rPr>
          <w:rStyle w:val="VerbatimChar"/>
        </w:rPr>
        <w:t xml:space="preserve">ON TIMER (n) GOSUB</w:t>
      </w:r>
      <w:r>
        <w:t xml:space="preserve">,</w:t>
      </w:r>
      <w:r>
        <w:t xml:space="preserve"> </w:t>
      </w:r>
      <w:r>
        <w:rPr>
          <w:rStyle w:val="VerbatimChar"/>
        </w:rPr>
        <w:t xml:space="preserve">ON KEY (n) GOSUB</w:t>
      </w:r>
      <w:r>
        <w:t xml:space="preserve"> </w:t>
      </w:r>
      <w:r>
        <w:t xml:space="preserve">(F1–F12, arrows, user keys) with</w:t>
      </w:r>
      <w:r>
        <w:t xml:space="preserve"> </w:t>
      </w:r>
      <w:r>
        <w:rPr>
          <w:rStyle w:val="VerbatimChar"/>
        </w:rPr>
        <w:t xml:space="preserve">TIMER</w:t>
      </w:r>
      <w:r>
        <w:t xml:space="preserve"> </w:t>
      </w:r>
      <w:r>
        <w:t xml:space="preserve">/</w:t>
      </w:r>
      <w:r>
        <w:t xml:space="preserve"> </w:t>
      </w:r>
      <w:r>
        <w:rPr>
          <w:rStyle w:val="VerbatimChar"/>
        </w:rPr>
        <w:t xml:space="preserve">KEY (n)</w:t>
      </w:r>
      <w:r>
        <w:t xml:space="preserve"> </w:t>
      </w:r>
      <w:r>
        <w:rPr>
          <w:rStyle w:val="VerbatimChar"/>
        </w:rPr>
        <w:t xml:space="preserve">ON</w:t>
      </w:r>
      <w:r>
        <w:t xml:space="preserve"> </w:t>
      </w:r>
      <w:r>
        <w:t xml:space="preserve">/</w:t>
      </w:r>
      <w:r>
        <w:t xml:space="preserve"> </w:t>
      </w:r>
      <w:r>
        <w:rPr>
          <w:rStyle w:val="VerbatimChar"/>
        </w:rPr>
        <w:t xml:space="preserve">OFF</w:t>
      </w:r>
      <w:r>
        <w:t xml:space="preserve"> </w:t>
      </w:r>
      <w:r>
        <w:t xml:space="preserve">/</w:t>
      </w:r>
      <w:r>
        <w:t xml:space="preserve"> </w:t>
      </w:r>
      <w:r>
        <w:rPr>
          <w:rStyle w:val="VerbatimChar"/>
        </w:rPr>
        <w:t xml:space="preserve">STOP</w:t>
      </w:r>
      <w:r>
        <w:t xml:space="preserve">.</w:t>
      </w:r>
      <w:r>
        <w:t xml:space="preserve"> </w:t>
      </w:r>
      <w:r>
        <w:rPr>
          <w:rStyle w:val="VerbatimChar"/>
        </w:rPr>
        <w:t xml:space="preserve">INKEY$</w:t>
      </w:r>
      <w:r>
        <w:t xml:space="preserve"> </w:t>
      </w:r>
      <w:r>
        <w:t xml:space="preserve">returns F1–F10 as</w:t>
      </w:r>
      <w:r>
        <w:t xml:space="preserve"> </w:t>
      </w:r>
      <w:r>
        <w:rPr>
          <w:rStyle w:val="VerbatimChar"/>
        </w:rPr>
        <w:t xml:space="preserve">CHR$(0) + CHR$(59…68)</w:t>
      </w:r>
      <w:r>
        <w:t xml:space="preserve">.</w:t>
      </w:r>
    </w:p>
    <w:p>
      <w:pPr>
        <w:numPr>
          <w:ilvl w:val="0"/>
          <w:numId w:val="1064"/>
        </w:numPr>
      </w:pPr>
      <w:r>
        <w:rPr>
          <w:b/>
          <w:bCs/>
        </w:rPr>
        <w:t xml:space="preserve">Programs</w:t>
      </w:r>
      <w:r>
        <w:t xml:space="preserve">:</w:t>
      </w:r>
      <w:r>
        <w:t xml:space="preserve"> </w:t>
      </w:r>
      <w:r>
        <w:rPr>
          <w:rStyle w:val="VerbatimChar"/>
        </w:rPr>
        <w:t xml:space="preserve">CHAIN</w:t>
      </w:r>
      <w:r>
        <w:t xml:space="preserve"> </w:t>
      </w:r>
      <w:r>
        <w:t xml:space="preserve">(with</w:t>
      </w:r>
      <w:r>
        <w:t xml:space="preserve"> </w:t>
      </w:r>
      <w:r>
        <w:rPr>
          <w:rStyle w:val="VerbatimChar"/>
        </w:rPr>
        <w:t xml:space="preserve">COMMON</w:t>
      </w:r>
      <w:r>
        <w:t xml:space="preserve"> </w:t>
      </w:r>
      <w:r>
        <w:t xml:space="preserve">variables and the open files),</w:t>
      </w:r>
      <w:r>
        <w:t xml:space="preserve"> </w:t>
      </w:r>
      <w:r>
        <w:rPr>
          <w:rStyle w:val="VerbatimChar"/>
        </w:rPr>
        <w:t xml:space="preserve">RUN</w:t>
      </w:r>
      <w:r>
        <w:t xml:space="preserve">,</w:t>
      </w:r>
      <w:r>
        <w:t xml:space="preserve"> </w:t>
      </w:r>
      <w:r>
        <w:rPr>
          <w:rStyle w:val="VerbatimChar"/>
        </w:rPr>
        <w:t xml:space="preserve">CLEAR</w:t>
      </w:r>
      <w:r>
        <w:t xml:space="preserve">,</w:t>
      </w:r>
      <w:r>
        <w:t xml:space="preserve"> </w:t>
      </w:r>
      <w:r>
        <w:rPr>
          <w:rStyle w:val="VerbatimChar"/>
        </w:rPr>
        <w:t xml:space="preserve">TRON</w:t>
      </w:r>
      <w:r>
        <w:t xml:space="preserve"> </w:t>
      </w:r>
      <w:r>
        <w:t xml:space="preserve">/</w:t>
      </w:r>
      <w:r>
        <w:t xml:space="preserve"> </w:t>
      </w:r>
      <w:r>
        <w:rPr>
          <w:rStyle w:val="VerbatimChar"/>
        </w:rPr>
        <w:t xml:space="preserve">TROFF</w:t>
      </w:r>
      <w:r>
        <w:t xml:space="preserve">,</w:t>
      </w:r>
      <w:r>
        <w:t xml:space="preserve"> </w:t>
      </w:r>
      <w:r>
        <w:rPr>
          <w:rStyle w:val="VerbatimChar"/>
        </w:rPr>
        <w:t xml:space="preserve">FRE</w:t>
      </w:r>
      <w:r>
        <w:t xml:space="preserve">.</w:t>
      </w:r>
      <w:r>
        <w:t xml:space="preserve"> </w:t>
      </w:r>
      <w:r>
        <w:rPr>
          <w:b/>
          <w:bCs/>
        </w:rPr>
        <w:t xml:space="preserve">Ctrl+C</w:t>
      </w:r>
      <w:r>
        <w:t xml:space="preserve"> </w:t>
      </w:r>
      <w:r>
        <w:t xml:space="preserve">stops a running program (QBasic's Ctrl+Break).</w:t>
      </w:r>
    </w:p>
    <w:p>
      <w:pPr>
        <w:numPr>
          <w:ilvl w:val="0"/>
          <w:numId w:val="1064"/>
        </w:numPr>
      </w:pPr>
      <w:r>
        <w:t xml:space="preserve">Not supported (DOS hardware):</w:t>
      </w:r>
      <w:r>
        <w:t xml:space="preserve"> </w:t>
      </w:r>
      <w:r>
        <w:rPr>
          <w:rStyle w:val="VerbatimChar"/>
        </w:rPr>
        <w:t xml:space="preserve">PEEK</w:t>
      </w:r>
      <w:r>
        <w:t xml:space="preserve"> </w:t>
      </w:r>
      <w:r>
        <w:t xml:space="preserve">/</w:t>
      </w:r>
      <w:r>
        <w:t xml:space="preserve"> </w:t>
      </w:r>
      <w:r>
        <w:rPr>
          <w:rStyle w:val="VerbatimChar"/>
        </w:rPr>
        <w:t xml:space="preserve">POKE</w:t>
      </w:r>
      <w:r>
        <w:t xml:space="preserve">,</w:t>
      </w:r>
      <w:r>
        <w:t xml:space="preserve"> </w:t>
      </w:r>
      <w:r>
        <w:rPr>
          <w:rStyle w:val="VerbatimChar"/>
        </w:rPr>
        <w:t xml:space="preserve">DEF SEG</w:t>
      </w:r>
      <w:r>
        <w:t xml:space="preserve">,</w:t>
      </w:r>
      <w:r>
        <w:t xml:space="preserve"> </w:t>
      </w:r>
      <w:r>
        <w:rPr>
          <w:rStyle w:val="VerbatimChar"/>
        </w:rPr>
        <w:t xml:space="preserve">VARPTR</w:t>
      </w:r>
      <w:r>
        <w:t xml:space="preserve">,</w:t>
      </w:r>
      <w:r>
        <w:t xml:space="preserve"> </w:t>
      </w:r>
      <w:r>
        <w:rPr>
          <w:rStyle w:val="VerbatimChar"/>
        </w:rPr>
        <w:t xml:space="preserve">CALL ABSOLUTE</w:t>
      </w:r>
      <w:r>
        <w:t xml:space="preserve">,</w:t>
      </w:r>
      <w:r>
        <w:t xml:space="preserve"> </w:t>
      </w:r>
      <w:r>
        <w:rPr>
          <w:rStyle w:val="VerbatimChar"/>
        </w:rPr>
        <w:t xml:space="preserve">INP</w:t>
      </w:r>
      <w:r>
        <w:t xml:space="preserve"> </w:t>
      </w:r>
      <w:r>
        <w:t xml:space="preserve">/</w:t>
      </w:r>
      <w:r>
        <w:t xml:space="preserve"> </w:t>
      </w:r>
      <w:r>
        <w:rPr>
          <w:rStyle w:val="VerbatimChar"/>
        </w:rPr>
        <w:t xml:space="preserve">OUT</w:t>
      </w:r>
      <w:r>
        <w:t xml:space="preserve">,</w:t>
      </w:r>
      <w:r>
        <w:t xml:space="preserve"> </w:t>
      </w:r>
      <w:r>
        <w:rPr>
          <w:rStyle w:val="VerbatimChar"/>
        </w:rPr>
        <w:t xml:space="preserve">ON COM</w:t>
      </w:r>
      <w:r>
        <w:t xml:space="preserve"> </w:t>
      </w:r>
      <w:r>
        <w:t xml:space="preserve">/</w:t>
      </w:r>
      <w:r>
        <w:t xml:space="preserve"> </w:t>
      </w:r>
      <w:r>
        <w:rPr>
          <w:rStyle w:val="VerbatimChar"/>
        </w:rPr>
        <w:t xml:space="preserve">PEN</w:t>
      </w:r>
      <w:r>
        <w:t xml:space="preserve"> </w:t>
      </w:r>
      <w:r>
        <w:t xml:space="preserve">/</w:t>
      </w:r>
      <w:r>
        <w:t xml:space="preserve"> </w:t>
      </w:r>
      <w:r>
        <w:rPr>
          <w:rStyle w:val="VerbatimChar"/>
        </w:rPr>
        <w:t xml:space="preserve">STRIG</w:t>
      </w:r>
      <w:r>
        <w:t xml:space="preserve"> </w:t>
      </w:r>
      <w:r>
        <w:t xml:space="preserve">/</w:t>
      </w:r>
      <w:r>
        <w:t xml:space="preserve"> </w:t>
      </w:r>
      <w:r>
        <w:rPr>
          <w:rStyle w:val="VerbatimChar"/>
        </w:rPr>
        <w:t xml:space="preserve">PLAY</w:t>
      </w:r>
      <w:r>
        <w:t xml:space="preserve">.</w:t>
      </w:r>
    </w:p>
    <w:p>
      <w:pPr>
        <w:pStyle w:val="FirstParagraph"/>
      </w:pPr>
      <w:r>
        <w:t xml:space="preserve">Onyx additions — a program can be a real</w:t>
      </w:r>
      <w:r>
        <w:t xml:space="preserve"> </w:t>
      </w:r>
      <w:r>
        <w:rPr>
          <w:b/>
          <w:bCs/>
        </w:rPr>
        <w:t xml:space="preserve">windowed app</w:t>
      </w:r>
      <w:r>
        <w:t xml:space="preserve">:</w:t>
      </w:r>
    </w:p>
    <w:p>
      <w:pPr>
        <w:pStyle w:val="SourceCode"/>
      </w:pPr>
      <w:r>
        <w:rPr>
          <w:rStyle w:val="VerbatimChar"/>
        </w:rPr>
        <w:t xml:space="preserve">WINDOW "Converter", 320, 150</w:t>
      </w:r>
      <w:r>
        <w:br/>
      </w:r>
      <w:r>
        <w:rPr>
          <w:rStyle w:val="VerbatimChar"/>
        </w:rPr>
        <w:t xml:space="preserve">c = TEXTBOX(100, 14, 120, 24, "20")</w:t>
      </w:r>
      <w:r>
        <w:br/>
      </w:r>
      <w:r>
        <w:rPr>
          <w:rStyle w:val="VerbatimChar"/>
        </w:rPr>
        <w:t xml:space="preserve">go = BUTTON(230, 12, 78, 28, "Convert")</w:t>
      </w:r>
      <w:r>
        <w:br/>
      </w:r>
      <w:r>
        <w:rPr>
          <w:rStyle w:val="VerbatimChar"/>
        </w:rPr>
        <w:t xml:space="preserve">res = LABEL(12, 60, 296, 22, "")</w:t>
      </w:r>
      <w:r>
        <w:br/>
      </w:r>
      <w:r>
        <w:rPr>
          <w:rStyle w:val="VerbatimChar"/>
        </w:rPr>
        <w:t xml:space="preserve">DO</w:t>
      </w:r>
      <w:r>
        <w:br/>
      </w:r>
      <w:r>
        <w:rPr>
          <w:rStyle w:val="VerbatimChar"/>
        </w:rPr>
        <w:t xml:space="preserve">  e = WAITEVENT                 ' the control used; -1 = the window was closed</w:t>
      </w:r>
      <w:r>
        <w:br/>
      </w:r>
      <w:r>
        <w:rPr>
          <w:rStyle w:val="VerbatimChar"/>
        </w:rPr>
        <w:t xml:space="preserve">  IF e = -1 THEN END</w:t>
      </w:r>
      <w:r>
        <w:br/>
      </w:r>
      <w:r>
        <w:rPr>
          <w:rStyle w:val="VerbatimChar"/>
        </w:rPr>
        <w:t xml:space="preserve">  IF e = go THEN SETTEXT res, STR$(VAL(GETTEXT$(c)) * 9 / 5 + 32) + " F"</w:t>
      </w:r>
      <w:r>
        <w:br/>
      </w:r>
      <w:r>
        <w:rPr>
          <w:rStyle w:val="VerbatimChar"/>
        </w:rPr>
        <w:t xml:space="preserve">LOOP</w:t>
      </w:r>
    </w:p>
    <w:p>
      <w:pPr>
        <w:pStyle w:val="FirstParagraph"/>
      </w:pPr>
      <w:r>
        <w:t xml:space="preserve">Controls:</w:t>
      </w:r>
      <w:r>
        <w:t xml:space="preserve"> </w:t>
      </w:r>
      <w:r>
        <w:rPr>
          <w:rStyle w:val="VerbatimChar"/>
        </w:rPr>
        <w:t xml:space="preserve">BUTTON</w:t>
      </w:r>
      <w:r>
        <w:t xml:space="preserve">,</w:t>
      </w:r>
      <w:r>
        <w:t xml:space="preserve"> </w:t>
      </w:r>
      <w:r>
        <w:rPr>
          <w:rStyle w:val="VerbatimChar"/>
        </w:rPr>
        <w:t xml:space="preserve">LABEL</w:t>
      </w:r>
      <w:r>
        <w:t xml:space="preserve">,</w:t>
      </w:r>
      <w:r>
        <w:t xml:space="preserve"> </w:t>
      </w:r>
      <w:r>
        <w:rPr>
          <w:rStyle w:val="VerbatimChar"/>
        </w:rPr>
        <w:t xml:space="preserve">TEXTBOX</w:t>
      </w:r>
      <w:r>
        <w:t xml:space="preserve">,</w:t>
      </w:r>
      <w:r>
        <w:t xml:space="preserve"> </w:t>
      </w:r>
      <w:r>
        <w:rPr>
          <w:rStyle w:val="VerbatimChar"/>
        </w:rPr>
        <w:t xml:space="preserve">CHECKBOX</w:t>
      </w:r>
      <w:r>
        <w:t xml:space="preserve">,</w:t>
      </w:r>
      <w:r>
        <w:t xml:space="preserve"> </w:t>
      </w:r>
      <w:r>
        <w:rPr>
          <w:rStyle w:val="VerbatimChar"/>
        </w:rPr>
        <w:t xml:space="preserve">LISTBOX</w:t>
      </w:r>
      <w:r>
        <w:t xml:space="preserve">,</w:t>
      </w:r>
      <w:r>
        <w:t xml:space="preserve"> </w:t>
      </w:r>
      <w:r>
        <w:rPr>
          <w:rStyle w:val="VerbatimChar"/>
        </w:rPr>
        <w:t xml:space="preserve">DROPDOWN</w:t>
      </w:r>
      <w:r>
        <w:t xml:space="preserve"> </w:t>
      </w:r>
      <w:r>
        <w:t xml:space="preserve">(items</w:t>
      </w:r>
      <w:r>
        <w:t xml:space="preserve"> </w:t>
      </w:r>
      <w:r>
        <w:rPr>
          <w:rStyle w:val="VerbatimChar"/>
        </w:rPr>
        <w:t xml:space="preserve">"a|b|c"</w:t>
      </w:r>
      <w:r>
        <w:t xml:space="preserve">),</w:t>
      </w:r>
      <w:r>
        <w:t xml:space="preserve"> </w:t>
      </w:r>
      <w:r>
        <w:rPr>
          <w:rStyle w:val="VerbatimChar"/>
        </w:rPr>
        <w:t xml:space="preserve">PROGRESS</w:t>
      </w:r>
      <w:r>
        <w:t xml:space="preserve">,</w:t>
      </w:r>
      <w:r>
        <w:t xml:space="preserve"> </w:t>
      </w:r>
      <w:r>
        <w:rPr>
          <w:rStyle w:val="VerbatimChar"/>
        </w:rPr>
        <w:t xml:space="preserve">SLIDER</w:t>
      </w:r>
      <w:r>
        <w:t xml:space="preserve">;</w:t>
      </w:r>
      <w:r>
        <w:t xml:space="preserve"> </w:t>
      </w:r>
      <w:r>
        <w:rPr>
          <w:rStyle w:val="VerbatimChar"/>
        </w:rPr>
        <w:t xml:space="preserve">SETTEXT</w:t>
      </w:r>
      <w:r>
        <w:t xml:space="preserve"> </w:t>
      </w:r>
      <w:r>
        <w:t xml:space="preserve">/</w:t>
      </w:r>
      <w:r>
        <w:t xml:space="preserve"> </w:t>
      </w:r>
      <w:r>
        <w:rPr>
          <w:rStyle w:val="VerbatimChar"/>
        </w:rPr>
        <w:t xml:space="preserve">GETTEXT$</w:t>
      </w:r>
      <w:r>
        <w:t xml:space="preserve">,</w:t>
      </w:r>
      <w:r>
        <w:t xml:space="preserve"> </w:t>
      </w:r>
      <w:r>
        <w:rPr>
          <w:rStyle w:val="VerbatimChar"/>
        </w:rPr>
        <w:t xml:space="preserve">SETVALUE</w:t>
      </w:r>
      <w:r>
        <w:t xml:space="preserve"> </w:t>
      </w:r>
      <w:r>
        <w:t xml:space="preserve">/</w:t>
      </w:r>
      <w:r>
        <w:t xml:space="preserve"> </w:t>
      </w:r>
      <w:r>
        <w:rPr>
          <w:rStyle w:val="VerbatimChar"/>
        </w:rPr>
        <w:t xml:space="preserve">VALUE</w:t>
      </w:r>
      <w:r>
        <w:t xml:space="preserve">,</w:t>
      </w:r>
      <w:r>
        <w:t xml:space="preserve"> </w:t>
      </w:r>
      <w:r>
        <w:rPr>
          <w:rStyle w:val="VerbatimChar"/>
        </w:rPr>
        <w:t xml:space="preserve">WAITEVENT</w:t>
      </w:r>
      <w:r>
        <w:t xml:space="preserve"> </w:t>
      </w:r>
      <w:r>
        <w:t xml:space="preserve">/</w:t>
      </w:r>
      <w:r>
        <w:t xml:space="preserve"> </w:t>
      </w:r>
      <w:r>
        <w:rPr>
          <w:rStyle w:val="VerbatimChar"/>
        </w:rPr>
        <w:t xml:space="preserve">EVENT</w:t>
      </w:r>
      <w:r>
        <w:t xml:space="preserve">.</w:t>
      </w:r>
      <w:r>
        <w:t xml:space="preserve"> </w:t>
      </w:r>
      <w:r>
        <w:t xml:space="preserve">Layout:</w:t>
      </w:r>
      <w:r>
        <w:t xml:space="preserve"> </w:t>
      </w:r>
      <w:r>
        <w:rPr>
          <w:rStyle w:val="VerbatimChar"/>
        </w:rPr>
        <w:t xml:space="preserve">MOVECONTROL id, x, y, w, h</w:t>
      </w:r>
      <w:r>
        <w:t xml:space="preserve">,</w:t>
      </w:r>
      <w:r>
        <w:t xml:space="preserve"> </w:t>
      </w:r>
      <w:r>
        <w:rPr>
          <w:rStyle w:val="VerbatimChar"/>
        </w:rPr>
        <w:t xml:space="preserve">SHOWCONTROL id, shown</w:t>
      </w:r>
      <w:r>
        <w:t xml:space="preserve">,</w:t>
      </w:r>
      <w:r>
        <w:t xml:space="preserve"> </w:t>
      </w:r>
      <w:r>
        <w:rPr>
          <w:rStyle w:val="VerbatimChar"/>
        </w:rPr>
        <w:t xml:space="preserve">ENABLECONTROL id, enabled</w:t>
      </w:r>
      <w:r>
        <w:t xml:space="preserve">,</w:t>
      </w:r>
      <w:r>
        <w:t xml:space="preserve"> </w:t>
      </w:r>
      <w:r>
        <w:rPr>
          <w:rStyle w:val="VerbatimChar"/>
        </w:rPr>
        <w:t xml:space="preserve">FOCUSCONTROL id</w:t>
      </w:r>
      <w:r>
        <w:t xml:space="preserve">;</w:t>
      </w:r>
      <w:r>
        <w:t xml:space="preserve"> </w:t>
      </w:r>
      <w:r>
        <w:rPr>
          <w:rStyle w:val="VerbatimChar"/>
        </w:rPr>
        <w:t xml:space="preserve">WINDOW title$, w, h, 1</w:t>
      </w:r>
      <w:r>
        <w:t xml:space="preserve"> </w:t>
      </w:r>
      <w:r>
        <w:t xml:space="preserve">makes the window</w:t>
      </w:r>
      <w:r>
        <w:t xml:space="preserve"> </w:t>
      </w:r>
      <w:r>
        <w:rPr>
          <w:b/>
          <w:bCs/>
        </w:rPr>
        <w:t xml:space="preserve">resizable</w:t>
      </w:r>
      <w:r>
        <w:t xml:space="preserve"> </w:t>
      </w:r>
      <w:r>
        <w:t xml:space="preserve">(</w:t>
      </w:r>
      <w:r>
        <w:rPr>
          <w:rStyle w:val="VerbatimChar"/>
        </w:rPr>
        <w:t xml:space="preserve">WAITEVENT</w:t>
      </w:r>
      <w:r>
        <w:t xml:space="preserve"> </w:t>
      </w:r>
      <w:r>
        <w:t xml:space="preserve">then</w:t>
      </w:r>
      <w:r>
        <w:t xml:space="preserve"> </w:t>
      </w:r>
      <w:r>
        <w:t xml:space="preserve">gives</w:t>
      </w:r>
      <w:r>
        <w:t xml:space="preserve"> </w:t>
      </w:r>
      <w:r>
        <w:rPr>
          <w:b/>
          <w:bCs/>
        </w:rPr>
        <w:t xml:space="preserve">-2</w:t>
      </w:r>
      <w:r>
        <w:t xml:space="preserve"> </w:t>
      </w:r>
      <w:r>
        <w:t xml:space="preserve">after a resize,</w:t>
      </w:r>
      <w:r>
        <w:t xml:space="preserve"> </w:t>
      </w:r>
      <w:r>
        <w:rPr>
          <w:rStyle w:val="VerbatimChar"/>
        </w:rPr>
        <w:t xml:space="preserve">WINDOWWIDTH</w:t>
      </w:r>
      <w:r>
        <w:t xml:space="preserve"> </w:t>
      </w:r>
      <w:r>
        <w:t xml:space="preserve">/</w:t>
      </w:r>
      <w:r>
        <w:t xml:space="preserve"> </w:t>
      </w:r>
      <w:r>
        <w:rPr>
          <w:rStyle w:val="VerbatimChar"/>
        </w:rPr>
        <w:t xml:space="preserve">WINDOWHEIGHT</w:t>
      </w:r>
      <w:r>
        <w:t xml:space="preserve"> </w:t>
      </w:r>
      <w:r>
        <w:t xml:space="preserve">its new client size); menus:</w:t>
      </w:r>
      <w:r>
        <w:t xml:space="preserve"> </w:t>
      </w:r>
      <w:r>
        <w:rPr>
          <w:rStyle w:val="VerbatimChar"/>
        </w:rPr>
        <w:t xml:space="preserve">id = MENUITEM("&amp;File", "&amp;Quit", "Ctrl+Q")</w:t>
      </w:r>
      <w:r>
        <w:t xml:space="preserve"> </w:t>
      </w:r>
      <w:r>
        <w:t xml:space="preserve">(an item</w:t>
      </w:r>
      <w:r>
        <w:t xml:space="preserve"> </w:t>
      </w:r>
      <w:r>
        <w:rPr>
          <w:rStyle w:val="VerbatimChar"/>
        </w:rPr>
        <w:t xml:space="preserve">"-"</w:t>
      </w:r>
      <w:r>
        <w:t xml:space="preserve"> </w:t>
      </w:r>
      <w:r>
        <w:t xml:space="preserve">is a separator;</w:t>
      </w:r>
      <w:r>
        <w:t xml:space="preserve"> </w:t>
      </w:r>
      <w:r>
        <w:rPr>
          <w:rStyle w:val="VerbatimChar"/>
        </w:rPr>
        <w:t xml:space="preserve">WAITEVENT</w:t>
      </w:r>
      <w:r>
        <w:t xml:space="preserve"> </w:t>
      </w:r>
      <w:r>
        <w:t xml:space="preserve">gives</w:t>
      </w:r>
      <w:r>
        <w:t xml:space="preserve"> </w:t>
      </w:r>
      <w:r>
        <w:rPr>
          <w:rStyle w:val="VerbatimChar"/>
        </w:rPr>
        <w:t xml:space="preserve">id</w:t>
      </w:r>
      <w:r>
        <w:t xml:space="preserve"> </w:t>
      </w:r>
      <w:r>
        <w:t xml:space="preserve">when it is chosen). A CLASS may have</w:t>
      </w:r>
      <w:r>
        <w:t xml:space="preserve"> </w:t>
      </w:r>
      <w:r>
        <w:rPr>
          <w:b/>
          <w:bCs/>
        </w:rPr>
        <w:t xml:space="preserve">properties</w:t>
      </w:r>
      <w:r>
        <w:t xml:space="preserve">:</w:t>
      </w:r>
      <w:r>
        <w:t xml:space="preserve"> </w:t>
      </w:r>
      <w:r>
        <w:rPr>
          <w:rStyle w:val="VerbatimChar"/>
        </w:rPr>
        <w:t xml:space="preserve">PROPERTY T.Name AS STRING ... END PROPERTY</w:t>
      </w:r>
      <w:r>
        <w:t xml:space="preserve"> </w:t>
      </w:r>
      <w:r>
        <w:t xml:space="preserve">(the getter,</w:t>
      </w:r>
      <w:r>
        <w:t xml:space="preserve"> </w:t>
      </w:r>
      <w:r>
        <w:rPr>
          <w:rStyle w:val="VerbatimChar"/>
        </w:rPr>
        <w:t xml:space="preserve">RETURN</w:t>
      </w:r>
      <w:r>
        <w:t xml:space="preserve"> </w:t>
      </w:r>
      <w:r>
        <w:t xml:space="preserve">its value) and</w:t>
      </w:r>
      <w:r>
        <w:t xml:space="preserve"> </w:t>
      </w:r>
      <w:r>
        <w:rPr>
          <w:rStyle w:val="VerbatimChar"/>
        </w:rPr>
        <w:t xml:space="preserve">PROPERTY T.Name (v AS STRING) ... END PROPERTY</w:t>
      </w:r>
      <w:r>
        <w:t xml:space="preserve"> </w:t>
      </w:r>
      <w:r>
        <w:t xml:space="preserve">(the setter), then</w:t>
      </w:r>
      <w:r>
        <w:t xml:space="preserve"> </w:t>
      </w:r>
      <w:r>
        <w:rPr>
          <w:rStyle w:val="VerbatimChar"/>
        </w:rPr>
        <w:t xml:space="preserve">x.Name = "a"</w:t>
      </w:r>
      <w:r>
        <w:t xml:space="preserve"> </w:t>
      </w:r>
      <w:r>
        <w:t xml:space="preserve">and</w:t>
      </w:r>
      <w:r>
        <w:t xml:space="preserve"> </w:t>
      </w:r>
      <w:r>
        <w:rPr>
          <w:rStyle w:val="VerbatimChar"/>
        </w:rPr>
        <w:t xml:space="preserve">a$ = x.Name</w:t>
      </w:r>
      <w:r>
        <w:t xml:space="preserve"> </w:t>
      </w:r>
      <w:r>
        <w:t xml:space="preserve">— what QBStudio's generated code uses.</w:t>
      </w:r>
      <w:r>
        <w:t xml:space="preserve"> </w:t>
      </w:r>
      <w:r>
        <w:t xml:space="preserve">System:</w:t>
      </w:r>
      <w:r>
        <w:t xml:space="preserve"> </w:t>
      </w:r>
      <w:r>
        <w:rPr>
          <w:rStyle w:val="VerbatimChar"/>
        </w:rPr>
        <w:t xml:space="preserve">NOTIFY</w:t>
      </w:r>
      <w:r>
        <w:t xml:space="preserve">,</w:t>
      </w:r>
      <w:r>
        <w:t xml:space="preserve"> </w:t>
      </w:r>
      <w:r>
        <w:rPr>
          <w:rStyle w:val="VerbatimChar"/>
        </w:rPr>
        <w:t xml:space="preserve">MSGBOX</w:t>
      </w:r>
      <w:r>
        <w:t xml:space="preserve">,</w:t>
      </w:r>
      <w:r>
        <w:t xml:space="preserve"> </w:t>
      </w:r>
      <w:r>
        <w:rPr>
          <w:rStyle w:val="VerbatimChar"/>
        </w:rPr>
        <w:t xml:space="preserve">CLIPBOARD$</w:t>
      </w:r>
      <w:r>
        <w:t xml:space="preserve"> </w:t>
      </w:r>
      <w:r>
        <w:t xml:space="preserve">/</w:t>
      </w:r>
      <w:r>
        <w:t xml:space="preserve"> </w:t>
      </w:r>
      <w:r>
        <w:rPr>
          <w:rStyle w:val="VerbatimChar"/>
        </w:rPr>
        <w:t xml:space="preserve">SETCLIPBOARD</w:t>
      </w:r>
      <w:r>
        <w:t xml:space="preserve">,</w:t>
      </w:r>
      <w:r>
        <w:t xml:space="preserve"> </w:t>
      </w:r>
      <w:r>
        <w:rPr>
          <w:rStyle w:val="VerbatimChar"/>
        </w:rPr>
        <w:t xml:space="preserve">OPENFILE$</w:t>
      </w:r>
      <w:r>
        <w:t xml:space="preserve"> </w:t>
      </w:r>
      <w:r>
        <w:t xml:space="preserve">/</w:t>
      </w:r>
      <w:r>
        <w:t xml:space="preserve"> </w:t>
      </w:r>
      <w:r>
        <w:rPr>
          <w:rStyle w:val="VerbatimChar"/>
        </w:rPr>
        <w:t xml:space="preserve">SAVEFILE$</w:t>
      </w:r>
      <w:r>
        <w:t xml:space="preserve"> </w:t>
      </w:r>
      <w:r>
        <w:t xml:space="preserve">(the file</w:t>
      </w:r>
      <w:r>
        <w:t xml:space="preserve"> </w:t>
      </w:r>
      <w:r>
        <w:t xml:space="preserve">dialogs),</w:t>
      </w:r>
      <w:r>
        <w:t xml:space="preserve"> </w:t>
      </w:r>
      <w:r>
        <w:rPr>
          <w:rStyle w:val="VerbatimChar"/>
        </w:rPr>
        <w:t xml:space="preserve">EXEC</w:t>
      </w:r>
      <w:r>
        <w:t xml:space="preserve">,</w:t>
      </w:r>
      <w:r>
        <w:t xml:space="preserve"> </w:t>
      </w:r>
      <w:r>
        <w:rPr>
          <w:rStyle w:val="VerbatimChar"/>
        </w:rPr>
        <w:t xml:space="preserve">LAUNCH</w:t>
      </w:r>
      <w:r>
        <w:t xml:space="preserve">,</w:t>
      </w:r>
      <w:r>
        <w:t xml:space="preserve"> </w:t>
      </w:r>
      <w:r>
        <w:rPr>
          <w:rStyle w:val="VerbatimChar"/>
        </w:rPr>
        <w:t xml:space="preserve">DRAWTEXT</w:t>
      </w:r>
      <w:r>
        <w:t xml:space="preserve">,</w:t>
      </w:r>
      <w:r>
        <w:t xml:space="preserve"> </w:t>
      </w:r>
      <w:r>
        <w:rPr>
          <w:rStyle w:val="VerbatimChar"/>
        </w:rPr>
        <w:t xml:space="preserve">MOUSEX</w:t>
      </w:r>
      <w:r>
        <w:t xml:space="preserve"> </w:t>
      </w:r>
      <w:r>
        <w:t xml:space="preserve">/</w:t>
      </w:r>
      <w:r>
        <w:t xml:space="preserve"> </w:t>
      </w:r>
      <w:r>
        <w:rPr>
          <w:rStyle w:val="VerbatimChar"/>
        </w:rPr>
        <w:t xml:space="preserve">MOUSEY</w:t>
      </w:r>
      <w:r>
        <w:t xml:space="preserve"> </w:t>
      </w:r>
      <w:r>
        <w:t xml:space="preserve">/</w:t>
      </w:r>
      <w:r>
        <w:t xml:space="preserve"> </w:t>
      </w:r>
      <w:r>
        <w:rPr>
          <w:rStyle w:val="VerbatimChar"/>
        </w:rPr>
        <w:t xml:space="preserve">MOUSEB</w:t>
      </w:r>
      <w:r>
        <w:t xml:space="preserve">,</w:t>
      </w:r>
      <w:r>
        <w:t xml:space="preserve"> </w:t>
      </w:r>
      <w:r>
        <w:rPr>
          <w:rStyle w:val="VerbatimChar"/>
        </w:rPr>
        <w:t xml:space="preserve">PAUSE ms</w:t>
      </w:r>
      <w:r>
        <w:t xml:space="preserve">.</w:t>
      </w:r>
    </w:p>
    <w:p>
      <w:pPr>
        <w:pStyle w:val="BodyText"/>
      </w:pPr>
      <w:r>
        <w:t xml:space="preserve">A windowed app is</w:t>
      </w:r>
      <w:r>
        <w:t xml:space="preserve"> </w:t>
      </w:r>
      <w:r>
        <w:rPr>
          <w:b/>
          <w:bCs/>
        </w:rPr>
        <w:t xml:space="preserve">in the theme's colours</w:t>
      </w:r>
      <w:r>
        <w:t xml:space="preserve">, as the other Onyx apps: its background is the</w:t>
      </w:r>
      <w:r>
        <w:t xml:space="preserve"> </w:t>
      </w:r>
      <w:r>
        <w:t xml:space="preserve">windows' colour, its text (</w:t>
      </w:r>
      <w:r>
        <w:rPr>
          <w:rStyle w:val="VerbatimChar"/>
        </w:rPr>
        <w:t xml:space="preserve">PRINT</w:t>
      </w:r>
      <w:r>
        <w:t xml:space="preserve">,</w:t>
      </w:r>
      <w:r>
        <w:t xml:space="preserve"> </w:t>
      </w:r>
      <w:r>
        <w:rPr>
          <w:rStyle w:val="VerbatimChar"/>
        </w:rPr>
        <w:t xml:space="preserve">DRAWTEXT</w:t>
      </w:r>
      <w:r>
        <w:t xml:space="preserve">) and its default drawing colour the theme's ink,</w:t>
      </w:r>
      <w:r>
        <w:t xml:space="preserve"> </w:t>
      </w:r>
      <w:r>
        <w:t xml:space="preserve">the controls drawn as everywhere else — unless the program chose its colours with</w:t>
      </w:r>
      <w:r>
        <w:t xml:space="preserve"> </w:t>
      </w:r>
      <w:r>
        <w:rPr>
          <w:rStyle w:val="VerbatimChar"/>
        </w:rPr>
        <w:t xml:space="preserve">COLOR</w:t>
      </w:r>
      <w:r>
        <w:t xml:space="preserve"> </w:t>
      </w:r>
      <w:r>
        <w:t xml:space="preserve">before</w:t>
      </w:r>
      <w:r>
        <w:t xml:space="preserve"> </w:t>
      </w:r>
      <w:r>
        <w:rPr>
          <w:rStyle w:val="VerbatimChar"/>
        </w:rPr>
        <w:t xml:space="preserve">WINDOW</w:t>
      </w:r>
      <w:r>
        <w:t xml:space="preserve"> </w:t>
      </w:r>
      <w:r>
        <w:t xml:space="preserve">(a</w:t>
      </w:r>
      <w:r>
        <w:t xml:space="preserve"> </w:t>
      </w:r>
      <w:r>
        <w:rPr>
          <w:rStyle w:val="VerbatimChar"/>
        </w:rPr>
        <w:t xml:space="preserve">COLOR</w:t>
      </w:r>
      <w:r>
        <w:t xml:space="preserve"> </w:t>
      </w:r>
      <w:r>
        <w:t xml:space="preserve">after it changes them as usual; labels and check boxes then pick a</w:t>
      </w:r>
      <w:r>
        <w:t xml:space="preserve"> </w:t>
      </w:r>
      <w:r>
        <w:t xml:space="preserve">readable ink on them). The QBasic screens — text programs,</w:t>
      </w:r>
      <w:r>
        <w:t xml:space="preserve"> </w:t>
      </w:r>
      <w:r>
        <w:rPr>
          <w:rStyle w:val="VerbatimChar"/>
        </w:rPr>
        <w:t xml:space="preserve">SCREEN</w:t>
      </w:r>
      <w:r>
        <w:t xml:space="preserve"> </w:t>
      </w:r>
      <w:r>
        <w:t xml:space="preserve">modes, the games — keep</w:t>
      </w:r>
      <w:r>
        <w:t xml:space="preserve"> </w:t>
      </w:r>
      <w:r>
        <w:t xml:space="preserve">their classic colours.</w:t>
      </w:r>
    </w:p>
    <w:p>
      <w:pPr>
        <w:pStyle w:val="BodyText"/>
      </w:pPr>
      <w:r>
        <w:drawing>
          <wp:inline>
            <wp:extent cx="5334000" cy="4284688"/>
            <wp:effectExtent b="0" l="0" r="0" t="0"/>
            <wp:docPr descr="BASIC Demo" title="" id="880" name="Picture"/>
            <a:graphic>
              <a:graphicData uri="http://schemas.openxmlformats.org/drawingml/2006/picture">
                <pic:pic>
                  <pic:nvPicPr>
                    <pic:cNvPr descr="../screenshots/basicdemo.png" id="881" name="Picture"/>
                    <pic:cNvPicPr>
                      <a:picLocks noChangeArrowheads="1" noChangeAspect="1"/>
                    </pic:cNvPicPr>
                  </pic:nvPicPr>
                  <pic:blipFill>
                    <a:blip r:embed="rId879"/>
                    <a:stretch>
                      <a:fillRect/>
                    </a:stretch>
                  </pic:blipFill>
                  <pic:spPr bwMode="auto">
                    <a:xfrm>
                      <a:off x="0" y="0"/>
                      <a:ext cx="5334000" cy="4284688"/>
                    </a:xfrm>
                    <a:prstGeom prst="rect">
                      <a:avLst/>
                    </a:prstGeom>
                    <a:noFill/>
                    <a:ln w="9525">
                      <a:noFill/>
                      <a:headEnd/>
                      <a:tailEnd/>
                    </a:ln>
                  </pic:spPr>
                </pic:pic>
              </a:graphicData>
            </a:graphic>
          </wp:inline>
        </w:drawing>
      </w:r>
      <w:r>
        <w:t xml:space="preserve"> </w:t>
      </w:r>
      <w:r>
        <w:rPr>
          <w:i/>
          <w:iCs/>
        </w:rPr>
        <w:t xml:space="preserve">The BASIC Demo, a windowed app written in BASIC, in the theme's colours (its picture keeps its</w:t>
      </w:r>
      <w:r>
        <w:rPr>
          <w:i/>
          <w:iCs/>
        </w:rPr>
        <w:t xml:space="preserve"> </w:t>
      </w:r>
      <w:r>
        <w:rPr>
          <w:i/>
          <w:iCs/>
        </w:rPr>
        <w:t xml:space="preserve">own).</w:t>
      </w:r>
    </w:p>
    <w:bookmarkEnd w:id="882"/>
    <w:bookmarkStart w:id="883" w:name="gpio-the-40-pin-header-from-basic"/>
    <w:p>
      <w:pPr>
        <w:pStyle w:val="Heading3"/>
      </w:pPr>
      <w:r>
        <w:t xml:space="preserve">GPIO: the 40-pin header from BASIC</w:t>
      </w:r>
    </w:p>
    <w:p>
      <w:pPr>
        <w:pStyle w:val="FirstParagraph"/>
      </w:pPr>
      <w:r>
        <w:t xml:space="preserve">A BASIC program drives the Raspberry Pi's header through</w:t>
      </w:r>
      <w:r>
        <w:t xml:space="preserve"> </w:t>
      </w:r>
      <w:r>
        <w:rPr>
          <w:b/>
          <w:bCs/>
        </w:rPr>
        <w:t xml:space="preserve">GPIOKit</w:t>
      </w:r>
      <w:r>
        <w:t xml:space="preserve"> </w:t>
      </w:r>
      <w:r>
        <w:t xml:space="preserve">(docs/06): pins, PWM, a servo,</w:t>
      </w:r>
      <w:r>
        <w:t xml:space="preserve"> </w:t>
      </w:r>
      <w:r>
        <w:t xml:space="preserve">edges as events, the I2C bus and SPI. Pins are</w:t>
      </w:r>
      <w:r>
        <w:t xml:space="preserve"> </w:t>
      </w:r>
      <w:r>
        <w:rPr>
          <w:b/>
          <w:bCs/>
        </w:rPr>
        <w:t xml:space="preserve">BCM GPIO numbers</w:t>
      </w:r>
      <w:r>
        <w:t xml:space="preserve"> </w:t>
      </w:r>
      <w:r>
        <w:t xml:space="preserve">(GPIO 17 is the header's pin 11:</w:t>
      </w:r>
      <w:r>
        <w:t xml:space="preserve"> </w:t>
      </w:r>
      <w:r>
        <w:t xml:space="preserve">GPIO Lab shows them).</w:t>
      </w:r>
      <w:r>
        <w:t xml:space="preserve"> </w:t>
      </w:r>
      <w:r>
        <w:rPr>
          <w:b/>
          <w:bCs/>
        </w:rPr>
        <w:t xml:space="preserve">3.3 V only</w:t>
      </w:r>
      <w:r>
        <w:t xml:space="preserve">: never connect 5 V to a pin; an LED goes through a 330 Ω resistor.</w:t>
      </w:r>
      <w:r>
        <w:t xml:space="preserve"> </w:t>
      </w:r>
      <w:r>
        <w:t xml:space="preserve">The easiest place to write them is</w:t>
      </w:r>
      <w:r>
        <w:t xml:space="preserve"> </w:t>
      </w:r>
      <w:r>
        <w:rPr>
          <w:b/>
          <w:bCs/>
        </w:rPr>
        <w:t xml:space="preserve">GPIO Lab's Code view</w:t>
      </w:r>
      <w:r>
        <w:t xml:space="preserve"> </w:t>
      </w:r>
      <w:r>
        <w:t xml:space="preserve">(§12,</w:t>
      </w:r>
      <w:r>
        <w:t xml:space="preserve"> </w:t>
      </w:r>
      <w:r>
        <w:rPr>
          <w:i/>
          <w:iCs/>
        </w:rPr>
        <w:t xml:space="preserve">GPIO Lab</w:t>
      </w:r>
      <w:r>
        <w:t xml:space="preserve">): the program runs there line by</w:t>
      </w:r>
      <w:r>
        <w:t xml:space="preserve"> </w:t>
      </w:r>
      <w:r>
        <w:t xml:space="preserve">line, the header beside it lit as it drives the pins, on the Pi or on the simulator.</w:t>
      </w:r>
    </w:p>
    <w:p>
      <w:pPr>
        <w:pStyle w:val="SourceCode"/>
      </w:pPr>
      <w:r>
        <w:rPr>
          <w:rStyle w:val="VerbatimChar"/>
        </w:rPr>
        <w:t xml:space="preserve">PINMODE 17, "OUT"                 ' "OUT", "IN", "PULLUP", "PULLDOWN", "FREE"</w:t>
      </w:r>
      <w:r>
        <w:br/>
      </w:r>
      <w:r>
        <w:rPr>
          <w:rStyle w:val="VerbatimChar"/>
        </w:rPr>
        <w:t xml:space="preserve">PIN 17 = 1                        ' (also PIN 17, 1); PIN(17) reads a level: 0 / 1</w:t>
      </w:r>
      <w:r>
        <w:br/>
      </w:r>
      <w:r>
        <w:rPr>
          <w:rStyle w:val="VerbatimChar"/>
        </w:rPr>
        <w:t xml:space="preserve">PINMODE 27, "PULLUP"              ' a button to ground reads 0 while pressed</w:t>
      </w:r>
      <w:r>
        <w:br/>
      </w:r>
      <w:r>
        <w:rPr>
          <w:rStyle w:val="VerbatimChar"/>
        </w:rPr>
        <w:t xml:space="preserve">ON PIN (27, 2) GOSUB Pressed      ' its edges: 1 rising, 2 falling, 3 both (the default)</w:t>
      </w:r>
      <w:r>
        <w:br/>
      </w:r>
      <w:r>
        <w:rPr>
          <w:rStyle w:val="VerbatimChar"/>
        </w:rPr>
        <w:t xml:space="preserve">PWM 18, 25                        ' 25 % high at 1 kHz; PWM pin, duty% [, Hz] -- GPIO 12, 13, 18, 19</w:t>
      </w:r>
      <w:r>
        <w:br/>
      </w:r>
      <w:r>
        <w:rPr>
          <w:rStyle w:val="VerbatimChar"/>
        </w:rPr>
        <w:t xml:space="preserve">SERVO 18, 90                      ' a hobby servo: 0..180 degrees (50 Hz, 0.5 .. 2.5 ms)</w:t>
      </w:r>
      <w:r>
        <w:br/>
      </w:r>
      <w:r>
        <w:rPr>
          <w:rStyle w:val="VerbatimChar"/>
        </w:rPr>
        <w:t xml:space="preserve">PRINT I2CSCAN$                    ' "3C 76": the I2C devices that answer (GPIO 2 SDA, 3 SCL)</w:t>
      </w:r>
      <w:r>
        <w:br/>
      </w:r>
      <w:r>
        <w:rPr>
          <w:rStyle w:val="VerbatimChar"/>
        </w:rPr>
        <w:t xml:space="preserve">t = I2CREAD(&amp;H76, &amp;HD0)           ' a register of a device; I2CWRITE address, register,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Statement / function</w:t>
            </w:r>
          </w:p>
        </w:tc>
        <w:tc>
          <w:tcPr/>
          <w:p>
            <w:pPr>
              <w:pStyle w:val="Compact"/>
            </w:pPr>
            <w:r>
              <w:t xml:space="preserve">What it does</w:t>
            </w:r>
          </w:p>
        </w:tc>
      </w:tr>
      <w:tr>
        <w:tc>
          <w:tcPr/>
          <w:p>
            <w:pPr>
              <w:pStyle w:val="Compact"/>
            </w:pPr>
            <w:r>
              <w:rPr>
                <w:rStyle w:val="VerbatimChar"/>
              </w:rPr>
              <w:t xml:space="preserve">PINMODE pin, mode$</w:t>
            </w:r>
          </w:p>
        </w:tc>
        <w:tc>
          <w:tcPr/>
          <w:p>
            <w:pPr>
              <w:pStyle w:val="Compact"/>
            </w:pPr>
            <w:r>
              <w:t xml:space="preserve">The pin the program's, in that mode:</w:t>
            </w:r>
            <w:r>
              <w:t xml:space="preserve"> </w:t>
            </w:r>
            <w:r>
              <w:rPr>
                <w:rStyle w:val="VerbatimChar"/>
              </w:rPr>
              <w:t xml:space="preserve">"OUT"</w:t>
            </w:r>
            <w:r>
              <w:t xml:space="preserve"> </w:t>
            </w:r>
            <w:r>
              <w:t xml:space="preserve">(starts low),</w:t>
            </w:r>
            <w:r>
              <w:t xml:space="preserve"> </w:t>
            </w:r>
            <w:r>
              <w:rPr>
                <w:rStyle w:val="VerbatimChar"/>
              </w:rPr>
              <w:t xml:space="preserve">"IN"</w:t>
            </w:r>
            <w:r>
              <w:t xml:space="preserve"> </w:t>
            </w:r>
            <w:r>
              <w:t xml:space="preserve">(floating),</w:t>
            </w:r>
            <w:r>
              <w:t xml:space="preserve"> </w:t>
            </w:r>
            <w:r>
              <w:rPr>
                <w:rStyle w:val="VerbatimChar"/>
              </w:rPr>
              <w:t xml:space="preserve">"PULLUP"</w:t>
            </w:r>
            <w:r>
              <w:t xml:space="preserve">,</w:t>
            </w:r>
            <w:r>
              <w:t xml:space="preserve"> </w:t>
            </w:r>
            <w:r>
              <w:rPr>
                <w:rStyle w:val="VerbatimChar"/>
              </w:rPr>
              <w:t xml:space="preserve">"PULLDOWN"</w:t>
            </w:r>
            <w:r>
              <w:t xml:space="preserve">;</w:t>
            </w:r>
            <w:r>
              <w:t xml:space="preserve"> </w:t>
            </w:r>
            <w:r>
              <w:rPr>
                <w:rStyle w:val="VerbatimChar"/>
              </w:rPr>
              <w:t xml:space="preserve">"FREE"</w:t>
            </w:r>
            <w:r>
              <w:t xml:space="preserve"> </w:t>
            </w:r>
            <w:r>
              <w:t xml:space="preserve">gives it back.</w:t>
            </w:r>
          </w:p>
        </w:tc>
      </w:tr>
      <w:tr>
        <w:tc>
          <w:tcPr/>
          <w:p>
            <w:pPr>
              <w:pStyle w:val="Compact"/>
            </w:pPr>
            <w:r>
              <w:rPr>
                <w:rStyle w:val="VerbatimChar"/>
              </w:rPr>
              <w:t xml:space="preserve">PIN pin = level</w:t>
            </w:r>
            <w:r>
              <w:t xml:space="preserve"> </w:t>
            </w:r>
            <w:r>
              <w:t xml:space="preserve">(or</w:t>
            </w:r>
            <w:r>
              <w:t xml:space="preserve"> </w:t>
            </w:r>
            <w:r>
              <w:rPr>
                <w:rStyle w:val="VerbatimChar"/>
              </w:rPr>
              <w:t xml:space="preserve">PIN pin, level</w:t>
            </w:r>
            <w:r>
              <w:t xml:space="preserve">)</w:t>
            </w:r>
          </w:p>
        </w:tc>
        <w:tc>
          <w:tcPr/>
          <w:p>
            <w:pPr>
              <w:pStyle w:val="Compact"/>
            </w:pPr>
            <w:r>
              <w:t xml:space="preserve">An output set high (non-zero) or low.</w:t>
            </w:r>
          </w:p>
        </w:tc>
      </w:tr>
      <w:tr>
        <w:tc>
          <w:tcPr/>
          <w:p>
            <w:pPr>
              <w:pStyle w:val="Compact"/>
            </w:pPr>
            <w:r>
              <w:rPr>
                <w:rStyle w:val="VerbatimChar"/>
              </w:rPr>
              <w:t xml:space="preserve">PIN (pin)</w:t>
            </w:r>
          </w:p>
        </w:tc>
        <w:tc>
          <w:tcPr/>
          <w:p>
            <w:pPr>
              <w:pStyle w:val="Compact"/>
            </w:pPr>
            <w:r>
              <w:t xml:space="preserve">A pin's level now: 0 or 1 (any pin of the header, whoever has it).</w:t>
            </w:r>
          </w:p>
        </w:tc>
      </w:tr>
      <w:tr>
        <w:tc>
          <w:tcPr/>
          <w:p>
            <w:pPr>
              <w:pStyle w:val="Compact"/>
            </w:pPr>
            <w:r>
              <w:rPr>
                <w:rStyle w:val="VerbatimChar"/>
              </w:rPr>
              <w:t xml:space="preserve">PWM pin, duty [, hz]</w:t>
            </w:r>
          </w:p>
        </w:tc>
        <w:tc>
          <w:tcPr/>
          <w:p>
            <w:pPr>
              <w:pStyle w:val="Compact"/>
            </w:pPr>
            <w:r>
              <w:t xml:space="preserve">A square wave on GPIO 12, 13, 18 or 19:</w:t>
            </w:r>
            <w:r>
              <w:t xml:space="preserve"> </w:t>
            </w:r>
            <w:r>
              <w:rPr>
                <w:rStyle w:val="VerbatimChar"/>
              </w:rPr>
              <w:t xml:space="preserve">duty</w:t>
            </w:r>
            <w:r>
              <w:t xml:space="preserve"> </w:t>
            </w:r>
            <w:r>
              <w:t xml:space="preserve">per cent high (decimals allowed), at</w:t>
            </w:r>
            <w:r>
              <w:t xml:space="preserve"> </w:t>
            </w:r>
            <w:r>
              <w:rPr>
                <w:rStyle w:val="VerbatimChar"/>
              </w:rPr>
              <w:t xml:space="preserve">hz</w:t>
            </w:r>
            <w:r>
              <w:t xml:space="preserve"> </w:t>
            </w:r>
            <w:r>
              <w:t xml:space="preserve">(1 kHz by default; 1 .. 1 000 000). 12 and 18 share a channel, 13 and 19 the other.</w:t>
            </w:r>
          </w:p>
        </w:tc>
      </w:tr>
      <w:tr>
        <w:tc>
          <w:tcPr/>
          <w:p>
            <w:pPr>
              <w:pStyle w:val="Compact"/>
            </w:pPr>
            <w:r>
              <w:rPr>
                <w:rStyle w:val="VerbatimChar"/>
              </w:rPr>
              <w:t xml:space="preserve">SERVO pin, angle</w:t>
            </w:r>
          </w:p>
        </w:tc>
        <w:tc>
          <w:tcPr/>
          <w:p>
            <w:pPr>
              <w:pStyle w:val="Compact"/>
            </w:pPr>
            <w:r>
              <w:t xml:space="preserve">A servo on a PWM pin:</w:t>
            </w:r>
            <w:r>
              <w:t xml:space="preserve"> </w:t>
            </w:r>
            <w:r>
              <w:rPr>
                <w:rStyle w:val="VerbatimChar"/>
              </w:rPr>
              <w:t xml:space="preserve">angle</w:t>
            </w:r>
            <w:r>
              <w:t xml:space="preserve"> </w:t>
            </w:r>
            <w:r>
              <w:t xml:space="preserve">0 .. 180 (50 Hz, a pulse of 0.5 .. 2.5 ms).</w:t>
            </w:r>
          </w:p>
        </w:tc>
      </w:tr>
      <w:tr>
        <w:tc>
          <w:tcPr/>
          <w:p>
            <w:pPr>
              <w:pStyle w:val="Compact"/>
            </w:pPr>
            <w:r>
              <w:rPr>
                <w:rStyle w:val="VerbatimChar"/>
              </w:rPr>
              <w:t xml:space="preserve">ON PIN (pin [, edges]) GOSUB label</w:t>
            </w:r>
          </w:p>
        </w:tc>
        <w:tc>
          <w:tcPr/>
          <w:p>
            <w:pPr>
              <w:pStyle w:val="Compact"/>
            </w:pPr>
            <w:r>
              <w:rPr>
                <w:rStyle w:val="VerbatimChar"/>
              </w:rPr>
              <w:t xml:space="preserve">label</w:t>
            </w:r>
            <w:r>
              <w:t xml:space="preserve"> </w:t>
            </w:r>
            <w:r>
              <w:t xml:space="preserve">is called at each edge of an input pin (</w:t>
            </w:r>
            <w:r>
              <w:rPr>
                <w:rStyle w:val="VerbatimChar"/>
              </w:rPr>
              <w:t xml:space="preserve">edges</w:t>
            </w:r>
            <w:r>
              <w:t xml:space="preserve">: 1 rising, 2 falling, 3 both);</w:t>
            </w:r>
            <w:r>
              <w:t xml:space="preserve"> </w:t>
            </w:r>
            <w:r>
              <w:rPr>
                <w:rStyle w:val="VerbatimChar"/>
              </w:rPr>
              <w:t xml:space="preserve">PIN (pin) ON / OFF / STOP</w:t>
            </w:r>
            <w:r>
              <w:t xml:space="preserve"> </w:t>
            </w:r>
            <w:r>
              <w:t xml:space="preserve">as</w:t>
            </w:r>
            <w:r>
              <w:t xml:space="preserve"> </w:t>
            </w:r>
            <w:r>
              <w:rPr>
                <w:rStyle w:val="VerbatimChar"/>
              </w:rPr>
              <w:t xml:space="preserve">KEY (n)</w:t>
            </w:r>
            <w:r>
              <w:t xml:space="preserve">. It is on from</w:t>
            </w:r>
            <w:r>
              <w:t xml:space="preserve"> </w:t>
            </w:r>
            <w:r>
              <w:rPr>
                <w:rStyle w:val="VerbatimChar"/>
              </w:rPr>
              <w:t xml:space="preserve">ON PIN</w:t>
            </w:r>
            <w:r>
              <w:t xml:space="preserve">. A button bounces: several edges a press.</w:t>
            </w:r>
          </w:p>
        </w:tc>
      </w:tr>
      <w:tr>
        <w:tc>
          <w:tcPr/>
          <w:p>
            <w:pPr>
              <w:pStyle w:val="Compact"/>
            </w:pPr>
            <w:r>
              <w:rPr>
                <w:rStyle w:val="VerbatimChar"/>
              </w:rPr>
              <w:t xml:space="preserve">PINCHANGED (pin)</w:t>
            </w:r>
          </w:p>
        </w:tc>
        <w:tc>
          <w:tcPr/>
          <w:p>
            <w:pPr>
              <w:pStyle w:val="Compact"/>
            </w:pPr>
            <w:r>
              <w:t xml:space="preserve">How many edges the pin had since the last call (the first call starts counting) — for a program that polls, a QBStudio app's loop or timer.</w:t>
            </w:r>
          </w:p>
        </w:tc>
      </w:tr>
      <w:tr>
        <w:tc>
          <w:tcPr/>
          <w:p>
            <w:pPr>
              <w:pStyle w:val="Compact"/>
            </w:pPr>
            <w:r>
              <w:rPr>
                <w:rStyle w:val="VerbatimChar"/>
              </w:rPr>
              <w:t xml:space="preserve">PINFREE [pin]</w:t>
            </w:r>
          </w:p>
        </w:tc>
        <w:tc>
          <w:tcPr/>
          <w:p>
            <w:pPr>
              <w:pStyle w:val="Compact"/>
            </w:pPr>
            <w:r>
              <w:t xml:space="preserve">The pin given back (no pin: every pin and bus). The program's end gives everything back.</w:t>
            </w:r>
          </w:p>
        </w:tc>
      </w:tr>
      <w:tr>
        <w:tc>
          <w:tcPr/>
          <w:p>
            <w:pPr>
              <w:pStyle w:val="Compact"/>
            </w:pPr>
            <w:r>
              <w:rPr>
                <w:rStyle w:val="VerbatimChar"/>
              </w:rPr>
              <w:t xml:space="preserve">I2COPEN [hz]</w:t>
            </w:r>
          </w:p>
        </w:tc>
        <w:tc>
          <w:tcPr/>
          <w:p>
            <w:pPr>
              <w:pStyle w:val="Compact"/>
            </w:pPr>
            <w:r>
              <w:t xml:space="preserve">The I2C bus at</w:t>
            </w:r>
            <w:r>
              <w:t xml:space="preserve"> </w:t>
            </w:r>
            <w:r>
              <w:rPr>
                <w:rStyle w:val="VerbatimChar"/>
              </w:rPr>
              <w:t xml:space="preserve">hz</w:t>
            </w:r>
            <w:r>
              <w:t xml:space="preserve"> </w:t>
            </w:r>
            <w:r>
              <w:t xml:space="preserve">(100 kHz by default; 400000 for fast devices). The first I2C call opens it if the program did not.</w:t>
            </w:r>
          </w:p>
        </w:tc>
      </w:tr>
      <w:tr>
        <w:tc>
          <w:tcPr/>
          <w:p>
            <w:pPr>
              <w:pStyle w:val="Compact"/>
            </w:pPr>
            <w:r>
              <w:rPr>
                <w:rStyle w:val="VerbatimChar"/>
              </w:rPr>
              <w:t xml:space="preserve">I2CREAD (address, register)</w:t>
            </w:r>
          </w:p>
        </w:tc>
        <w:tc>
          <w:tcPr/>
          <w:p>
            <w:pPr>
              <w:pStyle w:val="Compact"/>
            </w:pPr>
            <w:r>
              <w:t xml:space="preserve">A device's 8-bit register.</w:t>
            </w:r>
          </w:p>
        </w:tc>
      </w:tr>
      <w:tr>
        <w:tc>
          <w:tcPr/>
          <w:p>
            <w:pPr>
              <w:pStyle w:val="Compact"/>
            </w:pPr>
            <w:r>
              <w:rPr>
                <w:rStyle w:val="VerbatimChar"/>
              </w:rPr>
              <w:t xml:space="preserve">I2CREAD$ (address, register, n)</w:t>
            </w:r>
          </w:p>
        </w:tc>
        <w:tc>
          <w:tcPr/>
          <w:p>
            <w:pPr>
              <w:pStyle w:val="Compact"/>
            </w:pPr>
            <w:r>
              <w:rPr>
                <w:rStyle w:val="VerbatimChar"/>
              </w:rPr>
              <w:t xml:space="preserve">n</w:t>
            </w:r>
            <w:r>
              <w:t xml:space="preserve"> </w:t>
            </w:r>
            <w:r>
              <w:t xml:space="preserve">bytes from</w:t>
            </w:r>
            <w:r>
              <w:t xml:space="preserve"> </w:t>
            </w:r>
            <w:r>
              <w:rPr>
                <w:rStyle w:val="VerbatimChar"/>
              </w:rPr>
              <w:t xml:space="preserve">register</w:t>
            </w:r>
            <w:r>
              <w:t xml:space="preserve"> </w:t>
            </w:r>
            <w:r>
              <w:t xml:space="preserve">on (</w:t>
            </w:r>
            <w:r>
              <w:rPr>
                <w:rStyle w:val="VerbatimChar"/>
              </w:rPr>
              <w:t xml:space="preserve">register</w:t>
            </w:r>
            <w:r>
              <w:t xml:space="preserve"> </w:t>
            </w:r>
            <w:r>
              <w:t xml:space="preserve">−1: read without writing a register first), as a string (</w:t>
            </w:r>
            <w:r>
              <w:rPr>
                <w:rStyle w:val="VerbatimChar"/>
              </w:rPr>
              <w:t xml:space="preserve">ASC (MID$ (…))</w:t>
            </w:r>
            <w:r>
              <w:t xml:space="preserve">).</w:t>
            </w:r>
          </w:p>
        </w:tc>
      </w:tr>
      <w:tr>
        <w:tc>
          <w:tcPr/>
          <w:p>
            <w:pPr>
              <w:pStyle w:val="Compact"/>
            </w:pPr>
            <w:r>
              <w:rPr>
                <w:rStyle w:val="VerbatimChar"/>
              </w:rPr>
              <w:t xml:space="preserve">I2CWRITE address, register, value</w:t>
            </w:r>
          </w:p>
        </w:tc>
        <w:tc>
          <w:tcPr/>
          <w:p>
            <w:pPr>
              <w:pStyle w:val="Compact"/>
            </w:pPr>
            <w:r>
              <w:t xml:space="preserve">A register written.</w:t>
            </w:r>
          </w:p>
        </w:tc>
      </w:tr>
      <w:tr>
        <w:tc>
          <w:tcPr/>
          <w:p>
            <w:pPr>
              <w:pStyle w:val="Compact"/>
            </w:pPr>
            <w:r>
              <w:rPr>
                <w:rStyle w:val="VerbatimChar"/>
              </w:rPr>
              <w:t xml:space="preserve">I2CSEND address, bytes$</w:t>
            </w:r>
          </w:p>
        </w:tc>
        <w:tc>
          <w:tcPr/>
          <w:p>
            <w:pPr>
              <w:pStyle w:val="Compact"/>
            </w:pPr>
            <w:r>
              <w:t xml:space="preserve">The bytes written as they are (a display's commands and pixels).</w:t>
            </w:r>
          </w:p>
        </w:tc>
      </w:tr>
      <w:tr>
        <w:tc>
          <w:tcPr/>
          <w:p>
            <w:pPr>
              <w:pStyle w:val="Compact"/>
            </w:pPr>
            <w:r>
              <w:rPr>
                <w:rStyle w:val="VerbatimChar"/>
              </w:rPr>
              <w:t xml:space="preserve">I2CSCAN$</w:t>
            </w:r>
          </w:p>
        </w:tc>
        <w:tc>
          <w:tcPr/>
          <w:p>
            <w:pPr>
              <w:pStyle w:val="Compact"/>
            </w:pPr>
            <w:r>
              <w:t xml:space="preserve">The addresses that answer, in hexadecimal:</w:t>
            </w:r>
            <w:r>
              <w:t xml:space="preserve"> </w:t>
            </w:r>
            <w:r>
              <w:rPr>
                <w:rStyle w:val="VerbatimChar"/>
              </w:rPr>
              <w:t xml:space="preserve">"3C 76"</w:t>
            </w:r>
            <w:r>
              <w:t xml:space="preserve">.</w:t>
            </w:r>
          </w:p>
        </w:tc>
      </w:tr>
      <w:tr>
        <w:tc>
          <w:tcPr/>
          <w:p>
            <w:pPr>
              <w:pStyle w:val="Compact"/>
            </w:pPr>
            <w:r>
              <w:rPr>
                <w:rStyle w:val="VerbatimChar"/>
              </w:rPr>
              <w:t xml:space="preserve">SPIOPEN [hz [, mode]]</w:t>
            </w:r>
            <w:r>
              <w:t xml:space="preserve">,</w:t>
            </w:r>
            <w:r>
              <w:t xml:space="preserve"> </w:t>
            </w:r>
            <w:r>
              <w:rPr>
                <w:rStyle w:val="VerbatimChar"/>
              </w:rPr>
              <w:t xml:space="preserve">SPI$ (bytes$ [, cs])</w:t>
            </w:r>
          </w:p>
        </w:tc>
        <w:tc>
          <w:tcPr/>
          <w:p>
            <w:pPr>
              <w:pStyle w:val="Compact"/>
            </w:pPr>
            <w:r>
              <w:t xml:space="preserve">SPI 0 (GPIO 8 CE0, 7 CE1, 9 MISO, 10 MOSI, 11 SCLK): the bytes sent while as many come back.</w:t>
            </w:r>
          </w:p>
        </w:tc>
      </w:tr>
      <w:tr>
        <w:tc>
          <w:tcPr/>
          <w:p>
            <w:pPr>
              <w:pStyle w:val="Compact"/>
            </w:pPr>
            <w:r>
              <w:rPr>
                <w:rStyle w:val="VerbatimChar"/>
              </w:rPr>
              <w:t xml:space="preserve">GPIOSIM [on]</w:t>
            </w:r>
          </w:p>
        </w:tc>
        <w:tc>
          <w:tcPr/>
          <w:p>
            <w:pPr>
              <w:pStyle w:val="Compact"/>
            </w:pPr>
            <w:r>
              <w:t xml:space="preserve">GPIOKit's</w:t>
            </w:r>
            <w:r>
              <w:t xml:space="preserve"> </w:t>
            </w:r>
            <w:r>
              <w:rPr>
                <w:b/>
                <w:bCs/>
              </w:rPr>
              <w:t xml:space="preserve">simulator</w:t>
            </w:r>
            <w:r>
              <w:t xml:space="preserve"> </w:t>
            </w:r>
            <w:r>
              <w:t xml:space="preserve">(1) or the real header (0) — a board in memory with an SSD1306 display at &amp;H3C and a BME280 sensor at &amp;H76; on a system without GPIO it runs by itself.</w:t>
            </w:r>
          </w:p>
        </w:tc>
      </w:tr>
    </w:tbl>
    <w:p>
      <w:pPr>
        <w:pStyle w:val="BodyText"/>
      </w:pPr>
      <w:r>
        <w:t xml:space="preserve">An error (a pin the system uses — GPIO 14 / 15, 0 / 1 —, a pin another program has, a pin that is</w:t>
      </w:r>
      <w:r>
        <w:t xml:space="preserve"> </w:t>
      </w:r>
      <w:r>
        <w:t xml:space="preserve">not an output, no answer on the bus) is error</w:t>
      </w:r>
      <w:r>
        <w:t xml:space="preserve"> </w:t>
      </w:r>
      <w:r>
        <w:rPr>
          <w:b/>
          <w:bCs/>
        </w:rPr>
        <w:t xml:space="preserve">57</w:t>
      </w:r>
      <w:r>
        <w:t xml:space="preserve"> </w:t>
      </w:r>
      <w:r>
        <w:t xml:space="preserve">(</w:t>
      </w:r>
      <w:r>
        <w:rPr>
          <w:i/>
          <w:iCs/>
        </w:rPr>
        <w:t xml:space="preserve">Device I/O error</w:t>
      </w:r>
      <w:r>
        <w:t xml:space="preserve">) with GPIOKit's words;</w:t>
      </w:r>
      <w:r>
        <w:t xml:space="preserve"> </w:t>
      </w:r>
      <w:r>
        <w:rPr>
          <w:rStyle w:val="VerbatimChar"/>
        </w:rPr>
        <w:t xml:space="preserve">ON ERROR</w:t>
      </w:r>
      <w:r>
        <w:t xml:space="preserve"> </w:t>
      </w:r>
      <w:r>
        <w:t xml:space="preserve">catches it.</w:t>
      </w:r>
      <w:r>
        <w:t xml:space="preserve"> </w:t>
      </w:r>
      <w:r>
        <w:rPr>
          <w:b/>
          <w:bCs/>
        </w:rPr>
        <w:t xml:space="preserve">Examples</w:t>
      </w:r>
      <w:r>
        <w:t xml:space="preserve"> </w:t>
      </w:r>
      <w:r>
        <w:t xml:space="preserve">(</w:t>
      </w:r>
      <w:r>
        <w:rPr>
          <w:rStyle w:val="VerbatimChar"/>
        </w:rPr>
        <w:t xml:space="preserve">SD:/basic/examples/</w:t>
      </w:r>
      <w:r>
        <w:t xml:space="preserve">):</w:t>
      </w:r>
      <w:r>
        <w:t xml:space="preserve"> </w:t>
      </w:r>
      <w:r>
        <w:rPr>
          <w:rStyle w:val="VerbatimChar"/>
        </w:rPr>
        <w:t xml:space="preserve">gpio_blink.bas</w:t>
      </w:r>
      <w:r>
        <w:t xml:space="preserve"> </w:t>
      </w:r>
      <w:r>
        <w:t xml:space="preserve">(an LED),</w:t>
      </w:r>
      <w:r>
        <w:t xml:space="preserve"> </w:t>
      </w:r>
      <w:r>
        <w:rPr>
          <w:rStyle w:val="VerbatimChar"/>
        </w:rPr>
        <w:t xml:space="preserve">gpio_button.bas</w:t>
      </w:r>
      <w:r>
        <w:t xml:space="preserve"> </w:t>
      </w:r>
      <w:r>
        <w:t xml:space="preserve">(a button, polled and by</w:t>
      </w:r>
      <w:r>
        <w:t xml:space="preserve"> </w:t>
      </w:r>
      <w:r>
        <w:rPr>
          <w:rStyle w:val="VerbatimChar"/>
        </w:rPr>
        <w:t xml:space="preserve">ON PIN</w:t>
      </w:r>
      <w:r>
        <w:t xml:space="preserve">),</w:t>
      </w:r>
      <w:r>
        <w:t xml:space="preserve"> </w:t>
      </w:r>
      <w:r>
        <w:rPr>
          <w:rStyle w:val="VerbatimChar"/>
        </w:rPr>
        <w:t xml:space="preserve">gpio_servo.bas</w:t>
      </w:r>
      <w:r>
        <w:t xml:space="preserve"> </w:t>
      </w:r>
      <w:r>
        <w:t xml:space="preserve">(a servo swept),</w:t>
      </w:r>
      <w:r>
        <w:t xml:space="preserve"> </w:t>
      </w:r>
      <w:r>
        <w:rPr>
          <w:rStyle w:val="VerbatimChar"/>
        </w:rPr>
        <w:t xml:space="preserve">gpio_bme280.bas</w:t>
      </w:r>
      <w:r>
        <w:t xml:space="preserve"> </w:t>
      </w:r>
      <w:r>
        <w:t xml:space="preserve">(a BME280's</w:t>
      </w:r>
      <w:r>
        <w:t xml:space="preserve"> </w:t>
      </w:r>
      <w:r>
        <w:t xml:space="preserve">temperature, pressure and humidity),</w:t>
      </w:r>
      <w:r>
        <w:t xml:space="preserve"> </w:t>
      </w:r>
      <w:r>
        <w:rPr>
          <w:rStyle w:val="VerbatimChar"/>
        </w:rPr>
        <w:t xml:space="preserve">gpio_oled.bas</w:t>
      </w:r>
      <w:r>
        <w:t xml:space="preserve"> </w:t>
      </w:r>
      <w:r>
        <w:t xml:space="preserve">(an SSD1306 display: a ball bouncing). A QBStudio</w:t>
      </w:r>
      <w:r>
        <w:t xml:space="preserve"> </w:t>
      </w:r>
      <w:r>
        <w:t xml:space="preserve">app uses the same statements in its SUBs — an event handler reads</w:t>
      </w:r>
      <w:r>
        <w:t xml:space="preserve"> </w:t>
      </w:r>
      <w:r>
        <w:rPr>
          <w:rStyle w:val="VerbatimChar"/>
        </w:rPr>
        <w:t xml:space="preserve">PIN (n)</w:t>
      </w:r>
      <w:r>
        <w:t xml:space="preserve">, and</w:t>
      </w:r>
      <w:r>
        <w:t xml:space="preserve"> </w:t>
      </w:r>
      <w:r>
        <w:rPr>
          <w:rStyle w:val="VerbatimChar"/>
        </w:rPr>
        <w:t xml:space="preserve">PINCHANGED (n)</w:t>
      </w:r>
      <w:r>
        <w:t xml:space="preserve"> </w:t>
      </w:r>
      <w:r>
        <w:t xml:space="preserve">tells</w:t>
      </w:r>
      <w:r>
        <w:t xml:space="preserve"> </w:t>
      </w:r>
      <w:r>
        <w:t xml:space="preserve">what came since the last look (</w:t>
      </w:r>
      <w:r>
        <w:rPr>
          <w:rStyle w:val="VerbatimChar"/>
        </w:rPr>
        <w:t xml:space="preserve">ON PIN … GOSUB</w:t>
      </w:r>
      <w:r>
        <w:t xml:space="preserve"> </w:t>
      </w:r>
      <w:r>
        <w:t xml:space="preserve">needs a label of the main module: a plain program's).</w:t>
      </w:r>
      <w:r>
        <w:t xml:space="preserve"> </w:t>
      </w:r>
      <w:r>
        <w:rPr>
          <w:rStyle w:val="VerbatimChar"/>
        </w:rPr>
        <w:t xml:space="preserve">#import gpiokit</w:t>
      </w:r>
      <w:r>
        <w:t xml:space="preserve"> </w:t>
      </w:r>
      <w:r>
        <w:t xml:space="preserve">gives GPIOKit's own functions too (</w:t>
      </w:r>
      <w:r>
        <w:rPr>
          <w:rStyle w:val="VerbatimChar"/>
        </w:rPr>
        <w:t xml:space="preserve">GPIOKit.mode (17, 4)</w:t>
      </w:r>
      <w:r>
        <w:t xml:space="preserve">; docs/19).</w:t>
      </w:r>
    </w:p>
    <w:bookmarkEnd w:id="883"/>
    <w:bookmarkStart w:id="896" w:name="apps-written-in-basic"/>
    <w:p>
      <w:pPr>
        <w:pStyle w:val="Heading3"/>
      </w:pPr>
      <w:r>
        <w:t xml:space="preserve">Apps written in BASIC</w:t>
      </w:r>
    </w:p>
    <w:p>
      <w:pPr>
        <w:pStyle w:val="FirstParagraph"/>
      </w:pPr>
      <w:r>
        <w:t xml:space="preserve">An app bundle may contain</w:t>
      </w:r>
      <w:r>
        <w:t xml:space="preserve"> </w:t>
      </w:r>
      <w:r>
        <w:rPr>
          <w:rStyle w:val="VerbatimChar"/>
          <w:b/>
          <w:bCs/>
        </w:rPr>
        <w:t xml:space="preserve">main.bas</w:t>
      </w:r>
      <w:r>
        <w:rPr>
          <w:b/>
          <w:bCs/>
        </w:rPr>
        <w:t xml:space="preserve"> </w:t>
      </w:r>
      <w:r>
        <w:rPr>
          <w:b/>
          <w:bCs/>
        </w:rPr>
        <w:t xml:space="preserve">or</w:t>
      </w:r>
      <w:r>
        <w:rPr>
          <w:b/>
          <w:bCs/>
        </w:rPr>
        <w:t xml:space="preserve"> </w:t>
      </w:r>
      <w:r>
        <w:rPr>
          <w:rStyle w:val="VerbatimChar"/>
          <w:b/>
          <w:bCs/>
        </w:rPr>
        <w:t xml:space="preserve">main.bax</w:t>
      </w:r>
      <w:r>
        <w:rPr>
          <w:b/>
          <w:bCs/>
        </w:rPr>
        <w:t xml:space="preserve"> </w:t>
      </w:r>
      <w:r>
        <w:rPr>
          <w:b/>
          <w:bCs/>
        </w:rPr>
        <w:t xml:space="preserve">instead of</w:t>
      </w:r>
      <w:r>
        <w:rPr>
          <w:b/>
          <w:bCs/>
        </w:rPr>
        <w:t xml:space="preserve"> </w:t>
      </w:r>
      <w:r>
        <w:rPr>
          <w:rStyle w:val="VerbatimChar"/>
          <w:b/>
          <w:bCs/>
        </w:rPr>
        <w:t xml:space="preserve">main</w:t>
      </w:r>
      <w:r>
        <w:t xml:space="preserve">:</w:t>
      </w:r>
      <w:r>
        <w:t xml:space="preserve"> </w:t>
      </w:r>
      <w:r>
        <w:rPr>
          <w:rStyle w:val="VerbatimChar"/>
        </w:rPr>
        <w:t xml:space="preserve">SD:/apps/&lt;name&gt;.app/main.bas</w:t>
      </w:r>
      <w:r>
        <w:t xml:space="preserve"> </w:t>
      </w:r>
      <w:r>
        <w:t xml:space="preserve">(+</w:t>
      </w:r>
      <w:r>
        <w:t xml:space="preserve"> </w:t>
      </w:r>
      <w:r>
        <w:rPr>
          <w:rStyle w:val="VerbatimChar"/>
        </w:rPr>
        <w:t xml:space="preserve">app.txt</w:t>
      </w:r>
      <w:r>
        <w:t xml:space="preserve">,</w:t>
      </w:r>
      <w:r>
        <w:t xml:space="preserve"> </w:t>
      </w:r>
      <w:r>
        <w:rPr>
          <w:rStyle w:val="VerbatimChar"/>
        </w:rPr>
        <w:t xml:space="preserve">icon.bmp</w:t>
      </w:r>
      <w:r>
        <w:t xml:space="preserve">). It is listed and launched like any</w:t>
      </w:r>
      <w:r>
        <w:t xml:space="preserve"> </w:t>
      </w:r>
      <w:r>
        <w:t xml:space="preserve">app — the launchers see the file and run it with</w:t>
      </w:r>
      <w:r>
        <w:t xml:space="preserve"> </w:t>
      </w:r>
      <w:r>
        <w:rPr>
          <w:rStyle w:val="VerbatimChar"/>
        </w:rPr>
        <w:t xml:space="preserve">SD:/bin/basic</w:t>
      </w:r>
      <w:r>
        <w:t xml:space="preserve"> </w:t>
      </w:r>
      <w:r>
        <w:t xml:space="preserve">(the programs for such</w:t>
      </w:r>
      <w:r>
        <w:t xml:space="preserve"> </w:t>
      </w:r>
      <w:r>
        <w:t xml:space="preserve">formats are listed in</w:t>
      </w:r>
      <w:r>
        <w:t xml:space="preserve"> </w:t>
      </w:r>
      <w:r>
        <w:rPr>
          <w:rStyle w:val="VerbatimChar"/>
        </w:rPr>
        <w:t xml:space="preserve">SD:/etc/runners.ini</w:t>
      </w:r>
      <w:r>
        <w:t xml:space="preserve">).</w:t>
      </w:r>
      <w:r>
        <w:t xml:space="preserve"> </w:t>
      </w:r>
      <w:r>
        <w:rPr>
          <w:b/>
          <w:bCs/>
        </w:rPr>
        <w:t xml:space="preserve">File ▸ Make App...</w:t>
      </w:r>
      <w:r>
        <w:t xml:space="preserve"> </w:t>
      </w:r>
      <w:r>
        <w:t xml:space="preserve">in the editor creates</w:t>
      </w:r>
      <w:r>
        <w:t xml:space="preserve"> </w:t>
      </w:r>
      <w:r>
        <w:t xml:space="preserve">one from the current program: it asks for the folder name and the title, then shows the</w:t>
      </w:r>
      <w:r>
        <w:t xml:space="preserve"> </w:t>
      </w:r>
      <w:r>
        <w:rPr>
          <w:b/>
          <w:bCs/>
        </w:rPr>
        <w:t xml:space="preserve">compile dialog</w:t>
      </w:r>
      <w:r>
        <w:t xml:space="preserve"> </w:t>
      </w:r>
      <w:r>
        <w:t xml:space="preserve">—</w:t>
      </w:r>
      <w:r>
        <w:t xml:space="preserve"> </w:t>
      </w:r>
      <w:r>
        <w:rPr>
          <w:b/>
          <w:bCs/>
        </w:rPr>
        <w:t xml:space="preserve">Compiled</w:t>
      </w:r>
      <w:r>
        <w:t xml:space="preserve"> </w:t>
      </w:r>
      <w:r>
        <w:t xml:space="preserve">(</w:t>
      </w:r>
      <w:r>
        <w:rPr>
          <w:rStyle w:val="VerbatimChar"/>
        </w:rPr>
        <w:t xml:space="preserve">main.bax</w:t>
      </w:r>
      <w:r>
        <w:t xml:space="preserve">: it starts faster, the source is not in the app; else</w:t>
      </w:r>
      <w:r>
        <w:t xml:space="preserve"> </w:t>
      </w:r>
      <w:r>
        <w:rPr>
          <w:rStyle w:val="VerbatimChar"/>
        </w:rPr>
        <w:t xml:space="preserve">main.bas</w:t>
      </w:r>
      <w:r>
        <w:t xml:space="preserve">),</w:t>
      </w:r>
      <w:r>
        <w:t xml:space="preserve"> </w:t>
      </w:r>
      <w:r>
        <w:rPr>
          <w:b/>
          <w:bCs/>
        </w:rPr>
        <w:t xml:space="preserve">Standalone</w:t>
      </w:r>
      <w:r>
        <w:t xml:space="preserve">,</w:t>
      </w:r>
      <w:r>
        <w:t xml:space="preserve"> </w:t>
      </w:r>
      <w:r>
        <w:rPr>
          <w:b/>
          <w:bCs/>
        </w:rPr>
        <w:t xml:space="preserve">Managed</w:t>
      </w:r>
      <w:r>
        <w:t xml:space="preserve"> </w:t>
      </w:r>
      <w:r>
        <w:t xml:space="preserve">(the app runs on the VM instead of machine code, above).</w:t>
      </w:r>
      <w:r>
        <w:t xml:space="preserve"> </w:t>
      </w:r>
      <w:r>
        <w:t xml:space="preserve">A</w:t>
      </w:r>
      <w:r>
        <w:t xml:space="preserve"> </w:t>
      </w:r>
      <w:r>
        <w:rPr>
          <w:b/>
          <w:bCs/>
        </w:rPr>
        <w:t xml:space="preserve">standalone</w:t>
      </w:r>
      <w:r>
        <w:t xml:space="preserve"> </w:t>
      </w:r>
      <w:r>
        <w:t xml:space="preserve">app is a real program:</w:t>
      </w:r>
      <w:r>
        <w:t xml:space="preserve"> </w:t>
      </w:r>
      <w:r>
        <w:rPr>
          <w:rStyle w:val="VerbatimChar"/>
        </w:rPr>
        <w:t xml:space="preserve">SD:/apps/&lt;name&gt;.app/main</w:t>
      </w:r>
      <w:r>
        <w:t xml:space="preserve"> </w:t>
      </w:r>
      <w:r>
        <w:t xml:space="preserve">is</w:t>
      </w:r>
      <w:r>
        <w:t xml:space="preserve"> </w:t>
      </w:r>
      <w:r>
        <w:rPr>
          <w:b/>
          <w:bCs/>
        </w:rPr>
        <w:t xml:space="preserve">an executable</w:t>
      </w:r>
      <w:r>
        <w:t xml:space="preserve"> </w:t>
      </w:r>
      <w:r>
        <w:t xml:space="preserve">— the BASIC</w:t>
      </w:r>
      <w:r>
        <w:t xml:space="preserve"> </w:t>
      </w:r>
      <w:r>
        <w:t xml:space="preserve">runtime of the card with the compiled program inside it (about 650 KB) — started by the system</w:t>
      </w:r>
      <w:r>
        <w:t xml:space="preserve"> </w:t>
      </w:r>
      <w:r>
        <w:t xml:space="preserve">like any native app, without</w:t>
      </w:r>
      <w:r>
        <w:t xml:space="preserve"> </w:t>
      </w:r>
      <w:r>
        <w:rPr>
          <w:rStyle w:val="VerbatimChar"/>
        </w:rPr>
        <w:t xml:space="preserve">SD:/bin/basic</w:t>
      </w:r>
      <w:r>
        <w:t xml:space="preserve"> </w:t>
      </w:r>
      <w:r>
        <w:t xml:space="preserve">nor</w:t>
      </w:r>
      <w:r>
        <w:t xml:space="preserve"> </w:t>
      </w:r>
      <w:r>
        <w:rPr>
          <w:rStyle w:val="VerbatimChar"/>
        </w:rPr>
        <w:t xml:space="preserve">runners.ini</w:t>
      </w:r>
      <w:r>
        <w:t xml:space="preserve">; it runs in machine code like the</w:t>
      </w:r>
      <w:r>
        <w:t xml:space="preserve"> </w:t>
      </w:r>
      <w:r>
        <w:t xml:space="preserve">others. It keeps the runtime it was made with: after a system update,</w:t>
      </w:r>
      <w:r>
        <w:t xml:space="preserve"> </w:t>
      </w:r>
      <w:r>
        <w:rPr>
          <w:rStyle w:val="VerbatimChar"/>
          <w:b/>
          <w:bCs/>
        </w:rPr>
        <w:t xml:space="preserve">basic -u</w:t>
      </w:r>
      <w:r>
        <w:t xml:space="preserve"> </w:t>
      </w:r>
      <w:r>
        <w:t xml:space="preserve">(in a Terminal)</w:t>
      </w:r>
      <w:r>
        <w:t xml:space="preserve"> </w:t>
      </w:r>
      <w:r>
        <w:t xml:space="preserve">gives every standalone app of the card the card's runtime, its program untouched (making the app</w:t>
      </w:r>
      <w:r>
        <w:t xml:space="preserve"> </w:t>
      </w:r>
      <w:r>
        <w:t xml:space="preserve">again does the same); it still uses the card's shared libraries. QBStudio asks the same things in</w:t>
      </w:r>
      <w:r>
        <w:t xml:space="preserve"> </w:t>
      </w:r>
      <w:r>
        <w:rPr>
          <w:b/>
          <w:bCs/>
        </w:rPr>
        <w:t xml:space="preserve">Project ▸ Settings</w:t>
      </w:r>
      <w:r>
        <w:t xml:space="preserve"> </w:t>
      </w:r>
      <w:r>
        <w:t xml:space="preserve">(</w:t>
      </w:r>
      <w:r>
        <w:rPr>
          <w:rStyle w:val="VerbatimChar"/>
        </w:rPr>
        <w:t xml:space="preserve">project.ini</w:t>
      </w:r>
      <w:r>
        <w:t xml:space="preserve">:</w:t>
      </w:r>
      <w:r>
        <w:t xml:space="preserve"> </w:t>
      </w:r>
      <w:r>
        <w:rPr>
          <w:rStyle w:val="VerbatimChar"/>
        </w:rPr>
        <w:t xml:space="preserve">compiled</w:t>
      </w:r>
      <w:r>
        <w:t xml:space="preserve">,</w:t>
      </w:r>
      <w:r>
        <w:t xml:space="preserve"> </w:t>
      </w:r>
      <w:r>
        <w:rPr>
          <w:rStyle w:val="VerbatimChar"/>
        </w:rPr>
        <w:t xml:space="preserve">managed</w:t>
      </w:r>
      <w:r>
        <w:t xml:space="preserve">,</w:t>
      </w:r>
      <w:r>
        <w:t xml:space="preserve"> </w:t>
      </w:r>
      <w:r>
        <w:rPr>
          <w:rStyle w:val="VerbatimChar"/>
        </w:rPr>
        <w:t xml:space="preserve">standalone</w:t>
      </w:r>
      <w:r>
        <w:t xml:space="preserve">), the Windows editor in</w:t>
      </w:r>
      <w:r>
        <w:t xml:space="preserve"> </w:t>
      </w:r>
      <w:r>
        <w:t xml:space="preserve">its</w:t>
      </w:r>
      <w:r>
        <w:t xml:space="preserve"> </w:t>
      </w:r>
      <w:r>
        <w:rPr>
          <w:b/>
          <w:bCs/>
        </w:rPr>
        <w:t xml:space="preserve">Make App</w:t>
      </w:r>
      <w:r>
        <w:t xml:space="preserve"> </w:t>
      </w:r>
      <w:r>
        <w:t xml:space="preserve">(standalone when the SD folder has</w:t>
      </w:r>
      <w:r>
        <w:t xml:space="preserve"> </w:t>
      </w:r>
      <w:r>
        <w:rPr>
          <w:rStyle w:val="VerbatimChar"/>
        </w:rPr>
        <w:t xml:space="preserve">bin/basic</w:t>
      </w:r>
      <w:r>
        <w:t xml:space="preserve">). Examples:</w:t>
      </w:r>
      <w:r>
        <w:t xml:space="preserve"> </w:t>
      </w:r>
      <w:r>
        <w:rPr>
          <w:b/>
          <w:bCs/>
        </w:rPr>
        <w:t xml:space="preserve">BASIC Demo</w:t>
      </w:r>
      <w:r>
        <w:t xml:space="preserve"> </w:t>
      </w:r>
      <w:r>
        <w:t xml:space="preserve">(</w:t>
      </w:r>
      <w:r>
        <w:rPr>
          <w:rStyle w:val="VerbatimChar"/>
        </w:rPr>
        <w:t xml:space="preserve">basicdemo</w:t>
      </w:r>
      <w:r>
        <w:t xml:space="preserve">,</w:t>
      </w:r>
      <w:r>
        <w:t xml:space="preserve"> </w:t>
      </w:r>
      <w:r>
        <w:rPr>
          <w:rStyle w:val="VerbatimChar"/>
        </w:rPr>
        <w:t xml:space="preserve">main.bas</w:t>
      </w:r>
      <w:r>
        <w:t xml:space="preserve">),</w:t>
      </w:r>
      <w:r>
        <w:t xml:space="preserve"> </w:t>
      </w:r>
      <w:r>
        <w:rPr>
          <w:b/>
          <w:bCs/>
        </w:rPr>
        <w:t xml:space="preserve">Antigrav</w:t>
      </w:r>
      <w:r>
        <w:t xml:space="preserve"> </w:t>
      </w:r>
      <w:r>
        <w:t xml:space="preserve">(</w:t>
      </w:r>
      <w:r>
        <w:rPr>
          <w:rStyle w:val="VerbatimChar"/>
        </w:rPr>
        <w:t xml:space="preserve">antigrav</w:t>
      </w:r>
      <w:r>
        <w:t xml:space="preserve">: a standalone app, made at build time --</w:t>
      </w:r>
      <w:r>
        <w:t xml:space="preserve"> </w:t>
      </w:r>
      <w:r>
        <w:rPr>
          <w:rStyle w:val="VerbatimChar"/>
        </w:rPr>
        <w:t xml:space="preserve">basc --standalone</w:t>
      </w:r>
      <w:r>
        <w:t xml:space="preserve">),</w:t>
      </w:r>
      <w:r>
        <w:t xml:space="preserve"> </w:t>
      </w:r>
      <w:r>
        <w:rPr>
          <w:b/>
          <w:bCs/>
        </w:rPr>
        <w:t xml:space="preserve">Planets 3D</w:t>
      </w:r>
      <w:r>
        <w:t xml:space="preserve"> </w:t>
      </w:r>
      <w:r>
        <w:t xml:space="preserve">and</w:t>
      </w:r>
      <w:r>
        <w:t xml:space="preserve"> </w:t>
      </w:r>
      <w:r>
        <w:rPr>
          <w:b/>
          <w:bCs/>
        </w:rPr>
        <w:t xml:space="preserve">Arkanoid</w:t>
      </w:r>
      <w:r>
        <w:t xml:space="preserve"> </w:t>
      </w:r>
      <w:r>
        <w:t xml:space="preserve">(</w:t>
      </w:r>
      <w:r>
        <w:rPr>
          <w:rStyle w:val="VerbatimChar"/>
        </w:rPr>
        <w:t xml:space="preserve">arkanoid</w:t>
      </w:r>
      <w:r>
        <w:t xml:space="preserve">:</w:t>
      </w:r>
      <w:r>
        <w:t xml:space="preserve"> </w:t>
      </w:r>
      <w:r>
        <w:rPr>
          <w:rStyle w:val="VerbatimChar"/>
        </w:rPr>
        <w:t xml:space="preserve">main.bax</w:t>
      </w:r>
      <w:r>
        <w:t xml:space="preserve">, compiled at build time from</w:t>
      </w:r>
      <w:r>
        <w:t xml:space="preserve"> </w:t>
      </w:r>
      <w:r>
        <w:rPr>
          <w:rStyle w:val="VerbatimChar"/>
        </w:rPr>
        <w:t xml:space="preserve">SD:/basic/examples/arkanoid.bas</w:t>
      </w:r>
      <w:r>
        <w:t xml:space="preserve"> </w:t>
      </w:r>
      <w:r>
        <w:t xml:space="preserve">— the</w:t>
      </w:r>
      <w:r>
        <w:t xml:space="preserve"> </w:t>
      </w:r>
      <w:r>
        <w:t xml:space="preserve">game is written in BASIC).</w:t>
      </w:r>
    </w:p>
    <w:p>
      <w:pPr>
        <w:pStyle w:val="BodyText"/>
      </w:pPr>
      <w:r>
        <w:drawing>
          <wp:inline>
            <wp:extent cx="5334000" cy="4000500"/>
            <wp:effectExtent b="0" l="0" r="0" t="0"/>
            <wp:docPr descr="Antigrav: the title" title="" id="885" name="Picture"/>
            <a:graphic>
              <a:graphicData uri="http://schemas.openxmlformats.org/drawingml/2006/picture">
                <pic:pic>
                  <pic:nvPicPr>
                    <pic:cNvPr descr="../screenshots/antigrav-title.png" id="886" name="Picture"/>
                    <pic:cNvPicPr>
                      <a:picLocks noChangeArrowheads="1" noChangeAspect="1"/>
                    </pic:cNvPicPr>
                  </pic:nvPicPr>
                  <pic:blipFill>
                    <a:blip r:embed="rId884"/>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Antigrav, written in BASIC: its title, the race going on by itself behind the menu.</w:t>
      </w:r>
    </w:p>
    <w:p>
      <w:pPr>
        <w:pStyle w:val="BodyText"/>
      </w:pPr>
      <w:r>
        <w:drawing>
          <wp:inline>
            <wp:extent cx="5334000" cy="4000500"/>
            <wp:effectExtent b="0" l="0" r="0" t="0"/>
            <wp:docPr descr="Antigrav: a race" title="" id="888" name="Picture"/>
            <a:graphic>
              <a:graphicData uri="http://schemas.openxmlformats.org/drawingml/2006/picture">
                <pic:pic>
                  <pic:nvPicPr>
                    <pic:cNvPr descr="../screenshots/antigrav.png" id="889" name="Picture"/>
                    <pic:cNvPicPr>
                      <a:picLocks noChangeArrowheads="1" noChangeAspect="1"/>
                    </pic:cNvPicPr>
                  </pic:nvPicPr>
                  <pic:blipFill>
                    <a:blip r:embed="rId88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A race: the lap, the place, the time, the speed, the small map; a speed pad ahead.</w:t>
      </w:r>
    </w:p>
    <w:p>
      <w:pPr>
        <w:pStyle w:val="BodyText"/>
      </w:pPr>
      <w:r>
        <w:drawing>
          <wp:inline>
            <wp:extent cx="5334000" cy="4000500"/>
            <wp:effectExtent b="0" l="0" r="0" t="0"/>
            <wp:docPr descr="Antigrav: four players" title="" id="891" name="Picture"/>
            <a:graphic>
              <a:graphicData uri="http://schemas.openxmlformats.org/drawingml/2006/picture">
                <pic:pic>
                  <pic:nvPicPr>
                    <pic:cNvPr descr="../screenshots/antigrav-split.png" id="892" name="Picture"/>
                    <pic:cNvPicPr>
                      <a:picLocks noChangeArrowheads="1" noChangeAspect="1"/>
                    </pic:cNvPicPr>
                  </pic:nvPicPr>
                  <pic:blipFill>
                    <a:blip r:embed="rId89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Four players, the screen shared (</w:t>
      </w:r>
      <w:r>
        <w:rPr>
          <w:rStyle w:val="VerbatimChar"/>
          <w:i/>
          <w:iCs/>
        </w:rPr>
        <w:t xml:space="preserve">VIEW3D</w:t>
      </w:r>
      <w:r>
        <w:rPr>
          <w:i/>
          <w:iCs/>
        </w:rPr>
        <w:t xml:space="preserve">); the map in the middle.</w:t>
      </w:r>
    </w:p>
    <w:p>
      <w:pPr>
        <w:pStyle w:val="BodyText"/>
      </w:pPr>
      <w:r>
        <w:drawing>
          <wp:inline>
            <wp:extent cx="5334000" cy="2667000"/>
            <wp:effectExtent b="0" l="0" r="0" t="0"/>
            <wp:docPr descr="Antigrav: the six circuits" title="" id="894" name="Picture"/>
            <a:graphic>
              <a:graphicData uri="http://schemas.openxmlformats.org/drawingml/2006/picture">
                <pic:pic>
                  <pic:nvPicPr>
                    <pic:cNvPr descr="../screenshots/antigrav-circuits.png" id="895" name="Picture"/>
                    <pic:cNvPicPr>
                      <a:picLocks noChangeArrowheads="1" noChangeAspect="1"/>
                    </pic:cNvPicPr>
                  </pic:nvPicPr>
                  <pic:blipFill>
                    <a:blip r:embed="rId893"/>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The six circuits, each in its setting: Nova Ring (a city at night), Cobalt Spire (blue spires under the moon), Helix Bay (the sea at sunset), Ember Canyon (a red desert), Glacier Run (snow), Zenith Arc (space).</w:t>
      </w:r>
    </w:p>
    <w:bookmarkEnd w:id="896"/>
    <w:bookmarkStart w:id="909" w:name="qbstudio-desktop-apps-in-basic-qbstudio"/>
    <w:p>
      <w:pPr>
        <w:pStyle w:val="Heading3"/>
      </w:pPr>
      <w:r>
        <w:t xml:space="preserve">QBStudio, desktop apps in BASIC (</w:t>
      </w:r>
      <w:r>
        <w:rPr>
          <w:rStyle w:val="VerbatimChar"/>
        </w:rPr>
        <w:t xml:space="preserve">qbstudio</w:t>
      </w:r>
      <w:r>
        <w:t xml:space="preserve">)</w:t>
      </w:r>
    </w:p>
    <w:p>
      <w:pPr>
        <w:pStyle w:val="FirstParagraph"/>
      </w:pPr>
      <w:r>
        <w:rPr>
          <w:b/>
          <w:bCs/>
        </w:rPr>
        <w:t xml:space="preserve">QBStudio</w:t>
      </w:r>
      <w:r>
        <w:t xml:space="preserve"> </w:t>
      </w:r>
      <w:r>
        <w:t xml:space="preserve">makes</w:t>
      </w:r>
      <w:r>
        <w:t xml:space="preserve"> </w:t>
      </w:r>
      <w:r>
        <w:rPr>
          <w:b/>
          <w:bCs/>
        </w:rPr>
        <w:t xml:space="preserve">windowed apps</w:t>
      </w:r>
      <w:r>
        <w:t xml:space="preserve"> </w:t>
      </w:r>
      <w:r>
        <w:t xml:space="preserve">in Onyx BASIC the way Visual Studio's designers do: the window is</w:t>
      </w:r>
      <w:r>
        <w:t xml:space="preserve"> </w:t>
      </w:r>
      <w:r>
        <w:rPr>
          <w:b/>
          <w:bCs/>
        </w:rPr>
        <w:t xml:space="preserve">drawn</w:t>
      </w:r>
      <w:r>
        <w:t xml:space="preserve">,</w:t>
      </w:r>
      <w:r>
        <w:t xml:space="preserve"> </w:t>
      </w:r>
      <w:r>
        <w:t xml:space="preserve">the IDE</w:t>
      </w:r>
      <w:r>
        <w:t xml:space="preserve"> </w:t>
      </w:r>
      <w:r>
        <w:rPr>
          <w:b/>
          <w:bCs/>
        </w:rPr>
        <w:t xml:space="preserve">writes its code</w:t>
      </w:r>
      <w:r>
        <w:t xml:space="preserve">, you write only what the app does — a SUB per event. The</w:t>
      </w:r>
      <w:r>
        <w:t xml:space="preserve"> </w:t>
      </w:r>
      <w:r>
        <w:rPr>
          <w:rStyle w:val="VerbatimChar"/>
        </w:rPr>
        <w:t xml:space="preserve">qbasic</w:t>
      </w:r>
      <w:r>
        <w:t xml:space="preserve"> </w:t>
      </w:r>
      <w:r>
        <w:t xml:space="preserve">editor stays as it</w:t>
      </w:r>
      <w:r>
        <w:t xml:space="preserve"> </w:t>
      </w:r>
      <w:r>
        <w:t xml:space="preserve">is, for programs.</w:t>
      </w:r>
    </w:p>
    <w:p>
      <w:pPr>
        <w:pStyle w:val="BodyText"/>
      </w:pPr>
      <w:r>
        <w:drawing>
          <wp:inline>
            <wp:extent cx="5334000" cy="3873500"/>
            <wp:effectExtent b="0" l="0" r="0" t="0"/>
            <wp:docPr descr="QBStudio: the designer" title="" id="898" name="Picture"/>
            <a:graphic>
              <a:graphicData uri="http://schemas.openxmlformats.org/drawingml/2006/picture">
                <pic:pic>
                  <pic:nvPicPr>
                    <pic:cNvPr descr="../screenshots/qbstudio.png" id="899" name="Picture"/>
                    <pic:cNvPicPr>
                      <a:picLocks noChangeArrowheads="1" noChangeAspect="1"/>
                    </pic:cNvPicPr>
                  </pic:nvPicPr>
                  <pic:blipFill>
                    <a:blip r:embed="rId897"/>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example project (</w:t>
      </w:r>
      <w:r>
        <w:rPr>
          <w:rStyle w:val="VerbatimChar"/>
          <w:i/>
          <w:iCs/>
        </w:rPr>
        <w:t xml:space="preserve">SD:/projects/converter</w:t>
      </w:r>
      <w:r>
        <w:rPr>
          <w:i/>
          <w:iCs/>
        </w:rPr>
        <w:t xml:space="preserve">): the window drawn as Onyx draws it, its layout's boxes dashed, the</w:t>
      </w:r>
      <w:r>
        <w:rPr>
          <w:i/>
          <w:iCs/>
        </w:rPr>
        <w:t xml:space="preserve"> </w:t>
      </w:r>
      <w:r>
        <w:rPr>
          <w:i/>
          <w:iCs/>
        </w:rPr>
        <w:t xml:space="preserve">Convert button chosen (its Row named above it), its properties at the right; under it the form's text, the</w:t>
      </w:r>
      <w:r>
        <w:rPr>
          <w:i/>
          <w:iCs/>
        </w:rPr>
        <w:t xml:space="preserve"> </w:t>
      </w:r>
      <w:r>
        <w:rPr>
          <w:i/>
          <w:iCs/>
        </w:rPr>
        <w:t xml:space="preserve">Button's line under the caret.</w:t>
      </w:r>
    </w:p>
    <w:p>
      <w:pPr>
        <w:pStyle w:val="BodyText"/>
      </w:pPr>
      <w:r>
        <w:rPr>
          <w:b/>
          <w:bCs/>
        </w:rPr>
        <w:t xml:space="preserve">A project</w:t>
      </w:r>
      <w:r>
        <w:t xml:space="preserve"> </w:t>
      </w:r>
      <w:r>
        <w:t xml:space="preserve">is a folder,</w:t>
      </w:r>
      <w:r>
        <w:t xml:space="preserve"> </w:t>
      </w:r>
      <w:r>
        <w:rPr>
          <w:rStyle w:val="VerbatimChar"/>
        </w:rPr>
        <w:t xml:space="preserve">SD:/projects/&lt;name&gt;/</w:t>
      </w:r>
      <w:r>
        <w:t xml:space="preserve">: its</w:t>
      </w:r>
      <w:r>
        <w:t xml:space="preserve"> </w:t>
      </w:r>
      <w:r>
        <w:rPr>
          <w:rStyle w:val="VerbatimChar"/>
        </w:rPr>
        <w:t xml:space="preserve">project.ini</w:t>
      </w:r>
      <w:r>
        <w:t xml:space="preserve"> </w:t>
      </w:r>
      <w:r>
        <w:t xml:space="preserve">(its name, its title, its files, its category,</w:t>
      </w:r>
      <w:r>
        <w:t xml:space="preserve"> </w:t>
      </w:r>
      <w:r>
        <w:t xml:space="preserve">compiled or not), its window</w:t>
      </w:r>
      <w:r>
        <w:t xml:space="preserve"> </w:t>
      </w:r>
      <w:r>
        <w:rPr>
          <w:rStyle w:val="VerbatimChar"/>
          <w:b/>
          <w:bCs/>
        </w:rPr>
        <w:t xml:space="preserve">Main.form</w:t>
      </w:r>
      <w:r>
        <w:t xml:space="preserve">, its code</w:t>
      </w:r>
      <w:r>
        <w:t xml:space="preserve"> </w:t>
      </w:r>
      <w:r>
        <w:rPr>
          <w:rStyle w:val="VerbatimChar"/>
          <w:b/>
          <w:bCs/>
        </w:rPr>
        <w:t xml:space="preserve">Main.bas</w:t>
      </w:r>
      <w:r>
        <w:t xml:space="preserve"> </w:t>
      </w:r>
      <w:r>
        <w:t xml:space="preserve">(and other modules: Project ▸ Add Module...).</w:t>
      </w:r>
      <w:r>
        <w:t xml:space="preserve"> </w:t>
      </w:r>
      <w:r>
        <w:rPr>
          <w:b/>
          <w:bCs/>
        </w:rPr>
        <w:t xml:space="preserve">File ▸ New Project...</w:t>
      </w:r>
      <w:r>
        <w:t xml:space="preserve"> </w:t>
      </w:r>
      <w:r>
        <w:t xml:space="preserve">makes one from a template — a window of controls in a column, a document app (a menu, a</w:t>
      </w:r>
      <w:r>
        <w:t xml:space="preserve"> </w:t>
      </w:r>
      <w:r>
        <w:t xml:space="preserve">list, a status bar: New / Open / Save written), an empty window —;</w:t>
      </w:r>
      <w:r>
        <w:t xml:space="preserve"> </w:t>
      </w:r>
      <w:r>
        <w:rPr>
          <w:b/>
          <w:bCs/>
        </w:rPr>
        <w:t xml:space="preserve">File ▸ Open Project...</w:t>
      </w:r>
      <w:r>
        <w:t xml:space="preserve"> </w:t>
      </w:r>
      <w:r>
        <w:t xml:space="preserve">opens one (choose any</w:t>
      </w:r>
      <w:r>
        <w:t xml:space="preserve"> </w:t>
      </w:r>
      <w:r>
        <w:t xml:space="preserve">of its files);</w:t>
      </w:r>
      <w:r>
        <w:t xml:space="preserve"> </w:t>
      </w:r>
      <w:r>
        <w:rPr>
          <w:b/>
          <w:bCs/>
        </w:rPr>
        <w:t xml:space="preserve">File ▸ Open the Example</w:t>
      </w:r>
      <w:r>
        <w:t xml:space="preserve"> </w:t>
      </w:r>
      <w:r>
        <w:t xml:space="preserve">opens</w:t>
      </w:r>
      <w:r>
        <w:t xml:space="preserve"> </w:t>
      </w:r>
      <w:r>
        <w:rPr>
          <w:i/>
          <w:iCs/>
        </w:rPr>
        <w:t xml:space="preserve">Converter</w:t>
      </w:r>
      <w:r>
        <w:t xml:space="preserve">. QBStudio opens the last project at its start.</w:t>
      </w:r>
    </w:p>
    <w:p>
      <w:pPr>
        <w:pStyle w:val="BodyText"/>
      </w:pPr>
      <w:r>
        <w:rPr>
          <w:b/>
          <w:bCs/>
        </w:rPr>
        <w:t xml:space="preserve">In the designer</w:t>
      </w:r>
      <w:r>
        <w:t xml:space="preserve">: the window (or the user control) is sized with the mouse — click its title bar to choose</w:t>
      </w:r>
      <w:r>
        <w:t xml:space="preserve"> </w:t>
      </w:r>
      <w:r>
        <w:t xml:space="preserve">it, then drag any of its eight handles (the corner at the bottom right works without choosing it). A control</w:t>
      </w:r>
      <w:r>
        <w:t xml:space="preserve"> </w:t>
      </w:r>
      <w:r>
        <w:t xml:space="preserve">and a</w:t>
      </w:r>
      <w:r>
        <w:t xml:space="preserve"> </w:t>
      </w:r>
      <w:r>
        <w:rPr>
          <w:b/>
          <w:bCs/>
        </w:rPr>
        <w:t xml:space="preserve">container</w:t>
      </w:r>
      <w:r>
        <w:t xml:space="preserve"> </w:t>
      </w:r>
      <w:r>
        <w:t xml:space="preserve">(a Column, a Row, a Grid, a Host ...) are sized the same way: chosen, their handles and</w:t>
      </w:r>
      <w:r>
        <w:t xml:space="preserve"> </w:t>
      </w:r>
      <w:r>
        <w:t xml:space="preserve">their right and bottom edges set</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a handle is taken from a few pixels around it, and a</w:t>
      </w:r>
      <w:r>
        <w:t xml:space="preserve"> </w:t>
      </w:r>
      <w:r>
        <w:t xml:space="preserve">press on one never chooses what lies under it. In the</w:t>
      </w:r>
      <w:r>
        <w:t xml:space="preserve"> </w:t>
      </w:r>
      <w:r>
        <w:rPr>
          <w:b/>
          <w:bCs/>
        </w:rPr>
        <w:t xml:space="preserve">Split</w:t>
      </w:r>
      <w:r>
        <w:t xml:space="preserve"> </w:t>
      </w:r>
      <w:r>
        <w:t xml:space="preserve">view a</w:t>
      </w:r>
      <w:r>
        <w:t xml:space="preserve"> </w:t>
      </w:r>
      <w:r>
        <w:rPr>
          <w:b/>
          <w:bCs/>
        </w:rPr>
        <w:t xml:space="preserve">bar</w:t>
      </w:r>
      <w:r>
        <w:t xml:space="preserve"> </w:t>
      </w:r>
      <w:r>
        <w:t xml:space="preserve">lies between the drawing and the form's text: dragged up or down, it shares the room</w:t>
      </w:r>
      <w:r>
        <w:t xml:space="preserve"> </w:t>
      </w:r>
      <w:r>
        <w:t xml:space="preserve">between them (kept from one session to the next). A window larger than the drawing's room is</w:t>
      </w:r>
      <w:r>
        <w:t xml:space="preserve"> </w:t>
      </w:r>
      <w:r>
        <w:t xml:space="preserve">scrolled: its bars at the right and at the bottom, the wheel (Shift: sideways).</w:t>
      </w:r>
    </w:p>
    <w:p>
      <w:pPr>
        <w:pStyle w:val="BodyText"/>
      </w:pPr>
      <w:r>
        <w:rPr>
          <w:b/>
          <w:bCs/>
        </w:rPr>
        <w:t xml:space="preserve">The window.</w:t>
      </w:r>
      <w:r>
        <w:t xml:space="preserve"> </w:t>
      </w:r>
      <w:r>
        <w:t xml:space="preserve">The toolbar: New, Open, Save all, Undo / Redo, Cut / Copy / Paste, Find,</w:t>
      </w:r>
      <w:r>
        <w:t xml:space="preserve"> </w:t>
      </w:r>
      <w:r>
        <w:rPr>
          <w:b/>
          <w:bCs/>
        </w:rPr>
        <w:t xml:space="preserve">Run</w:t>
      </w:r>
      <w:r>
        <w:t xml:space="preserve"> </w:t>
      </w:r>
      <w:r>
        <w:t xml:space="preserve">(F5),</w:t>
      </w:r>
      <w:r>
        <w:t xml:space="preserve"> </w:t>
      </w:r>
      <w:r>
        <w:rPr>
          <w:b/>
          <w:bCs/>
        </w:rPr>
        <w:t xml:space="preserve">Check</w:t>
      </w:r>
      <w:r>
        <w:t xml:space="preserve"> </w:t>
      </w:r>
      <w:r>
        <w:t xml:space="preserve">(compiled, not run),</w:t>
      </w:r>
      <w:r>
        <w:t xml:space="preserve"> </w:t>
      </w:r>
      <w:r>
        <w:rPr>
          <w:b/>
          <w:bCs/>
        </w:rPr>
        <w:t xml:space="preserve">Make App</w:t>
      </w:r>
      <w:r>
        <w:t xml:space="preserve">, and the form's views —</w:t>
      </w:r>
      <w:r>
        <w:t xml:space="preserve"> </w:t>
      </w:r>
      <w:r>
        <w:rPr>
          <w:b/>
          <w:bCs/>
        </w:rPr>
        <w:t xml:space="preserve">Design</w:t>
      </w:r>
      <w:r>
        <w:t xml:space="preserve">,</w:t>
      </w:r>
      <w:r>
        <w:t xml:space="preserve"> </w:t>
      </w:r>
      <w:r>
        <w:rPr>
          <w:b/>
          <w:bCs/>
        </w:rPr>
        <w:t xml:space="preserve">Split</w:t>
      </w:r>
      <w:r>
        <w:t xml:space="preserve"> </w:t>
      </w:r>
      <w:r>
        <w:t xml:space="preserve">(the designer over the form's text),</w:t>
      </w:r>
      <w:r>
        <w:t xml:space="preserve"> </w:t>
      </w:r>
      <w:r>
        <w:rPr>
          <w:b/>
          <w:bCs/>
        </w:rPr>
        <w:t xml:space="preserve">Code</w:t>
      </w:r>
      <w:r>
        <w:t xml:space="preserve"> </w:t>
      </w:r>
      <w:r>
        <w:t xml:space="preserve">(the text alone). At the left the project's files and the</w:t>
      </w:r>
      <w:r>
        <w:t xml:space="preserve"> </w:t>
      </w:r>
      <w:r>
        <w:rPr>
          <w:b/>
          <w:bCs/>
        </w:rPr>
        <w:t xml:space="preserve">toolbox</w:t>
      </w:r>
      <w:r>
        <w:t xml:space="preserve"> </w:t>
      </w:r>
      <w:r>
        <w:t xml:space="preserve">(in the code: the</w:t>
      </w:r>
      <w:r>
        <w:t xml:space="preserve"> </w:t>
      </w:r>
      <w:r>
        <w:rPr>
          <w:b/>
          <w:bCs/>
        </w:rPr>
        <w:t xml:space="preserve">outline</w:t>
      </w:r>
      <w:r>
        <w:t xml:space="preserve">, its</w:t>
      </w:r>
      <w:r>
        <w:t xml:space="preserve"> </w:t>
      </w:r>
      <w:r>
        <w:t xml:space="preserve">SUBs); in the middle the open files' tabs; at the right the</w:t>
      </w:r>
      <w:r>
        <w:t xml:space="preserve"> </w:t>
      </w:r>
      <w:r>
        <w:rPr>
          <w:b/>
          <w:bCs/>
        </w:rPr>
        <w:t xml:space="preserve">properties</w:t>
      </w:r>
      <w:r>
        <w:t xml:space="preserve">; at the bottom the</w:t>
      </w:r>
      <w:r>
        <w:t xml:space="preserve"> </w:t>
      </w:r>
      <w:r>
        <w:rPr>
          <w:b/>
          <w:bCs/>
        </w:rPr>
        <w:t xml:space="preserve">problems</w:t>
      </w:r>
      <w:r>
        <w:t xml:space="preserve"> </w:t>
      </w:r>
      <w:r>
        <w:t xml:space="preserve">(a click</w:t>
      </w:r>
      <w:r>
        <w:t xml:space="preserve"> </w:t>
      </w:r>
      <w:r>
        <w:t xml:space="preserve">shows the place) and the status bar.</w:t>
      </w:r>
    </w:p>
    <w:p>
      <w:pPr>
        <w:pStyle w:val="BodyText"/>
      </w:pPr>
      <w:r>
        <w:rPr>
          <w:b/>
          <w:bCs/>
        </w:rPr>
        <w:t xml:space="preserve">The designer.</w:t>
      </w:r>
      <w:r>
        <w:t xml:space="preserve"> </w:t>
      </w:r>
      <w:r>
        <w:t xml:space="preserve">A click chooses an element (Esc: its container; Delete removes it); a</w:t>
      </w:r>
      <w:r>
        <w:t xml:space="preserve"> </w:t>
      </w:r>
      <w:r>
        <w:rPr>
          <w:b/>
          <w:bCs/>
        </w:rPr>
        <w:t xml:space="preserve">drag</w:t>
      </w:r>
      <w:r>
        <w:t xml:space="preserve"> </w:t>
      </w:r>
      <w:r>
        <w:t xml:space="preserve">moves it — a pink</w:t>
      </w:r>
      <w:r>
        <w:t xml:space="preserve"> </w:t>
      </w:r>
      <w:r>
        <w:t xml:space="preserve">line shows where it will go, in a Column above or under the others, in a Row before or after them, into another</w:t>
      </w:r>
      <w:r>
        <w:t xml:space="preserve"> </w:t>
      </w:r>
      <w:r>
        <w:t xml:space="preserve">container —; a control is</w:t>
      </w:r>
      <w:r>
        <w:t xml:space="preserve"> </w:t>
      </w:r>
      <w:r>
        <w:rPr>
          <w:b/>
          <w:bCs/>
        </w:rPr>
        <w:t xml:space="preserve">dragged from the toolbox</w:t>
      </w:r>
      <w:r>
        <w:t xml:space="preserve"> </w:t>
      </w:r>
      <w:r>
        <w:t xml:space="preserve">the same way (no x, no y to give), or double-clicked there</w:t>
      </w:r>
      <w:r>
        <w:t xml:space="preserve"> </w:t>
      </w:r>
      <w:r>
        <w:t xml:space="preserve">(added after the element chosen). The window's bottom-right corner sizes the window; a control's right and bottom</w:t>
      </w:r>
      <w:r>
        <w:t xml:space="preserve"> </w:t>
      </w:r>
      <w:r>
        <w:t xml:space="preserve">edges give it a width and a height. A</w:t>
      </w:r>
      <w:r>
        <w:t xml:space="preserve"> </w:t>
      </w:r>
      <w:r>
        <w:rPr>
          <w:b/>
          <w:bCs/>
        </w:rPr>
        <w:t xml:space="preserve">grid</w:t>
      </w:r>
      <w:r>
        <w:t xml:space="preserve"> </w:t>
      </w:r>
      <w:r>
        <w:t xml:space="preserve">of dots every</w:t>
      </w:r>
      <w:r>
        <w:t xml:space="preserve"> </w:t>
      </w:r>
      <w:r>
        <w:rPr>
          <w:b/>
          <w:bCs/>
        </w:rPr>
        <w:t xml:space="preserve">5 pixels</w:t>
      </w:r>
      <w:r>
        <w:t xml:space="preserve"> </w:t>
      </w:r>
      <w:r>
        <w:t xml:space="preserve">is drawn in the window: the sizes dragged</w:t>
      </w:r>
      <w:r>
        <w:t xml:space="preserve"> </w:t>
      </w:r>
      <w:r>
        <w:t xml:space="preserve">are multiples of it and a</w:t>
      </w:r>
      <w:r>
        <w:t xml:space="preserve"> </w:t>
      </w:r>
      <w:r>
        <w:rPr>
          <w:b/>
          <w:bCs/>
        </w:rPr>
        <w:t xml:space="preserve">Canvas</w:t>
      </w:r>
      <w:r>
        <w:t xml:space="preserve">'s controls are placed on it (dragged, or moved with the arrow keys: 5 pixels a</w:t>
      </w:r>
      <w:r>
        <w:t xml:space="preserve"> </w:t>
      </w:r>
      <w:r>
        <w:t xml:space="preserve">press, Shift: one);</w:t>
      </w:r>
      <w:r>
        <w:t xml:space="preserve"> </w:t>
      </w:r>
      <w:r>
        <w:rPr>
          <w:b/>
          <w:bCs/>
        </w:rPr>
        <w:t xml:space="preserve">Alt</w:t>
      </w:r>
      <w:r>
        <w:t xml:space="preserve"> </w:t>
      </w:r>
      <w:r>
        <w:t xml:space="preserve">held while dragging does not snap;</w:t>
      </w:r>
      <w:r>
        <w:t xml:space="preserve"> </w:t>
      </w:r>
      <w:r>
        <w:rPr>
          <w:b/>
          <w:bCs/>
        </w:rPr>
        <w:t xml:space="preserve">View ▸ Grid</w:t>
      </w:r>
      <w:r>
        <w:t xml:space="preserve"> </w:t>
      </w:r>
      <w:r>
        <w:t xml:space="preserve">and</w:t>
      </w:r>
      <w:r>
        <w:t xml:space="preserve"> </w:t>
      </w:r>
      <w:r>
        <w:rPr>
          <w:b/>
          <w:bCs/>
        </w:rPr>
        <w:t xml:space="preserve">View ▸ Snap to Grid</w:t>
      </w:r>
      <w:r>
        <w:t xml:space="preserve"> </w:t>
      </w:r>
      <w:r>
        <w:t xml:space="preserve">turn them</w:t>
      </w:r>
      <w:r>
        <w:t xml:space="preserve"> </w:t>
      </w:r>
      <w:r>
        <w:t xml:space="preserve">off (kept in</w:t>
      </w:r>
      <w:r>
        <w:t xml:space="preserve"> </w:t>
      </w:r>
      <w:r>
        <w:rPr>
          <w:rStyle w:val="VerbatimChar"/>
        </w:rPr>
        <w:t xml:space="preserve">SD:/apps/qbstudio.app/settings.ini</w:t>
      </w:r>
      <w:r>
        <w:t xml:space="preserve">). In a Column or a Row the places come from the layout, not the grid. A double click on a control opens its event's SUB (written if it is not).</w:t>
      </w:r>
      <w:r>
        <w:t xml:space="preserve"> </w:t>
      </w:r>
      <w:r>
        <w:t xml:space="preserve">Ctrl+C / Ctrl+V copy and paste elements. The</w:t>
      </w:r>
      <w:r>
        <w:t xml:space="preserve"> </w:t>
      </w:r>
      <w:r>
        <w:rPr>
          <w:b/>
          <w:bCs/>
        </w:rPr>
        <w:t xml:space="preserve">properties</w:t>
      </w:r>
      <w:r>
        <w:t xml:space="preserve">: its name (the object in the code), its text, its</w:t>
      </w:r>
      <w:r>
        <w:t xml:space="preserve"> </w:t>
      </w:r>
      <w:r>
        <w:t xml:space="preserve">look (default, cancel, checked, read-only, disabled, hidden, its items, its maximum...), its layout (width, height,</w:t>
      </w:r>
      <w:r>
        <w:t xml:space="preserve"> </w:t>
      </w:r>
      <w:r>
        <w:t xml:space="preserve">fill, grow, align; a container's padding and gap); the</w:t>
      </w:r>
      <w:r>
        <w:t xml:space="preserve"> </w:t>
      </w:r>
      <w:r>
        <w:rPr>
          <w:b/>
          <w:bCs/>
        </w:rPr>
        <w:t xml:space="preserve">Events</w:t>
      </w:r>
      <w:r>
        <w:t xml:space="preserve"> </w:t>
      </w:r>
      <w:r>
        <w:t xml:space="preserve">tab: each event's SUB — a click writes it.</w:t>
      </w:r>
    </w:p>
    <w:p>
      <w:pPr>
        <w:pStyle w:val="BodyText"/>
      </w:pPr>
      <w:r>
        <w:rPr>
          <w:b/>
          <w:bCs/>
        </w:rPr>
        <w:t xml:space="preserve">The form</w:t>
      </w:r>
      <w:r>
        <w:t xml:space="preserve"> </w:t>
      </w:r>
      <w:r>
        <w:t xml:space="preserve">(</w:t>
      </w:r>
      <w:r>
        <w:rPr>
          <w:rStyle w:val="VerbatimChar"/>
        </w:rPr>
        <w:t xml:space="preserve">Main.form</w:t>
      </w:r>
      <w:r>
        <w:t xml:space="preserve">): a control a line, the</w:t>
      </w:r>
      <w:r>
        <w:t xml:space="preserve"> </w:t>
      </w:r>
      <w:r>
        <w:rPr>
          <w:b/>
          <w:bCs/>
        </w:rPr>
        <w:t xml:space="preserve">indentation giving its parent</w:t>
      </w:r>
      <w:r>
        <w:t xml:space="preserve">, then its name, its</w:t>
      </w:r>
      <w:r>
        <w:t xml:space="preserve"> </w:t>
      </w:r>
      <w:r>
        <w:rPr>
          <w:rStyle w:val="VerbatimChar"/>
        </w:rPr>
        <w:t xml:space="preserve">"text"</w:t>
      </w:r>
      <w:r>
        <w:t xml:space="preserve">,</w:t>
      </w:r>
      <w:r>
        <w:t xml:space="preserve"> </w:t>
      </w:r>
      <w:r>
        <w:t xml:space="preserve">its</w:t>
      </w:r>
      <w:r>
        <w:t xml:space="preserve"> </w:t>
      </w:r>
      <w:r>
        <w:rPr>
          <w:rStyle w:val="VerbatimChar"/>
        </w:rPr>
        <w:t xml:space="preserve">key=value</w:t>
      </w:r>
      <w:r>
        <w:t xml:space="preserve"> </w:t>
      </w:r>
      <w:r>
        <w:t xml:space="preserve">properties and its flags:</w:t>
      </w:r>
    </w:p>
    <w:p>
      <w:pPr>
        <w:pStyle w:val="SourceCode"/>
      </w:pPr>
      <w:r>
        <w:rPr>
          <w:rStyle w:val="VerbatimChar"/>
        </w:rPr>
        <w:t xml:space="preserve">Window Main "Temperature converter" size=380x260 min=320x220 resizable</w:t>
      </w:r>
      <w:r>
        <w:br/>
      </w:r>
      <w:r>
        <w:rPr>
          <w:rStyle w:val="VerbatimChar"/>
        </w:rPr>
        <w:t xml:space="preserve">  Menu</w:t>
      </w:r>
      <w:r>
        <w:br/>
      </w:r>
      <w:r>
        <w:rPr>
          <w:rStyle w:val="VerbatimChar"/>
        </w:rPr>
        <w:t xml:space="preserve">    "&amp;File"</w:t>
      </w:r>
      <w:r>
        <w:br/>
      </w:r>
      <w:r>
        <w:rPr>
          <w:rStyle w:val="VerbatimChar"/>
        </w:rPr>
        <w:t xml:space="preserve">      "&amp;Quit" name=mnuQuit key=Ctrl+Q</w:t>
      </w:r>
      <w:r>
        <w:br/>
      </w:r>
      <w:r>
        <w:rPr>
          <w:rStyle w:val="VerbatimChar"/>
        </w:rPr>
        <w:t xml:space="preserve">  Column padding=14 gap=10</w:t>
      </w:r>
      <w:r>
        <w:br/>
      </w:r>
      <w:r>
        <w:rPr>
          <w:rStyle w:val="VerbatimChar"/>
        </w:rPr>
        <w:t xml:space="preserve">    Row gap=8</w:t>
      </w:r>
      <w:r>
        <w:br/>
      </w:r>
      <w:r>
        <w:rPr>
          <w:rStyle w:val="VerbatimChar"/>
        </w:rPr>
        <w:t xml:space="preserve">      Label "Celsius:" width=90</w:t>
      </w:r>
      <w:r>
        <w:br/>
      </w:r>
      <w:r>
        <w:rPr>
          <w:rStyle w:val="VerbatimChar"/>
        </w:rPr>
        <w:t xml:space="preserve">      TextBox celsius "20" fill</w:t>
      </w:r>
      <w:r>
        <w:br/>
      </w:r>
      <w:r>
        <w:rPr>
          <w:rStyle w:val="VerbatimChar"/>
        </w:rPr>
        <w:t xml:space="preserve">    Spacer</w:t>
      </w:r>
      <w:r>
        <w:br/>
      </w:r>
      <w:r>
        <w:rPr>
          <w:rStyle w:val="VerbatimChar"/>
        </w:rPr>
        <w:t xml:space="preserve">    Row gap=8 align=right</w:t>
      </w:r>
      <w:r>
        <w:br/>
      </w:r>
      <w:r>
        <w:rPr>
          <w:rStyle w:val="VerbatimChar"/>
        </w:rPr>
        <w:t xml:space="preserve">      Button convert "Convert" default</w:t>
      </w:r>
      <w:r>
        <w:br/>
      </w:r>
      <w:r>
        <w:rPr>
          <w:rStyle w:val="VerbatimChar"/>
        </w:rPr>
        <w:t xml:space="preserve">  StatusBar status "Ready"</w:t>
      </w:r>
    </w:p>
    <w:p>
      <w:pPr>
        <w:pStyle w:val="FirstParagraph"/>
      </w:pPr>
      <w:r>
        <w:t xml:space="preserve">Containers:</w:t>
      </w:r>
      <w:r>
        <w:t xml:space="preserve"> </w:t>
      </w:r>
      <w:r>
        <w:rPr>
          <w:b/>
          <w:bCs/>
        </w:rPr>
        <w:t xml:space="preserve">Column</w:t>
      </w:r>
      <w:r>
        <w:t xml:space="preserve"> </w:t>
      </w:r>
      <w:r>
        <w:t xml:space="preserve">(its children down),</w:t>
      </w:r>
      <w:r>
        <w:t xml:space="preserve"> </w:t>
      </w:r>
      <w:r>
        <w:rPr>
          <w:b/>
          <w:bCs/>
        </w:rPr>
        <w:t xml:space="preserve">Row</w:t>
      </w:r>
      <w:r>
        <w:t xml:space="preserve"> </w:t>
      </w:r>
      <w:r>
        <w:t xml:space="preserve">(across),</w:t>
      </w:r>
      <w:r>
        <w:t xml:space="preserve"> </w:t>
      </w:r>
      <w:r>
        <w:rPr>
          <w:b/>
          <w:bCs/>
        </w:rPr>
        <w:t xml:space="preserve">Grid</w:t>
      </w:r>
      <w:r>
        <w:t xml:space="preserve"> </w:t>
      </w:r>
      <w:r>
        <w:t xml:space="preserve">(</w:t>
      </w:r>
      <w:r>
        <w:rPr>
          <w:rStyle w:val="VerbatimChar"/>
        </w:rPr>
        <w:t xml:space="preserve">cols=</w:t>
      </w:r>
      <w:r>
        <w:t xml:space="preserve">, a child's</w:t>
      </w:r>
      <w:r>
        <w:t xml:space="preserve"> </w:t>
      </w:r>
      <w:r>
        <w:rPr>
          <w:rStyle w:val="VerbatimChar"/>
        </w:rPr>
        <w:t xml:space="preserve">cell=c,r</w:t>
      </w:r>
      <w:r>
        <w:t xml:space="preserve">),</w:t>
      </w:r>
      <w:r>
        <w:t xml:space="preserve"> </w:t>
      </w:r>
      <w:r>
        <w:rPr>
          <w:b/>
          <w:bCs/>
        </w:rPr>
        <w:t xml:space="preserve">Group</w:t>
      </w:r>
      <w:r>
        <w:t xml:space="preserve"> </w:t>
      </w:r>
      <w:r>
        <w:t xml:space="preserve">(a frame and its title),</w:t>
      </w:r>
      <w:r>
        <w:t xml:space="preserve"> </w:t>
      </w:r>
      <w:r>
        <w:rPr>
          <w:b/>
          <w:bCs/>
        </w:rPr>
        <w:t xml:space="preserve">Canvas</w:t>
      </w:r>
      <w:r>
        <w:t xml:space="preserve"> </w:t>
      </w:r>
      <w:r>
        <w:t xml:space="preserve">(</w:t>
      </w:r>
      <w:r>
        <w:rPr>
          <w:rStyle w:val="VerbatimChar"/>
        </w:rPr>
        <w:t xml:space="preserve">at=x,y</w:t>
      </w:r>
      <w:r>
        <w:t xml:space="preserve">),</w:t>
      </w:r>
      <w:r>
        <w:t xml:space="preserve"> </w:t>
      </w:r>
      <w:r>
        <w:rPr>
          <w:b/>
          <w:bCs/>
        </w:rPr>
        <w:t xml:space="preserve">Spacer</w:t>
      </w:r>
      <w:r>
        <w:t xml:space="preserve"> </w:t>
      </w:r>
      <w:r>
        <w:t xml:space="preserve">(the free room),</w:t>
      </w:r>
      <w:r>
        <w:t xml:space="preserve"> </w:t>
      </w:r>
      <w:r>
        <w:rPr>
          <w:b/>
          <w:bCs/>
        </w:rPr>
        <w:t xml:space="preserve">Host</w:t>
      </w:r>
      <w:r>
        <w:t xml:space="preserve"> </w:t>
      </w:r>
      <w:r>
        <w:t xml:space="preserve">(the place of a user</w:t>
      </w:r>
      <w:r>
        <w:t xml:space="preserve"> </w:t>
      </w:r>
      <w:r>
        <w:t xml:space="preserve">control: below),</w:t>
      </w:r>
      <w:r>
        <w:t xml:space="preserve"> </w:t>
      </w:r>
      <w:r>
        <w:rPr>
          <w:b/>
          <w:bCs/>
        </w:rPr>
        <w:t xml:space="preserve">ToolBar</w:t>
      </w:r>
      <w:r>
        <w:t xml:space="preserve">. Controls: Label, Button,</w:t>
      </w:r>
      <w:r>
        <w:t xml:space="preserve"> </w:t>
      </w:r>
      <w:r>
        <w:t xml:space="preserve">TextBox, CheckBox, ListBox and DropDown (</w:t>
      </w:r>
      <w:r>
        <w:rPr>
          <w:rStyle w:val="VerbatimChar"/>
        </w:rPr>
        <w:t xml:space="preserve">items="a|b|c"</w:t>
      </w:r>
      <w:r>
        <w:t xml:space="preserve">), Slider (</w:t>
      </w:r>
      <w:r>
        <w:rPr>
          <w:rStyle w:val="VerbatimChar"/>
        </w:rPr>
        <w:t xml:space="preserve">max=</w:t>
      </w:r>
      <w:r>
        <w:t xml:space="preserve">), Progress (</w:t>
      </w:r>
      <w:r>
        <w:rPr>
          <w:rStyle w:val="VerbatimChar"/>
        </w:rPr>
        <w:t xml:space="preserve">value=</w:t>
      </w:r>
      <w:r>
        <w:t xml:space="preserve">), StatusBar; a Menu</w:t>
      </w:r>
      <w:r>
        <w:t xml:space="preserve"> </w:t>
      </w:r>
      <w:r>
        <w:t xml:space="preserve">(its titles, their items indented,</w:t>
      </w:r>
      <w:r>
        <w:t xml:space="preserve"> </w:t>
      </w:r>
      <w:r>
        <w:rPr>
          <w:rStyle w:val="VerbatimChar"/>
        </w:rPr>
        <w:t xml:space="preserve">-</w:t>
      </w:r>
      <w:r>
        <w:t xml:space="preserve"> </w:t>
      </w:r>
      <w:r>
        <w:t xml:space="preserve">a separator,</w:t>
      </w:r>
      <w:r>
        <w:t xml:space="preserve"> </w:t>
      </w:r>
      <w:r>
        <w:rPr>
          <w:rStyle w:val="VerbatimChar"/>
        </w:rPr>
        <w:t xml:space="preserve">key=</w:t>
      </w:r>
      <w:r>
        <w:t xml:space="preserve"> </w:t>
      </w:r>
      <w:r>
        <w:t xml:space="preserve">the shortcut). A child's size: its text's,</w:t>
      </w:r>
      <w:r>
        <w:t xml:space="preserve"> </w:t>
      </w:r>
      <w:r>
        <w:rPr>
          <w:rStyle w:val="VerbatimChar"/>
        </w:rPr>
        <w:t xml:space="preserve">width=</w:t>
      </w:r>
      <w:r>
        <w:t xml:space="preserve"> </w:t>
      </w:r>
      <w:r>
        <w:t xml:space="preserve">/</w:t>
      </w:r>
      <w:r>
        <w:t xml:space="preserve"> </w:t>
      </w:r>
      <w:r>
        <w:rPr>
          <w:rStyle w:val="VerbatimChar"/>
        </w:rPr>
        <w:t xml:space="preserve">height=</w:t>
      </w:r>
      <w:r>
        <w:t xml:space="preserve">, or</w:t>
      </w:r>
      <w:r>
        <w:t xml:space="preserve"> </w:t>
      </w:r>
      <w:r>
        <w:rPr>
          <w:rStyle w:val="VerbatimChar"/>
          <w:b/>
          <w:bCs/>
        </w:rPr>
        <w:t xml:space="preserve">fill</w:t>
      </w:r>
      <w:r>
        <w:t xml:space="preserve"> </w:t>
      </w:r>
      <w:r>
        <w:t xml:space="preserve">(the room left, shared by</w:t>
      </w:r>
      <w:r>
        <w:t xml:space="preserve"> </w:t>
      </w:r>
      <w:r>
        <w:rPr>
          <w:rStyle w:val="VerbatimChar"/>
        </w:rPr>
        <w:t xml:space="preserve">grow=n</w:t>
      </w:r>
      <w:r>
        <w:t xml:space="preserve">);</w:t>
      </w:r>
      <w:r>
        <w:t xml:space="preserve"> </w:t>
      </w:r>
      <w:r>
        <w:rPr>
          <w:rStyle w:val="VerbatimChar"/>
        </w:rPr>
        <w:t xml:space="preserve">align=</w:t>
      </w:r>
      <w:r>
        <w:t xml:space="preserve"> </w:t>
      </w:r>
      <w:r>
        <w:t xml:space="preserve">left, center, right. The window can be</w:t>
      </w:r>
      <w:r>
        <w:t xml:space="preserve"> </w:t>
      </w:r>
      <w:r>
        <w:t xml:space="preserve">resized: the layout follows. What is typed is drawn; an error is marked in the text (the designer keeps the last</w:t>
      </w:r>
      <w:r>
        <w:t xml:space="preserve"> </w:t>
      </w:r>
      <w:r>
        <w:t xml:space="preserve">good form).</w:t>
      </w:r>
    </w:p>
    <w:p>
      <w:pPr>
        <w:pStyle w:val="BodyText"/>
      </w:pPr>
      <w:r>
        <w:rPr>
          <w:b/>
          <w:bCs/>
        </w:rPr>
        <w:t xml:space="preserve">Alignments and sizes.</w:t>
      </w:r>
      <w:r>
        <w:t xml:space="preserve"> </w:t>
      </w:r>
      <w:r>
        <w:t xml:space="preserve">Any element says where it stands across its container:</w:t>
      </w:r>
      <w:r>
        <w:t xml:space="preserve"> </w:t>
      </w:r>
      <w:r>
        <w:rPr>
          <w:rStyle w:val="VerbatimChar"/>
          <w:b/>
          <w:bCs/>
        </w:rPr>
        <w:t xml:space="preserve">halign=</w:t>
      </w:r>
      <w:r>
        <w:t xml:space="preserve"> </w:t>
      </w:r>
      <w:r>
        <w:rPr>
          <w:rStyle w:val="VerbatimChar"/>
        </w:rPr>
        <w:t xml:space="preserve">left</w:t>
      </w:r>
      <w:r>
        <w:t xml:space="preserve">,</w:t>
      </w:r>
      <w:r>
        <w:t xml:space="preserve"> </w:t>
      </w:r>
      <w:r>
        <w:rPr>
          <w:rStyle w:val="VerbatimChar"/>
        </w:rPr>
        <w:t xml:space="preserve">center</w:t>
      </w:r>
      <w:r>
        <w:t xml:space="preserve">,</w:t>
      </w:r>
      <w:r>
        <w:t xml:space="preserve"> </w:t>
      </w:r>
      <w:r>
        <w:rPr>
          <w:rStyle w:val="VerbatimChar"/>
        </w:rPr>
        <w:t xml:space="preserve">right</w:t>
      </w:r>
      <w:r>
        <w:t xml:space="preserve">,</w:t>
      </w:r>
      <w:r>
        <w:t xml:space="preserve"> </w:t>
      </w:r>
      <w:r>
        <w:rPr>
          <w:rStyle w:val="VerbatimChar"/>
        </w:rPr>
        <w:t xml:space="preserve">stretch</w:t>
      </w:r>
      <w:r>
        <w:t xml:space="preserve"> </w:t>
      </w:r>
      <w:r>
        <w:t xml:space="preserve">(in a Column, in a Grid's cell) and</w:t>
      </w:r>
      <w:r>
        <w:t xml:space="preserve"> </w:t>
      </w:r>
      <w:r>
        <w:rPr>
          <w:rStyle w:val="VerbatimChar"/>
          <w:b/>
          <w:bCs/>
        </w:rPr>
        <w:t xml:space="preserve">valign=</w:t>
      </w:r>
      <w:r>
        <w:t xml:space="preserve"> </w:t>
      </w:r>
      <w:r>
        <w:rPr>
          <w:rStyle w:val="VerbatimChar"/>
        </w:rPr>
        <w:t xml:space="preserve">top</w:t>
      </w:r>
      <w:r>
        <w:t xml:space="preserve">,</w:t>
      </w:r>
      <w:r>
        <w:t xml:space="preserve"> </w:t>
      </w:r>
      <w:r>
        <w:rPr>
          <w:rStyle w:val="VerbatimChar"/>
        </w:rPr>
        <w:t xml:space="preserve">center</w:t>
      </w:r>
      <w:r>
        <w:t xml:space="preserve">,</w:t>
      </w:r>
      <w:r>
        <w:t xml:space="preserve"> </w:t>
      </w:r>
      <w:r>
        <w:rPr>
          <w:rStyle w:val="VerbatimChar"/>
        </w:rPr>
        <w:t xml:space="preserve">bottom</w:t>
      </w:r>
      <w:r>
        <w:t xml:space="preserve">,</w:t>
      </w:r>
      <w:r>
        <w:t xml:space="preserve"> </w:t>
      </w:r>
      <w:r>
        <w:rPr>
          <w:rStyle w:val="VerbatimChar"/>
        </w:rPr>
        <w:t xml:space="preserve">stretch</w:t>
      </w:r>
      <w:r>
        <w:t xml:space="preserve"> </w:t>
      </w:r>
      <w:r>
        <w:t xml:space="preserve">(in a Row, in a Grid's cell); nothing said, a control keeps its own size at the left (a Column) or</w:t>
      </w:r>
      <w:r>
        <w:t xml:space="preserve"> </w:t>
      </w:r>
      <w:r>
        <w:t xml:space="preserve">centred (a Row), a container or a Host takes the room. Along a Row or a Column the room is shared as before: a</w:t>
      </w:r>
      <w:r>
        <w:t xml:space="preserve"> </w:t>
      </w:r>
      <w:r>
        <w:t xml:space="preserve">size given (</w:t>
      </w:r>
      <w:r>
        <w:rPr>
          <w:rStyle w:val="VerbatimChar"/>
        </w:rPr>
        <w:t xml:space="preserve">width=200</w:t>
      </w:r>
      <w:r>
        <w:t xml:space="preserve">) is kept,</w:t>
      </w:r>
      <w:r>
        <w:t xml:space="preserve"> </w:t>
      </w:r>
      <w:r>
        <w:rPr>
          <w:rStyle w:val="VerbatimChar"/>
          <w:b/>
          <w:bCs/>
        </w:rPr>
        <w:t xml:space="preserve">fill</w:t>
      </w:r>
      <w:r>
        <w:t xml:space="preserve"> </w:t>
      </w:r>
      <w:r>
        <w:t xml:space="preserve">takes what is left —</w:t>
      </w:r>
      <w:r>
        <w:t xml:space="preserve"> </w:t>
      </w:r>
      <w:r>
        <w:rPr>
          <w:rStyle w:val="VerbatimChar"/>
        </w:rPr>
        <w:t xml:space="preserve">grow=2</w:t>
      </w:r>
      <w:r>
        <w:t xml:space="preserve"> </w:t>
      </w:r>
      <w:r>
        <w:t xml:space="preserve">twice the share of</w:t>
      </w:r>
      <w:r>
        <w:t xml:space="preserve"> </w:t>
      </w:r>
      <w:r>
        <w:rPr>
          <w:rStyle w:val="VerbatimChar"/>
        </w:rPr>
        <w:t xml:space="preserve">grow=1</w:t>
      </w:r>
      <w:r>
        <w:t xml:space="preserve">. So "the</w:t>
      </w:r>
      <w:r>
        <w:t xml:space="preserve"> </w:t>
      </w:r>
      <w:r>
        <w:t xml:space="preserve">first 200 pixels wide, the second the rest" is</w:t>
      </w:r>
      <w:r>
        <w:t xml:space="preserve"> </w:t>
      </w:r>
      <w:r>
        <w:rPr>
          <w:rStyle w:val="VerbatimChar"/>
        </w:rPr>
        <w:t xml:space="preserve">width=200</w:t>
      </w:r>
      <w:r>
        <w:t xml:space="preserve"> </w:t>
      </w:r>
      <w:r>
        <w:t xml:space="preserve">then</w:t>
      </w:r>
      <w:r>
        <w:t xml:space="preserve"> </w:t>
      </w:r>
      <w:r>
        <w:rPr>
          <w:rStyle w:val="VerbatimChar"/>
        </w:rPr>
        <w:t xml:space="preserve">fill</w:t>
      </w:r>
      <w:r>
        <w:t xml:space="preserve"> </w:t>
      </w:r>
      <w:r>
        <w:t xml:space="preserve">— on controls as on</w:t>
      </w:r>
      <w:r>
        <w:t xml:space="preserve"> </w:t>
      </w:r>
      <w:r>
        <w:rPr>
          <w:b/>
          <w:bCs/>
        </w:rPr>
        <w:t xml:space="preserve">containers</w:t>
      </w:r>
      <w:r>
        <w:t xml:space="preserve">: a</w:t>
      </w:r>
      <w:r>
        <w:t xml:space="preserve"> </w:t>
      </w:r>
      <w:r>
        <w:t xml:space="preserve">Row of three Columns, the first</w:t>
      </w:r>
      <w:r>
        <w:t xml:space="preserve"> </w:t>
      </w:r>
      <w:r>
        <w:rPr>
          <w:rStyle w:val="VerbatimChar"/>
        </w:rPr>
        <w:t xml:space="preserve">width=200</w:t>
      </w:r>
      <w:r>
        <w:t xml:space="preserve">, the second</w:t>
      </w:r>
      <w:r>
        <w:t xml:space="preserve"> </w:t>
      </w:r>
      <w:r>
        <w:rPr>
          <w:rStyle w:val="VerbatimChar"/>
        </w:rPr>
        <w:t xml:space="preserve">fill</w:t>
      </w:r>
      <w:r>
        <w:t xml:space="preserve">, the third</w:t>
      </w:r>
      <w:r>
        <w:t xml:space="preserve"> </w:t>
      </w:r>
      <w:r>
        <w:rPr>
          <w:rStyle w:val="VerbatimChar"/>
        </w:rPr>
        <w:t xml:space="preserve">width=100</w:t>
      </w:r>
      <w:r>
        <w:t xml:space="preserve">, each with its own</w:t>
      </w:r>
      <w:r>
        <w:t xml:space="preserve"> </w:t>
      </w:r>
      <w:r>
        <w:t xml:space="preserve">controls, is a window in three columns of which the middle one follows the window's width. The same can be</w:t>
      </w:r>
      <w:r>
        <w:t xml:space="preserve"> </w:t>
      </w:r>
      <w:r>
        <w:t xml:space="preserve">said once, on the container: a Row's</w:t>
      </w:r>
      <w:r>
        <w:t xml:space="preserve"> </w:t>
      </w:r>
      <w:r>
        <w:rPr>
          <w:rStyle w:val="VerbatimChar"/>
          <w:b/>
          <w:bCs/>
        </w:rPr>
        <w:t xml:space="preserve">widths=200,*,100</w:t>
      </w:r>
      <w:r>
        <w:t xml:space="preserve"> </w:t>
      </w:r>
      <w:r>
        <w:t xml:space="preserve">and a Column's</w:t>
      </w:r>
      <w:r>
        <w:t xml:space="preserve"> </w:t>
      </w:r>
      <w:r>
        <w:rPr>
          <w:rStyle w:val="VerbatimChar"/>
          <w:b/>
          <w:bCs/>
        </w:rPr>
        <w:t xml:space="preserve">heights=40,*,auto</w:t>
      </w:r>
      <w:r>
        <w:t xml:space="preserve"> </w:t>
      </w:r>
      <w:r>
        <w:t xml:space="preserve">give its</w:t>
      </w:r>
      <w:r>
        <w:t xml:space="preserve"> </w:t>
      </w:r>
      <w:r>
        <w:t xml:space="preserve">children's sizes in order — pixels,</w:t>
      </w:r>
      <w:r>
        <w:t xml:space="preserve"> </w:t>
      </w:r>
      <w:r>
        <w:rPr>
          <w:rStyle w:val="VerbatimChar"/>
        </w:rPr>
        <w:t xml:space="preserve">*</w:t>
      </w:r>
      <w:r>
        <w:t xml:space="preserve"> </w:t>
      </w:r>
      <w:r>
        <w:t xml:space="preserve">a share of what is left (</w:t>
      </w:r>
      <w:r>
        <w:rPr>
          <w:rStyle w:val="VerbatimChar"/>
        </w:rPr>
        <w:t xml:space="preserve">2*</w:t>
      </w:r>
      <w:r>
        <w:t xml:space="preserve">: two shares),</w:t>
      </w:r>
      <w:r>
        <w:t xml:space="preserve"> </w:t>
      </w:r>
      <w:r>
        <w:rPr>
          <w:rStyle w:val="VerbatimChar"/>
        </w:rPr>
        <w:t xml:space="preserve">auto</w:t>
      </w:r>
      <w:r>
        <w:t xml:space="preserve"> </w:t>
      </w:r>
      <w:r>
        <w:t xml:space="preserve">the child's own. A</w:t>
      </w:r>
      <w:r>
        <w:t xml:space="preserve"> </w:t>
      </w:r>
      <w:r>
        <w:rPr>
          <w:b/>
          <w:bCs/>
        </w:rPr>
        <w:t xml:space="preserve">Grid</w:t>
      </w:r>
      <w:r>
        <w:t xml:space="preserve"> </w:t>
      </w:r>
      <w:r>
        <w:t xml:space="preserve">names its columns and rows the same way,</w:t>
      </w:r>
      <w:r>
        <w:t xml:space="preserve"> </w:t>
      </w:r>
      <w:r>
        <w:rPr>
          <w:rStyle w:val="VerbatimChar"/>
        </w:rPr>
        <w:t xml:space="preserve">widths=</w:t>
      </w:r>
      <w:r>
        <w:t xml:space="preserve"> </w:t>
      </w:r>
      <w:r>
        <w:t xml:space="preserve">and</w:t>
      </w:r>
      <w:r>
        <w:t xml:space="preserve"> </w:t>
      </w:r>
      <w:r>
        <w:rPr>
          <w:rStyle w:val="VerbatimChar"/>
        </w:rPr>
        <w:t xml:space="preserve">heights=</w:t>
      </w:r>
      <w:r>
        <w:t xml:space="preserve"> </w:t>
      </w:r>
      <w:r>
        <w:t xml:space="preserve">(</w:t>
      </w:r>
      <w:r>
        <w:rPr>
          <w:rStyle w:val="VerbatimChar"/>
        </w:rPr>
        <w:t xml:space="preserve">cols=</w:t>
      </w:r>
      <w:r>
        <w:t xml:space="preserve"> </w:t>
      </w:r>
      <w:r>
        <w:t xml:space="preserve">is then not needed).</w:t>
      </w:r>
    </w:p>
    <w:p>
      <w:pPr>
        <w:pStyle w:val="SourceCode"/>
      </w:pPr>
      <w:r>
        <w:rPr>
          <w:rStyle w:val="VerbatimChar"/>
        </w:rPr>
        <w:t xml:space="preserve">Window Main "Three columns" size=600x300 resizable</w:t>
      </w:r>
      <w:r>
        <w:br/>
      </w:r>
      <w:r>
        <w:rPr>
          <w:rStyle w:val="VerbatimChar"/>
        </w:rPr>
        <w:t xml:space="preserve">  Row gap=0 widths=200,*,100</w:t>
      </w:r>
      <w:r>
        <w:br/>
      </w:r>
      <w:r>
        <w:rPr>
          <w:rStyle w:val="VerbatimChar"/>
        </w:rPr>
        <w:t xml:space="preserve">    Column padding=8</w:t>
      </w:r>
      <w:r>
        <w:br/>
      </w:r>
      <w:r>
        <w:rPr>
          <w:rStyle w:val="VerbatimChar"/>
        </w:rPr>
        <w:t xml:space="preserve">      Button first "Left"</w:t>
      </w:r>
      <w:r>
        <w:br/>
      </w:r>
      <w:r>
        <w:rPr>
          <w:rStyle w:val="VerbatimChar"/>
        </w:rPr>
        <w:t xml:space="preserve">    Column padding=8</w:t>
      </w:r>
      <w:r>
        <w:br/>
      </w:r>
      <w:r>
        <w:rPr>
          <w:rStyle w:val="VerbatimChar"/>
        </w:rPr>
        <w:t xml:space="preserve">      ListBox middle fill grow=1</w:t>
      </w:r>
      <w:r>
        <w:br/>
      </w:r>
      <w:r>
        <w:rPr>
          <w:rStyle w:val="VerbatimChar"/>
        </w:rPr>
        <w:t xml:space="preserve">    Column padding=8</w:t>
      </w:r>
      <w:r>
        <w:br/>
      </w:r>
      <w:r>
        <w:rPr>
          <w:rStyle w:val="VerbatimChar"/>
        </w:rPr>
        <w:t xml:space="preserve">      Label "Right"</w:t>
      </w:r>
    </w:p>
    <w:p>
      <w:pPr>
        <w:pStyle w:val="FirstParagraph"/>
      </w:pPr>
      <w:r>
        <w:rPr>
          <w:b/>
          <w:bCs/>
        </w:rPr>
        <w:t xml:space="preserve">User controls.</w:t>
      </w:r>
      <w:r>
        <w:t xml:space="preserve"> </w:t>
      </w:r>
      <w:r>
        <w:t xml:space="preserve">A project has its window and, if you wish,</w:t>
      </w:r>
      <w:r>
        <w:t xml:space="preserve"> </w:t>
      </w:r>
      <w:r>
        <w:rPr>
          <w:b/>
          <w:bCs/>
        </w:rPr>
        <w:t xml:space="preserve">user controls</w:t>
      </w:r>
      <w:r>
        <w:t xml:space="preserve">: panels of controls drawn in</w:t>
      </w:r>
      <w:r>
        <w:t xml:space="preserve"> </w:t>
      </w:r>
      <w:r>
        <w:t xml:space="preserve">the designer like a window (</w:t>
      </w:r>
      <w:r>
        <w:rPr>
          <w:b/>
          <w:bCs/>
        </w:rPr>
        <w:t xml:space="preserve">Project ▸ Add User Control...</w:t>
      </w:r>
      <w:r>
        <w:t xml:space="preserve">:</w:t>
      </w:r>
      <w:r>
        <w:t xml:space="preserve"> </w:t>
      </w:r>
      <w:r>
        <w:rPr>
          <w:rStyle w:val="VerbatimChar"/>
        </w:rPr>
        <w:t xml:space="preserve">&lt;Name&gt;.form</w:t>
      </w:r>
      <w:r>
        <w:t xml:space="preserve">, whose first line is</w:t>
      </w:r>
      <w:r>
        <w:t xml:space="preserve"> </w:t>
      </w:r>
      <w:r>
        <w:rPr>
          <w:rStyle w:val="VerbatimChar"/>
        </w:rPr>
        <w:t xml:space="preserve">UserControl &lt;Name&gt; size=320x200</w:t>
      </w:r>
      <w:r>
        <w:t xml:space="preserve">, and</w:t>
      </w:r>
      <w:r>
        <w:t xml:space="preserve"> </w:t>
      </w:r>
      <w:r>
        <w:rPr>
          <w:rStyle w:val="VerbatimChar"/>
        </w:rPr>
        <w:t xml:space="preserve">&lt;Name&gt;.bas</w:t>
      </w:r>
      <w:r>
        <w:t xml:space="preserve"> </w:t>
      </w:r>
      <w:r>
        <w:t xml:space="preserve">for its events), shown</w:t>
      </w:r>
      <w:r>
        <w:t xml:space="preserve"> </w:t>
      </w:r>
      <w:r>
        <w:rPr>
          <w:b/>
          <w:bCs/>
        </w:rPr>
        <w:t xml:space="preserve">inside the window</w:t>
      </w:r>
      <w:r>
        <w:t xml:space="preserve"> </w:t>
      </w:r>
      <w:r>
        <w:t xml:space="preserve">— as pages</w:t>
      </w:r>
      <w:r>
        <w:t xml:space="preserve"> </w:t>
      </w:r>
      <w:r>
        <w:t xml:space="preserve">that replace one another, or side by side. The window (or another user control) has</w:t>
      </w:r>
      <w:r>
        <w:t xml:space="preserve"> </w:t>
      </w:r>
      <w:r>
        <w:rPr>
          <w:b/>
          <w:bCs/>
        </w:rPr>
        <w:t xml:space="preserve">Hosts</w:t>
      </w:r>
      <w:r>
        <w:t xml:space="preserve"> </w:t>
      </w:r>
      <w:r>
        <w:t xml:space="preserve">for them — the</w:t>
      </w:r>
      <w:r>
        <w:t xml:space="preserve"> </w:t>
      </w:r>
      <w:r>
        <w:t xml:space="preserve">toolbox's</w:t>
      </w:r>
      <w:r>
        <w:t xml:space="preserve"> </w:t>
      </w:r>
      <w:r>
        <w:rPr>
          <w:b/>
          <w:bCs/>
        </w:rPr>
        <w:t xml:space="preserve">Host</w:t>
      </w:r>
      <w:r>
        <w:t xml:space="preserve">, an area of the layout like any other (</w:t>
      </w:r>
      <w:r>
        <w:rPr>
          <w:rStyle w:val="VerbatimChar"/>
        </w:rPr>
        <w:t xml:space="preserve">width=170</w:t>
      </w:r>
      <w:r>
        <w:t xml:space="preserve">,</w:t>
      </w:r>
      <w:r>
        <w:t xml:space="preserve"> </w:t>
      </w:r>
      <w:r>
        <w:rPr>
          <w:rStyle w:val="VerbatimChar"/>
        </w:rPr>
        <w:t xml:space="preserve">fill</w:t>
      </w:r>
      <w:r>
        <w:t xml:space="preserve"> </w:t>
      </w:r>
      <w:r>
        <w:t xml:space="preserve">...):</w:t>
      </w:r>
    </w:p>
    <w:p>
      <w:pPr>
        <w:pStyle w:val="SourceCode"/>
      </w:pPr>
      <w:r>
        <w:rPr>
          <w:rStyle w:val="VerbatimChar"/>
        </w:rPr>
        <w:t xml:space="preserve">Window Main "Pages" size=540x300 min=440x240 resizable</w:t>
      </w:r>
      <w:r>
        <w:br/>
      </w:r>
      <w:r>
        <w:rPr>
          <w:rStyle w:val="VerbatimChar"/>
        </w:rPr>
        <w:t xml:space="preserve">  Row gap=0</w:t>
      </w:r>
      <w:r>
        <w:br/>
      </w:r>
      <w:r>
        <w:rPr>
          <w:rStyle w:val="VerbatimChar"/>
        </w:rPr>
        <w:t xml:space="preserve">    Host side width=170 content=Sidebar</w:t>
      </w:r>
      <w:r>
        <w:br/>
      </w:r>
      <w:r>
        <w:rPr>
          <w:rStyle w:val="VerbatimChar"/>
        </w:rPr>
        <w:t xml:space="preserve">    Host page content=Home fill</w:t>
      </w:r>
      <w:r>
        <w:br/>
      </w:r>
      <w:r>
        <w:rPr>
          <w:rStyle w:val="VerbatimChar"/>
        </w:rPr>
        <w:t xml:space="preserve">  StatusBar status "Home"</w:t>
      </w:r>
    </w:p>
    <w:p>
      <w:pPr>
        <w:pStyle w:val="FirstParagraph"/>
      </w:pPr>
      <w:r>
        <w:rPr>
          <w:rStyle w:val="VerbatimChar"/>
        </w:rPr>
        <w:t xml:space="preserve">content=</w:t>
      </w:r>
      <w:r>
        <w:t xml:space="preserve"> </w:t>
      </w:r>
      <w:r>
        <w:t xml:space="preserve">is what a Host shows at the start; by code,</w:t>
      </w:r>
      <w:r>
        <w:t xml:space="preserve"> </w:t>
      </w:r>
      <w:r>
        <w:rPr>
          <w:rStyle w:val="VerbatimChar"/>
          <w:b/>
          <w:bCs/>
        </w:rPr>
        <w:t xml:space="preserve">page.Content = Settings</w:t>
      </w:r>
      <w:r>
        <w:t xml:space="preserve"> </w:t>
      </w:r>
      <w:r>
        <w:t xml:space="preserve">puts the user control</w:t>
      </w:r>
      <w:r>
        <w:t xml:space="preserve"> </w:t>
      </w:r>
      <w:r>
        <w:rPr>
          <w:rStyle w:val="VerbatimChar"/>
        </w:rPr>
        <w:t xml:space="preserve">Settings</w:t>
      </w:r>
      <w:r>
        <w:t xml:space="preserve"> </w:t>
      </w:r>
      <w:r>
        <w:t xml:space="preserve">in the Host</w:t>
      </w:r>
      <w:r>
        <w:t xml:space="preserve"> </w:t>
      </w:r>
      <w:r>
        <w:rPr>
          <w:rStyle w:val="VerbatimChar"/>
        </w:rPr>
        <w:t xml:space="preserve">page</w:t>
      </w:r>
      <w:r>
        <w:t xml:space="preserve">,</w:t>
      </w:r>
      <w:r>
        <w:t xml:space="preserve"> </w:t>
      </w:r>
      <w:r>
        <w:rPr>
          <w:b/>
          <w:bCs/>
        </w:rPr>
        <w:t xml:space="preserve">in place of the one it showed</w:t>
      </w:r>
      <w:r>
        <w:t xml:space="preserve"> </w:t>
      </w:r>
      <w:r>
        <w:t xml:space="preserve">(</w:t>
      </w:r>
      <w:r>
        <w:rPr>
          <w:rStyle w:val="VerbatimChar"/>
        </w:rPr>
        <w:t xml:space="preserve">page.Load Settings</w:t>
      </w:r>
      <w:r>
        <w:t xml:space="preserve"> </w:t>
      </w:r>
      <w:r>
        <w:t xml:space="preserve">is the same;</w:t>
      </w:r>
      <w:r>
        <w:t xml:space="preserve"> </w:t>
      </w:r>
      <w:r>
        <w:rPr>
          <w:rStyle w:val="VerbatimChar"/>
        </w:rPr>
        <w:t xml:space="preserve">page.Unload</w:t>
      </w:r>
      <w:r>
        <w:t xml:space="preserve"> </w:t>
      </w:r>
      <w:r>
        <w:t xml:space="preserve">empties it). A user control keeps its controls and what they hold while another is shown; it is</w:t>
      </w:r>
      <w:r>
        <w:t xml:space="preserve"> </w:t>
      </w:r>
      <w:r>
        <w:t xml:space="preserve">made the first time it is shown; shown in another Host, it leaves the first. Its controls are objects like</w:t>
      </w:r>
      <w:r>
        <w:t xml:space="preserve"> </w:t>
      </w:r>
      <w:r>
        <w:t xml:space="preserve">the window's (</w:t>
      </w:r>
      <w:r>
        <w:rPr>
          <w:rStyle w:val="VerbatimChar"/>
        </w:rPr>
        <w:t xml:space="preserve">volume.Value</w:t>
      </w:r>
      <w:r>
        <w:t xml:space="preserve">,</w:t>
      </w:r>
      <w:r>
        <w:t xml:space="preserve"> </w:t>
      </w:r>
      <w:r>
        <w:rPr>
          <w:rStyle w:val="VerbatimChar"/>
        </w:rPr>
        <w:t xml:space="preserve">SUB volume_Change</w:t>
      </w:r>
      <w:r>
        <w:t xml:space="preserve">), under names of their own in the project; itself is an</w:t>
      </w:r>
      <w:r>
        <w:t xml:space="preserve"> </w:t>
      </w:r>
      <w:r>
        <w:t xml:space="preserve">object too (</w:t>
      </w:r>
      <w:r>
        <w:rPr>
          <w:rStyle w:val="VerbatimChar"/>
        </w:rPr>
        <w:t xml:space="preserve">Settings.Width</w:t>
      </w:r>
      <w:r>
        <w:t xml:space="preserve">,</w:t>
      </w:r>
      <w:r>
        <w:t xml:space="preserve"> </w:t>
      </w:r>
      <w:r>
        <w:rPr>
          <w:rStyle w:val="VerbatimChar"/>
        </w:rPr>
        <w:t xml:space="preserve">Settings.Height</w:t>
      </w:r>
      <w:r>
        <w:t xml:space="preserve">,</w:t>
      </w:r>
      <w:r>
        <w:t xml:space="preserve"> </w:t>
      </w:r>
      <w:r>
        <w:rPr>
          <w:rStyle w:val="VerbatimChar"/>
        </w:rPr>
        <w:t xml:space="preserve">Settings.Visible</w:t>
      </w:r>
      <w:r>
        <w:t xml:space="preserve">). Its events:</w:t>
      </w:r>
      <w:r>
        <w:t xml:space="preserve"> </w:t>
      </w:r>
      <w:r>
        <w:rPr>
          <w:rStyle w:val="VerbatimChar"/>
          <w:b/>
          <w:bCs/>
        </w:rPr>
        <w:t xml:space="preserve">&lt;Name&gt;_Load</w:t>
      </w:r>
      <w:r>
        <w:t xml:space="preserve"> </w:t>
      </w:r>
      <w:r>
        <w:t xml:space="preserve">once, when</w:t>
      </w:r>
      <w:r>
        <w:t xml:space="preserve"> </w:t>
      </w:r>
      <w:r>
        <w:t xml:space="preserve">it is made,</w:t>
      </w:r>
      <w:r>
        <w:t xml:space="preserve"> </w:t>
      </w:r>
      <w:r>
        <w:rPr>
          <w:rStyle w:val="VerbatimChar"/>
          <w:b/>
          <w:bCs/>
        </w:rPr>
        <w:t xml:space="preserve">&lt;Name&gt;_Show</w:t>
      </w:r>
      <w:r>
        <w:t xml:space="preserve"> </w:t>
      </w:r>
      <w:r>
        <w:t xml:space="preserve">each time a Host shows it,</w:t>
      </w:r>
      <w:r>
        <w:t xml:space="preserve"> </w:t>
      </w:r>
      <w:r>
        <w:rPr>
          <w:rStyle w:val="VerbatimChar"/>
          <w:b/>
          <w:bCs/>
        </w:rPr>
        <w:t xml:space="preserve">&lt;Name&gt;_Resize</w:t>
      </w:r>
      <w:r>
        <w:t xml:space="preserve"> </w:t>
      </w:r>
      <w:r>
        <w:t xml:space="preserve">when its Host changes size — its</w:t>
      </w:r>
      <w:r>
        <w:t xml:space="preserve"> </w:t>
      </w:r>
      <w:r>
        <w:t xml:space="preserve">layout follows by itself. A user control has no menu bar. The example:</w:t>
      </w:r>
      <w:r>
        <w:t xml:space="preserve"> </w:t>
      </w:r>
      <w:r>
        <w:rPr>
          <w:rStyle w:val="VerbatimChar"/>
        </w:rPr>
        <w:t xml:space="preserve">SD:/projects/pages</w:t>
      </w:r>
      <w:r>
        <w:t xml:space="preserve"> </w:t>
      </w:r>
      <w:r>
        <w:t xml:space="preserve">(a sidebar of 170</w:t>
      </w:r>
      <w:r>
        <w:t xml:space="preserve"> </w:t>
      </w:r>
      <w:r>
        <w:t xml:space="preserve">pixels and a page that takes the rest, two pages one in place of the other).</w:t>
      </w:r>
    </w:p>
    <w:p>
      <w:pPr>
        <w:pStyle w:val="BodyText"/>
      </w:pPr>
      <w:r>
        <w:drawing>
          <wp:inline>
            <wp:extent cx="5334000" cy="3873500"/>
            <wp:effectExtent b="0" l="0" r="0" t="0"/>
            <wp:docPr descr="QBStudio: a window with two Hosts" title="" id="901" name="Picture"/>
            <a:graphic>
              <a:graphicData uri="http://schemas.openxmlformats.org/drawingml/2006/picture">
                <pic:pic>
                  <pic:nvPicPr>
                    <pic:cNvPr descr="../screenshots/qbstudio-hosts.png" id="902" name="Picture"/>
                    <pic:cNvPicPr>
                      <a:picLocks noChangeArrowheads="1" noChangeAspect="1"/>
                    </pic:cNvPicPr>
                  </pic:nvPicPr>
                  <pic:blipFill>
                    <a:blip r:embed="rId900"/>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project Pages: the window's two Hosts,</w:t>
      </w:r>
      <w:r>
        <w:rPr>
          <w:i/>
          <w:iCs/>
        </w:rPr>
        <w:t xml:space="preserve"> </w:t>
      </w:r>
      <w:r>
        <w:rPr>
          <w:rStyle w:val="VerbatimChar"/>
          <w:i/>
          <w:iCs/>
        </w:rPr>
        <w:t xml:space="preserve">side</w:t>
      </w:r>
      <w:r>
        <w:rPr>
          <w:i/>
          <w:iCs/>
        </w:rPr>
        <w:t xml:space="preserve"> </w:t>
      </w:r>
      <w:r>
        <w:rPr>
          <w:i/>
          <w:iCs/>
        </w:rPr>
        <w:t xml:space="preserve">(170 pixels: the user control Sidebar) and</w:t>
      </w:r>
      <w:r>
        <w:rPr>
          <w:i/>
          <w:iCs/>
        </w:rPr>
        <w:t xml:space="preserve"> </w:t>
      </w:r>
      <w:r>
        <w:rPr>
          <w:rStyle w:val="VerbatimChar"/>
          <w:i/>
          <w:iCs/>
        </w:rPr>
        <w:t xml:space="preserve">page</w:t>
      </w:r>
      <w:r>
        <w:rPr>
          <w:i/>
          <w:iCs/>
        </w:rPr>
        <w:t xml:space="preserve"> </w:t>
      </w:r>
      <w:r>
        <w:rPr>
          <w:i/>
          <w:iCs/>
        </w:rPr>
        <w:t xml:space="preserve">(the rest:</w:t>
      </w:r>
      <w:r>
        <w:rPr>
          <w:i/>
          <w:iCs/>
        </w:rPr>
        <w:t xml:space="preserve"> </w:t>
      </w:r>
      <w:r>
        <w:rPr>
          <w:i/>
          <w:iCs/>
        </w:rPr>
        <w:t xml:space="preserve">Home, then Settings by code); each user control is a form of the project.</w:t>
      </w:r>
    </w:p>
    <w:p>
      <w:pPr>
        <w:pStyle w:val="BodyText"/>
      </w:pPr>
      <w:r>
        <w:drawing>
          <wp:inline>
            <wp:extent cx="5334000" cy="3873500"/>
            <wp:effectExtent b="0" l="0" r="0" t="0"/>
            <wp:docPr descr="QBStudio: the code" title="" id="904" name="Picture"/>
            <a:graphic>
              <a:graphicData uri="http://schemas.openxmlformats.org/drawingml/2006/picture">
                <pic:pic>
                  <pic:nvPicPr>
                    <pic:cNvPr descr="../screenshots/qbstudio-code.png" id="905" name="Picture"/>
                    <pic:cNvPicPr>
                      <a:picLocks noChangeArrowheads="1" noChangeAspect="1"/>
                    </pic:cNvPicPr>
                  </pic:nvPicPr>
                  <pic:blipFill>
                    <a:blip r:embed="rId903"/>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The code: the controls as objects, the completion after</w:t>
      </w:r>
      <w:r>
        <w:rPr>
          <w:i/>
          <w:iCs/>
        </w:rPr>
        <w:t xml:space="preserve"> </w:t>
      </w:r>
      <w:r>
        <w:rPr>
          <w:rStyle w:val="VerbatimChar"/>
          <w:i/>
          <w:iCs/>
        </w:rPr>
        <w:t xml:space="preserve">status.</w:t>
      </w:r>
      <w:r>
        <w:rPr>
          <w:i/>
          <w:iCs/>
        </w:rPr>
        <w:t xml:space="preserve"> </w:t>
      </w:r>
      <w:r>
        <w:rPr>
          <w:i/>
          <w:iCs/>
        </w:rPr>
        <w:t xml:space="preserve">(its properties and methods), the outline at the</w:t>
      </w:r>
      <w:r>
        <w:rPr>
          <w:i/>
          <w:iCs/>
        </w:rPr>
        <w:t xml:space="preserve"> </w:t>
      </w:r>
      <w:r>
        <w:rPr>
          <w:i/>
          <w:iCs/>
        </w:rPr>
        <w:t xml:space="preserve">left, the object and event lists above.</w:t>
      </w:r>
    </w:p>
    <w:p>
      <w:pPr>
        <w:pStyle w:val="BodyText"/>
      </w:pPr>
      <w:r>
        <w:rPr>
          <w:b/>
          <w:bCs/>
        </w:rPr>
        <w:t xml:space="preserve">The code</w:t>
      </w:r>
      <w:r>
        <w:t xml:space="preserve"> </w:t>
      </w:r>
      <w:r>
        <w:t xml:space="preserve">(</w:t>
      </w:r>
      <w:r>
        <w:rPr>
          <w:rStyle w:val="VerbatimChar"/>
        </w:rPr>
        <w:t xml:space="preserve">Main.bas</w:t>
      </w:r>
      <w:r>
        <w:t xml:space="preserve">): the controls are objects —</w:t>
      </w:r>
      <w:r>
        <w:t xml:space="preserve"> </w:t>
      </w:r>
      <w:r>
        <w:rPr>
          <w:rStyle w:val="VerbatimChar"/>
        </w:rPr>
        <w:t xml:space="preserve">celsius.Text</w:t>
      </w:r>
      <w:r>
        <w:t xml:space="preserve">,</w:t>
      </w:r>
      <w:r>
        <w:t xml:space="preserve"> </w:t>
      </w:r>
      <w:r>
        <w:rPr>
          <w:rStyle w:val="VerbatimChar"/>
        </w:rPr>
        <w:t xml:space="preserve">live.Checked</w:t>
      </w:r>
      <w:r>
        <w:t xml:space="preserve">,</w:t>
      </w:r>
      <w:r>
        <w:t xml:space="preserve"> </w:t>
      </w:r>
      <w:r>
        <w:rPr>
          <w:rStyle w:val="VerbatimChar"/>
        </w:rPr>
        <w:t xml:space="preserve">scale.Value</w:t>
      </w:r>
      <w:r>
        <w:t xml:space="preserve">,</w:t>
      </w:r>
      <w:r>
        <w:t xml:space="preserve"> </w:t>
      </w:r>
      <w:r>
        <w:rPr>
          <w:rStyle w:val="VerbatimChar"/>
        </w:rPr>
        <w:t xml:space="preserve">Enabled</w:t>
      </w:r>
      <w:r>
        <w:t xml:space="preserve">,</w:t>
      </w:r>
      <w:r>
        <w:t xml:space="preserve"> </w:t>
      </w:r>
      <w:r>
        <w:rPr>
          <w:rStyle w:val="VerbatimChar"/>
        </w:rPr>
        <w:t xml:space="preserve">Visible</w:t>
      </w:r>
      <w:r>
        <w:t xml:space="preserve">,</w:t>
      </w:r>
      <w:r>
        <w:t xml:space="preserve"> </w:t>
      </w:r>
      <w:r>
        <w:rPr>
          <w:rStyle w:val="VerbatimChar"/>
        </w:rPr>
        <w:t xml:space="preserve">Count</w:t>
      </w:r>
      <w:r>
        <w:t xml:space="preserve">, and</w:t>
      </w:r>
      <w:r>
        <w:t xml:space="preserve"> </w:t>
      </w:r>
      <w:r>
        <w:rPr>
          <w:rStyle w:val="VerbatimChar"/>
        </w:rPr>
        <w:t xml:space="preserve">Focus</w:t>
      </w:r>
      <w:r>
        <w:t xml:space="preserve">,</w:t>
      </w:r>
      <w:r>
        <w:t xml:space="preserve"> </w:t>
      </w:r>
      <w:r>
        <w:rPr>
          <w:rStyle w:val="VerbatimChar"/>
        </w:rPr>
        <w:t xml:space="preserve">Move x, y, w, h</w:t>
      </w:r>
      <w:r>
        <w:t xml:space="preserve">,</w:t>
      </w:r>
      <w:r>
        <w:t xml:space="preserve"> </w:t>
      </w:r>
      <w:r>
        <w:rPr>
          <w:rStyle w:val="VerbatimChar"/>
        </w:rPr>
        <w:t xml:space="preserve">AddItem s$</w:t>
      </w:r>
      <w:r>
        <w:t xml:space="preserve">,</w:t>
      </w:r>
      <w:r>
        <w:t xml:space="preserve"> </w:t>
      </w:r>
      <w:r>
        <w:rPr>
          <w:rStyle w:val="VerbatimChar"/>
        </w:rPr>
        <w:t xml:space="preserve">Clear</w:t>
      </w:r>
      <w:r>
        <w:t xml:space="preserve"> </w:t>
      </w:r>
      <w:r>
        <w:t xml:space="preserve">—, the window</w:t>
      </w:r>
      <w:r>
        <w:t xml:space="preserve"> </w:t>
      </w:r>
      <w:r>
        <w:rPr>
          <w:rStyle w:val="VerbatimChar"/>
        </w:rPr>
        <w:t xml:space="preserve">Main.Width</w:t>
      </w:r>
      <w:r>
        <w:t xml:space="preserve">,</w:t>
      </w:r>
      <w:r>
        <w:t xml:space="preserve"> </w:t>
      </w:r>
      <w:r>
        <w:rPr>
          <w:rStyle w:val="VerbatimChar"/>
        </w:rPr>
        <w:t xml:space="preserve">Main.Height</w:t>
      </w:r>
      <w:r>
        <w:t xml:space="preserve">,</w:t>
      </w:r>
      <w:r>
        <w:t xml:space="preserve"> </w:t>
      </w:r>
      <w:r>
        <w:rPr>
          <w:rStyle w:val="VerbatimChar"/>
        </w:rPr>
        <w:t xml:space="preserve">Main.Close</w:t>
      </w:r>
      <w:r>
        <w:t xml:space="preserve">.</w:t>
      </w:r>
      <w:r>
        <w:t xml:space="preserve"> </w:t>
      </w:r>
      <w:r>
        <w:t xml:space="preserve">An event is a SUB named</w:t>
      </w:r>
      <w:r>
        <w:t xml:space="preserve"> </w:t>
      </w:r>
      <w:r>
        <w:rPr>
          <w:rStyle w:val="VerbatimChar"/>
          <w:b/>
          <w:bCs/>
        </w:rPr>
        <w:t xml:space="preserve">&lt;control&gt;_Click</w:t>
      </w:r>
      <w:r>
        <w:t xml:space="preserve"> </w:t>
      </w:r>
      <w:r>
        <w:t xml:space="preserve">(buttons, check boxes, menu items) or</w:t>
      </w:r>
      <w:r>
        <w:t xml:space="preserve"> </w:t>
      </w:r>
      <w:r>
        <w:rPr>
          <w:rStyle w:val="VerbatimChar"/>
          <w:b/>
          <w:bCs/>
        </w:rPr>
        <w:t xml:space="preserve">&lt;control&gt;_Change</w:t>
      </w:r>
      <w:r>
        <w:t xml:space="preserve"> </w:t>
      </w:r>
      <w:r>
        <w:t xml:space="preserve">(text</w:t>
      </w:r>
      <w:r>
        <w:t xml:space="preserve"> </w:t>
      </w:r>
      <w:r>
        <w:t xml:space="preserve">boxes, lists, sliders), and</w:t>
      </w:r>
      <w:r>
        <w:t xml:space="preserve"> </w:t>
      </w:r>
      <w:r>
        <w:rPr>
          <w:rStyle w:val="VerbatimChar"/>
          <w:b/>
          <w:bCs/>
        </w:rPr>
        <w:t xml:space="preserve">Main_Load</w:t>
      </w:r>
      <w:r>
        <w:t xml:space="preserve">,</w:t>
      </w:r>
      <w:r>
        <w:t xml:space="preserve"> </w:t>
      </w:r>
      <w:r>
        <w:rPr>
          <w:rStyle w:val="VerbatimChar"/>
          <w:b/>
          <w:bCs/>
        </w:rPr>
        <w:t xml:space="preserve">Main_Resize</w:t>
      </w:r>
      <w:r>
        <w:t xml:space="preserve">,</w:t>
      </w:r>
      <w:r>
        <w:t xml:space="preserve"> </w:t>
      </w:r>
      <w:r>
        <w:rPr>
          <w:rStyle w:val="VerbatimChar"/>
          <w:b/>
          <w:bCs/>
        </w:rPr>
        <w:t xml:space="preserve">Main_Close</w:t>
      </w:r>
      <w:r>
        <w:t xml:space="preserve">; the</w:t>
      </w:r>
      <w:r>
        <w:t xml:space="preserve"> </w:t>
      </w:r>
      <w:r>
        <w:rPr>
          <w:b/>
          <w:bCs/>
        </w:rPr>
        <w:t xml:space="preserve">object and event lists</w:t>
      </w:r>
      <w:r>
        <w:t xml:space="preserve"> </w:t>
      </w:r>
      <w:r>
        <w:t xml:space="preserve">above the code write them. After a control's name and a dot,</w:t>
      </w:r>
      <w:r>
        <w:t xml:space="preserve"> </w:t>
      </w:r>
      <w:r>
        <w:rPr>
          <w:b/>
          <w:bCs/>
        </w:rPr>
        <w:t xml:space="preserve">completion</w:t>
      </w:r>
      <w:r>
        <w:t xml:space="preserve"> </w:t>
      </w:r>
      <w:r>
        <w:t xml:space="preserve">offers its properties and methods</w:t>
      </w:r>
      <w:r>
        <w:t xml:space="preserve"> </w:t>
      </w:r>
      <w:r>
        <w:t xml:space="preserve">(Enter or Tab takes one); Ctrl+Space offers the names.</w:t>
      </w:r>
      <w:r>
        <w:t xml:space="preserve"> </w:t>
      </w:r>
      <w:r>
        <w:rPr>
          <w:b/>
          <w:bCs/>
        </w:rPr>
        <w:t xml:space="preserve">The kits too</w:t>
      </w:r>
      <w:r>
        <w:t xml:space="preserve">: after the name of a kit the project imports</w:t>
      </w:r>
      <w:r>
        <w:t xml:space="preserve"> </w:t>
      </w:r>
      <w:r>
        <w:t xml:space="preserve">(</w:t>
      </w:r>
      <w:r>
        <w:rPr>
          <w:rStyle w:val="VerbatimChar"/>
        </w:rPr>
        <w:t xml:space="preserve">#import FileKit</w:t>
      </w:r>
      <w:r>
        <w:t xml:space="preserve"> </w:t>
      </w:r>
      <w:r>
        <w:t xml:space="preserve">in one of its files; UIKit always) and a dot, the list is the kit's functions, each with its</w:t>
      </w:r>
      <w:r>
        <w:t xml:space="preserve"> </w:t>
      </w:r>
      <w:r>
        <w:t xml:space="preserve">arguments by their names —</w:t>
      </w:r>
      <w:r>
        <w:t xml:space="preserve"> </w:t>
      </w:r>
      <w:r>
        <w:rPr>
          <w:rStyle w:val="VerbatimChar"/>
        </w:rPr>
        <w:t xml:space="preserve">text$</w:t>
      </w:r>
      <w:r>
        <w:t xml:space="preserve"> </w:t>
      </w:r>
      <w:r>
        <w:t xml:space="preserve">a string,</w:t>
      </w:r>
      <w:r>
        <w:t xml:space="preserve"> </w:t>
      </w:r>
      <w:r>
        <w:rPr>
          <w:rStyle w:val="VerbatimChar"/>
        </w:rPr>
        <w:t xml:space="preserve">BYREF n</w:t>
      </w:r>
      <w:r>
        <w:t xml:space="preserve"> </w:t>
      </w:r>
      <w:r>
        <w:t xml:space="preserve">a number the function fills,</w:t>
      </w:r>
      <w:r>
        <w:t xml:space="preserve"> </w:t>
      </w:r>
      <w:r>
        <w:rPr>
          <w:rStyle w:val="VerbatimChar"/>
        </w:rPr>
        <w:t xml:space="preserve">ADDRESSOF fn</w:t>
      </w:r>
      <w:r>
        <w:t xml:space="preserve"> </w:t>
      </w:r>
      <w:r>
        <w:t xml:space="preserve">a SUB it calls —</w:t>
      </w:r>
      <w:r>
        <w:t xml:space="preserve"> </w:t>
      </w:r>
      <w:r>
        <w:t xml:space="preserve">and what it gives back, and the kit's structures (</w:t>
      </w:r>
      <w:r>
        <w:rPr>
          <w:rStyle w:val="VerbatimChar"/>
        </w:rPr>
        <w:t xml:space="preserve">DIM e AS FileKit.</w:t>
      </w:r>
      <w:r>
        <w:t xml:space="preserve"> </w:t>
      </w:r>
      <w:r>
        <w:t xml:space="preserve">...).</w:t>
      </w:r>
    </w:p>
    <w:p>
      <w:pPr>
        <w:pStyle w:val="BodyText"/>
      </w:pPr>
      <w:r>
        <w:drawing>
          <wp:inline>
            <wp:extent cx="5334000" cy="3873500"/>
            <wp:effectExtent b="0" l="0" r="0" t="0"/>
            <wp:docPr descr="QBStudio: a kit's functions" title="" id="907" name="Picture"/>
            <a:graphic>
              <a:graphicData uri="http://schemas.openxmlformats.org/drawingml/2006/picture">
                <pic:pic>
                  <pic:nvPicPr>
                    <pic:cNvPr descr="../screenshots/qbstudio-kits.png" id="908" name="Picture"/>
                    <pic:cNvPicPr>
                      <a:picLocks noChangeArrowheads="1" noChangeAspect="1"/>
                    </pic:cNvPicPr>
                  </pic:nvPicPr>
                  <pic:blipFill>
                    <a:blip r:embed="rId906"/>
                    <a:stretch>
                      <a:fillRect/>
                    </a:stretch>
                  </pic:blipFill>
                  <pic:spPr bwMode="auto">
                    <a:xfrm>
                      <a:off x="0" y="0"/>
                      <a:ext cx="5334000" cy="3873500"/>
                    </a:xfrm>
                    <a:prstGeom prst="rect">
                      <a:avLst/>
                    </a:prstGeom>
                    <a:noFill/>
                    <a:ln w="9525">
                      <a:noFill/>
                      <a:headEnd/>
                      <a:tailEnd/>
                    </a:ln>
                  </pic:spPr>
                </pic:pic>
              </a:graphicData>
            </a:graphic>
          </wp:inline>
        </w:drawing>
      </w:r>
      <w:r>
        <w:t xml:space="preserve"> </w:t>
      </w:r>
      <w:r>
        <w:rPr>
          <w:i/>
          <w:iCs/>
        </w:rPr>
        <w:t xml:space="preserve">After</w:t>
      </w:r>
      <w:r>
        <w:rPr>
          <w:i/>
          <w:iCs/>
        </w:rPr>
        <w:t xml:space="preserve"> </w:t>
      </w:r>
      <w:r>
        <w:rPr>
          <w:rStyle w:val="VerbatimChar"/>
          <w:i/>
          <w:iCs/>
        </w:rPr>
        <w:t xml:space="preserve">UIKit.</w:t>
      </w:r>
      <w:r>
        <w:rPr>
          <w:i/>
          <w:iCs/>
        </w:rPr>
        <w:t xml:space="preserve">: the kit's functions, their arguments and results.</w:t>
      </w:r>
      <w:r>
        <w:t xml:space="preserve"> </w:t>
      </w:r>
      <w:r>
        <w:t xml:space="preserve">BASIC's words are written in capitals as you type; the</w:t>
      </w:r>
      <w:r>
        <w:t xml:space="preserve"> </w:t>
      </w:r>
      <w:r>
        <w:rPr>
          <w:b/>
          <w:bCs/>
        </w:rPr>
        <w:t xml:space="preserve">problems</w:t>
      </w:r>
      <w:r>
        <w:t xml:space="preserve"> </w:t>
      </w:r>
      <w:r>
        <w:t xml:space="preserve">are found as you type (a red dot in the margin, the line underlined, the list under the code).</w:t>
      </w:r>
    </w:p>
    <w:p>
      <w:pPr>
        <w:pStyle w:val="BodyText"/>
      </w:pPr>
      <w:r>
        <w:rPr>
          <w:b/>
          <w:bCs/>
        </w:rPr>
        <w:t xml:space="preserve">The generated code</w:t>
      </w:r>
      <w:r>
        <w:t xml:space="preserve"> </w:t>
      </w:r>
      <w:r>
        <w:t xml:space="preserve">(</w:t>
      </w:r>
      <w:r>
        <w:rPr>
          <w:rStyle w:val="VerbatimChar"/>
        </w:rPr>
        <w:t xml:space="preserve">Main.form.bas</w:t>
      </w:r>
      <w:r>
        <w:t xml:space="preserve">, read-only, under</w:t>
      </w:r>
      <w:r>
        <w:t xml:space="preserve"> </w:t>
      </w:r>
      <w:r>
        <w:rPr>
          <w:i/>
          <w:iCs/>
        </w:rPr>
        <w:t xml:space="preserve">Generated</w:t>
      </w:r>
      <w:r>
        <w:t xml:space="preserve">): made again at each change of the form —</w:t>
      </w:r>
      <w:r>
        <w:t xml:space="preserve"> </w:t>
      </w:r>
      <w:r>
        <w:rPr>
          <w:rStyle w:val="VerbatimChar"/>
        </w:rPr>
        <w:t xml:space="preserve">DIM SHARED</w:t>
      </w:r>
      <w:r>
        <w:t xml:space="preserve"> </w:t>
      </w:r>
      <w:r>
        <w:t xml:space="preserve">the controls,</w:t>
      </w:r>
      <w:r>
        <w:t xml:space="preserve"> </w:t>
      </w:r>
      <w:r>
        <w:rPr>
          <w:rStyle w:val="VerbatimChar"/>
        </w:rPr>
        <w:t xml:space="preserve">Main_Create</w:t>
      </w:r>
      <w:r>
        <w:t xml:space="preserve"> </w:t>
      </w:r>
      <w:r>
        <w:t xml:space="preserve">(the window and its controls made with</w:t>
      </w:r>
      <w:r>
        <w:t xml:space="preserve"> </w:t>
      </w:r>
      <w:r>
        <w:rPr>
          <w:b/>
          <w:bCs/>
        </w:rPr>
        <w:t xml:space="preserve">UIKit</w:t>
      </w:r>
      <w:r>
        <w:t xml:space="preserve">,</w:t>
      </w:r>
      <w:r>
        <w:t xml:space="preserve"> </w:t>
      </w:r>
      <w:r>
        <w:rPr>
          <w:rStyle w:val="VerbatimChar"/>
        </w:rPr>
        <w:t xml:space="preserve">#import UIKit</w:t>
      </w:r>
      <w:r>
        <w:t xml:space="preserve">: each</w:t>
      </w:r>
      <w:r>
        <w:t xml:space="preserve"> </w:t>
      </w:r>
      <w:r>
        <w:t xml:space="preserve">control is one of the system's widgets and calls your SUB),</w:t>
      </w:r>
      <w:r>
        <w:t xml:space="preserve"> </w:t>
      </w:r>
      <w:r>
        <w:rPr>
          <w:rStyle w:val="VerbatimChar"/>
        </w:rPr>
        <w:t xml:space="preserve">Main_Layout (w, h)</w:t>
      </w:r>
      <w:r>
        <w:t xml:space="preserve"> </w:t>
      </w:r>
      <w:r>
        <w:t xml:space="preserve">(each control's place for a</w:t>
      </w:r>
      <w:r>
        <w:t xml:space="preserve"> </w:t>
      </w:r>
      <w:r>
        <w:t xml:space="preserve">size: the layout's rules made arithmetic),</w:t>
      </w:r>
      <w:r>
        <w:t xml:space="preserve"> </w:t>
      </w:r>
      <w:r>
        <w:rPr>
          <w:rStyle w:val="VerbatimChar"/>
        </w:rPr>
        <w:t xml:space="preserve">Main_Sized</w:t>
      </w:r>
      <w:r>
        <w:t xml:space="preserve"> </w:t>
      </w:r>
      <w:r>
        <w:t xml:space="preserve">(what the window calls when it is resized) and</w:t>
      </w:r>
      <w:r>
        <w:t xml:space="preserve"> </w:t>
      </w:r>
      <w:r>
        <w:rPr>
          <w:rStyle w:val="VerbatimChar"/>
        </w:rPr>
        <w:t xml:space="preserve">Main_Run</w:t>
      </w:r>
      <w:r>
        <w:t xml:space="preserve">, which runs the events until the window is closed; a user control has its</w:t>
      </w:r>
      <w:r>
        <w:t xml:space="preserve"> </w:t>
      </w:r>
      <w:r>
        <w:rPr>
          <w:rStyle w:val="VerbatimChar"/>
        </w:rPr>
        <w:t xml:space="preserve">&lt;Name&gt;_Create</w:t>
      </w:r>
      <w:r>
        <w:t xml:space="preserve"> </w:t>
      </w:r>
      <w:r>
        <w:t xml:space="preserve">and</w:t>
      </w:r>
      <w:r>
        <w:t xml:space="preserve"> </w:t>
      </w:r>
      <w:r>
        <w:rPr>
          <w:rStyle w:val="VerbatimChar"/>
        </w:rPr>
        <w:t xml:space="preserve">&lt;Name&gt;_Layout</w:t>
      </w:r>
      <w:r>
        <w:t xml:space="preserve">, called by the Host that shows it. Plain BASIC: the app runs without QBStudio.</w:t>
      </w:r>
      <w:r>
        <w:t xml:space="preserve"> </w:t>
      </w:r>
      <w:r>
        <w:t xml:space="preserve">A control's object holds its widget (</w:t>
      </w:r>
      <w:r>
        <w:rPr>
          <w:rStyle w:val="VerbatimChar"/>
        </w:rPr>
        <w:t xml:space="preserve">convert.handle</w:t>
      </w:r>
      <w:r>
        <w:t xml:space="preserve">): any function of UIKit can be called on it</w:t>
      </w:r>
      <w:r>
        <w:t xml:space="preserve"> </w:t>
      </w:r>
      <w:r>
        <w:t xml:space="preserve">(</w:t>
      </w:r>
      <w:r>
        <w:rPr>
          <w:rStyle w:val="VerbatimChar"/>
        </w:rPr>
        <w:t xml:space="preserve">UIKit.set_range scale.handle, 0, 500</w:t>
      </w:r>
      <w:r>
        <w:t xml:space="preserve">). Apps made before (their</w:t>
      </w:r>
      <w:r>
        <w:t xml:space="preserve"> </w:t>
      </w:r>
      <w:r>
        <w:rPr>
          <w:rStyle w:val="VerbatimChar"/>
        </w:rPr>
        <w:t xml:space="preserve">.bax</w:t>
      </w:r>
      <w:r>
        <w:t xml:space="preserve">, their standalone program) run as</w:t>
      </w:r>
      <w:r>
        <w:t xml:space="preserve"> </w:t>
      </w:r>
      <w:r>
        <w:t xml:space="preserve">they did; opened and run again in QBStudio, a project is made with UIKit.</w:t>
      </w:r>
    </w:p>
    <w:p>
      <w:pPr>
        <w:pStyle w:val="BodyText"/>
      </w:pPr>
      <w:r>
        <w:rPr>
          <w:b/>
          <w:bCs/>
        </w:rPr>
        <w:t xml:space="preserve">Run</w:t>
      </w:r>
      <w:r>
        <w:t xml:space="preserve"> </w:t>
      </w:r>
      <w:r>
        <w:t xml:space="preserve">(F5) saves, puts the program together — the controls' library, the window's code, your files, then</w:t>
      </w:r>
      <w:r>
        <w:t xml:space="preserve"> </w:t>
      </w:r>
      <w:r>
        <w:rPr>
          <w:rStyle w:val="VerbatimChar"/>
        </w:rPr>
        <w:t xml:space="preserve">Main_Run</w:t>
      </w:r>
      <w:r>
        <w:t xml:space="preserve"> </w:t>
      </w:r>
      <w:r>
        <w:t xml:space="preserve">— and starts it with</w:t>
      </w:r>
      <w:r>
        <w:t xml:space="preserve"> </w:t>
      </w:r>
      <w:r>
        <w:rPr>
          <w:rStyle w:val="VerbatimChar"/>
        </w:rPr>
        <w:t xml:space="preserve">SD:/bin/basic</w:t>
      </w:r>
      <w:r>
        <w:t xml:space="preserve">; an error, when it is compiled or while it runs, is shown in its</w:t>
      </w:r>
      <w:r>
        <w:t xml:space="preserve"> </w:t>
      </w:r>
      <w:r>
        <w:t xml:space="preserve">file at its line.</w:t>
      </w:r>
      <w:r>
        <w:t xml:space="preserve"> </w:t>
      </w:r>
      <w:r>
        <w:rPr>
          <w:b/>
          <w:bCs/>
        </w:rPr>
        <w:t xml:space="preserve">Make App</w:t>
      </w:r>
      <w:r>
        <w:t xml:space="preserve"> </w:t>
      </w:r>
      <w:r>
        <w:t xml:space="preserve">writes</w:t>
      </w:r>
      <w:r>
        <w:t xml:space="preserve"> </w:t>
      </w:r>
      <w:r>
        <w:rPr>
          <w:rStyle w:val="VerbatimChar"/>
        </w:rPr>
        <w:t xml:space="preserve">SD:/apps/&lt;name&gt;.app/</w:t>
      </w:r>
      <w:r>
        <w:t xml:space="preserve">:</w:t>
      </w:r>
      <w:r>
        <w:t xml:space="preserve"> </w:t>
      </w:r>
      <w:r>
        <w:rPr>
          <w:rStyle w:val="VerbatimChar"/>
        </w:rPr>
        <w:t xml:space="preserve">main.bax</w:t>
      </w:r>
      <w:r>
        <w:t xml:space="preserve"> </w:t>
      </w:r>
      <w:r>
        <w:t xml:space="preserve">(compiled; Project ▸ Settings...: or</w:t>
      </w:r>
      <w:r>
        <w:t xml:space="preserve"> </w:t>
      </w:r>
      <w:r>
        <w:rPr>
          <w:rStyle w:val="VerbatimChar"/>
        </w:rPr>
        <w:t xml:space="preserve">main.bas</w:t>
      </w:r>
      <w:r>
        <w:t xml:space="preserve">),</w:t>
      </w:r>
      <w:r>
        <w:t xml:space="preserve"> </w:t>
      </w:r>
      <w:r>
        <w:rPr>
          <w:rStyle w:val="VerbatimChar"/>
        </w:rPr>
        <w:t xml:space="preserve">app.txt</w:t>
      </w:r>
      <w:r>
        <w:t xml:space="preserve"> </w:t>
      </w:r>
      <w:r>
        <w:t xml:space="preserve">(its title, its category) and</w:t>
      </w:r>
      <w:r>
        <w:t xml:space="preserve"> </w:t>
      </w:r>
      <w:r>
        <w:rPr>
          <w:rStyle w:val="VerbatimChar"/>
        </w:rPr>
        <w:t xml:space="preserve">icon.bmp</w:t>
      </w:r>
      <w:r>
        <w:t xml:space="preserve"> </w:t>
      </w:r>
      <w:r>
        <w:t xml:space="preserve">(the project's</w:t>
      </w:r>
      <w:r>
        <w:t xml:space="preserve"> </w:t>
      </w:r>
      <w:r>
        <w:rPr>
          <w:rStyle w:val="VerbatimChar"/>
        </w:rPr>
        <w:t xml:space="preserve">icon.bmp</w:t>
      </w:r>
      <w:r>
        <w:t xml:space="preserve">, else BASIC's) — the</w:t>
      </w:r>
      <w:r>
        <w:t xml:space="preserve"> </w:t>
      </w:r>
      <w:r>
        <w:t xml:space="preserve">app is listed, launched and packaged like any other. Help:</w:t>
      </w:r>
      <w:r>
        <w:t xml:space="preserve"> </w:t>
      </w:r>
      <w:r>
        <w:rPr>
          <w:rStyle w:val="VerbatimChar"/>
        </w:rPr>
        <w:t xml:space="preserve">SD:/apps/qbstudio.app/help.txt</w:t>
      </w:r>
      <w:r>
        <w:t xml:space="preserve"> </w:t>
      </w:r>
      <w:r>
        <w:t xml:space="preserve">(Help ▸ QBStudio Help).</w:t>
      </w:r>
      <w:r>
        <w:t xml:space="preserve"> </w:t>
      </w:r>
      <w:r>
        <w:t xml:space="preserve">Not yet: the debugger (breakpoints, stepping, the variables), several windows in a project, a Timer.</w:t>
      </w:r>
    </w:p>
    <w:bookmarkEnd w:id="909"/>
    <w:bookmarkStart w:id="934" w:name="X404a743bb3d6ba8e1ed7e472e05952a0497ae22"/>
    <w:p>
      <w:pPr>
        <w:pStyle w:val="Heading3"/>
      </w:pPr>
      <w:r>
        <w:t xml:space="preserve">Turtle Quest, learning to program with a turtle (</w:t>
      </w:r>
      <w:r>
        <w:rPr>
          <w:rStyle w:val="VerbatimChar"/>
        </w:rPr>
        <w:t xml:space="preserve">turtle</w:t>
      </w:r>
      <w:r>
        <w:t xml:space="preserve">)</w:t>
      </w:r>
    </w:p>
    <w:p>
      <w:pPr>
        <w:pStyle w:val="FirstParagraph"/>
      </w:pPr>
      <w:r>
        <w:rPr>
          <w:b/>
          <w:bCs/>
        </w:rPr>
        <w:t xml:space="preserve">Turtle Quest</w:t>
      </w:r>
      <w:r>
        <w:t xml:space="preserve"> </w:t>
      </w:r>
      <w:r>
        <w:t xml:space="preserve">(category</w:t>
      </w:r>
      <w:r>
        <w:t xml:space="preserve"> </w:t>
      </w:r>
      <w:r>
        <w:rPr>
          <w:i/>
          <w:iCs/>
        </w:rPr>
        <w:t xml:space="preserve">Programming</w:t>
      </w:r>
      <w:r>
        <w:t xml:space="preserve">) teaches programming the way Logo did, as a game: in each level the player</w:t>
      </w:r>
      <w:r>
        <w:t xml:space="preserve"> </w:t>
      </w:r>
      <w:r>
        <w:t xml:space="preserve">writes a short program that guides a</w:t>
      </w:r>
      <w:r>
        <w:t xml:space="preserve"> </w:t>
      </w:r>
      <w:r>
        <w:rPr>
          <w:b/>
          <w:bCs/>
        </w:rPr>
        <w:t xml:space="preserve">turtle</w:t>
      </w:r>
      <w:r>
        <w:t xml:space="preserve"> </w:t>
      </w:r>
      <w:r>
        <w:t xml:space="preserve">across a board — to its</w:t>
      </w:r>
      <w:r>
        <w:t xml:space="preserve"> </w:t>
      </w:r>
      <w:r>
        <w:rPr>
          <w:b/>
          <w:bCs/>
        </w:rPr>
        <w:t xml:space="preserve">flag</w:t>
      </w:r>
      <w:r>
        <w:t xml:space="preserve">, picking up the</w:t>
      </w:r>
      <w:r>
        <w:t xml:space="preserve"> </w:t>
      </w:r>
      <w:r>
        <w:rPr>
          <w:b/>
          <w:bCs/>
        </w:rPr>
        <w:t xml:space="preserve">coins</w:t>
      </w:r>
      <w:r>
        <w:t xml:space="preserve">,</w:t>
      </w:r>
      <w:r>
        <w:t xml:space="preserve"> </w:t>
      </w:r>
      <w:r>
        <w:t xml:space="preserve">fetching a</w:t>
      </w:r>
      <w:r>
        <w:t xml:space="preserve"> </w:t>
      </w:r>
      <w:r>
        <w:rPr>
          <w:b/>
          <w:bCs/>
        </w:rPr>
        <w:t xml:space="preserve">key</w:t>
      </w:r>
      <w:r>
        <w:t xml:space="preserve"> </w:t>
      </w:r>
      <w:r>
        <w:t xml:space="preserve">for a</w:t>
      </w:r>
      <w:r>
        <w:t xml:space="preserve"> </w:t>
      </w:r>
      <w:r>
        <w:rPr>
          <w:b/>
          <w:bCs/>
        </w:rPr>
        <w:t xml:space="preserve">door</w:t>
      </w:r>
      <w:r>
        <w:t xml:space="preserve">, painting the marked</w:t>
      </w:r>
      <w:r>
        <w:t xml:space="preserve"> </w:t>
      </w:r>
      <w:r>
        <w:rPr>
          <w:b/>
          <w:bCs/>
        </w:rPr>
        <w:t xml:space="preserve">tiles</w:t>
      </w:r>
      <w:r>
        <w:t xml:space="preserve">, picking numbered</w:t>
      </w:r>
      <w:r>
        <w:t xml:space="preserve"> </w:t>
      </w:r>
      <w:r>
        <w:rPr>
          <w:b/>
          <w:bCs/>
        </w:rPr>
        <w:t xml:space="preserve">gems</w:t>
      </w:r>
      <w:r>
        <w:t xml:space="preserve"> </w:t>
      </w:r>
      <w:r>
        <w:t xml:space="preserve">in their order, jumping</w:t>
      </w:r>
      <w:r>
        <w:t xml:space="preserve"> </w:t>
      </w:r>
      <w:r>
        <w:t xml:space="preserve">through</w:t>
      </w:r>
      <w:r>
        <w:t xml:space="preserve"> </w:t>
      </w:r>
      <w:r>
        <w:rPr>
          <w:b/>
          <w:bCs/>
        </w:rPr>
        <w:t xml:space="preserve">portals</w:t>
      </w:r>
      <w:r>
        <w:t xml:space="preserve">, or drawing a</w:t>
      </w:r>
      <w:r>
        <w:t xml:space="preserve"> </w:t>
      </w:r>
      <w:r>
        <w:rPr>
          <w:b/>
          <w:bCs/>
        </w:rPr>
        <w:t xml:space="preserve">figure</w:t>
      </w:r>
      <w:r>
        <w:t xml:space="preserve"> </w:t>
      </w:r>
      <w:r>
        <w:t xml:space="preserve">— in some levels, in its colours. The language is Onyx</w:t>
      </w:r>
      <w:r>
        <w:t xml:space="preserve"> </w:t>
      </w:r>
      <w:r>
        <w:t xml:space="preserve">BASIC itself (the same as QBasic's,</w:t>
      </w:r>
      <w:r>
        <w:t xml:space="preserve"> </w:t>
      </w:r>
      <w:r>
        <w:rPr>
          <w:rStyle w:val="VerbatimChar"/>
        </w:rPr>
        <w:t xml:space="preserve">/bin/basic</w:t>
      </w:r>
      <w:r>
        <w:t xml:space="preserve">'s and QBStudio's), with the turtle's words added;</w:t>
      </w:r>
      <w:r>
        <w:t xml:space="preserve"> </w:t>
      </w:r>
      <w:r>
        <w:rPr>
          <w:rStyle w:val="VerbatimChar"/>
        </w:rPr>
        <w:t xml:space="preserve">FOR</w:t>
      </w:r>
      <w:r>
        <w:t xml:space="preserve">,</w:t>
      </w:r>
      <w:r>
        <w:t xml:space="preserve">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SUB</w:t>
      </w:r>
      <w:r>
        <w:t xml:space="preserve">, variables,</w:t>
      </w:r>
      <w:r>
        <w:t xml:space="preserve"> </w:t>
      </w:r>
      <w:r>
        <w:rPr>
          <w:rStyle w:val="VerbatimChar"/>
        </w:rPr>
        <w:t xml:space="preserve">PRINT</w:t>
      </w:r>
      <w:r>
        <w:t xml:space="preserve"> </w:t>
      </w:r>
      <w:r>
        <w:t xml:space="preserve">work as everywhere else.</w:t>
      </w:r>
    </w:p>
    <w:p>
      <w:pPr>
        <w:pStyle w:val="BodyText"/>
      </w:pPr>
      <w:r>
        <w:drawing>
          <wp:inline>
            <wp:extent cx="5334000" cy="3460750"/>
            <wp:effectExtent b="0" l="0" r="0" t="0"/>
            <wp:docPr descr="Turtle Quest: the maze, step by step" title="" id="911" name="Picture"/>
            <a:graphic>
              <a:graphicData uri="http://schemas.openxmlformats.org/drawingml/2006/picture">
                <pic:pic>
                  <pic:nvPicPr>
                    <pic:cNvPr descr="../screenshots/turtle.png" id="912" name="Picture"/>
                    <pic:cNvPicPr>
                      <a:picLocks noChangeArrowheads="1" noChangeAspect="1"/>
                    </pic:cNvPicPr>
                  </pic:nvPicPr>
                  <pic:blipFill>
                    <a:blip r:embed="rId910"/>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maze (pack 2), run step by step: the line being run is lit, the turtle on its way — the program follows the</w:t>
      </w:r>
      <w:r>
        <w:rPr>
          <w:i/>
          <w:iCs/>
        </w:rPr>
        <w:t xml:space="preserve"> </w:t>
      </w:r>
      <w:r>
        <w:rPr>
          <w:i/>
          <w:iCs/>
        </w:rPr>
        <w:t xml:space="preserve">wall on its right.</w:t>
      </w:r>
    </w:p>
    <w:p>
      <w:pPr>
        <w:pStyle w:val="BodyText"/>
      </w:pPr>
      <w:r>
        <w:rPr>
          <w:b/>
          <w:bCs/>
        </w:rPr>
        <w:t xml:space="preserve">The window.</w:t>
      </w:r>
      <w:r>
        <w:t xml:space="preserve"> </w:t>
      </w:r>
      <w:r>
        <w:t xml:space="preserve">On the left, the</w:t>
      </w:r>
      <w:r>
        <w:t xml:space="preserve"> </w:t>
      </w:r>
      <w:r>
        <w:rPr>
          <w:b/>
          <w:bCs/>
        </w:rPr>
        <w:t xml:space="preserve">pack</w:t>
      </w:r>
      <w:r>
        <w:t xml:space="preserve"> </w:t>
      </w:r>
      <w:r>
        <w:t xml:space="preserve">of levels (a drop-down) and its levels, with the stars won (at the list's foot, the</w:t>
      </w:r>
      <w:r>
        <w:t xml:space="preserve"> </w:t>
      </w:r>
      <w:r>
        <w:t xml:space="preserve">stars of the whole pack:</w:t>
      </w:r>
      <w:r>
        <w:t xml:space="preserve"> </w:t>
      </w:r>
      <w:r>
        <w:rPr>
          <w:i/>
          <w:iCs/>
        </w:rPr>
        <w:t xml:space="preserve">This pack: 21 / 30</w:t>
      </w:r>
      <w:r>
        <w:t xml:space="preserve">). In the</w:t>
      </w:r>
      <w:r>
        <w:t xml:space="preserve"> </w:t>
      </w:r>
      <w:r>
        <w:t xml:space="preserve">middle, the program:</w:t>
      </w:r>
      <w:r>
        <w:t xml:space="preserve"> </w:t>
      </w:r>
      <w:r>
        <w:rPr>
          <w:b/>
          <w:bCs/>
        </w:rPr>
        <w:t xml:space="preserve">Run</w:t>
      </w:r>
      <w:r>
        <w:t xml:space="preserve"> </w:t>
      </w:r>
      <w:r>
        <w:t xml:space="preserve">(F5),</w:t>
      </w:r>
      <w:r>
        <w:t xml:space="preserve"> </w:t>
      </w:r>
      <w:r>
        <w:rPr>
          <w:b/>
          <w:bCs/>
        </w:rPr>
        <w:t xml:space="preserve">Step</w:t>
      </w:r>
      <w:r>
        <w:t xml:space="preserve"> </w:t>
      </w:r>
      <w:r>
        <w:t xml:space="preserve">(F8: one statement at a time — the line about to run is lit in</w:t>
      </w:r>
      <w:r>
        <w:t xml:space="preserve"> </w:t>
      </w:r>
      <w:r>
        <w:t xml:space="preserve">yellow, the turtle does what it says; Run then goes on at full speed),</w:t>
      </w:r>
      <w:r>
        <w:t xml:space="preserve"> </w:t>
      </w:r>
      <w:r>
        <w:rPr>
          <w:b/>
          <w:bCs/>
        </w:rPr>
        <w:t xml:space="preserve">Stop</w:t>
      </w:r>
      <w:r>
        <w:t xml:space="preserve"> </w:t>
      </w:r>
      <w:r>
        <w:t xml:space="preserve">(F7, or Esc),</w:t>
      </w:r>
      <w:r>
        <w:t xml:space="preserve"> </w:t>
      </w:r>
      <w:r>
        <w:rPr>
          <w:b/>
          <w:bCs/>
        </w:rPr>
        <w:t xml:space="preserve">Reset</w:t>
      </w:r>
      <w:r>
        <w:t xml:space="preserve"> </w:t>
      </w:r>
      <w:r>
        <w:t xml:space="preserve">(F9: the</w:t>
      </w:r>
      <w:r>
        <w:t xml:space="preserve"> </w:t>
      </w:r>
      <w:r>
        <w:t xml:space="preserve">turtle back at its start), the</w:t>
      </w:r>
      <w:r>
        <w:t xml:space="preserve"> </w:t>
      </w:r>
      <w:r>
        <w:rPr>
          <w:b/>
          <w:bCs/>
        </w:rPr>
        <w:t xml:space="preserve">speed</w:t>
      </w:r>
      <w:r>
        <w:t xml:space="preserve"> </w:t>
      </w:r>
      <w:r>
        <w:t xml:space="preserve">(the slider: from slow to instant); under the program, the</w:t>
      </w:r>
      <w:r>
        <w:t xml:space="preserve"> </w:t>
      </w:r>
      <w:r>
        <w:rPr>
          <w:b/>
          <w:bCs/>
        </w:rPr>
        <w:t xml:space="preserve">words</w:t>
      </w:r>
      <w:r>
        <w:rPr>
          <w:b/>
          <w:bCs/>
        </w:rPr>
        <w:t xml:space="preserve"> </w:t>
      </w:r>
      <w:r>
        <w:rPr>
          <w:b/>
          <w:bCs/>
        </w:rPr>
        <w:t xml:space="preserve">the level knows</w:t>
      </w:r>
      <w:r>
        <w:t xml:space="preserve"> </w:t>
      </w:r>
      <w:r>
        <w:t xml:space="preserve">— a click writes one at the caret (the purple ones,</w:t>
      </w:r>
      <w:r>
        <w:t xml:space="preserve"> </w:t>
      </w:r>
      <w:r>
        <w:rPr>
          <w:rStyle w:val="VerbatimChar"/>
        </w:rPr>
        <w:t xml:space="preserve">REPEAT</w:t>
      </w:r>
      <w:r>
        <w:t xml:space="preserve">,</w:t>
      </w:r>
      <w:r>
        <w:t xml:space="preserve"> </w:t>
      </w:r>
      <w:r>
        <w:rPr>
          <w:rStyle w:val="VerbatimChar"/>
        </w:rPr>
        <w:t xml:space="preserve">FOR</w:t>
      </w:r>
      <w:r>
        <w:t xml:space="preserve">,</w:t>
      </w:r>
      <w:r>
        <w:t xml:space="preserve">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SUB</w:t>
      </w:r>
      <w:r>
        <w:t xml:space="preserve">,</w:t>
      </w:r>
      <w:r>
        <w:t xml:space="preserve"> </w:t>
      </w:r>
      <w:r>
        <w:t xml:space="preserve">write a whole block;</w:t>
      </w:r>
      <w:r>
        <w:t xml:space="preserve"> </w:t>
      </w:r>
      <w:r>
        <w:rPr>
          <w:rStyle w:val="VerbatimChar"/>
        </w:rPr>
        <w:t xml:space="preserve">FUNCTION</w:t>
      </w:r>
      <w:r>
        <w:t xml:space="preserve"> </w:t>
      </w:r>
      <w:r>
        <w:t xml:space="preserve">too in the levels of words that give a value back) and pointing at one says what it</w:t>
      </w:r>
      <w:r>
        <w:t xml:space="preserve"> </w:t>
      </w:r>
      <w:r>
        <w:t xml:space="preserve">does; and the</w:t>
      </w:r>
      <w:r>
        <w:t xml:space="preserve"> </w:t>
      </w:r>
      <w:r>
        <w:rPr>
          <w:b/>
          <w:bCs/>
        </w:rPr>
        <w:t xml:space="preserve">instruction count</w:t>
      </w:r>
      <w:r>
        <w:t xml:space="preserve"> </w:t>
      </w:r>
      <w:r>
        <w:t xml:space="preserve">with what three and two stars ask — and, once the level is won,</w:t>
      </w:r>
      <w:r>
        <w:t xml:space="preserve"> </w:t>
      </w:r>
      <w:r>
        <w:rPr>
          <w:b/>
          <w:bCs/>
        </w:rPr>
        <w:t xml:space="preserve">your best</w:t>
      </w:r>
      <w:r>
        <w:t xml:space="preserve">:</w:t>
      </w:r>
      <w:r>
        <w:t xml:space="preserve"> </w:t>
      </w:r>
      <w:r>
        <w:t xml:space="preserve">the fewest instructions of your won runs (</w:t>
      </w:r>
      <w:r>
        <w:rPr>
          <w:i/>
          <w:iCs/>
        </w:rPr>
        <w:t xml:space="preserve">Best: 6</w:t>
      </w:r>
      <w:r>
        <w:t xml:space="preserve">, in French</w:t>
      </w:r>
      <w:r>
        <w:t xml:space="preserve"> </w:t>
      </w:r>
      <w:r>
        <w:rPr>
          <w:i/>
          <w:iCs/>
        </w:rPr>
        <w:t xml:space="preserve">Record : 6</w:t>
      </w:r>
      <w:r>
        <w:t xml:space="preserve">; kept per player). On the right: the level's card (its title, what to do;</w:t>
      </w:r>
      <w:r>
        <w:t xml:space="preserve"> </w:t>
      </w:r>
      <w:r>
        <w:rPr>
          <w:b/>
          <w:bCs/>
        </w:rPr>
        <w:t xml:space="preserve">Hint</w:t>
      </w:r>
      <w:r>
        <w:t xml:space="preserve"> </w:t>
      </w:r>
      <w:r>
        <w:t xml:space="preserve">— F2 — shows a clue,</w:t>
      </w:r>
      <w:r>
        <w:t xml:space="preserve"> </w:t>
      </w:r>
      <w:r>
        <w:rPr>
          <w:b/>
          <w:bCs/>
        </w:rPr>
        <w:t xml:space="preserve">Lesson</w:t>
      </w:r>
      <w:r>
        <w:t xml:space="preserve"> </w:t>
      </w:r>
      <w:r>
        <w:t xml:space="preserve">— F1 — the card of the level's idea, shown by itself the first time a new idea comes), the board, and the</w:t>
      </w:r>
      <w:r>
        <w:t xml:space="preserve"> </w:t>
      </w:r>
      <w:r>
        <w:t xml:space="preserve">message bar. Above the board, the</w:t>
      </w:r>
      <w:r>
        <w:t xml:space="preserve"> </w:t>
      </w:r>
      <w:r>
        <w:rPr>
          <w:b/>
          <w:bCs/>
        </w:rPr>
        <w:t xml:space="preserve">HUD</w:t>
      </w:r>
      <w:r>
        <w:t xml:space="preserve"> </w:t>
      </w:r>
      <w:r>
        <w:t xml:space="preserve">counts what is left to do:</w:t>
      </w:r>
      <w:r>
        <w:t xml:space="preserve"> </w:t>
      </w:r>
      <w:r>
        <w:rPr>
          <w:i/>
          <w:iCs/>
        </w:rPr>
        <w:t xml:space="preserve">Coins 2 / 5</w:t>
      </w:r>
      <w:r>
        <w:t xml:space="preserve">,</w:t>
      </w:r>
      <w:r>
        <w:t xml:space="preserve"> </w:t>
      </w:r>
      <w:r>
        <w:rPr>
          <w:i/>
          <w:iCs/>
        </w:rPr>
        <w:t xml:space="preserve">Gems 2 / 5</w:t>
      </w:r>
      <w:r>
        <w:t xml:space="preserve"> </w:t>
      </w:r>
      <w:r>
        <w:t xml:space="preserve">(with the colour of</w:t>
      </w:r>
      <w:r>
        <w:t xml:space="preserve"> </w:t>
      </w:r>
      <w:r>
        <w:t xml:space="preserve">the next gem to pick, a ✓ once all are picked),</w:t>
      </w:r>
      <w:r>
        <w:t xml:space="preserve"> </w:t>
      </w:r>
      <w:r>
        <w:rPr>
          <w:i/>
          <w:iCs/>
        </w:rPr>
        <w:t xml:space="preserve">Keys 1</w:t>
      </w:r>
      <w:r>
        <w:t xml:space="preserve">. The window is at least</w:t>
      </w:r>
      <w:r>
        <w:t xml:space="preserve"> </w:t>
      </w:r>
      <w:r>
        <w:rPr>
          <w:b/>
          <w:bCs/>
        </w:rPr>
        <w:t xml:space="preserve">920 × 600</w:t>
      </w:r>
      <w:r>
        <w:t xml:space="preserve">.</w:t>
      </w:r>
      <w:r>
        <w:t xml:space="preserve"> </w:t>
      </w:r>
      <w:r>
        <w:t xml:space="preserve">The window is</w:t>
      </w:r>
      <w:r>
        <w:t xml:space="preserve"> </w:t>
      </w:r>
      <w:r>
        <w:rPr>
          <w:b/>
          <w:bCs/>
        </w:rPr>
        <w:t xml:space="preserve">resizable</w:t>
      </w:r>
      <w:r>
        <w:t xml:space="preserve"> </w:t>
      </w:r>
      <w:r>
        <w:t xml:space="preserve">(filled to the screen in the pocket mode): wider than its default, the board's column</w:t>
      </w:r>
      <w:r>
        <w:t xml:space="preserve"> </w:t>
      </w:r>
      <w:r>
        <w:t xml:space="preserve">grows with the window's height (the board's cells bigger) and the program's column takes all the rest; narrower than</w:t>
      </w:r>
      <w:r>
        <w:t xml:space="preserve"> </w:t>
      </w:r>
      <w:r>
        <w:t xml:space="preserve">920 pixels (a pocket's 800 × 480, the smallest size), the levels and the program get narrower and the card's Hint</w:t>
      </w:r>
      <w:r>
        <w:t xml:space="preserve"> </w:t>
      </w:r>
      <w:r>
        <w:t xml:space="preserve">and Lesson go under its text.</w:t>
      </w:r>
    </w:p>
    <w:p>
      <w:pPr>
        <w:pStyle w:val="BodyText"/>
      </w:pPr>
      <w:r>
        <w:rPr>
          <w:b/>
          <w:bCs/>
        </w:rPr>
        <w:t xml:space="preserve">The turtle's words</w:t>
      </w:r>
      <w:r>
        <w:t xml:space="preserve"> </w:t>
      </w:r>
      <w:r>
        <w:t xml:space="preserve">(the French names in brackets). A program may be written</w:t>
      </w:r>
      <w:r>
        <w:t xml:space="preserve"> </w:t>
      </w:r>
      <w:r>
        <w:rPr>
          <w:b/>
          <w:bCs/>
        </w:rPr>
        <w:t xml:space="preserve">in English or in French</w:t>
      </w:r>
      <w:r>
        <w:rPr>
          <w:b/>
          <w:bCs/>
        </w:rPr>
        <w:t xml:space="preserve"> </w:t>
      </w:r>
      <w:r>
        <w:rPr>
          <w:b/>
          <w:bCs/>
        </w:rPr>
        <w:t xml:space="preserve">whatever the system's language</w:t>
      </w:r>
      <w:r>
        <w:t xml:space="preserve"> </w:t>
      </w:r>
      <w:r>
        <w:t xml:space="preserve">(even mixed): the language — the Control Panel's</w:t>
      </w:r>
      <w:r>
        <w:t xml:space="preserve"> </w:t>
      </w:r>
      <w:r>
        <w:rPr>
          <w:b/>
          <w:bCs/>
        </w:rPr>
        <w:t xml:space="preserve">Language &amp; Region</w:t>
      </w:r>
      <w:r>
        <w:t xml:space="preserve">, §11 —</w:t>
      </w:r>
      <w:r>
        <w:t xml:space="preserve"> </w:t>
      </w:r>
      <w:r>
        <w:t xml:space="preserve">only chooses the words the game shows (the palette, the lessons, the hints, the messages). The first versions'</w:t>
      </w:r>
      <w:r>
        <w:t xml:space="preserve"> </w:t>
      </w:r>
      <w:r>
        <w:rPr>
          <w:rStyle w:val="VerbatimChar"/>
        </w:rPr>
        <w:t xml:space="preserve">AVANCE</w:t>
      </w:r>
      <w:r>
        <w:t xml:space="preserve">,</w:t>
      </w:r>
      <w:r>
        <w:t xml:space="preserve"> </w:t>
      </w:r>
      <w:r>
        <w:rPr>
          <w:rStyle w:val="VerbatimChar"/>
        </w:rPr>
        <w:t xml:space="preserve">RECULE</w:t>
      </w:r>
      <w:r>
        <w:t xml:space="preserve">,</w:t>
      </w:r>
      <w:r>
        <w:t xml:space="preserve"> </w:t>
      </w:r>
      <w:r>
        <w:rPr>
          <w:rStyle w:val="VerbatimChar"/>
        </w:rPr>
        <w:t xml:space="preserve">RAMASSE</w:t>
      </w:r>
      <w:r>
        <w:t xml:space="preserve">,</w:t>
      </w:r>
      <w:r>
        <w:t xml:space="preserve"> </w:t>
      </w:r>
      <w:r>
        <w:rPr>
          <w:rStyle w:val="VerbatimChar"/>
        </w:rPr>
        <w:t xml:space="preserve">REPETE</w:t>
      </w:r>
      <w:r>
        <w:t xml:space="preserve">... keep working: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What it does</w:t>
            </w:r>
          </w:p>
        </w:tc>
      </w:tr>
      <w:tr>
        <w:tc>
          <w:tcPr/>
          <w:p>
            <w:pPr>
              <w:pStyle w:val="Compact"/>
            </w:pPr>
            <w:r>
              <w:rPr>
                <w:rStyle w:val="VerbatimChar"/>
              </w:rPr>
              <w:t xml:space="preserve">FORWARD [n]</w:t>
            </w:r>
            <w:r>
              <w:t xml:space="preserve"> </w:t>
            </w:r>
            <w:r>
              <w:t xml:space="preserve">(</w:t>
            </w:r>
            <w:r>
              <w:rPr>
                <w:rStyle w:val="VerbatimChar"/>
              </w:rPr>
              <w:t xml:space="preserve">AVANCER</w:t>
            </w:r>
            <w:r>
              <w:t xml:space="preserve">,</w:t>
            </w:r>
            <w:r>
              <w:t xml:space="preserve"> </w:t>
            </w:r>
            <w:r>
              <w:rPr>
                <w:rStyle w:val="VerbatimChar"/>
              </w:rPr>
              <w:t xml:space="preserve">AV</w:t>
            </w:r>
            <w:r>
              <w:t xml:space="preserve">) /</w:t>
            </w:r>
            <w:r>
              <w:t xml:space="preserve"> </w:t>
            </w:r>
            <w:r>
              <w:rPr>
                <w:rStyle w:val="VerbatimChar"/>
              </w:rPr>
              <w:t xml:space="preserve">BACK [n]</w:t>
            </w:r>
            <w:r>
              <w:t xml:space="preserve"> </w:t>
            </w:r>
            <w:r>
              <w:t xml:space="preserve">(</w:t>
            </w:r>
            <w:r>
              <w:rPr>
                <w:rStyle w:val="VerbatimChar"/>
              </w:rPr>
              <w:t xml:space="preserve">RECULER</w:t>
            </w:r>
            <w:r>
              <w:t xml:space="preserve">,</w:t>
            </w:r>
            <w:r>
              <w:t xml:space="preserve"> </w:t>
            </w:r>
            <w:r>
              <w:rPr>
                <w:rStyle w:val="VerbatimChar"/>
              </w:rPr>
              <w:t xml:space="preserve">RE</w:t>
            </w:r>
            <w:r>
              <w:t xml:space="preserve">)</w:t>
            </w:r>
          </w:p>
        </w:tc>
        <w:tc>
          <w:tcPr/>
          <w:p>
            <w:pPr>
              <w:pStyle w:val="Compact"/>
            </w:pPr>
            <w:r>
              <w:t xml:space="preserve">moves n squares ahead / back (1 without n; any number in a drawing).</w:t>
            </w:r>
          </w:p>
        </w:tc>
      </w:tr>
      <w:tr>
        <w:tc>
          <w:tcPr/>
          <w:p>
            <w:pPr>
              <w:pStyle w:val="Compact"/>
            </w:pPr>
            <w:r>
              <w:rPr>
                <w:rStyle w:val="VerbatimChar"/>
              </w:rPr>
              <w:t xml:space="preserve">LEFT [degrees]</w:t>
            </w:r>
            <w:r>
              <w:t xml:space="preserve"> </w:t>
            </w:r>
            <w:r>
              <w:t xml:space="preserve">(</w:t>
            </w:r>
            <w:r>
              <w:rPr>
                <w:rStyle w:val="VerbatimChar"/>
              </w:rPr>
              <w:t xml:space="preserve">GAUCHE</w:t>
            </w:r>
            <w:r>
              <w:t xml:space="preserve">,</w:t>
            </w:r>
            <w:r>
              <w:t xml:space="preserve"> </w:t>
            </w:r>
            <w:r>
              <w:rPr>
                <w:rStyle w:val="VerbatimChar"/>
              </w:rPr>
              <w:t xml:space="preserve">TG</w:t>
            </w:r>
            <w:r>
              <w:t xml:space="preserve">) /</w:t>
            </w:r>
            <w:r>
              <w:t xml:space="preserve"> </w:t>
            </w:r>
            <w:r>
              <w:rPr>
                <w:rStyle w:val="VerbatimChar"/>
              </w:rPr>
              <w:t xml:space="preserve">RIGHT [degrees]</w:t>
            </w:r>
            <w:r>
              <w:t xml:space="preserve"> </w:t>
            </w:r>
            <w:r>
              <w:t xml:space="preserve">(</w:t>
            </w:r>
            <w:r>
              <w:rPr>
                <w:rStyle w:val="VerbatimChar"/>
              </w:rPr>
              <w:t xml:space="preserve">DROITE</w:t>
            </w:r>
            <w:r>
              <w:t xml:space="preserve">,</w:t>
            </w:r>
            <w:r>
              <w:t xml:space="preserve"> </w:t>
            </w:r>
            <w:r>
              <w:rPr>
                <w:rStyle w:val="VerbatimChar"/>
              </w:rPr>
              <w:t xml:space="preserve">TD</w:t>
            </w:r>
            <w:r>
              <w:t xml:space="preserve">)</w:t>
            </w:r>
          </w:p>
        </w:tc>
        <w:tc>
          <w:tcPr/>
          <w:p>
            <w:pPr>
              <w:pStyle w:val="Compact"/>
            </w:pPr>
            <w:r>
              <w:t xml:space="preserve">turns on the spot (90 without a number).</w:t>
            </w:r>
          </w:p>
        </w:tc>
      </w:tr>
      <w:tr>
        <w:tc>
          <w:tcPr/>
          <w:p>
            <w:pPr>
              <w:pStyle w:val="Compact"/>
            </w:pPr>
            <w:r>
              <w:rPr>
                <w:rStyle w:val="VerbatimChar"/>
              </w:rPr>
              <w:t xml:space="preserve">PENUP</w:t>
            </w:r>
            <w:r>
              <w:t xml:space="preserve"> </w:t>
            </w:r>
            <w:r>
              <w:t xml:space="preserve">(</w:t>
            </w:r>
            <w:r>
              <w:rPr>
                <w:rStyle w:val="VerbatimChar"/>
              </w:rPr>
              <w:t xml:space="preserve">LEVERCRAYON</w:t>
            </w:r>
            <w:r>
              <w:t xml:space="preserve">,</w:t>
            </w:r>
            <w:r>
              <w:t xml:space="preserve"> </w:t>
            </w:r>
            <w:r>
              <w:rPr>
                <w:rStyle w:val="VerbatimChar"/>
              </w:rPr>
              <w:t xml:space="preserve">LC</w:t>
            </w:r>
            <w:r>
              <w:t xml:space="preserve">) /</w:t>
            </w:r>
            <w:r>
              <w:t xml:space="preserve"> </w:t>
            </w:r>
            <w:r>
              <w:rPr>
                <w:rStyle w:val="VerbatimChar"/>
              </w:rPr>
              <w:t xml:space="preserve">PENDOWN</w:t>
            </w:r>
            <w:r>
              <w:t xml:space="preserve"> </w:t>
            </w:r>
            <w:r>
              <w:t xml:space="preserve">(</w:t>
            </w:r>
            <w:r>
              <w:rPr>
                <w:rStyle w:val="VerbatimChar"/>
              </w:rPr>
              <w:t xml:space="preserve">BAISSERCRAYON</w:t>
            </w:r>
            <w:r>
              <w:t xml:space="preserve">,</w:t>
            </w:r>
            <w:r>
              <w:t xml:space="preserve"> </w:t>
            </w:r>
            <w:r>
              <w:rPr>
                <w:rStyle w:val="VerbatimChar"/>
              </w:rPr>
              <w:t xml:space="preserve">BC</w:t>
            </w:r>
            <w:r>
              <w:t xml:space="preserve">),</w:t>
            </w:r>
            <w:r>
              <w:t xml:space="preserve"> </w:t>
            </w:r>
            <w:r>
              <w:rPr>
                <w:rStyle w:val="VerbatimChar"/>
              </w:rPr>
              <w:t xml:space="preserve">COLOR n</w:t>
            </w:r>
            <w:r>
              <w:t xml:space="preserve"> </w:t>
            </w:r>
            <w:r>
              <w:t xml:space="preserve">(</w:t>
            </w:r>
            <w:r>
              <w:rPr>
                <w:rStyle w:val="VerbatimChar"/>
              </w:rPr>
              <w:t xml:space="preserve">COULEUR</w:t>
            </w:r>
            <w:r>
              <w:t xml:space="preserve">)</w:t>
            </w:r>
          </w:p>
        </w:tc>
        <w:tc>
          <w:tcPr/>
          <w:p>
            <w:pPr>
              <w:pStyle w:val="Compact"/>
            </w:pPr>
            <w:r>
              <w:t xml:space="preserve">the pen: the turtle draws where it walks while it is down (at the start); its colour, 0 to 15.</w:t>
            </w:r>
          </w:p>
        </w:tc>
      </w:tr>
      <w:tr>
        <w:tc>
          <w:tcPr/>
          <w:p>
            <w:pPr>
              <w:pStyle w:val="Compact"/>
            </w:pPr>
            <w:r>
              <w:rPr>
                <w:rStyle w:val="VerbatimChar"/>
              </w:rPr>
              <w:t xml:space="preserve">PICK</w:t>
            </w:r>
            <w:r>
              <w:t xml:space="preserve"> </w:t>
            </w:r>
            <w:r>
              <w:t xml:space="preserve">(</w:t>
            </w:r>
            <w:r>
              <w:rPr>
                <w:rStyle w:val="VerbatimChar"/>
              </w:rPr>
              <w:t xml:space="preserve">RAMASSER</w:t>
            </w:r>
            <w:r>
              <w:t xml:space="preserve">)</w:t>
            </w:r>
          </w:p>
        </w:tc>
        <w:tc>
          <w:tcPr/>
          <w:p>
            <w:pPr>
              <w:pStyle w:val="Compact"/>
            </w:pPr>
            <w:r>
              <w:t xml:space="preserve">picks the coin, the key or the gem under the turtle (a gem only when it is the next one: 1, then 2...).</w:t>
            </w:r>
          </w:p>
        </w:tc>
      </w:tr>
      <w:tr>
        <w:tc>
          <w:tcPr/>
          <w:p>
            <w:pPr>
              <w:pStyle w:val="Compact"/>
            </w:pPr>
            <w:r>
              <w:rPr>
                <w:rStyle w:val="VerbatimChar"/>
              </w:rPr>
              <w:t xml:space="preserve">WALL ()</w:t>
            </w:r>
            <w:r>
              <w:t xml:space="preserve"> </w:t>
            </w:r>
            <w:r>
              <w:t xml:space="preserve">(</w:t>
            </w:r>
            <w:r>
              <w:rPr>
                <w:rStyle w:val="VerbatimChar"/>
              </w:rPr>
              <w:t xml:space="preserve">MUR</w:t>
            </w:r>
            <w:r>
              <w:t xml:space="preserve">),</w:t>
            </w:r>
            <w:r>
              <w:t xml:space="preserve"> </w:t>
            </w:r>
            <w:r>
              <w:rPr>
                <w:rStyle w:val="VerbatimChar"/>
              </w:rPr>
              <w:t xml:space="preserve">WALLLEFT ()</w:t>
            </w:r>
            <w:r>
              <w:t xml:space="preserve"> </w:t>
            </w:r>
            <w:r>
              <w:t xml:space="preserve">(</w:t>
            </w:r>
            <w:r>
              <w:rPr>
                <w:rStyle w:val="VerbatimChar"/>
              </w:rPr>
              <w:t xml:space="preserve">MURGAUCHE</w:t>
            </w:r>
            <w:r>
              <w:t xml:space="preserve">),</w:t>
            </w:r>
            <w:r>
              <w:t xml:space="preserve"> </w:t>
            </w:r>
            <w:r>
              <w:rPr>
                <w:rStyle w:val="VerbatimChar"/>
              </w:rPr>
              <w:t xml:space="preserve">WALLRIGHT ()</w:t>
            </w:r>
            <w:r>
              <w:t xml:space="preserve"> </w:t>
            </w:r>
            <w:r>
              <w:t xml:space="preserve">(</w:t>
            </w:r>
            <w:r>
              <w:rPr>
                <w:rStyle w:val="VerbatimChar"/>
              </w:rPr>
              <w:t xml:space="preserve">MURDROITE</w:t>
            </w:r>
            <w:r>
              <w:t xml:space="preserve">)</w:t>
            </w:r>
          </w:p>
        </w:tc>
        <w:tc>
          <w:tcPr/>
          <w:p>
            <w:pPr>
              <w:pStyle w:val="Compact"/>
            </w:pPr>
            <w:r>
              <w:t xml:space="preserve">true when a wall (or a locked door) is ahead / on the left / on the right.</w:t>
            </w:r>
          </w:p>
        </w:tc>
      </w:tr>
      <w:tr>
        <w:tc>
          <w:tcPr/>
          <w:p>
            <w:pPr>
              <w:pStyle w:val="Compact"/>
            </w:pPr>
            <w:r>
              <w:rPr>
                <w:rStyle w:val="VerbatimChar"/>
              </w:rPr>
              <w:t xml:space="preserve">FRONT ()</w:t>
            </w:r>
            <w:r>
              <w:t xml:space="preserve"> </w:t>
            </w:r>
            <w:r>
              <w:t xml:space="preserve">(</w:t>
            </w:r>
            <w:r>
              <w:rPr>
                <w:rStyle w:val="VerbatimChar"/>
              </w:rPr>
              <w:t xml:space="preserve">DEVANT</w:t>
            </w:r>
            <w:r>
              <w:t xml:space="preserve">)</w:t>
            </w:r>
          </w:p>
        </w:tc>
        <w:tc>
          <w:tcPr/>
          <w:p>
            <w:pPr>
              <w:pStyle w:val="Compact"/>
            </w:pPr>
            <w:r>
              <w:t xml:space="preserve">what is ahead: 0 free, 1 a wall, 2 something to pick, 3 the goal, 4 a door, 5 a portal.</w:t>
            </w:r>
          </w:p>
        </w:tc>
      </w:tr>
      <w:tr>
        <w:tc>
          <w:tcPr/>
          <w:p>
            <w:pPr>
              <w:pStyle w:val="Compact"/>
            </w:pPr>
            <w:r>
              <w:rPr>
                <w:rStyle w:val="VerbatimChar"/>
              </w:rPr>
              <w:t xml:space="preserve">GEM ()</w:t>
            </w:r>
            <w:r>
              <w:t xml:space="preserve"> </w:t>
            </w:r>
            <w:r>
              <w:t xml:space="preserve">(</w:t>
            </w:r>
            <w:r>
              <w:rPr>
                <w:rStyle w:val="VerbatimChar"/>
              </w:rPr>
              <w:t xml:space="preserve">GEMME</w:t>
            </w:r>
            <w:r>
              <w:t xml:space="preserve">)</w:t>
            </w:r>
          </w:p>
        </w:tc>
        <w:tc>
          <w:tcPr/>
          <w:p>
            <w:pPr>
              <w:pStyle w:val="Compact"/>
            </w:pPr>
            <w:r>
              <w:t xml:space="preserve">the number of the gem under the turtle (0: none, or already picked).</w:t>
            </w:r>
          </w:p>
        </w:tc>
      </w:tr>
      <w:tr>
        <w:tc>
          <w:tcPr/>
          <w:p>
            <w:pPr>
              <w:pStyle w:val="Compact"/>
            </w:pPr>
            <w:r>
              <w:rPr>
                <w:rStyle w:val="VerbatimChar"/>
              </w:rPr>
              <w:t xml:space="preserve">ONGOAL ()</w:t>
            </w:r>
            <w:r>
              <w:t xml:space="preserve"> </w:t>
            </w:r>
            <w:r>
              <w:t xml:space="preserve">(</w:t>
            </w:r>
            <w:r>
              <w:rPr>
                <w:rStyle w:val="VerbatimChar"/>
              </w:rPr>
              <w:t xml:space="preserve">SURBUT</w:t>
            </w:r>
            <w:r>
              <w:t xml:space="preserve">),</w:t>
            </w:r>
            <w:r>
              <w:t xml:space="preserve"> </w:t>
            </w:r>
            <w:r>
              <w:rPr>
                <w:rStyle w:val="VerbatimChar"/>
              </w:rPr>
              <w:t xml:space="preserve">ITEM ()</w:t>
            </w:r>
            <w:r>
              <w:t xml:space="preserve"> </w:t>
            </w:r>
            <w:r>
              <w:t xml:space="preserve">(</w:t>
            </w:r>
            <w:r>
              <w:rPr>
                <w:rStyle w:val="VerbatimChar"/>
              </w:rPr>
              <w:t xml:space="preserve">OBJET</w:t>
            </w:r>
            <w:r>
              <w:t xml:space="preserve">),</w:t>
            </w:r>
            <w:r>
              <w:t xml:space="preserve"> </w:t>
            </w:r>
            <w:r>
              <w:rPr>
                <w:rStyle w:val="VerbatimChar"/>
              </w:rPr>
              <w:t xml:space="preserve">KEYS ()</w:t>
            </w:r>
            <w:r>
              <w:t xml:space="preserve"> </w:t>
            </w:r>
            <w:r>
              <w:t xml:space="preserve">(</w:t>
            </w:r>
            <w:r>
              <w:rPr>
                <w:rStyle w:val="VerbatimChar"/>
              </w:rPr>
              <w:t xml:space="preserve">CLES</w:t>
            </w:r>
            <w:r>
              <w:t xml:space="preserve">),</w:t>
            </w:r>
            <w:r>
              <w:t xml:space="preserve"> </w:t>
            </w:r>
            <w:r>
              <w:rPr>
                <w:rStyle w:val="VerbatimChar"/>
              </w:rPr>
              <w:t xml:space="preserve">HEADING ()</w:t>
            </w:r>
            <w:r>
              <w:t xml:space="preserve"> </w:t>
            </w:r>
            <w:r>
              <w:t xml:space="preserve">(</w:t>
            </w:r>
            <w:r>
              <w:rPr>
                <w:rStyle w:val="VerbatimChar"/>
              </w:rPr>
              <w:t xml:space="preserve">CAP</w:t>
            </w:r>
            <w:r>
              <w:t xml:space="preserve">)</w:t>
            </w:r>
          </w:p>
        </w:tc>
        <w:tc>
          <w:tcPr/>
          <w:p>
            <w:pPr>
              <w:pStyle w:val="Compact"/>
            </w:pPr>
            <w:r>
              <w:t xml:space="preserve">on the flag? something to pick here? the keys carried; the heading in degrees (0 north, 90 east).</w:t>
            </w:r>
          </w:p>
        </w:tc>
      </w:tr>
      <w:tr>
        <w:tc>
          <w:tcPr/>
          <w:p>
            <w:pPr>
              <w:pStyle w:val="Compact"/>
            </w:pPr>
            <w:r>
              <w:rPr>
                <w:rStyle w:val="VerbatimChar"/>
              </w:rPr>
              <w:t xml:space="preserve">REPEAT n</w:t>
            </w:r>
            <w:r>
              <w:t xml:space="preserve"> </w:t>
            </w:r>
            <w:r>
              <w:t xml:space="preserve">...</w:t>
            </w:r>
            <w:r>
              <w:t xml:space="preserve"> </w:t>
            </w:r>
            <w:r>
              <w:rPr>
                <w:rStyle w:val="VerbatimChar"/>
              </w:rPr>
              <w:t xml:space="preserve">END REPEAT</w:t>
            </w:r>
            <w:r>
              <w:t xml:space="preserve"> </w:t>
            </w:r>
            <w:r>
              <w:t xml:space="preserve">(</w:t>
            </w:r>
            <w:r>
              <w:rPr>
                <w:rStyle w:val="VerbatimChar"/>
              </w:rPr>
              <w:t xml:space="preserve">REPETER</w:t>
            </w:r>
            <w:r>
              <w:t xml:space="preserve"> </w:t>
            </w:r>
            <w:r>
              <w:t xml:space="preserve">...</w:t>
            </w:r>
            <w:r>
              <w:t xml:space="preserve"> </w:t>
            </w:r>
            <w:r>
              <w:rPr>
                <w:rStyle w:val="VerbatimChar"/>
              </w:rPr>
              <w:t xml:space="preserve">FIN REPETER</w:t>
            </w:r>
            <w:r>
              <w:t xml:space="preserve">)</w:t>
            </w:r>
          </w:p>
        </w:tc>
        <w:tc>
          <w:tcPr/>
          <w:p>
            <w:pPr>
              <w:pStyle w:val="Compact"/>
            </w:pPr>
            <w:r>
              <w:t xml:space="preserve">the lines between, n times.</w:t>
            </w:r>
          </w:p>
        </w:tc>
      </w:tr>
    </w:tbl>
    <w:p>
      <w:pPr>
        <w:pStyle w:val="BodyText"/>
      </w:pPr>
      <w:r>
        <w:t xml:space="preserve">In French,</w:t>
      </w:r>
      <w:r>
        <w:t xml:space="preserve"> </w:t>
      </w:r>
      <w:r>
        <w:rPr>
          <w:b/>
          <w:bCs/>
        </w:rPr>
        <w:t xml:space="preserve">BASIC's own words</w:t>
      </w:r>
      <w:r>
        <w:t xml:space="preserve"> </w:t>
      </w:r>
      <w:r>
        <w:t xml:space="preserve">have their names too — the whole program can be written in French: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French</w:t>
            </w:r>
          </w:p>
        </w:tc>
        <w:tc>
          <w:tcPr/>
          <w:p>
            <w:pPr>
              <w:pStyle w:val="Compact"/>
            </w:pPr>
            <w:r>
              <w:t xml:space="preserve">English</w:t>
            </w:r>
          </w:p>
        </w:tc>
      </w:tr>
      <w:tr>
        <w:tc>
          <w:tcPr/>
          <w:p>
            <w:pPr>
              <w:pStyle w:val="Compact"/>
            </w:pPr>
            <w:r>
              <w:rPr>
                <w:rStyle w:val="VerbatimChar"/>
              </w:rPr>
              <w:t xml:space="preserve">SI</w:t>
            </w:r>
            <w:r>
              <w:t xml:space="preserve"> </w:t>
            </w:r>
            <w:r>
              <w:t xml:space="preserve">...</w:t>
            </w:r>
            <w:r>
              <w:t xml:space="preserve"> </w:t>
            </w:r>
            <w:r>
              <w:rPr>
                <w:rStyle w:val="VerbatimChar"/>
              </w:rPr>
              <w:t xml:space="preserve">ALORS</w:t>
            </w:r>
            <w:r>
              <w:t xml:space="preserve"> </w:t>
            </w:r>
            <w:r>
              <w:t xml:space="preserve">/</w:t>
            </w:r>
            <w:r>
              <w:t xml:space="preserve"> </w:t>
            </w:r>
            <w:r>
              <w:rPr>
                <w:rStyle w:val="VerbatimChar"/>
              </w:rPr>
              <w:t xml:space="preserve">SINON SI</w:t>
            </w:r>
            <w:r>
              <w:t xml:space="preserve"> </w:t>
            </w:r>
            <w:r>
              <w:t xml:space="preserve">...</w:t>
            </w:r>
            <w:r>
              <w:t xml:space="preserve"> </w:t>
            </w:r>
            <w:r>
              <w:rPr>
                <w:rStyle w:val="VerbatimChar"/>
              </w:rPr>
              <w:t xml:space="preserve">ALORS</w:t>
            </w:r>
            <w:r>
              <w:t xml:space="preserve"> </w:t>
            </w:r>
            <w:r>
              <w:t xml:space="preserve">/</w:t>
            </w:r>
            <w:r>
              <w:t xml:space="preserve"> </w:t>
            </w:r>
            <w:r>
              <w:rPr>
                <w:rStyle w:val="VerbatimChar"/>
              </w:rPr>
              <w:t xml:space="preserve">SINON</w:t>
            </w:r>
            <w:r>
              <w:t xml:space="preserve"> </w:t>
            </w:r>
            <w:r>
              <w:t xml:space="preserve">/</w:t>
            </w:r>
            <w:r>
              <w:t xml:space="preserve"> </w:t>
            </w:r>
            <w:r>
              <w:rPr>
                <w:rStyle w:val="VerbatimChar"/>
              </w:rPr>
              <w:t xml:space="preserve">FIN SI</w:t>
            </w:r>
          </w:p>
        </w:tc>
        <w:tc>
          <w:tcPr/>
          <w:p>
            <w:pPr>
              <w:pStyle w:val="Compact"/>
            </w:pPr>
            <w:r>
              <w:rPr>
                <w:rStyle w:val="VerbatimChar"/>
              </w:rPr>
              <w:t xml:space="preserve">IF</w:t>
            </w:r>
            <w:r>
              <w:t xml:space="preserve"> </w:t>
            </w:r>
            <w:r>
              <w:t xml:space="preserve">...</w:t>
            </w:r>
            <w:r>
              <w:t xml:space="preserve"> </w:t>
            </w:r>
            <w:r>
              <w:rPr>
                <w:rStyle w:val="VerbatimChar"/>
              </w:rPr>
              <w:t xml:space="preserve">THEN</w:t>
            </w:r>
            <w:r>
              <w:t xml:space="preserve"> </w:t>
            </w:r>
            <w:r>
              <w:t xml:space="preserve">/</w:t>
            </w:r>
            <w:r>
              <w:t xml:space="preserve"> </w:t>
            </w:r>
            <w:r>
              <w:rPr>
                <w:rStyle w:val="VerbatimChar"/>
              </w:rPr>
              <w:t xml:space="preserve">ELSEIF</w:t>
            </w:r>
            <w:r>
              <w:t xml:space="preserve"> </w:t>
            </w:r>
            <w:r>
              <w:t xml:space="preserve">/</w:t>
            </w:r>
            <w:r>
              <w:t xml:space="preserve"> </w:t>
            </w:r>
            <w:r>
              <w:rPr>
                <w:rStyle w:val="VerbatimChar"/>
              </w:rPr>
              <w:t xml:space="preserve">ELSE</w:t>
            </w:r>
            <w:r>
              <w:t xml:space="preserve"> </w:t>
            </w:r>
            <w:r>
              <w:t xml:space="preserve">/</w:t>
            </w:r>
            <w:r>
              <w:t xml:space="preserve"> </w:t>
            </w:r>
            <w:r>
              <w:rPr>
                <w:rStyle w:val="VerbatimChar"/>
              </w:rPr>
              <w:t xml:space="preserve">END IF</w:t>
            </w:r>
          </w:p>
        </w:tc>
      </w:tr>
      <w:tr>
        <w:tc>
          <w:tcPr/>
          <w:p>
            <w:pPr>
              <w:pStyle w:val="Compact"/>
            </w:pPr>
            <w:r>
              <w:rPr>
                <w:rStyle w:val="VerbatimChar"/>
              </w:rPr>
              <w:t xml:space="preserve">POUR i = 1 JUSQUE 5 PAS 2</w:t>
            </w:r>
            <w:r>
              <w:t xml:space="preserve"> </w:t>
            </w:r>
            <w:r>
              <w:t xml:space="preserve">...</w:t>
            </w:r>
            <w:r>
              <w:t xml:space="preserve"> </w:t>
            </w:r>
            <w:r>
              <w:rPr>
                <w:rStyle w:val="VerbatimChar"/>
              </w:rPr>
              <w:t xml:space="preserve">SUITE</w:t>
            </w:r>
          </w:p>
        </w:tc>
        <w:tc>
          <w:tcPr/>
          <w:p>
            <w:pPr>
              <w:pStyle w:val="Compact"/>
            </w:pPr>
            <w:r>
              <w:rPr>
                <w:rStyle w:val="VerbatimChar"/>
              </w:rPr>
              <w:t xml:space="preserve">FOR i = 1 TO 5 STEP 2</w:t>
            </w:r>
            <w:r>
              <w:t xml:space="preserve"> </w:t>
            </w:r>
            <w:r>
              <w:t xml:space="preserve">...</w:t>
            </w:r>
            <w:r>
              <w:t xml:space="preserve"> </w:t>
            </w:r>
            <w:r>
              <w:rPr>
                <w:rStyle w:val="VerbatimChar"/>
              </w:rPr>
              <w:t xml:space="preserve">NEXT</w:t>
            </w:r>
          </w:p>
        </w:tc>
      </w:tr>
      <w:tr>
        <w:tc>
          <w:tcPr/>
          <w:p>
            <w:pPr>
              <w:pStyle w:val="Compact"/>
            </w:pPr>
            <w:r>
              <w:rPr>
                <w:rStyle w:val="VerbatimChar"/>
              </w:rPr>
              <w:t xml:space="preserve">TANTQUE</w:t>
            </w:r>
            <w:r>
              <w:t xml:space="preserve"> </w:t>
            </w:r>
            <w:r>
              <w:t xml:space="preserve">...</w:t>
            </w:r>
            <w:r>
              <w:t xml:space="preserve"> </w:t>
            </w:r>
            <w:r>
              <w:rPr>
                <w:rStyle w:val="VerbatimChar"/>
              </w:rPr>
              <w:t xml:space="preserve">FIN TANTQUE</w:t>
            </w:r>
          </w:p>
        </w:tc>
        <w:tc>
          <w:tcPr/>
          <w:p>
            <w:pPr>
              <w:pStyle w:val="Compact"/>
            </w:pPr>
            <w:r>
              <w:rPr>
                <w:rStyle w:val="VerbatimChar"/>
              </w:rPr>
              <w:t xml:space="preserve">WHILE</w:t>
            </w:r>
            <w:r>
              <w:t xml:space="preserve"> </w:t>
            </w:r>
            <w:r>
              <w:t xml:space="preserve">...</w:t>
            </w:r>
            <w:r>
              <w:t xml:space="preserve"> </w:t>
            </w:r>
            <w:r>
              <w:rPr>
                <w:rStyle w:val="VerbatimChar"/>
              </w:rPr>
              <w:t xml:space="preserve">WEND</w:t>
            </w:r>
          </w:p>
        </w:tc>
      </w:tr>
      <w:tr>
        <w:tc>
          <w:tcPr/>
          <w:p>
            <w:pPr>
              <w:pStyle w:val="Compact"/>
            </w:pPr>
            <w:r>
              <w:rPr>
                <w:rStyle w:val="VerbatimChar"/>
              </w:rPr>
              <w:t xml:space="preserve">FAIRE</w:t>
            </w:r>
            <w:r>
              <w:t xml:space="preserve"> </w:t>
            </w:r>
            <w:r>
              <w:t xml:space="preserve">...</w:t>
            </w:r>
            <w:r>
              <w:t xml:space="preserve"> </w:t>
            </w:r>
            <w:r>
              <w:rPr>
                <w:rStyle w:val="VerbatimChar"/>
              </w:rPr>
              <w:t xml:space="preserve">BOUCLE JUSQUA</w:t>
            </w:r>
          </w:p>
        </w:tc>
        <w:tc>
          <w:tcPr/>
          <w:p>
            <w:pPr>
              <w:pStyle w:val="Compact"/>
            </w:pPr>
            <w:r>
              <w:rPr>
                <w:rStyle w:val="VerbatimChar"/>
              </w:rPr>
              <w:t xml:space="preserve">DO</w:t>
            </w:r>
            <w:r>
              <w:t xml:space="preserve"> </w:t>
            </w:r>
            <w:r>
              <w:t xml:space="preserve">...</w:t>
            </w:r>
            <w:r>
              <w:t xml:space="preserve"> </w:t>
            </w:r>
            <w:r>
              <w:rPr>
                <w:rStyle w:val="VerbatimChar"/>
              </w:rPr>
              <w:t xml:space="preserve">LOOP UNTIL</w:t>
            </w:r>
          </w:p>
        </w:tc>
      </w:tr>
      <w:tr>
        <w:tc>
          <w:tcPr/>
          <w:p>
            <w:pPr>
              <w:pStyle w:val="Compact"/>
            </w:pPr>
            <w:r>
              <w:rPr>
                <w:rStyle w:val="VerbatimChar"/>
              </w:rPr>
              <w:t xml:space="preserve">SUB Nom</w:t>
            </w:r>
            <w:r>
              <w:t xml:space="preserve"> </w:t>
            </w:r>
            <w:r>
              <w:t xml:space="preserve">...</w:t>
            </w:r>
            <w:r>
              <w:t xml:space="preserve"> </w:t>
            </w:r>
            <w:r>
              <w:rPr>
                <w:rStyle w:val="VerbatimChar"/>
              </w:rPr>
              <w:t xml:space="preserve">FIN SUB</w:t>
            </w:r>
            <w:r>
              <w:t xml:space="preserve">,</w:t>
            </w:r>
            <w:r>
              <w:t xml:space="preserve"> </w:t>
            </w:r>
            <w:r>
              <w:rPr>
                <w:rStyle w:val="VerbatimChar"/>
              </w:rPr>
              <w:t xml:space="preserve">FONCTION Nom</w:t>
            </w:r>
            <w:r>
              <w:t xml:space="preserve"> </w:t>
            </w:r>
            <w:r>
              <w:t xml:space="preserve">...</w:t>
            </w:r>
            <w:r>
              <w:t xml:space="preserve"> </w:t>
            </w:r>
            <w:r>
              <w:rPr>
                <w:rStyle w:val="VerbatimChar"/>
              </w:rPr>
              <w:t xml:space="preserve">FIN FONCTION</w:t>
            </w:r>
            <w:r>
              <w:t xml:space="preserve">,</w:t>
            </w:r>
            <w:r>
              <w:t xml:space="preserve"> </w:t>
            </w:r>
            <w:r>
              <w:rPr>
                <w:rStyle w:val="VerbatimChar"/>
              </w:rPr>
              <w:t xml:space="preserve">RETOUR</w:t>
            </w:r>
            <w:r>
              <w:t xml:space="preserve">,</w:t>
            </w:r>
            <w:r>
              <w:t xml:space="preserve"> </w:t>
            </w:r>
            <w:r>
              <w:rPr>
                <w:rStyle w:val="VerbatimChar"/>
              </w:rPr>
              <w:t xml:space="preserve">APPELER</w:t>
            </w:r>
            <w:r>
              <w:t xml:space="preserve">,</w:t>
            </w:r>
            <w:r>
              <w:t xml:space="preserve"> </w:t>
            </w:r>
            <w:r>
              <w:rPr>
                <w:rStyle w:val="VerbatimChar"/>
              </w:rPr>
              <w:t xml:space="preserve">SORTIR</w:t>
            </w:r>
          </w:p>
        </w:tc>
        <w:tc>
          <w:tcPr/>
          <w:p>
            <w:pPr>
              <w:pStyle w:val="Compact"/>
            </w:pPr>
            <w:r>
              <w:rPr>
                <w:rStyle w:val="VerbatimChar"/>
              </w:rPr>
              <w:t xml:space="preserve">SUB</w:t>
            </w:r>
            <w:r>
              <w:t xml:space="preserve"> </w:t>
            </w:r>
            <w:r>
              <w:t xml:space="preserve">...</w:t>
            </w:r>
            <w:r>
              <w:t xml:space="preserve"> </w:t>
            </w:r>
            <w:r>
              <w:rPr>
                <w:rStyle w:val="VerbatimChar"/>
              </w:rPr>
              <w:t xml:space="preserve">END SUB</w:t>
            </w:r>
            <w:r>
              <w:t xml:space="preserve">,</w:t>
            </w:r>
            <w:r>
              <w:t xml:space="preserve"> </w:t>
            </w:r>
            <w:r>
              <w:rPr>
                <w:rStyle w:val="VerbatimChar"/>
              </w:rPr>
              <w:t xml:space="preserve">FUNCTION</w:t>
            </w:r>
            <w:r>
              <w:t xml:space="preserve"> </w:t>
            </w:r>
            <w:r>
              <w:t xml:space="preserve">...</w:t>
            </w:r>
            <w:r>
              <w:t xml:space="preserve"> </w:t>
            </w:r>
            <w:r>
              <w:rPr>
                <w:rStyle w:val="VerbatimChar"/>
              </w:rPr>
              <w:t xml:space="preserve">END FUNCTION</w:t>
            </w:r>
            <w:r>
              <w:t xml:space="preserve">,</w:t>
            </w:r>
            <w:r>
              <w:t xml:space="preserve"> </w:t>
            </w:r>
            <w:r>
              <w:rPr>
                <w:rStyle w:val="VerbatimChar"/>
              </w:rPr>
              <w:t xml:space="preserve">RETURN</w:t>
            </w:r>
            <w:r>
              <w:t xml:space="preserve">,</w:t>
            </w:r>
            <w:r>
              <w:t xml:space="preserve"> </w:t>
            </w:r>
            <w:r>
              <w:rPr>
                <w:rStyle w:val="VerbatimChar"/>
              </w:rPr>
              <w:t xml:space="preserve">CALL</w:t>
            </w:r>
            <w:r>
              <w:t xml:space="preserve">,</w:t>
            </w:r>
            <w:r>
              <w:t xml:space="preserve"> </w:t>
            </w:r>
            <w:r>
              <w:rPr>
                <w:rStyle w:val="VerbatimChar"/>
              </w:rPr>
              <w:t xml:space="preserve">EXIT</w:t>
            </w:r>
          </w:p>
        </w:tc>
      </w:tr>
      <w:tr>
        <w:tc>
          <w:tcPr/>
          <w:p>
            <w:pPr>
              <w:pStyle w:val="Compact"/>
            </w:pPr>
            <w:r>
              <w:rPr>
                <w:rStyle w:val="VerbatimChar"/>
              </w:rPr>
              <w:t xml:space="preserve">CLASSE</w:t>
            </w:r>
            <w:r>
              <w:t xml:space="preserve"> </w:t>
            </w:r>
            <w:r>
              <w:t xml:space="preserve">...</w:t>
            </w:r>
            <w:r>
              <w:t xml:space="preserve"> </w:t>
            </w:r>
            <w:r>
              <w:rPr>
                <w:rStyle w:val="VerbatimChar"/>
              </w:rPr>
              <w:t xml:space="preserve">FIN CLASSE</w:t>
            </w:r>
            <w:r>
              <w:t xml:space="preserve">,</w:t>
            </w:r>
            <w:r>
              <w:t xml:space="preserve"> </w:t>
            </w:r>
            <w:r>
              <w:rPr>
                <w:rStyle w:val="VerbatimChar"/>
              </w:rPr>
              <w:t xml:space="preserve">HERITE</w:t>
            </w:r>
            <w:r>
              <w:t xml:space="preserve">,</w:t>
            </w:r>
            <w:r>
              <w:t xml:space="preserve"> </w:t>
            </w:r>
            <w:r>
              <w:rPr>
                <w:rStyle w:val="VerbatimChar"/>
              </w:rPr>
              <w:t xml:space="preserve">NOUVEAU</w:t>
            </w:r>
            <w:r>
              <w:t xml:space="preserve">,</w:t>
            </w:r>
            <w:r>
              <w:t xml:space="preserve"> </w:t>
            </w:r>
            <w:r>
              <w:rPr>
                <w:rStyle w:val="VerbatimChar"/>
              </w:rPr>
              <w:t xml:space="preserve">CECI</w:t>
            </w:r>
            <w:r>
              <w:t xml:space="preserve">,</w:t>
            </w:r>
            <w:r>
              <w:t xml:space="preserve"> </w:t>
            </w:r>
            <w:r>
              <w:rPr>
                <w:rStyle w:val="VerbatimChar"/>
              </w:rPr>
              <w:t xml:space="preserve">RIEN</w:t>
            </w:r>
          </w:p>
        </w:tc>
        <w:tc>
          <w:tcPr/>
          <w:p>
            <w:pPr>
              <w:pStyle w:val="Compact"/>
            </w:pPr>
            <w:r>
              <w:rPr>
                <w:rStyle w:val="VerbatimChar"/>
              </w:rPr>
              <w:t xml:space="preserve">CLASS</w:t>
            </w:r>
            <w:r>
              <w:t xml:space="preserve"> </w:t>
            </w:r>
            <w:r>
              <w:t xml:space="preserve">...</w:t>
            </w:r>
            <w:r>
              <w:t xml:space="preserve"> </w:t>
            </w:r>
            <w:r>
              <w:rPr>
                <w:rStyle w:val="VerbatimChar"/>
              </w:rPr>
              <w:t xml:space="preserve">END CLASS</w:t>
            </w:r>
            <w:r>
              <w:t xml:space="preserve">,</w:t>
            </w:r>
            <w:r>
              <w:t xml:space="preserve"> </w:t>
            </w:r>
            <w:r>
              <w:rPr>
                <w:rStyle w:val="VerbatimChar"/>
              </w:rPr>
              <w:t xml:space="preserve">EXTENDS</w:t>
            </w:r>
            <w:r>
              <w:t xml:space="preserve">,</w:t>
            </w:r>
            <w:r>
              <w:t xml:space="preserve"> </w:t>
            </w:r>
            <w:r>
              <w:rPr>
                <w:rStyle w:val="VerbatimChar"/>
              </w:rPr>
              <w:t xml:space="preserve">NEW</w:t>
            </w:r>
            <w:r>
              <w:t xml:space="preserve">,</w:t>
            </w:r>
            <w:r>
              <w:t xml:space="preserve"> </w:t>
            </w:r>
            <w:r>
              <w:rPr>
                <w:rStyle w:val="VerbatimChar"/>
              </w:rPr>
              <w:t xml:space="preserve">THIS</w:t>
            </w:r>
            <w:r>
              <w:t xml:space="preserve">,</w:t>
            </w:r>
            <w:r>
              <w:t xml:space="preserve"> </w:t>
            </w:r>
            <w:r>
              <w:rPr>
                <w:rStyle w:val="VerbatimChar"/>
              </w:rPr>
              <w:t xml:space="preserve">NOTHING</w:t>
            </w:r>
          </w:p>
        </w:tc>
      </w:tr>
      <w:tr>
        <w:tc>
          <w:tcPr/>
          <w:p>
            <w:pPr>
              <w:pStyle w:val="Compact"/>
            </w:pPr>
            <w:r>
              <w:rPr>
                <w:rStyle w:val="VerbatimChar"/>
              </w:rPr>
              <w:t xml:space="preserve">DIM n COMME ENTIER</w:t>
            </w:r>
            <w:r>
              <w:t xml:space="preserve">,</w:t>
            </w:r>
            <w:r>
              <w:t xml:space="preserve"> </w:t>
            </w:r>
            <w:r>
              <w:rPr>
                <w:rStyle w:val="VerbatimChar"/>
              </w:rPr>
              <w:t xml:space="preserve">s COMME CHAINE</w:t>
            </w:r>
            <w:r>
              <w:t xml:space="preserve">,</w:t>
            </w:r>
            <w:r>
              <w:t xml:space="preserve"> </w:t>
            </w:r>
            <w:r>
              <w:rPr>
                <w:rStyle w:val="VerbatimChar"/>
              </w:rPr>
              <w:t xml:space="preserve">CONSTANTE</w:t>
            </w:r>
          </w:p>
        </w:tc>
        <w:tc>
          <w:tcPr/>
          <w:p>
            <w:pPr>
              <w:pStyle w:val="Compact"/>
            </w:pPr>
            <w:r>
              <w:rPr>
                <w:rStyle w:val="VerbatimChar"/>
              </w:rPr>
              <w:t xml:space="preserve">DIM n AS INTEGER</w:t>
            </w:r>
            <w:r>
              <w:t xml:space="preserve">,</w:t>
            </w:r>
            <w:r>
              <w:t xml:space="preserve"> </w:t>
            </w:r>
            <w:r>
              <w:rPr>
                <w:rStyle w:val="VerbatimChar"/>
              </w:rPr>
              <w:t xml:space="preserve">s AS STRING</w:t>
            </w:r>
            <w:r>
              <w:t xml:space="preserve">,</w:t>
            </w:r>
            <w:r>
              <w:t xml:space="preserve"> </w:t>
            </w:r>
            <w:r>
              <w:rPr>
                <w:rStyle w:val="VerbatimChar"/>
              </w:rPr>
              <w:t xml:space="preserve">CONST</w:t>
            </w:r>
          </w:p>
        </w:tc>
      </w:tr>
      <w:tr>
        <w:tc>
          <w:tcPr/>
          <w:p>
            <w:pPr>
              <w:pStyle w:val="Compact"/>
            </w:pPr>
            <w:r>
              <w:t xml:space="preserve">the types:</w:t>
            </w:r>
            <w:r>
              <w:t xml:space="preserve"> </w:t>
            </w:r>
            <w:r>
              <w:rPr>
                <w:rStyle w:val="VerbatimChar"/>
              </w:rPr>
              <w:t xml:space="preserve">ENTIER</w:t>
            </w:r>
            <w:r>
              <w:t xml:space="preserve">,</w:t>
            </w:r>
            <w:r>
              <w:t xml:space="preserve"> </w:t>
            </w:r>
            <w:r>
              <w:rPr>
                <w:rStyle w:val="VerbatimChar"/>
              </w:rPr>
              <w:t xml:space="preserve">REEL</w:t>
            </w:r>
            <w:r>
              <w:t xml:space="preserve">,</w:t>
            </w:r>
            <w:r>
              <w:t xml:space="preserve"> </w:t>
            </w:r>
            <w:r>
              <w:rPr>
                <w:rStyle w:val="VerbatimChar"/>
              </w:rPr>
              <w:t xml:space="preserve">CHAINE</w:t>
            </w:r>
            <w:r>
              <w:t xml:space="preserve">,</w:t>
            </w:r>
            <w:r>
              <w:t xml:space="preserve"> </w:t>
            </w:r>
            <w:r>
              <w:rPr>
                <w:rStyle w:val="VerbatimChar"/>
              </w:rPr>
              <w:t xml:space="preserve">OCTET</w:t>
            </w:r>
            <w:r>
              <w:t xml:space="preserve">; with a size:</w:t>
            </w:r>
            <w:r>
              <w:t xml:space="preserve"> </w:t>
            </w:r>
            <w:r>
              <w:rPr>
                <w:rStyle w:val="VerbatimChar"/>
              </w:rPr>
              <w:t xml:space="preserve">ENTIER16</w:t>
            </w:r>
            <w:r>
              <w:t xml:space="preserve"> </w:t>
            </w:r>
            <w:r>
              <w:t xml:space="preserve">/</w:t>
            </w:r>
            <w:r>
              <w:t xml:space="preserve"> </w:t>
            </w:r>
            <w:r>
              <w:rPr>
                <w:rStyle w:val="VerbatimChar"/>
              </w:rPr>
              <w:t xml:space="preserve">ENTIER32</w:t>
            </w:r>
            <w:r>
              <w:t xml:space="preserve"> </w:t>
            </w:r>
            <w:r>
              <w:t xml:space="preserve">/</w:t>
            </w:r>
            <w:r>
              <w:t xml:space="preserve"> </w:t>
            </w:r>
            <w:r>
              <w:rPr>
                <w:rStyle w:val="VerbatimChar"/>
              </w:rPr>
              <w:t xml:space="preserve">ENTIER64</w:t>
            </w:r>
            <w:r>
              <w:t xml:space="preserve">,</w:t>
            </w:r>
            <w:r>
              <w:t xml:space="preserve"> </w:t>
            </w:r>
            <w:r>
              <w:rPr>
                <w:rStyle w:val="VerbatimChar"/>
              </w:rPr>
              <w:t xml:space="preserve">REEL32</w:t>
            </w:r>
            <w:r>
              <w:t xml:space="preserve"> </w:t>
            </w:r>
            <w:r>
              <w:t xml:space="preserve">/</w:t>
            </w:r>
            <w:r>
              <w:t xml:space="preserve"> </w:t>
            </w:r>
            <w:r>
              <w:rPr>
                <w:rStyle w:val="VerbatimChar"/>
              </w:rPr>
              <w:t xml:space="preserve">REEL64</w:t>
            </w:r>
          </w:p>
        </w:tc>
        <w:tc>
          <w:tcPr/>
          <w:p>
            <w:pPr>
              <w:pStyle w:val="Compact"/>
            </w:pPr>
            <w:r>
              <w:rPr>
                <w:rStyle w:val="VerbatimChar"/>
              </w:rPr>
              <w:t xml:space="preserve">INTEGER</w:t>
            </w:r>
            <w:r>
              <w:t xml:space="preserve">,</w:t>
            </w:r>
            <w:r>
              <w:t xml:space="preserve"> </w:t>
            </w:r>
            <w:r>
              <w:rPr>
                <w:rStyle w:val="VerbatimChar"/>
              </w:rPr>
              <w:t xml:space="preserve">REAL</w:t>
            </w:r>
            <w:r>
              <w:t xml:space="preserve">,</w:t>
            </w:r>
            <w:r>
              <w:t xml:space="preserve"> </w:t>
            </w:r>
            <w:r>
              <w:rPr>
                <w:rStyle w:val="VerbatimChar"/>
              </w:rPr>
              <w:t xml:space="preserve">STRING</w:t>
            </w:r>
            <w:r>
              <w:t xml:space="preserve">,</w:t>
            </w:r>
            <w:r>
              <w:t xml:space="preserve"> </w:t>
            </w:r>
            <w:r>
              <w:rPr>
                <w:rStyle w:val="VerbatimChar"/>
              </w:rPr>
              <w:t xml:space="preserve">BYTE</w:t>
            </w:r>
            <w:r>
              <w:t xml:space="preserve">;</w:t>
            </w:r>
            <w:r>
              <w:t xml:space="preserve"> </w:t>
            </w:r>
            <w:r>
              <w:rPr>
                <w:rStyle w:val="VerbatimChar"/>
              </w:rPr>
              <w:t xml:space="preserve">INTEGER16</w:t>
            </w:r>
            <w:r>
              <w:t xml:space="preserve"> </w:t>
            </w:r>
            <w:r>
              <w:t xml:space="preserve">/</w:t>
            </w:r>
            <w:r>
              <w:t xml:space="preserve"> </w:t>
            </w:r>
            <w:r>
              <w:rPr>
                <w:rStyle w:val="VerbatimChar"/>
              </w:rPr>
              <w:t xml:space="preserve">INTEGER32</w:t>
            </w:r>
            <w:r>
              <w:t xml:space="preserve"> </w:t>
            </w:r>
            <w:r>
              <w:t xml:space="preserve">/</w:t>
            </w:r>
            <w:r>
              <w:t xml:space="preserve"> </w:t>
            </w:r>
            <w:r>
              <w:rPr>
                <w:rStyle w:val="VerbatimChar"/>
              </w:rPr>
              <w:t xml:space="preserve">INTEGER64</w:t>
            </w:r>
            <w:r>
              <w:t xml:space="preserve">,</w:t>
            </w:r>
            <w:r>
              <w:t xml:space="preserve"> </w:t>
            </w:r>
            <w:r>
              <w:rPr>
                <w:rStyle w:val="VerbatimChar"/>
              </w:rPr>
              <w:t xml:space="preserve">REAL32</w:t>
            </w:r>
            <w:r>
              <w:t xml:space="preserve"> </w:t>
            </w:r>
            <w:r>
              <w:t xml:space="preserve">/</w:t>
            </w:r>
            <w:r>
              <w:t xml:space="preserve"> </w:t>
            </w:r>
            <w:r>
              <w:rPr>
                <w:rStyle w:val="VerbatimChar"/>
              </w:rPr>
              <w:t xml:space="preserve">REAL64</w:t>
            </w:r>
          </w:p>
        </w:tc>
      </w:tr>
      <w:tr>
        <w:tc>
          <w:tcPr/>
          <w:p>
            <w:pPr>
              <w:pStyle w:val="Compact"/>
            </w:pPr>
            <w:r>
              <w:rPr>
                <w:rStyle w:val="VerbatimChar"/>
              </w:rPr>
              <w:t xml:space="preserve">SELON CAS</w:t>
            </w:r>
            <w:r>
              <w:t xml:space="preserve"> </w:t>
            </w:r>
            <w:r>
              <w:t xml:space="preserve">...</w:t>
            </w:r>
            <w:r>
              <w:t xml:space="preserve"> </w:t>
            </w:r>
            <w:r>
              <w:rPr>
                <w:rStyle w:val="VerbatimChar"/>
              </w:rPr>
              <w:t xml:space="preserve">CAS</w:t>
            </w:r>
            <w:r>
              <w:t xml:space="preserve"> </w:t>
            </w:r>
            <w:r>
              <w:t xml:space="preserve">...</w:t>
            </w:r>
            <w:r>
              <w:t xml:space="preserve"> </w:t>
            </w:r>
            <w:r>
              <w:rPr>
                <w:rStyle w:val="VerbatimChar"/>
              </w:rPr>
              <w:t xml:space="preserve">FIN SELON</w:t>
            </w:r>
          </w:p>
        </w:tc>
        <w:tc>
          <w:tcPr/>
          <w:p>
            <w:pPr>
              <w:pStyle w:val="Compact"/>
            </w:pPr>
            <w:r>
              <w:rPr>
                <w:rStyle w:val="VerbatimChar"/>
              </w:rPr>
              <w:t xml:space="preserve">SELECT CASE</w:t>
            </w:r>
            <w:r>
              <w:t xml:space="preserve"> </w:t>
            </w:r>
            <w:r>
              <w:t xml:space="preserve">...</w:t>
            </w:r>
            <w:r>
              <w:t xml:space="preserve"> </w:t>
            </w:r>
            <w:r>
              <w:rPr>
                <w:rStyle w:val="VerbatimChar"/>
              </w:rPr>
              <w:t xml:space="preserve">CASE</w:t>
            </w:r>
            <w:r>
              <w:t xml:space="preserve"> </w:t>
            </w:r>
            <w:r>
              <w:t xml:space="preserve">...</w:t>
            </w:r>
            <w:r>
              <w:t xml:space="preserve"> </w:t>
            </w:r>
            <w:r>
              <w:rPr>
                <w:rStyle w:val="VerbatimChar"/>
              </w:rPr>
              <w:t xml:space="preserve">END SELECT</w:t>
            </w:r>
          </w:p>
        </w:tc>
      </w:tr>
      <w:tr>
        <w:tc>
          <w:tcPr/>
          <w:p>
            <w:pPr>
              <w:pStyle w:val="Compact"/>
            </w:pPr>
            <w:r>
              <w:rPr>
                <w:rStyle w:val="VerbatimChar"/>
              </w:rPr>
              <w:t xml:space="preserve">ET</w:t>
            </w:r>
            <w:r>
              <w:t xml:space="preserve">,</w:t>
            </w:r>
            <w:r>
              <w:t xml:space="preserve"> </w:t>
            </w:r>
            <w:r>
              <w:rPr>
                <w:rStyle w:val="VerbatimChar"/>
              </w:rPr>
              <w:t xml:space="preserve">OU</w:t>
            </w:r>
            <w:r>
              <w:t xml:space="preserve">,</w:t>
            </w:r>
            <w:r>
              <w:t xml:space="preserve"> </w:t>
            </w:r>
            <w:r>
              <w:rPr>
                <w:rStyle w:val="VerbatimChar"/>
              </w:rPr>
              <w:t xml:space="preserve">NON</w:t>
            </w:r>
            <w:r>
              <w:t xml:space="preserve">,</w:t>
            </w:r>
            <w:r>
              <w:t xml:space="preserve"> </w:t>
            </w:r>
            <w:r>
              <w:rPr>
                <w:rStyle w:val="VerbatimChar"/>
              </w:rPr>
              <w:t xml:space="preserve">AFFICHER</w:t>
            </w:r>
            <w:r>
              <w:t xml:space="preserve">,</w:t>
            </w:r>
            <w:r>
              <w:t xml:space="preserve"> </w:t>
            </w:r>
            <w:r>
              <w:rPr>
                <w:rStyle w:val="VerbatimChar"/>
              </w:rPr>
              <w:t xml:space="preserve">SAISIR</w:t>
            </w:r>
          </w:p>
        </w:tc>
        <w:tc>
          <w:tcPr/>
          <w:p>
            <w:pPr>
              <w:pStyle w:val="Compact"/>
            </w:pP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r>
              <w:t xml:space="preserve"> </w:t>
            </w:r>
            <w:r>
              <w:rPr>
                <w:rStyle w:val="VerbatimChar"/>
              </w:rPr>
              <w:t xml:space="preserve">PRINT</w:t>
            </w:r>
            <w:r>
              <w:t xml:space="preserve">,</w:t>
            </w:r>
            <w:r>
              <w:t xml:space="preserve"> </w:t>
            </w:r>
            <w:r>
              <w:rPr>
                <w:rStyle w:val="VerbatimChar"/>
              </w:rPr>
              <w:t xml:space="preserve">INPUT</w:t>
            </w:r>
          </w:p>
        </w:tc>
      </w:tr>
    </w:tbl>
    <w:p>
      <w:pPr>
        <w:pStyle w:val="BodyText"/>
      </w:pPr>
      <w:r>
        <w:t xml:space="preserve">These words are reserved in both languages (a variable cannot be called</w:t>
      </w:r>
      <w:r>
        <w:t xml:space="preserve"> </w:t>
      </w:r>
      <w:r>
        <w:rPr>
          <w:rStyle w:val="VerbatimChar"/>
        </w:rPr>
        <w:t xml:space="preserve">pas</w:t>
      </w:r>
      <w:r>
        <w:t xml:space="preserve">,</w:t>
      </w:r>
      <w:r>
        <w:t xml:space="preserve"> </w:t>
      </w:r>
      <w:r>
        <w:rPr>
          <w:rStyle w:val="VerbatimChar"/>
        </w:rPr>
        <w:t xml:space="preserve">cas</w:t>
      </w:r>
      <w:r>
        <w:t xml:space="preserve">,</w:t>
      </w:r>
      <w:r>
        <w:t xml:space="preserve"> </w:t>
      </w:r>
      <w:r>
        <w:rPr>
          <w:rStyle w:val="VerbatimChar"/>
        </w:rPr>
        <w:t xml:space="preserve">fin</w:t>
      </w:r>
      <w:r>
        <w:t xml:space="preserve">,</w:t>
      </w:r>
      <w:r>
        <w:t xml:space="preserve"> </w:t>
      </w:r>
      <w:r>
        <w:rPr>
          <w:rStyle w:val="VerbatimChar"/>
        </w:rPr>
        <w:t xml:space="preserve">si</w:t>
      </w:r>
      <w:r>
        <w:t xml:space="preserve">...). The error messages name</w:t>
      </w:r>
      <w:r>
        <w:t xml:space="preserve"> </w:t>
      </w:r>
      <w:r>
        <w:t xml:space="preserve">the French words ("ce POUR n'a pas de SUITE pour le fermer"). (The parentheses of a sensor may be left out:</w:t>
      </w:r>
      <w:r>
        <w:t xml:space="preserve"> </w:t>
      </w:r>
      <w:r>
        <w:rPr>
          <w:rStyle w:val="VerbatimChar"/>
        </w:rPr>
        <w:t xml:space="preserve">WALL</w:t>
      </w:r>
      <w:r>
        <w:t xml:space="preserve">.)</w:t>
      </w:r>
    </w:p>
    <w:p>
      <w:pPr>
        <w:pStyle w:val="BodyText"/>
      </w:pPr>
      <w:r>
        <w:rPr>
          <w:b/>
          <w:bCs/>
        </w:rPr>
        <w:t xml:space="preserve">Winning and the stars.</w:t>
      </w:r>
      <w:r>
        <w:t xml:space="preserve"> </w:t>
      </w:r>
      <w:r>
        <w:t xml:space="preserve">A level is won when the program</w:t>
      </w:r>
      <w:r>
        <w:t xml:space="preserve"> </w:t>
      </w:r>
      <w:r>
        <w:rPr>
          <w:b/>
          <w:bCs/>
        </w:rPr>
        <w:t xml:space="preserve">ends</w:t>
      </w:r>
      <w:r>
        <w:t xml:space="preserve"> </w:t>
      </w:r>
      <w:r>
        <w:t xml:space="preserve">with the turtle on the flag (if the level</w:t>
      </w:r>
      <w:r>
        <w:t xml:space="preserve"> </w:t>
      </w:r>
      <w:r>
        <w:t xml:space="preserve">has one), every coin and every gem picked and every marked tile painted — and, in a drawing level, the grey figure</w:t>
      </w:r>
      <w:r>
        <w:t xml:space="preserve"> </w:t>
      </w:r>
      <w:r>
        <w:t xml:space="preserve">drawn (in any order, any colour; nothing more). In a</w:t>
      </w:r>
      <w:r>
        <w:t xml:space="preserve"> </w:t>
      </w:r>
      <w:r>
        <w:rPr>
          <w:b/>
          <w:bCs/>
        </w:rPr>
        <w:t xml:space="preserve">colour drawing</w:t>
      </w:r>
      <w:r>
        <w:t xml:space="preserve"> </w:t>
      </w:r>
      <w:r>
        <w:t xml:space="preserve">the light figure is drawn in tints of its</w:t>
      </w:r>
      <w:r>
        <w:t xml:space="preserve"> </w:t>
      </w:r>
      <w:r>
        <w:t xml:space="preserve">colours: each line must be drawn in the colour of the light line under it (</w:t>
      </w:r>
      <w:r>
        <w:rPr>
          <w:rStyle w:val="VerbatimChar"/>
        </w:rPr>
        <w:t xml:space="preserve">COLOR 4</w:t>
      </w:r>
      <w:r>
        <w:t xml:space="preserve"> </w:t>
      </w:r>
      <w:r>
        <w:t xml:space="preserve">is red; a loop's counter makes</w:t>
      </w:r>
      <w:r>
        <w:t xml:space="preserve"> </w:t>
      </w:r>
      <w:r>
        <w:t xml:space="preserve">a rainbow:</w:t>
      </w:r>
      <w:r>
        <w:t xml:space="preserve"> </w:t>
      </w:r>
      <w:r>
        <w:rPr>
          <w:rStyle w:val="VerbatimChar"/>
        </w:rPr>
        <w:t xml:space="preserve">COLOR i MOD 6 + 1</w:t>
      </w:r>
      <w:r>
        <w:t xml:space="preserve">). The stars count the</w:t>
      </w:r>
      <w:r>
        <w:t xml:space="preserve"> </w:t>
      </w:r>
      <w:r>
        <w:rPr>
          <w:b/>
          <w:bCs/>
        </w:rPr>
        <w:t xml:space="preserve">instructions</w:t>
      </w:r>
      <w:r>
        <w:t xml:space="preserve"> </w:t>
      </w:r>
      <w:r>
        <w:t xml:space="preserve">(each statement; the ends of the</w:t>
      </w:r>
      <w:r>
        <w:t xml:space="preserve"> </w:t>
      </w:r>
      <w:r>
        <w:t xml:space="preserve">blocks —</w:t>
      </w:r>
      <w:r>
        <w:t xml:space="preserve"> </w:t>
      </w:r>
      <w:r>
        <w:rPr>
          <w:rStyle w:val="VerbatimChar"/>
        </w:rPr>
        <w:t xml:space="preserve">END REPEAT</w:t>
      </w:r>
      <w:r>
        <w:t xml:space="preserve">,</w:t>
      </w:r>
      <w:r>
        <w:t xml:space="preserve"> </w:t>
      </w:r>
      <w:r>
        <w:rPr>
          <w:rStyle w:val="VerbatimChar"/>
        </w:rPr>
        <w:t xml:space="preserve">NEXT</w:t>
      </w:r>
      <w:r>
        <w:t xml:space="preserve">,</w:t>
      </w:r>
      <w:r>
        <w:t xml:space="preserve"> </w:t>
      </w:r>
      <w:r>
        <w:rPr>
          <w:rStyle w:val="VerbatimChar"/>
        </w:rPr>
        <w:t xml:space="preserve">END IF</w:t>
      </w:r>
      <w:r>
        <w:t xml:space="preserve">,</w:t>
      </w:r>
      <w:r>
        <w:t xml:space="preserve"> </w:t>
      </w:r>
      <w:r>
        <w:rPr>
          <w:rStyle w:val="VerbatimChar"/>
        </w:rPr>
        <w:t xml:space="preserve">WEND</w:t>
      </w:r>
      <w:r>
        <w:t xml:space="preserve">... — and the comments do not count): one star for a win, two and</w:t>
      </w:r>
      <w:r>
        <w:t xml:space="preserve"> </w:t>
      </w:r>
      <w:r>
        <w:t xml:space="preserve">three when the program is as short as the level asks — a loop beats lines copied again and again. The best stars</w:t>
      </w:r>
      <w:r>
        <w:t xml:space="preserve"> </w:t>
      </w:r>
      <w:r>
        <w:t xml:space="preserve">of each level are kept, per player.</w:t>
      </w:r>
      <w:r>
        <w:t xml:space="preserve"> </w:t>
      </w:r>
      <w:r>
        <w:rPr>
          <w:b/>
          <w:bCs/>
        </w:rPr>
        <w:t xml:space="preserve">Errors</w:t>
      </w:r>
      <w:r>
        <w:t xml:space="preserve"> </w:t>
      </w:r>
      <w:r>
        <w:t xml:space="preserve">are said simply, at their line, which is marked in the program:</w:t>
      </w:r>
      <w:r>
        <w:t xml:space="preserve"> </w:t>
      </w:r>
      <w:r>
        <w:rPr>
          <w:i/>
          <w:iCs/>
        </w:rPr>
        <w:t xml:space="preserve">"Line 4: Bump! The turtle hit a wall."</w:t>
      </w:r>
      <w:r>
        <w:t xml:space="preserve">,</w:t>
      </w:r>
      <w:r>
        <w:t xml:space="preserve"> </w:t>
      </w:r>
      <w:r>
        <w:rPr>
          <w:i/>
          <w:iCs/>
        </w:rPr>
        <w:t xml:space="preserve">"The door is locked: the turtle needs a key."</w:t>
      </w:r>
      <w:r>
        <w:t xml:space="preserve">,</w:t>
      </w:r>
      <w:r>
        <w:t xml:space="preserve"> </w:t>
      </w:r>
      <w:r>
        <w:rPr>
          <w:i/>
          <w:iCs/>
        </w:rPr>
        <w:t xml:space="preserve">"There is nothing to</w:t>
      </w:r>
      <w:r>
        <w:rPr>
          <w:i/>
          <w:iCs/>
        </w:rPr>
        <w:t xml:space="preserve"> </w:t>
      </w:r>
      <w:r>
        <w:rPr>
          <w:i/>
          <w:iCs/>
        </w:rPr>
        <w:t xml:space="preserve">pick up here."</w:t>
      </w:r>
      <w:r>
        <w:t xml:space="preserve">,</w:t>
      </w:r>
      <w:r>
        <w:t xml:space="preserve"> </w:t>
      </w:r>
      <w:r>
        <w:rPr>
          <w:i/>
          <w:iCs/>
        </w:rPr>
        <w:t xml:space="preserve">"Gem 2 first! This is gem 3."</w:t>
      </w:r>
      <w:r>
        <w:t xml:space="preserve">,</w:t>
      </w:r>
      <w:r>
        <w:t xml:space="preserve"> </w:t>
      </w:r>
      <w:r>
        <w:rPr>
          <w:i/>
          <w:iCs/>
        </w:rPr>
        <w:t xml:space="preserve">"This level does not know LEFT yet."</w:t>
      </w:r>
      <w:r>
        <w:t xml:space="preserve">, a syntax error (</w:t>
      </w:r>
      <w:r>
        <w:rPr>
          <w:i/>
          <w:iCs/>
        </w:rPr>
        <w:t xml:space="preserve">"I do not</w:t>
      </w:r>
      <w:r>
        <w:rPr>
          <w:i/>
          <w:iCs/>
        </w:rPr>
        <w:t xml:space="preserve"> </w:t>
      </w:r>
      <w:r>
        <w:rPr>
          <w:i/>
          <w:iCs/>
        </w:rPr>
        <w:t xml:space="preserve">understand line 3."</w:t>
      </w:r>
      <w:r>
        <w:t xml:space="preserve">),</w:t>
      </w:r>
      <w:r>
        <w:t xml:space="preserve"> </w:t>
      </w:r>
      <w:r>
        <w:rPr>
          <w:i/>
          <w:iCs/>
        </w:rPr>
        <w:t xml:space="preserve">"The right figure, but not the right colours."</w:t>
      </w:r>
      <w:r>
        <w:t xml:space="preserve">, a word that calls itself with no test to stop</w:t>
      </w:r>
      <w:r>
        <w:t xml:space="preserve"> </w:t>
      </w:r>
      <w:r>
        <w:t xml:space="preserve">it (</w:t>
      </w:r>
      <w:r>
        <w:rPr>
          <w:i/>
          <w:iCs/>
        </w:rPr>
        <w:t xml:space="preserve">"the word calls itself without end -- does it have a test that stops it?"</w:t>
      </w:r>
      <w:r>
        <w:t xml:space="preserve">), and a program that never ends is</w:t>
      </w:r>
      <w:r>
        <w:t xml:space="preserve"> </w:t>
      </w:r>
      <w:r>
        <w:t xml:space="preserve">stopped (</w:t>
      </w:r>
      <w:r>
        <w:rPr>
          <w:i/>
          <w:iCs/>
        </w:rPr>
        <w:t xml:space="preserve">"The turtle is tired..."</w:t>
      </w:r>
      <w:r>
        <w:t xml:space="preserve">).</w:t>
      </w:r>
      <w:r>
        <w:t xml:space="preserve"> </w:t>
      </w:r>
      <w:r>
        <w:rPr>
          <w:rStyle w:val="VerbatimChar"/>
        </w:rPr>
        <w:t xml:space="preserve">PRINT</w:t>
      </w:r>
      <w:r>
        <w:t xml:space="preserve"> </w:t>
      </w:r>
      <w:r>
        <w:t xml:space="preserve">shows its text in the message bar.</w:t>
      </w:r>
    </w:p>
    <w:p>
      <w:pPr>
        <w:pStyle w:val="BodyText"/>
      </w:pPr>
      <w:r>
        <w:drawing>
          <wp:inline>
            <wp:extent cx="5334000" cy="3460750"/>
            <wp:effectExtent b="0" l="0" r="0" t="0"/>
            <wp:docPr descr="Turtle Quest in French: the star" title="" id="914" name="Picture"/>
            <a:graphic>
              <a:graphicData uri="http://schemas.openxmlformats.org/drawingml/2006/picture">
                <pic:pic>
                  <pic:nvPicPr>
                    <pic:cNvPr descr="../screenshots/turtle-fr.png" id="915" name="Picture"/>
                    <pic:cNvPicPr>
                      <a:picLocks noChangeArrowheads="1" noChangeAspect="1"/>
                    </pic:cNvPicPr>
                  </pic:nvPicPr>
                  <pic:blipFill>
                    <a:blip r:embed="rId913"/>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In French: a star drawn — two stars only, the program has one instruction too many for the level.</w:t>
      </w:r>
    </w:p>
    <w:p>
      <w:pPr>
        <w:pStyle w:val="BodyText"/>
      </w:pPr>
      <w:r>
        <w:rPr>
          <w:b/>
          <w:bCs/>
        </w:rPr>
        <w:t xml:space="preserve">The levels.</w:t>
      </w:r>
      <w:r>
        <w:t xml:space="preserve"> </w:t>
      </w:r>
      <w:r>
        <w:t xml:space="preserve">Five packs come with the game (48 levels):</w:t>
      </w:r>
      <w:r>
        <w:t xml:space="preserve"> </w:t>
      </w:r>
      <w:r>
        <w:rPr>
          <w:b/>
          <w:bCs/>
        </w:rPr>
        <w:t xml:space="preserve">1. First steps</w:t>
      </w:r>
      <w:r>
        <w:t xml:space="preserve"> </w:t>
      </w:r>
      <w:r>
        <w:t xml:space="preserve">(moving, turning, picking up,</w:t>
      </w:r>
      <w:r>
        <w:t xml:space="preserve"> </w:t>
      </w:r>
      <w:r>
        <w:t xml:space="preserve">keys and doors),</w:t>
      </w:r>
      <w:r>
        <w:t xml:space="preserve"> </w:t>
      </w:r>
      <w:r>
        <w:rPr>
          <w:b/>
          <w:bCs/>
        </w:rPr>
        <w:t xml:space="preserve">2. Loops and choices</w:t>
      </w:r>
      <w:r>
        <w:t xml:space="preserve"> </w:t>
      </w:r>
      <w:r>
        <w:t xml:space="preserve">(</w:t>
      </w:r>
      <w:r>
        <w:rPr>
          <w:rStyle w:val="VerbatimChar"/>
        </w:rPr>
        <w:t xml:space="preserve">REPEAT</w:t>
      </w:r>
      <w:r>
        <w:t xml:space="preserve">,</w:t>
      </w:r>
      <w:r>
        <w:t xml:space="preserve"> </w:t>
      </w:r>
      <w:r>
        <w:rPr>
          <w:rStyle w:val="VerbatimChar"/>
        </w:rPr>
        <w:t xml:space="preserve">FOR</w:t>
      </w:r>
      <w:r>
        <w:t xml:space="preserve">,</w:t>
      </w:r>
      <w:r>
        <w:t xml:space="preserve"> </w:t>
      </w:r>
      <w:r>
        <w:rPr>
          <w:rStyle w:val="VerbatimChar"/>
        </w:rPr>
        <w:t xml:space="preserve">IF</w:t>
      </w:r>
      <w:r>
        <w:t xml:space="preserve">, the sensors,</w:t>
      </w:r>
      <w:r>
        <w:t xml:space="preserve"> </w:t>
      </w:r>
      <w:r>
        <w:rPr>
          <w:rStyle w:val="VerbatimChar"/>
        </w:rPr>
        <w:t xml:space="preserve">WHILE</w:t>
      </w:r>
      <w:r>
        <w:t xml:space="preserve">, mazes),</w:t>
      </w:r>
      <w:r>
        <w:t xml:space="preserve"> </w:t>
      </w:r>
      <w:r>
        <w:rPr>
          <w:b/>
          <w:bCs/>
        </w:rPr>
        <w:t xml:space="preserve">3. Variables,</w:t>
      </w:r>
      <w:r>
        <w:rPr>
          <w:b/>
          <w:bCs/>
        </w:rPr>
        <w:t xml:space="preserve"> </w:t>
      </w:r>
      <w:r>
        <w:rPr>
          <w:b/>
          <w:bCs/>
        </w:rPr>
        <w:t xml:space="preserve">words and figures</w:t>
      </w:r>
      <w:r>
        <w:t xml:space="preserve"> </w:t>
      </w:r>
      <w:r>
        <w:t xml:space="preserve">(variables,</w:t>
      </w:r>
      <w:r>
        <w:t xml:space="preserve"> </w:t>
      </w:r>
      <w:r>
        <w:rPr>
          <w:rStyle w:val="VerbatimChar"/>
        </w:rPr>
        <w:t xml:space="preserve">SUB</w:t>
      </w:r>
      <w:r>
        <w:t xml:space="preserve">, the pen, the figures: square, triangle, hexagon, star, flower, spirals),</w:t>
      </w:r>
      <w:r>
        <w:t xml:space="preserve"> </w:t>
      </w:r>
      <w:r>
        <w:rPr>
          <w:b/>
          <w:bCs/>
        </w:rPr>
        <w:t xml:space="preserve">4. Gems and portals</w:t>
      </w:r>
      <w:r>
        <w:t xml:space="preserve"> </w:t>
      </w:r>
      <w:r>
        <w:t xml:space="preserve">(10 levels: gems in a row, the wrong way round, a counter</w:t>
      </w:r>
      <w:r>
        <w:t xml:space="preserve"> </w:t>
      </w:r>
      <w:r>
        <w:rPr>
          <w:rStyle w:val="VerbatimChar"/>
        </w:rPr>
        <w:t xml:space="preserve">n</w:t>
      </w:r>
      <w:r>
        <w:t xml:space="preserve"> </w:t>
      </w:r>
      <w:r>
        <w:t xml:space="preserve">with</w:t>
      </w:r>
      <w:r>
        <w:t xml:space="preserve"> </w:t>
      </w:r>
      <w:r>
        <w:rPr>
          <w:rStyle w:val="VerbatimChar"/>
        </w:rPr>
        <w:t xml:space="preserve">GEM ()</w:t>
      </w:r>
      <w:r>
        <w:t xml:space="preserve"> </w:t>
      </w:r>
      <w:r>
        <w:t xml:space="preserve">that remembers</w:t>
      </w:r>
      <w:r>
        <w:t xml:space="preserve"> </w:t>
      </w:r>
      <w:r>
        <w:t xml:space="preserve">which gem is next, portals that skip a long way, the grand finale with both pairs, a key and five gems) and</w:t>
      </w:r>
      <w:r>
        <w:t xml:space="preserve"> </w:t>
      </w:r>
      <w:r>
        <w:rPr>
          <w:b/>
          <w:bCs/>
        </w:rPr>
        <w:t xml:space="preserve">5. Spirals and fractals</w:t>
      </w:r>
      <w:r>
        <w:t xml:space="preserve"> </w:t>
      </w:r>
      <w:r>
        <w:t xml:space="preserve">(11 drawing levels on a big page:</w:t>
      </w:r>
      <w:r>
        <w:t xml:space="preserve"> </w:t>
      </w:r>
      <w:r>
        <w:rPr>
          <w:rStyle w:val="VerbatimChar"/>
        </w:rPr>
        <w:t xml:space="preserve">SUB Polygon (sides, size)</w:t>
      </w:r>
      <w:r>
        <w:t xml:space="preserve">, a rainbow snail and a</w:t>
      </w:r>
      <w:r>
        <w:t xml:space="preserve"> </w:t>
      </w:r>
      <w:r>
        <w:t xml:space="preserve">two-colour flower in colour,</w:t>
      </w:r>
      <w:r>
        <w:t xml:space="preserve"> </w:t>
      </w:r>
      <w:r>
        <w:rPr>
          <w:rStyle w:val="VerbatimChar"/>
        </w:rPr>
        <w:t xml:space="preserve">FUNCTION Half (x)</w:t>
      </w:r>
      <w:r>
        <w:t xml:space="preserve">, then words that call themselves: a snail, a tree, the Koch curve</w:t>
      </w:r>
      <w:r>
        <w:t xml:space="preserve"> </w:t>
      </w:r>
      <w:r>
        <w:t xml:space="preserve">and snowflake, the Sierpinski triangle in colour). All levels are open; a level's lesson card comes the first time</w:t>
      </w:r>
      <w:r>
        <w:t xml:space="preserve"> </w:t>
      </w:r>
      <w:r>
        <w:t xml:space="preserve">its idea appears (the new ones:</w:t>
      </w:r>
      <w:r>
        <w:t xml:space="preserve"> </w:t>
      </w:r>
      <w:r>
        <w:rPr>
          <w:i/>
          <w:iCs/>
        </w:rPr>
        <w:t xml:space="preserve">Gems in order</w:t>
      </w:r>
      <w:r>
        <w:t xml:space="preserve">,</w:t>
      </w:r>
      <w:r>
        <w:t xml:space="preserve"> </w:t>
      </w:r>
      <w:r>
        <w:rPr>
          <w:i/>
          <w:iCs/>
        </w:rPr>
        <w:t xml:space="preserve">Portals</w:t>
      </w:r>
      <w:r>
        <w:t xml:space="preserve">,</w:t>
      </w:r>
      <w:r>
        <w:t xml:space="preserve"> </w:t>
      </w:r>
      <w:r>
        <w:rPr>
          <w:i/>
          <w:iCs/>
        </w:rPr>
        <w:t xml:space="preserve">Colours are numbers</w:t>
      </w:r>
      <w:r>
        <w:t xml:space="preserve"> </w:t>
      </w:r>
      <w:r>
        <w:t xml:space="preserve">— with the 16 colours and their</w:t>
      </w:r>
      <w:r>
        <w:t xml:space="preserve"> </w:t>
      </w:r>
      <w:r>
        <w:t xml:space="preserve">numbers —,</w:t>
      </w:r>
      <w:r>
        <w:t xml:space="preserve"> </w:t>
      </w:r>
      <w:r>
        <w:rPr>
          <w:i/>
          <w:iCs/>
        </w:rPr>
        <w:t xml:space="preserve">Words that take values</w:t>
      </w:r>
      <w:r>
        <w:t xml:space="preserve">,</w:t>
      </w:r>
      <w:r>
        <w:t xml:space="preserve"> </w:t>
      </w:r>
      <w:r>
        <w:rPr>
          <w:i/>
          <w:iCs/>
        </w:rPr>
        <w:t xml:space="preserve">Words that give back</w:t>
      </w:r>
      <w:r>
        <w:t xml:space="preserve">,</w:t>
      </w:r>
      <w:r>
        <w:t xml:space="preserve"> </w:t>
      </w:r>
      <w:r>
        <w:rPr>
          <w:i/>
          <w:iCs/>
        </w:rPr>
        <w:t xml:space="preserve">A word that calls itself</w:t>
      </w:r>
      <w:r>
        <w:t xml:space="preserve">).</w:t>
      </w:r>
    </w:p>
    <w:p>
      <w:pPr>
        <w:pStyle w:val="BodyText"/>
      </w:pPr>
      <w:r>
        <w:rPr>
          <w:b/>
          <w:bCs/>
        </w:rPr>
        <w:t xml:space="preserve">Gems and portals.</w:t>
      </w:r>
      <w:r>
        <w:t xml:space="preserve"> </w:t>
      </w:r>
      <w:r>
        <w:t xml:space="preserve">A</w:t>
      </w:r>
      <w:r>
        <w:t xml:space="preserve"> </w:t>
      </w:r>
      <w:r>
        <w:rPr>
          <w:b/>
          <w:bCs/>
        </w:rPr>
        <w:t xml:space="preserve">gem</w:t>
      </w:r>
      <w:r>
        <w:t xml:space="preserve"> </w:t>
      </w:r>
      <w:r>
        <w:t xml:space="preserve">carries its number, 1 to 9, and must be picked in that order: the next one is ringed</w:t>
      </w:r>
      <w:r>
        <w:t xml:space="preserve"> </w:t>
      </w:r>
      <w:r>
        <w:t xml:space="preserve">in white;</w:t>
      </w:r>
      <w:r>
        <w:t xml:space="preserve"> </w:t>
      </w:r>
      <w:r>
        <w:rPr>
          <w:rStyle w:val="VerbatimChar"/>
        </w:rPr>
        <w:t xml:space="preserve">PICK</w:t>
      </w:r>
      <w:r>
        <w:t xml:space="preserve"> </w:t>
      </w:r>
      <w:r>
        <w:t xml:space="preserve">on another is an error. A</w:t>
      </w:r>
      <w:r>
        <w:t xml:space="preserve"> </w:t>
      </w:r>
      <w:r>
        <w:rPr>
          <w:b/>
          <w:bCs/>
        </w:rPr>
        <w:t xml:space="preserve">portal</w:t>
      </w:r>
      <w:r>
        <w:t xml:space="preserve"> </w:t>
      </w:r>
      <w:r>
        <w:t xml:space="preserve">is a round pad; the two pads of a pair look alike (pair 1 cyan</w:t>
      </w:r>
      <w:r>
        <w:t xml:space="preserve"> </w:t>
      </w:r>
      <w:r>
        <w:t xml:space="preserve">with one dot, pair 2 magenta with two): a step that ends on a pad goes on from its twin at once, in the same</w:t>
      </w:r>
      <w:r>
        <w:t xml:space="preserve"> </w:t>
      </w:r>
      <w:r>
        <w:t xml:space="preserve">direction (a</w:t>
      </w:r>
      <w:r>
        <w:t xml:space="preserve"> </w:t>
      </w:r>
      <w:r>
        <w:rPr>
          <w:rStyle w:val="VerbatimChar"/>
        </w:rPr>
        <w:t xml:space="preserve">FORWARD 3</w:t>
      </w:r>
      <w:r>
        <w:t xml:space="preserve"> </w:t>
      </w:r>
      <w:r>
        <w:t xml:space="preserve">with the pad one square ahead ends two squares past the twin); arriving on the twin does</w:t>
      </w:r>
      <w:r>
        <w:t xml:space="preserve"> </w:t>
      </w:r>
      <w:r>
        <w:t xml:space="preserve">not jump back, and the pen draws no line across the board. In a drawing level gems and portals do nothing.</w:t>
      </w:r>
    </w:p>
    <w:p>
      <w:pPr>
        <w:pStyle w:val="BodyText"/>
      </w:pPr>
      <w:r>
        <w:drawing>
          <wp:inline>
            <wp:extent cx="5334000" cy="3460750"/>
            <wp:effectExtent b="0" l="0" r="0" t="0"/>
            <wp:docPr descr="Turtle Quest: gems and portals" title="" id="917" name="Picture"/>
            <a:graphic>
              <a:graphicData uri="http://schemas.openxmlformats.org/drawingml/2006/picture">
                <pic:pic>
                  <pic:nvPicPr>
                    <pic:cNvPr descr="../screenshots/turtle-portals.png" id="918" name="Picture"/>
                    <pic:cNvPicPr>
                      <a:picLocks noChangeArrowheads="1" noChangeAspect="1"/>
                    </pic:cNvPicPr>
                  </pic:nvPicPr>
                  <pic:blipFill>
                    <a:blip r:embed="rId916"/>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grand finale (pack 4), step by step: gems 1 and 2 picked (Gems 2 / 5), the ring on gem 3, the turtle just out of</w:t>
      </w:r>
      <w:r>
        <w:rPr>
          <w:i/>
          <w:iCs/>
        </w:rPr>
        <w:t xml:space="preserve"> </w:t>
      </w:r>
      <w:r>
        <w:rPr>
          <w:i/>
          <w:iCs/>
        </w:rPr>
        <w:t xml:space="preserve">the twin pad of pair 1 — the loop is three instructions.</w:t>
      </w:r>
    </w:p>
    <w:p>
      <w:pPr>
        <w:pStyle w:val="BodyText"/>
      </w:pPr>
      <w:r>
        <w:drawing>
          <wp:inline>
            <wp:extent cx="5334000" cy="3460750"/>
            <wp:effectExtent b="0" l="0" r="0" t="0"/>
            <wp:docPr descr="Turtle Quest: the Koch snowflake" title="" id="920" name="Picture"/>
            <a:graphic>
              <a:graphicData uri="http://schemas.openxmlformats.org/drawingml/2006/picture">
                <pic:pic>
                  <pic:nvPicPr>
                    <pic:cNvPr descr="../screenshots/turtle-fractal.png" id="921" name="Picture"/>
                    <pic:cNvPicPr>
                      <a:picLocks noChangeArrowheads="1" noChangeAspect="1"/>
                    </pic:cNvPicPr>
                  </pic:nvPicPr>
                  <pic:blipFill>
                    <a:blip r:embed="rId919"/>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snowflake (pack 5): a word that calls itself, three stars. The list's foot counts the pack's stars.</w:t>
      </w:r>
    </w:p>
    <w:p>
      <w:pPr>
        <w:pStyle w:val="BodyText"/>
      </w:pPr>
      <w:r>
        <w:drawing>
          <wp:inline>
            <wp:extent cx="5334000" cy="3460750"/>
            <wp:effectExtent b="0" l="0" r="0" t="0"/>
            <wp:docPr descr="Turtle Quest: a colour drawing" title="" id="923" name="Picture"/>
            <a:graphic>
              <a:graphicData uri="http://schemas.openxmlformats.org/drawingml/2006/picture">
                <pic:pic>
                  <pic:nvPicPr>
                    <pic:cNvPr descr="../screenshots/turtle-rainbow.png" id="924" name="Picture"/>
                    <pic:cNvPicPr>
                      <a:picLocks noChangeArrowheads="1" noChangeAspect="1"/>
                    </pic:cNvPicPr>
                  </pic:nvPicPr>
                  <pic:blipFill>
                    <a:blip r:embed="rId922"/>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rainbow snail, a colour drawing, in the wrong colours over its light target: the right figure, not the right</w:t>
      </w:r>
      <w:r>
        <w:rPr>
          <w:i/>
          <w:iCs/>
        </w:rPr>
        <w:t xml:space="preserve"> </w:t>
      </w:r>
      <w:r>
        <w:rPr>
          <w:i/>
          <w:iCs/>
        </w:rPr>
        <w:t xml:space="preserve">colours. Under the program: the stars' counts and the player's best.</w:t>
      </w:r>
    </w:p>
    <w:p>
      <w:pPr>
        <w:pStyle w:val="BodyText"/>
      </w:pPr>
      <w:r>
        <w:drawing>
          <wp:inline>
            <wp:extent cx="5334000" cy="3460750"/>
            <wp:effectExtent b="0" l="0" r="0" t="0"/>
            <wp:docPr descr="Turtle Quest in French: the gems" title="" id="926" name="Picture"/>
            <a:graphic>
              <a:graphicData uri="http://schemas.openxmlformats.org/drawingml/2006/picture">
                <pic:pic>
                  <pic:nvPicPr>
                    <pic:cNvPr descr="../screenshots/turtle-fr-gems.png" id="927" name="Picture"/>
                    <pic:cNvPicPr>
                      <a:picLocks noChangeArrowheads="1" noChangeAspect="1"/>
                    </pic:cNvPicPr>
                  </pic:nvPicPr>
                  <pic:blipFill>
                    <a:blip r:embed="rId925"/>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In French: "Aller et retour" with</w:t>
      </w:r>
      <w:r>
        <w:rPr>
          <w:i/>
          <w:iCs/>
        </w:rPr>
        <w:t xml:space="preserve"> </w:t>
      </w:r>
      <w:r>
        <w:rPr>
          <w:rStyle w:val="VerbatimChar"/>
          <w:i/>
          <w:iCs/>
        </w:rPr>
        <w:t xml:space="preserve">GEMME ()</w:t>
      </w:r>
      <w:r>
        <w:rPr>
          <w:i/>
          <w:iCs/>
        </w:rPr>
        <w:t xml:space="preserve"> </w:t>
      </w:r>
      <w:r>
        <w:rPr>
          <w:i/>
          <w:iCs/>
        </w:rPr>
        <w:t xml:space="preserve">and a counter — Gemmes 2 / 4, the ring on gem 3.</w:t>
      </w:r>
    </w:p>
    <w:p>
      <w:pPr>
        <w:pStyle w:val="BodyText"/>
      </w:pPr>
      <w:r>
        <w:rPr>
          <w:b/>
          <w:bCs/>
        </w:rPr>
        <w:t xml:space="preserve">The level editor</w:t>
      </w:r>
      <w:r>
        <w:t xml:space="preserve"> </w:t>
      </w:r>
      <w:r>
        <w:t xml:space="preserve">(Levels ▸ Edit This Level,</w:t>
      </w:r>
      <w:r>
        <w:t xml:space="preserve"> </w:t>
      </w:r>
      <w:r>
        <w:rPr>
          <w:b/>
          <w:bCs/>
        </w:rPr>
        <w:t xml:space="preserve">Ctrl+E</w:t>
      </w:r>
      <w:r>
        <w:t xml:space="preserve">, or Levels ▸ New Level): the left column becomes the</w:t>
      </w:r>
      <w:r>
        <w:t xml:space="preserve"> </w:t>
      </w:r>
      <w:r>
        <w:t xml:space="preserve">level's fields — the</w:t>
      </w:r>
      <w:r>
        <w:t xml:space="preserve"> </w:t>
      </w:r>
      <w:r>
        <w:rPr>
          <w:b/>
          <w:bCs/>
        </w:rPr>
        <w:t xml:space="preserve">idea</w:t>
      </w:r>
      <w:r>
        <w:t xml:space="preserve"> </w:t>
      </w:r>
      <w:r>
        <w:t xml:space="preserve">it teaches (first), title, what to do, hint (in the language chosen), the words it</w:t>
      </w:r>
      <w:r>
        <w:t xml:space="preserve"> </w:t>
      </w:r>
      <w:r>
        <w:t xml:space="preserve">knows (empty: all), the instructions for three and two stars beside</w:t>
      </w:r>
      <w:r>
        <w:t xml:space="preserve"> </w:t>
      </w:r>
      <w:r>
        <w:rPr>
          <w:b/>
          <w:bCs/>
        </w:rPr>
        <w:t xml:space="preserve">Drawing</w:t>
      </w:r>
      <w:r>
        <w:t xml:space="preserve"> </w:t>
      </w:r>
      <w:r>
        <w:t xml:space="preserve">(</w:t>
      </w:r>
      <w:r>
        <w:rPr>
          <w:b/>
          <w:bCs/>
        </w:rPr>
        <w:t xml:space="preserve">No</w:t>
      </w:r>
      <w:r>
        <w:t xml:space="preserve">;</w:t>
      </w:r>
      <w:r>
        <w:t xml:space="preserve"> </w:t>
      </w:r>
      <w:r>
        <w:rPr>
          <w:b/>
          <w:bCs/>
        </w:rPr>
        <w:t xml:space="preserve">Shape</w:t>
      </w:r>
      <w:r>
        <w:t xml:space="preserve">: the solution's</w:t>
      </w:r>
      <w:r>
        <w:t xml:space="preserve"> </w:t>
      </w:r>
      <w:r>
        <w:t xml:space="preserve">figure is the one to draw, any colour;</w:t>
      </w:r>
      <w:r>
        <w:t xml:space="preserve"> </w:t>
      </w:r>
      <w:r>
        <w:rPr>
          <w:b/>
          <w:bCs/>
        </w:rPr>
        <w:t xml:space="preserve">Colours</w:t>
      </w:r>
      <w:r>
        <w:t xml:space="preserve">: the figure and its colours — in French</w:t>
      </w:r>
      <w:r>
        <w:t xml:space="preserve"> </w:t>
      </w:r>
      <w:r>
        <w:rPr>
          <w:i/>
          <w:iCs/>
        </w:rPr>
        <w:t xml:space="preserve">Non / Forme / Couleurs</w:t>
      </w:r>
      <w:r>
        <w:t xml:space="preserve">)</w:t>
      </w:r>
      <w:r>
        <w:t xml:space="preserve"> </w:t>
      </w:r>
      <w:r>
        <w:t xml:space="preserve">and the size (W− W+ H− H+) — and a palette of 12</w:t>
      </w:r>
      <w:r>
        <w:t xml:space="preserve"> </w:t>
      </w:r>
      <w:r>
        <w:rPr>
          <w:b/>
          <w:bCs/>
        </w:rPr>
        <w:t xml:space="preserve">tools</w:t>
      </w:r>
      <w:r>
        <w:t xml:space="preserve"> </w:t>
      </w:r>
      <w:r>
        <w:t xml:space="preserve">in four rows: wall, floor, flag, key, coin, door, tile to</w:t>
      </w:r>
      <w:r>
        <w:t xml:space="preserve"> </w:t>
      </w:r>
      <w:r>
        <w:t xml:space="preserve">paint, turtle (a click on the turtle turns it), water (outside the board),</w:t>
      </w:r>
      <w:r>
        <w:t xml:space="preserve"> </w:t>
      </w:r>
      <w:r>
        <w:rPr>
          <w:b/>
          <w:bCs/>
        </w:rPr>
        <w:t xml:space="preserve">gem</w:t>
      </w:r>
      <w:r>
        <w:t xml:space="preserve"> </w:t>
      </w:r>
      <w:r>
        <w:t xml:space="preserve">(a click on a free cell places</w:t>
      </w:r>
      <w:r>
        <w:t xml:space="preserve"> </w:t>
      </w:r>
      <w:r>
        <w:t xml:space="preserve">the lowest number not on the board; a click on a gem changes its number, 1 → 9 → 1; a drag places),</w:t>
      </w:r>
      <w:r>
        <w:t xml:space="preserve"> </w:t>
      </w:r>
      <w:r>
        <w:rPr>
          <w:b/>
          <w:bCs/>
        </w:rPr>
        <w:t xml:space="preserve">portal 1</w:t>
      </w:r>
      <w:r>
        <w:t xml:space="preserve"> </w:t>
      </w:r>
      <w:r>
        <w:t xml:space="preserve">and</w:t>
      </w:r>
      <w:r>
        <w:t xml:space="preserve"> </w:t>
      </w:r>
      <w:r>
        <w:rPr>
          <w:b/>
          <w:bCs/>
        </w:rPr>
        <w:t xml:space="preserve">portal 2</w:t>
      </w:r>
      <w:r>
        <w:t xml:space="preserve"> </w:t>
      </w:r>
      <w:r>
        <w:t xml:space="preserve">(a pair keeps two pads: a third one moves the older). Click or drag on the board to draw; the program pane</w:t>
      </w:r>
      <w:r>
        <w:t xml:space="preserve"> </w:t>
      </w:r>
      <w:r>
        <w:t xml:space="preserve">holds the level's</w:t>
      </w:r>
      <w:r>
        <w:t xml:space="preserve"> </w:t>
      </w:r>
      <w:r>
        <w:rPr>
          <w:b/>
          <w:bCs/>
        </w:rPr>
        <w:t xml:space="preserve">solution</w:t>
      </w:r>
      <w:r>
        <w:t xml:space="preserve">:</w:t>
      </w:r>
      <w:r>
        <w:t xml:space="preserve"> </w:t>
      </w:r>
      <w:r>
        <w:rPr>
          <w:b/>
          <w:bCs/>
        </w:rPr>
        <w:t xml:space="preserve">Test</w:t>
      </w:r>
      <w:r>
        <w:t xml:space="preserve"> </w:t>
      </w:r>
      <w:r>
        <w:t xml:space="preserve">runs it (a win sets the stars' counts from it),</w:t>
      </w:r>
      <w:r>
        <w:t xml:space="preserve"> </w:t>
      </w:r>
      <w:r>
        <w:rPr>
          <w:b/>
          <w:bCs/>
        </w:rPr>
        <w:t xml:space="preserve">Save</w:t>
      </w:r>
      <w:r>
        <w:t xml:space="preserve"> </w:t>
      </w:r>
      <w:r>
        <w:t xml:space="preserve">writes the level</w:t>
      </w:r>
      <w:r>
        <w:t xml:space="preserve"> </w:t>
      </w:r>
      <w:r>
        <w:t xml:space="preserve">into</w:t>
      </w:r>
      <w:r>
        <w:t xml:space="preserve"> </w:t>
      </w:r>
      <w:r>
        <w:rPr>
          <w:rStyle w:val="VerbatimChar"/>
          <w:b/>
          <w:bCs/>
        </w:rPr>
        <w:t xml:space="preserve">SD:/docs/turtle/my-levels.turtle</w:t>
      </w:r>
      <w:r>
        <w:t xml:space="preserve"> </w:t>
      </w:r>
      <w:r>
        <w:t xml:space="preserve">(the pack</w:t>
      </w:r>
      <w:r>
        <w:t xml:space="preserve"> </w:t>
      </w:r>
      <w:r>
        <w:rPr>
          <w:i/>
          <w:iCs/>
        </w:rPr>
        <w:t xml:space="preserve">My levels</w:t>
      </w:r>
      <w:r>
        <w:t xml:space="preserve">; a level of the built-in packs is saved there</w:t>
      </w:r>
      <w:r>
        <w:t xml:space="preserve"> </w:t>
      </w:r>
      <w:r>
        <w:t xml:space="preserve">as a copy),</w:t>
      </w:r>
      <w:r>
        <w:t xml:space="preserve"> </w:t>
      </w:r>
      <w:r>
        <w:rPr>
          <w:b/>
          <w:bCs/>
        </w:rPr>
        <w:t xml:space="preserve">Close</w:t>
      </w:r>
      <w:r>
        <w:t xml:space="preserve"> </w:t>
      </w:r>
      <w:r>
        <w:t xml:space="preserve">goes back to playing. Test and Save first check the gems and the portals: a gap in the gems'</w:t>
      </w:r>
      <w:r>
        <w:t xml:space="preserve"> </w:t>
      </w:r>
      <w:r>
        <w:t xml:space="preserve">numbers, a gem twice or a portal without its twin is said in red (</w:t>
      </w:r>
      <w:r>
        <w:rPr>
          <w:i/>
          <w:iCs/>
        </w:rPr>
        <w:t xml:space="preserve">"Gem 5 is missing: number the gems 1, 2, 3...</w:t>
      </w:r>
      <w:r>
        <w:rPr>
          <w:i/>
          <w:iCs/>
        </w:rPr>
        <w:t xml:space="preserve"> </w:t>
      </w:r>
      <w:r>
        <w:rPr>
          <w:i/>
          <w:iCs/>
        </w:rPr>
        <w:t xml:space="preserve">without a gap."</w:t>
      </w:r>
      <w:r>
        <w:t xml:space="preserve">,</w:t>
      </w:r>
      <w:r>
        <w:t xml:space="preserve"> </w:t>
      </w:r>
      <w:r>
        <w:rPr>
          <w:i/>
          <w:iCs/>
        </w:rPr>
        <w:t xml:space="preserve">"Portal 1 has no twin: place its second pad."</w:t>
      </w:r>
      <w:r>
        <w:t xml:space="preserve">) with the cell at fault ringed red, and nothing is saved until it is</w:t>
      </w:r>
      <w:r>
        <w:t xml:space="preserve"> </w:t>
      </w:r>
      <w:r>
        <w:t xml:space="preserve">fixed.</w:t>
      </w:r>
    </w:p>
    <w:p>
      <w:pPr>
        <w:pStyle w:val="BodyText"/>
      </w:pPr>
      <w:r>
        <w:drawing>
          <wp:inline>
            <wp:extent cx="5334000" cy="3460750"/>
            <wp:effectExtent b="0" l="0" r="0" t="0"/>
            <wp:docPr descr="Turtle Quest: the level editor" title="" id="929" name="Picture"/>
            <a:graphic>
              <a:graphicData uri="http://schemas.openxmlformats.org/drawingml/2006/picture">
                <pic:pic>
                  <pic:nvPicPr>
                    <pic:cNvPr descr="../screenshots/turtle-editor.png" id="930" name="Picture"/>
                    <pic:cNvPicPr>
                      <a:picLocks noChangeArrowheads="1" noChangeAspect="1"/>
                    </pic:cNvPicPr>
                  </pic:nvPicPr>
                  <pic:blipFill>
                    <a:blip r:embed="rId928"/>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level editor: a coin added to "Paint the frame", the solution tested — it no longer wins.</w:t>
      </w:r>
    </w:p>
    <w:p>
      <w:pPr>
        <w:pStyle w:val="BodyText"/>
      </w:pPr>
      <w:r>
        <w:drawing>
          <wp:inline>
            <wp:extent cx="5334000" cy="3460750"/>
            <wp:effectExtent b="0" l="0" r="0" t="0"/>
            <wp:docPr descr="Turtle Quest: the editor's gems and portals" title="" id="932" name="Picture"/>
            <a:graphic>
              <a:graphicData uri="http://schemas.openxmlformats.org/drawingml/2006/picture">
                <pic:pic>
                  <pic:nvPicPr>
                    <pic:cNvPr descr="../screenshots/turtle-editor-gems.png" id="933" name="Picture"/>
                    <pic:cNvPicPr>
                      <a:picLocks noChangeArrowheads="1" noChangeAspect="1"/>
                    </pic:cNvPicPr>
                  </pic:nvPicPr>
                  <pic:blipFill>
                    <a:blip r:embed="rId931"/>
                    <a:stretch>
                      <a:fillRect/>
                    </a:stretch>
                  </pic:blipFill>
                  <pic:spPr bwMode="auto">
                    <a:xfrm>
                      <a:off x="0" y="0"/>
                      <a:ext cx="5334000" cy="3460750"/>
                    </a:xfrm>
                    <a:prstGeom prst="rect">
                      <a:avLst/>
                    </a:prstGeom>
                    <a:noFill/>
                    <a:ln w="9525">
                      <a:noFill/>
                      <a:headEnd/>
                      <a:tailEnd/>
                    </a:ln>
                  </pic:spPr>
                </pic:pic>
              </a:graphicData>
            </a:graphic>
          </wp:inline>
        </w:drawing>
      </w:r>
      <w:r>
        <w:t xml:space="preserve"> </w:t>
      </w:r>
      <w:r>
        <w:rPr>
          <w:i/>
          <w:iCs/>
        </w:rPr>
        <w:t xml:space="preserve">The editor on the grand finale: the 12 tools, gem 5 clicked into a 6 — Save refuses the gap and rings the gem.</w:t>
      </w:r>
    </w:p>
    <w:p>
      <w:pPr>
        <w:pStyle w:val="BodyText"/>
      </w:pPr>
      <w:r>
        <w:rPr>
          <w:b/>
          <w:bCs/>
        </w:rPr>
        <w:t xml:space="preserve">Menus.</w:t>
      </w:r>
      <w:r>
        <w:t xml:space="preserve"> </w:t>
      </w:r>
      <w:r>
        <w:rPr>
          <w:i/>
          <w:iCs/>
        </w:rPr>
        <w:t xml:space="preserve">Game</w:t>
      </w:r>
      <w:r>
        <w:t xml:space="preserve">: Run, Step, Stop, Reset, Next / Previous Level (</w:t>
      </w:r>
      <w:r>
        <w:rPr>
          <w:b/>
          <w:bCs/>
        </w:rPr>
        <w:t xml:space="preserve">Ctrl+N</w:t>
      </w:r>
      <w:r>
        <w:t xml:space="preserve"> </w:t>
      </w:r>
      <w:r>
        <w:t xml:space="preserve">/</w:t>
      </w:r>
      <w:r>
        <w:t xml:space="preserve"> </w:t>
      </w:r>
      <w:r>
        <w:rPr>
          <w:b/>
          <w:bCs/>
        </w:rPr>
        <w:t xml:space="preserve">Ctrl+P</w:t>
      </w:r>
      <w:r>
        <w:t xml:space="preserve">), Lesson, Hint, Quit</w:t>
      </w:r>
      <w:r>
        <w:t xml:space="preserve"> </w:t>
      </w:r>
      <w:r>
        <w:t xml:space="preserve">(</w:t>
      </w:r>
      <w:r>
        <w:rPr>
          <w:b/>
          <w:bCs/>
        </w:rPr>
        <w:t xml:space="preserve">Ctrl+Q</w:t>
      </w:r>
      <w:r>
        <w:t xml:space="preserve">).</w:t>
      </w:r>
      <w:r>
        <w:t xml:space="preserve"> </w:t>
      </w:r>
      <w:r>
        <w:rPr>
          <w:i/>
          <w:iCs/>
        </w:rPr>
        <w:t xml:space="preserve">Levels</w:t>
      </w:r>
      <w:r>
        <w:t xml:space="preserve">: Open Level Pack... (</w:t>
      </w:r>
      <w:r>
        <w:rPr>
          <w:b/>
          <w:bCs/>
        </w:rPr>
        <w:t xml:space="preserve">Ctrl+O</w:t>
      </w:r>
      <w:r>
        <w:t xml:space="preserve">), Edit This Level, New Level.</w:t>
      </w:r>
      <w:r>
        <w:t xml:space="preserve"> </w:t>
      </w:r>
      <w:r>
        <w:rPr>
          <w:i/>
          <w:iCs/>
        </w:rPr>
        <w:t xml:space="preserve">Player</w:t>
      </w:r>
      <w:r>
        <w:t xml:space="preserve">: the players (up to eight; each has its stars, its programs</w:t>
      </w:r>
      <w:r>
        <w:t xml:space="preserve"> </w:t>
      </w:r>
      <w:r>
        <w:t xml:space="preserve">and the lessons seen), New Player..., About.</w:t>
      </w:r>
    </w:p>
    <w:p>
      <w:pPr>
        <w:pStyle w:val="BodyText"/>
      </w:pPr>
      <w:r>
        <w:rPr>
          <w:b/>
          <w:bCs/>
        </w:rPr>
        <w:t xml:space="preserve">Files.</w:t>
      </w:r>
      <w:r>
        <w:t xml:space="preserve"> </w:t>
      </w:r>
      <w:r>
        <w:t xml:space="preserve">Reads the packs</w:t>
      </w:r>
      <w:r>
        <w:t xml:space="preserve"> </w:t>
      </w:r>
      <w:r>
        <w:rPr>
          <w:rStyle w:val="VerbatimChar"/>
        </w:rPr>
        <w:t xml:space="preserve">SD:/apps/turtle.app/levels/*.turtle</w:t>
      </w:r>
      <w:r>
        <w:t xml:space="preserve">,</w:t>
      </w:r>
      <w:r>
        <w:t xml:space="preserve"> </w:t>
      </w:r>
      <w:r>
        <w:rPr>
          <w:rStyle w:val="VerbatimChar"/>
        </w:rPr>
        <w:t xml:space="preserve">SD:/docs/turtle/my-levels.turtle</w:t>
      </w:r>
      <w:r>
        <w:t xml:space="preserve"> </w:t>
      </w:r>
      <w:r>
        <w:t xml:space="preserve">and any</w:t>
      </w:r>
      <w:r>
        <w:t xml:space="preserve"> </w:t>
      </w:r>
      <w:r>
        <w:rPr>
          <w:rStyle w:val="VerbatimChar"/>
        </w:rPr>
        <w:t xml:space="preserve">.turtle</w:t>
      </w:r>
      <w:r>
        <w:t xml:space="preserve"> </w:t>
      </w:r>
      <w:r>
        <w:t xml:space="preserve">file opened (Levels ▸ Open, dropped on the window, or a double click in the File Viewer: the package</w:t>
      </w:r>
      <w:r>
        <w:t xml:space="preserve"> </w:t>
      </w:r>
      <w:r>
        <w:t xml:space="preserve">associates</w:t>
      </w:r>
      <w:r>
        <w:t xml:space="preserve"> </w:t>
      </w:r>
      <w:r>
        <w:rPr>
          <w:rStyle w:val="VerbatimChar"/>
        </w:rPr>
        <w:t xml:space="preserve">.turtle</w:t>
      </w:r>
      <w:r>
        <w:t xml:space="preserve"> </w:t>
      </w:r>
      <w:r>
        <w:t xml:space="preserve">with the game). Writes</w:t>
      </w:r>
      <w:r>
        <w:t xml:space="preserve"> </w:t>
      </w:r>
      <w:r>
        <w:rPr>
          <w:rStyle w:val="VerbatimChar"/>
          <w:b/>
          <w:bCs/>
        </w:rPr>
        <w:t xml:space="preserve">SD:/apps/turtle.app/progress.ini</w:t>
      </w:r>
      <w:r>
        <w:t xml:space="preserve"> </w:t>
      </w:r>
      <w:r>
        <w:t xml:space="preserve">(the players, their stars,</w:t>
      </w:r>
      <w:r>
        <w:t xml:space="preserve"> </w:t>
      </w:r>
      <w:r>
        <w:t xml:space="preserve">their best instruction counts, their last program of each level, the lessons seen, the language, the pack and level last played, the speed) and,</w:t>
      </w:r>
      <w:r>
        <w:t xml:space="preserve"> </w:t>
      </w:r>
      <w:r>
        <w:t xml:space="preserve">from the editor,</w:t>
      </w:r>
      <w:r>
        <w:t xml:space="preserve"> </w:t>
      </w:r>
      <w:r>
        <w:rPr>
          <w:rStyle w:val="VerbatimChar"/>
        </w:rPr>
        <w:t xml:space="preserve">SD:/docs/turtle/my-levels.turtle</w:t>
      </w:r>
      <w:r>
        <w:t xml:space="preserve">. A pack is a text file:</w:t>
      </w:r>
      <w:r>
        <w:t xml:space="preserve"> </w:t>
      </w:r>
      <w:r>
        <w:rPr>
          <w:rStyle w:val="VerbatimChar"/>
        </w:rPr>
        <w:t xml:space="preserve">[pack]</w:t>
      </w:r>
      <w:r>
        <w:t xml:space="preserve"> </w:t>
      </w:r>
      <w:r>
        <w:t xml:space="preserve">(</w:t>
      </w:r>
      <w:r>
        <w:rPr>
          <w:rStyle w:val="VerbatimChar"/>
        </w:rPr>
        <w:t xml:space="preserve">title</w:t>
      </w:r>
      <w:r>
        <w:t xml:space="preserve">,</w:t>
      </w:r>
      <w:r>
        <w:t xml:space="preserve"> </w:t>
      </w:r>
      <w:r>
        <w:rPr>
          <w:rStyle w:val="VerbatimChar"/>
        </w:rPr>
        <w:t xml:space="preserve">title.fr</w:t>
      </w:r>
      <w:r>
        <w:t xml:space="preserve">) and</w:t>
      </w:r>
      <w:r>
        <w:t xml:space="preserve"> </w:t>
      </w:r>
      <w:r>
        <w:t xml:space="preserve">one</w:t>
      </w:r>
      <w:r>
        <w:t xml:space="preserve"> </w:t>
      </w:r>
      <w:r>
        <w:rPr>
          <w:rStyle w:val="VerbatimChar"/>
        </w:rPr>
        <w:t xml:space="preserve">[level]</w:t>
      </w:r>
      <w:r>
        <w:t xml:space="preserve"> </w:t>
      </w:r>
      <w:r>
        <w:t xml:space="preserve">section a level —</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text</w:t>
      </w:r>
      <w:r>
        <w:t xml:space="preserve">,</w:t>
      </w:r>
      <w:r>
        <w:t xml:space="preserve"> </w:t>
      </w:r>
      <w:r>
        <w:rPr>
          <w:rStyle w:val="VerbatimChar"/>
        </w:rPr>
        <w:t xml:space="preserve">hint</w:t>
      </w:r>
      <w:r>
        <w:t xml:space="preserve"> </w:t>
      </w:r>
      <w:r>
        <w:t xml:space="preserve">(and their</w:t>
      </w:r>
      <w:r>
        <w:t xml:space="preserve"> </w:t>
      </w:r>
      <w:r>
        <w:rPr>
          <w:rStyle w:val="VerbatimChar"/>
        </w:rPr>
        <w:t xml:space="preserve">.fr</w:t>
      </w:r>
      <w:r>
        <w:t xml:space="preserve">),</w:t>
      </w:r>
      <w:r>
        <w:t xml:space="preserve"> </w:t>
      </w:r>
      <w:r>
        <w:rPr>
          <w:rStyle w:val="VerbatimChar"/>
        </w:rPr>
        <w:t xml:space="preserve">concept</w:t>
      </w:r>
      <w:r>
        <w:t xml:space="preserve">,</w:t>
      </w:r>
      <w:r>
        <w:t xml:space="preserve"> </w:t>
      </w:r>
      <w:r>
        <w:rPr>
          <w:rStyle w:val="VerbatimChar"/>
        </w:rPr>
        <w:t xml:space="preserve">words</w:t>
      </w:r>
      <w:r>
        <w:t xml:space="preserve">,</w:t>
      </w:r>
      <w:r>
        <w:t xml:space="preserve"> </w:t>
      </w:r>
      <w:r>
        <w:rPr>
          <w:rStyle w:val="VerbatimChar"/>
        </w:rPr>
        <w:t xml:space="preserve">par</w:t>
      </w:r>
      <w:r>
        <w:t xml:space="preserve"> </w:t>
      </w:r>
      <w:r>
        <w:t xml:space="preserve">(the</w:t>
      </w:r>
      <w:r>
        <w:t xml:space="preserve"> </w:t>
      </w:r>
      <w:r>
        <w:t xml:space="preserve">counts for three and two stars),</w:t>
      </w:r>
      <w:r>
        <w:t xml:space="preserve"> </w:t>
      </w:r>
      <w:r>
        <w:rPr>
          <w:rStyle w:val="VerbatimChar"/>
        </w:rPr>
        <w:t xml:space="preserve">draw</w:t>
      </w:r>
      <w:r>
        <w:t xml:space="preserve"> </w:t>
      </w:r>
      <w:r>
        <w:t xml:space="preserve">(</w:t>
      </w:r>
      <w:r>
        <w:rPr>
          <w:rStyle w:val="VerbatimChar"/>
        </w:rPr>
        <w:t xml:space="preserve">1</w:t>
      </w:r>
      <w:r>
        <w:t xml:space="preserve"> </w:t>
      </w:r>
      <w:r>
        <w:t xml:space="preserve">or</w:t>
      </w:r>
      <w:r>
        <w:t xml:space="preserve"> </w:t>
      </w:r>
      <w:r>
        <w:rPr>
          <w:rStyle w:val="VerbatimChar"/>
        </w:rPr>
        <w:t xml:space="preserve">shape</w:t>
      </w:r>
      <w:r>
        <w:t xml:space="preserve">: a drawing, any colour;</w:t>
      </w:r>
      <w:r>
        <w:t xml:space="preserve"> </w:t>
      </w:r>
      <w:r>
        <w:rPr>
          <w:rStyle w:val="VerbatimChar"/>
        </w:rPr>
        <w:t xml:space="preserve">color</w:t>
      </w:r>
      <w:r>
        <w:t xml:space="preserve">: a drawing in its colours),</w:t>
      </w:r>
      <w:r>
        <w:t xml:space="preserve"> </w:t>
      </w:r>
      <w:r>
        <w:rPr>
          <w:rStyle w:val="VerbatimChar"/>
        </w:rPr>
        <w:t xml:space="preserve">map</w:t>
      </w:r>
      <w:r>
        <w:t xml:space="preserve">,</w:t>
      </w:r>
      <w:r>
        <w:t xml:space="preserve"> </w:t>
      </w:r>
      <w:r>
        <w:rPr>
          <w:rStyle w:val="VerbatimChar"/>
        </w:rPr>
        <w:t xml:space="preserve">start</w:t>
      </w:r>
      <w:r>
        <w:t xml:space="preserve"> </w:t>
      </w:r>
      <w:r>
        <w:t xml:space="preserve">(the program given),</w:t>
      </w:r>
      <w:r>
        <w:t xml:space="preserve"> </w:t>
      </w:r>
      <w:r>
        <w:rPr>
          <w:rStyle w:val="VerbatimChar"/>
        </w:rPr>
        <w:t xml:space="preserve">solution</w:t>
      </w:r>
      <w:r>
        <w:t xml:space="preserve">; a value on several lines</w:t>
      </w:r>
      <w:r>
        <w:t xml:space="preserve"> </w:t>
      </w:r>
      <w:r>
        <w:t xml:space="preserve">is given by the lines after it, each starting with</w:t>
      </w:r>
      <w:r>
        <w:t xml:space="preserve"> </w:t>
      </w:r>
      <w:r>
        <w:rPr>
          <w:rStyle w:val="VerbatimChar"/>
        </w:rPr>
        <w:t xml:space="preserve">|</w:t>
      </w:r>
      <w:r>
        <w:t xml:space="preserve">. The map's characters:</w:t>
      </w:r>
      <w:r>
        <w:t xml:space="preserve"> </w:t>
      </w:r>
      <w:r>
        <w:rPr>
          <w:rStyle w:val="VerbatimChar"/>
        </w:rPr>
        <w:t xml:space="preserve">#</w:t>
      </w:r>
      <w:r>
        <w:t xml:space="preserve"> </w:t>
      </w:r>
      <w:r>
        <w:t xml:space="preserve">wall,</w:t>
      </w:r>
      <w:r>
        <w:t xml:space="preserve"> </w:t>
      </w:r>
      <w:r>
        <w:rPr>
          <w:rStyle w:val="VerbatimChar"/>
        </w:rPr>
        <w:t xml:space="preserve">.</w:t>
      </w:r>
      <w:r>
        <w:t xml:space="preserve"> </w:t>
      </w:r>
      <w:r>
        <w:t xml:space="preserve">floor,</w:t>
      </w:r>
      <w:r>
        <w:t xml:space="preserve"> </w:t>
      </w:r>
      <w:r>
        <w:rPr>
          <w:rStyle w:val="VerbatimChar"/>
        </w:rPr>
        <w:t xml:space="preserve">*</w:t>
      </w:r>
      <w:r>
        <w:t xml:space="preserve"> </w:t>
      </w:r>
      <w:r>
        <w:t xml:space="preserve">flag,</w:t>
      </w:r>
      <w:r>
        <w:t xml:space="preserve"> </w:t>
      </w:r>
      <w:r>
        <w:rPr>
          <w:rStyle w:val="VerbatimChar"/>
        </w:rPr>
        <w:t xml:space="preserve">k</w:t>
      </w:r>
      <w:r>
        <w:t xml:space="preserve"> </w:t>
      </w:r>
      <w:r>
        <w:t xml:space="preserve">key,</w:t>
      </w:r>
      <w:r>
        <w:t xml:space="preserve"> </w:t>
      </w:r>
      <w:r>
        <w:rPr>
          <w:rStyle w:val="VerbatimChar"/>
        </w:rPr>
        <w:t xml:space="preserve">c</w:t>
      </w:r>
      <w:r>
        <w:t xml:space="preserve"> </w:t>
      </w:r>
      <w:r>
        <w:t xml:space="preserve">coin,</w:t>
      </w:r>
      <w:r>
        <w:t xml:space="preserve"> </w:t>
      </w:r>
      <w:r>
        <w:rPr>
          <w:rStyle w:val="VerbatimChar"/>
        </w:rPr>
        <w:t xml:space="preserve">D</w:t>
      </w:r>
      <w:r>
        <w:t xml:space="preserve"> </w:t>
      </w:r>
      <w:r>
        <w:t xml:space="preserve">door,</w:t>
      </w:r>
      <w:r>
        <w:t xml:space="preserve"> </w:t>
      </w:r>
      <w:r>
        <w:rPr>
          <w:rStyle w:val="VerbatimChar"/>
        </w:rPr>
        <w:t xml:space="preserve">p</w:t>
      </w:r>
      <w:r>
        <w:t xml:space="preserve"> </w:t>
      </w:r>
      <w:r>
        <w:t xml:space="preserve">tile to paint,</w:t>
      </w:r>
      <w:r>
        <w:t xml:space="preserve"> </w:t>
      </w:r>
      <w:r>
        <w:rPr>
          <w:rStyle w:val="VerbatimChar"/>
        </w:rPr>
        <w:t xml:space="preserve">1</w:t>
      </w:r>
      <w:r>
        <w:t xml:space="preserve"> </w:t>
      </w:r>
      <w:r>
        <w:t xml:space="preserve">…</w:t>
      </w:r>
      <w:r>
        <w:t xml:space="preserve"> </w:t>
      </w:r>
      <w:r>
        <w:rPr>
          <w:rStyle w:val="VerbatimChar"/>
        </w:rPr>
        <w:t xml:space="preserve">9</w:t>
      </w:r>
      <w:r>
        <w:t xml:space="preserve"> </w:t>
      </w:r>
      <w:r>
        <w:t xml:space="preserve">a gem and its number (a level's gems are 1 … N, no gap, no</w:t>
      </w:r>
      <w:r>
        <w:t xml:space="preserve"> </w:t>
      </w:r>
      <w:r>
        <w:t xml:space="preserve">repeat),</w:t>
      </w:r>
      <w:r>
        <w:t xml:space="preserve"> </w:t>
      </w:r>
      <w:r>
        <w:rPr>
          <w:rStyle w:val="VerbatimChar"/>
        </w:rPr>
        <w:t xml:space="preserve">T</w:t>
      </w:r>
      <w:r>
        <w:t xml:space="preserve"> </w:t>
      </w:r>
      <w:r>
        <w:t xml:space="preserve">/</w:t>
      </w:r>
      <w:r>
        <w:t xml:space="preserve"> </w:t>
      </w:r>
      <w:r>
        <w:rPr>
          <w:rStyle w:val="VerbatimChar"/>
        </w:rPr>
        <w:t xml:space="preserve">U</w:t>
      </w:r>
      <w:r>
        <w:t xml:space="preserve"> </w:t>
      </w:r>
      <w:r>
        <w:t xml:space="preserve">the pads of portal pair 1 / 2 (each letter twice or not at all),</w:t>
      </w:r>
      <w:r>
        <w:t xml:space="preserve"> </w:t>
      </w:r>
      <w:r>
        <w:rPr>
          <w:rStyle w:val="VerbatimChar"/>
        </w:rPr>
        <w:t xml:space="preserve">^ &gt; v &lt;</w:t>
      </w:r>
      <w:r>
        <w:t xml:space="preserve"> </w:t>
      </w:r>
      <w:r>
        <w:t xml:space="preserve">the turtle and its</w:t>
      </w:r>
      <w:r>
        <w:t xml:space="preserve"> </w:t>
      </w:r>
      <w:r>
        <w:t xml:space="preserve">heading, a space: water. A pack that breaks the gems' or the portals' rule is refused with the reason (</w:t>
      </w:r>
      <w:r>
        <w:rPr>
          <w:i/>
          <w:iCs/>
        </w:rPr>
        <w:t xml:space="preserve">"level 3</w:t>
      </w:r>
      <w:r>
        <w:rPr>
          <w:i/>
          <w:iCs/>
        </w:rPr>
        <w:t xml:space="preserve"> </w:t>
      </w:r>
      <w:r>
        <w:rPr>
          <w:i/>
          <w:iCs/>
        </w:rPr>
        <w:t xml:space="preserve">(gems-line): gem 2 is missing"</w:t>
      </w:r>
      <w:r>
        <w:t xml:space="preserve">).</w:t>
      </w:r>
    </w:p>
    <w:bookmarkEnd w:id="934"/>
    <w:bookmarkEnd w:id="935"/>
    <w:bookmarkStart w:id="937" w:name="Xa3f501f9176114a012ae6ffe5526b77d87c0ffb"/>
    <w:p>
      <w:pPr>
        <w:pStyle w:val="Heading2"/>
      </w:pPr>
      <w:r>
        <w:t xml:space="preserve">14. Troubleshooting</w:t>
      </w:r>
    </w:p>
    <w:p>
      <w:pPr>
        <w:pStyle w:val="Compact"/>
        <w:numPr>
          <w:ilvl w:val="0"/>
          <w:numId w:val="1066"/>
        </w:numPr>
      </w:pPr>
      <w:r>
        <w:rPr>
          <w:b/>
          <w:bCs/>
        </w:rPr>
        <w:t xml:space="preserve">Nothing on screen / it freezes at boot.</w:t>
      </w:r>
      <w:r>
        <w:t xml:space="preserve"> </w:t>
      </w:r>
      <w:r>
        <w:t xml:space="preserve">Check that</w:t>
      </w:r>
      <w:r>
        <w:t xml:space="preserve"> </w:t>
      </w:r>
      <w:r>
        <w:rPr>
          <w:b/>
          <w:bCs/>
        </w:rPr>
        <w:t xml:space="preserve">all</w:t>
      </w:r>
      <w:r>
        <w:t xml:space="preserve"> </w:t>
      </w:r>
      <w:r>
        <w:t xml:space="preserve">the files from</w:t>
      </w:r>
      <w:r>
        <w:t xml:space="preserve"> </w:t>
      </w:r>
      <w:r>
        <w:rPr>
          <w:rStyle w:val="VerbatimChar"/>
        </w:rPr>
        <w:t xml:space="preserve">sdcard/</w:t>
      </w:r>
      <w:r>
        <w:t xml:space="preserve"> </w:t>
      </w:r>
      <w:r>
        <w:t xml:space="preserve">are at the root of a</w:t>
      </w:r>
      <w:r>
        <w:t xml:space="preserve"> </w:t>
      </w:r>
      <w:r>
        <w:rPr>
          <w:b/>
          <w:bCs/>
        </w:rPr>
        <w:t xml:space="preserve">FAT32</w:t>
      </w:r>
      <w:r>
        <w:t xml:space="preserve"> </w:t>
      </w:r>
      <w:r>
        <w:t xml:space="preserve">card, that</w:t>
      </w:r>
      <w:r>
        <w:t xml:space="preserve"> </w:t>
      </w:r>
      <w:r>
        <w:rPr>
          <w:rStyle w:val="VerbatimChar"/>
        </w:rPr>
        <w:t xml:space="preserve">config.txt</w:t>
      </w:r>
      <w:r>
        <w:t xml:space="preserve"> </w:t>
      </w:r>
      <w:r>
        <w:t xml:space="preserve">correctly targets</w:t>
      </w:r>
      <w:r>
        <w:t xml:space="preserve"> </w:t>
      </w:r>
      <w:r>
        <w:rPr>
          <w:rStyle w:val="VerbatimChar"/>
        </w:rPr>
        <w:t xml:space="preserve">[pi4]</w:t>
      </w:r>
      <w:r>
        <w:t xml:space="preserve"> </w:t>
      </w:r>
      <w:r>
        <w:t xml:space="preserve">and that</w:t>
      </w:r>
      <w:r>
        <w:t xml:space="preserve"> </w:t>
      </w:r>
      <w:r>
        <w:rPr>
          <w:rStyle w:val="VerbatimChar"/>
        </w:rPr>
        <w:t xml:space="preserve">kernel8-rpi4.img</w:t>
      </w:r>
      <w:r>
        <w:t xml:space="preserve"> </w:t>
      </w:r>
      <w:r>
        <w:t xml:space="preserve">is present. Connect the</w:t>
      </w:r>
      <w:r>
        <w:t xml:space="preserve"> </w:t>
      </w:r>
      <w:r>
        <w:rPr>
          <w:b/>
          <w:bCs/>
        </w:rPr>
        <w:t xml:space="preserve">serial</w:t>
      </w:r>
      <w:r>
        <w:t xml:space="preserve"> </w:t>
      </w:r>
      <w:r>
        <w:t xml:space="preserve">(115200) to read the log.</w:t>
      </w:r>
    </w:p>
    <w:p>
      <w:pPr>
        <w:pStyle w:val="Compact"/>
        <w:numPr>
          <w:ilvl w:val="0"/>
          <w:numId w:val="1066"/>
        </w:numPr>
      </w:pPr>
      <w:r>
        <w:rPr>
          <w:b/>
          <w:bCs/>
        </w:rPr>
        <w:t xml:space="preserve">Black screen after launching an app, with green text.</w:t>
      </w:r>
      <w:r>
        <w:t xml:space="preserve"> </w:t>
      </w:r>
      <w:r>
        <w:t xml:space="preserve">The app exited (or</w:t>
      </w:r>
      <w:r>
        <w:t xml:space="preserve"> </w:t>
      </w:r>
      <w:r>
        <w:t xml:space="preserve">faulted): the</w:t>
      </w:r>
      <w:r>
        <w:t xml:space="preserve"> </w:t>
      </w:r>
      <w:r>
        <w:rPr>
          <w:b/>
          <w:bCs/>
        </w:rPr>
        <w:t xml:space="preserve">debug console</w:t>
      </w:r>
      <w:r>
        <w:t xml:space="preserve"> </w:t>
      </w:r>
      <w:r>
        <w:t xml:space="preserve">took over and shows the log. Note the message; in case of</w:t>
      </w:r>
      <w:r>
        <w:t xml:space="preserve"> </w:t>
      </w:r>
      <w:r>
        <w:t xml:space="preserve">a fault, the</w:t>
      </w:r>
      <w:r>
        <w:t xml:space="preserve"> </w:t>
      </w:r>
      <w:r>
        <w:rPr>
          <w:rStyle w:val="VerbatimChar"/>
        </w:rPr>
        <w:t xml:space="preserve">ELR</w:t>
      </w:r>
      <w:r>
        <w:t xml:space="preserve"> </w:t>
      </w:r>
      <w:r>
        <w:t xml:space="preserve">address helps locate the problem</w:t>
      </w:r>
      <w:r>
        <w:t xml:space="preserve"> </w:t>
      </w:r>
      <w:r>
        <w:t xml:space="preserve">(cf.</w:t>
      </w:r>
      <w:r>
        <w:t xml:space="preserve"> </w:t>
      </w:r>
      <w:hyperlink r:id="rId936">
        <w:r>
          <w:rPr>
            <w:rStyle w:val="Hyperlink"/>
          </w:rPr>
          <w:t xml:space="preserve">developer guide</w:t>
        </w:r>
      </w:hyperlink>
      <w:r>
        <w:t xml:space="preserve">).</w:t>
      </w:r>
    </w:p>
    <w:p>
      <w:pPr>
        <w:pStyle w:val="Compact"/>
        <w:numPr>
          <w:ilvl w:val="0"/>
          <w:numId w:val="1066"/>
        </w:numPr>
      </w:pPr>
      <w:r>
        <w:rPr>
          <w:b/>
          <w:bCs/>
        </w:rPr>
        <w:t xml:space="preserve">Keyboard in the wrong layout.</w:t>
      </w:r>
      <w:r>
        <w:t xml:space="preserve"> </w:t>
      </w:r>
      <w:r>
        <w:t xml:space="preserve">Use</w:t>
      </w:r>
      <w:r>
        <w:t xml:space="preserve"> </w:t>
      </w:r>
      <w:r>
        <w:rPr>
          <w:rStyle w:val="VerbatimChar"/>
        </w:rPr>
        <w:t xml:space="preserve">keyb XX</w:t>
      </w:r>
      <w:r>
        <w:t xml:space="preserve">, or the Control Panel's</w:t>
      </w:r>
      <w:r>
        <w:t xml:space="preserve"> </w:t>
      </w:r>
      <w:r>
        <w:rPr>
          <w:b/>
          <w:bCs/>
        </w:rPr>
        <w:t xml:space="preserve">Keyboard &amp; Mouse</w:t>
      </w:r>
      <w:r>
        <w:t xml:space="preserve"> </w:t>
      </w:r>
      <w:r>
        <w:t xml:space="preserve">applet (it also keeps it in</w:t>
      </w:r>
      <w:r>
        <w:t xml:space="preserve"> </w:t>
      </w:r>
      <w:r>
        <w:rPr>
          <w:rStyle w:val="VerbatimChar"/>
        </w:rPr>
        <w:t xml:space="preserve">SD:/etc/autostart</w:t>
      </w:r>
      <w:r>
        <w:t xml:space="preserve">).</w:t>
      </w:r>
    </w:p>
    <w:p>
      <w:pPr>
        <w:pStyle w:val="Compact"/>
        <w:numPr>
          <w:ilvl w:val="0"/>
          <w:numId w:val="1066"/>
        </w:numPr>
      </w:pPr>
      <w:r>
        <w:rPr>
          <w:b/>
          <w:bCs/>
        </w:rPr>
        <w:t xml:space="preserve">Wrong resolution.</w:t>
      </w:r>
      <w:r>
        <w:t xml:space="preserve"> </w:t>
      </w:r>
      <w:r>
        <w:t xml:space="preserve">Adjust</w:t>
      </w:r>
      <w:r>
        <w:t xml:space="preserve"> </w:t>
      </w:r>
      <w:r>
        <w:rPr>
          <w:rStyle w:val="VerbatimChar"/>
        </w:rPr>
        <w:t xml:space="preserve">width=</w:t>
      </w:r>
      <w:r>
        <w:t xml:space="preserve">/</w:t>
      </w:r>
      <w:r>
        <w:rPr>
          <w:rStyle w:val="VerbatimChar"/>
        </w:rPr>
        <w:t xml:space="preserve">height=</w:t>
      </w:r>
      <w:r>
        <w:t xml:space="preserve"> </w:t>
      </w:r>
      <w:r>
        <w:t xml:space="preserve">in</w:t>
      </w:r>
      <w:r>
        <w:t xml:space="preserve"> </w:t>
      </w:r>
      <w:r>
        <w:rPr>
          <w:rStyle w:val="VerbatimChar"/>
        </w:rPr>
        <w:t xml:space="preserve">cmdline.txt</w:t>
      </w:r>
      <w:r>
        <w:t xml:space="preserve">.</w:t>
      </w:r>
    </w:p>
    <w:p>
      <w:pPr>
        <w:pStyle w:val="Compact"/>
        <w:numPr>
          <w:ilvl w:val="0"/>
          <w:numId w:val="1066"/>
        </w:numPr>
      </w:pPr>
      <w:r>
        <w:rPr>
          <w:b/>
          <w:bCs/>
        </w:rPr>
        <w:t xml:space="preserve">An app stops responding / the desktop freezes.</w:t>
      </w:r>
      <w:r>
        <w:t xml:space="preserve"> </w:t>
      </w:r>
      <w:r>
        <w:t xml:space="preserve">Connect with the remote shell</w:t>
      </w:r>
      <w:r>
        <w:t xml:space="preserve"> </w:t>
      </w:r>
      <w:r>
        <w:t xml:space="preserve">(</w:t>
      </w:r>
      <w:r>
        <w:rPr>
          <w:rStyle w:val="VerbatimChar"/>
        </w:rPr>
        <w:t xml:space="preserve">python tools/onyx-telnet.py &lt;pi-ip&gt;</w:t>
      </w:r>
      <w:r>
        <w:t xml:space="preserve">) and run</w:t>
      </w:r>
      <w:r>
        <w:t xml:space="preserve"> </w:t>
      </w:r>
      <w:r>
        <w:rPr>
          <w:rStyle w:val="VerbatimChar"/>
        </w:rPr>
        <w:t xml:space="preserve">kmsg</w:t>
      </w:r>
      <w:r>
        <w:t xml:space="preserve">: the GUI watchdog logs</w:t>
      </w:r>
      <w:r>
        <w:t xml:space="preserve"> </w:t>
      </w:r>
      <w:r>
        <w:rPr>
          <w:rStyle w:val="VerbatimChar"/>
        </w:rPr>
        <w:t xml:space="preserve">compositor STALLED</w:t>
      </w:r>
      <w:r>
        <w:t xml:space="preserve"> </w:t>
      </w:r>
      <w:r>
        <w:t xml:space="preserve">(with every task's state) or</w:t>
      </w:r>
      <w:r>
        <w:t xml:space="preserve"> </w:t>
      </w:r>
      <w:r>
        <w:rPr>
          <w:rStyle w:val="VerbatimChar"/>
        </w:rPr>
        <w:t xml:space="preserve">app '&lt;title&gt;' NOT PUMPING events</w:t>
      </w:r>
      <w:r>
        <w:t xml:space="preserve">,</w:t>
      </w:r>
      <w:r>
        <w:t xml:space="preserve"> </w:t>
      </w:r>
      <w:r>
        <w:t xml:space="preserve">and the</w:t>
      </w:r>
      <w:r>
        <w:t xml:space="preserve"> </w:t>
      </w:r>
      <w:r>
        <w:rPr>
          <w:rStyle w:val="VerbatimChar"/>
        </w:rPr>
        <w:t xml:space="preserve">heartbeat</w:t>
      </w:r>
      <w:r>
        <w:t xml:space="preserve"> </w:t>
      </w:r>
      <w:r>
        <w:t xml:space="preserve">line shows whether frames and input still flow. Kill a frozen app</w:t>
      </w:r>
      <w:r>
        <w:t xml:space="preserve"> </w:t>
      </w:r>
      <w:r>
        <w:t xml:space="preserve">with</w:t>
      </w:r>
      <w:r>
        <w:t xml:space="preserve"> </w:t>
      </w:r>
      <w:r>
        <w:rPr>
          <w:rStyle w:val="VerbatimChar"/>
        </w:rPr>
        <w:t xml:space="preserve">ps</w:t>
      </w:r>
      <w:r>
        <w:t xml:space="preserve"> </w:t>
      </w:r>
      <w:r>
        <w:t xml:space="preserve">+</w:t>
      </w:r>
      <w:r>
        <w:t xml:space="preserve"> </w:t>
      </w:r>
      <w:r>
        <w:rPr>
          <w:rStyle w:val="VerbatimChar"/>
        </w:rPr>
        <w:t xml:space="preserve">kill &lt;pid&gt;</w:t>
      </w:r>
      <w:r>
        <w:t xml:space="preserve"> </w:t>
      </w:r>
      <w:r>
        <w:t xml:space="preserve">(or</w:t>
      </w:r>
      <w:r>
        <w:t xml:space="preserve"> </w:t>
      </w:r>
      <w:r>
        <w:rPr>
          <w:rStyle w:val="VerbatimChar"/>
        </w:rPr>
        <w:t xml:space="preserve">taskman</w:t>
      </w:r>
      <w:r>
        <w:t xml:space="preserve">); otherwise, restart.</w:t>
      </w:r>
    </w:p>
    <w:p>
      <w:pPr>
        <w:pStyle w:val="Compact"/>
        <w:numPr>
          <w:ilvl w:val="0"/>
          <w:numId w:val="1066"/>
        </w:numPr>
      </w:pPr>
      <w:r>
        <w:rPr>
          <w:b/>
          <w:bCs/>
        </w:rPr>
        <w:t xml:space="preserve">A USB stick is not seen.</w:t>
      </w:r>
      <w:r>
        <w:t xml:space="preserve"> </w:t>
      </w:r>
      <w:r>
        <w:t xml:space="preserve">Run</w:t>
      </w:r>
      <w:r>
        <w:t xml:space="preserve"> </w:t>
      </w:r>
      <w:r>
        <w:rPr>
          <w:rStyle w:val="VerbatimChar"/>
        </w:rPr>
        <w:t xml:space="preserve">mount</w:t>
      </w:r>
      <w:r>
        <w:t xml:space="preserve">:</w:t>
      </w:r>
      <w:r>
        <w:t xml:space="preserve"> </w:t>
      </w:r>
      <w:r>
        <w:rPr>
          <w:i/>
          <w:iCs/>
        </w:rPr>
        <w:t xml:space="preserve">not formatted</w:t>
      </w:r>
      <w:r>
        <w:t xml:space="preserve"> </w:t>
      </w:r>
      <w:r>
        <w:t xml:space="preserve">means no FAT / exFAT file system (a Mac's</w:t>
      </w:r>
      <w:r>
        <w:t xml:space="preserve"> </w:t>
      </w:r>
      <w:r>
        <w:t xml:space="preserve">or Linux's format, NTFS): format it in Disks (it erases it) or on a PC in exFAT / FAT32;</w:t>
      </w:r>
      <w:r>
        <w:t xml:space="preserve"> </w:t>
      </w:r>
      <w:r>
        <w:rPr>
          <w:i/>
          <w:iCs/>
        </w:rPr>
        <w:t xml:space="preserve">the device</w:t>
      </w:r>
      <w:r>
        <w:rPr>
          <w:i/>
          <w:iCs/>
        </w:rPr>
        <w:t xml:space="preserve"> </w:t>
      </w:r>
      <w:r>
        <w:rPr>
          <w:i/>
          <w:iCs/>
        </w:rPr>
        <w:t xml:space="preserve">does not answer</w:t>
      </w:r>
      <w:r>
        <w:t xml:space="preserve">: plug it in again, or try another port (a USB 3 stick on a USB 2 port is fine). Not</w:t>
      </w:r>
      <w:r>
        <w:t xml:space="preserve"> </w:t>
      </w:r>
      <w:r>
        <w:t xml:space="preserve">listed at all:</w:t>
      </w:r>
      <w:r>
        <w:t xml:space="preserve"> </w:t>
      </w:r>
      <w:r>
        <w:rPr>
          <w:rStyle w:val="VerbatimChar"/>
        </w:rPr>
        <w:t xml:space="preserve">kmsg</w:t>
      </w:r>
      <w:r>
        <w:t xml:space="preserve"> </w:t>
      </w:r>
      <w:r>
        <w:t xml:space="preserve">shows</w:t>
      </w:r>
      <w:r>
        <w:t xml:space="preserve"> </w:t>
      </w:r>
      <w:r>
        <w:rPr>
          <w:rStyle w:val="VerbatimChar"/>
        </w:rPr>
        <w:t xml:space="preserve">umsd</w:t>
      </w:r>
      <w:r>
        <w:t xml:space="preserve"> </w:t>
      </w:r>
      <w:r>
        <w:t xml:space="preserve">lines when Circle sees it; a hub without its own power may not</w:t>
      </w:r>
      <w:r>
        <w:t xml:space="preserve"> </w:t>
      </w:r>
      <w:r>
        <w:t xml:space="preserve">feed a hard disk. A disk with several partitions shows one volume each (</w:t>
      </w:r>
      <w:r>
        <w:rPr>
          <w:rStyle w:val="VerbatimChar"/>
        </w:rPr>
        <w:t xml:space="preserve">USB1P1:</w:t>
      </w:r>
      <w:r>
        <w:t xml:space="preserve">,</w:t>
      </w:r>
      <w:r>
        <w:t xml:space="preserve"> </w:t>
      </w:r>
      <w:r>
        <w:rPr>
          <w:rStyle w:val="VerbatimChar"/>
        </w:rPr>
        <w:t xml:space="preserve">USB1P2:</w:t>
      </w:r>
      <w:r>
        <w:t xml:space="preserve">…); only the four primary partitions of an MBR disk are read (not GPT, not logical partitions).</w:t>
      </w:r>
    </w:p>
    <w:p>
      <w:pPr>
        <w:pStyle w:val="Compact"/>
        <w:numPr>
          <w:ilvl w:val="0"/>
          <w:numId w:val="1066"/>
        </w:numPr>
      </w:pPr>
      <w:r>
        <w:rPr>
          <w:b/>
          <w:bCs/>
        </w:rPr>
        <w:t xml:space="preserve">No mouse/keyboard.</w:t>
      </w:r>
      <w:r>
        <w:t xml:space="preserve"> </w:t>
      </w:r>
      <w:r>
        <w:t xml:space="preserve">Check that they are standard</w:t>
      </w:r>
      <w:r>
        <w:t xml:space="preserve"> </w:t>
      </w:r>
      <w:r>
        <w:rPr>
          <w:b/>
          <w:bCs/>
        </w:rPr>
        <w:t xml:space="preserve">USB HID</w:t>
      </w:r>
      <w:r>
        <w:t xml:space="preserve"> </w:t>
      </w:r>
      <w:r>
        <w:t xml:space="preserve">devices and that they</w:t>
      </w:r>
      <w:r>
        <w:t xml:space="preserve"> </w:t>
      </w:r>
      <w:r>
        <w:t xml:space="preserve">are plugged in at startup (hot-plug is handled, but the initial connection is the most</w:t>
      </w:r>
      <w:r>
        <w:t xml:space="preserve"> </w:t>
      </w:r>
      <w:r>
        <w:t xml:space="preserve">reliable).</w:t>
      </w:r>
    </w:p>
    <w:bookmarkEnd w:id="937"/>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10" Target="media/rId310.png" /><Relationship Type="http://schemas.openxmlformats.org/officeDocument/2006/relationships/image" Id="rId444" Target="media/rId444.png" /><Relationship Type="http://schemas.openxmlformats.org/officeDocument/2006/relationships/image" Id="rId474" Target="media/rId474.png" /><Relationship Type="http://schemas.openxmlformats.org/officeDocument/2006/relationships/image" Id="rId468" Target="media/rId468.png" /><Relationship Type="http://schemas.openxmlformats.org/officeDocument/2006/relationships/image" Id="rId471" Target="media/rId471.png" /><Relationship Type="http://schemas.openxmlformats.org/officeDocument/2006/relationships/image" Id="rId465" Target="media/rId465.png" /><Relationship Type="http://schemas.openxmlformats.org/officeDocument/2006/relationships/image" Id="rId456" Target="media/rId456.png" /><Relationship Type="http://schemas.openxmlformats.org/officeDocument/2006/relationships/image" Id="rId447" Target="media/rId447.png" /><Relationship Type="http://schemas.openxmlformats.org/officeDocument/2006/relationships/image" Id="rId462" Target="media/rId462.png" /><Relationship Type="http://schemas.openxmlformats.org/officeDocument/2006/relationships/image" Id="rId491" Target="media/rId491.png" /><Relationship Type="http://schemas.openxmlformats.org/officeDocument/2006/relationships/image" Id="rId488" Target="media/rId488.png" /><Relationship Type="http://schemas.openxmlformats.org/officeDocument/2006/relationships/image" Id="rId459" Target="media/rId459.png" /><Relationship Type="http://schemas.openxmlformats.org/officeDocument/2006/relationships/image" Id="rId484" Target="media/rId484.png" /><Relationship Type="http://schemas.openxmlformats.org/officeDocument/2006/relationships/image" Id="rId481" Target="media/rId481.png" /><Relationship Type="http://schemas.openxmlformats.org/officeDocument/2006/relationships/image" Id="rId478" Target="media/rId478.png" /><Relationship Type="http://schemas.openxmlformats.org/officeDocument/2006/relationships/image" Id="rId441" Target="media/rId441.png" /><Relationship Type="http://schemas.openxmlformats.org/officeDocument/2006/relationships/image" Id="rId453" Target="media/rId453.png" /><Relationship Type="http://schemas.openxmlformats.org/officeDocument/2006/relationships/image" Id="rId498" Target="media/rId498.png" /><Relationship Type="http://schemas.openxmlformats.org/officeDocument/2006/relationships/image" Id="rId450" Target="media/rId450.png" /><Relationship Type="http://schemas.openxmlformats.org/officeDocument/2006/relationships/image" Id="rId495" Target="media/rId495.png" /><Relationship Type="http://schemas.openxmlformats.org/officeDocument/2006/relationships/image" Id="rId438" Target="media/rId438.png" /><Relationship Type="http://schemas.openxmlformats.org/officeDocument/2006/relationships/image" Id="rId81" Target="media/rId81.png" /><Relationship Type="http://schemas.openxmlformats.org/officeDocument/2006/relationships/image" Id="rId893" Target="media/rId893.png" /><Relationship Type="http://schemas.openxmlformats.org/officeDocument/2006/relationships/image" Id="rId890" Target="media/rId890.png" /><Relationship Type="http://schemas.openxmlformats.org/officeDocument/2006/relationships/image" Id="rId884" Target="media/rId884.png" /><Relationship Type="http://schemas.openxmlformats.org/officeDocument/2006/relationships/image" Id="rId887" Target="media/rId887.png" /><Relationship Type="http://schemas.openxmlformats.org/officeDocument/2006/relationships/image" Id="rId215" Target="media/rId215.png" /><Relationship Type="http://schemas.openxmlformats.org/officeDocument/2006/relationships/image" Id="rId212" Target="media/rId212.png" /><Relationship Type="http://schemas.openxmlformats.org/officeDocument/2006/relationships/image" Id="rId218" Target="media/rId218.png" /><Relationship Type="http://schemas.openxmlformats.org/officeDocument/2006/relationships/image" Id="rId209" Target="media/rId209.png" /><Relationship Type="http://schemas.openxmlformats.org/officeDocument/2006/relationships/image" Id="rId845" Target="media/rId845.png" /><Relationship Type="http://schemas.openxmlformats.org/officeDocument/2006/relationships/image" Id="rId879" Target="media/rId879.png" /><Relationship Type="http://schemas.openxmlformats.org/officeDocument/2006/relationships/image" Id="rId570" Target="media/rId570.png" /><Relationship Type="http://schemas.openxmlformats.org/officeDocument/2006/relationships/image" Id="rId567" Target="media/rId567.png" /><Relationship Type="http://schemas.openxmlformats.org/officeDocument/2006/relationships/image" Id="rId298" Target="media/rId298.png" /><Relationship Type="http://schemas.openxmlformats.org/officeDocument/2006/relationships/image" Id="rId558" Target="media/rId558.png" /><Relationship Type="http://schemas.openxmlformats.org/officeDocument/2006/relationships/image" Id="rId555" Target="media/rId555.png" /><Relationship Type="http://schemas.openxmlformats.org/officeDocument/2006/relationships/image" Id="rId561" Target="media/rId561.png" /><Relationship Type="http://schemas.openxmlformats.org/officeDocument/2006/relationships/image" Id="rId552" Target="media/rId552.png" /><Relationship Type="http://schemas.openxmlformats.org/officeDocument/2006/relationships/image" Id="rId781" Target="media/rId781.png" /><Relationship Type="http://schemas.openxmlformats.org/officeDocument/2006/relationships/image" Id="rId784" Target="media/rId784.png" /><Relationship Type="http://schemas.openxmlformats.org/officeDocument/2006/relationships/image" Id="rId778" Target="media/rId778.png" /><Relationship Type="http://schemas.openxmlformats.org/officeDocument/2006/relationships/image" Id="rId775" Target="media/rId775.png" /><Relationship Type="http://schemas.openxmlformats.org/officeDocument/2006/relationships/image" Id="rId89" Target="media/rId89.png" /><Relationship Type="http://schemas.openxmlformats.org/officeDocument/2006/relationships/image" Id="rId406" Target="media/rId406.png" /><Relationship Type="http://schemas.openxmlformats.org/officeDocument/2006/relationships/image" Id="rId388" Target="media/rId388.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91" Target="media/rId391.png" /><Relationship Type="http://schemas.openxmlformats.org/officeDocument/2006/relationships/image" Id="rId394" Target="media/rId394.png" /><Relationship Type="http://schemas.openxmlformats.org/officeDocument/2006/relationships/image" Id="rId403" Target="media/rId403.png" /><Relationship Type="http://schemas.openxmlformats.org/officeDocument/2006/relationships/image" Id="rId409" Target="media/rId409.png" /><Relationship Type="http://schemas.openxmlformats.org/officeDocument/2006/relationships/image" Id="rId397" Target="media/rId397.png" /><Relationship Type="http://schemas.openxmlformats.org/officeDocument/2006/relationships/image" Id="rId400" Target="media/rId400.png" /><Relationship Type="http://schemas.openxmlformats.org/officeDocument/2006/relationships/image" Id="rId379" Target="media/rId379.png" /><Relationship Type="http://schemas.openxmlformats.org/officeDocument/2006/relationships/image" Id="rId69" Target="media/rId69.png" /><Relationship Type="http://schemas.openxmlformats.org/officeDocument/2006/relationships/image" Id="rId248" Target="media/rId248.png" /><Relationship Type="http://schemas.openxmlformats.org/officeDocument/2006/relationships/image" Id="rId230" Target="media/rId230.png" /><Relationship Type="http://schemas.openxmlformats.org/officeDocument/2006/relationships/image" Id="rId832" Target="media/rId832.png" /><Relationship Type="http://schemas.openxmlformats.org/officeDocument/2006/relationships/image" Id="rId829" Target="media/rId829.png" /><Relationship Type="http://schemas.openxmlformats.org/officeDocument/2006/relationships/image" Id="rId826" Target="media/rId826.png" /><Relationship Type="http://schemas.openxmlformats.org/officeDocument/2006/relationships/image" Id="rId704" Target="media/rId704.png" /><Relationship Type="http://schemas.openxmlformats.org/officeDocument/2006/relationships/image" Id="rId701" Target="media/rId701.png" /><Relationship Type="http://schemas.openxmlformats.org/officeDocument/2006/relationships/image" Id="rId698" Target="media/rId698.png" /><Relationship Type="http://schemas.openxmlformats.org/officeDocument/2006/relationships/image" Id="rId810" Target="media/rId810.png" /><Relationship Type="http://schemas.openxmlformats.org/officeDocument/2006/relationships/image" Id="rId816" Target="media/rId816.png" /><Relationship Type="http://schemas.openxmlformats.org/officeDocument/2006/relationships/image" Id="rId819" Target="media/rId819.png" /><Relationship Type="http://schemas.openxmlformats.org/officeDocument/2006/relationships/image" Id="rId813" Target="media/rId813.png" /><Relationship Type="http://schemas.openxmlformats.org/officeDocument/2006/relationships/image" Id="rId822" Target="media/rId822.png" /><Relationship Type="http://schemas.openxmlformats.org/officeDocument/2006/relationships/image" Id="rId807" Target="media/rId807.png" /><Relationship Type="http://schemas.openxmlformats.org/officeDocument/2006/relationships/image" Id="rId804" Target="media/rId804.png" /><Relationship Type="http://schemas.openxmlformats.org/officeDocument/2006/relationships/image" Id="rId52" Target="media/rId52.png" /><Relationship Type="http://schemas.openxmlformats.org/officeDocument/2006/relationships/image" Id="rId205" Target="media/rId205.png" /><Relationship Type="http://schemas.openxmlformats.org/officeDocument/2006/relationships/image" Id="rId251" Target="media/rId251.png" /><Relationship Type="http://schemas.openxmlformats.org/officeDocument/2006/relationships/image" Id="rId76" Target="media/rId76.png" /><Relationship Type="http://schemas.openxmlformats.org/officeDocument/2006/relationships/image" Id="rId304" Target="media/rId304.png" /><Relationship Type="http://schemas.openxmlformats.org/officeDocument/2006/relationships/image" Id="rId22" Target="media/rId22.png" /><Relationship Type="http://schemas.openxmlformats.org/officeDocument/2006/relationships/image" Id="rId195" Target="media/rId195.png" /><Relationship Type="http://schemas.openxmlformats.org/officeDocument/2006/relationships/image" Id="rId839" Target="media/rId839.png" /><Relationship Type="http://schemas.openxmlformats.org/officeDocument/2006/relationships/image" Id="rId860" Target="media/rId860.png" /><Relationship Type="http://schemas.openxmlformats.org/officeDocument/2006/relationships/image" Id="rId771" Target="media/rId771.png" /><Relationship Type="http://schemas.openxmlformats.org/officeDocument/2006/relationships/image" Id="rId768" Target="media/rId768.png" /><Relationship Type="http://schemas.openxmlformats.org/officeDocument/2006/relationships/image" Id="rId765" Target="media/rId765.png" /><Relationship Type="http://schemas.openxmlformats.org/officeDocument/2006/relationships/image" Id="rId762" Target="media/rId762.png" /><Relationship Type="http://schemas.openxmlformats.org/officeDocument/2006/relationships/image" Id="rId851" Target="media/rId851.png" /><Relationship Type="http://schemas.openxmlformats.org/officeDocument/2006/relationships/image" Id="rId854" Target="media/rId854.png" /><Relationship Type="http://schemas.openxmlformats.org/officeDocument/2006/relationships/image" Id="rId848" Target="media/rId848.png" /><Relationship Type="http://schemas.openxmlformats.org/officeDocument/2006/relationships/image" Id="rId633" Target="media/rId633.png" /><Relationship Type="http://schemas.openxmlformats.org/officeDocument/2006/relationships/image" Id="rId630" Target="media/rId630.png" /><Relationship Type="http://schemas.openxmlformats.org/officeDocument/2006/relationships/image" Id="rId325" Target="media/rId325.png" /><Relationship Type="http://schemas.openxmlformats.org/officeDocument/2006/relationships/image" Id="rId599" Target="media/rId599.png" /><Relationship Type="http://schemas.openxmlformats.org/officeDocument/2006/relationships/image" Id="rId739" Target="media/rId739.png" /><Relationship Type="http://schemas.openxmlformats.org/officeDocument/2006/relationships/image" Id="rId751" Target="media/rId751.png" /><Relationship Type="http://schemas.openxmlformats.org/officeDocument/2006/relationships/image" Id="rId745" Target="media/rId745.png" /><Relationship Type="http://schemas.openxmlformats.org/officeDocument/2006/relationships/image" Id="rId757" Target="media/rId757.png" /><Relationship Type="http://schemas.openxmlformats.org/officeDocument/2006/relationships/image" Id="rId754" Target="media/rId754.png" /><Relationship Type="http://schemas.openxmlformats.org/officeDocument/2006/relationships/image" Id="rId742" Target="media/rId742.png" /><Relationship Type="http://schemas.openxmlformats.org/officeDocument/2006/relationships/image" Id="rId748" Target="media/rId748.png" /><Relationship Type="http://schemas.openxmlformats.org/officeDocument/2006/relationships/image" Id="rId736" Target="media/rId736.png" /><Relationship Type="http://schemas.openxmlformats.org/officeDocument/2006/relationships/image" Id="rId227" Target="media/rId227.png" /><Relationship Type="http://schemas.openxmlformats.org/officeDocument/2006/relationships/image" Id="rId671" Target="media/rId671.png" /><Relationship Type="http://schemas.openxmlformats.org/officeDocument/2006/relationships/image" Id="rId667" Target="media/rId667.png" /><Relationship Type="http://schemas.openxmlformats.org/officeDocument/2006/relationships/image" Id="rId682" Target="media/rId682.png" /><Relationship Type="http://schemas.openxmlformats.org/officeDocument/2006/relationships/image" Id="rId678" Target="media/rId678.png" /><Relationship Type="http://schemas.openxmlformats.org/officeDocument/2006/relationships/image" Id="rId675" Target="media/rId675.png" /><Relationship Type="http://schemas.openxmlformats.org/officeDocument/2006/relationships/image" Id="rId688" Target="media/rId688.png" /><Relationship Type="http://schemas.openxmlformats.org/officeDocument/2006/relationships/image" Id="rId664" Target="media/rId664.png" /><Relationship Type="http://schemas.openxmlformats.org/officeDocument/2006/relationships/image" Id="rId692" Target="media/rId692.png" /><Relationship Type="http://schemas.openxmlformats.org/officeDocument/2006/relationships/image" Id="rId328" Target="media/rId328.png" /><Relationship Type="http://schemas.openxmlformats.org/officeDocument/2006/relationships/image" Id="rId422" Target="media/rId422.png" /><Relationship Type="http://schemas.openxmlformats.org/officeDocument/2006/relationships/image" Id="rId419" Target="media/rId419.png" /><Relationship Type="http://schemas.openxmlformats.org/officeDocument/2006/relationships/image" Id="rId416" Target="media/rId416.png" /><Relationship Type="http://schemas.openxmlformats.org/officeDocument/2006/relationships/image" Id="rId413" Target="media/rId413.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12" Target="media/rId612.png" /><Relationship Type="http://schemas.openxmlformats.org/officeDocument/2006/relationships/image" Id="rId618" Target="media/rId618.png" /><Relationship Type="http://schemas.openxmlformats.org/officeDocument/2006/relationships/image" Id="rId609" Target="media/rId609.png" /><Relationship Type="http://schemas.openxmlformats.org/officeDocument/2006/relationships/image" Id="rId615" Target="media/rId615.png" /><Relationship Type="http://schemas.openxmlformats.org/officeDocument/2006/relationships/image" Id="rId606" Target="media/rId606.png" /><Relationship Type="http://schemas.openxmlformats.org/officeDocument/2006/relationships/image" Id="rId603" Target="media/rId603.png" /><Relationship Type="http://schemas.openxmlformats.org/officeDocument/2006/relationships/image" Id="rId301" Target="media/rId301.png" /><Relationship Type="http://schemas.openxmlformats.org/officeDocument/2006/relationships/image" Id="rId523" Target="media/rId523.png" /><Relationship Type="http://schemas.openxmlformats.org/officeDocument/2006/relationships/image" Id="rId336" Target="media/rId336.png" /><Relationship Type="http://schemas.openxmlformats.org/officeDocument/2006/relationships/image" Id="rId547" Target="media/rId547.png" /><Relationship Type="http://schemas.openxmlformats.org/officeDocument/2006/relationships/image" Id="rId518" Target="media/rId518.png" /><Relationship Type="http://schemas.openxmlformats.org/officeDocument/2006/relationships/image" Id="rId532" Target="media/rId532.png" /><Relationship Type="http://schemas.openxmlformats.org/officeDocument/2006/relationships/image" Id="rId535" Target="media/rId535.png" /><Relationship Type="http://schemas.openxmlformats.org/officeDocument/2006/relationships/image" Id="rId529" Target="media/rId529.png" /><Relationship Type="http://schemas.openxmlformats.org/officeDocument/2006/relationships/image" Id="rId526" Target="media/rId526.png" /><Relationship Type="http://schemas.openxmlformats.org/officeDocument/2006/relationships/image" Id="rId541" Target="media/rId541.png" /><Relationship Type="http://schemas.openxmlformats.org/officeDocument/2006/relationships/image" Id="rId544" Target="media/rId544.png" /><Relationship Type="http://schemas.openxmlformats.org/officeDocument/2006/relationships/image" Id="rId538" Target="media/rId538.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278" Target="media/rId278.png" /><Relationship Type="http://schemas.openxmlformats.org/officeDocument/2006/relationships/image" Id="rId313" Target="media/rId313.png" /><Relationship Type="http://schemas.openxmlformats.org/officeDocument/2006/relationships/image" Id="rId224" Target="media/rId224.png" /><Relationship Type="http://schemas.openxmlformats.org/officeDocument/2006/relationships/image" Id="rId863" Target="media/rId863.png" /><Relationship Type="http://schemas.openxmlformats.org/officeDocument/2006/relationships/image" Id="rId867" Target="media/rId867.png" /><Relationship Type="http://schemas.openxmlformats.org/officeDocument/2006/relationships/image" Id="rId375" Target="media/rId375.png" /><Relationship Type="http://schemas.openxmlformats.org/officeDocument/2006/relationships/image" Id="rId372" Target="media/rId372.png" /><Relationship Type="http://schemas.openxmlformats.org/officeDocument/2006/relationships/image" Id="rId369" Target="media/rId369.png" /><Relationship Type="http://schemas.openxmlformats.org/officeDocument/2006/relationships/image" Id="rId254" Target="media/rId254.png" /><Relationship Type="http://schemas.openxmlformats.org/officeDocument/2006/relationships/image" Id="rId431" Target="media/rId431.png" /><Relationship Type="http://schemas.openxmlformats.org/officeDocument/2006/relationships/image" Id="rId428" Target="media/rId428.png" /><Relationship Type="http://schemas.openxmlformats.org/officeDocument/2006/relationships/image" Id="rId434" Target="media/rId434.png" /><Relationship Type="http://schemas.openxmlformats.org/officeDocument/2006/relationships/image" Id="rId295" Target="media/rId295.png" /><Relationship Type="http://schemas.openxmlformats.org/officeDocument/2006/relationships/image" Id="rId352" Target="media/rId352.png" /><Relationship Type="http://schemas.openxmlformats.org/officeDocument/2006/relationships/image" Id="rId355" Target="media/rId355.png" /><Relationship Type="http://schemas.openxmlformats.org/officeDocument/2006/relationships/image" Id="rId364" Target="media/rId364.png" /><Relationship Type="http://schemas.openxmlformats.org/officeDocument/2006/relationships/image" Id="rId361" Target="media/rId361.png" /><Relationship Type="http://schemas.openxmlformats.org/officeDocument/2006/relationships/image" Id="rId358" Target="media/rId358.png" /><Relationship Type="http://schemas.openxmlformats.org/officeDocument/2006/relationships/image" Id="rId349" Target="media/rId349.png" /><Relationship Type="http://schemas.openxmlformats.org/officeDocument/2006/relationships/image" Id="rId595" Target="media/rId595.png" /><Relationship Type="http://schemas.openxmlformats.org/officeDocument/2006/relationships/image" Id="rId589" Target="media/rId589.png" /><Relationship Type="http://schemas.openxmlformats.org/officeDocument/2006/relationships/image" Id="rId586" Target="media/rId586.png" /><Relationship Type="http://schemas.openxmlformats.org/officeDocument/2006/relationships/image" Id="rId592" Target="media/rId592.png" /><Relationship Type="http://schemas.openxmlformats.org/officeDocument/2006/relationships/image" Id="rId580" Target="media/rId580.png" /><Relationship Type="http://schemas.openxmlformats.org/officeDocument/2006/relationships/image" Id="rId577" Target="media/rId577.png" /><Relationship Type="http://schemas.openxmlformats.org/officeDocument/2006/relationships/image" Id="rId583" Target="media/rId583.png" /><Relationship Type="http://schemas.openxmlformats.org/officeDocument/2006/relationships/image" Id="rId574" Target="media/rId574.png" /><Relationship Type="http://schemas.openxmlformats.org/officeDocument/2006/relationships/image" Id="rId791" Target="media/rId791.png" /><Relationship Type="http://schemas.openxmlformats.org/officeDocument/2006/relationships/image" Id="rId800" Target="media/rId800.png" /><Relationship Type="http://schemas.openxmlformats.org/officeDocument/2006/relationships/image" Id="rId797" Target="media/rId797.png" /><Relationship Type="http://schemas.openxmlformats.org/officeDocument/2006/relationships/image" Id="rId794" Target="media/rId794.png" /><Relationship Type="http://schemas.openxmlformats.org/officeDocument/2006/relationships/image" Id="rId788" Target="media/rId788.png" /><Relationship Type="http://schemas.openxmlformats.org/officeDocument/2006/relationships/image" Id="rId842" Target="media/rId842.png" /><Relationship Type="http://schemas.openxmlformats.org/officeDocument/2006/relationships/image" Id="rId268" Target="media/rId268.png" /><Relationship Type="http://schemas.openxmlformats.org/officeDocument/2006/relationships/image" Id="rId265" Target="media/rId265.png" /><Relationship Type="http://schemas.openxmlformats.org/officeDocument/2006/relationships/image" Id="rId271" Target="media/rId271.png" /><Relationship Type="http://schemas.openxmlformats.org/officeDocument/2006/relationships/image" Id="rId262" Target="media/rId262.png" /><Relationship Type="http://schemas.openxmlformats.org/officeDocument/2006/relationships/image" Id="rId242" Target="media/rId242.png" /><Relationship Type="http://schemas.openxmlformats.org/officeDocument/2006/relationships/image" Id="rId233" Target="media/rId233.png" /><Relationship Type="http://schemas.openxmlformats.org/officeDocument/2006/relationships/image" Id="rId245" Target="media/rId245.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903" Target="media/rId903.png" /><Relationship Type="http://schemas.openxmlformats.org/officeDocument/2006/relationships/image" Id="rId900" Target="media/rId900.png" /><Relationship Type="http://schemas.openxmlformats.org/officeDocument/2006/relationships/image" Id="rId906" Target="media/rId906.png" /><Relationship Type="http://schemas.openxmlformats.org/officeDocument/2006/relationships/image" Id="rId897" Target="media/rId897.png" /><Relationship Type="http://schemas.openxmlformats.org/officeDocument/2006/relationships/image" Id="rId857" Target="media/rId857.png" /><Relationship Type="http://schemas.openxmlformats.org/officeDocument/2006/relationships/image" Id="rId333" Target="media/rId333.png" /><Relationship Type="http://schemas.openxmlformats.org/officeDocument/2006/relationships/image" Id="rId514" Target="media/rId514.png" /><Relationship Type="http://schemas.openxmlformats.org/officeDocument/2006/relationships/image" Id="rId506" Target="media/rId506.png" /><Relationship Type="http://schemas.openxmlformats.org/officeDocument/2006/relationships/image" Id="rId509" Target="media/rId509.png" /><Relationship Type="http://schemas.openxmlformats.org/officeDocument/2006/relationships/image" Id="rId503" Target="media/rId503.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713" Target="media/rId713.png" /><Relationship Type="http://schemas.openxmlformats.org/officeDocument/2006/relationships/image" Id="rId710" Target="media/rId710.png" /><Relationship Type="http://schemas.openxmlformats.org/officeDocument/2006/relationships/image" Id="rId716" Target="media/rId716.png" /><Relationship Type="http://schemas.openxmlformats.org/officeDocument/2006/relationships/image" Id="rId322" Target="media/rId322.png" /><Relationship Type="http://schemas.openxmlformats.org/officeDocument/2006/relationships/image" Id="rId723" Target="media/rId723.png" /><Relationship Type="http://schemas.openxmlformats.org/officeDocument/2006/relationships/image" Id="rId732" Target="media/rId732.png" /><Relationship Type="http://schemas.openxmlformats.org/officeDocument/2006/relationships/image" Id="rId729" Target="media/rId729.png" /><Relationship Type="http://schemas.openxmlformats.org/officeDocument/2006/relationships/image" Id="rId726" Target="media/rId726.png" /><Relationship Type="http://schemas.openxmlformats.org/officeDocument/2006/relationships/image" Id="rId720" Target="media/rId720.png" /><Relationship Type="http://schemas.openxmlformats.org/officeDocument/2006/relationships/image" Id="rId836" Target="media/rId836.png" /><Relationship Type="http://schemas.openxmlformats.org/officeDocument/2006/relationships/image" Id="rId85" Target="media/rId85.png" /><Relationship Type="http://schemas.openxmlformats.org/officeDocument/2006/relationships/image" Id="rId319" Target="media/rId319.png" /><Relationship Type="http://schemas.openxmlformats.org/officeDocument/2006/relationships/image" Id="rId316" Target="media/rId316.png" /><Relationship Type="http://schemas.openxmlformats.org/officeDocument/2006/relationships/image" Id="rId307" Target="media/rId307.png" /><Relationship Type="http://schemas.openxmlformats.org/officeDocument/2006/relationships/image" Id="rId643" Target="media/rId643.png" /><Relationship Type="http://schemas.openxmlformats.org/officeDocument/2006/relationships/image" Id="rId342" Target="media/rId342.png" /><Relationship Type="http://schemas.openxmlformats.org/officeDocument/2006/relationships/image" Id="rId652" Target="media/rId652.png" /><Relationship Type="http://schemas.openxmlformats.org/officeDocument/2006/relationships/image" Id="rId658" Target="media/rId658.png" /><Relationship Type="http://schemas.openxmlformats.org/officeDocument/2006/relationships/image" Id="rId655" Target="media/rId655.png" /><Relationship Type="http://schemas.openxmlformats.org/officeDocument/2006/relationships/image" Id="rId345" Target="media/rId345.png" /><Relationship Type="http://schemas.openxmlformats.org/officeDocument/2006/relationships/image" Id="rId646" Target="media/rId646.png" /><Relationship Type="http://schemas.openxmlformats.org/officeDocument/2006/relationships/image" Id="rId649" Target="media/rId649.png" /><Relationship Type="http://schemas.openxmlformats.org/officeDocument/2006/relationships/image" Id="rId339" Target="media/rId339.png" /><Relationship Type="http://schemas.openxmlformats.org/officeDocument/2006/relationships/image" Id="rId173" Target="media/rId173.png" /><Relationship Type="http://schemas.openxmlformats.org/officeDocument/2006/relationships/image" Id="rId275" Target="media/rId275.png" /><Relationship Type="http://schemas.openxmlformats.org/officeDocument/2006/relationships/image" Id="rId292" Target="media/rId292.png" /><Relationship Type="http://schemas.openxmlformats.org/officeDocument/2006/relationships/image" Id="rId289" Target="media/rId289.png" /><Relationship Type="http://schemas.openxmlformats.org/officeDocument/2006/relationships/image" Id="rId931" Target="media/rId931.png" /><Relationship Type="http://schemas.openxmlformats.org/officeDocument/2006/relationships/image" Id="rId928" Target="media/rId928.png" /><Relationship Type="http://schemas.openxmlformats.org/officeDocument/2006/relationships/image" Id="rId925" Target="media/rId925.png" /><Relationship Type="http://schemas.openxmlformats.org/officeDocument/2006/relationships/image" Id="rId913" Target="media/rId913.png" /><Relationship Type="http://schemas.openxmlformats.org/officeDocument/2006/relationships/image" Id="rId919" Target="media/rId919.png" /><Relationship Type="http://schemas.openxmlformats.org/officeDocument/2006/relationships/image" Id="rId916" Target="media/rId916.png" /><Relationship Type="http://schemas.openxmlformats.org/officeDocument/2006/relationships/image" Id="rId922" Target="media/rId922.png" /><Relationship Type="http://schemas.openxmlformats.org/officeDocument/2006/relationships/image" Id="rId910" Target="media/rId910.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284" Target="media/rId284.png" /><Relationship Type="http://schemas.openxmlformats.org/officeDocument/2006/relationships/image" Id="rId871" Target="media/rId871.png" /><Relationship Type="http://schemas.openxmlformats.org/officeDocument/2006/relationships/image" Id="rId66" Target="media/rId66.png" /><Relationship Type="http://schemas.openxmlformats.org/officeDocument/2006/relationships/image" Id="rId257" Target="media/rId257.png" /><Relationship Type="http://schemas.openxmlformats.org/officeDocument/2006/relationships/image" Id="rId164" Target="media/rId164.png" /><Relationship Type="http://schemas.openxmlformats.org/officeDocument/2006/relationships/image" Id="rId161" Target="media/rId161.png" /><Relationship Type="http://schemas.openxmlformats.org/officeDocument/2006/relationships/image" Id="rId158" Target="media/rId158.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155" Target="media/rId155.png" /><Relationship Type="http://schemas.openxmlformats.org/officeDocument/2006/relationships/image" Id="rId149" Target="media/rId149.png" /><Relationship Type="http://schemas.openxmlformats.org/officeDocument/2006/relationships/image" Id="rId146" Target="media/rId146.png" /><Relationship Type="http://schemas.openxmlformats.org/officeDocument/2006/relationships/image" Id="rId152" Target="media/rId152.png" /><Relationship Type="http://schemas.openxmlformats.org/officeDocument/2006/relationships/image" Id="rId134" Target="media/rId134.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16" Target="media/rId116.png" /><Relationship Type="http://schemas.openxmlformats.org/officeDocument/2006/relationships/image" Id="rId128" Target="media/rId128.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10" Target="media/rId110.png" /><Relationship Type="http://schemas.openxmlformats.org/officeDocument/2006/relationships/image" Id="rId95" Target="media/rId95.png" /><Relationship Type="http://schemas.openxmlformats.org/officeDocument/2006/relationships/image" Id="rId107" Target="media/rId107.png" /><Relationship Type="http://schemas.openxmlformats.org/officeDocument/2006/relationships/image" Id="rId104" Target="media/rId104.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13" Target="media/rId113.png" /><Relationship Type="http://schemas.openxmlformats.org/officeDocument/2006/relationships/hyperlink" Id="rId20" Target="../sdcard/" TargetMode="External" /><Relationship Type="http://schemas.openxmlformats.org/officeDocument/2006/relationships/hyperlink" Id="rId21" Target="../sdcard5/" TargetMode="External" /><Relationship Type="http://schemas.openxmlformats.org/officeDocument/2006/relationships/hyperlink" Id="rId185" Target="02-KERNEL-INTERNALS.md#9-stream--stdio-subsystem" TargetMode="External" /><Relationship Type="http://schemas.openxmlformats.org/officeDocument/2006/relationships/hyperlink" Id="rId25" Target="03-DEVELOPER-GUIDE.md" TargetMode="External" /><Relationship Type="http://schemas.openxmlformats.org/officeDocument/2006/relationships/hyperlink" Id="rId936" Target="03-DEVELOPER-GUIDE.md#12-debugging-on-hardware" TargetMode="External" /><Relationship Type="http://schemas.openxmlformats.org/officeDocument/2006/relationships/hyperlink" Id="rId28" Target="EL0-PROTECTED-MODE.md" TargetMode="External" /><Relationship Type="http://schemas.openxmlformats.org/officeDocument/2006/relationships/hyperlink" Id="rId30" Target="POCKETUI-TECH-STUDY.md" TargetMode="External" /></Relationships>
</file>

<file path=word/_rels/footnotes.xml.rels><?xml version="1.0" encoding="UTF-8"?><Relationships xmlns="http://schemas.openxmlformats.org/package/2006/relationships"><Relationship Type="http://schemas.openxmlformats.org/officeDocument/2006/relationships/hyperlink" Id="rId20" Target="../sdcard/" TargetMode="External" /><Relationship Type="http://schemas.openxmlformats.org/officeDocument/2006/relationships/hyperlink" Id="rId21" Target="../sdcard5/" TargetMode="External" /><Relationship Type="http://schemas.openxmlformats.org/officeDocument/2006/relationships/hyperlink" Id="rId185" Target="02-KERNEL-INTERNALS.md#9-stream--stdio-subsystem" TargetMode="External" /><Relationship Type="http://schemas.openxmlformats.org/officeDocument/2006/relationships/hyperlink" Id="rId25" Target="03-DEVELOPER-GUIDE.md" TargetMode="External" /><Relationship Type="http://schemas.openxmlformats.org/officeDocument/2006/relationships/hyperlink" Id="rId936" Target="03-DEVELOPER-GUIDE.md#12-debugging-on-hardware" TargetMode="External" /><Relationship Type="http://schemas.openxmlformats.org/officeDocument/2006/relationships/hyperlink" Id="rId28" Target="EL0-PROTECTED-MODE.md" TargetMode="External" /><Relationship Type="http://schemas.openxmlformats.org/officeDocument/2006/relationships/hyperlink" Id="rId30" Target="POCKETUI-TECH-STUD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User Guide</dc:title>
  <dc:creator/>
  <cp:keywords/>
  <dcterms:created xsi:type="dcterms:W3CDTF">2026-10-18T12:34:40Z</dcterms:created>
  <dcterms:modified xsi:type="dcterms:W3CDTF">2026-10-18T12:34:40Z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