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t xml:space="preserve">NetSurf, ported to Onyx: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NETSURF-CHANGES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2026-09-30T08:09:26Z</dcterms:created>
  <dcterms:modified xsi:type="dcterms:W3CDTF">2026-09-30T08:09:26Z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