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63.png" ContentType="image/png"/>
  <Override PartName="/word/media/rId72.png" ContentType="image/png"/>
  <Override PartName="/word/media/rId67.png" ContentType="image/png"/>
  <Override PartName="/word/media/rId109.png" ContentType="image/png"/>
  <Override PartName="/word/media/rId106.png" ContentType="image/png"/>
  <Override PartName="/word/media/rId112.png" ContentType="image/png"/>
  <Override PartName="/word/media/rId103.png" ContentType="image/png"/>
  <Override PartName="/word/media/rId337.png" ContentType="image/png"/>
  <Override PartName="/word/media/rId368.png" ContentType="image/png"/>
  <Override PartName="/word/media/rId234.png" ContentType="image/png"/>
  <Override PartName="/word/media/rId231.png" ContentType="image/png"/>
  <Override PartName="/word/media/rId151.png" ContentType="image/png"/>
  <Override PartName="/word/media/rId222.png" ContentType="image/png"/>
  <Override PartName="/word/media/rId219.png" ContentType="image/png"/>
  <Override PartName="/word/media/rId225.png" ContentType="image/png"/>
  <Override PartName="/word/media/rId216.png" ContentType="image/png"/>
  <Override PartName="/word/media/rId76.png" ContentType="image/png"/>
  <Override PartName="/word/media/rId54.png" ContentType="image/png"/>
  <Override PartName="/word/media/rId118.png" ContentType="image/png"/>
  <Override PartName="/word/media/rId289.png" ContentType="image/png"/>
  <Override PartName="/word/media/rId286.png" ContentType="image/png"/>
  <Override PartName="/word/media/rId283.png" ContentType="image/png"/>
  <Override PartName="/word/media/rId43.png" ContentType="image/png"/>
  <Override PartName="/word/media/rId121.png" ContentType="image/png"/>
  <Override PartName="/word/media/rId61.png" ContentType="image/png"/>
  <Override PartName="/word/media/rId157.png" ContentType="image/png"/>
  <Override PartName="/word/media/rId99.png" ContentType="image/png"/>
  <Override PartName="/word/media/rId331.png" ContentType="image/png"/>
  <Override PartName="/word/media/rId352.png" ContentType="image/png"/>
  <Override PartName="/word/media/rId343.png" ContentType="image/png"/>
  <Override PartName="/word/media/rId346.png" ContentType="image/png"/>
  <Override PartName="/word/media/rId340.png" ContentType="image/png"/>
  <Override PartName="/word/media/rId243.png" ContentType="image/png"/>
  <Override PartName="/word/media/rId240.png" ContentType="image/png"/>
  <Override PartName="/word/media/rId172.png" ContentType="image/png"/>
  <Override PartName="/word/media/rId196.png" ContentType="image/png"/>
  <Override PartName="/word/media/rId190.png" ContentType="image/png"/>
  <Override PartName="/word/media/rId193.png" ContentType="image/png"/>
  <Override PartName="/word/media/rId184.png" ContentType="image/png"/>
  <Override PartName="/word/media/rId187.png" ContentType="image/png"/>
  <Override PartName="/word/media/rId181.png" ContentType="image/png"/>
  <Override PartName="/word/media/rId305.png" ContentType="image/png"/>
  <Override PartName="/word/media/rId317.png" ContentType="image/png"/>
  <Override PartName="/word/media/rId311.png" ContentType="image/png"/>
  <Override PartName="/word/media/rId323.png" ContentType="image/png"/>
  <Override PartName="/word/media/rId320.png" ContentType="image/png"/>
  <Override PartName="/word/media/rId308.png" ContentType="image/png"/>
  <Override PartName="/word/media/rId314.png" ContentType="image/png"/>
  <Override PartName="/word/media/rId302.png" ContentType="image/png"/>
  <Override PartName="/word/media/rId256.png" ContentType="image/png"/>
  <Override PartName="/word/media/rId252.png" ContentType="image/png"/>
  <Override PartName="/word/media/rId267.png" ContentType="image/png"/>
  <Override PartName="/word/media/rId263.png" ContentType="image/png"/>
  <Override PartName="/word/media/rId260.png" ContentType="image/png"/>
  <Override PartName="/word/media/rId273.png" ContentType="image/png"/>
  <Override PartName="/word/media/rId249.png" ContentType="image/png"/>
  <Override PartName="/word/media/rId277.png" ContentType="image/png"/>
  <Override PartName="/word/media/rId175.png" ContentType="image/png"/>
  <Override PartName="/word/media/rId154.png" ContentType="image/png"/>
  <Override PartName="/word/media/rId57.png" ContentType="image/png"/>
  <Override PartName="/word/media/rId166.png" ContentType="image/png"/>
  <Override PartName="/word/media/rId356.png" ContentType="image/png"/>
  <Override PartName="/word/media/rId124.png" ContentType="image/png"/>
  <Override PartName="/word/media/rId212.png" ContentType="image/png"/>
  <Override PartName="/word/media/rId148.png" ContentType="image/png"/>
  <Override PartName="/word/media/rId334.png" ContentType="image/png"/>
  <Override PartName="/word/media/rId349.png" ContentType="image/png"/>
  <Override PartName="/word/media/rId28.png" ContentType="image/png"/>
  <Override PartName="/word/media/rId31.png" ContentType="image/png"/>
  <Override PartName="/word/media/rId34.png" ContentType="image/png"/>
  <Override PartName="/word/media/rId37.png" ContentType="image/png"/>
  <Override PartName="/word/media/rId40.png" ContentType="image/png"/>
  <Override PartName="/word/media/rId298.png" ContentType="image/png"/>
  <Override PartName="/word/media/rId295.png" ContentType="image/png"/>
  <Override PartName="/word/media/rId169.png" ContentType="image/png"/>
  <Override PartName="/word/media/rId328.png" ContentType="image/png"/>
  <Override PartName="/word/media/rId160.png" ContentType="image/png"/>
  <Override PartName="/word/media/rId84.png" ContentType="image/png"/>
  <Override PartName="/word/media/rId131.png" ContentType="image/png"/>
  <Override PartName="/word/media/rId145.png" ContentType="image/png"/>
  <Override PartName="/word/media/rId142.png" ContentType="image/png"/>
  <Override PartName="/word/media/rId48.png" ContentType="image/png"/>
  <Override PartName="/word/media/rId137.png" ContentType="image/png"/>
  <Override PartName="/word/media/rId360.png" ContentType="image/png"/>
  <Override PartName="/word/media/rId51.png" ContentType="image/png"/>
  <Override PartName="/word/media/rId127.png" ContentType="image/png"/>
  <Override PartName="/word/media/rId206.png" ContentType="image/png"/>
  <Override PartName="/word/media/rId203.png" ContentType="image/png"/>
  <Override PartName="/word/media/rId2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Jet Browser keeps its caches there (§12,</w:t>
      </w:r>
      <w:r>
        <w:t xml:space="preserve"> </w:t>
      </w:r>
      <w:r>
        <w:rPr>
          <w:i/>
          <w:iCs/>
        </w:rPr>
        <w:t xml:space="preserve">Jet</w:t>
      </w:r>
      <w:r>
        <w:rPr>
          <w:i/>
          <w:iCs/>
        </w:rPr>
        <w:t xml:space="preserve"> </w:t>
      </w:r>
      <w:r>
        <w:rPr>
          <w:i/>
          <w:iCs/>
        </w:rPr>
        <w:t xml:space="preserve">Browser</w:t>
      </w:r>
      <w:r>
        <w:t xml:space="preserve">). Use it like any volume in the terminal (</w:t>
      </w:r>
      <w:r>
        <w:rPr>
          <w:rStyle w:val="VerbatimChar"/>
        </w:rPr>
        <w:t xml:space="preserve">ls RAM:</w:t>
      </w:r>
      <w:r>
        <w:t xml:space="preserve">,</w:t>
      </w:r>
      <w:r>
        <w:t xml:space="preserve"> </w:t>
      </w:r>
      <w:r>
        <w:rPr>
          <w:rStyle w:val="VerbatimChar"/>
        </w:rPr>
        <w:t xml:space="preserve">cd RAM:/jet</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apps/&lt;name&gt;.app/main</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etc/quicklaunch.txt</w:t>
            </w:r>
          </w:p>
        </w:tc>
        <w:tc>
          <w:tcPr/>
          <w:p>
            <w:pPr>
              <w:pStyle w:val="Compact"/>
            </w:pPr>
            <w:r>
              <w:t xml:space="preserve">apps pinned to the panel</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p>
        </w:tc>
      </w:tr>
      <w:tr>
        <w:tc>
          <w:tcPr/>
          <w:p>
            <w:pPr>
              <w:pStyle w:val="Compact"/>
            </w:pPr>
            <w:r>
              <w:rPr>
                <w:rStyle w:val="VerbatimChar"/>
              </w:rPr>
              <w:t xml:space="preserve">etc/theme.txt</w:t>
            </w:r>
          </w:p>
        </w:tc>
        <w:tc>
          <w:tcPr/>
          <w:p>
            <w:pPr>
              <w:pStyle w:val="Compact"/>
            </w:pPr>
            <w:r>
              <w:t xml:space="preserve">the desktop's colours (the Theme app)</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7"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4"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4"/>
    <w:bookmarkStart w:id="25"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5"/>
    <w:bookmarkStart w:id="26"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6"/>
    <w:bookmarkEnd w:id="27"/>
    <w:bookmarkStart w:id="47" w:name="Xaaa19c313f88d68fbd93a642f6ca654dd76fc2b"/>
    <w:p>
      <w:pPr>
        <w:pStyle w:val="Heading2"/>
      </w:pPr>
      <w:r>
        <w:t xml:space="preserve">4. First boot</w:t>
      </w:r>
    </w:p>
    <w:p>
      <w:pPr>
        <w:pStyle w:val="FirstParagraph"/>
      </w:pPr>
      <w:r>
        <w:t xml:space="preserve">On power-on:</w:t>
      </w:r>
    </w:p>
    <w:p>
      <w:pPr>
        <w:pStyle w:val="Compact"/>
        <w:numPr>
          <w:ilvl w:val="0"/>
          <w:numId w:val="1005"/>
        </w:numPr>
      </w:pPr>
      <w:r>
        <w:t xml:space="preserve">The firmware loads</w:t>
      </w:r>
      <w:r>
        <w:t xml:space="preserve"> </w:t>
      </w:r>
      <w:r>
        <w:rPr>
          <w:rStyle w:val="VerbatimChar"/>
        </w:rPr>
        <w:t xml:space="preserve">kernel8-rpi4.img</w:t>
      </w:r>
      <w:r>
        <w:t xml:space="preserve">.</w:t>
      </w:r>
    </w:p>
    <w:p>
      <w:pPr>
        <w:pStyle w:val="Compact"/>
        <w:numPr>
          <w:ilvl w:val="0"/>
          <w:numId w:val="1005"/>
        </w:numPr>
      </w:pPr>
      <w:r>
        <w:t xml:space="preserve">The kernel initializes the display, the SD card and USB, then briefly shows a boot</w:t>
      </w:r>
      <w:r>
        <w:t xml:space="preserve"> </w:t>
      </w:r>
      <w:r>
        <w:t xml:space="preserve">log.</w:t>
      </w:r>
    </w:p>
    <w:p>
      <w:pPr>
        <w:pStyle w:val="Compact"/>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bookmarkStart w:id="46"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29" name="Picture"/>
            <a:graphic>
              <a:graphicData uri="http://schemas.openxmlformats.org/drawingml/2006/picture">
                <pic:pic>
                  <pic:nvPicPr>
                    <pic:cNvPr descr="../screenshots/setup-1.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2" name="Picture"/>
            <a:graphic>
              <a:graphicData uri="http://schemas.openxmlformats.org/drawingml/2006/picture">
                <pic:pic>
                  <pic:nvPicPr>
                    <pic:cNvPr descr="../screenshots/setup-2.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5" name="Picture"/>
            <a:graphic>
              <a:graphicData uri="http://schemas.openxmlformats.org/drawingml/2006/picture">
                <pic:pic>
                  <pic:nvPicPr>
                    <pic:cNvPr descr="../screenshots/setup-3b.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8" name="Picture"/>
            <a:graphic>
              <a:graphicData uri="http://schemas.openxmlformats.org/drawingml/2006/picture">
                <pic:pic>
                  <pic:nvPicPr>
                    <pic:cNvPr descr="../screenshots/setup-4.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1" name="Picture"/>
            <a:graphic>
              <a:graphicData uri="http://schemas.openxmlformats.org/drawingml/2006/picture">
                <pic:pic>
                  <pic:nvPicPr>
                    <pic:cNvPr descr="../screenshots/setup-6.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and the user's framed buttons):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44" name="Picture"/>
            <a:graphic>
              <a:graphicData uri="http://schemas.openxmlformats.org/drawingml/2006/picture">
                <pic:pic>
                  <pic:nvPicPr>
                    <pic:cNvPr descr="../screenshots/desktop.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6"/>
    <w:bookmarkEnd w:id="47"/>
    <w:bookmarkStart w:id="82"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0"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49" name="Picture"/>
            <a:graphic>
              <a:graphicData uri="http://schemas.openxmlformats.org/drawingml/2006/picture">
                <pic:pic>
                  <pic:nvPicPr>
                    <pic:cNvPr descr="../screenshots/volume.png" id="50" name="Picture"/>
                    <pic:cNvPicPr>
                      <a:picLocks noChangeArrowheads="1" noChangeAspect="1"/>
                    </pic:cNvPicPr>
                  </pic:nvPicPr>
                  <pic:blipFill>
                    <a:blip r:embed="rId48"/>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2" name="Picture"/>
            <a:graphic>
              <a:graphicData uri="http://schemas.openxmlformats.org/drawingml/2006/picture">
                <pic:pic>
                  <pic:nvPicPr>
                    <pic:cNvPr descr="../screenshots/wifimenu.png" id="53" name="Picture"/>
                    <pic:cNvPicPr>
                      <a:picLocks noChangeArrowheads="1" noChangeAspect="1"/>
                    </pic:cNvPicPr>
                  </pic:nvPicPr>
                  <pic:blipFill>
                    <a:blip r:embed="rId51"/>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5" name="Picture"/>
            <a:graphic>
              <a:graphicData uri="http://schemas.openxmlformats.org/drawingml/2006/picture">
                <pic:pic>
                  <pic:nvPicPr>
                    <pic:cNvPr descr="../screenshots/clock.png" id="56" name="Picture"/>
                    <pic:cNvPicPr>
                      <a:picLocks noChangeArrowheads="1" noChangeAspect="1"/>
                    </pic:cNvPicPr>
                  </pic:nvPicPr>
                  <pic:blipFill>
                    <a:blip r:embed="rId54"/>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Writer</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8" name="Picture"/>
            <a:graphic>
              <a:graphicData uri="http://schemas.openxmlformats.org/drawingml/2006/picture">
                <pic:pic>
                  <pic:nvPicPr>
                    <pic:cNvPr descr="../screenshots/menubar.png" id="59" name="Picture"/>
                    <pic:cNvPicPr>
                      <a:picLocks noChangeArrowheads="1" noChangeAspect="1"/>
                    </pic:cNvPicPr>
                  </pic:nvPicPr>
                  <pic:blipFill>
                    <a:blip r:embed="rId57"/>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Writer</w:t>
      </w:r>
      <w:r>
        <w:t xml:space="preserve"> </w:t>
      </w:r>
      <w:r>
        <w:t xml:space="preserve">(File, Edit, View, Insert, Format, Table, Tools),</w:t>
      </w:r>
      <w:r>
        <w:t xml:space="preserve"> </w:t>
      </w:r>
      <w:r>
        <w:rPr>
          <w:b/>
          <w:bCs/>
        </w:rPr>
        <w:t xml:space="preserve">Paint</w:t>
      </w:r>
      <w:r>
        <w:t xml:space="preserve"> </w:t>
      </w:r>
      <w:r>
        <w:t xml:space="preserve">(File, Edit, Image, Layers, View, Colours) and the</w:t>
      </w:r>
      <w:r>
        <w:t xml:space="preserve"> </w:t>
      </w:r>
      <w:r>
        <w:rPr>
          <w:b/>
          <w:bCs/>
        </w:rPr>
        <w:t xml:space="preserve">File Viewer</w:t>
      </w:r>
      <w:r>
        <w:t xml:space="preserve"> </w:t>
      </w:r>
      <w:r>
        <w:t xml:space="preserve">(File, Edit) — see §12.</w:t>
      </w:r>
    </w:p>
    <w:bookmarkEnd w:id="60"/>
    <w:bookmarkStart w:id="64"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at the left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
          <w:bCs/>
        </w:rPr>
        <w:t xml:space="preserve">gear</w:t>
      </w:r>
      <w:r>
        <w:t xml:space="preserve"> </w:t>
      </w:r>
      <w:r>
        <w:t xml:space="preserve">(the</w:t>
      </w:r>
      <w:r>
        <w:t xml:space="preserve"> </w:t>
      </w:r>
      <w:r>
        <w:rPr>
          <w:b/>
          <w:bCs/>
        </w:rPr>
        <w:t xml:space="preserve">Control Panel</w:t>
      </w:r>
      <w:r>
        <w:t xml:space="preserve">, §11); at the right the red</w:t>
      </w:r>
      <w:r>
        <w:t xml:space="preserve"> </w:t>
      </w:r>
      <w:r>
        <w:rPr>
          <w:b/>
          <w:bCs/>
        </w:rPr>
        <w:t xml:space="preserve">power</w:t>
      </w:r>
      <w:r>
        <w:t xml:space="preserve"> </w:t>
      </w:r>
      <w:r>
        <w:t xml:space="preserve">button (</w:t>
      </w:r>
      <w:r>
        <w:rPr>
          <w:b/>
          <w:bCs/>
        </w:rPr>
        <w:t xml:space="preserve">Shut Down…</w:t>
      </w:r>
      <w:r>
        <w:t xml:space="preserve">) over the</w:t>
      </w:r>
      <w:r>
        <w:t xml:space="preserve"> </w:t>
      </w:r>
      <w:r>
        <w:rPr>
          <w:b/>
          <w:bCs/>
        </w:rPr>
        <w:t xml:space="preserve">clipboard</w:t>
      </w:r>
      <w:r>
        <w:t xml:space="preserve"> </w:t>
      </w:r>
      <w:r>
        <w:t xml:space="preserve">(its history, a widget at the bottom right of the screen:</w:t>
      </w:r>
      <w:r>
        <w:t xml:space="preserve"> </w:t>
      </w:r>
      <w:r>
        <w:rPr>
          <w:i/>
          <w:iCs/>
        </w:rPr>
        <w:t xml:space="preserve">The clipboard</w:t>
      </w:r>
      <w:r>
        <w:t xml:space="preserve"> </w:t>
      </w:r>
      <w:r>
        <w:t xml:space="preserve">below).</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2" name="Picture"/>
            <a:graphic>
              <a:graphicData uri="http://schemas.openxmlformats.org/drawingml/2006/picture">
                <pic:pic>
                  <pic:nvPicPr>
                    <pic:cNvPr descr="../screenshots/dock.png" id="63" name="Picture"/>
                    <pic:cNvPicPr>
                      <a:picLocks noChangeArrowheads="1" noChangeAspect="1"/>
                    </pic:cNvPicPr>
                  </pic:nvPicPr>
                  <pic:blipFill>
                    <a:blip r:embed="rId61"/>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 and</w:t>
      </w:r>
      <w:r>
        <w:rPr>
          <w:i/>
          <w:iCs/>
        </w:rPr>
        <w:t xml:space="preserve"> </w:t>
      </w:r>
      <w:r>
        <w:rPr>
          <w:i/>
          <w:iCs/>
        </w:rPr>
        <w:t xml:space="preserve">the gear at the left, the power button and the clipboard at the right), the Demos drawer, the Terminal, the File Viewer, the Trash — and the</w:t>
      </w:r>
      <w:r>
        <w:rPr>
          <w:i/>
          <w:iCs/>
        </w:rPr>
        <w:t xml:space="preserve"> </w:t>
      </w:r>
      <w:r>
        <w:rPr>
          <w:i/>
          <w:iCs/>
        </w:rPr>
        <w:t xml:space="preserve">Games drawer open (a dot: an app of it runs).</w:t>
      </w:r>
    </w:p>
    <w:bookmarkEnd w:id="64"/>
    <w:bookmarkStart w:id="65"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5"/>
    <w:bookmarkStart w:id="66"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2"/>
        </w:numPr>
      </w:pPr>
      <w:r>
        <w:rPr>
          <w:b/>
          <w:bCs/>
        </w:rPr>
        <w:t xml:space="preserve">The "apps" button</w:t>
      </w:r>
      <w:r>
        <w:t xml:space="preserve"> </w:t>
      </w:r>
      <w:r>
        <w:t xml:space="preserve">(9-square glyph): opens/closes the app list.</w:t>
      </w:r>
    </w:p>
    <w:p>
      <w:pPr>
        <w:pStyle w:val="Compact"/>
        <w:numPr>
          <w:ilvl w:val="0"/>
          <w:numId w:val="1012"/>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2"/>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2"/>
        </w:numPr>
      </w:pPr>
      <w:r>
        <w:rPr>
          <w:b/>
          <w:bCs/>
        </w:rPr>
        <w:t xml:space="preserve">The clock</w:t>
      </w:r>
      <w:r>
        <w:t xml:space="preserve">: updated every minute.</w:t>
      </w:r>
    </w:p>
    <w:bookmarkEnd w:id="66"/>
    <w:bookmarkStart w:id="70"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68" name="Picture"/>
            <a:graphic>
              <a:graphicData uri="http://schemas.openxmlformats.org/drawingml/2006/picture">
                <pic:pic>
                  <pic:nvPicPr>
                    <pic:cNvPr descr="../screenshots/applist.pn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70"/>
    <w:bookmarkStart w:id="71"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71"/>
    <w:bookmarkStart w:id="75"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3" name="Picture"/>
            <a:graphic>
              <a:graphicData uri="http://schemas.openxmlformats.org/drawingml/2006/picture">
                <pic:pic>
                  <pic:nvPicPr>
                    <pic:cNvPr descr="../screenshots/agenda.png" id="74" name="Picture"/>
                    <pic:cNvPicPr>
                      <a:picLocks noChangeArrowheads="1" noChangeAspect="1"/>
                    </pic:cNvPicPr>
                  </pic:nvPicPr>
                  <pic:blipFill>
                    <a:blip r:embed="rId72"/>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5"/>
    <w:bookmarkStart w:id="79"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77" name="Picture"/>
            <a:graphic>
              <a:graphicData uri="http://schemas.openxmlformats.org/drawingml/2006/picture">
                <pic:pic>
                  <pic:nvPicPr>
                    <pic:cNvPr descr="../screenshots/clipboard.png" id="78" name="Picture"/>
                    <pic:cNvPicPr>
                      <a:picLocks noChangeArrowheads="1" noChangeAspect="1"/>
                    </pic:cNvPicPr>
                  </pic:nvPicPr>
                  <pic:blipFill>
                    <a:blip r:embed="rId7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clipboard's widget, opened by the dock's clipboard button: the last copies, the image under the</w:t>
      </w:r>
      <w:r>
        <w:rPr>
          <w:i/>
          <w:iCs/>
        </w:rPr>
        <w:t xml:space="preserve"> </w:t>
      </w:r>
      <w:r>
        <w:rPr>
          <w:i/>
          <w:iCs/>
        </w:rPr>
        <w:t xml:space="preserve">cursor (Ctrl+V pastes it), the pointer over a row shows its × (delete).</w:t>
      </w:r>
    </w:p>
    <w:p>
      <w:pPr>
        <w:pStyle w:val="BodyText"/>
      </w:pPr>
      <w:r>
        <w:t xml:space="preserve">Every</w:t>
      </w:r>
      <w:r>
        <w:t xml:space="preserve"> </w:t>
      </w:r>
      <w:r>
        <w:rPr>
          <w:b/>
          <w:bCs/>
        </w:rPr>
        <w:t xml:space="preserve">Ctrl+C / Ctrl+X</w:t>
      </w:r>
      <w:r>
        <w:t xml:space="preserve"> </w:t>
      </w:r>
      <w:r>
        <w:t xml:space="preserve">(in any text field, the File Viewer, the BASIC programs...) goes to the</w:t>
      </w:r>
      <w:r>
        <w:t xml:space="preserve"> </w:t>
      </w:r>
      <w:r>
        <w:rPr>
          <w:b/>
          <w:bCs/>
        </w:rPr>
        <w:t xml:space="preserve">shared clipboard</w:t>
      </w:r>
      <w:r>
        <w:t xml:space="preserve">, which keeps the</w:t>
      </w:r>
      <w:r>
        <w:t xml:space="preserve"> </w:t>
      </w:r>
      <w:r>
        <w:rPr>
          <w:b/>
          <w:bCs/>
        </w:rPr>
        <w:t xml:space="preserve">last 10 copies</w:t>
      </w:r>
      <w:r>
        <w:t xml:space="preserve"> </w:t>
      </w:r>
      <w:r>
        <w:t xml:space="preserve">— text, images, files (copied or cut), links —</w:t>
      </w:r>
      <w:r>
        <w:t xml:space="preserve"> </w:t>
      </w:r>
      <w:r>
        <w:t xml:space="preserve">and shows a notification (</w:t>
      </w:r>
      <w:r>
        <w:rPr>
          <w:i/>
          <w:iCs/>
        </w:rPr>
        <w:t xml:space="preserve">Text copied</w:t>
      </w:r>
      <w:r>
        <w:t xml:space="preserve">,</w:t>
      </w:r>
      <w:r>
        <w:t xml:space="preserve"> </w:t>
      </w:r>
      <w:r>
        <w:rPr>
          <w:i/>
          <w:iCs/>
        </w:rPr>
        <w:t xml:space="preserve">Image copied</w:t>
      </w:r>
      <w:r>
        <w:t xml:space="preserve">,</w:t>
      </w:r>
      <w:r>
        <w:t xml:space="preserve"> </w:t>
      </w:r>
      <w:r>
        <w:rPr>
          <w:i/>
          <w:iCs/>
        </w:rPr>
        <w:t xml:space="preserve">2 items cut</w:t>
      </w:r>
      <w:r>
        <w:t xml:space="preserve">).</w:t>
      </w:r>
      <w:r>
        <w:t xml:space="preserve"> </w:t>
      </w:r>
      <w:r>
        <w:rPr>
          <w:b/>
          <w:bCs/>
        </w:rPr>
        <w:t xml:space="preserve">Ctrl+V</w:t>
      </w:r>
      <w:r>
        <w:t xml:space="preserve"> </w:t>
      </w:r>
      <w:r>
        <w:t xml:space="preserve">pastes the item under</w:t>
      </w:r>
      <w:r>
        <w:t xml:space="preserve"> </w:t>
      </w:r>
      <w:r>
        <w:t xml:space="preserve">its</w:t>
      </w:r>
      <w:r>
        <w:t xml:space="preserve"> </w:t>
      </w:r>
      <w:r>
        <w:rPr>
          <w:b/>
          <w:bCs/>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
          <w:bCs/>
        </w:rPr>
        <w:t xml:space="preserve">clipboard button</w:t>
      </w:r>
      <w:r>
        <w:t xml:space="preserve"> </w:t>
      </w:r>
      <w:r>
        <w:t xml:space="preserve">of the dock (at the right of its middle, under the power button) opens the</w:t>
      </w:r>
      <w:r>
        <w:t xml:space="preserve"> </w:t>
      </w:r>
      <w:r>
        <w:rPr>
          <w:b/>
          <w:bCs/>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
          <w:bCs/>
        </w:rPr>
        <w:t xml:space="preserve">Click</w:t>
      </w:r>
      <w:r>
        <w:t xml:space="preserve"> </w:t>
      </w:r>
      <w:r>
        <w:t xml:space="preserve">an item: the cursor goes there.</w:t>
      </w:r>
      <w:r>
        <w:t xml:space="preserve"> </w:t>
      </w:r>
      <w:r>
        <w:t xml:space="preserve">Its</w:t>
      </w:r>
      <w:r>
        <w:t xml:space="preserve"> </w:t>
      </w:r>
      <w:r>
        <w:rPr>
          <w:b/>
          <w:bCs/>
        </w:rPr>
        <w:t xml:space="preserve">×</w:t>
      </w:r>
      <w:r>
        <w:t xml:space="preserve"> </w:t>
      </w:r>
      <w:r>
        <w:t xml:space="preserve">(the row under the pointer) or</w:t>
      </w:r>
      <w:r>
        <w:t xml:space="preserve"> </w:t>
      </w:r>
      <w:r>
        <w:rPr>
          <w:b/>
          <w:bCs/>
        </w:rPr>
        <w:t xml:space="preserve">Delete</w:t>
      </w:r>
      <w:r>
        <w:t xml:space="preserve"> </w:t>
      </w:r>
      <w:r>
        <w:t xml:space="preserve">deletes it;</w:t>
      </w:r>
      <w:r>
        <w:t xml:space="preserve"> </w:t>
      </w:r>
      <w:r>
        <w:rPr>
          <w:b/>
          <w:bCs/>
        </w:rPr>
        <w:t xml:space="preserve">Up / Down</w:t>
      </w:r>
      <w:r>
        <w:t xml:space="preserve"> </w:t>
      </w:r>
      <w:r>
        <w:t xml:space="preserve">move the cursor; the</w:t>
      </w:r>
      <w:r>
        <w:t xml:space="preserve"> </w:t>
      </w:r>
      <w:r>
        <w:rPr>
          <w:b/>
          <w:bCs/>
        </w:rPr>
        <w:t xml:space="preserve">bin</w:t>
      </w:r>
      <w:r>
        <w:t xml:space="preserve"> </w:t>
      </w:r>
      <w:r>
        <w:t xml:space="preserve">empties the list;</w:t>
      </w:r>
      <w:r>
        <w:t xml:space="preserve"> </w:t>
      </w:r>
      <w:r>
        <w:rPr>
          <w:b/>
          <w:bCs/>
        </w:rPr>
        <w:t xml:space="preserve">Esc</w:t>
      </w:r>
      <w:r>
        <w:t xml:space="preserve">,</w:t>
      </w:r>
      <w:r>
        <w:t xml:space="preserve"> </w:t>
      </w:r>
      <w:r>
        <w:rPr>
          <w:b/>
          <w:bCs/>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79"/>
    <w:bookmarkStart w:id="80"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Writer,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writer</w:t>
      </w:r>
      <w:r>
        <w:t xml:space="preserve">,</w:t>
      </w:r>
      <w:r>
        <w:t xml:space="preserve"> </w:t>
      </w:r>
      <w:r>
        <w:rPr>
          <w:rStyle w:val="VerbatimChar"/>
        </w:rPr>
        <w:t xml:space="preserve">card = cardfile</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w:t>
      </w:r>
    </w:p>
    <w:bookmarkEnd w:id="80"/>
    <w:bookmarkStart w:id="81" w:name="launching-closing-switching"/>
    <w:p>
      <w:pPr>
        <w:pStyle w:val="Heading3"/>
      </w:pPr>
      <w:r>
        <w:t xml:space="preserve">Launching, closing, switching</w:t>
      </w:r>
    </w:p>
    <w:p>
      <w:pPr>
        <w:pStyle w:val="Compact"/>
        <w:numPr>
          <w:ilvl w:val="0"/>
          <w:numId w:val="1013"/>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3"/>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3"/>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81"/>
    <w:bookmarkEnd w:id="82"/>
    <w:bookmarkStart w:id="83"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Writer</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4"/>
        </w:numPr>
      </w:pPr>
      <w:r>
        <w:rPr>
          <w:b/>
          <w:bCs/>
        </w:rPr>
        <w:t xml:space="preserve">close</w:t>
      </w:r>
      <w:r>
        <w:t xml:space="preserve"> </w:t>
      </w:r>
      <w:r>
        <w:t xml:space="preserve">(×).</w:t>
      </w:r>
    </w:p>
    <w:p>
      <w:pPr>
        <w:numPr>
          <w:ilvl w:val="0"/>
          <w:numId w:val="1014"/>
        </w:numPr>
      </w:pPr>
      <w:r>
        <w:rPr>
          <w:b/>
          <w:bCs/>
        </w:rPr>
        <w:t xml:space="preserve">Move</w:t>
      </w:r>
      <w:r>
        <w:t xml:space="preserve">: drag the</w:t>
      </w:r>
      <w:r>
        <w:t xml:space="preserve"> </w:t>
      </w:r>
      <w:r>
        <w:rPr>
          <w:b/>
          <w:bCs/>
        </w:rPr>
        <w:t xml:space="preserve">title bar</w:t>
      </w:r>
      <w:r>
        <w:t xml:space="preserve">.</w:t>
      </w:r>
    </w:p>
    <w:p>
      <w:pPr>
        <w:numPr>
          <w:ilvl w:val="0"/>
          <w:numId w:val="101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83"/>
    <w:bookmarkStart w:id="92"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5" name="Picture"/>
            <a:graphic>
              <a:graphicData uri="http://schemas.openxmlformats.org/drawingml/2006/picture">
                <pic:pic>
                  <pic:nvPicPr>
                    <pic:cNvPr descr="../screenshots/terminal.png" id="86" name="Picture"/>
                    <pic:cNvPicPr>
                      <a:picLocks noChangeArrowheads="1" noChangeAspect="1"/>
                    </pic:cNvPicPr>
                  </pic:nvPicPr>
                  <pic:blipFill>
                    <a:blip r:embed="rId84"/>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7" w:name="X939a0b168c78926b9d1e7a10e2d6ab30b93906d"/>
    <w:p>
      <w:pPr>
        <w:pStyle w:val="Heading3"/>
      </w:pPr>
      <w:r>
        <w:t xml:space="preserve">The prompt and the current working directory</w:t>
      </w:r>
    </w:p>
    <w:p>
      <w:pPr>
        <w:pStyle w:val="Compact"/>
        <w:numPr>
          <w:ilvl w:val="0"/>
          <w:numId w:val="1015"/>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5"/>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87"/>
    <w:bookmarkStart w:id="88"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88"/>
    <w:bookmarkStart w:id="89"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89"/>
    <w:bookmarkStart w:id="91"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terminal splits the line on</w:t>
      </w:r>
      <w:r>
        <w:t xml:space="preserve"> </w:t>
      </w:r>
      <w:r>
        <w:rPr>
          <w:rStyle w:val="VerbatimChar"/>
        </w:rPr>
        <w:t xml:space="preserve">|</w:t>
      </w:r>
      <w:r>
        <w:t xml:space="preserve">, creates a memory pipe (</w:t>
      </w:r>
      <w:r>
        <w:rPr>
          <w:rStyle w:val="VerbatimChar"/>
        </w:rPr>
        <w:t xml:space="preserve">pipe</w:t>
      </w:r>
      <w:r>
        <w:t xml:space="preserve">)</w:t>
      </w:r>
      <w:r>
        <w:t xml:space="preserve"> </w:t>
      </w:r>
      <w:r>
        <w:t xml:space="preserve">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w:t>
      </w:r>
      <w:r>
        <w:t xml:space="preserve">) each</w:t>
      </w:r>
      <w:r>
        <w:t xml:space="preserve"> </w:t>
      </w:r>
      <w:r>
        <w:rPr>
          <w:rStyle w:val="VerbatimChar"/>
        </w:rPr>
        <w:t xml:space="preserve">SD:/bin/&lt;cmd&gt;</w:t>
      </w:r>
      <w:r>
        <w:t xml:space="preserve"> </w:t>
      </w:r>
      <w:r>
        <w:t xml:space="preserve">with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90">
        <w:r>
          <w:rPr>
            <w:rStyle w:val="Hyperlink"/>
          </w:rPr>
          <w:t xml:space="preserve">Kernel internals §9</w:t>
        </w:r>
      </w:hyperlink>
      <w:r>
        <w:t xml:space="preserve">.</w:t>
      </w:r>
    </w:p>
    <w:bookmarkEnd w:id="91"/>
    <w:bookmarkEnd w:id="92"/>
    <w:bookmarkStart w:id="98"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
          <w:bCs/>
        </w:rPr>
        <w:t xml:space="preserve">Archives</w:t>
      </w:r>
      <w:r>
        <w:t xml:space="preserve"> </w:t>
      </w:r>
      <w:r>
        <w:t xml:space="preserve">(ZIP; the Archiver's engine,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zip</w:t>
            </w:r>
          </w:p>
        </w:tc>
        <w:tc>
          <w:tcPr/>
          <w:p>
            <w:pPr>
              <w:pStyle w:val="Compact"/>
            </w:pPr>
            <w:r>
              <w:rPr>
                <w:rStyle w:val="VerbatimChar"/>
              </w:rPr>
              <w:t xml:space="preserve">zip [-r] [-0..-9] [-j] [-k] [-q] [-p FOLDER] &lt;archive&gt; &lt;path…&gt;</w:t>
            </w:r>
          </w:p>
        </w:tc>
        <w:tc>
          <w:tcPr/>
          <w:p>
            <w:pPr>
              <w:pStyle w:val="Compact"/>
            </w:pPr>
            <w:r>
              <w:t xml:space="preserve">Makes a</w:t>
            </w:r>
            <w:r>
              <w:t xml:space="preserve"> </w:t>
            </w:r>
            <w:r>
              <w:rPr>
                <w:rStyle w:val="VerbatimChar"/>
              </w:rPr>
              <w:t xml:space="preserve">.zip</w:t>
            </w:r>
            <w:r>
              <w:t xml:space="preserve">, or adds to one (a name it has is</w:t>
            </w:r>
            <w:r>
              <w:t xml:space="preserve"> </w:t>
            </w:r>
            <w:r>
              <w:rPr>
                <w:b/>
                <w:bCs/>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
                <w:bCs/>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
                <w:bCs/>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pPr>
            <w:r>
              <w:rPr>
                <w:rStyle w:val="VerbatimChar"/>
              </w:rPr>
              <w:t xml:space="preserve">zip -d</w:t>
            </w:r>
          </w:p>
        </w:tc>
        <w:tc>
          <w:tcPr/>
          <w:p>
            <w:pPr>
              <w:pStyle w:val="Compact"/>
            </w:pPr>
            <w:r>
              <w:rPr>
                <w:rStyle w:val="VerbatimChar"/>
              </w:rPr>
              <w:t xml:space="preserve">zip -d &lt;archive&gt; &lt;name…&gt;</w:t>
            </w:r>
          </w:p>
        </w:tc>
        <w:tc>
          <w:tcPr/>
          <w:p>
            <w:pPr>
              <w:pStyle w:val="Compac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pPr>
            <w:r>
              <w:rPr>
                <w:rStyle w:val="VerbatimChar"/>
              </w:rPr>
              <w:t xml:space="preserve">unzip</w:t>
            </w:r>
          </w:p>
        </w:tc>
        <w:tc>
          <w:tcPr/>
          <w:p>
            <w:pPr>
              <w:pStyle w:val="Compact"/>
            </w:pPr>
            <w:r>
              <w:rPr>
                <w:rStyle w:val="VerbatimChar"/>
              </w:rPr>
              <w:t xml:space="preserve">unzip [-o|-n] [-j] [-q] [-d DIR] [-P PASSWORD] &lt;archive&gt; [name…] [-x name…]</w:t>
            </w:r>
          </w:p>
        </w:tc>
        <w:tc>
          <w:tcPr/>
          <w:p>
            <w:pPr>
              <w:pStyle w:val="Compac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
                <w:bCs/>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pPr>
            <w:r>
              <w:rPr>
                <w:rStyle w:val="VerbatimChar"/>
              </w:rPr>
              <w:t xml:space="preserve">unzip -l / -v / -t / -p</w:t>
            </w:r>
          </w:p>
        </w:tc>
        <w:tc>
          <w:tcPr/>
          <w:p>
            <w:pPr>
              <w:pStyle w:val="Compact"/>
            </w:pPr>
            <w:r>
              <w:rPr>
                <w:rStyle w:val="VerbatimChar"/>
              </w:rPr>
              <w:t xml:space="preserve">unzip -l &lt;archive&gt; [name…]</w:t>
            </w:r>
          </w:p>
        </w:tc>
        <w:tc>
          <w:tcPr/>
          <w:p>
            <w:pPr>
              <w:pStyle w:val="Compac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RAM:/jet</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NAME</w:t>
            </w:r>
            <w:r>
              <w:t xml:space="preserve"> </w:t>
            </w:r>
            <w:r>
              <w:t xml:space="preserve">—</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hangtest</w:t>
            </w:r>
          </w:p>
        </w:tc>
        <w:tc>
          <w:tcPr/>
          <w:p>
            <w:pPr>
              <w:pStyle w:val="Compact"/>
            </w:pPr>
            <w:r>
              <w:rPr>
                <w:rStyle w:val="VerbatimChar"/>
              </w:rPr>
              <w:t xml:space="preserve">hangtest</w:t>
            </w:r>
            <w:r>
              <w:t xml:space="preserve">,</w:t>
            </w:r>
            <w:r>
              <w:t xml:space="preserve"> </w:t>
            </w:r>
            <w:r>
              <w:rPr>
                <w:rStyle w:val="VerbatimChar"/>
              </w:rPr>
              <w:t xml:space="preserve">hangtest irq</w:t>
            </w:r>
          </w:p>
        </w:tc>
        <w:tc>
          <w:tcPr/>
          <w:p>
            <w:pPr>
              <w:pStyle w:val="Compact"/>
            </w:pPr>
            <w:r>
              <w:rPr>
                <w:b/>
                <w:bCs/>
              </w:rPr>
              <w:t xml:space="preserve">Freezes the Pi on purpose</w:t>
            </w:r>
            <w:r>
              <w:t xml:space="preserve"> </w:t>
            </w:r>
            <w:r>
              <w:t xml:space="preserve">(core 0 stopped, IRQs masked;</w:t>
            </w:r>
            <w:r>
              <w:t xml:space="preserve"> </w:t>
            </w:r>
            <w:r>
              <w:rPr>
                <w:rStyle w:val="VerbatimChar"/>
              </w:rPr>
              <w:t xml:space="preserve">irq</w:t>
            </w:r>
            <w:r>
              <w:t xml:space="preserve">: a loop with them on), to check the crash report: about 10 s later the Pi restarts by itself and</w:t>
            </w:r>
            <w:r>
              <w:t xml:space="preserve"> </w:t>
            </w:r>
            <w:r>
              <w:rPr>
                <w:rStyle w:val="VerbatimChar"/>
              </w:rPr>
              <w:t xml:space="preserve">SD:/etc/lastcrash.txt</w:t>
            </w:r>
            <w:r>
              <w:t xml:space="preserve"> </w:t>
            </w:r>
            <w:r>
              <w:t xml:space="preserve">tells what it was doing.</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(about 3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TCP sockets: state (LISTEN / ESTAB), local port, remote address,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nsfbdemo</w:t>
            </w:r>
          </w:p>
        </w:tc>
        <w:tc>
          <w:tcPr/>
          <w:p>
            <w:pPr>
              <w:pStyle w:val="Compact"/>
            </w:pPr>
            <w:r>
              <w:rPr>
                <w:rStyle w:val="VerbatimChar"/>
              </w:rPr>
              <w:t xml:space="preserve">nsfbdemo</w:t>
            </w:r>
          </w:p>
        </w:tc>
        <w:tc>
          <w:tcPr/>
          <w:p>
            <w:pPr>
              <w:pStyle w:val="Compact"/>
            </w:pPr>
            <w:r>
              <w:t xml:space="preserve">Demo of the NetSurf framebuffer library (libnsfb) on Onyx: opens a window and draws shapes with libnsfb's plotters, then follows the cursor (a trail of dots) and drops a marker on left-click.</w:t>
            </w:r>
            <w:r>
              <w:t xml:space="preserve"> </w:t>
            </w:r>
            <w:r>
              <w:rPr>
                <w:rStyle w:val="VerbatimChar"/>
              </w:rPr>
              <w:t xml:space="preserve">q</w:t>
            </w:r>
            <w:r>
              <w:t xml:space="preserve"> </w:t>
            </w:r>
            <w:r>
              <w:t xml:space="preserve">/ Esc or the close box to quit. Opt-in build (needs the cross-built libnsfb — see</w:t>
            </w:r>
            <w:r>
              <w:t xml:space="preserve"> </w:t>
            </w:r>
            <w:r>
              <w:rPr>
                <w:rStyle w:val="VerbatimChar"/>
              </w:rPr>
              <w:t xml:space="preserve">user/nsfb/README.md</w:t>
            </w:r>
            <w:r>
              <w:t xml:space="preserve">).</w:t>
            </w:r>
          </w:p>
        </w:tc>
      </w:tr>
    </w:tbl>
    <w:bookmarkStart w:id="93"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93"/>
    <w:bookmarkStart w:id="94"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4"/>
    <w:bookmarkStart w:id="95"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5"/>
    <w:bookmarkStart w:id="96"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 32 MB per</w:t>
      </w:r>
      <w:r>
        <w:t xml:space="preserve"> </w:t>
      </w:r>
      <w:r>
        <w:t xml:space="preserve">file), resume-less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6"/>
    <w:bookmarkStart w:id="97"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Writer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7"/>
    <w:bookmarkEnd w:id="98"/>
    <w:bookmarkStart w:id="116" w:name="X2b27972c83c6addee841655dd810ead53d9bb39"/>
    <w:p>
      <w:pPr>
        <w:pStyle w:val="Heading2"/>
      </w:pPr>
      <w:r>
        <w:t xml:space="preserve">9. The file manager</w:t>
      </w:r>
    </w:p>
    <w:bookmarkStart w:id="102"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Writer, paint) opens it there, on a dock launcher</w:t>
      </w:r>
      <w:r>
        <w:t xml:space="preserve"> </w:t>
      </w:r>
      <w:r>
        <w:t xml:space="preserve">its app opens it.</w:t>
      </w:r>
    </w:p>
    <w:p>
      <w:pPr>
        <w:pStyle w:val="FirstParagraph"/>
      </w:pPr>
      <w:r>
        <w:drawing>
          <wp:inline>
            <wp:extent cx="5334000" cy="3435864"/>
            <wp:effectExtent b="0" l="0" r="0" t="0"/>
            <wp:docPr descr="File Viewer" title="" id="100" name="Picture"/>
            <a:graphic>
              <a:graphicData uri="http://schemas.openxmlformats.org/drawingml/2006/picture">
                <pic:pic>
                  <pic:nvPicPr>
                    <pic:cNvPr descr="../screenshots/fileviewer.png" id="101" name="Picture"/>
                    <pic:cNvPicPr>
                      <a:picLocks noChangeArrowheads="1" noChangeAspect="1"/>
                    </pic:cNvPicPr>
                  </pic:nvPicPr>
                  <pic:blipFill>
                    <a:blip r:embed="rId99"/>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102"/>
    <w:bookmarkStart w:id="115"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04" name="Picture"/>
            <a:graphic>
              <a:graphicData uri="http://schemas.openxmlformats.org/drawingml/2006/picture">
                <pic:pic>
                  <pic:nvPicPr>
                    <pic:cNvPr descr="../screenshots/archiver.png" id="105" name="Picture"/>
                    <pic:cNvPicPr>
                      <a:picLocks noChangeArrowheads="1" noChangeAspect="1"/>
                    </pic:cNvPicPr>
                  </pic:nvPicPr>
                  <pic:blipFill>
                    <a:blip r:embed="rId103"/>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An archive of Onyx's sources open in</w:t>
      </w:r>
      <w:r>
        <w:rPr>
          <w:i/>
          <w:iCs/>
        </w:rPr>
        <w:t xml:space="preserve"> </w:t>
      </w:r>
      <w:r>
        <w:rPr>
          <w:rStyle w:val="VerbatimChar"/>
          <w:i/>
          <w:iCs/>
        </w:rPr>
        <w:t xml:space="preserve">kernel/sys</w:t>
      </w:r>
      <w:r>
        <w:rPr>
          <w:i/>
          <w:iCs/>
        </w:rPr>
        <w:t xml:space="preserve">, three files selected (Ctrl + click): their</w:t>
      </w:r>
      <w:r>
        <w:rPr>
          <w:i/>
          <w:iCs/>
        </w:rPr>
        <w:t xml:space="preserve"> </w:t>
      </w:r>
      <w:r>
        <w:rPr>
          <w:i/>
          <w:iCs/>
        </w:rPr>
        <w:t xml:space="preserve">sizes, what they take packed, how much was saved.</w:t>
      </w:r>
    </w:p>
    <w:p>
      <w:pPr>
        <w:pStyle w:val="BodyText"/>
      </w:pPr>
      <w:r>
        <w:t xml:space="preserve">The Archiver opens</w:t>
      </w:r>
      <w:r>
        <w:t xml:space="preserve"> </w:t>
      </w:r>
      <w:r>
        <w:rPr>
          <w:b/>
          <w:bCs/>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
          <w:bCs/>
        </w:rPr>
        <w:t xml:space="preserve">extracts</w:t>
      </w:r>
      <w:r>
        <w:t xml:space="preserve"> </w:t>
      </w:r>
      <w:r>
        <w:t xml:space="preserve">some files or all of them —</w:t>
      </w:r>
      <w:r>
        <w:t xml:space="preserve"> </w:t>
      </w:r>
      <w:r>
        <w:rPr>
          <w:b/>
          <w:bCs/>
        </w:rPr>
        <w:t xml:space="preserve">keeping the archive's folders</w:t>
      </w:r>
      <w:r>
        <w:t xml:space="preserve"> </w:t>
      </w:r>
      <w:r>
        <w:t xml:space="preserve">— and</w:t>
      </w:r>
      <w:r>
        <w:t xml:space="preserve"> </w:t>
      </w:r>
      <w:r>
        <w:rPr>
          <w:b/>
          <w:bCs/>
        </w:rPr>
        <w:t xml:space="preserve">changes</w:t>
      </w:r>
      <w:r>
        <w:t xml:space="preserve"> </w:t>
      </w:r>
      <w:r>
        <w:t xml:space="preserve">them: files and folders added (dropped from the File Viewer, or</w:t>
      </w:r>
      <w:r>
        <w:t xml:space="preserve"> </w:t>
      </w:r>
      <w:r>
        <w:rPr>
          <w:i/>
          <w:iCs/>
        </w:rPr>
        <w:t xml:space="preserve">Add Files...</w:t>
      </w:r>
      <w:r>
        <w:t xml:space="preserve">), deleted,</w:t>
      </w:r>
      <w:r>
        <w:t xml:space="preserve"> </w:t>
      </w:r>
      <w:r>
        <w:t xml:space="preserve">renamed, new folders. It is in the</w:t>
      </w:r>
      <w:r>
        <w:t xml:space="preserve"> </w:t>
      </w:r>
      <w:r>
        <w:rPr>
          <w:b/>
          <w:bCs/>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 7z, tar (.tar.gz) and RAR (read</w:t>
      </w:r>
      <w:r>
        <w:t xml:space="preserve"> </w:t>
      </w:r>
      <w:r>
        <w:t xml:space="preserve">only) come next (</w:t>
      </w:r>
      <w:r>
        <w:rPr>
          <w:rStyle w:val="VerbatimChar"/>
        </w:rPr>
        <w:t xml:space="preserve">docs/archiver/README.md</w:t>
      </w:r>
      <w:r>
        <w:t xml:space="preserve">).</w:t>
      </w:r>
    </w:p>
    <w:p>
      <w:pPr>
        <w:pStyle w:val="Compact"/>
        <w:numPr>
          <w:ilvl w:val="0"/>
          <w:numId w:val="1023"/>
        </w:numPr>
      </w:pPr>
      <w:r>
        <w:rPr>
          <w:b/>
          <w:bCs/>
        </w:rPr>
        <w:t xml:space="preserve">The window</w:t>
      </w:r>
      <w:r>
        <w:t xml:space="preserve">: the toolbar (</w:t>
      </w:r>
      <w:r>
        <w:rPr>
          <w:b/>
          <w:bCs/>
        </w:rPr>
        <w:t xml:space="preserve">Open</w:t>
      </w:r>
      <w:r>
        <w:t xml:space="preserve">,</w:t>
      </w:r>
      <w:r>
        <w:t xml:space="preserve"> </w:t>
      </w:r>
      <w:r>
        <w:rPr>
          <w:b/>
          <w:bCs/>
        </w:rPr>
        <w:t xml:space="preserve">New</w:t>
      </w:r>
      <w:r>
        <w:t xml:space="preserve"> </w:t>
      </w:r>
      <w:r>
        <w:t xml:space="preserve">·</w:t>
      </w:r>
      <w:r>
        <w:t xml:space="preserve"> </w:t>
      </w:r>
      <w:r>
        <w:rPr>
          <w:b/>
          <w:bCs/>
        </w:rPr>
        <w:t xml:space="preserve">Add</w:t>
      </w:r>
      <w:r>
        <w:t xml:space="preserve">,</w:t>
      </w:r>
      <w:r>
        <w:t xml:space="preserve"> </w:t>
      </w:r>
      <w:r>
        <w:rPr>
          <w:b/>
          <w:bCs/>
        </w:rPr>
        <w:t xml:space="preserve">Extract</w:t>
      </w:r>
      <w:r>
        <w:t xml:space="preserve">,</w:t>
      </w:r>
      <w:r>
        <w:t xml:space="preserve"> </w:t>
      </w:r>
      <w:r>
        <w:rPr>
          <w:b/>
          <w:bCs/>
        </w:rPr>
        <w:t xml:space="preserve">Extract All</w:t>
      </w:r>
      <w:r>
        <w:t xml:space="preserve">,</w:t>
      </w:r>
      <w:r>
        <w:t xml:space="preserve"> </w:t>
      </w:r>
      <w:r>
        <w:rPr>
          <w:b/>
          <w:bCs/>
        </w:rPr>
        <w:t xml:space="preserve">Delete</w:t>
      </w:r>
      <w:r>
        <w:t xml:space="preserve"> </w:t>
      </w:r>
      <w:r>
        <w:t xml:space="preserve">·</w:t>
      </w:r>
      <w:r>
        <w:t xml:space="preserve"> </w:t>
      </w:r>
      <w:r>
        <w:rPr>
          <w:b/>
          <w:bCs/>
        </w:rPr>
        <w:t xml:space="preserve">Test</w:t>
      </w:r>
      <w:r>
        <w:t xml:space="preserve">,</w:t>
      </w:r>
      <w:r>
        <w:t xml:space="preserve"> </w:t>
      </w:r>
      <w:r>
        <w:rPr>
          <w:b/>
          <w:bCs/>
        </w:rPr>
        <w:t xml:space="preserve">Properties</w:t>
      </w:r>
      <w:r>
        <w:t xml:space="preserve">), the path bar (Back, Up, the archive and its folders — click one to go</w:t>
      </w:r>
      <w:r>
        <w:t xml:space="preserve"> </w:t>
      </w:r>
      <w:r>
        <w:t xml:space="preserve">there —, the format's badge,</w:t>
      </w:r>
      <w:r>
        <w:t xml:space="preserve"> </w:t>
      </w:r>
      <w:r>
        <w:rPr>
          <w:b/>
          <w:bCs/>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
          <w:bCs/>
        </w:rPr>
        <w:t xml:space="preserve">Name</w:t>
      </w:r>
      <w:r>
        <w:t xml:space="preserve">,</w:t>
      </w:r>
      <w:r>
        <w:t xml:space="preserve"> </w:t>
      </w:r>
      <w:r>
        <w:rPr>
          <w:b/>
          <w:bCs/>
        </w:rPr>
        <w:t xml:space="preserve">Size</w:t>
      </w:r>
      <w:r>
        <w:t xml:space="preserve">,</w:t>
      </w:r>
      <w:r>
        <w:t xml:space="preserve"> </w:t>
      </w:r>
      <w:r>
        <w:rPr>
          <w:b/>
          <w:bCs/>
        </w:rPr>
        <w:t xml:space="preserve">Packed</w:t>
      </w:r>
      <w:r>
        <w:t xml:space="preserve">,</w:t>
      </w:r>
      <w:r>
        <w:t xml:space="preserve"> </w:t>
      </w:r>
      <w:r>
        <w:rPr>
          <w:b/>
          <w:bCs/>
        </w:rPr>
        <w:t xml:space="preserve">Ratio</w:t>
      </w:r>
      <w:r>
        <w:t xml:space="preserve"> </w:t>
      </w:r>
      <w:r>
        <w:t xml:space="preserve">(a bar),</w:t>
      </w:r>
      <w:r>
        <w:t xml:space="preserve"> </w:t>
      </w:r>
      <w:r>
        <w:rPr>
          <w:b/>
          <w:bCs/>
        </w:rPr>
        <w:t xml:space="preserve">Modified</w:t>
      </w:r>
      <w:r>
        <w:t xml:space="preserve">,</w:t>
      </w:r>
      <w:r>
        <w:t xml:space="preserve"> </w:t>
      </w:r>
      <w:r>
        <w:rPr>
          <w:b/>
          <w:bCs/>
        </w:rPr>
        <w:t xml:space="preserve">Method</w:t>
      </w:r>
      <w:r>
        <w:t xml:space="preserve">. A click on a column's title sorts by it (again:</w:t>
      </w:r>
      <w:r>
        <w:t xml:space="preserve"> </w:t>
      </w:r>
      <w:r>
        <w:t xml:space="preserve">the other way). The window can be maximised; the divider between the folders and the list drags.</w:t>
      </w:r>
    </w:p>
    <w:p>
      <w:pPr>
        <w:pStyle w:val="Compact"/>
        <w:numPr>
          <w:ilvl w:val="0"/>
          <w:numId w:val="1023"/>
        </w:numPr>
      </w:pPr>
      <w:r>
        <w:rPr>
          <w:b/>
          <w:bCs/>
        </w:rPr>
        <w:t xml:space="preserve">Selecting</w:t>
      </w:r>
      <w:r>
        <w:t xml:space="preserve">: a click,</w:t>
      </w:r>
      <w:r>
        <w:t xml:space="preserve"> </w:t>
      </w:r>
      <w:r>
        <w:rPr>
          <w:b/>
          <w:bCs/>
        </w:rPr>
        <w:t xml:space="preserve">Ctrl</w:t>
      </w:r>
      <w:r>
        <w:t xml:space="preserve"> </w:t>
      </w:r>
      <w:r>
        <w:t xml:space="preserve">+ click adds or removes a row,</w:t>
      </w:r>
      <w:r>
        <w:t xml:space="preserve"> </w:t>
      </w:r>
      <w:r>
        <w:rPr>
          <w:b/>
          <w:bCs/>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
          <w:iCs/>
        </w:rPr>
        <w:t xml:space="preserve">Invert Selection</w:t>
      </w:r>
      <w:r>
        <w:t xml:space="preserve">. A folder selected is everything under it.</w:t>
      </w:r>
    </w:p>
    <w:p>
      <w:pPr>
        <w:pStyle w:val="Compact"/>
        <w:numPr>
          <w:ilvl w:val="0"/>
          <w:numId w:val="1023"/>
        </w:numPr>
      </w:pPr>
      <w:r>
        <w:rPr>
          <w:b/>
          <w:bCs/>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
          <w:bCs/>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
          <w:bCs/>
        </w:rPr>
        <w:t xml:space="preserve">Change it and save it</w:t>
      </w:r>
      <w:r>
        <w:t xml:space="preserve"> </w:t>
      </w:r>
      <w:r>
        <w:t xml:space="preserve">there: the Archiver sees it and</w:t>
      </w:r>
      <w:r>
        <w:t xml:space="preserve"> </w:t>
      </w:r>
      <w:r>
        <w:t xml:space="preserve">asks</w:t>
      </w:r>
      <w:r>
        <w:t xml:space="preserve"> </w:t>
      </w:r>
      <w:r>
        <w:rPr>
          <w:i/>
          <w:iCs/>
        </w:rPr>
        <w:t xml:space="preserve">"... was changed. Put it back in the archive?"</w:t>
      </w:r>
      <w:r>
        <w:t xml:space="preserve"> </w:t>
      </w:r>
      <w:r>
        <w:t xml:space="preserve">— Yes replaces it in the archive.</w:t>
      </w:r>
    </w:p>
    <w:p>
      <w:pPr>
        <w:pStyle w:val="Compact"/>
        <w:numPr>
          <w:ilvl w:val="0"/>
          <w:numId w:val="1023"/>
        </w:numPr>
      </w:pPr>
      <w:r>
        <w:rPr>
          <w:b/>
          <w:bCs/>
        </w:rPr>
        <w:t xml:space="preserve">Extract...</w:t>
      </w:r>
      <w:r>
        <w:t xml:space="preserve"> </w:t>
      </w:r>
      <w:r>
        <w:t xml:space="preserve">(^E, the toolbar, the right-click menu) —</w:t>
      </w:r>
      <w:r>
        <w:t xml:space="preserve"> </w:t>
      </w:r>
      <w:r>
        <w:rPr>
          <w:i/>
          <w:iCs/>
        </w:rPr>
        <w:t xml:space="preserve">What</w:t>
      </w:r>
      <w:r>
        <w:t xml:space="preserve">: the selection, or everything.</w:t>
      </w:r>
      <w:r>
        <w:t xml:space="preserve"> </w:t>
      </w:r>
      <w:r>
        <w:rPr>
          <w:i/>
          <w:iCs/>
        </w:rPr>
        <w:t xml:space="preserve">Where</w:t>
      </w:r>
      <w:r>
        <w:t xml:space="preserve">: a folder (Browse...), and</w:t>
      </w:r>
      <w:r>
        <w:t xml:space="preserve"> </w:t>
      </w:r>
      <w:r>
        <w:rPr>
          <w:b/>
          <w:bCs/>
        </w:rPr>
        <w:t xml:space="preserve">into a new folder</w:t>
      </w:r>
      <w:r>
        <w:t xml:space="preserve"> </w:t>
      </w:r>
      <w:r>
        <w:t xml:space="preserve">named after the archive (on by default).</w:t>
      </w:r>
      <w:r>
        <w:t xml:space="preserve"> </w:t>
      </w:r>
      <w:r>
        <w:rPr>
          <w:i/>
          <w:iCs/>
        </w:rPr>
        <w:t xml:space="preserve">Folders</w:t>
      </w:r>
      <w:r>
        <w:t xml:space="preserve">:</w:t>
      </w:r>
      <w:r>
        <w:t xml:space="preserve"> </w:t>
      </w:r>
      <w:r>
        <w:rPr>
          <w:b/>
          <w:bCs/>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
          <w:bCs/>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
          <w:bCs/>
        </w:rPr>
        <w:t xml:space="preserve">all in one folder</w:t>
      </w:r>
      <w:r>
        <w:t xml:space="preserve"> </w:t>
      </w:r>
      <w:r>
        <w:t xml:space="preserve">(flat).</w:t>
      </w:r>
      <w:r>
        <w:t xml:space="preserve"> </w:t>
      </w:r>
      <w:r>
        <w:rPr>
          <w:i/>
          <w:iCs/>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
          <w:bCs/>
        </w:rPr>
        <w:t xml:space="preserve">Show the folder after</w:t>
      </w:r>
      <w:r>
        <w:t xml:space="preserve"> </w:t>
      </w:r>
      <w:r>
        <w:t xml:space="preserve">opens it in the File Viewer.</w:t>
      </w:r>
      <w:r>
        <w:t xml:space="preserve"> </w:t>
      </w:r>
      <w:r>
        <w:rPr>
          <w:i/>
          <w:iCs/>
        </w:rPr>
        <w:t xml:space="preserve">Password</w:t>
      </w:r>
      <w:r>
        <w:t xml:space="preserve">: for encrypted</w:t>
      </w:r>
      <w:r>
        <w:t xml:space="preserve"> </w:t>
      </w:r>
      <w:r>
        <w:t xml:space="preserve">files.</w:t>
      </w:r>
      <w:r>
        <w:t xml:space="preserve"> </w:t>
      </w:r>
      <w:r>
        <w:rPr>
          <w:b/>
          <w:bCs/>
        </w:rPr>
        <w:t xml:space="preserve">Extract All...</w:t>
      </w:r>
      <w:r>
        <w:t xml:space="preserve"> </w:t>
      </w:r>
      <w:r>
        <w:t xml:space="preserve">is the same with</w:t>
      </w:r>
      <w:r>
        <w:t xml:space="preserve"> </w:t>
      </w:r>
      <w:r>
        <w:rPr>
          <w:i/>
          <w:iCs/>
        </w:rPr>
        <w:t xml:space="preserve">everything</w:t>
      </w:r>
      <w:r>
        <w:t xml:space="preserve"> </w:t>
      </w:r>
      <w:r>
        <w:t xml:space="preserve">chosen;</w:t>
      </w:r>
      <w:r>
        <w:t xml:space="preserve"> </w:t>
      </w:r>
      <w:r>
        <w:rPr>
          <w:b/>
          <w:bCs/>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07" name="Picture"/>
            <a:graphic>
              <a:graphicData uri="http://schemas.openxmlformats.org/drawingml/2006/picture">
                <pic:pic>
                  <pic:nvPicPr>
                    <pic:cNvPr descr="../screenshots/archiver-extract.png" id="108" name="Picture"/>
                    <pic:cNvPicPr>
                      <a:picLocks noChangeArrowheads="1" noChangeAspect="1"/>
                    </pic:cNvPicPr>
                  </pic:nvPicPr>
                  <pic:blipFill>
                    <a:blip r:embed="rId106"/>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The Extract dialog: the selection or everything, where, which folders, what to do when a file</w:t>
      </w:r>
      <w:r>
        <w:rPr>
          <w:i/>
          <w:iCs/>
        </w:rPr>
        <w:t xml:space="preserve"> </w:t>
      </w:r>
      <w:r>
        <w:rPr>
          <w:i/>
          <w:iCs/>
        </w:rPr>
        <w:t xml:space="preserve">exists; the hints show where the first file selected would go.</w:t>
      </w:r>
    </w:p>
    <w:p>
      <w:pPr>
        <w:pStyle w:val="Compact"/>
        <w:numPr>
          <w:ilvl w:val="0"/>
          <w:numId w:val="1024"/>
        </w:numPr>
      </w:pPr>
      <w:r>
        <w:rPr>
          <w:b/>
          <w:bCs/>
        </w:rPr>
        <w:t xml:space="preserve">Adding — drag &amp; drop</w:t>
      </w:r>
      <w:r>
        <w:t xml:space="preserve">: drag files or folders from the File Viewer onto the list: they go</w:t>
      </w:r>
      <w:r>
        <w:t xml:space="preserve"> </w:t>
      </w:r>
      <w:r>
        <w:rPr>
          <w:b/>
          <w:bCs/>
        </w:rPr>
        <w:t xml:space="preserve">straight into the folder shown</w:t>
      </w:r>
      <w:r>
        <w:t xml:space="preserve">, or into the</w:t>
      </w:r>
      <w:r>
        <w:t xml:space="preserve"> </w:t>
      </w:r>
      <w:r>
        <w:rPr>
          <w:b/>
          <w:bCs/>
        </w:rPr>
        <w:t xml:space="preserve">folder row</w:t>
      </w:r>
      <w:r>
        <w:t xml:space="preserve"> </w:t>
      </w:r>
      <w:r>
        <w:t xml:space="preserve">under the pointer (outlined), or into</w:t>
      </w:r>
      <w:r>
        <w:t xml:space="preserve"> </w:t>
      </w:r>
      <w:r>
        <w:t xml:space="preserve">a folder of the tree at the left. A banner says where (</w:t>
      </w:r>
      <w:r>
        <w:rPr>
          <w:i/>
          <w:iCs/>
        </w:rPr>
        <w:t xml:space="preserve">Drop to add to Projet-Onyx.zip &gt; kernel/</w:t>
      </w:r>
      <w:r>
        <w:rPr>
          <w:i/>
          <w:iCs/>
        </w:rPr>
        <w:t xml:space="preserve"> </w:t>
      </w:r>
      <w:r>
        <w:rPr>
          <w:i/>
          <w:iCs/>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pStyle w:val="Compact"/>
        <w:numPr>
          <w:ilvl w:val="0"/>
          <w:numId w:val="1024"/>
        </w:numPr>
      </w:pPr>
      <w:r>
        <w:rPr>
          <w:b/>
          <w:bCs/>
        </w:rPr>
        <w:t xml:space="preserve">Add Files...</w:t>
      </w:r>
      <w:r>
        <w:t xml:space="preserve"> </w:t>
      </w:r>
      <w:r>
        <w:t xml:space="preserve">(^D, the toolbar): a list to fill with</w:t>
      </w:r>
      <w:r>
        <w:t xml:space="preserve"> </w:t>
      </w:r>
      <w:r>
        <w:rPr>
          <w:b/>
          <w:bCs/>
        </w:rPr>
        <w:t xml:space="preserve">Add Files...</w:t>
      </w:r>
      <w:r>
        <w:t xml:space="preserve"> </w:t>
      </w:r>
      <w:r>
        <w:t xml:space="preserve">/</w:t>
      </w:r>
      <w:r>
        <w:t xml:space="preserve"> </w:t>
      </w:r>
      <w:r>
        <w:rPr>
          <w:b/>
          <w:bCs/>
        </w:rPr>
        <w:t xml:space="preserve">Add Folder...</w:t>
      </w:r>
      <w:r>
        <w:t xml:space="preserve"> </w:t>
      </w:r>
      <w:r>
        <w:t xml:space="preserve">(</w:t>
      </w:r>
      <w:r>
        <w:rPr>
          <w:b/>
          <w:bCs/>
        </w:rPr>
        <w:t xml:space="preserve">Remove</w:t>
      </w:r>
      <w:r>
        <w:t xml:space="preserve"> </w:t>
      </w:r>
      <w:r>
        <w:t xml:space="preserve">takes one out),</w:t>
      </w:r>
      <w:r>
        <w:t xml:space="preserve"> </w:t>
      </w:r>
      <w:r>
        <w:rPr>
          <w:b/>
          <w:bCs/>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
          <w:iCs/>
        </w:rPr>
        <w:t xml:space="preserve">keep</w:t>
      </w:r>
      <w:r>
        <w:rPr>
          <w:i/>
          <w:iCs/>
        </w:rPr>
        <w:t xml:space="preserve"> </w:t>
      </w:r>
      <w:r>
        <w:rPr>
          <w:i/>
          <w:iCs/>
        </w:rPr>
        <w:t xml:space="preserve">the folders I add</w:t>
      </w:r>
      <w:r>
        <w:t xml:space="preserve"> </w:t>
      </w:r>
      <w:r>
        <w:t xml:space="preserve">or</w:t>
      </w:r>
      <w:r>
        <w:t xml:space="preserve"> </w:t>
      </w:r>
      <w:r>
        <w:rPr>
          <w:i/>
          <w:iCs/>
        </w:rPr>
        <w:t xml:space="preserve">only the files</w:t>
      </w:r>
      <w:r>
        <w:t xml:space="preserve">, the</w:t>
      </w:r>
      <w:r>
        <w:t xml:space="preserve"> </w:t>
      </w:r>
      <w:r>
        <w:rPr>
          <w:b/>
          <w:bCs/>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10" name="Picture"/>
            <a:graphic>
              <a:graphicData uri="http://schemas.openxmlformats.org/drawingml/2006/picture">
                <pic:pic>
                  <pic:nvPicPr>
                    <pic:cNvPr descr="../screenshots/archiver-drop.png" id="111" name="Picture"/>
                    <pic:cNvPicPr>
                      <a:picLocks noChangeArrowheads="1" noChangeAspect="1"/>
                    </pic:cNvPicPr>
                  </pic:nvPicPr>
                  <pic:blipFill>
                    <a:blip r:embed="rId109"/>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Files dragged from the File Viewer over the</w:t>
      </w:r>
      <w:r>
        <w:rPr>
          <w:i/>
          <w:iCs/>
        </w:rPr>
        <w:t xml:space="preserve"> </w:t>
      </w:r>
      <w:r>
        <w:rPr>
          <w:rStyle w:val="VerbatimChar"/>
          <w:i/>
          <w:iCs/>
        </w:rPr>
        <w:t xml:space="preserve">include</w:t>
      </w:r>
      <w:r>
        <w:rPr>
          <w:i/>
          <w:iCs/>
        </w:rPr>
        <w:t xml:space="preserve"> </w:t>
      </w:r>
      <w:r>
        <w:rPr>
          <w:i/>
          <w:iCs/>
        </w:rPr>
        <w:t xml:space="preserve">folder: they will go into</w:t>
      </w:r>
      <w:r>
        <w:rPr>
          <w:i/>
          <w:iCs/>
        </w:rPr>
        <w:t xml:space="preserve"> </w:t>
      </w:r>
      <w:r>
        <w:rPr>
          <w:rStyle w:val="VerbatimChar"/>
          <w:i/>
          <w:iCs/>
        </w:rPr>
        <w:t xml:space="preserve">kernel/include/</w:t>
      </w:r>
      <w:r>
        <w:rPr>
          <w:i/>
          <w:iCs/>
        </w:rPr>
        <w:t xml:space="preserve">.</w:t>
      </w:r>
    </w:p>
    <w:p>
      <w:pPr>
        <w:pStyle w:val="Compact"/>
        <w:numPr>
          <w:ilvl w:val="0"/>
          <w:numId w:val="1025"/>
        </w:numPr>
      </w:pPr>
      <w:r>
        <w:rPr>
          <w:b/>
          <w:bCs/>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pStyle w:val="Compact"/>
        <w:numPr>
          <w:ilvl w:val="0"/>
          <w:numId w:val="1025"/>
        </w:numPr>
      </w:pPr>
      <w:r>
        <w:rPr>
          <w:b/>
          <w:bCs/>
        </w:rPr>
        <w:t xml:space="preserve">Delete</w:t>
      </w:r>
      <w:r>
        <w:t xml:space="preserve"> </w:t>
      </w:r>
      <w:r>
        <w:t xml:space="preserve">(Del, the toolbar),</w:t>
      </w:r>
      <w:r>
        <w:t xml:space="preserve"> </w:t>
      </w:r>
      <w:r>
        <w:rPr>
          <w:b/>
          <w:bCs/>
        </w:rPr>
        <w:t xml:space="preserve">Rename...</w:t>
      </w:r>
      <w:r>
        <w:t xml:space="preserve"> </w:t>
      </w:r>
      <w:r>
        <w:t xml:space="preserve">(F2),</w:t>
      </w:r>
      <w:r>
        <w:t xml:space="preserve"> </w:t>
      </w:r>
      <w:r>
        <w:rPr>
          <w:b/>
          <w:bCs/>
        </w:rPr>
        <w:t xml:space="preserve">New Folder...</w:t>
      </w:r>
      <w:r>
        <w:t xml:space="preserve"> </w:t>
      </w:r>
      <w:r>
        <w:t xml:space="preserve">(^K): in the archive. Each change</w:t>
      </w:r>
      <w:r>
        <w:t xml:space="preserve"> </w:t>
      </w:r>
      <w:r>
        <w:t xml:space="preserve">writes a</w:t>
      </w:r>
      <w:r>
        <w:t xml:space="preserve"> </w:t>
      </w:r>
      <w:r>
        <w:rPr>
          <w:b/>
          <w:bCs/>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pStyle w:val="Compact"/>
        <w:numPr>
          <w:ilvl w:val="0"/>
          <w:numId w:val="1025"/>
        </w:numPr>
      </w:pPr>
      <w:r>
        <w:rPr>
          <w:b/>
          <w:bCs/>
        </w:rPr>
        <w:t xml:space="preserve">Test</w:t>
      </w:r>
      <w:r>
        <w:t xml:space="preserve"> </w:t>
      </w:r>
      <w:r>
        <w:t xml:space="preserve">(^T): every file decompressed and its checksum checked →</w:t>
      </w:r>
      <w:r>
        <w:t xml:space="preserve"> </w:t>
      </w:r>
      <w:r>
        <w:rPr>
          <w:i/>
          <w:iCs/>
        </w:rPr>
        <w:t xml:space="preserve">No errors: N files checked</w:t>
      </w:r>
      <w:r>
        <w:t xml:space="preserve">, or</w:t>
      </w:r>
      <w:r>
        <w:t xml:space="preserve"> </w:t>
      </w:r>
      <w:r>
        <w:t xml:space="preserve">the first one damaged.</w:t>
      </w:r>
      <w:r>
        <w:t xml:space="preserve"> </w:t>
      </w:r>
      <w:r>
        <w:rPr>
          <w:b/>
          <w:bCs/>
        </w:rPr>
        <w:t xml:space="preserve">Properties</w:t>
      </w:r>
      <w:r>
        <w:t xml:space="preserve"> </w:t>
      </w:r>
      <w:r>
        <w:t xml:space="preserve">(^P): the archive's folder, format, sizes, encryption, comment.</w:t>
      </w:r>
    </w:p>
    <w:p>
      <w:pPr>
        <w:pStyle w:val="Compact"/>
        <w:numPr>
          <w:ilvl w:val="0"/>
          <w:numId w:val="1025"/>
        </w:numPr>
      </w:pPr>
      <w:r>
        <w:rPr>
          <w:b/>
          <w:bCs/>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
          <w:bCs/>
        </w:rPr>
        <w:t xml:space="preserve">Dropping files on the welcome page</w:t>
      </w:r>
      <w:r>
        <w:t xml:space="preserve"> </w:t>
      </w:r>
      <w:r>
        <w:t xml:space="preserve">makes a new archive of them (it asks its name); dropping an</w:t>
      </w:r>
      <w:r>
        <w:t xml:space="preserve"> </w:t>
      </w:r>
      <w:r>
        <w:t xml:space="preserve">archive there opens it.</w:t>
      </w:r>
    </w:p>
    <w:p>
      <w:pPr>
        <w:pStyle w:val="Compact"/>
        <w:numPr>
          <w:ilvl w:val="0"/>
          <w:numId w:val="1025"/>
        </w:numPr>
      </w:pPr>
      <w:r>
        <w:rPr>
          <w:b/>
          <w:bCs/>
        </w:rPr>
        <w:t xml:space="preserve">Jobs</w:t>
      </w:r>
      <w:r>
        <w:t xml:space="preserve">: extracting, adding, deleting, testing run while the window stays alive: a box shows the</w:t>
      </w:r>
      <w:r>
        <w:t xml:space="preserve"> </w:t>
      </w:r>
      <w:r>
        <w:t xml:space="preserve">file being done and a bar (</w:t>
      </w:r>
      <w:r>
        <w:rPr>
          <w:b/>
          <w:bCs/>
        </w:rPr>
        <w:t xml:space="preserve">Background</w:t>
      </w:r>
      <w:r>
        <w:t xml:space="preserve"> </w:t>
      </w:r>
      <w:r>
        <w:t xml:space="preserve">hides it — the bar goes on in the status bar —,</w:t>
      </w:r>
      <w:r>
        <w:t xml:space="preserve"> </w:t>
      </w:r>
      <w:r>
        <w:rPr>
          <w:b/>
          <w:bCs/>
        </w:rPr>
        <w:t xml:space="preserve">Cancel</w:t>
      </w:r>
      <w:r>
        <w:t xml:space="preserve"> </w:t>
      </w:r>
      <w:r>
        <w:t xml:space="preserve">stops). One job at a time.</w:t>
      </w:r>
    </w:p>
    <w:p>
      <w:pPr>
        <w:pStyle w:val="Compact"/>
        <w:numPr>
          <w:ilvl w:val="0"/>
          <w:numId w:val="1025"/>
        </w:numPr>
      </w:pPr>
      <w:r>
        <w:rPr>
          <w:b/>
          <w:bCs/>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pStyle w:val="Compact"/>
        <w:numPr>
          <w:ilvl w:val="0"/>
          <w:numId w:val="1025"/>
        </w:numPr>
      </w:pPr>
      <w:r>
        <w:rPr>
          <w:b/>
          <w:bCs/>
        </w:rPr>
        <w:t xml:space="preserve">The welcome page</w:t>
      </w:r>
      <w:r>
        <w:t xml:space="preserve"> </w:t>
      </w:r>
      <w:r>
        <w:t xml:space="preserve">(no archive open): a drop zone,</w:t>
      </w:r>
      <w:r>
        <w:t xml:space="preserve"> </w:t>
      </w:r>
      <w:r>
        <w:rPr>
          <w:i/>
          <w:iCs/>
        </w:rPr>
        <w:t xml:space="preserve">Open an Archive...</w:t>
      </w:r>
      <w:r>
        <w:t xml:space="preserve">,</w:t>
      </w:r>
      <w:r>
        <w:t xml:space="preserve"> </w:t>
      </w:r>
      <w:r>
        <w:rPr>
          <w:i/>
          <w:iCs/>
        </w:rPr>
        <w:t xml:space="preserve">New Archive...</w:t>
      </w:r>
      <w:r>
        <w:t xml:space="preserve">, the</w:t>
      </w:r>
      <w:r>
        <w:t xml:space="preserve"> </w:t>
      </w:r>
      <w:r>
        <w:t xml:space="preserve">formats, the</w:t>
      </w:r>
      <w:r>
        <w:t xml:space="preserve"> </w:t>
      </w:r>
      <w:r>
        <w:rPr>
          <w:b/>
          <w:bCs/>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13" name="Picture"/>
            <a:graphic>
              <a:graphicData uri="http://schemas.openxmlformats.org/drawingml/2006/picture">
                <pic:pic>
                  <pic:nvPicPr>
                    <pic:cNvPr descr="../screenshots/archiver-welcome.png" id="114" name="Picture"/>
                    <pic:cNvPicPr>
                      <a:picLocks noChangeArrowheads="1" noChangeAspect="1"/>
                    </pic:cNvPicPr>
                  </pic:nvPicPr>
                  <pic:blipFill>
                    <a:blip r:embed="rId112"/>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15"/>
    <w:bookmarkEnd w:id="116"/>
    <w:bookmarkStart w:id="117"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6"/>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6"/>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6"/>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17"/>
    <w:bookmarkStart w:id="141" w:name="X9372a273c6008201c4a8b55cf04eb047eb5ff8a"/>
    <w:p>
      <w:pPr>
        <w:pStyle w:val="Heading2"/>
      </w:pPr>
      <w:r>
        <w:t xml:space="preserve">11. The Control Panel and the appearance</w:t>
      </w:r>
    </w:p>
    <w:bookmarkStart w:id="130"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the dock takes it at once.</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19" name="Picture"/>
            <a:graphic>
              <a:graphicData uri="http://schemas.openxmlformats.org/drawingml/2006/picture">
                <pic:pic>
                  <pic:nvPicPr>
                    <pic:cNvPr descr="../screenshots/control.png" id="120" name="Picture"/>
                    <pic:cNvPicPr>
                      <a:picLocks noChangeArrowheads="1" noChangeAspect="1"/>
                    </pic:cNvPicPr>
                  </pic:nvPicPr>
                  <pic:blipFill>
                    <a:blip r:embed="rId118"/>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22" name="Picture"/>
            <a:graphic>
              <a:graphicData uri="http://schemas.openxmlformats.org/drawingml/2006/picture">
                <pic:pic>
                  <pic:nvPicPr>
                    <pic:cNvPr descr="../screenshots/displayconf.png" id="123" name="Picture"/>
                    <pic:cNvPicPr>
                      <a:picLocks noChangeArrowheads="1" noChangeAspect="1"/>
                    </pic:cNvPicPr>
                  </pic:nvPicPr>
                  <pic:blipFill>
                    <a:blip r:embed="rId12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25" name="Picture"/>
            <a:graphic>
              <a:graphicData uri="http://schemas.openxmlformats.org/drawingml/2006/picture">
                <pic:pic>
                  <pic:nvPicPr>
                    <pic:cNvPr descr="../screenshots/padconf.png" id="126" name="Picture"/>
                    <pic:cNvPicPr>
                      <a:picLocks noChangeArrowheads="1" noChangeAspect="1"/>
                    </pic:cNvPicPr>
                  </pic:nvPicPr>
                  <pic:blipFill>
                    <a:blip r:embed="rId12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28" name="Picture"/>
            <a:graphic>
              <a:graphicData uri="http://schemas.openxmlformats.org/drawingml/2006/picture">
                <pic:pic>
                  <pic:nvPicPr>
                    <pic:cNvPr descr="../screenshots/wpaconf.png" id="129" name="Picture"/>
                    <pic:cNvPicPr>
                      <a:picLocks noChangeArrowheads="1" noChangeAspect="1"/>
                    </pic:cNvPicPr>
                  </pic:nvPicPr>
                  <pic:blipFill>
                    <a:blip r:embed="rId12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30"/>
    <w:bookmarkStart w:id="134"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7"/>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7"/>
        </w:numPr>
      </w:pPr>
      <w:r>
        <w:rPr>
          <w:b/>
          <w:bCs/>
        </w:rPr>
        <w:t xml:space="preserve">Scheme</w:t>
      </w:r>
      <w:r>
        <w:t xml:space="preserve">: the named colours of the window in front —</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every shade of a frame (its gradient, its buttons, its edge)</w:t>
      </w:r>
      <w:r>
        <w:t xml:space="preserve"> </w:t>
      </w:r>
      <w:r>
        <w:t xml:space="preserve">is computed from its one colour, and the title's ink (dark or white) from its brightness.</w:t>
      </w:r>
    </w:p>
    <w:p>
      <w:pPr>
        <w:pStyle w:val="Compact"/>
        <w:numPr>
          <w:ilvl w:val="0"/>
          <w:numId w:val="1027"/>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7"/>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32" name="Picture"/>
            <a:graphic>
              <a:graphicData uri="http://schemas.openxmlformats.org/drawingml/2006/picture">
                <pic:pic>
                  <pic:nvPicPr>
                    <pic:cNvPr descr="../screenshots/theme.png" id="133" name="Picture"/>
                    <pic:cNvPicPr>
                      <a:picLocks noChangeArrowheads="1" noChangeAspect="1"/>
                    </pic:cNvPicPr>
                  </pic:nvPicPr>
                  <pic:blipFill>
                    <a:blip r:embed="rId13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bookmarkEnd w:id="134"/>
    <w:bookmarkStart w:id="135"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w:t>
      </w:r>
      <w:r>
        <w:br/>
      </w:r>
      <w:r>
        <w:rPr>
          <w:rStyle w:val="VerbatimChar"/>
        </w:rPr>
        <w:t xml:space="preserve">active   = 0xF0B07A    # ... or any colour instead (overrides theme)</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w:t>
      </w:r>
    </w:p>
    <w:bookmarkEnd w:id="135"/>
    <w:bookmarkStart w:id="136" w:name="startup-and-pinned-apps"/>
    <w:p>
      <w:pPr>
        <w:pStyle w:val="Heading3"/>
      </w:pPr>
      <w:r>
        <w:t xml:space="preserve">Startup and pinned apps</w:t>
      </w:r>
    </w:p>
    <w:p>
      <w:pPr>
        <w:pStyle w:val="Compact"/>
        <w:numPr>
          <w:ilvl w:val="0"/>
          <w:numId w:val="1028"/>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8"/>
        </w:numPr>
      </w:pPr>
      <w:r>
        <w:rPr>
          <w:rStyle w:val="VerbatimChar"/>
          <w:b/>
          <w:bCs/>
        </w:rPr>
        <w:t xml:space="preserve">SD:/etc/quicklaunch.txt</w:t>
      </w:r>
      <w:r>
        <w:t xml:space="preserve">: the apps pinned to the (former) panel (top→bottom).</w:t>
      </w:r>
    </w:p>
    <w:bookmarkEnd w:id="136"/>
    <w:bookmarkStart w:id="140"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38" name="Picture"/>
            <a:graphic>
              <a:graphicData uri="http://schemas.openxmlformats.org/drawingml/2006/picture">
                <pic:pic>
                  <pic:nvPicPr>
                    <pic:cNvPr descr="../screenshots/wallpapers.png" id="139" name="Picture"/>
                    <pic:cNvPicPr>
                      <a:picLocks noChangeArrowheads="1" noChangeAspect="1"/>
                    </pic:cNvPicPr>
                  </pic:nvPicPr>
                  <pic:blipFill>
                    <a:blip r:embed="rId137"/>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40"/>
    <w:bookmarkEnd w:id="141"/>
    <w:bookmarkStart w:id="364"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180"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43" name="Picture"/>
                  <a:graphic>
                    <a:graphicData uri="http://schemas.openxmlformats.org/drawingml/2006/picture">
                      <pic:pic>
                        <pic:nvPicPr>
                          <pic:cNvPr descr="../screenshots/tinypad.png" id="144" name="Picture"/>
                          <pic:cNvPicPr>
                            <a:picLocks noChangeArrowheads="1" noChangeAspect="1"/>
                          </pic:cNvPicPr>
                        </pic:nvPicPr>
                        <pic:blipFill>
                          <a:blip r:embed="rId142"/>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46" name="Picture"/>
                  <a:graphic>
                    <a:graphicData uri="http://schemas.openxmlformats.org/drawingml/2006/picture">
                      <pic:pic>
                        <pic:nvPicPr>
                          <pic:cNvPr descr="../screenshots/tinycalc.png" id="147" name="Picture"/>
                          <pic:cNvPicPr>
                            <a:picLocks noChangeArrowheads="1" noChangeAspect="1"/>
                          </pic:cNvPicPr>
                        </pic:nvPicPr>
                        <pic:blipFill>
                          <a:blip r:embed="rId145"/>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paint" title="" id="149" name="Picture"/>
                  <a:graphic>
                    <a:graphicData uri="http://schemas.openxmlformats.org/drawingml/2006/picture">
                      <pic:pic>
                        <pic:nvPicPr>
                          <pic:cNvPr descr="../screenshots/paint.png" id="150" name="Picture"/>
                          <pic:cNvPicPr>
                            <a:picLocks noChangeArrowheads="1" noChangeAspect="1"/>
                          </pic:cNvPicPr>
                        </pic:nvPicPr>
                        <pic:blipFill>
                          <a:blip r:embed="rId148"/>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52" name="Picture"/>
                  <a:graphic>
                    <a:graphicData uri="http://schemas.openxmlformats.org/drawingml/2006/picture">
                      <pic:pic>
                        <pic:nvPicPr>
                          <pic:cNvPr descr="../screenshots/calendar.png" id="153" name="Picture"/>
                          <pic:cNvPicPr>
                            <a:picLocks noChangeArrowheads="1" noChangeAspect="1"/>
                          </pic:cNvPicPr>
                        </pic:nvPicPr>
                        <pic:blipFill>
                          <a:blip r:embed="rId15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55" name="Picture"/>
                  <a:graphic>
                    <a:graphicData uri="http://schemas.openxmlformats.org/drawingml/2006/picture">
                      <pic:pic>
                        <pic:nvPicPr>
                          <pic:cNvPr descr="../screenshots/mandelbrot.png" id="156" name="Picture"/>
                          <pic:cNvPicPr>
                            <a:picLocks noChangeArrowheads="1" noChangeAspect="1"/>
                          </pic:cNvPicPr>
                        </pic:nvPicPr>
                        <pic:blipFill>
                          <a:blip r:embed="rId154"/>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58" name="Picture"/>
                  <a:graphic>
                    <a:graphicData uri="http://schemas.openxmlformats.org/drawingml/2006/picture">
                      <pic:pic>
                        <pic:nvPicPr>
                          <pic:cNvPr descr="../screenshots/eyes.png" id="159" name="Picture"/>
                          <pic:cNvPicPr>
                            <a:picLocks noChangeArrowheads="1" noChangeAspect="1"/>
                          </pic:cNvPicPr>
                        </pic:nvPicPr>
                        <pic:blipFill>
                          <a:blip r:embed="rId157"/>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4419600" cy="4216400"/>
                  <wp:effectExtent b="0" l="0" r="0" t="0"/>
                  <wp:docPr descr="taskman" title="" id="161" name="Picture"/>
                  <a:graphic>
                    <a:graphicData uri="http://schemas.openxmlformats.org/drawingml/2006/picture">
                      <pic:pic>
                        <pic:nvPicPr>
                          <pic:cNvPr descr="../screenshots/taskman.png" id="162" name="Picture"/>
                          <pic:cNvPicPr>
                            <a:picLocks noChangeArrowheads="1" noChangeAspect="1"/>
                          </pic:cNvPicPr>
                        </pic:nvPicPr>
                        <pic:blipFill>
                          <a:blip r:embed="rId160"/>
                          <a:stretch>
                            <a:fillRect/>
                          </a:stretch>
                        </pic:blipFill>
                        <pic:spPr bwMode="auto">
                          <a:xfrm>
                            <a:off x="0" y="0"/>
                            <a:ext cx="4419600" cy="4216400"/>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64" name="Picture"/>
                  <a:graphic>
                    <a:graphicData uri="http://schemas.openxmlformats.org/drawingml/2006/picture">
                      <pic:pic>
                        <pic:nvPicPr>
                          <pic:cNvPr descr="../screenshots/2048.png" id="165" name="Picture"/>
                          <pic:cNvPicPr>
                            <a:picLocks noChangeArrowheads="1" noChangeAspect="1"/>
                          </pic:cNvPicPr>
                        </pic:nvPicPr>
                        <pic:blipFill>
                          <a:blip r:embed="rId163"/>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67" name="Picture"/>
                  <a:graphic>
                    <a:graphicData uri="http://schemas.openxmlformats.org/drawingml/2006/picture">
                      <pic:pic>
                        <pic:nvPicPr>
                          <pic:cNvPr descr="../screenshots/minesweeper.png" id="168" name="Picture"/>
                          <pic:cNvPicPr>
                            <a:picLocks noChangeArrowheads="1" noChangeAspect="1"/>
                          </pic:cNvPicPr>
                        </pic:nvPicPr>
                        <pic:blipFill>
                          <a:blip r:embed="rId166"/>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3873500"/>
                  <wp:effectExtent b="0" l="0" r="0" t="0"/>
                  <wp:docPr descr="sheet" title="" id="170" name="Picture"/>
                  <a:graphic>
                    <a:graphicData uri="http://schemas.openxmlformats.org/drawingml/2006/picture">
                      <pic:pic>
                        <pic:nvPicPr>
                          <pic:cNvPr descr="../screenshots/sheet.png" id="171" name="Picture"/>
                          <pic:cNvPicPr>
                            <a:picLocks noChangeArrowheads="1" noChangeAspect="1"/>
                          </pic:cNvPicPr>
                        </pic:nvPicPr>
                        <pic:blipFill>
                          <a:blip r:embed="rId169"/>
                          <a:stretch>
                            <a:fillRect/>
                          </a:stretch>
                        </pic:blipFill>
                        <pic:spPr bwMode="auto">
                          <a:xfrm>
                            <a:off x="0" y="0"/>
                            <a:ext cx="5334000" cy="387350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73" name="Picture"/>
                  <a:graphic>
                    <a:graphicData uri="http://schemas.openxmlformats.org/drawingml/2006/picture">
                      <pic:pic>
                        <pic:nvPicPr>
                          <pic:cNvPr descr="../screenshots/irc.png" id="174" name="Picture"/>
                          <pic:cNvPicPr>
                            <a:picLocks noChangeArrowheads="1" noChangeAspect="1"/>
                          </pic:cNvPicPr>
                        </pic:nvPicPr>
                        <pic:blipFill>
                          <a:blip r:embed="rId172"/>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176" name="Picture"/>
                  <a:graphic>
                    <a:graphicData uri="http://schemas.openxmlformats.org/drawingml/2006/picture">
                      <pic:pic>
                        <pic:nvPicPr>
                          <pic:cNvPr descr="../screenshots/ledger.png" id="177" name="Picture"/>
                          <pic:cNvPicPr>
                            <a:picLocks noChangeArrowheads="1" noChangeAspect="1"/>
                          </pic:cNvPicPr>
                        </pic:nvPicPr>
                        <pic:blipFill>
                          <a:blip r:embed="rId175"/>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r>
        <w:tc>
          <w:tcPr/>
          <w:p>
            <w:pPr>
              <w:pStyle w:val="Compact"/>
              <w:jc w:val="center"/>
            </w:pPr>
            <w:r>
              <w:drawing>
                <wp:inline>
                  <wp:extent cx="5334000" cy="3482528"/>
                  <wp:effectExtent b="0" l="0" r="0" t="0"/>
                  <wp:docPr descr="archiver" title="" id="178" name="Picture"/>
                  <a:graphic>
                    <a:graphicData uri="http://schemas.openxmlformats.org/drawingml/2006/picture">
                      <pic:pic>
                        <pic:nvPicPr>
                          <pic:cNvPr descr="../screenshots/archiver.png" id="179" name="Picture"/>
                          <pic:cNvPicPr>
                            <a:picLocks noChangeArrowheads="1" noChangeAspect="1"/>
                          </pic:cNvPicPr>
                        </pic:nvPicPr>
                        <pic:blipFill>
                          <a:blip r:embed="rId103"/>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pPr>
          </w:p>
        </w:tc>
        <w:tc>
          <w:tcPr/>
          <w:p>
            <w:pPr>
              <w:pStyle w:val="Compact"/>
            </w:pPr>
          </w:p>
        </w:tc>
      </w:tr>
      <w:tr>
        <w:tc>
          <w:tcPr/>
          <w:p>
            <w:pPr>
              <w:pStyle w:val="Compact"/>
              <w:jc w:val="center"/>
            </w:pPr>
            <w:r>
              <w:rPr>
                <w:i/>
                <w:iCs/>
              </w:rPr>
              <w:t xml:space="preserve">archiver — archive manager</w:t>
            </w:r>
          </w:p>
        </w:tc>
        <w:tc>
          <w:tcPr/>
          <w:p>
            <w:pPr>
              <w:pStyle w:val="Compact"/>
            </w:pPr>
          </w:p>
        </w:tc>
        <w:tc>
          <w:tcPr/>
          <w:p>
            <w:pPr>
              <w:pStyle w:val="Compact"/>
            </w:pPr>
          </w:p>
        </w:tc>
      </w:tr>
    </w:tbl>
    <w:bookmarkEnd w:id="180"/>
    <w:bookmarkStart w:id="199"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Writer</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Writer,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Writer</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Writer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Writer</w:t>
            </w:r>
            <w:r>
              <w:t xml:space="preserve">:</w:t>
            </w:r>
            <w:r>
              <w:t xml:space="preserve"> </w:t>
            </w:r>
            <w:r>
              <w:rPr>
                <w:rStyle w:val="VerbatimChar"/>
              </w:rPr>
              <w:t xml:space="preserve">fileassoc.ini</w:t>
            </w:r>
            <w:r>
              <w:t xml:space="preserve">); Edit ▸ Copy (^C) / Select All (^A); File ▸</w:t>
            </w:r>
            <w:r>
              <w:t xml:space="preserve"> </w:t>
            </w:r>
            <w:r>
              <w:rPr>
                <w:b/>
                <w:bCs/>
              </w:rPr>
              <w:t xml:space="preserve">Edit in Writer</w:t>
            </w:r>
            <w:r>
              <w:t xml:space="preserve">. Paragraph layout (alignment, indents, tables), pictures and fonts are not kept (Writer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w:t>
            </w:r>
            <w:r>
              <w:t xml:space="preserve"> </w:t>
            </w:r>
            <w:r>
              <w:rPr>
                <w:b/>
                <w:bCs/>
              </w:rPr>
              <w:t xml:space="preserve">Keys</w:t>
            </w:r>
            <w:r>
              <w:t xml:space="preserve">:</w:t>
            </w:r>
            <w:r>
              <w:t xml:space="preserve"> </w:t>
            </w:r>
            <w:r>
              <w:rPr>
                <w:b/>
                <w:bCs/>
              </w:rPr>
              <w:t xml:space="preserve">C D E F G A B</w:t>
            </w:r>
            <w:r>
              <w:t xml:space="preserve"> </w:t>
            </w:r>
            <w:r>
              <w:t xml:space="preserve">a note (Shift = sharp; the cursor then goes to the next slice, and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w:t>
            </w:r>
            <w:r>
              <w:t xml:space="preserve"> </w:t>
            </w:r>
            <w:r>
              <w:rPr>
                <w:b/>
                <w:bCs/>
              </w:rPr>
              <w:t xml:space="preserve">Ctrl+↑ / Ctrl+↓</w:t>
            </w:r>
            <w:r>
              <w:t xml:space="preserve"> </w:t>
            </w:r>
            <w:r>
              <w:t xml:space="preserve">move the note a semitone up / down, arrows / Page Up / Down / Home / End move (←/→ = channel), Tab the next channel; a</w:t>
            </w:r>
            <w:r>
              <w:t xml:space="preserve"> </w:t>
            </w:r>
            <w:r>
              <w:rPr>
                <w:b/>
                <w:bCs/>
              </w:rPr>
              <w:t xml:space="preserve">click</w:t>
            </w:r>
            <w:r>
              <w:t xml:space="preserve"> </w:t>
            </w:r>
            <w:r>
              <w:t xml:space="preserve">selects a cell; wheel / scrollbar scroll. The</w:t>
            </w:r>
            <w:r>
              <w:t xml:space="preserve"> </w:t>
            </w:r>
            <w:r>
              <w:rPr>
                <w:b/>
                <w:bCs/>
              </w:rPr>
              <w:t xml:space="preserve">column header</w:t>
            </w:r>
            <w:r>
              <w:t xml:space="preserve"> </w:t>
            </w:r>
            <w:r>
              <w:t xml:space="preserve">is a button: it opens the</w:t>
            </w:r>
            <w:r>
              <w:t xml:space="preserve"> </w:t>
            </w:r>
            <w:r>
              <w:rPr>
                <w:b/>
                <w:bCs/>
              </w:rPr>
              <w:t xml:space="preserve">instrument dialog</w:t>
            </w:r>
            <w:r>
              <w:t xml:space="preserve"> </w:t>
            </w:r>
            <w:r>
              <w:t xml:space="preserve">(presets from</w:t>
            </w:r>
            <w:r>
              <w:t xml:space="preserve"> </w:t>
            </w:r>
            <w:r>
              <w:rPr>
                <w:rStyle w:val="VerbatimChar"/>
              </w:rPr>
              <w:t xml:space="preserve">SD:/apps/fmtracker.app/ins</w:t>
            </w:r>
            <w:r>
              <w:t xml:space="preserve">, Load / Save</w:t>
            </w:r>
            <w:r>
              <w:t xml:space="preserve"> </w:t>
            </w:r>
            <w:r>
              <w:rPr>
                <w:rStyle w:val="VerbatimChar"/>
              </w:rPr>
              <w:t xml:space="preserve">.FMI</w:t>
            </w:r>
            <w:r>
              <w:t xml:space="preserve">, the two operators' multiplier, level, attack, decay, sustain, release, wave, sustain / tremolo / vibrato flags, feedback, FM or additive,</w:t>
            </w:r>
            <w:r>
              <w:t xml:space="preserve"> </w:t>
            </w:r>
            <w:r>
              <w:rPr>
                <w:b/>
                <w:bCs/>
              </w:rPr>
              <w:t xml:space="preserve">Test</w:t>
            </w:r>
            <w:r>
              <w:t xml:space="preserve">); right-click it to mute the channel in this pattern.</w:t>
            </w:r>
            <w:r>
              <w:t xml:space="preserve"> </w:t>
            </w:r>
            <w:r>
              <w:rPr>
                <w:b/>
                <w:bCs/>
              </w:rPr>
              <w:t xml:space="preserve">Play</w:t>
            </w:r>
            <w:r>
              <w:t xml:space="preserve"> </w:t>
            </w:r>
            <w:r>
              <w:t xml:space="preserve">(^P) plays from the cursor, follows the position and highlights it;</w:t>
            </w:r>
            <w:r>
              <w:t xml:space="preserve"> </w:t>
            </w:r>
            <w:r>
              <w:rPr>
                <w:b/>
                <w:bCs/>
              </w:rPr>
              <w:t xml:space="preserve">Stop</w:t>
            </w:r>
            <w:r>
              <w:t xml:space="preserve"> </w:t>
            </w:r>
            <w:r>
              <w:t xml:space="preserve">/</w:t>
            </w:r>
            <w:r>
              <w:t xml:space="preserve"> </w:t>
            </w:r>
            <w:r>
              <w:rPr>
                <w:b/>
                <w:bCs/>
              </w:rPr>
              <w:t xml:space="preserve">Esc</w:t>
            </w:r>
            <w:r>
              <w:t xml:space="preserve">. A song is a list of</w:t>
            </w:r>
            <w:r>
              <w:t xml:space="preserve"> </w:t>
            </w:r>
            <w:r>
              <w:rPr>
                <w:b/>
                <w:bCs/>
              </w:rPr>
              <w:t xml:space="preserve">patterns</w:t>
            </w:r>
            <w:r>
              <w:t xml:space="preserve"> </w:t>
            </w:r>
            <w:r>
              <w:t xml:space="preserve">(toolbar: ◀ ▶ +,</w:t>
            </w:r>
            <w:r>
              <w:t xml:space="preserve"> </w:t>
            </w:r>
            <w:r>
              <w:rPr>
                <w:b/>
                <w:bCs/>
              </w:rPr>
              <w:t xml:space="preserve">Rows</w:t>
            </w:r>
            <w:r>
              <w:t xml:space="preserve">,</w:t>
            </w:r>
            <w:r>
              <w:t xml:space="preserve"> </w:t>
            </w:r>
            <w:r>
              <w:rPr>
                <w:b/>
                <w:bCs/>
              </w:rPr>
              <w:t xml:space="preserve">Speed</w:t>
            </w:r>
            <w:r>
              <w:t xml:space="preserve"> </w:t>
            </w:r>
            <w:r>
              <w:t xml:space="preserve">= a slice lasts speed / 20 s; Pattern menu: New, Duplicate,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in the way of Windows 11's Paint, on</w:t>
            </w:r>
            <w:r>
              <w:t xml:space="preserve"> </w:t>
            </w:r>
            <w:r>
              <w:rPr>
                <w:b/>
                <w:bCs/>
              </w:rPr>
              <w:t xml:space="preserve">transparent layers</w:t>
            </w:r>
            <w:r>
              <w:t xml:space="preserve">: pencil, brush, eraser, fill, colour picker, magnifier, fifteen shapes (outline and fill), a rectangular selection moved, rotated, flipped, cut and pasted, colour 1 / colour 2, a palette and your own colours, a pixel grid, zoom to 3200 %. Opens PNG, JPEG, BMP, GIF (WebP, PCX); saves its layers as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p>
        </w:tc>
        <w:tc>
          <w:tcPr/>
          <w:p>
            <w:pPr>
              <w:pStyle w:val="Compact"/>
            </w:pPr>
            <w:r>
              <w:t xml:space="preserve">Task manager. Arrows to select; Enter brings the window to the foreground;</w:t>
            </w:r>
            <w:r>
              <w:t xml:space="preserve"> </w:t>
            </w:r>
            <w:r>
              <w:rPr>
                <w:rStyle w:val="VerbatimChar"/>
              </w:rPr>
              <w:t xml:space="preserve">k</w:t>
            </w:r>
            <w:r>
              <w:t xml:space="preserve">/Delete kills the app (except kernel tasks);</w:t>
            </w:r>
            <w:r>
              <w:t xml:space="preserve"> </w:t>
            </w:r>
            <w:r>
              <w:rPr>
                <w:rStyle w:val="VerbatimChar"/>
              </w:rPr>
              <w:t xml:space="preserve">r</w:t>
            </w:r>
            <w:r>
              <w:t xml:space="preserve"> </w:t>
            </w:r>
            <w:r>
              <w:t xml:space="preserve">refreshes.</w:t>
            </w:r>
          </w:p>
        </w:tc>
      </w:tr>
      <w:tr>
        <w:tc>
          <w:tcPr/>
          <w:p>
            <w:pPr>
              <w:pStyle w:val="Compact"/>
            </w:pPr>
            <w:r>
              <w:rPr>
                <w:b/>
                <w:bCs/>
              </w:rPr>
              <w:t xml:space="preserve">memmon</w:t>
            </w:r>
          </w:p>
        </w:tc>
        <w:tc>
          <w:tcPr/>
          <w:p>
            <w:pPr>
              <w:pStyle w:val="Compact"/>
            </w:pPr>
            <w:r>
              <w:t xml:space="preserve">Memory monitor. Shows total / used / free RAM, the memory owned by apps, a usage bar, and the processes ranked by 64 KB pages owned. Refreshes ~1×/s.</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scheme,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archiver</w:t>
            </w:r>
          </w:p>
        </w:tc>
        <w:tc>
          <w:tcPr/>
          <w:p>
            <w:pPr>
              <w:pStyle w:val="Compact"/>
            </w:pPr>
            <w:r>
              <w:t xml:space="preserve">The</w:t>
            </w:r>
            <w:r>
              <w:t xml:space="preserve"> </w:t>
            </w:r>
            <w:r>
              <w:rPr>
                <w:b/>
                <w:bCs/>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
                <w:bCs/>
              </w:rPr>
              <w:t xml:space="preserve">dropped from the File Viewer go into the folder under the pointer</w:t>
            </w:r>
            <w:r>
              <w:t xml:space="preserve">, Add Files, Delete, Rename, New Folder; a file opened from the archive and saved is put back. 7z, tar and RAR next. See</w:t>
            </w:r>
            <w:r>
              <w:t xml:space="preserve"> </w:t>
            </w:r>
            <w:r>
              <w:rPr>
                <w:i/>
                <w:iCs/>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based on</w:t>
            </w:r>
            <w:r>
              <w:t xml:space="preserve"> </w:t>
            </w:r>
            <w:r>
              <w:rPr>
                <w:b/>
                <w:bCs/>
              </w:rPr>
              <w:t xml:space="preserve">NetSurf</w:t>
            </w:r>
            <w:r>
              <w:t xml:space="preserve"> </w:t>
            </w:r>
            <w:r>
              <w:t xml:space="preserve">(its window is titled "Jet"; launch it from the dock's Internet drawer or with</w:t>
            </w:r>
            <w:r>
              <w:t xml:space="preserve"> </w:t>
            </w:r>
            <w:r>
              <w:rPr>
                <w:rStyle w:val="VerbatimChar"/>
              </w:rPr>
              <w:t xml:space="preserve">run jet [address]</w:t>
            </w:r>
            <w:r>
              <w:t xml:space="preserve">) — a full graphical HTML/CSS rendering engine ported to Onyx:</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images, modern CSS (custom properties</w:t>
            </w:r>
            <w:r>
              <w:t xml:space="preserve"> </w:t>
            </w:r>
            <w:r>
              <w:rPr>
                <w:rStyle w:val="VerbatimChar"/>
              </w:rPr>
              <w:t xml:space="preserve">var()</w:t>
            </w:r>
            <w:r>
              <w:t xml:space="preserve">,</w:t>
            </w:r>
            <w:r>
              <w:t xml:space="preserve"> </w:t>
            </w:r>
            <w:r>
              <w:rPr>
                <w:rStyle w:val="VerbatimChar"/>
              </w:rPr>
              <w:t xml:space="preserve">calc()</w:t>
            </w:r>
            <w:r>
              <w:t xml:space="preserve">, flexbox, grid, rounded corners, gradients, shadows, gradient text, translucent</w:t>
            </w:r>
            <w:r>
              <w:t xml:space="preserve"> </w:t>
            </w:r>
            <w:r>
              <w:rPr>
                <w:rStyle w:val="VerbatimChar"/>
              </w:rPr>
              <w:t xml:space="preserve">rgba</w:t>
            </w:r>
            <w:r>
              <w:t xml:space="preserve"> </w:t>
            </w:r>
            <w:r>
              <w:t xml:space="preserve">colours…),</w:t>
            </w:r>
            <w:r>
              <w:t xml:space="preserve"> </w:t>
            </w:r>
            <w:r>
              <w:rPr>
                <w:b/>
                <w:bCs/>
              </w:rPr>
              <w:t xml:space="preserve">SVG</w:t>
            </w:r>
            <w:r>
              <w:t xml:space="preserve"> </w:t>
            </w:r>
            <w:r>
              <w:t xml:space="preserve">(the logos and icons of the sites: SVG images and the SVG drawn in a page, sharp at any size) and</w:t>
            </w:r>
            <w:r>
              <w:t xml:space="preserve"> </w:t>
            </w:r>
            <w:r>
              <w:rPr>
                <w:b/>
                <w:bCs/>
              </w:rPr>
              <w:t xml:space="preserve">JavaScript</w:t>
            </w:r>
            <w:r>
              <w:t xml:space="preserve"> </w:t>
            </w:r>
            <w:r>
              <w:t xml:space="preserve">(QuickJS, ES2023: a page's menus, tabs and forms work — a script's changes are laid out again; clicks, keys, typing, scrolling and the pointer's moves (hover) reach the page's scripts;</w:t>
            </w:r>
            <w:r>
              <w:t xml:space="preserve"> </w:t>
            </w:r>
            <w:r>
              <w:rPr>
                <w:rStyle w:val="VerbatimChar"/>
              </w:rPr>
              <w:t xml:space="preserve">fetch</w:t>
            </w:r>
            <w:r>
              <w:t xml:space="preserve"> </w:t>
            </w:r>
            <w:r>
              <w:t xml:space="preserve">and</w:t>
            </w:r>
            <w:r>
              <w:t xml:space="preserve"> </w:t>
            </w:r>
            <w:r>
              <w:rPr>
                <w:rStyle w:val="VerbatimChar"/>
              </w:rPr>
              <w:t xml:space="preserve">XMLHttpRequest</w:t>
            </w:r>
            <w:r>
              <w:t xml:space="preserve"> </w:t>
            </w:r>
            <w:r>
              <w:t xml:space="preserve">load data,</w:t>
            </w:r>
            <w:r>
              <w:t xml:space="preserve"> </w:t>
            </w:r>
            <w:r>
              <w:rPr>
                <w:rStyle w:val="VerbatimChar"/>
              </w:rPr>
              <w:t xml:space="preserve">localStorage</w:t>
            </w:r>
            <w:r>
              <w:t xml:space="preserve"> </w:t>
            </w:r>
            <w:r>
              <w:t xml:space="preserve">is kept between visits; a page's</w:t>
            </w:r>
            <w:r>
              <w:t xml:space="preserve"> </w:t>
            </w:r>
            <w:r>
              <w:rPr>
                <w:rStyle w:val="VerbatimChar"/>
              </w:rPr>
              <w:t xml:space="preserve">&lt;canvas&gt;</w:t>
            </w:r>
            <w:r>
              <w:t xml:space="preserve"> </w:t>
            </w:r>
            <w:r>
              <w:t xml:space="preserve">drawings — charts, games — are drawn). Each download runs in its own thread: the window stays responsive while a page loads; the connections to a site are kept for its next resources (HTTP/1.1 keep-alive) and a page is drawn while it still downloads.</w:t>
            </w:r>
            <w:r>
              <w:t xml:space="preserve"> </w:t>
            </w:r>
            <w:r>
              <w:rPr>
                <w:b/>
                <w:bCs/>
              </w:rPr>
              <w:t xml:space="preserve">Cookies</w:t>
            </w:r>
            <w:r>
              <w:t xml:space="preserve"> </w:t>
            </w:r>
            <w:r>
              <w:t xml:space="preserve">are sent and kept (a site's logins and consent choices stay); Jet Browser presents itself honestly as NetSurf (</w:t>
            </w:r>
            <w:r>
              <w:rPr>
                <w:rStyle w:val="VerbatimChar"/>
              </w:rPr>
              <w:t xml:space="preserve">Mozilla/5.0 (X11; Linux aarch64) NetSurf/3.12</w:t>
            </w:r>
            <w:r>
              <w:t xml:space="preserve">), so the search engines (Google, DuckDuckGo) serve their light pages without taking it for a robot;</w:t>
            </w:r>
            <w:r>
              <w:t xml:space="preserve"> </w:t>
            </w:r>
            <w:r>
              <w:rPr>
                <w:b/>
                <w:bCs/>
              </w:rPr>
              <w:t xml:space="preserve">The site's version — the blue pill right of the address field</w:t>
            </w:r>
            <w:r>
              <w:t xml:space="preserve"> </w:t>
            </w:r>
            <w:r>
              <w:t xml:space="preserve">(only for an</w:t>
            </w:r>
            <w:r>
              <w:t xml:space="preserve"> </w:t>
            </w:r>
            <w:r>
              <w:rPr>
                <w:rStyle w:val="VerbatimChar"/>
              </w:rPr>
              <w:t xml:space="preserve">http</w:t>
            </w:r>
            <w:r>
              <w:t xml:space="preserve">/</w:t>
            </w:r>
            <w:r>
              <w:rPr>
                <w:rStyle w:val="VerbatimChar"/>
              </w:rPr>
              <w:t xml:space="preserve">https</w:t>
            </w:r>
            <w:r>
              <w:t xml:space="preserve"> </w:t>
            </w:r>
            <w:r>
              <w:t xml:space="preserve">page) shows how Jet Browser presents itself to the current site:</w:t>
            </w:r>
            <w:r>
              <w:t xml:space="preserve"> </w:t>
            </w:r>
            <w:r>
              <w:rPr>
                <w:b/>
                <w:bCs/>
              </w:rPr>
              <w:t xml:space="preserve">Standard</w:t>
            </w:r>
            <w:r>
              <w:t xml:space="preserve"> </w:t>
            </w:r>
            <w:r>
              <w:t xml:space="preserve">(its own User-Agent — NetSurf's, or</w:t>
            </w:r>
            <w:r>
              <w:t xml:space="preserve"> </w:t>
            </w:r>
            <w:r>
              <w:rPr>
                <w:rStyle w:val="VerbatimChar"/>
              </w:rPr>
              <w:t xml:space="preserve">jet.ini</w:t>
            </w:r>
            <w:r>
              <w:t xml:space="preserve">'s</w:t>
            </w:r>
            <w:r>
              <w:t xml:space="preserve"> </w:t>
            </w:r>
            <w:r>
              <w:rPr>
                <w:rStyle w:val="VerbatimChar"/>
              </w:rPr>
              <w:t xml:space="preserve">default</w:t>
            </w:r>
            <w:r>
              <w:t xml:space="preserve">),</w:t>
            </w:r>
            <w:r>
              <w:t xml:space="preserve"> </w:t>
            </w:r>
            <w:r>
              <w:rPr>
                <w:b/>
                <w:bCs/>
              </w:rPr>
              <w:t xml:space="preserve">Mobile</w:t>
            </w:r>
            <w:r>
              <w:t xml:space="preserve"> </w:t>
            </w:r>
            <w:r>
              <w:t xml:space="preserve">(Chrome on Android: the sites' light mobile pages) or</w:t>
            </w:r>
            <w:r>
              <w:t xml:space="preserve"> </w:t>
            </w:r>
            <w:r>
              <w:rPr>
                <w:b/>
                <w:bCs/>
              </w:rPr>
              <w:t xml:space="preserve">Desktop</w:t>
            </w:r>
            <w:r>
              <w:t xml:space="preserve"> </w:t>
            </w:r>
            <w:r>
              <w:t xml:space="preserve">(Chrome on Windows: the full desktop pages); click it (or Navigate ▸ Site Version...) for a small menu — the site's name, the three versions, the current one checked — and pick one: the page is loaded again with it, and the choice is remembered for the whole site (</w:t>
            </w:r>
            <w:r>
              <w:rPr>
                <w:rStyle w:val="VerbatimChar"/>
              </w:rPr>
              <w:t xml:space="preserve">www.bbc.co.uk</w:t>
            </w:r>
            <w:r>
              <w:t xml:space="preserve"> </w:t>
            </w:r>
            <w:r>
              <w:t xml:space="preserve">and</w:t>
            </w:r>
            <w:r>
              <w:t xml:space="preserve"> </w:t>
            </w:r>
            <w:r>
              <w:rPr>
                <w:rStyle w:val="VerbatimChar"/>
              </w:rPr>
              <w:t xml:space="preserve">news.bbc.co.uk</w:t>
            </w:r>
            <w:r>
              <w:t xml:space="preserve"> </w:t>
            </w:r>
            <w:r>
              <w:t xml:space="preserve">are</w:t>
            </w:r>
            <w:r>
              <w:t xml:space="preserve"> </w:t>
            </w:r>
            <w:r>
              <w:rPr>
                <w:rStyle w:val="VerbatimChar"/>
              </w:rPr>
              <w:t xml:space="preserve">bbc.co.uk</w:t>
            </w:r>
            <w:r>
              <w:t xml:space="preserve">) in</w:t>
            </w:r>
            <w:r>
              <w:t xml:space="preserve"> </w:t>
            </w:r>
            <w:r>
              <w:rPr>
                <w:rStyle w:val="VerbatimChar"/>
                <w:b/>
                <w:bCs/>
              </w:rPr>
              <w:t xml:space="preserve">SD:/apps/jet.app/site-modes</w:t>
            </w:r>
            <w:r>
              <w:t xml:space="preserve"> </w:t>
            </w:r>
            <w:r>
              <w:t xml:space="preserve">(one `site standard</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drawing>
          <wp:inline>
            <wp:extent cx="5334000" cy="2655979"/>
            <wp:effectExtent b="0" l="0" r="0" t="0"/>
            <wp:docPr descr="Jet Browser" title="" id="182" name="Picture"/>
            <a:graphic>
              <a:graphicData uri="http://schemas.openxmlformats.org/drawingml/2006/picture">
                <pic:pic>
                  <pic:nvPicPr>
                    <pic:cNvPr descr="../screenshots/jet.png" id="183" name="Picture"/>
                    <pic:cNvPicPr>
                      <a:picLocks noChangeArrowheads="1" noChangeAspect="1"/>
                    </pic:cNvPicPr>
                  </pic:nvPicPr>
                  <pic:blipFill>
                    <a:blip r:embed="rId181"/>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Jet Browser on a secure page: the green padlock left of the address, the site's version (Standard) right of it, then the zoom control (− 100% +); the status bar at the bottom.</w:t>
      </w:r>
    </w:p>
    <w:p>
      <w:pPr>
        <w:pStyle w:val="BodyText"/>
      </w:pPr>
      <w:r>
        <w:drawing>
          <wp:inline>
            <wp:extent cx="5334000" cy="2655979"/>
            <wp:effectExtent b="0" l="0" r="0" t="0"/>
            <wp:docPr descr="Jet Browser: the site's version" title="" id="185" name="Picture"/>
            <a:graphic>
              <a:graphicData uri="http://schemas.openxmlformats.org/drawingml/2006/picture">
                <pic:pic>
                  <pic:nvPicPr>
                    <pic:cNvPr descr="../screenshots/jet-menu.png" id="186" name="Picture"/>
                    <pic:cNvPicPr>
                      <a:picLocks noChangeArrowheads="1" noChangeAspect="1"/>
                    </pic:cNvPicPr>
                  </pic:nvPicPr>
                  <pic:blipFill>
                    <a:blip r:embed="rId184"/>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The pill's menu: Standard, Mobile or Desktop for this site (kept in</w:t>
      </w:r>
      <w:r>
        <w:rPr>
          <w:i/>
          <w:iCs/>
        </w:rPr>
        <w:t xml:space="preserve"> </w:t>
      </w:r>
      <w:r>
        <w:rPr>
          <w:rStyle w:val="VerbatimChar"/>
          <w:i/>
          <w:iCs/>
        </w:rPr>
        <w:t xml:space="preserve">SD:/apps/jet.app/site-modes</w:t>
      </w:r>
      <w:r>
        <w:rPr>
          <w:i/>
          <w:iCs/>
        </w:rPr>
        <w:t xml:space="preserve">).</w:t>
      </w:r>
    </w:p>
    <w:p>
      <w:pPr>
        <w:pStyle w:val="BodyText"/>
      </w:pPr>
      <w:r>
        <w:drawing>
          <wp:inline>
            <wp:extent cx="5334000" cy="2655979"/>
            <wp:effectExtent b="0" l="0" r="0" t="0"/>
            <wp:docPr descr="Jet Browser: a download's Save dialog" title="" id="188" name="Picture"/>
            <a:graphic>
              <a:graphicData uri="http://schemas.openxmlformats.org/drawingml/2006/picture">
                <pic:pic>
                  <pic:nvPicPr>
                    <pic:cNvPr descr="../screenshots/jet-save.png" id="189" name="Picture"/>
                    <pic:cNvPicPr>
                      <a:picLocks noChangeArrowheads="1" noChangeAspect="1"/>
                    </pic:cNvPicPr>
                  </pic:nvPicPr>
                  <pic:blipFill>
                    <a:blip r:embed="rId187"/>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A download: the Save file dialog in</w:t>
      </w:r>
      <w:r>
        <w:rPr>
          <w:i/>
          <w:iCs/>
        </w:rPr>
        <w:t xml:space="preserve"> </w:t>
      </w:r>
      <w:r>
        <w:rPr>
          <w:rStyle w:val="VerbatimChar"/>
          <w:i/>
          <w:iCs/>
        </w:rPr>
        <w:t xml:space="preserve">SD:/Downloads</w:t>
      </w:r>
      <w:r>
        <w:rPr>
          <w:i/>
          <w:iCs/>
        </w:rPr>
        <w:t xml:space="preserve">, the server's name filled in.</w:t>
      </w:r>
    </w:p>
    <w:p>
      <w:pPr>
        <w:pStyle w:val="BodyText"/>
      </w:pPr>
      <w:r>
        <w:drawing>
          <wp:inline>
            <wp:extent cx="5334000" cy="2655979"/>
            <wp:effectExtent b="0" l="0" r="0" t="0"/>
            <wp:docPr descr="Jet Browser: the downloads" title="" id="191" name="Picture"/>
            <a:graphic>
              <a:graphicData uri="http://schemas.openxmlformats.org/drawingml/2006/picture">
                <pic:pic>
                  <pic:nvPicPr>
                    <pic:cNvPr descr="../screenshots/jet-downloads.png" id="192" name="Picture"/>
                    <pic:cNvPicPr>
                      <a:picLocks noChangeArrowheads="1" noChangeAspect="1"/>
                    </pic:cNvPicPr>
                  </pic:nvPicPr>
                  <pic:blipFill>
                    <a:blip r:embed="rId190"/>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The downloads button's menu (File ▸ Downloads...): each download, how it went; the status bar says the last one's end.</w:t>
      </w:r>
    </w:p>
    <w:p>
      <w:pPr>
        <w:pStyle w:val="BodyText"/>
      </w:pPr>
      <w:r>
        <w:drawing>
          <wp:inline>
            <wp:extent cx="5334000" cy="2655979"/>
            <wp:effectExtent b="0" l="0" r="0" t="0"/>
            <wp:docPr descr="Jet Browser: find in page" title="" id="194" name="Picture"/>
            <a:graphic>
              <a:graphicData uri="http://schemas.openxmlformats.org/drawingml/2006/picture">
                <pic:pic>
                  <pic:nvPicPr>
                    <pic:cNvPr descr="../screenshots/jet-find.png" id="195" name="Picture"/>
                    <pic:cNvPicPr>
                      <a:picLocks noChangeArrowheads="1" noChangeAspect="1"/>
                    </pic:cNvPicPr>
                  </pic:nvPicPr>
                  <pic:blipFill>
                    <a:blip r:embed="rId193"/>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Find in page (Ctrl+F): the find bar above the status bar — "2 of 4", every match highlighted, the current one in orange.</w:t>
      </w:r>
    </w:p>
    <w:p>
      <w:pPr>
        <w:pStyle w:val="BodyText"/>
      </w:pPr>
      <w:r>
        <w:drawing>
          <wp:inline>
            <wp:extent cx="5334000" cy="2655979"/>
            <wp:effectExtent b="0" l="0" r="0" t="0"/>
            <wp:docPr descr="Jet Browser: the context menu" title="" id="197" name="Picture"/>
            <a:graphic>
              <a:graphicData uri="http://schemas.openxmlformats.org/drawingml/2006/picture">
                <pic:pic>
                  <pic:nvPicPr>
                    <pic:cNvPr descr="../screenshots/jet-context.png" id="198" name="Picture"/>
                    <pic:cNvPicPr>
                      <a:picLocks noChangeArrowheads="1" noChangeAspect="1"/>
                    </pic:cNvPicPr>
                  </pic:nvPicPr>
                  <pic:blipFill>
                    <a:blip r:embed="rId196"/>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The context menu of an image: Copy Image puts it on the clipboard for Paint.</w:t>
      </w:r>
    </w:p>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199"/>
    <w:bookmarkStart w:id="209" w:name="writer-the-word-processor-writer"/>
    <w:p>
      <w:pPr>
        <w:pStyle w:val="Heading3"/>
      </w:pPr>
      <w:r>
        <w:t xml:space="preserve">Writer, the word processor (</w:t>
      </w:r>
      <w:r>
        <w:rPr>
          <w:rStyle w:val="VerbatimChar"/>
        </w:rPr>
        <w:t xml:space="preserve">writer</w:t>
      </w:r>
      <w:r>
        <w:t xml:space="preserve">)</w:t>
      </w:r>
    </w:p>
    <w:p>
      <w:pPr>
        <w:pStyle w:val="FirstParagraph"/>
      </w:pPr>
      <w:r>
        <w:drawing>
          <wp:inline>
            <wp:extent cx="5334000" cy="3873500"/>
            <wp:effectExtent b="0" l="0" r="0" t="0"/>
            <wp:docPr descr="Writer" title="" id="201" name="Picture"/>
            <a:graphic>
              <a:graphicData uri="http://schemas.openxmlformats.org/drawingml/2006/picture">
                <pic:pic>
                  <pic:nvPicPr>
                    <pic:cNvPr descr="../screenshots/writer.png" id="202" name="Picture"/>
                    <pic:cNvPicPr>
                      <a:picLocks noChangeArrowheads="1" noChangeAspect="1"/>
                    </pic:cNvPicPr>
                  </pic:nvPicPr>
                  <pic:blipFill>
                    <a:blip r:embed="rId20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Writer with its sample document (</w:t>
      </w:r>
      <w:r>
        <w:rPr>
          <w:rStyle w:val="VerbatimChar"/>
          <w:i/>
          <w:iCs/>
        </w:rPr>
        <w:t xml:space="preserve">SD:/docs/writer-tour.rtf</w:t>
      </w:r>
      <w:r>
        <w:rPr>
          <w:i/>
          <w:iCs/>
        </w:rPr>
        <w:t xml:space="preserve">): its table of contents, a word selected, the toolbar showing its style, font and size.</w:t>
      </w:r>
    </w:p>
    <w:p>
      <w:pPr>
        <w:pStyle w:val="BodyText"/>
      </w:pPr>
      <w:r>
        <w:t xml:space="preserve">Writer is Onyx's word processor, in the way of AbiWord and Word.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29"/>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29"/>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29"/>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29"/>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29"/>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t xml:space="preserve">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204" name="Picture"/>
            <a:graphic>
              <a:graphicData uri="http://schemas.openxmlformats.org/drawingml/2006/picture">
                <pic:pic>
                  <pic:nvPicPr>
                    <pic:cNvPr descr="../screenshots/writer-table.png" id="205" name="Picture"/>
                    <pic:cNvPicPr>
                      <a:picLocks noChangeArrowheads="1" noChangeAspect="1"/>
                    </pic:cNvPicPr>
                  </pic:nvPicPr>
                  <pic:blipFill>
                    <a:blip r:embed="rId20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pStyle w:val="Compact"/>
        <w:numPr>
          <w:ilvl w:val="0"/>
          <w:numId w:val="1030"/>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pStyle w:val="Compact"/>
        <w:numPr>
          <w:ilvl w:val="0"/>
          <w:numId w:val="1030"/>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pStyle w:val="Compact"/>
        <w:numPr>
          <w:ilvl w:val="0"/>
          <w:numId w:val="1030"/>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pStyle w:val="Compact"/>
        <w:numPr>
          <w:ilvl w:val="0"/>
          <w:numId w:val="1030"/>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pStyle w:val="Compact"/>
        <w:numPr>
          <w:ilvl w:val="0"/>
          <w:numId w:val="1030"/>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207" name="Picture"/>
            <a:graphic>
              <a:graphicData uri="http://schemas.openxmlformats.org/drawingml/2006/picture">
                <pic:pic>
                  <pic:nvPicPr>
                    <pic:cNvPr descr="../screenshots/writer-merge.png" id="208" name="Picture"/>
                    <pic:cNvPicPr>
                      <a:picLocks noChangeArrowheads="1" noChangeAspect="1"/>
                    </pic:cNvPicPr>
                  </pic:nvPicPr>
                  <pic:blipFill>
                    <a:blip r:embed="rId20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Writer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Writer;</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SD:/apps/writer.app/ merge-letter.rtf</w:t>
      </w:r>
      <w:r>
        <w:t xml:space="preserve"> </w:t>
      </w:r>
      <w:r>
        <w:t xml:space="preserve">and</w:t>
      </w:r>
      <w:r>
        <w:t xml:space="preserve"> </w:t>
      </w:r>
      <w:r>
        <w:rPr>
          <w:rStyle w:val="VerbatimChar"/>
        </w:rPr>
        <w:t xml:space="preserve">merge.job</w:t>
      </w:r>
      <w:r>
        <w:t xml:space="preserve"> </w:t>
      </w:r>
      <w:r>
        <w:t xml:space="preserve">(the request to the other Writer).</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Writer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Writer (</w:t>
      </w:r>
      <w:r>
        <w:rPr>
          <w:rStyle w:val="VerbatimChar"/>
        </w:rPr>
        <w:t xml:space="preserve">fileassoc.ini</w:t>
      </w:r>
      <w:r>
        <w:t xml:space="preserve">; so does the RTF Reader's File ▸ Edit in Writer), as does</w:t>
      </w:r>
      <w:r>
        <w:t xml:space="preserve"> </w:t>
      </w:r>
      <w:r>
        <w:rPr>
          <w:rStyle w:val="VerbatimChar"/>
        </w:rPr>
        <w:t xml:space="preserve">writer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SD:/apps/writer.app/recovered.rtf</w:t>
      </w:r>
      <w:r>
        <w:t xml:space="preserve"> </w:t>
      </w:r>
      <w:r>
        <w:t xml:space="preserve">and offered back when Writer</w:t>
      </w:r>
      <w:r>
        <w:t xml:space="preserve"> </w:t>
      </w:r>
      <w:r>
        <w:t xml:space="preserve">starts again.</w:t>
      </w:r>
      <w:r>
        <w:t xml:space="preserve"> </w:t>
      </w:r>
      <w:r>
        <w:rPr>
          <w:b/>
          <w:bCs/>
        </w:rPr>
        <w:t xml:space="preserve">Undo</w:t>
      </w:r>
      <w:r>
        <w:t xml:space="preserve"> </w:t>
      </w:r>
      <w:r>
        <w:t xml:space="preserve">keeps the last 200 edits (a word typed is one). Copy and paste within Writer</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SD:/docs/writer-tour.rtf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09"/>
    <w:bookmarkStart w:id="215" w:name="paint-paint"/>
    <w:p>
      <w:pPr>
        <w:pStyle w:val="Heading3"/>
      </w:pPr>
      <w:r>
        <w:t xml:space="preserve">Paint (</w:t>
      </w:r>
      <w:r>
        <w:rPr>
          <w:rStyle w:val="VerbatimChar"/>
        </w:rPr>
        <w:t xml:space="preserve">paint</w:t>
      </w:r>
      <w:r>
        <w:t xml:space="preserve">)</w:t>
      </w:r>
    </w:p>
    <w:p>
      <w:pPr>
        <w:pStyle w:val="FirstParagraph"/>
      </w:pPr>
      <w:r>
        <w:drawing>
          <wp:inline>
            <wp:extent cx="5334000" cy="3873500"/>
            <wp:effectExtent b="0" l="0" r="0" t="0"/>
            <wp:docPr descr="Paint" title="" id="210" name="Picture"/>
            <a:graphic>
              <a:graphicData uri="http://schemas.openxmlformats.org/drawingml/2006/picture">
                <pic:pic>
                  <pic:nvPicPr>
                    <pic:cNvPr descr="../screenshots/paint.png" id="211" name="Picture"/>
                    <pic:cNvPicPr>
                      <a:picLocks noChangeArrowheads="1" noChangeAspect="1"/>
                    </pic:cNvPicPr>
                  </pic:nvPicPr>
                  <pic:blipFill>
                    <a:blip r:embed="rId14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Paint: a picture on three layers — the sky, the hills and the sun, the house — the heart selected.</w:t>
      </w:r>
    </w:p>
    <w:p>
      <w:pPr>
        <w:pStyle w:val="BodyText"/>
      </w:pPr>
      <w:r>
        <w:t xml:space="preserve">Paint draws</w:t>
      </w:r>
      <w:r>
        <w:t xml:space="preserve"> </w:t>
      </w:r>
      <w:r>
        <w:rPr>
          <w:b/>
          <w:bCs/>
        </w:rPr>
        <w:t xml:space="preserve">to the pixel</w:t>
      </w:r>
      <w:r>
        <w:t xml:space="preserve">, in the way of Windows 11's Paint, on</w:t>
      </w:r>
      <w:r>
        <w:t xml:space="preserve"> </w:t>
      </w:r>
      <w:r>
        <w:rPr>
          <w:b/>
          <w:bCs/>
        </w:rPr>
        <w:t xml:space="preserve">layers</w:t>
      </w:r>
      <w:r>
        <w:t xml:space="preserve">: transparent sheets</w:t>
      </w:r>
      <w:r>
        <w:t xml:space="preserve"> </w:t>
      </w:r>
      <w:r>
        <w:t xml:space="preserve">stacked over the background, each shown or hidden, more or less opaque. The window: the</w:t>
      </w:r>
      <w:r>
        <w:t xml:space="preserve"> </w:t>
      </w:r>
      <w:r>
        <w:rPr>
          <w:b/>
          <w:bCs/>
        </w:rPr>
        <w:t xml:space="preserve">ribbon</w:t>
      </w:r>
      <w:r>
        <w:t xml:space="preserve"> </w:t>
      </w:r>
      <w:r>
        <w:t xml:space="preserve">at the top, the</w:t>
      </w:r>
      <w:r>
        <w:t xml:space="preserve"> </w:t>
      </w:r>
      <w:r>
        <w:rPr>
          <w:b/>
          <w:bCs/>
        </w:rPr>
        <w:t xml:space="preserve">canvas</w:t>
      </w:r>
      <w:r>
        <w:t xml:space="preserve"> </w:t>
      </w:r>
      <w:r>
        <w:t xml:space="preserve">in the middle (the picture on a grey desk, its transparent parts over a</w:t>
      </w:r>
      <w:r>
        <w:t xml:space="preserve"> </w:t>
      </w:r>
      <w:r>
        <w:t xml:space="preserve">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 (the pixel under</w:t>
      </w:r>
      <w:r>
        <w:t xml:space="preserve"> </w:t>
      </w:r>
      <w:r>
        <w:t xml:space="preserve">the pointer, the selection's size, the picture's size, the zoom).</w:t>
      </w:r>
    </w:p>
    <w:p>
      <w:pPr>
        <w:pStyle w:val="BodyText"/>
      </w:pPr>
      <w:r>
        <w:rPr>
          <w:b/>
          <w:bCs/>
        </w:rPr>
        <w:t xml:space="preserve">The ribbon</w:t>
      </w:r>
      <w:r>
        <w:t xml:space="preserve">, from the left:</w:t>
      </w:r>
    </w:p>
    <w:p>
      <w:pPr>
        <w:pStyle w:val="Compact"/>
        <w:numPr>
          <w:ilvl w:val="0"/>
          <w:numId w:val="1031"/>
        </w:numPr>
      </w:pPr>
      <w:r>
        <w:rPr>
          <w:b/>
          <w:bCs/>
        </w:rPr>
        <w:t xml:space="preserve">Edit</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31"/>
        </w:numPr>
      </w:pPr>
      <w:r>
        <w:rPr>
          <w:b/>
          <w:bCs/>
        </w:rPr>
        <w:t xml:space="preserve">Image</w:t>
      </w:r>
      <w:r>
        <w:t xml:space="preserve">:</w:t>
      </w:r>
      <w:r>
        <w:t xml:space="preserve"> </w:t>
      </w:r>
      <w:r>
        <w:rPr>
          <w:b/>
          <w:bCs/>
        </w:rPr>
        <w:t xml:space="preserve">Select</w:t>
      </w:r>
      <w:r>
        <w:t xml:space="preserve"> </w:t>
      </w:r>
      <w:r>
        <w:t xml:space="preserve">(drag a rectangle; drag inside it to move its pixels, the arrows move them</w:t>
      </w:r>
      <w:r>
        <w:t xml:space="preserve"> </w:t>
      </w:r>
      <w:r>
        <w:t xml:space="preserve">a pixel — Shift: ten —; a</w:t>
      </w:r>
      <w:r>
        <w:t xml:space="preserve"> </w:t>
      </w:r>
      <w:r>
        <w:rPr>
          <w:b/>
          <w:bCs/>
        </w:rPr>
        <w:t xml:space="preserve">click outside puts them down</w:t>
      </w:r>
      <w:r>
        <w:t xml:space="preserve">),</w:t>
      </w:r>
      <w:r>
        <w:t xml:space="preserve"> </w:t>
      </w:r>
      <w:r>
        <w:rPr>
          <w:b/>
          <w:bCs/>
        </w:rPr>
        <w:t xml:space="preserve">Crop</w:t>
      </w:r>
      <w:r>
        <w:t xml:space="preserve"> </w:t>
      </w:r>
      <w:r>
        <w:t xml:space="preserve">(to the selection),</w:t>
      </w:r>
      <w:r>
        <w:t xml:space="preserve"> </w:t>
      </w:r>
      <w:r>
        <w:rPr>
          <w:b/>
          <w:bCs/>
        </w:rPr>
        <w:t xml:space="preserve">Resize</w:t>
      </w:r>
      <w:r>
        <w:t xml:space="preserve"> </w:t>
      </w:r>
      <w:r>
        <w:t xml:space="preserve">(the picture scaled — sharp pixels or smooth —, or its canvas made bigger or smaller,</w:t>
      </w:r>
      <w:r>
        <w:t xml:space="preserve"> </w:t>
      </w:r>
      <w:r>
        <w:t xml:space="preserve">the picture at the top left or centred; the proportions kept or not),</w:t>
      </w:r>
      <w:r>
        <w:t xml:space="preserve"> </w:t>
      </w:r>
      <w:r>
        <w:rPr>
          <w:b/>
          <w:bCs/>
        </w:rPr>
        <w:t xml:space="preserve">Rotate</w:t>
      </w:r>
      <w:r>
        <w:t xml:space="preserve"> </w:t>
      </w:r>
      <w:r>
        <w:t xml:space="preserve">(right or left</w:t>
      </w:r>
      <w:r>
        <w:t xml:space="preserve"> </w:t>
      </w:r>
      <w:r>
        <w:t xml:space="preserve">90°, 180°, flip vertical or horizontal):</w:t>
      </w:r>
      <w:r>
        <w:t xml:space="preserve"> </w:t>
      </w:r>
      <w:r>
        <w:rPr>
          <w:b/>
          <w:bCs/>
        </w:rPr>
        <w:t xml:space="preserve">the selection if there is one, else the whole picture</w:t>
      </w:r>
      <w:r>
        <w:t xml:space="preserve"> </w:t>
      </w:r>
      <w:r>
        <w:t xml:space="preserve">— every layer.</w:t>
      </w:r>
    </w:p>
    <w:p>
      <w:pPr>
        <w:pStyle w:val="Compact"/>
        <w:numPr>
          <w:ilvl w:val="0"/>
          <w:numId w:val="1031"/>
        </w:numPr>
      </w:pPr>
      <w:r>
        <w:rPr>
          <w:b/>
          <w:bCs/>
        </w:rPr>
        <w:t xml:space="preserve">Tools</w:t>
      </w:r>
      <w:r>
        <w:t xml:space="preserve">:</w:t>
      </w:r>
      <w:r>
        <w:t xml:space="preserve"> </w:t>
      </w:r>
      <w:r>
        <w:rPr>
          <w:b/>
          <w:bCs/>
        </w:rPr>
        <w:t xml:space="preserve">Pencil</w:t>
      </w:r>
      <w:r>
        <w:t xml:space="preserve"> </w:t>
      </w:r>
      <w:r>
        <w:t xml:space="preserve">(square pixels),</w:t>
      </w:r>
      <w:r>
        <w:t xml:space="preserve"> </w:t>
      </w:r>
      <w:r>
        <w:rPr>
          <w:b/>
          <w:bCs/>
        </w:rPr>
        <w:t xml:space="preserve">Fill</w:t>
      </w:r>
      <w:r>
        <w:t xml:space="preserve"> </w:t>
      </w:r>
      <w:r>
        <w:t xml:space="preserve">(the area of one colour, 4-connected),</w:t>
      </w:r>
      <w:r>
        <w:t xml:space="preserve"> </w:t>
      </w:r>
      <w:r>
        <w:rPr>
          <w:b/>
          <w:bCs/>
        </w:rPr>
        <w:t xml:space="preserve">Eraser</w:t>
      </w:r>
      <w:r>
        <w:t xml:space="preserve"> </w:t>
      </w:r>
      <w:r>
        <w:t xml:space="preserve">(to transparent — on an opaque background: colour 2, as the classic Paint),</w:t>
      </w:r>
      <w:r>
        <w:t xml:space="preserve"> </w:t>
      </w:r>
      <w:r>
        <w:rPr>
          <w:b/>
          <w:bCs/>
        </w:rPr>
        <w:t xml:space="preserve">Colour picker</w:t>
      </w:r>
      <w:r>
        <w:t xml:space="preserve"> </w:t>
      </w:r>
      <w:r>
        <w:t xml:space="preserve">(from what is visible: colour 1 with the left button, colour 2 with the right one; back to the</w:t>
      </w:r>
      <w:r>
        <w:t xml:space="preserve"> </w:t>
      </w:r>
      <w:r>
        <w:t xml:space="preserve">tool used before),</w:t>
      </w:r>
      <w:r>
        <w:t xml:space="preserve"> </w:t>
      </w:r>
      <w:r>
        <w:rPr>
          <w:b/>
          <w:bCs/>
        </w:rPr>
        <w:t xml:space="preserve">Magnifier</w:t>
      </w:r>
      <w:r>
        <w:t xml:space="preserve"> </w:t>
      </w:r>
      <w:r>
        <w:t xml:space="preserve">(left: zoom in there, right: zoom out),</w:t>
      </w:r>
      <w:r>
        <w:t xml:space="preserve"> </w:t>
      </w:r>
      <w:r>
        <w:rPr>
          <w:b/>
          <w:bCs/>
        </w:rPr>
        <w:t xml:space="preserve">Brush</w:t>
      </w:r>
      <w:r>
        <w:t xml:space="preserve"> </w:t>
      </w:r>
      <w:r>
        <w:t xml:space="preserve">(round).</w:t>
      </w:r>
    </w:p>
    <w:p>
      <w:pPr>
        <w:pStyle w:val="Compact"/>
        <w:numPr>
          <w:ilvl w:val="0"/>
          <w:numId w:val="1031"/>
        </w:numPr>
      </w:pPr>
      <w:r>
        <w:rPr>
          <w:b/>
          <w:bCs/>
        </w:rPr>
        <w:t xml:space="preserve">Shapes</w:t>
      </w:r>
      <w:r>
        <w:t xml:space="preserve">: line, rectangle, rounded rectangle, ellipse, triangle, right triangle, diamond,</w:t>
      </w:r>
      <w:r>
        <w:t xml:space="preserve"> </w:t>
      </w:r>
      <w:r>
        <w:t xml:space="preserve">pentagon, hexagon, octagon, four-, five- and six-point stars, arrow, heart — the polygons</w:t>
      </w:r>
      <w:r>
        <w:t xml:space="preserve"> </w:t>
      </w:r>
      <w:r>
        <w:rPr>
          <w:b/>
          <w:bCs/>
        </w:rPr>
        <w:t xml:space="preserve">inscribed in the ellipse of the box</w:t>
      </w:r>
      <w:r>
        <w:t xml:space="preserve"> </w:t>
      </w:r>
      <w:r>
        <w:t xml:space="preserve">you drag;</w:t>
      </w:r>
      <w:r>
        <w:t xml:space="preserve"> </w:t>
      </w:r>
      <w:r>
        <w:rPr>
          <w:b/>
          <w:bCs/>
        </w:rPr>
        <w:t xml:space="preserve">Shift</w:t>
      </w:r>
      <w:r>
        <w:t xml:space="preserve"> </w:t>
      </w:r>
      <w:r>
        <w:t xml:space="preserve">makes the box a square (a circle, a</w:t>
      </w:r>
      <w:r>
        <w:t xml:space="preserve"> </w:t>
      </w:r>
      <w:r>
        <w:t xml:space="preserve">regular polygon) and a line horizontal, vertical or at 45°.</w:t>
      </w:r>
      <w:r>
        <w:t xml:space="preserve"> </w:t>
      </w:r>
      <w:r>
        <w:rPr>
          <w:b/>
          <w:bCs/>
        </w:rPr>
        <w:t xml:space="preserve">Outline</w:t>
      </w:r>
      <w:r>
        <w:t xml:space="preserve"> </w:t>
      </w:r>
      <w:r>
        <w:t xml:space="preserve">(colour 1) and</w:t>
      </w:r>
      <w:r>
        <w:t xml:space="preserve"> </w:t>
      </w:r>
      <w:r>
        <w:rPr>
          <w:b/>
          <w:bCs/>
        </w:rPr>
        <w:t xml:space="preserve">Fill</w:t>
      </w:r>
      <w:r>
        <w:t xml:space="preserve"> </w:t>
      </w:r>
      <w:r>
        <w:t xml:space="preserve">(colour 2) are toggles (one at least).</w:t>
      </w:r>
    </w:p>
    <w:p>
      <w:pPr>
        <w:pStyle w:val="Compact"/>
        <w:numPr>
          <w:ilvl w:val="0"/>
          <w:numId w:val="1031"/>
        </w:numPr>
      </w:pPr>
      <w:r>
        <w:rPr>
          <w:b/>
          <w:bCs/>
        </w:rPr>
        <w:t xml:space="preserve">Size</w:t>
      </w:r>
      <w:r>
        <w:t xml:space="preserve">: the width of the pencil, the brush, the eraser, the shapes' outline (1 to 32 px).</w:t>
      </w:r>
    </w:p>
    <w:p>
      <w:pPr>
        <w:pStyle w:val="Compact"/>
        <w:numPr>
          <w:ilvl w:val="0"/>
          <w:numId w:val="1031"/>
        </w:numPr>
      </w:pPr>
      <w:r>
        <w:rPr>
          <w:b/>
          <w:bCs/>
        </w:rPr>
        <w:t xml:space="preserve">Colours</w:t>
      </w:r>
      <w:r>
        <w:t xml:space="preserve">:</w:t>
      </w:r>
      <w:r>
        <w:t xml:space="preserve"> </w:t>
      </w:r>
      <w:r>
        <w:rPr>
          <w:b/>
          <w:bCs/>
        </w:rPr>
        <w:t xml:space="preserve">colour 1</w:t>
      </w:r>
      <w:r>
        <w:t xml:space="preserve"> </w:t>
      </w:r>
      <w:r>
        <w:t xml:space="preserve">(the left button's) and</w:t>
      </w:r>
      <w:r>
        <w:t xml:space="preserve"> </w:t>
      </w:r>
      <w:r>
        <w:rPr>
          <w:b/>
          <w:bCs/>
        </w:rPr>
        <w:t xml:space="preserve">colour 2</w:t>
      </w:r>
      <w:r>
        <w:t xml:space="preserve"> </w:t>
      </w:r>
      <w:r>
        <w:t xml:space="preserve">(the right button's, the shapes'</w:t>
      </w:r>
      <w:r>
        <w:t xml:space="preserve"> </w:t>
      </w:r>
      <w:r>
        <w:t xml:space="preserve">inside) — click one of them to choose which one the palette sets; the</w:t>
      </w:r>
      <w:r>
        <w:t xml:space="preserve"> </w:t>
      </w:r>
      <w:r>
        <w:rPr>
          <w:b/>
          <w:bCs/>
        </w:rPr>
        <w:t xml:space="preserve">palette</w:t>
      </w:r>
      <w:r>
        <w:t xml:space="preserve"> </w:t>
      </w:r>
      <w:r>
        <w:t xml:space="preserve">(twenty</w:t>
      </w:r>
      <w:r>
        <w:t xml:space="preserve"> </w:t>
      </w:r>
      <w:r>
        <w:t xml:space="preserve">colours: left click the chosen colour, right click colour 2);</w:t>
      </w:r>
      <w:r>
        <w:t xml:space="preserve"> </w:t>
      </w:r>
      <w:r>
        <w:rPr>
          <w:b/>
          <w:bCs/>
        </w:rPr>
        <w:t xml:space="preserve">ten colours of your own</w:t>
      </w:r>
      <w:r>
        <w:t xml:space="preserve"> </w:t>
      </w:r>
      <w:r>
        <w:t xml:space="preserve">below</w:t>
      </w:r>
      <w:r>
        <w:t xml:space="preserve"> </w:t>
      </w:r>
      <w:r>
        <w:t xml:space="preserve">it, filled by</w:t>
      </w:r>
      <w:r>
        <w:t xml:space="preserve"> </w:t>
      </w:r>
      <w:r>
        <w:rPr>
          <w:b/>
          <w:bCs/>
        </w:rPr>
        <w:t xml:space="preserve">Edit</w:t>
      </w:r>
      <w:r>
        <w:t xml:space="preserve"> </w:t>
      </w:r>
      <w:r>
        <w:t xml:space="preserve">(any colour: the colour dialog).</w:t>
      </w:r>
      <w:r>
        <w:t xml:space="preserve"> </w:t>
      </w:r>
      <w:r>
        <w:rPr>
          <w:b/>
          <w:bCs/>
        </w:rPr>
        <w:t xml:space="preserve">X</w:t>
      </w:r>
      <w:r>
        <w:t xml:space="preserve"> </w:t>
      </w:r>
      <w:r>
        <w:t xml:space="preserve">swaps the two colours.</w:t>
      </w:r>
    </w:p>
    <w:p>
      <w:pPr>
        <w:pStyle w:val="Compact"/>
        <w:numPr>
          <w:ilvl w:val="0"/>
          <w:numId w:val="1031"/>
        </w:numPr>
      </w:pPr>
      <w:r>
        <w:rPr>
          <w:b/>
          <w:bCs/>
        </w:rPr>
        <w:t xml:space="preserve">View</w:t>
      </w:r>
      <w:r>
        <w:t xml:space="preserve">:</w:t>
      </w:r>
      <w:r>
        <w:t xml:space="preserve"> </w:t>
      </w:r>
      <w:r>
        <w:rPr>
          <w:b/>
          <w:bCs/>
        </w:rPr>
        <w:t xml:space="preserve">Grid</w:t>
      </w:r>
      <w:r>
        <w:t xml:space="preserve"> </w:t>
      </w:r>
      <w:r>
        <w:t xml:space="preserve">— the pixel grid,</w:t>
      </w:r>
      <w:r>
        <w:t xml:space="preserve"> </w:t>
      </w:r>
      <w:r>
        <w:rPr>
          <w:b/>
          <w:bCs/>
        </w:rPr>
        <w:t xml:space="preserve">on or off</w:t>
      </w:r>
      <w:r>
        <w:t xml:space="preserve"> </w:t>
      </w:r>
      <w:r>
        <w:t xml:space="preserve">(seen from 300 %: turning it on zooms to</w:t>
      </w:r>
      <w:r>
        <w:t xml:space="preserve"> </w:t>
      </w:r>
      <w:r>
        <w:t xml:space="preserve">400 %) —,</w:t>
      </w:r>
      <w:r>
        <w:t xml:space="preserve"> </w:t>
      </w:r>
      <w:r>
        <w:rPr>
          <w:b/>
          <w:bCs/>
        </w:rPr>
        <w:t xml:space="preserve">Fit</w:t>
      </w:r>
      <w:r>
        <w:t xml:space="preserve"> </w:t>
      </w:r>
      <w:r>
        <w:t xml:space="preserve">(the whole picture in the window).</w:t>
      </w:r>
    </w:p>
    <w:p>
      <w:pPr>
        <w:pStyle w:val="FirstParagraph"/>
      </w:pPr>
      <w:r>
        <w:drawing>
          <wp:inline>
            <wp:extent cx="5334000" cy="3873500"/>
            <wp:effectExtent b="0" l="0" r="0" t="0"/>
            <wp:docPr descr="Paint — the pixel grid" title="" id="213" name="Picture"/>
            <a:graphic>
              <a:graphicData uri="http://schemas.openxmlformats.org/drawingml/2006/picture">
                <pic:pic>
                  <pic:nvPicPr>
                    <pic:cNvPr descr="../screenshots/paint-grid.png" id="214" name="Picture"/>
                    <pic:cNvPicPr>
                      <a:picLocks noChangeArrowheads="1" noChangeAspect="1"/>
                    </pic:cNvPicPr>
                  </pic:nvPicPr>
                  <pic:blipFill>
                    <a:blip r:embed="rId21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pixel grid at 1200 %: every pixel of the roof's edge.</w:t>
      </w:r>
    </w:p>
    <w:p>
      <w:pPr>
        <w:pStyle w:val="BodyText"/>
      </w:pPr>
      <w:r>
        <w:rPr>
          <w:b/>
          <w:bCs/>
        </w:rPr>
        <w:t xml:space="preserve">Drawing</w:t>
      </w:r>
      <w:r>
        <w:t xml:space="preserve">: the left button draws with colour 1, the right one with colour 2 (a shape: its outline</w:t>
      </w:r>
      <w:r>
        <w:t xml:space="preserve"> </w:t>
      </w:r>
      <w:r>
        <w:t xml:space="preserve">colour 1 and its inside colour 2 — the right button swaps them). The</w:t>
      </w:r>
      <w:r>
        <w:t xml:space="preserve"> </w:t>
      </w:r>
      <w:r>
        <w:rPr>
          <w:b/>
          <w:bCs/>
        </w:rPr>
        <w:t xml:space="preserve">wheel</w:t>
      </w:r>
      <w:r>
        <w:t xml:space="preserve"> </w:t>
      </w:r>
      <w:r>
        <w:t xml:space="preserve">scrolls (Shift:</w:t>
      </w:r>
      <w:r>
        <w:t xml:space="preserve"> </w:t>
      </w:r>
      <w:r>
        <w:t xml:space="preserve">sideways),</w:t>
      </w:r>
      <w:r>
        <w:t xml:space="preserve"> </w:t>
      </w:r>
      <w:r>
        <w:rPr>
          <w:b/>
          <w:bCs/>
        </w:rPr>
        <w:t xml:space="preserve">Ctrl+wheel</w:t>
      </w:r>
      <w:r>
        <w:t xml:space="preserve"> </w:t>
      </w:r>
      <w:r>
        <w:t xml:space="preserve">zooms around the pointer;</w:t>
      </w:r>
      <w:r>
        <w:t xml:space="preserve"> </w:t>
      </w:r>
      <w:r>
        <w:rPr>
          <w:b/>
          <w:bCs/>
        </w:rPr>
        <w:t xml:space="preserve">+ / −</w:t>
      </w:r>
      <w:r>
        <w:t xml:space="preserve"> </w:t>
      </w:r>
      <w:r>
        <w:t xml:space="preserve">zoom; the status bar's</w:t>
      </w:r>
      <w:r>
        <w:t xml:space="preserve"> </w:t>
      </w:r>
      <w:r>
        <w:rPr>
          <w:b/>
          <w:bCs/>
        </w:rPr>
        <w:t xml:space="preserve">− / 100 % /</w:t>
      </w:r>
      <w:r>
        <w:rPr>
          <w:b/>
          <w:bCs/>
        </w:rPr>
        <w:t xml:space="preserve"> </w:t>
      </w:r>
      <w:r>
        <w:rPr>
          <w:b/>
          <w:bCs/>
        </w:rPr>
        <w:t xml:space="preserve">+</w:t>
      </w:r>
      <w:r>
        <w:t xml:space="preserve"> </w:t>
      </w:r>
      <w:r>
        <w:t xml:space="preserve">too (the percentage: a list, Fit). Keys for the tools:</w:t>
      </w:r>
      <w:r>
        <w:t xml:space="preserve"> </w:t>
      </w:r>
      <w:r>
        <w:rPr>
          <w:b/>
          <w:bCs/>
        </w:rPr>
        <w:t xml:space="preserve">S</w:t>
      </w:r>
      <w:r>
        <w:t xml:space="preserve"> </w:t>
      </w:r>
      <w:r>
        <w:t xml:space="preserve">select,</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w:t>
      </w:r>
      <w:r>
        <w:t xml:space="preserve"> </w:t>
      </w:r>
      <w:r>
        <w:t xml:space="preserve">selection (on the background: colour 2),</w:t>
      </w:r>
      <w:r>
        <w:t xml:space="preserve"> </w:t>
      </w:r>
      <w:r>
        <w:rPr>
          <w:b/>
          <w:bCs/>
        </w:rPr>
        <w:t xml:space="preserve">Esc</w:t>
      </w:r>
      <w:r>
        <w:t xml:space="preserve"> </w:t>
      </w:r>
      <w:r>
        <w:t xml:space="preserve">puts a floating selection down.</w:t>
      </w:r>
    </w:p>
    <w:p>
      <w:pPr>
        <w:pStyle w:val="BodyText"/>
      </w:pPr>
      <w:r>
        <w:rPr>
          <w:b/>
          <w:bCs/>
        </w:rPr>
        <w:t xml:space="preserve">The layers</w:t>
      </w:r>
      <w:r>
        <w:t xml:space="preserve">: the panel lists them, the top one first, each with its thumbnail, its name, its</w:t>
      </w:r>
      <w:r>
        <w:t xml:space="preserve"> </w:t>
      </w:r>
      <w:r>
        <w:t xml:space="preserve">opacity and its</w:t>
      </w:r>
      <w:r>
        <w:t xml:space="preserve"> </w:t>
      </w:r>
      <w:r>
        <w:rPr>
          <w:b/>
          <w:bCs/>
        </w:rPr>
        <w:t xml:space="preserve">eye</w:t>
      </w:r>
      <w:r>
        <w:t xml:space="preserve"> </w:t>
      </w:r>
      <w:r>
        <w:t xml:space="preserve">(a click shows or hides it). A click on a layer makes it the one you draw</w:t>
      </w:r>
      <w:r>
        <w:t xml:space="preserve"> </w:t>
      </w:r>
      <w:r>
        <w:t xml:space="preserve">on; a</w:t>
      </w:r>
      <w:r>
        <w:t xml:space="preserve"> </w:t>
      </w:r>
      <w:r>
        <w:rPr>
          <w:b/>
          <w:bCs/>
        </w:rPr>
        <w:t xml:space="preserve">double click</w:t>
      </w:r>
      <w:r>
        <w:t xml:space="preserve"> </w:t>
      </w:r>
      <w:r>
        <w:t xml:space="preserve">opens its properties (name, opacity, shown); a</w:t>
      </w:r>
      <w:r>
        <w:t xml:space="preserve"> </w:t>
      </w:r>
      <w:r>
        <w:rPr>
          <w:b/>
          <w:bCs/>
        </w:rPr>
        <w:t xml:space="preserve">right click</w:t>
      </w:r>
      <w:r>
        <w:t xml:space="preserve"> </w:t>
      </w:r>
      <w:r>
        <w:t xml:space="preserve">its menu. Its</w:t>
      </w:r>
      <w:r>
        <w:t xml:space="preserve"> </w:t>
      </w:r>
      <w:r>
        <w:t xml:space="preserve">buttons:</w:t>
      </w:r>
      <w:r>
        <w:t xml:space="preserve"> </w:t>
      </w:r>
      <w:r>
        <w:rPr>
          <w:b/>
          <w:bCs/>
        </w:rPr>
        <w:t xml:space="preserve">new layer</w:t>
      </w:r>
      <w:r>
        <w:t xml:space="preserve"> </w:t>
      </w:r>
      <w:r>
        <w:t xml:space="preserve">(transparent, above the current one),</w:t>
      </w:r>
      <w:r>
        <w:t xml:space="preserve"> </w:t>
      </w:r>
      <w:r>
        <w:rPr>
          <w:b/>
          <w:bCs/>
        </w:rPr>
        <w:t xml:space="preserve">duplicate</w:t>
      </w:r>
      <w:r>
        <w:t xml:space="preserve">,</w:t>
      </w:r>
      <w:r>
        <w:t xml:space="preserve"> </w:t>
      </w:r>
      <w:r>
        <w:rPr>
          <w:b/>
          <w:bCs/>
        </w:rPr>
        <w:t xml:space="preserve">delete</w:t>
      </w:r>
      <w:r>
        <w:t xml:space="preserve">,</w:t>
      </w:r>
      <w:r>
        <w:t xml:space="preserve"> </w:t>
      </w:r>
      <w:r>
        <w:rPr>
          <w:b/>
          <w:bCs/>
        </w:rPr>
        <w:t xml:space="preserve">move up /</w:t>
      </w:r>
      <w:r>
        <w:rPr>
          <w:b/>
          <w:bCs/>
        </w:rPr>
        <w:t xml:space="preserve"> </w:t>
      </w:r>
      <w:r>
        <w:rPr>
          <w:b/>
          <w:bCs/>
        </w:rPr>
        <w:t xml:space="preserve">down</w:t>
      </w:r>
      <w:r>
        <w:t xml:space="preserve">,</w:t>
      </w:r>
      <w:r>
        <w:t xml:space="preserve"> </w:t>
      </w:r>
      <w:r>
        <w:rPr>
          <w:b/>
          <w:bCs/>
        </w:rPr>
        <w:t xml:space="preserve">merge down</w:t>
      </w:r>
      <w:r>
        <w:t xml:space="preserve"> </w:t>
      </w:r>
      <w:r>
        <w:t xml:space="preserve">(into the one below). The</w:t>
      </w:r>
      <w:r>
        <w:t xml:space="preserve"> </w:t>
      </w:r>
      <w:r>
        <w:rPr>
          <w:b/>
          <w:bCs/>
        </w:rPr>
        <w:t xml:space="preserve">Opacity</w:t>
      </w:r>
      <w:r>
        <w:t xml:space="preserve"> </w:t>
      </w:r>
      <w:r>
        <w:t xml:space="preserve">slider under the list sets the current</w:t>
      </w:r>
      <w:r>
        <w:t xml:space="preserve"> </w:t>
      </w:r>
      <w:r>
        <w:t xml:space="preserve">layer's. The Layers menu adds</w:t>
      </w:r>
      <w:r>
        <w:t xml:space="preserve"> </w:t>
      </w:r>
      <w:r>
        <w:rPr>
          <w:b/>
          <w:bCs/>
        </w:rPr>
        <w:t xml:space="preserve">Flatten</w:t>
      </w:r>
      <w:r>
        <w:t xml:space="preserve"> </w:t>
      </w:r>
      <w:r>
        <w:t xml:space="preserve">(one layer of what is visible) and Layer Properties.</w:t>
      </w:r>
      <w:r>
        <w:t xml:space="preserve"> </w:t>
      </w:r>
      <w:r>
        <w:t xml:space="preserve">Selections, pastes, fills and the eraser work on the current layer; the colour picker takes what</w:t>
      </w:r>
      <w:r>
        <w:t xml:space="preserve"> </w:t>
      </w:r>
      <w:r>
        <w:t xml:space="preserve">you see.</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w:t>
      </w:r>
      <w:r>
        <w:t xml:space="preserve"> </w:t>
      </w:r>
      <w:r>
        <w:t xml:space="preserve">kept, with its name, opacity and visibility — GIMP, Krita and MyPaint open it too);</w:t>
      </w:r>
      <w:r>
        <w:t xml:space="preserve"> </w:t>
      </w:r>
      <w:r>
        <w:rPr>
          <w:b/>
          <w:bCs/>
        </w:rPr>
        <w:t xml:space="preserve">File ▸ 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Export as PNG / JPEG / BMP / GIF</w:t>
      </w:r>
      <w:r>
        <w:t xml:space="preserve"> </w:t>
      </w:r>
      <w:r>
        <w:t xml:space="preserve">writes</w:t>
      </w:r>
      <w:r>
        <w:t xml:space="preserve"> </w:t>
      </w:r>
      <w:r>
        <w:rPr>
          <w:b/>
          <w:bCs/>
        </w:rPr>
        <w:t xml:space="preserve">what is visible</w:t>
      </w:r>
      <w:r>
        <w:t xml:space="preserve">, flattened: PNG</w:t>
      </w:r>
      <w:r>
        <w:t xml:space="preserve"> </w:t>
      </w:r>
      <w:r>
        <w:t xml:space="preserve">keeps the transparency, GIF too (a transparent colour; 256 colours: a picture with more is reduced),</w:t>
      </w:r>
      <w:r>
        <w:t xml:space="preserve"> </w:t>
      </w:r>
      <w:r>
        <w:t xml:space="preserve">JPEG (quality 90) and BMP lay the transparent parts on white.</w:t>
      </w:r>
      <w:r>
        <w:t xml:space="preserve"> </w:t>
      </w:r>
      <w:r>
        <w:rPr>
          <w:b/>
          <w:bCs/>
        </w:rPr>
        <w:t xml:space="preserve">File ▸ New</w:t>
      </w:r>
      <w:r>
        <w:t xml:space="preserve"> </w:t>
      </w:r>
      <w:r>
        <w:t xml:space="preserve">(Ctrl+N) asks for the</w:t>
      </w:r>
      <w:r>
        <w:t xml:space="preserve"> </w:t>
      </w:r>
      <w:r>
        <w:t xml:space="preserve">size (640 × 480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w:t>
      </w:r>
      <w:r>
        <w:t xml:space="preserve"> </w:t>
      </w:r>
      <w:r>
        <w:t xml:space="preserve">double-clicked (a</w:t>
      </w:r>
      <w:r>
        <w:t xml:space="preserve"> </w:t>
      </w:r>
      <w:r>
        <w:rPr>
          <w:rStyle w:val="VerbatimChar"/>
        </w:rPr>
        <w:t xml:space="preserve">.ora</w:t>
      </w:r>
      <w:r>
        <w:t xml:space="preserve">:</w:t>
      </w:r>
      <w:r>
        <w:t xml:space="preserve"> </w:t>
      </w:r>
      <w:r>
        <w:rPr>
          <w:rStyle w:val="VerbatimChar"/>
        </w:rPr>
        <w:t xml:space="preserve">fileassoc.ini</w:t>
      </w:r>
      <w:r>
        <w:t xml:space="preserve">) opens; New, Open and a drop first ask to save unsaved</w:t>
      </w:r>
      <w:r>
        <w:t xml:space="preserve"> </w:t>
      </w:r>
      <w:r>
        <w:t xml:space="preserve">changes.</w:t>
      </w:r>
      <w:r>
        <w:t xml:space="preserve"> </w:t>
      </w:r>
      <w:r>
        <w:rPr>
          <w:b/>
          <w:bCs/>
        </w:rPr>
        <w:t xml:space="preserve">Closed with unsaved changes</w:t>
      </w:r>
      <w:r>
        <w:t xml:space="preserve">, the 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bookmarkEnd w:id="215"/>
    <w:bookmarkStart w:id="228"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217" name="Picture"/>
            <a:graphic>
              <a:graphicData uri="http://schemas.openxmlformats.org/drawingml/2006/picture">
                <pic:pic>
                  <pic:nvPicPr>
                    <pic:cNvPr descr="../screenshots/cardfile.png" id="218" name="Picture"/>
                    <pic:cNvPicPr>
                      <a:picLocks noChangeArrowheads="1" noChangeAspect="1"/>
                    </pic:cNvPicPr>
                  </pic:nvPicPr>
                  <pic:blipFill>
                    <a:blip r:embed="rId216"/>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220" name="Picture"/>
            <a:graphic>
              <a:graphicData uri="http://schemas.openxmlformats.org/drawingml/2006/picture">
                <pic:pic>
                  <pic:nvPicPr>
                    <pic:cNvPr descr="../screenshots/cardfile-list.png" id="221" name="Picture"/>
                    <pic:cNvPicPr>
                      <a:picLocks noChangeArrowheads="1" noChangeAspect="1"/>
                    </pic:cNvPicPr>
                  </pic:nvPicPr>
                  <pic:blipFill>
                    <a:blip r:embed="rId21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223" name="Picture"/>
            <a:graphic>
              <a:graphicData uri="http://schemas.openxmlformats.org/drawingml/2006/picture">
                <pic:pic>
                  <pic:nvPicPr>
                    <pic:cNvPr descr="../screenshots/cardfile-design.png" id="224" name="Picture"/>
                    <pic:cNvPicPr>
                      <a:picLocks noChangeArrowheads="1" noChangeAspect="1"/>
                    </pic:cNvPicPr>
                  </pic:nvPicPr>
                  <pic:blipFill>
                    <a:blip r:embed="rId22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226" name="Picture"/>
            <a:graphic>
              <a:graphicData uri="http://schemas.openxmlformats.org/drawingml/2006/picture">
                <pic:pic>
                  <pic:nvPicPr>
                    <pic:cNvPr descr="../screenshots/cardfile-merge.png" id="227" name="Picture"/>
                    <pic:cNvPicPr>
                      <a:picLocks noChangeArrowheads="1" noChangeAspect="1"/>
                    </pic:cNvPicPr>
                  </pic:nvPicPr>
                  <pic:blipFill>
                    <a:blip r:embed="rId22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Writer</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Writer: Tools ▸ Mail Merge, see</w:t>
      </w:r>
      <w:r>
        <w:t xml:space="preserve"> </w:t>
      </w:r>
      <w:r>
        <w:rPr>
          <w:i/>
          <w:iCs/>
        </w:rPr>
        <w:t xml:space="preserve">Writer</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Writer</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Writer,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(Writer's</w:t>
      </w:r>
      <w:r>
        <w:t xml:space="preserve"> </w:t>
      </w:r>
      <w:r>
        <w:rPr>
          <w:rStyle w:val="VerbatimChar"/>
        </w:rPr>
        <w:t xml:space="preserve">writer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228"/>
    <w:bookmarkStart w:id="237"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229" name="Picture"/>
            <a:graphic>
              <a:graphicData uri="http://schemas.openxmlformats.org/drawingml/2006/picture">
                <pic:pic>
                  <pic:nvPicPr>
                    <pic:cNvPr descr="../screenshots/calendar.png" id="230" name="Picture"/>
                    <pic:cNvPicPr>
                      <a:picLocks noChangeArrowheads="1" noChangeAspect="1"/>
                    </pic:cNvPicPr>
                  </pic:nvPicPr>
                  <pic:blipFill>
                    <a:blip r:embed="rId15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32"/>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32"/>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32"/>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32"/>
        </w:numPr>
      </w:pPr>
      <w:r>
        <w:t xml:space="preserve">a click on a day's name opens that day; the wheel scrolls the hours.</w:t>
      </w:r>
    </w:p>
    <w:p>
      <w:pPr>
        <w:pStyle w:val="FirstParagraph"/>
      </w:pPr>
      <w:r>
        <w:drawing>
          <wp:inline>
            <wp:extent cx="5334000" cy="3460750"/>
            <wp:effectExtent b="0" l="0" r="0" t="0"/>
            <wp:docPr descr="Calendar month" title="" id="232" name="Picture"/>
            <a:graphic>
              <a:graphicData uri="http://schemas.openxmlformats.org/drawingml/2006/picture">
                <pic:pic>
                  <pic:nvPicPr>
                    <pic:cNvPr descr="../screenshots/calendar-month.png" id="233" name="Picture"/>
                    <pic:cNvPicPr>
                      <a:picLocks noChangeArrowheads="1" noChangeAspect="1"/>
                    </pic:cNvPicPr>
                  </pic:nvPicPr>
                  <pic:blipFill>
                    <a:blip r:embed="rId23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235" name="Picture"/>
            <a:graphic>
              <a:graphicData uri="http://schemas.openxmlformats.org/drawingml/2006/picture">
                <pic:pic>
                  <pic:nvPicPr>
                    <pic:cNvPr descr="../screenshots/calendar-event.png" id="236" name="Picture"/>
                    <pic:cNvPicPr>
                      <a:picLocks noChangeArrowheads="1" noChangeAspect="1"/>
                    </pic:cNvPicPr>
                  </pic:nvPicPr>
                  <pic:blipFill>
                    <a:blip r:embed="rId23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237"/>
    <w:bookmarkStart w:id="246"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238" name="Picture"/>
            <a:graphic>
              <a:graphicData uri="http://schemas.openxmlformats.org/drawingml/2006/picture">
                <pic:pic>
                  <pic:nvPicPr>
                    <pic:cNvPr descr="../screenshots/irc.png" id="239" name="Picture"/>
                    <pic:cNvPicPr>
                      <a:picLocks noChangeArrowheads="1" noChangeAspect="1"/>
                    </pic:cNvPicPr>
                  </pic:nvPicPr>
                  <pic:blipFill>
                    <a:blip r:embed="rId172"/>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241" name="Picture"/>
            <a:graphic>
              <a:graphicData uri="http://schemas.openxmlformats.org/drawingml/2006/picture">
                <pic:pic>
                  <pic:nvPicPr>
                    <pic:cNvPr descr="../screenshots/irc-rooms.png" id="242" name="Picture"/>
                    <pic:cNvPicPr>
                      <a:picLocks noChangeArrowheads="1" noChangeAspect="1"/>
                    </pic:cNvPicPr>
                  </pic:nvPicPr>
                  <pic:blipFill>
                    <a:blip r:embed="rId240"/>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244" name="Picture"/>
            <a:graphic>
              <a:graphicData uri="http://schemas.openxmlformats.org/drawingml/2006/picture">
                <pic:pic>
                  <pic:nvPicPr>
                    <pic:cNvPr descr="../screenshots/irc-pm.png" id="245" name="Picture"/>
                    <pic:cNvPicPr>
                      <a:picLocks noChangeArrowheads="1" noChangeAspect="1"/>
                    </pic:cNvPicPr>
                  </pic:nvPicPr>
                  <pic:blipFill>
                    <a:blip r:embed="rId243"/>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246"/>
    <w:bookmarkStart w:id="282"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247" name="Picture"/>
            <a:graphic>
              <a:graphicData uri="http://schemas.openxmlformats.org/drawingml/2006/picture">
                <pic:pic>
                  <pic:nvPicPr>
                    <pic:cNvPr descr="../screenshots/ledger.png" id="248" name="Picture"/>
                    <pic:cNvPicPr>
                      <a:picLocks noChangeArrowheads="1" noChangeAspect="1"/>
                    </pic:cNvPicPr>
                  </pic:nvPicPr>
                  <pic:blipFill>
                    <a:blip r:embed="rId17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255" w:name="sales-and-purchases"/>
    <w:p>
      <w:pPr>
        <w:pStyle w:val="Heading4"/>
      </w:pPr>
      <w:r>
        <w:t xml:space="preserve">Sales and purchases</w:t>
      </w:r>
    </w:p>
    <w:p>
      <w:pPr>
        <w:pStyle w:val="FirstParagraph"/>
      </w:pPr>
      <w:r>
        <w:drawing>
          <wp:inline>
            <wp:extent cx="5334000" cy="3873500"/>
            <wp:effectExtent b="0" l="0" r="0" t="0"/>
            <wp:docPr descr="Sales" title="" id="250" name="Picture"/>
            <a:graphic>
              <a:graphicData uri="http://schemas.openxmlformats.org/drawingml/2006/picture">
                <pic:pic>
                  <pic:nvPicPr>
                    <pic:cNvPr descr="../screenshots/ledger-sales.png" id="251" name="Picture"/>
                    <pic:cNvPicPr>
                      <a:picLocks noChangeArrowheads="1" noChangeAspect="1"/>
                    </pic:cNvPicPr>
                  </pic:nvPicPr>
                  <pic:blipFill>
                    <a:blip r:embed="rId24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253" name="Picture"/>
            <a:graphic>
              <a:graphicData uri="http://schemas.openxmlformats.org/drawingml/2006/picture">
                <pic:pic>
                  <pic:nvPicPr>
                    <pic:cNvPr descr="../screenshots/ledger-invoice.png" id="254" name="Picture"/>
                    <pic:cNvPicPr>
                      <a:picLocks noChangeArrowheads="1" noChangeAspect="1"/>
                    </pic:cNvPicPr>
                  </pic:nvPicPr>
                  <pic:blipFill>
                    <a:blip r:embed="rId25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Writer</w:t>
      </w:r>
      <w:r>
        <w:t xml:space="preserve"> </w:t>
      </w:r>
      <w:r>
        <w:t xml:space="preserve">(</w:t>
      </w:r>
      <w:r>
        <w:rPr>
          <w:i/>
          <w:iCs/>
        </w:rPr>
        <w:t xml:space="preserve">Printing</w:t>
      </w:r>
      <w:r>
        <w:t xml:space="preserve"> </w:t>
      </w:r>
      <w:r>
        <w:t xml:space="preserve">below).</w:t>
      </w:r>
    </w:p>
    <w:bookmarkEnd w:id="255"/>
    <w:bookmarkStart w:id="259" w:name="bank-and-cash"/>
    <w:p>
      <w:pPr>
        <w:pStyle w:val="Heading4"/>
      </w:pPr>
      <w:r>
        <w:t xml:space="preserve">Bank and cash</w:t>
      </w:r>
    </w:p>
    <w:p>
      <w:pPr>
        <w:pStyle w:val="FirstParagraph"/>
      </w:pPr>
      <w:r>
        <w:drawing>
          <wp:inline>
            <wp:extent cx="5334000" cy="3873500"/>
            <wp:effectExtent b="0" l="0" r="0" t="0"/>
            <wp:docPr descr="A CODA statement" title="" id="257" name="Picture"/>
            <a:graphic>
              <a:graphicData uri="http://schemas.openxmlformats.org/drawingml/2006/picture">
                <pic:pic>
                  <pic:nvPicPr>
                    <pic:cNvPr descr="../screenshots/ledger-coda.png" id="258" name="Picture"/>
                    <pic:cNvPicPr>
                      <a:picLocks noChangeArrowheads="1" noChangeAspect="1"/>
                    </pic:cNvPicPr>
                  </pic:nvPicPr>
                  <pic:blipFill>
                    <a:blip r:embed="rId25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259"/>
    <w:bookmarkStart w:id="266" w:name="quotes-and-orders"/>
    <w:p>
      <w:pPr>
        <w:pStyle w:val="Heading4"/>
      </w:pPr>
      <w:r>
        <w:t xml:space="preserve">Quotes and orders</w:t>
      </w:r>
    </w:p>
    <w:p>
      <w:pPr>
        <w:pStyle w:val="FirstParagraph"/>
      </w:pPr>
      <w:r>
        <w:drawing>
          <wp:inline>
            <wp:extent cx="5334000" cy="3873500"/>
            <wp:effectExtent b="0" l="0" r="0" t="0"/>
            <wp:docPr descr="Quotes and orders" title="" id="261" name="Picture"/>
            <a:graphic>
              <a:graphicData uri="http://schemas.openxmlformats.org/drawingml/2006/picture">
                <pic:pic>
                  <pic:nvPicPr>
                    <pic:cNvPr descr="../screenshots/ledger-quotes.png" id="262" name="Picture"/>
                    <pic:cNvPicPr>
                      <a:picLocks noChangeArrowheads="1" noChangeAspect="1"/>
                    </pic:cNvPicPr>
                  </pic:nvPicPr>
                  <pic:blipFill>
                    <a:blip r:embed="rId26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264" name="Picture"/>
            <a:graphic>
              <a:graphicData uri="http://schemas.openxmlformats.org/drawingml/2006/picture">
                <pic:pic>
                  <pic:nvPicPr>
                    <pic:cNvPr descr="../screenshots/ledger-quote.png" id="265" name="Picture"/>
                    <pic:cNvPicPr>
                      <a:picLocks noChangeArrowheads="1" noChangeAspect="1"/>
                    </pic:cNvPicPr>
                  </pic:nvPicPr>
                  <pic:blipFill>
                    <a:blip r:embed="rId26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Writer.</w:t>
      </w:r>
    </w:p>
    <w:bookmarkEnd w:id="266"/>
    <w:bookmarkStart w:id="270"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268" name="Picture"/>
            <a:graphic>
              <a:graphicData uri="http://schemas.openxmlformats.org/drawingml/2006/picture">
                <pic:pic>
                  <pic:nvPicPr>
                    <pic:cNvPr descr="../screenshots/ledger-print.png" id="269" name="Picture"/>
                    <pic:cNvPicPr>
                      <a:picLocks noChangeArrowheads="1" noChangeAspect="1"/>
                    </pic:cNvPicPr>
                  </pic:nvPicPr>
                  <pic:blipFill>
                    <a:blip r:embed="rId267"/>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Writer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Writer</w:t>
      </w:r>
      <w:r>
        <w:t xml:space="preserve"> </w:t>
      </w:r>
      <w:r>
        <w:t xml:space="preserve">to make it from its</w:t>
      </w:r>
      <w:r>
        <w:t xml:space="preserve"> </w:t>
      </w:r>
      <w:r>
        <w:rPr>
          <w:b/>
          <w:bCs/>
        </w:rPr>
        <w:t xml:space="preserve">template</w:t>
      </w:r>
      <w:r>
        <w:t xml:space="preserve"> </w:t>
      </w:r>
      <w:r>
        <w:t xml:space="preserve">— a Writer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Writer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Writer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Writer</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Writer,</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Writer:</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270"/>
    <w:bookmarkStart w:id="271"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271"/>
    <w:bookmarkStart w:id="272"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272"/>
    <w:bookmarkStart w:id="276" w:name="reports"/>
    <w:p>
      <w:pPr>
        <w:pStyle w:val="Heading4"/>
      </w:pPr>
      <w:r>
        <w:t xml:space="preserve">Reports</w:t>
      </w:r>
    </w:p>
    <w:p>
      <w:pPr>
        <w:pStyle w:val="FirstParagraph"/>
      </w:pPr>
      <w:r>
        <w:drawing>
          <wp:inline>
            <wp:extent cx="5334000" cy="3873500"/>
            <wp:effectExtent b="0" l="0" r="0" t="0"/>
            <wp:docPr descr="Reports" title="" id="274" name="Picture"/>
            <a:graphic>
              <a:graphicData uri="http://schemas.openxmlformats.org/drawingml/2006/picture">
                <pic:pic>
                  <pic:nvPicPr>
                    <pic:cNvPr descr="../screenshots/ledger-reports.png" id="275" name="Picture"/>
                    <pic:cNvPicPr>
                      <a:picLocks noChangeArrowheads="1" noChangeAspect="1"/>
                    </pic:cNvPicPr>
                  </pic:nvPicPr>
                  <pic:blipFill>
                    <a:blip r:embed="rId27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Writer</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276"/>
    <w:bookmarkStart w:id="280" w:name="vat"/>
    <w:p>
      <w:pPr>
        <w:pStyle w:val="Heading4"/>
      </w:pPr>
      <w:r>
        <w:t xml:space="preserve">VAT</w:t>
      </w:r>
    </w:p>
    <w:p>
      <w:pPr>
        <w:pStyle w:val="FirstParagraph"/>
      </w:pPr>
      <w:r>
        <w:drawing>
          <wp:inline>
            <wp:extent cx="5334000" cy="3873500"/>
            <wp:effectExtent b="0" l="0" r="0" t="0"/>
            <wp:docPr descr="VAT" title="" id="278" name="Picture"/>
            <a:graphic>
              <a:graphicData uri="http://schemas.openxmlformats.org/drawingml/2006/picture">
                <pic:pic>
                  <pic:nvPicPr>
                    <pic:cNvPr descr="../screenshots/ledger-vat.png" id="279" name="Picture"/>
                    <pic:cNvPicPr>
                      <a:picLocks noChangeArrowheads="1" noChangeAspect="1"/>
                    </pic:cNvPicPr>
                  </pic:nvPicPr>
                  <pic:blipFill>
                    <a:blip r:embed="rId27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280"/>
    <w:bookmarkStart w:id="281"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281"/>
    <w:bookmarkEnd w:id="282"/>
    <w:bookmarkStart w:id="292"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284" name="Picture"/>
            <a:graphic>
              <a:graphicData uri="http://schemas.openxmlformats.org/drawingml/2006/picture">
                <pic:pic>
                  <pic:nvPicPr>
                    <pic:cNvPr descr="../screenshots/courier.png" id="285" name="Picture"/>
                    <pic:cNvPicPr>
                      <a:picLocks noChangeArrowheads="1" noChangeAspect="1"/>
                    </pic:cNvPicPr>
                  </pic:nvPicPr>
                  <pic:blipFill>
                    <a:blip r:embed="rId283"/>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3"/>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3"/>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3"/>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3"/>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3"/>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3"/>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287" name="Picture"/>
            <a:graphic>
              <a:graphicData uri="http://schemas.openxmlformats.org/drawingml/2006/picture">
                <pic:pic>
                  <pic:nvPicPr>
                    <pic:cNvPr descr="../screenshots/courier-tests.png" id="288" name="Picture"/>
                    <pic:cNvPicPr>
                      <a:picLocks noChangeArrowheads="1" noChangeAspect="1"/>
                    </pic:cNvPicPr>
                  </pic:nvPicPr>
                  <pic:blipFill>
                    <a:blip r:embed="rId286"/>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290" name="Picture"/>
            <a:graphic>
              <a:graphicData uri="http://schemas.openxmlformats.org/drawingml/2006/picture">
                <pic:pic>
                  <pic:nvPicPr>
                    <pic:cNvPr descr="../screenshots/courier-env.png" id="291" name="Picture"/>
                    <pic:cNvPicPr>
                      <a:picLocks noChangeArrowheads="1" noChangeAspect="1"/>
                    </pic:cNvPicPr>
                  </pic:nvPicPr>
                  <pic:blipFill>
                    <a:blip r:embed="rId289"/>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292"/>
    <w:bookmarkStart w:id="301"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873500"/>
            <wp:effectExtent b="0" l="0" r="0" t="0"/>
            <wp:docPr descr="The Spreadsheet" title="" id="293" name="Picture"/>
            <a:graphic>
              <a:graphicData uri="http://schemas.openxmlformats.org/drawingml/2006/picture">
                <pic:pic>
                  <pic:nvPicPr>
                    <pic:cNvPr descr="../screenshots/sheet.png" id="294" name="Picture"/>
                    <pic:cNvPicPr>
                      <a:picLocks noChangeArrowheads="1" noChangeAspect="1"/>
                    </pic:cNvPicPr>
                  </pic:nvPicPr>
                  <pic:blipFill>
                    <a:blip r:embed="rId16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34"/>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34"/>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34"/>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34"/>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34"/>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873500"/>
            <wp:effectExtent b="0" l="0" r="0" t="0"/>
            <wp:docPr descr="Loan: names, a colour scale, frozen panes" title="" id="296" name="Picture"/>
            <a:graphic>
              <a:graphicData uri="http://schemas.openxmlformats.org/drawingml/2006/picture">
                <pic:pic>
                  <pic:nvPicPr>
                    <pic:cNvPr descr="../screenshots/sheet-loan.png" id="297" name="Picture"/>
                    <pic:cNvPicPr>
                      <a:picLocks noChangeArrowheads="1" noChangeAspect="1"/>
                    </pic:cNvPicPr>
                  </pic:nvPicPr>
                  <pic:blipFill>
                    <a:blip r:embed="rId29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873500"/>
            <wp:effectExtent b="0" l="0" r="0" t="0"/>
            <wp:docPr descr="The AutoFilter" title="" id="299" name="Picture"/>
            <a:graphic>
              <a:graphicData uri="http://schemas.openxmlformats.org/drawingml/2006/picture">
                <pic:pic>
                  <pic:nvPicPr>
                    <pic:cNvPr descr="../screenshots/sheet-filter.png" id="300" name="Picture"/>
                    <pic:cNvPicPr>
                      <a:picLocks noChangeArrowheads="1" noChangeAspect="1"/>
                    </pic:cNvPicPr>
                  </pic:nvPicPr>
                  <pic:blipFill>
                    <a:blip r:embed="rId29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 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301"/>
    <w:bookmarkStart w:id="327"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303" name="Picture"/>
            <a:graphic>
              <a:graphicData uri="http://schemas.openxmlformats.org/drawingml/2006/picture">
                <pic:pic>
                  <pic:nvPicPr>
                    <pic:cNvPr descr="../screenshots/koton.png" id="304" name="Picture"/>
                    <pic:cNvPicPr>
                      <a:picLocks noChangeArrowheads="1" noChangeAspect="1"/>
                    </pic:cNvPicPr>
                  </pic:nvPicPr>
                  <pic:blipFill>
                    <a:blip r:embed="rId302"/>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35"/>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35"/>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35"/>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35"/>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35"/>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35"/>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36"/>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36"/>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36"/>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36"/>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36"/>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36"/>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36"/>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SD:/koton/soundfonts</w:t>
      </w:r>
      <w:r>
        <w:t xml:space="preserve"> </w:t>
      </w:r>
      <w:r>
        <w:t xml:space="preserve">(GeneralUser GS is shipped;</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SD:/koton/soundfonts/*.sf2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306" name="Picture"/>
                  <a:graphic>
                    <a:graphicData uri="http://schemas.openxmlformats.org/drawingml/2006/picture">
                      <pic:pic>
                        <pic:nvPicPr>
                          <pic:cNvPr descr="../screenshots/koton-accomp.png" id="307" name="Picture"/>
                          <pic:cNvPicPr>
                            <a:picLocks noChangeArrowheads="1" noChangeAspect="1"/>
                          </pic:cNvPicPr>
                        </pic:nvPicPr>
                        <pic:blipFill>
                          <a:blip r:embed="rId305"/>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309" name="Picture"/>
                  <a:graphic>
                    <a:graphicData uri="http://schemas.openxmlformats.org/drawingml/2006/picture">
                      <pic:pic>
                        <pic:nvPicPr>
                          <pic:cNvPr descr="../screenshots/koton-riff.png" id="310" name="Picture"/>
                          <pic:cNvPicPr>
                            <a:picLocks noChangeArrowheads="1" noChangeAspect="1"/>
                          </pic:cNvPicPr>
                        </pic:nvPicPr>
                        <pic:blipFill>
                          <a:blip r:embed="rId308"/>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312" name="Picture"/>
                  <a:graphic>
                    <a:graphicData uri="http://schemas.openxmlformats.org/drawingml/2006/picture">
                      <pic:pic>
                        <pic:nvPicPr>
                          <pic:cNvPr descr="../screenshots/koton-drums.png" id="313" name="Picture"/>
                          <pic:cNvPicPr>
                            <a:picLocks noChangeArrowheads="1" noChangeAspect="1"/>
                          </pic:cNvPicPr>
                        </pic:nvPicPr>
                        <pic:blipFill>
                          <a:blip r:embed="rId31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315" name="Picture"/>
                  <a:graphic>
                    <a:graphicData uri="http://schemas.openxmlformats.org/drawingml/2006/picture">
                      <pic:pic>
                        <pic:nvPicPr>
                          <pic:cNvPr descr="../screenshots/koton-rings.png" id="316" name="Picture"/>
                          <pic:cNvPicPr>
                            <a:picLocks noChangeArrowheads="1" noChangeAspect="1"/>
                          </pic:cNvPicPr>
                        </pic:nvPicPr>
                        <pic:blipFill>
                          <a:blip r:embed="rId31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318" name="Picture"/>
            <a:graphic>
              <a:graphicData uri="http://schemas.openxmlformats.org/drawingml/2006/picture">
                <pic:pic>
                  <pic:nvPicPr>
                    <pic:cNvPr descr="../screenshots/koton-ai.png" id="319" name="Picture"/>
                    <pic:cNvPicPr>
                      <a:picLocks noChangeArrowheads="1" noChangeAspect="1"/>
                    </pic:cNvPicPr>
                  </pic:nvPicPr>
                  <pic:blipFill>
                    <a:blip r:embed="rId317"/>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326"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37"/>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37"/>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37"/>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37"/>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37"/>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321" name="Picture"/>
                  <a:graphic>
                    <a:graphicData uri="http://schemas.openxmlformats.org/drawingml/2006/picture">
                      <pic:pic>
                        <pic:nvPicPr>
                          <pic:cNvPr descr="../screenshots/koton-plugin-fm2.png" id="322" name="Picture"/>
                          <pic:cNvPicPr>
                            <a:picLocks noChangeArrowheads="1" noChangeAspect="1"/>
                          </pic:cNvPicPr>
                        </pic:nvPicPr>
                        <pic:blipFill>
                          <a:blip r:embed="rId320"/>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324" name="Picture"/>
                  <a:graphic>
                    <a:graphicData uri="http://schemas.openxmlformats.org/drawingml/2006/picture">
                      <pic:pic>
                        <pic:nvPicPr>
                          <pic:cNvPr descr="../screenshots/koton-plugin-arp.png" id="325" name="Picture"/>
                          <pic:cNvPicPr>
                            <a:picLocks noChangeArrowheads="1" noChangeAspect="1"/>
                          </pic:cNvPicPr>
                        </pic:nvPicPr>
                        <pic:blipFill>
                          <a:blip r:embed="rId323"/>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326"/>
    <w:bookmarkEnd w:id="327"/>
    <w:bookmarkStart w:id="355"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329" name="Picture"/>
                  <a:graphic>
                    <a:graphicData uri="http://schemas.openxmlformats.org/drawingml/2006/picture">
                      <pic:pic>
                        <pic:nvPicPr>
                          <pic:cNvPr descr="../screenshots/solitaire.png" id="330" name="Picture"/>
                          <pic:cNvPicPr>
                            <a:picLocks noChangeArrowheads="1" noChangeAspect="1"/>
                          </pic:cNvPicPr>
                        </pic:nvPicPr>
                        <pic:blipFill>
                          <a:blip r:embed="rId328"/>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332" name="Picture"/>
                  <a:graphic>
                    <a:graphicData uri="http://schemas.openxmlformats.org/drawingml/2006/picture">
                      <pic:pic>
                        <pic:nvPicPr>
                          <pic:cNvPr descr="../screenshots/freecell.png" id="333" name="Picture"/>
                          <pic:cNvPicPr>
                            <a:picLocks noChangeArrowheads="1" noChangeAspect="1"/>
                          </pic:cNvPicPr>
                        </pic:nvPicPr>
                        <pic:blipFill>
                          <a:blip r:embed="rId331"/>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335" name="Picture"/>
                  <a:graphic>
                    <a:graphicData uri="http://schemas.openxmlformats.org/drawingml/2006/picture">
                      <pic:pic>
                        <pic:nvPicPr>
                          <pic:cNvPr descr="../screenshots/pipes.png" id="336" name="Picture"/>
                          <pic:cNvPicPr>
                            <a:picLocks noChangeArrowheads="1" noChangeAspect="1"/>
                          </pic:cNvPicPr>
                        </pic:nvPicPr>
                        <pic:blipFill>
                          <a:blip r:embed="rId334"/>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338" name="Picture"/>
                  <a:graphic>
                    <a:graphicData uri="http://schemas.openxmlformats.org/drawingml/2006/picture">
                      <pic:pic>
                        <pic:nvPicPr>
                          <pic:cNvPr descr="../screenshots/arkanoid.png" id="339" name="Picture"/>
                          <pic:cNvPicPr>
                            <a:picLocks noChangeArrowheads="1" noChangeAspect="1"/>
                          </pic:cNvPicPr>
                        </pic:nvPicPr>
                        <pic:blipFill>
                          <a:blip r:embed="rId337"/>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341" name="Picture"/>
                  <a:graphic>
                    <a:graphicData uri="http://schemas.openxmlformats.org/drawingml/2006/picture">
                      <pic:pic>
                        <pic:nvPicPr>
                          <pic:cNvPr descr="../screenshots/invaders.png" id="342" name="Picture"/>
                          <pic:cNvPicPr>
                            <a:picLocks noChangeArrowheads="1" noChangeAspect="1"/>
                          </pic:cNvPicPr>
                        </pic:nvPicPr>
                        <pic:blipFill>
                          <a:blip r:embed="rId340"/>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344" name="Picture"/>
                  <a:graphic>
                    <a:graphicData uri="http://schemas.openxmlformats.org/drawingml/2006/picture">
                      <pic:pic>
                        <pic:nvPicPr>
                          <pic:cNvPr descr="../screenshots/graphcalc.png" id="345" name="Picture"/>
                          <pic:cNvPicPr>
                            <a:picLocks noChangeArrowheads="1" noChangeAspect="1"/>
                          </pic:cNvPicPr>
                        </pic:nvPicPr>
                        <pic:blipFill>
                          <a:blip r:embed="rId343"/>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347" name="Picture"/>
                  <a:graphic>
                    <a:graphicData uri="http://schemas.openxmlformats.org/drawingml/2006/picture">
                      <pic:pic>
                        <pic:nvPicPr>
                          <pic:cNvPr descr="../screenshots/iconedit.png" id="348" name="Picture"/>
                          <pic:cNvPicPr>
                            <a:picLocks noChangeArrowheads="1" noChangeAspect="1"/>
                          </pic:cNvPicPr>
                        </pic:nvPicPr>
                        <pic:blipFill>
                          <a:blip r:embed="rId346"/>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350" name="Picture"/>
                  <a:graphic>
                    <a:graphicData uri="http://schemas.openxmlformats.org/drawingml/2006/picture">
                      <pic:pic>
                        <pic:nvPicPr>
                          <pic:cNvPr descr="../screenshots/rtfview.png" id="351" name="Picture"/>
                          <pic:cNvPicPr>
                            <a:picLocks noChangeArrowheads="1" noChangeAspect="1"/>
                          </pic:cNvPicPr>
                        </pic:nvPicPr>
                        <pic:blipFill>
                          <a:blip r:embed="rId349"/>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353" name="Picture"/>
            <a:graphic>
              <a:graphicData uri="http://schemas.openxmlformats.org/drawingml/2006/picture">
                <pic:pic>
                  <pic:nvPicPr>
                    <pic:cNvPr descr="../screenshots/gamelib.png" id="354" name="Picture"/>
                    <pic:cNvPicPr>
                      <a:picLocks noChangeArrowheads="1" noChangeAspect="1"/>
                    </pic:cNvPicPr>
                  </pic:nvPicPr>
                  <pic:blipFill>
                    <a:blip r:embed="rId352"/>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355"/>
    <w:bookmarkStart w:id="359"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38"/>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38"/>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38"/>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38"/>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38"/>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357" name="Picture"/>
            <a:graphic>
              <a:graphicData uri="http://schemas.openxmlformats.org/drawingml/2006/picture">
                <pic:pic>
                  <pic:nvPicPr>
                    <pic:cNvPr descr="../screenshots/nintendoemu.png" id="358" name="Picture"/>
                    <pic:cNvPicPr>
                      <a:picLocks noChangeArrowheads="1" noChangeAspect="1"/>
                    </pic:cNvPicPr>
                  </pic:nvPicPr>
                  <pic:blipFill>
                    <a:blip r:embed="rId356"/>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359"/>
    <w:bookmarkStart w:id="363"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361" name="Picture"/>
            <a:graphic>
              <a:graphicData uri="http://schemas.openxmlformats.org/drawingml/2006/picture">
                <pic:pic>
                  <pic:nvPicPr>
                    <pic:cNvPr descr="../screenshots/widgets.png" id="362" name="Picture"/>
                    <pic:cNvPicPr>
                      <a:picLocks noChangeArrowheads="1" noChangeAspect="1"/>
                    </pic:cNvPicPr>
                  </pic:nvPicPr>
                  <pic:blipFill>
                    <a:blip r:embed="rId360"/>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363"/>
    <w:bookmarkEnd w:id="364"/>
    <w:bookmarkStart w:id="373"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365"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39"/>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39"/>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39"/>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365"/>
    <w:bookmarkStart w:id="366" w:name="the-editor-qbasic"/>
    <w:p>
      <w:pPr>
        <w:pStyle w:val="Heading3"/>
      </w:pPr>
      <w:r>
        <w:t xml:space="preserve">The editor (</w:t>
      </w:r>
      <w:r>
        <w:rPr>
          <w:rStyle w:val="VerbatimChar"/>
        </w:rPr>
        <w:t xml:space="preserve">qbasic</w:t>
      </w:r>
      <w:r>
        <w:t xml:space="preserve">)</w:t>
      </w:r>
    </w:p>
    <w:p>
      <w:pPr>
        <w:pStyle w:val="Compact"/>
        <w:numPr>
          <w:ilvl w:val="0"/>
          <w:numId w:val="1040"/>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40"/>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40"/>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40"/>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40"/>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366"/>
    <w:bookmarkStart w:id="367" w:name="running-programs"/>
    <w:p>
      <w:pPr>
        <w:pStyle w:val="Heading3"/>
      </w:pPr>
      <w:r>
        <w:t xml:space="preserve">Running programs</w:t>
      </w:r>
    </w:p>
    <w:p>
      <w:pPr>
        <w:pStyle w:val="Compact"/>
        <w:numPr>
          <w:ilvl w:val="0"/>
          <w:numId w:val="1041"/>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41"/>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41"/>
        </w:numPr>
      </w:pPr>
      <w:r>
        <w:rPr>
          <w:rStyle w:val="VerbatimChar"/>
        </w:rPr>
        <w:t xml:space="preserve">COMMAND$</w:t>
      </w:r>
      <w:r>
        <w:t xml:space="preserve"> </w:t>
      </w:r>
      <w:r>
        <w:t xml:space="preserve">holds the arguments. Relative file names are in the program's folder.</w:t>
      </w:r>
    </w:p>
    <w:bookmarkEnd w:id="367"/>
    <w:bookmarkStart w:id="371"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42"/>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42"/>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42"/>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42"/>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42"/>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42"/>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42"/>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42"/>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42"/>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42"/>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42"/>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369" name="Picture"/>
            <a:graphic>
              <a:graphicData uri="http://schemas.openxmlformats.org/drawingml/2006/picture">
                <pic:pic>
                  <pic:nvPicPr>
                    <pic:cNvPr descr="../screenshots/basicdemo.png" id="370" name="Picture"/>
                    <pic:cNvPicPr>
                      <a:picLocks noChangeArrowheads="1" noChangeAspect="1"/>
                    </pic:cNvPicPr>
                  </pic:nvPicPr>
                  <pic:blipFill>
                    <a:blip r:embed="rId368"/>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371"/>
    <w:bookmarkStart w:id="372"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372"/>
    <w:bookmarkEnd w:id="373"/>
    <w:bookmarkStart w:id="375" w:name="Xa3f501f9176114a012ae6ffe5526b77d87c0ffb"/>
    <w:p>
      <w:pPr>
        <w:pStyle w:val="Heading2"/>
      </w:pPr>
      <w:r>
        <w:t xml:space="preserve">14. Troubleshooting</w:t>
      </w:r>
    </w:p>
    <w:p>
      <w:pPr>
        <w:pStyle w:val="Compact"/>
        <w:numPr>
          <w:ilvl w:val="0"/>
          <w:numId w:val="1043"/>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43"/>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374">
        <w:r>
          <w:rPr>
            <w:rStyle w:val="Hyperlink"/>
          </w:rPr>
          <w:t xml:space="preserve">developer guide</w:t>
        </w:r>
      </w:hyperlink>
      <w:r>
        <w:t xml:space="preserve">).</w:t>
      </w:r>
    </w:p>
    <w:p>
      <w:pPr>
        <w:pStyle w:val="Compact"/>
        <w:numPr>
          <w:ilvl w:val="0"/>
          <w:numId w:val="1043"/>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43"/>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43"/>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43"/>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37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63" Target="media/rId163.png" /><Relationship Type="http://schemas.openxmlformats.org/officeDocument/2006/relationships/image" Id="rId72" Target="media/rId72.png" /><Relationship Type="http://schemas.openxmlformats.org/officeDocument/2006/relationships/image" Id="rId67" Target="media/rId67.png" /><Relationship Type="http://schemas.openxmlformats.org/officeDocument/2006/relationships/image" Id="rId109" Target="media/rId109.png" /><Relationship Type="http://schemas.openxmlformats.org/officeDocument/2006/relationships/image" Id="rId106" Target="media/rId106.png" /><Relationship Type="http://schemas.openxmlformats.org/officeDocument/2006/relationships/image" Id="rId112" Target="media/rId112.png" /><Relationship Type="http://schemas.openxmlformats.org/officeDocument/2006/relationships/image" Id="rId103" Target="media/rId103.png" /><Relationship Type="http://schemas.openxmlformats.org/officeDocument/2006/relationships/image" Id="rId337" Target="media/rId337.png" /><Relationship Type="http://schemas.openxmlformats.org/officeDocument/2006/relationships/image" Id="rId368" Target="media/rId368.png" /><Relationship Type="http://schemas.openxmlformats.org/officeDocument/2006/relationships/image" Id="rId234" Target="media/rId234.png" /><Relationship Type="http://schemas.openxmlformats.org/officeDocument/2006/relationships/image" Id="rId231" Target="media/rId231.png" /><Relationship Type="http://schemas.openxmlformats.org/officeDocument/2006/relationships/image" Id="rId151" Target="media/rId151.png" /><Relationship Type="http://schemas.openxmlformats.org/officeDocument/2006/relationships/image" Id="rId222" Target="media/rId222.png" /><Relationship Type="http://schemas.openxmlformats.org/officeDocument/2006/relationships/image" Id="rId219" Target="media/rId219.png" /><Relationship Type="http://schemas.openxmlformats.org/officeDocument/2006/relationships/image" Id="rId225" Target="media/rId225.png" /><Relationship Type="http://schemas.openxmlformats.org/officeDocument/2006/relationships/image" Id="rId216" Target="media/rId216.png" /><Relationship Type="http://schemas.openxmlformats.org/officeDocument/2006/relationships/image" Id="rId76" Target="media/rId76.png" /><Relationship Type="http://schemas.openxmlformats.org/officeDocument/2006/relationships/image" Id="rId54" Target="media/rId54.png" /><Relationship Type="http://schemas.openxmlformats.org/officeDocument/2006/relationships/image" Id="rId118" Target="media/rId118.png" /><Relationship Type="http://schemas.openxmlformats.org/officeDocument/2006/relationships/image" Id="rId289" Target="media/rId289.png" /><Relationship Type="http://schemas.openxmlformats.org/officeDocument/2006/relationships/image" Id="rId286" Target="media/rId286.png" /><Relationship Type="http://schemas.openxmlformats.org/officeDocument/2006/relationships/image" Id="rId283" Target="media/rId283.png" /><Relationship Type="http://schemas.openxmlformats.org/officeDocument/2006/relationships/image" Id="rId43" Target="media/rId43.png" /><Relationship Type="http://schemas.openxmlformats.org/officeDocument/2006/relationships/image" Id="rId121" Target="media/rId121.png" /><Relationship Type="http://schemas.openxmlformats.org/officeDocument/2006/relationships/image" Id="rId61" Target="media/rId61.png" /><Relationship Type="http://schemas.openxmlformats.org/officeDocument/2006/relationships/image" Id="rId157" Target="media/rId157.png" /><Relationship Type="http://schemas.openxmlformats.org/officeDocument/2006/relationships/image" Id="rId99" Target="media/rId99.png" /><Relationship Type="http://schemas.openxmlformats.org/officeDocument/2006/relationships/image" Id="rId331" Target="media/rId331.png" /><Relationship Type="http://schemas.openxmlformats.org/officeDocument/2006/relationships/image" Id="rId352" Target="media/rId352.png" /><Relationship Type="http://schemas.openxmlformats.org/officeDocument/2006/relationships/image" Id="rId343" Target="media/rId343.png" /><Relationship Type="http://schemas.openxmlformats.org/officeDocument/2006/relationships/image" Id="rId346" Target="media/rId346.png" /><Relationship Type="http://schemas.openxmlformats.org/officeDocument/2006/relationships/image" Id="rId340" Target="media/rId340.png" /><Relationship Type="http://schemas.openxmlformats.org/officeDocument/2006/relationships/image" Id="rId243" Target="media/rId243.png" /><Relationship Type="http://schemas.openxmlformats.org/officeDocument/2006/relationships/image" Id="rId240" Target="media/rId240.png" /><Relationship Type="http://schemas.openxmlformats.org/officeDocument/2006/relationships/image" Id="rId172" Target="media/rId172.png" /><Relationship Type="http://schemas.openxmlformats.org/officeDocument/2006/relationships/image" Id="rId196" Target="media/rId196.png" /><Relationship Type="http://schemas.openxmlformats.org/officeDocument/2006/relationships/image" Id="rId190" Target="media/rId190.png" /><Relationship Type="http://schemas.openxmlformats.org/officeDocument/2006/relationships/image" Id="rId193" Target="media/rId193.png" /><Relationship Type="http://schemas.openxmlformats.org/officeDocument/2006/relationships/image" Id="rId184" Target="media/rId184.png" /><Relationship Type="http://schemas.openxmlformats.org/officeDocument/2006/relationships/image" Id="rId187" Target="media/rId187.png" /><Relationship Type="http://schemas.openxmlformats.org/officeDocument/2006/relationships/image" Id="rId181" Target="media/rId181.png" /><Relationship Type="http://schemas.openxmlformats.org/officeDocument/2006/relationships/image" Id="rId305" Target="media/rId305.png" /><Relationship Type="http://schemas.openxmlformats.org/officeDocument/2006/relationships/image" Id="rId317" Target="media/rId317.png" /><Relationship Type="http://schemas.openxmlformats.org/officeDocument/2006/relationships/image" Id="rId311" Target="media/rId311.png" /><Relationship Type="http://schemas.openxmlformats.org/officeDocument/2006/relationships/image" Id="rId323" Target="media/rId323.png" /><Relationship Type="http://schemas.openxmlformats.org/officeDocument/2006/relationships/image" Id="rId320" Target="media/rId320.png" /><Relationship Type="http://schemas.openxmlformats.org/officeDocument/2006/relationships/image" Id="rId308" Target="media/rId308.png" /><Relationship Type="http://schemas.openxmlformats.org/officeDocument/2006/relationships/image" Id="rId314" Target="media/rId314.png" /><Relationship Type="http://schemas.openxmlformats.org/officeDocument/2006/relationships/image" Id="rId302" Target="media/rId302.png" /><Relationship Type="http://schemas.openxmlformats.org/officeDocument/2006/relationships/image" Id="rId256" Target="media/rId256.png" /><Relationship Type="http://schemas.openxmlformats.org/officeDocument/2006/relationships/image" Id="rId252" Target="media/rId252.png" /><Relationship Type="http://schemas.openxmlformats.org/officeDocument/2006/relationships/image" Id="rId267" Target="media/rId267.png" /><Relationship Type="http://schemas.openxmlformats.org/officeDocument/2006/relationships/image" Id="rId263" Target="media/rId263.png" /><Relationship Type="http://schemas.openxmlformats.org/officeDocument/2006/relationships/image" Id="rId260" Target="media/rId260.png" /><Relationship Type="http://schemas.openxmlformats.org/officeDocument/2006/relationships/image" Id="rId273" Target="media/rId273.png" /><Relationship Type="http://schemas.openxmlformats.org/officeDocument/2006/relationships/image" Id="rId249" Target="media/rId249.png" /><Relationship Type="http://schemas.openxmlformats.org/officeDocument/2006/relationships/image" Id="rId277" Target="media/rId277.png" /><Relationship Type="http://schemas.openxmlformats.org/officeDocument/2006/relationships/image" Id="rId175" Target="media/rId175.png" /><Relationship Type="http://schemas.openxmlformats.org/officeDocument/2006/relationships/image" Id="rId154" Target="media/rId154.png" /><Relationship Type="http://schemas.openxmlformats.org/officeDocument/2006/relationships/image" Id="rId57" Target="media/rId57.png" /><Relationship Type="http://schemas.openxmlformats.org/officeDocument/2006/relationships/image" Id="rId166" Target="media/rId166.png" /><Relationship Type="http://schemas.openxmlformats.org/officeDocument/2006/relationships/image" Id="rId356" Target="media/rId356.png" /><Relationship Type="http://schemas.openxmlformats.org/officeDocument/2006/relationships/image" Id="rId124" Target="media/rId124.png" /><Relationship Type="http://schemas.openxmlformats.org/officeDocument/2006/relationships/image" Id="rId212" Target="media/rId212.png" /><Relationship Type="http://schemas.openxmlformats.org/officeDocument/2006/relationships/image" Id="rId148" Target="media/rId148.png" /><Relationship Type="http://schemas.openxmlformats.org/officeDocument/2006/relationships/image" Id="rId334" Target="media/rId334.png" /><Relationship Type="http://schemas.openxmlformats.org/officeDocument/2006/relationships/image" Id="rId349" Target="media/rId349.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298" Target="media/rId298.png" /><Relationship Type="http://schemas.openxmlformats.org/officeDocument/2006/relationships/image" Id="rId295" Target="media/rId295.png" /><Relationship Type="http://schemas.openxmlformats.org/officeDocument/2006/relationships/image" Id="rId169" Target="media/rId169.png" /><Relationship Type="http://schemas.openxmlformats.org/officeDocument/2006/relationships/image" Id="rId328" Target="media/rId328.png" /><Relationship Type="http://schemas.openxmlformats.org/officeDocument/2006/relationships/image" Id="rId160" Target="media/rId160.png" /><Relationship Type="http://schemas.openxmlformats.org/officeDocument/2006/relationships/image" Id="rId84" Target="media/rId84.png" /><Relationship Type="http://schemas.openxmlformats.org/officeDocument/2006/relationships/image" Id="rId131" Target="media/rId131.png" /><Relationship Type="http://schemas.openxmlformats.org/officeDocument/2006/relationships/image" Id="rId145" Target="media/rId145.png" /><Relationship Type="http://schemas.openxmlformats.org/officeDocument/2006/relationships/image" Id="rId142" Target="media/rId142.png" /><Relationship Type="http://schemas.openxmlformats.org/officeDocument/2006/relationships/image" Id="rId48" Target="media/rId48.png" /><Relationship Type="http://schemas.openxmlformats.org/officeDocument/2006/relationships/image" Id="rId137" Target="media/rId137.png" /><Relationship Type="http://schemas.openxmlformats.org/officeDocument/2006/relationships/image" Id="rId360" Target="media/rId360.png" /><Relationship Type="http://schemas.openxmlformats.org/officeDocument/2006/relationships/image" Id="rId51" Target="media/rId51.png" /><Relationship Type="http://schemas.openxmlformats.org/officeDocument/2006/relationships/image" Id="rId127" Target="media/rId127.png" /><Relationship Type="http://schemas.openxmlformats.org/officeDocument/2006/relationships/image" Id="rId206" Target="media/rId206.png" /><Relationship Type="http://schemas.openxmlformats.org/officeDocument/2006/relationships/image" Id="rId203" Target="media/rId203.png" /><Relationship Type="http://schemas.openxmlformats.org/officeDocument/2006/relationships/image" Id="rId200" Target="media/rId200.png" /><Relationship Type="http://schemas.openxmlformats.org/officeDocument/2006/relationships/hyperlink" Id="rId20" Target="../sdcard/" TargetMode="External" /><Relationship Type="http://schemas.openxmlformats.org/officeDocument/2006/relationships/hyperlink" Id="rId90"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74" Target="03-DEVELOPER-GUIDE.md#12-d&#233;bogage-sur-mat&#233;riel"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90"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74" Target="03-DEVELOPER-GUIDE.md#12-d&#233;bogage-sur-mat&#233;ri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2026-10-01T19:53:27Z</dcterms:created>
  <dcterms:modified xsi:type="dcterms:W3CDTF">2026-10-01T19:53:27Z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