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NetSurf</w:t>
      </w:r>
      <w:r>
        <w:t xml:space="preserve"> </w:t>
      </w:r>
      <w:r>
        <w:t xml:space="preserve">composites its view with it (docs/06 §23: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2026-09-30T22:59:19Z</dcterms:created>
  <dcterms:modified xsi:type="dcterms:W3CDTF">2026-09-30T22:59:19Z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