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odyText"/>
      </w:pPr>
      <w:r>
        <w:rPr>
          <w:bCs/>
          <w:b/>
        </w:rPr>
        <w:t xml:space="preserve">The Raspberry Pi 5</w:t>
      </w:r>
      <w:r>
        <w:t xml:space="preserve"> </w:t>
      </w:r>
      <w:r>
        <w:t xml:space="preserve">(a separate distribution, docs/PI5-PORT.md): Circle's libraries are per board, so the</w:t>
      </w:r>
      <w:r>
        <w:t xml:space="preserve"> </w:t>
      </w:r>
      <w:r>
        <w:t xml:space="preserve">Pi 5's are built in their own tree,</w:t>
      </w:r>
      <w:r>
        <w:t xml:space="preserve"> </w:t>
      </w:r>
      <w:r>
        <w:rPr>
          <w:rStyle w:val="VerbatimChar"/>
          <w:bCs/>
          <w:b/>
        </w:rPr>
        <w:t xml:space="preserve">circle5/</w:t>
      </w:r>
      <w:r>
        <w:t xml:space="preserve"> </w:t>
      </w:r>
      <w:r>
        <w:t xml:space="preserve">(a copy of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's sources configured</w:t>
      </w:r>
      <w:r>
        <w:t xml:space="preserve"> </w:t>
      </w:r>
      <w:r>
        <w:rPr>
          <w:rStyle w:val="VerbatimChar"/>
        </w:rPr>
        <w:t xml:space="preserve">-r 5</w:t>
      </w:r>
      <w:r>
        <w:t xml:space="preserve">, not in</w:t>
      </w:r>
      <w:r>
        <w:t xml:space="preserve"> </w:t>
      </w:r>
      <w:r>
        <w:t xml:space="preserve">git):</w:t>
      </w:r>
      <w:r>
        <w:t xml:space="preserve"> </w:t>
      </w:r>
      <w:r>
        <w:rPr>
          <w:rStyle w:val="VerbatimChar"/>
        </w:rPr>
        <w:t xml:space="preserve">sh tools/pi5/circle5.sh</w:t>
      </w:r>
      <w:r>
        <w:t xml:space="preserve"> </w:t>
      </w:r>
      <w:r>
        <w:t xml:space="preserve">(again after any change in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make -C kernel BOARD=pi5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kernel/kernel_2712.img</w:t>
      </w:r>
      <w:r>
        <w:t xml:space="preserve">. The kernel's objects are shared by both boards: switching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 </w:t>
      </w:r>
      <w:r>
        <w:t xml:space="preserve">cleans them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kernel/.board</w:t>
      </w:r>
      <w:r>
        <w:t xml:space="preserve">). The Pi 5's card</w:t>
      </w:r>
      <w:r>
        <w:t xml:space="preserve"> </w:t>
      </w:r>
      <w:r>
        <w:rPr>
          <w:rStyle w:val="VerbatimChar"/>
        </w:rPr>
        <w:t xml:space="preserve">sdcard5/</w:t>
      </w:r>
      <w:r>
        <w:t xml:space="preserve"> </w:t>
      </w:r>
      <w:r>
        <w:t xml:space="preserve">is not made yet (</w:t>
      </w:r>
      <w:r>
        <w:rPr>
          <w:rStyle w:val="VerbatimChar"/>
        </w:rPr>
        <w:t xml:space="preserve">make BOARD=pi5 stage</w:t>
      </w:r>
      <w:r>
        <w:t xml:space="preserve"> </w:t>
      </w:r>
      <w:r>
        <w:t xml:space="preserve">says so).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8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4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3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Cs/>
          <w:i/>
        </w:rPr>
        <w:t xml:space="preserve">Aliases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4"/>
    <w:bookmarkStart w:id="65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5"/>
    <w:bookmarkStart w:id="66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6"/>
    <w:bookmarkStart w:id="67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7"/>
    <w:bookmarkStart w:id="68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8"/>
    <w:bookmarkStart w:id="70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9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70"/>
    <w:bookmarkStart w:id="71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1"/>
    <w:bookmarkStart w:id="72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Cs/>
          <w:b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Cs/>
          <w:b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Cs/>
          <w:i/>
        </w:rPr>
        <w:t xml:space="preserve">v97</w:t>
      </w:r>
      <w:r>
        <w:t xml:space="preserve">, §10.</w:t>
      </w:r>
    </w:p>
    <w:bookmarkEnd w:id="72"/>
    <w:bookmarkStart w:id="73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user/Kits/uikit/win.h</w:t>
      </w:r>
      <w:r>
        <w:rPr>
          <w:iCs/>
          <w:i/>
        </w:rPr>
        <w:t xml:space="preserve"> </w:t>
      </w:r>
      <w:r>
        <w:rPr>
          <w:iCs/>
          <w:i/>
        </w:rPr>
        <w:t xml:space="preserve">the declarations and the reference;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win.cpp</w:t>
      </w:r>
      <w:r>
        <w:rPr>
          <w:iCs/>
          <w:i/>
        </w:rPr>
        <w:t xml:space="preserve"> </w:t>
      </w:r>
      <w:r>
        <w:rPr>
          <w:iCs/>
          <w:i/>
        </w:rPr>
        <w:t xml:space="preserve">the entries;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port/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— the</w:t>
      </w:r>
      <w:r>
        <w:rPr>
          <w:iCs/>
          <w:i/>
        </w:rPr>
        <w:t xml:space="preserve"> </w:t>
      </w:r>
      <w:r>
        <w:rPr>
          <w:iCs/>
          <w:i/>
        </w:rPr>
        <w:t xml:space="preserve">window driver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SD:/lib/uikit.so</w:t>
      </w:r>
      <w:r>
        <w:rPr>
          <w:iCs/>
          <w:i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Cs/>
          <w:b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Cs/>
          <w:b/>
        </w:rPr>
        <w:t xml:space="preserve">each UIKit's port is the only code that speaks</w:t>
      </w:r>
      <w:r>
        <w:rPr>
          <w:bCs/>
          <w:b/>
        </w:rPr>
        <w:t xml:space="preserve"> </w:t>
      </w:r>
      <w:r>
        <w:rPr>
          <w:bCs/>
          <w:b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Cs/>
          <w:b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Cs/>
          <w:b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Cs/>
          <w:b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Cs/>
          <w:b/>
        </w:rPr>
        <w:t xml:space="preserve">port/elegant.h</w:t>
      </w:r>
      <w:r>
        <w:rPr>
          <w:bCs/>
          <w:b/>
        </w:rPr>
        <w:t xml:space="preserve">, the</w:t>
      </w:r>
      <w:r>
        <w:rPr>
          <w:bCs/>
          <w:b/>
        </w:rPr>
        <w:t xml:space="preserve"> </w:t>
      </w:r>
      <w:r>
        <w:rPr>
          <w:bCs/>
          <w:b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Cs/>
          <w:b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Cs/>
          <w:b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Cs/>
          <w:b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Cs/>
          <w:b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Cs/>
          <w:i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Cs/>
          <w:b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3"/>
    <w:bookmarkStart w:id="74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Cs/>
          <w:i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Cs/>
          <w:b/>
        </w:rPr>
        <w:t xml:space="preserve">the same</w:t>
      </w:r>
      <w:r>
        <w:rPr>
          <w:bCs/>
          <w:b/>
        </w:rPr>
        <w:t xml:space="preserve"> </w:t>
      </w:r>
      <w:r>
        <w:rPr>
          <w:bCs/>
          <w:b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Cs/>
          <w:b/>
        </w:rPr>
        <w:t xml:space="preserve">by slot</w:t>
      </w:r>
      <w:r>
        <w:t xml:space="preserve">) and runs on both.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Cs/>
          <w:b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Cs/>
          <w:b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numPr>
          <w:ilvl w:val="1"/>
          <w:numId w:val="1026"/>
        </w:numPr>
        <w:pStyle w:val="Compact"/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4"/>
    <w:bookmarkStart w:id="75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user/Servers/pocketui/</w:t>
      </w:r>
      <w:r>
        <w:rPr>
          <w:iCs/>
          <w:i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Cs/>
          <w:b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Cs/>
          <w:b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Cs/>
          <w:b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Cs/>
                <w:b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Cs/>
                <w:b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Cs/>
                <w:b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(the user's rule, 2026-10-08) its</w:t>
            </w:r>
            <w:r>
              <w:t xml:space="preserve"> </w:t>
            </w:r>
            <w:r>
              <w:rPr>
                <w:bCs/>
                <w:b/>
              </w:rPr>
              <w:t xml:space="preserve">main window</w:t>
            </w:r>
            <w:r>
              <w:t xml:space="preserve"> </w:t>
            </w:r>
            <w:r>
              <w:t xml:space="preserve">(its first) is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left; bigger than the work area: cut) — or, of a fixed size smaller than the work area,</w:t>
            </w:r>
            <w:r>
              <w:t xml:space="preserve"> </w:t>
            </w:r>
            <w:r>
              <w:rPr>
                <w:bCs/>
                <w:b/>
              </w:rPr>
              <w:t xml:space="preserve">centred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PK_KIND_CENTRE</w:t>
            </w:r>
            <w:r>
              <w:t xml:space="preserve">: frameless, in the middle, over PocketUI's</w:t>
            </w:r>
            <w:r>
              <w:t xml:space="preserve"> </w:t>
            </w:r>
            <w:r>
              <w:rPr>
                <w:bCs/>
                <w:b/>
              </w:rPr>
              <w:t xml:space="preserve">matte</w:t>
            </w:r>
            <w:r>
              <w:t xml:space="preserve"> </w:t>
            </w:r>
            <w:r>
              <w:t xml:space="preserve">— a window of its own just under it, the work area in the app's background colour: its client area's top left pixel); it fills once it says it is resizable.</w:t>
            </w:r>
            <w:r>
              <w:t xml:space="preserve"> </w:t>
            </w:r>
            <w:r>
              <w:rPr>
                <w:bCs/>
                <w:b/>
              </w:rPr>
              <w:t xml:space="preserve">Cards</w:t>
            </w:r>
            <w:r>
              <w:t xml:space="preserve"> </w:t>
            </w:r>
            <w:r>
              <w:t xml:space="preserve">(framed, centred) are a program's other windows (a dialog, a second window) when they fit, and the main windows of the apps listed in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SD:/etc/pocketui.ini</w:t>
            </w:r>
            <w:r>
              <w:t xml:space="preserve"> </w:t>
            </w:r>
            <w:r>
              <w:rPr>
                <w:rStyle w:val="VerbatimChar"/>
              </w:rPr>
              <w:t xml:space="preserve">[cards]</w:t>
            </w:r>
            <w:r>
              <w:t xml:space="preserve"> </w:t>
            </w:r>
            <w:r>
              <w:t xml:space="preserve">(one app's name a line,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comments; read again at each program's first window — shipped:</w:t>
            </w:r>
            <w:r>
              <w:t xml:space="preserve"> </w:t>
            </w:r>
            <w:r>
              <w:rPr>
                <w:rStyle w:val="VerbatimChar"/>
              </w:rPr>
              <w:t xml:space="preserve">tinycalc</w:t>
            </w:r>
            <w:r>
              <w:t xml:space="preserve">) or whose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pocket =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shell's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(P5) the program registered by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): its</w:t>
            </w:r>
            <w:r>
              <w:t xml:space="preserve"> </w:t>
            </w:r>
            <w:r>
              <w:rPr>
                <w:bCs/>
                <w:b/>
              </w:rPr>
              <w:t xml:space="preserve">backmost</w:t>
            </w:r>
            <w:r>
              <w:t xml:space="preserve"> </w:t>
            </w:r>
            <w:r>
              <w:t xml:space="preserve">window is its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PK_KIND_HOME</w:t>
            </w:r>
            <w:r>
              <w:t xml:space="preserve">: at the work area, frameless, moved with it), its topmost or borderless ones its overlays and toasts (</w:t>
            </w:r>
            <w:r>
              <w:rPr>
                <w:rStyle w:val="VerbatimChar"/>
              </w:rPr>
              <w:t xml:space="preserve">PK_KIND_SHELL</w:t>
            </w:r>
            <w:r>
              <w:t xml:space="preserve">: where asked, even off the screen or across its top edge); none of them is an app (not fronted, not set aside, not a task); they never count as a band of the work area (</w:t>
            </w:r>
            <w:r>
              <w:rPr>
                <w:rStyle w:val="VerbatimChar"/>
              </w:rPr>
              <w:t xml:space="preserve">CWindow::SetNoInset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backmost window of another program than the shell (the agenda, the stickies), a topmost one on the bottom edge whatever its width (the dock — narrower than half a 1920 px screen), a second menu bar (pocket) or any on the top edge (console)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Cs/>
                <w:b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Cs/>
                <w:b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Cs/>
                <w:b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the switcher's</w:t>
            </w:r>
            <w:r>
              <w:t xml:space="preserve"> </w:t>
            </w:r>
            <w:r>
              <w:rPr>
                <w:rStyle w:val="VerbatimChar"/>
              </w:rPr>
              <w:t xml:space="preserve">PK_OP_FRONT</w:t>
            </w:r>
            <w:r>
              <w:t xml:space="preserve">) is fronted (its windows raised, first of the recent ones); the others' windows</w:t>
            </w:r>
            <w:r>
              <w:t xml:space="preserve"> </w:t>
            </w:r>
            <w:r>
              <w:rPr>
                <w:bCs/>
                <w:b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own; the front program gone or minimised: the one fronted before it.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(P5, with a shell): no app in front, every app set aside, the shell's home shown with the keys — asked by</w:t>
            </w:r>
            <w:r>
              <w:t xml:space="preserve"> </w:t>
            </w:r>
            <w:r>
              <w:rPr>
                <w:rStyle w:val="VerbatimChar"/>
              </w:rPr>
              <w:t xml:space="preserve">PK_OP_FRONT (0, 0)</w:t>
            </w:r>
            <w:r>
              <w:t xml:space="preserve">, or when no app shows a window; any program fronted leaves it.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at home: no menus (the menu bar's Onyx menu)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 shell: the keys it registered (</w:t>
            </w:r>
            <w:r>
              <w:rPr>
                <w:rStyle w:val="VerbatimChar"/>
              </w:rPr>
              <w:t xml:space="preserve">PK_OP_KEYS</w:t>
            </w:r>
            <w:r>
              <w:t xml:space="preserve">: Alt+Tab, Super alone, Super+N...) go to it as</w:t>
            </w:r>
            <w:r>
              <w:t xml:space="preserve"> </w:t>
            </w:r>
            <w:r>
              <w:rPr>
                <w:rStyle w:val="VerbatimChar"/>
              </w:rPr>
              <w:t xml:space="preserve">UK_SHELL_KEYEV</w:t>
            </w:r>
            <w:r>
              <w:t xml:space="preserve"> </w:t>
            </w:r>
            <w:r>
              <w:t xml:space="preserve">events, every key and the modifiers' changes while it grabs them (</w:t>
            </w:r>
            <w:r>
              <w:rPr>
                <w:rStyle w:val="VerbatimChar"/>
              </w:rPr>
              <w:t xml:space="preserve">PK_OP_GRAB</w:t>
            </w:r>
            <w:r>
              <w:t xml:space="preserve">: an overlay up); a lone</w:t>
            </w:r>
            <w:r>
              <w:t xml:space="preserve"> </w:t>
            </w:r>
            <w:r>
              <w:rPr>
                <w:bCs/>
                <w:b/>
              </w:rPr>
              <w:t xml:space="preserve">Super</w:t>
            </w:r>
            <w:r>
              <w:t xml:space="preserve"> </w:t>
            </w:r>
            <w:r>
              <w:t xml:space="preserve">is seen through the policy's</w:t>
            </w:r>
            <w:r>
              <w:t xml:space="preserve"> </w:t>
            </w:r>
            <w:r>
              <w:rPr>
                <w:rStyle w:val="VerbatimChar"/>
              </w:rPr>
              <w:t xml:space="preserve">mods</w:t>
            </w:r>
            <w:r>
              <w:t xml:space="preserve"> </w:t>
            </w:r>
            <w:r>
              <w:t xml:space="preserve">hook (the kernel gives the server the Super bit,</w:t>
            </w:r>
            <w:r>
              <w:t xml:space="preserve"> </w:t>
            </w:r>
            <w:r>
              <w:rPr>
                <w:rStyle w:val="VerbatimChar"/>
              </w:rPr>
              <w:t xml:space="preserve">KAPI_WS_MOD_SUPER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serve.cpp</w:t>
            </w:r>
            <w:r>
              <w:t xml:space="preserve"> </w:t>
            </w:r>
            <w:r>
              <w:t xml:space="preserve">keeps from the window manager). Without a shell: Alt+Tab / Alt+Shift+Tab cycle the programs.</w:t>
            </w:r>
            <w:r>
              <w:t xml:space="preserve"> </w:t>
            </w:r>
            <w:r>
              <w:rPr>
                <w:bCs/>
                <w:b/>
              </w:rPr>
              <w:t xml:space="preserve">The keys follow the front program</w:t>
            </w:r>
            <w:r>
              <w:t xml:space="preserve">: typed keys go to its topmost window (home: the shell's home) even when the window manager would give them to another window standing above it — logged once</w:t>
            </w:r>
            <w:r>
              <w:t xml:space="preserve"> </w:t>
            </w:r>
            <w:r>
              <w:rPr>
                <w:rStyle w:val="VerbatimChar"/>
              </w:rPr>
              <w:t xml:space="preserve">pocketui: the keys to &lt;app&gt; ...</w:t>
            </w:r>
            <w:r>
              <w:t xml:space="preserve"> </w:t>
            </w:r>
            <w:r>
              <w:t xml:space="preserve">— and its window is raised when another one has the window manager's keys (</w:t>
            </w:r>
            <w:r>
              <w:rPr>
                <w:rStyle w:val="VerbatimChar"/>
              </w:rPr>
              <w:t xml:space="preserve">KAPI_WS_FOCUS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, the pads). A program in full screen keeps every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Elegant (</w:t>
            </w:r>
            <w:r>
              <w:rPr>
                <w:rStyle w:val="VerbatimChar"/>
              </w:rPr>
              <w:t xml:space="preserve">KAPI_WS_IN_FULLSCREEN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el_core_fullscreen</w:t>
            </w:r>
            <w:r>
              <w:t xml:space="preserve">): the window at 0,0,</w:t>
            </w:r>
            <w:r>
              <w:t xml:space="preserve"> </w:t>
            </w:r>
            <w:r>
              <w:rPr>
                <w:rStyle w:val="VerbatimChar"/>
              </w:rPr>
              <w:t xml:space="preserve">KAPI_WIN_FULLSCREEN</w:t>
            </w:r>
            <w:r>
              <w:t xml:space="preserve"> </w:t>
            </w:r>
            <w:r>
              <w:t xml:space="preserve">in the list; the policy moves, fills, sets aside nothing meanwhile; logged</w:t>
            </w:r>
            <w:r>
              <w:t xml:space="preserve"> </w:t>
            </w:r>
            <w:r>
              <w:rPr>
                <w:rStyle w:val="VerbatimChar"/>
              </w:rPr>
              <w:t xml:space="preserve">pocketui: full screen: &lt;app&gt;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 full screen given back</w:t>
            </w:r>
            <w:r>
              <w:t xml:space="preserve">. (Both servers, common</w:t>
            </w:r>
            <w:r>
              <w:t xml:space="preserve"> </w:t>
            </w:r>
            <w:r>
              <w:rPr>
                <w:rStyle w:val="VerbatimChar"/>
              </w:rPr>
              <w:t xml:space="preserve">ops.cpp</w:t>
            </w:r>
            <w:r>
              <w:t xml:space="preserve">, 2026-10-08: the list gives the full-screen window no frame and a gen moving every 50 ms,</w:t>
            </w:r>
            <w:r>
              <w:t xml:space="preserve"> </w:t>
            </w:r>
            <w:r>
              <w:rPr>
                <w:rStyle w:val="VerbatimChar"/>
              </w:rPr>
              <w:t xml:space="preserve">EL_OP_WIN_READ</w:t>
            </w:r>
            <w:r>
              <w:t xml:space="preserve"> </w:t>
            </w:r>
            <w:r>
              <w:t xml:space="preserve">of it what the screen shows —</w:t>
            </w:r>
            <w:r>
              <w:t xml:space="preserve"> </w:t>
            </w:r>
            <w:r>
              <w:rPr>
                <w:rStyle w:val="VerbatimChar"/>
              </w:rPr>
              <w:t xml:space="preserve">el_sys_screen_grab</w:t>
            </w:r>
            <w:r>
              <w:t xml:space="preserve"> </w:t>
            </w:r>
            <w:r>
              <w:t xml:space="preserve">— so rdpd shows the game, not its stale canvas)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remote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 set aside is listed with</w:t>
            </w:r>
            <w:r>
              <w:t xml:space="preserve"> </w:t>
            </w:r>
            <w:r>
              <w:rPr>
                <w:rStyle w:val="VerbatimChar"/>
              </w:rPr>
              <w:t xml:space="preserve">KAPI_WIN_OFFDESK</w:t>
            </w:r>
            <w:r>
              <w:t xml:space="preserve"> </w:t>
            </w:r>
            <w:r>
              <w:t xml:space="preserve">(rdpd hides it on the PC: only the app in front shows); the Super key comes from vncd / rdpd too (</w:t>
            </w:r>
            <w:r>
              <w:rPr>
                <w:rStyle w:val="VerbatimChar"/>
              </w:rPr>
              <w:t xml:space="preserve">remotekeys.h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kapi_inject_modifiers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viewport (P6)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filled window</w:t>
            </w:r>
            <w:r>
              <w:t xml:space="preserve"> </w:t>
            </w:r>
            <w:r>
              <w:rPr>
                <w:bCs/>
                <w:b/>
              </w:rPr>
              <w:t xml:space="preserve">bigger than the work area</w:t>
            </w:r>
            <w:r>
              <w:t xml:space="preserve"> </w:t>
            </w:r>
            <w:r>
              <w:t xml:space="preserve">that will not shrink (a fixed size, a least size over the screen: Setup's 800 × 600 at 800 × 480) keeps its canvas; PocketUI moves it up / left under the work area's edges and draws thin indicators at the work area's right and bottom (its own topmost windows): the wheel over an indicator, or an indicator dragged, scrolls; the focused control the pocket UIKit tells (</w:t>
            </w:r>
            <w:r>
              <w:rPr>
                <w:rStyle w:val="VerbatimChar"/>
              </w:rPr>
              <w:t xml:space="preserve">PK_OP_FOCUS_RECT</w:t>
            </w:r>
            <w:r>
              <w:t xml:space="preserve">, each time the focus moves) is kept in view.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pointer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WS_POLICY_HAS_POINTER</w:t>
            </w:r>
            <w:r>
              <w:t xml:space="preserve">; Elegant's is 0) sees the pointer before the window manager.</w:t>
            </w:r>
            <w:r>
              <w:t xml:space="preserve"> </w:t>
            </w:r>
            <w:r>
              <w:rPr>
                <w:rStyle w:val="VerbatimChar"/>
              </w:rPr>
              <w:t xml:space="preserve">PK_OP_TEXT_HINT</w:t>
            </w:r>
            <w:r>
              <w:t xml:space="preserve"> </w:t>
            </w:r>
            <w:r>
              <w:t xml:space="preserve">(the focused field's type: P10's on-screen keyboard) and</w:t>
            </w:r>
            <w:r>
              <w:t xml:space="preserve"> </w:t>
            </w:r>
            <w:r>
              <w:rPr>
                <w:rStyle w:val="VerbatimChar"/>
              </w:rPr>
              <w:t xml:space="preserve">PK_OP_UNITS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uk_logical_units</w:t>
            </w:r>
            <w:r>
              <w:t xml:space="preserve">: P10's native scale) are kept per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 view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programs side by side (landscape) or one over the other (portrait): the</w:t>
            </w:r>
            <w:r>
              <w:t xml:space="preserve"> </w:t>
            </w:r>
            <w:r>
              <w:rPr>
                <w:bCs/>
                <w:b/>
              </w:rPr>
              <w:t xml:space="preserve">front</w:t>
            </w:r>
            <w:r>
              <w:t xml:space="preserve"> </w:t>
            </w:r>
            <w:r>
              <w:t xml:space="preserve">one and the</w:t>
            </w:r>
            <w:r>
              <w:t xml:space="preserve"> </w:t>
            </w:r>
            <w:r>
              <w:rPr>
                <w:bCs/>
                <w:b/>
              </w:rPr>
              <w:t xml:space="preserve">side</w:t>
            </w:r>
            <w:r>
              <w:t xml:space="preserve"> </w:t>
            </w:r>
            <w:r>
              <w:t xml:space="preserve">one, a divider between them (PocketUI's own window, the accent's colour on the front one's side). Asked by the shell (</w:t>
            </w:r>
            <w:r>
              <w:rPr>
                <w:rStyle w:val="VerbatimChar"/>
              </w:rPr>
              <w:t xml:space="preserve">PK_OP_SPLIT</w:t>
            </w:r>
            <w:r>
              <w:t xml:space="preserve">: the switcher's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) or the keys</w:t>
            </w:r>
            <w:r>
              <w:t xml:space="preserve"> </w:t>
            </w:r>
            <w:r>
              <w:rPr>
                <w:bCs/>
                <w:b/>
              </w:rPr>
              <w:t xml:space="preserve">Super+←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Super+→</w:t>
            </w:r>
            <w:r>
              <w:t xml:space="preserve"> </w:t>
            </w:r>
            <w:r>
              <w:t xml:space="preserve">(the front program to that half, the one fronted before it to the other), ended by</w:t>
            </w:r>
            <w:r>
              <w:t xml:space="preserve"> </w:t>
            </w:r>
            <w:r>
              <w:rPr>
                <w:bCs/>
                <w:b/>
              </w:rPr>
              <w:t xml:space="preserve">Super+↑</w:t>
            </w:r>
            <w:r>
              <w:t xml:space="preserve">, by home, or when one of the two goes.</w:t>
            </w:r>
            <w:r>
              <w:t xml:space="preserve"> </w:t>
            </w:r>
            <w:r>
              <w:rPr>
                <w:bCs/>
                <w:b/>
              </w:rPr>
              <w:t xml:space="preserve">Super+[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Super+]</w:t>
            </w:r>
            <w:r>
              <w:t xml:space="preserve"> </w:t>
            </w:r>
            <w:r>
              <w:t xml:space="preserve">move the divider (40 / 50 / 60 %),</w:t>
            </w:r>
            <w:r>
              <w:t xml:space="preserve"> </w:t>
            </w:r>
            <w:r>
              <w:rPr>
                <w:bCs/>
                <w:b/>
              </w:rPr>
              <w:t xml:space="preserve">Super+Tab</w:t>
            </w:r>
            <w:r>
              <w:t xml:space="preserve"> </w:t>
            </w:r>
            <w:r>
              <w:t xml:space="preserve">— or a press in the other half — passes the front (the keys, the menus) to the other program. Each program is laid out in</w:t>
            </w:r>
            <w:r>
              <w:t xml:space="preserve"> </w:t>
            </w:r>
            <w:r>
              <w:rPr>
                <w:bCs/>
                <w:b/>
              </w:rPr>
              <w:t xml:space="preserve">its half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answers the half as its work area and the size class of that half (</w:t>
            </w:r>
            <w:r>
              <w:rPr>
                <w:rStyle w:val="VerbatimChar"/>
              </w:rPr>
              <w:t xml:space="preserve">UK_SC_NARROW</w:t>
            </w:r>
            <w:r>
              <w:t xml:space="preserve"> </w:t>
            </w:r>
            <w:r>
              <w:t xml:space="preserve">under 480 px), so the adaptive widgets fold by themselves; a full-screen program ends nothing but covers both.</w:t>
            </w:r>
            <w:r>
              <w:t xml:space="preserve"> </w:t>
            </w:r>
            <w:r>
              <w:rPr>
                <w:rStyle w:val="VerbatimChar"/>
              </w:rPr>
              <w:t xml:space="preserve">pk_split ()</w:t>
            </w:r>
            <w:r>
              <w:t xml:space="preserve"> </w:t>
            </w:r>
            <w:r>
              <w:t xml:space="preserve">tells the rest of the server; tested by</w:t>
            </w:r>
            <w:r>
              <w:t xml:space="preserve"> </w:t>
            </w:r>
            <w:r>
              <w:rPr>
                <w:rStyle w:val="VerbatimChar"/>
              </w:rPr>
              <w:t xml:space="preserve">server_sim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pocket-split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pocket-split-portrait</w:t>
            </w:r>
            <w:r>
              <w:t xml:space="preserve"> </w:t>
            </w:r>
            <w:r>
              <w:t xml:space="preserve">scenes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has the pads (P9)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 gives the pads' buttons and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 </w:t>
            </w:r>
            <w:r>
              <w:t xml:space="preserve">to the program the server names (</w:t>
            </w:r>
            <w:r>
              <w:rPr>
                <w:rStyle w:val="VerbatimChar"/>
              </w:rPr>
              <w:t xml:space="preserve">KAPI_WS_FOCUS</w:t>
            </w:r>
            <w:r>
              <w:t xml:space="preserve">);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focus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WS_POLICY_HAS_FOCUS</w:t>
            </w:r>
            <w:r>
              <w:t xml:space="preserve">; Elegant's is 0) lets PocketUI name</w:t>
            </w:r>
            <w:r>
              <w:t xml:space="preserve"> </w:t>
            </w:r>
            <w:r>
              <w:rPr>
                <w:bCs/>
                <w:b/>
              </w:rPr>
              <w:t xml:space="preserve">its shell</w:t>
            </w:r>
            <w:r>
              <w:t xml:space="preserve"> </w:t>
            </w:r>
            <w:r>
              <w:t xml:space="preserve">while the shell grabs the keys (an overlay up) and at home: the console's menu over a game takes the pad, the game reads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on-screen keyboard (P10)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shell's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keys.h</w:t>
            </w:r>
            <w:r>
              <w:t xml:space="preserve">), the server knows two things of it.</w:t>
            </w:r>
            <w:r>
              <w:t xml:space="preserve"> </w:t>
            </w:r>
            <w:r>
              <w:rPr>
                <w:bCs/>
                <w:b/>
              </w:rPr>
              <w:t xml:space="preserve">Its window is a band</w:t>
            </w:r>
            <w:r>
              <w:t xml:space="preserve">: a window of the shell that is opaque (no</w:t>
            </w:r>
            <w:r>
              <w:t xml:space="preserve"> </w:t>
            </w:r>
            <w:r>
              <w:rPr>
                <w:rStyle w:val="VerbatimChar"/>
              </w:rPr>
              <w:t xml:space="preserve">WIN_FLAG_ALPHA</w:t>
            </w:r>
            <w:r>
              <w:t xml:space="preserve">), as wide as the screen, on the screen's bottom edge and no taller than half of it ends the work area above it (the policy's tick clears its</w:t>
            </w:r>
            <w:r>
              <w:t xml:space="preserve"> </w:t>
            </w:r>
            <w:r>
              <w:rPr>
                <w:rStyle w:val="VerbatimChar"/>
              </w:rPr>
              <w:t xml:space="preserve">SetNoInset</w:t>
            </w:r>
            <w:r>
              <w:t xml:space="preserve">; parked off the screen it is no band) — the filled windows are sized again,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The focused field</w:t>
            </w:r>
            <w:r>
              <w:t xml:space="preserve">: the pocket UIKit tells each window's (</w:t>
            </w:r>
            <w:r>
              <w:rPr>
                <w:rStyle w:val="VerbatimChar"/>
              </w:rPr>
              <w:t xml:space="preserve">PK_OP_TEXT_HINT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uk_set_input_type</w:t>
            </w:r>
            <w:r>
              <w:t xml:space="preserve"> </w:t>
            </w:r>
            <w:r>
              <w:t xml:space="preserve">/ a Textbox taking the focus); when the front program's changes,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UK_SHELL_EV_TEXT</w:t>
            </w:r>
            <w:r>
              <w:t xml:space="preserve"> </w:t>
            </w:r>
            <w:r>
              <w:t xml:space="preserve">in the value's low byte and the type + 1 in bits 8–15 (0: none) — pocket mode only. The keys typed are</w:t>
            </w:r>
            <w:r>
              <w:t xml:space="preserve"> </w:t>
            </w:r>
            <w:r>
              <w:rPr>
                <w:rStyle w:val="VerbatimChar"/>
              </w:rPr>
              <w:t xml:space="preserve">kapi_inject_key</w:t>
            </w:r>
            <w:r>
              <w:t xml:space="preserve"> </w:t>
            </w:r>
            <w:r>
              <w:t xml:space="preserve">(the server routes them to the program in front; the keyboard's window never has the keys). Tests: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shell-osk</w:t>
            </w:r>
            <w:r>
              <w:t xml:space="preserve"> </w:t>
            </w:r>
            <w:r>
              <w:t xml:space="preserve">(the work area 450 → 266 px at 800 × 480 and back)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scale (P10: 2 × composition, native scale,</w:t>
            </w:r>
            <w:r>
              <w:t xml:space="preserve"> </w:t>
            </w:r>
            <w:r>
              <w:rPr>
                <w:rStyle w:val="VerbatimChar"/>
              </w:rPr>
              <w:t xml:space="preserve">icon@2x</w:t>
            </w:r>
            <w:r>
              <w:t xml:space="preserve">), portrait sizes / rotation / touch (the kernel's part of P10: no device yet), a dim behind a card (</w:t>
            </w:r>
            <w:r>
              <w:rPr>
                <w:rStyle w:val="VerbatimChar"/>
              </w:rPr>
              <w:t xml:space="preserve">PK_OP_DIM</w:t>
            </w:r>
            <w:r>
              <w:t xml:space="preserve">), the console's quick menu for games (save states), the top edge's reveal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Cs/>
          <w:b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okind[N]</w:t>
      </w:r>
      <w:r>
        <w:t xml:space="preserve"> </w:t>
      </w:r>
      <w:r>
        <w:t xml:space="preserve">a window's kind,</w:t>
      </w:r>
      <w:r>
        <w:t xml:space="preserve"> </w:t>
      </w:r>
      <w:r>
        <w:rPr>
          <w:rStyle w:val="VerbatimChar"/>
        </w:rPr>
        <w:t xml:space="preserve">shownN</w:t>
      </w:r>
      <w:r>
        <w:t xml:space="preserve"> </w:t>
      </w:r>
      <w:r>
        <w:t xml:space="preserve">an app's</w:t>
      </w:r>
      <w:r>
        <w:t xml:space="preserve"> </w:t>
      </w:r>
      <w:r>
        <w:t xml:space="preserve">window N on the screen,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who has the keys,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the keys the app received,</w:t>
      </w:r>
      <w:r>
        <w:t xml:space="preserve"> </w:t>
      </w:r>
      <w:r>
        <w:rPr>
          <w:rStyle w:val="VerbatimChar"/>
        </w:rPr>
        <w:t xml:space="preserve">matte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the full screen),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otherpic</w:t>
      </w:r>
      <w:r>
        <w:t xml:space="preserve"> </w:t>
      </w:r>
      <w:r>
        <w:t xml:space="preserve">the same painted from a dump</w:t>
      </w:r>
      <w:r>
        <w:t xml:space="preserve"> </w:t>
      </w:r>
      <w:r>
        <w:t xml:space="preserve">(a real app's picture),</w:t>
      </w:r>
      <w:r>
        <w:t xml:space="preserve"> </w:t>
      </w:r>
      <w:r>
        <w:rPr>
          <w:rStyle w:val="VerbatimChar"/>
        </w:rPr>
        <w:t xml:space="preserve">othermenu</w:t>
      </w:r>
      <w:r>
        <w:t xml:space="preserve"> </w:t>
      </w:r>
      <w:r>
        <w:t xml:space="preserve">its menus,</w:t>
      </w:r>
      <w:r>
        <w:t xml:space="preserve"> </w:t>
      </w:r>
      <w:r>
        <w:rPr>
          <w:rStyle w:val="VerbatimChar"/>
        </w:rPr>
        <w:t xml:space="preserve">owin</w:t>
      </w:r>
      <w:r>
        <w:t xml:space="preserve"> </w:t>
      </w:r>
      <w:r>
        <w:t xml:space="preserve">its second window,</w:t>
      </w:r>
      <w:r>
        <w:t xml:space="preserve"> </w:t>
      </w:r>
      <w:r>
        <w:rPr>
          <w:rStyle w:val="VerbatimChar"/>
        </w:rPr>
        <w:t xml:space="preserve">oclose</w:t>
      </w:r>
      <w:r>
        <w:t xml:space="preserve"> </w:t>
      </w:r>
      <w:r>
        <w:t xml:space="preserve">its end,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</w:t>
      </w:r>
      <w:r>
        <w:t xml:space="preserve"> </w:t>
      </w:r>
      <w:r>
        <w:t xml:space="preserve">program's own requests,</w:t>
      </w:r>
      <w:r>
        <w:t xml:space="preserve"> </w:t>
      </w:r>
      <w:r>
        <w:rPr>
          <w:rStyle w:val="VerbatimChar"/>
        </w:rPr>
        <w:t xml:space="preserve">mods 8</w:t>
      </w:r>
      <w:r>
        <w:t xml:space="preserve"> </w:t>
      </w:r>
      <w:r>
        <w:t xml:space="preserve">the Super key.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Cs/>
          <w:b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Since P5 also: the full-screen</w:t>
      </w:r>
      <w:r>
        <w:t xml:space="preserve"> </w:t>
      </w:r>
      <w:r>
        <w:t xml:space="preserve">rule at 800 × 480 and 1920 × 1080 (Letters, the File Viewer, the Terminal, TinyPad filled and typed into — also under</w:t>
      </w:r>
      <w:r>
        <w:t xml:space="preserve"> </w:t>
      </w:r>
      <w:r>
        <w:t xml:space="preserve">a window of no app; the Calculator a card, centred over its matte without the list; a dialog a card), a program in</w:t>
      </w:r>
      <w:r>
        <w:t xml:space="preserve"> </w:t>
      </w:r>
      <w:r>
        <w:t xml:space="preserve">full screen (</w:t>
      </w:r>
      <w:r>
        <w:rPr>
          <w:rStyle w:val="VerbatimChar"/>
        </w:rPr>
        <w:t xml:space="preserve">tools/tests/server_sim/fsapp.cpp</w:t>
      </w:r>
      <w:r>
        <w:t xml:space="preserve">, a BASIC program's way),</w:t>
      </w:r>
      <w:r>
        <w:t xml:space="preserve"> </w:t>
      </w:r>
      <w:r>
        <w:rPr>
          <w:bCs/>
          <w:b/>
        </w:rPr>
        <w:t xml:space="preserve">the pocket shell</w:t>
      </w:r>
      <w:r>
        <w:t xml:space="preserve"> </w:t>
      </w:r>
      <w:r>
        <w:t xml:space="preserve">(the real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with the real menu bar's band and the real apps' pictures: the launcher, the search, the switcher, quick settings</w:t>
      </w:r>
      <w:r>
        <w:t xml:space="preserve"> </w:t>
      </w:r>
      <w:r>
        <w:t xml:space="preserve">with notifications, at 800 × 480, 1280 × 720, 640 × 480, 1920 × 1080, portrait 480 × 800, and in French — the pictures</w:t>
      </w:r>
      <w:r>
        <w:t xml:space="preserve"> </w:t>
      </w:r>
      <w:r>
        <w:rPr>
          <w:rStyle w:val="VerbatimChar"/>
        </w:rPr>
        <w:t xml:space="preserve">pocketshell-&lt;shot&gt;-&lt;size&gt;[-fr].png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SHELL_PNG=docs/compact-shell/real</w:t>
      </w:r>
      <w:r>
        <w:t xml:space="preserve"> </w:t>
      </w:r>
      <w:r>
        <w:t xml:space="preserve">copies them), and</w:t>
      </w:r>
      <w:r>
        <w:t xml:space="preserve"> </w:t>
      </w:r>
      <w:r>
        <w:rPr>
          <w:bCs/>
          <w:b/>
        </w:rPr>
        <w:t xml:space="preserve">Elegant built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previous revision's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(HEAD, or</w:t>
      </w:r>
      <w:r>
        <w:t xml:space="preserve"> </w:t>
      </w:r>
      <w:r>
        <w:rPr>
          <w:rStyle w:val="VerbatimChar"/>
        </w:rPr>
        <w:t xml:space="preserve">COMMON_BEFORE</w:t>
      </w:r>
      <w:r>
        <w:t xml:space="preserve">) against the working tree: the same pixels.</w:t>
      </w:r>
      <w:r>
        <w:t xml:space="preserve"> </w:t>
      </w:r>
      <w:r>
        <w:t xml:space="preserve">Its pictures of PocketUI 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when they change).</w:t>
      </w:r>
    </w:p>
    <w:bookmarkEnd w:id="75"/>
    <w:bookmarkStart w:id="76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§8, phase P4; the user's 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Sessions</w:t>
      </w:r>
      <w:r>
        <w:rPr>
          <w:iCs/>
          <w:i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Cs/>
          <w:b/>
        </w:rPr>
        <w:t xml:space="preserve">SD:/etc/autostart</w:t>
      </w:r>
      <w:r>
        <w:t xml:space="preserve">, the</w:t>
      </w:r>
      <w:r>
        <w:t xml:space="preserve"> </w:t>
      </w:r>
      <w:r>
        <w:rPr>
          <w:bCs/>
          <w:b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Cs/>
          <w:b/>
        </w:rPr>
        <w:t xml:space="preserve">session</w:t>
      </w:r>
      <w:r>
        <w:t xml:space="preserve">, and the</w:t>
      </w:r>
      <w:r>
        <w:t xml:space="preserve"> </w:t>
      </w:r>
      <w:r>
        <w:rPr>
          <w:bCs/>
          <w:b/>
        </w:rPr>
        <w:t xml:space="preserve">session files</w:t>
      </w:r>
      <w:r>
        <w:t xml:space="preserve"> </w:t>
      </w:r>
      <w:r>
        <w:rPr>
          <w:rStyle w:val="VerbatimChar"/>
          <w:bCs/>
          <w:b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(P5: it serves the notifications,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Cs/>
          <w:b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numPr>
          <w:ilvl w:val="0"/>
          <w:numId w:val="1027"/>
        </w:numPr>
        <w:pStyle w:val="Compact"/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Cs/>
          <w:b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Cs/>
          <w:b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Cs/>
          <w:b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SystemKit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Cs/>
          <w:b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autostart_has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Cs/>
          <w:b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Cs/>
          <w:b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Cs/>
          <w:b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Cs/>
          <w:b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Cs/>
          <w:b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Cs/>
          <w:i/>
        </w:rPr>
        <w:t xml:space="preserve">in use</w:t>
      </w:r>
      <w:r>
        <w:t xml:space="preserve">, a line),</w:t>
      </w:r>
      <w:r>
        <w:t xml:space="preserve"> </w:t>
      </w:r>
      <w:r>
        <w:rPr>
          <w:bCs/>
          <w:b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Cs/>
          <w:b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Cs/>
          <w:b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Cs/>
          <w:b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Cs/>
          <w:b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6"/>
    <w:bookmarkStart w:id="77" w:name="Xfd29a42e6617a9caf074831740fbdba875194b5"/>
    <w:p>
      <w:pPr>
        <w:pStyle w:val="Heading3"/>
      </w:pPr>
      <w:r>
        <w:t xml:space="preserve">5.10.5. The pocket shell (</w:t>
      </w:r>
      <w:r>
        <w:rPr>
          <w:rStyle w:val="VerbatimChar"/>
        </w:rPr>
        <w:t xml:space="preserve">pocketshell</w:t>
      </w:r>
      <w:r>
        <w:t xml:space="preserve">) and the shell protocol (</w:t>
      </w:r>
      <w:r>
        <w:rPr>
          <w:rStyle w:val="VerbatimChar"/>
        </w:rPr>
        <w:t xml:space="preserve">uk_shell_*</w:t>
      </w:r>
      <w:r>
        <w:t xml:space="preserve">,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§4.3, §7.2, phase P5; the look and rules: docs/COMPACT-SHELL-STUDY.md §6; the user's</w:t>
      </w:r>
      <w:r>
        <w:rPr>
          <w:iCs/>
          <w:i/>
        </w:rPr>
        <w:t xml:space="preserve"> </w:t>
      </w:r>
      <w:r>
        <w:rPr>
          <w:iCs/>
          <w:i/>
        </w:rPr>
        <w:t xml:space="preserve">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The pocket mode</w:t>
      </w:r>
      <w:r>
        <w:rPr>
          <w:iCs/>
          <w:i/>
        </w:rPr>
        <w:t xml:space="preserve">.)</w:t>
      </w:r>
      <w:r>
        <w:t xml:space="preserve"> </w:t>
      </w:r>
      <w:r>
        <w:rPr>
          <w:rStyle w:val="VerbatimChar"/>
          <w:bCs/>
          <w:b/>
        </w:rPr>
        <w:t xml:space="preserve">user/Apps/pocketshell/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: the windows, the launcher, the</w:t>
      </w:r>
      <w:r>
        <w:t xml:space="preserve"> </w:t>
      </w:r>
      <w:r>
        <w:t xml:space="preserve">switcher, quick settings, the toasts, the keys, the screen and the scale followed;</w:t>
      </w:r>
      <w:r>
        <w:t xml:space="preserve"> </w:t>
      </w:r>
      <w:r>
        <w:rPr>
          <w:rStyle w:val="VerbatimChar"/>
        </w:rPr>
        <w:t xml:space="preserve">home.h</w:t>
      </w:r>
      <w:r>
        <w:t xml:space="preserve">: the launcher v2;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 its drawing -- rounded boxes of any radius by their signed distance, outlines, soft shadows and glows, pictures</w:t>
      </w:r>
      <w:r>
        <w:t xml:space="preserve"> </w:t>
      </w:r>
      <w:r>
        <w:t xml:space="preserve">clipped to a rounded box, the match in a text;</w:t>
      </w:r>
      <w:r>
        <w:t xml:space="preserve"> </w:t>
      </w:r>
      <w:r>
        <w:rPr>
          <w:rStyle w:val="VerbatimChar"/>
        </w:rPr>
        <w:t xml:space="preserve">today.h</w:t>
      </w:r>
      <w:r>
        <w:t xml:space="preserve">: the agenda;</w:t>
      </w:r>
      <w:r>
        <w:t xml:space="preserve"> </w:t>
      </w:r>
      <w:r>
        <w:rPr>
          <w:rStyle w:val="VerbatimChar"/>
        </w:rPr>
        <w:t xml:space="preserve">catalog.h</w:t>
      </w:r>
      <w:r>
        <w:t xml:space="preserve">: the apps, the applets, the</w:t>
      </w:r>
      <w:r>
        <w:t xml:space="preserve"> </w:t>
      </w:r>
      <w:r>
        <w:t xml:space="preserve">categories, the recent apps, the search — one unit; FT_APPS;</w:t>
      </w:r>
      <w:r>
        <w:t xml:space="preserve"> </w:t>
      </w:r>
      <w:r>
        <w:rPr>
          <w:rStyle w:val="VerbatimChar"/>
        </w:rPr>
        <w:t xml:space="preserve">sdcard/apps/pocketshell.app/</w:t>
      </w:r>
      <w:r>
        <w:t xml:space="preserve">, category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package) is the pocket</w:t>
      </w:r>
      <w:r>
        <w:t xml:space="preserve"> </w:t>
      </w:r>
      <w:r>
        <w:t xml:space="preserve">mode's shell, started by</w:t>
      </w:r>
      <w:r>
        <w:t xml:space="preserve"> </w:t>
      </w:r>
      <w:r>
        <w:rPr>
          <w:rStyle w:val="VerbatimChar"/>
        </w:rPr>
        <w:t xml:space="preserve">SD:/etc/session/pocket</w:t>
      </w:r>
      <w:r>
        <w:t xml:space="preserve"> </w:t>
      </w:r>
      <w:r>
        <w:t xml:space="preserve">after the menu bar. One program, three windows (v94): its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(window 0,</w:t>
      </w:r>
      <w:r>
        <w:t xml:space="preserve"> </w:t>
      </w:r>
      <w:r>
        <w:rPr>
          <w:rStyle w:val="VerbatimChar"/>
        </w:rPr>
        <w:t xml:space="preserve">WIN_FLAG_BACKMOST</w:t>
      </w:r>
      <w:r>
        <w:t xml:space="preserve">: the launcher, its canvas the screen's size, resized to the work area), the</w:t>
      </w:r>
      <w: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(window 1, topmost,</w:t>
      </w:r>
      <w:r>
        <w:t xml:space="preserve"> </w:t>
      </w:r>
      <w:r>
        <w:rPr>
          <w:rStyle w:val="VerbatimChar"/>
        </w:rPr>
        <w:t xml:space="preserve">WIN_FLAG_ALPHA</w:t>
      </w:r>
      <w:r>
        <w:t xml:space="preserve">, the work area: the switcher or quick settings; parked off the</w:t>
      </w:r>
      <w:r>
        <w:t xml:space="preserve"> </w:t>
      </w:r>
      <w:r>
        <w:t xml:space="preserve">screen and see-through when hidden — made on the screen first: a place off it would be "placed by the server")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toast</w:t>
      </w:r>
      <w:r>
        <w:t xml:space="preserve"> </w:t>
      </w:r>
      <w:r>
        <w:t xml:space="preserve">(window 2). It serves the IPC services</w:t>
      </w:r>
      <w:r>
        <w:t xml:space="preserve"> </w:t>
      </w:r>
      <w:r>
        <w:rPr>
          <w:rStyle w:val="VerbatimChar"/>
          <w:bCs/>
          <w:b/>
        </w:rPr>
        <w:t xml:space="preserve">shell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systemkit/shell.h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shell_ask (SHELL_MSG_HOME | _SWITCHER | _QUICK | _SEARCH)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 ()</w:t>
      </w:r>
      <w:r>
        <w:t xml:space="preserve"> </w:t>
      </w:r>
      <w:r>
        <w:t xml:space="preserve">— the menu bar's Onyx (the Home button in pocket) and its time ask it)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notify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: in pocket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runs — a notification is a toast, then a line of</w:t>
      </w:r>
      <w:r>
        <w:t xml:space="preserve"> </w:t>
      </w:r>
      <w:r>
        <w:t xml:space="preserve">quick settings; the message types are apart:</w:t>
      </w:r>
      <w:r>
        <w:t xml:space="preserve"> </w:t>
      </w:r>
      <w:r>
        <w:rPr>
          <w:rStyle w:val="VerbatimChar"/>
        </w:rPr>
        <w:t xml:space="preserve">NOTIFY_MSG_SHOW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SHELL_MSG_*</w:t>
      </w:r>
      <w:r>
        <w:t xml:space="preserve"> </w:t>
      </w:r>
      <w:r>
        <w:t xml:space="preserve">from 101). Everything is drawn by</w:t>
      </w:r>
      <w:r>
        <w:t xml:space="preserve"> </w:t>
      </w:r>
      <w:r>
        <w:t xml:space="preserve">hand (</w:t>
      </w:r>
      <w:r>
        <w:rPr>
          <w:rStyle w:val="VerbatimChar"/>
        </w:rPr>
        <w:t xml:space="preserve">look.h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uikit/paint.h</w:t>
      </w:r>
      <w:r>
        <w:t xml:space="preserve">; FreeType faces of 10 to 22 lp times the scale, opened again when the scale changes)</w:t>
      </w:r>
      <w:r>
        <w:t xml:space="preserve"> </w:t>
      </w:r>
      <w:r>
        <w:t xml:space="preserve">and laid out from the logical size: the launcher v2 as its approved mock-ups (</w:t>
      </w:r>
      <w:r>
        <w:rPr>
          <w:rStyle w:val="VerbatimChar"/>
        </w:rPr>
        <w:t xml:space="preserve">docs/COMPACT-SHELL-STUDY.md</w:t>
      </w:r>
      <w:r>
        <w:t xml:space="preserve"> </w:t>
      </w:r>
      <w:r>
        <w:t xml:space="preserve">§6.2,</w:t>
      </w:r>
      <w:r>
        <w:t xml:space="preserve"> </w:t>
      </w:r>
      <w:r>
        <w:rPr>
          <w:rStyle w:val="VerbatimChar"/>
        </w:rPr>
        <w:t xml:space="preserve">tools/screenshot/mockup_compact.py</w:t>
      </w:r>
      <w:r>
        <w:t xml:space="preserve"> </w:t>
      </w:r>
      <w:r>
        <w:rPr>
          <w:rStyle w:val="VerbatimChar"/>
        </w:rPr>
        <w:t xml:space="preserve">pocket_home_v2</w:t>
      </w:r>
      <w:r>
        <w:t xml:space="preserve">) -- the search field 34 lp, Today beside it (380 lp field) or</w:t>
      </w:r>
      <w:r>
        <w:t xml:space="preserve"> </w:t>
      </w:r>
      <w:r>
        <w:t xml:space="preserve">under it below 700 lp, the Today column (300 lp) from 1100 lp, chips 30 lp, the card with plates of 60 lp in cells of</w:t>
      </w:r>
      <w:r>
        <w:t xml:space="preserve"> </w:t>
      </w:r>
      <w:r>
        <w:t xml:space="preserve">94 × 100, the Documents of Recent when a row of them fits, the Running strip (104 lp) from 400 lp of height with</w:t>
      </w:r>
      <w:r>
        <w:t xml:space="preserve"> </w:t>
      </w:r>
      <w:r>
        <w:t xml:space="preserve">thumbnails of 134 × 62 (</w:t>
      </w:r>
      <w:r>
        <w:rPr>
          <w:rStyle w:val="VerbatimChar"/>
        </w:rPr>
        <w:t xml:space="preserve">uk_shell_thumb</w:t>
      </w:r>
      <w:r>
        <w:t xml:space="preserve">, the window's top, taken again when the tasks change or after a second);</w:t>
      </w:r>
      <w:r>
        <w:t xml:space="preserve"> </w:t>
      </w:r>
      <w:r>
        <w:t xml:space="preserve">the search's best match (216 lp) at the left from 700 lp, else one column. The Today data:</w:t>
      </w:r>
      <w:r>
        <w:t xml:space="preserve"> </w:t>
      </w:r>
      <w:r>
        <w:rPr>
          <w:rStyle w:val="VerbatimChar"/>
        </w:rPr>
        <w:t xml:space="preserve">SD:/apps/calendar.app/agenda.txt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YYYYMMDD|[HH:MM ]what</w:t>
      </w:r>
      <w:r>
        <w:t xml:space="preserve">, which the Calendar writes for the Agenda widget) and the notifications it serves; the</w:t>
      </w:r>
      <w:r>
        <w:t xml:space="preserve"> </w:t>
      </w:r>
      <w:r>
        <w:t xml:space="preserve">documents: SystemKit's</w:t>
      </w:r>
      <w:r>
        <w:t xml:space="preserve"> </w:t>
      </w:r>
      <w:r>
        <w:rPr>
          <w:rStyle w:val="VerbatimChar"/>
          <w:bCs/>
          <w:b/>
        </w:rPr>
        <w:t xml:space="preserve">recent.h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recent_doc_add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SD:/etc/recent-docs</w:t>
      </w:r>
      <w:r>
        <w:t xml:space="preserve">;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</w:t>
      </w:r>
      <w:r>
        <w:t xml:space="preserve"> </w:t>
      </w:r>
      <w:r>
        <w:t xml:space="preserve">file it opens). The switcher's row — as many cards as fit: 5 at 800, 4 at 640 — or column in portrait, the panel</w:t>
      </w:r>
      <w:r>
        <w:t xml:space="preserve"> </w:t>
      </w:r>
      <w:r>
        <w:t xml:space="preserve">340 lp or the width under 420 lp. The scale: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scale =</w:t>
      </w:r>
      <w:r>
        <w:t xml:space="preserve">, else 1.5 from a 1000-line screen, 2 from</w:t>
      </w:r>
      <w:r>
        <w:t xml:space="preserve"> </w:t>
      </w:r>
      <w:r>
        <w:t xml:space="preserve">1800 (the apps are not scaled yet: P6/P10), of the screen PocketUI gives (</w:t>
      </w:r>
      <w:r>
        <w:rPr>
          <w:rStyle w:val="VerbatimChar"/>
        </w:rPr>
        <w:t xml:space="preserve">uk_win_server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 </w:t>
      </w:r>
      <w:r>
        <w:t xml:space="preserve">until it</w:t>
      </w:r>
      <w:r>
        <w:t xml:space="preserve"> </w:t>
      </w:r>
      <w:r>
        <w:t xml:space="preserve">answers): read again at</w:t>
      </w:r>
      <w:r>
        <w:t xml:space="preserve"> </w:t>
      </w:r>
      <w:r>
        <w:rPr>
          <w:rStyle w:val="VerbatimChar"/>
        </w:rPr>
        <w:t xml:space="preserve">UK_SHELL_EV_AREA</w:t>
      </w:r>
      <w:r>
        <w:t xml:space="preserve">, a display resize and every second -- a bigger screen grows the canvases,</w:t>
      </w:r>
      <w:r>
        <w:t xml:space="preserve"> </w:t>
      </w:r>
      <w:r>
        <w:t xml:space="preserve">another scale reopens the faces; each change logged</w:t>
      </w:r>
      <w:r>
        <w:t xml:space="preserve"> </w:t>
      </w:r>
      <w:r>
        <w:rPr>
          <w:rStyle w:val="VerbatimChar"/>
        </w:rPr>
        <w:t xml:space="preserve">pocketshell: the screen W x H, the work area ..., the scale S%</w:t>
      </w:r>
      <w:r>
        <w:t xml:space="preserve"> </w:t>
      </w:r>
      <w:r>
        <w:t xml:space="preserve">(the Pi's report: after a live switch from the desktop the shell was laid out for a stale screen -- server_sim's</w:t>
      </w:r>
      <w:r>
        <w:t xml:space="preserve"> </w:t>
      </w:r>
      <w:r>
        <w:rPr>
          <w:rStyle w:val="VerbatimChar"/>
        </w:rPr>
        <w:t xml:space="preserve">shell-late-1080</w:t>
      </w:r>
      <w:r>
        <w:t xml:space="preserve">:</w:t>
      </w:r>
      <w:r>
        <w:t xml:space="preserve"> </w:t>
      </w:r>
      <w:r>
        <w:rPr>
          <w:rStyle w:val="VerbatimChar"/>
        </w:rPr>
        <w:t xml:space="preserve">SIM_SERVER_LATE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SIM_SCREEN_STALE</w:t>
      </w:r>
      <w:r>
        <w:t xml:space="preserve">). Its words: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sdcard/apps/pocketshell.app/lang/fr.txt</w:t>
      </w:r>
      <w:r>
        <w:t xml:space="preserve"> </w:t>
      </w:r>
      <w:r>
        <w:t xml:space="preserve">(the</w:t>
      </w:r>
      <w:r>
        <w:t xml:space="preserve"> </w:t>
      </w:r>
      <w:r>
        <w:t xml:space="preserve">categories and the applets' names by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lines). The recent apps:</w:t>
      </w:r>
      <w:r>
        <w:t xml:space="preserve"> </w:t>
      </w:r>
      <w:r>
        <w:rPr>
          <w:rStyle w:val="VerbatimChar"/>
        </w:rPr>
        <w:t xml:space="preserve">SD:/etc/pocket/recent</w:t>
      </w:r>
      <w:r>
        <w:t xml:space="preserve"> </w:t>
      </w:r>
      <w:r>
        <w:t xml:space="preserve">(the app fronted,</w:t>
      </w:r>
      <w:r>
        <w:t xml:space="preserve"> </w:t>
      </w:r>
      <w:r>
        <w:t xml:space="preserve">whoever started it).</w:t>
      </w:r>
    </w:p>
    <w:p>
      <w:pPr>
        <w:pStyle w:val="BodyText"/>
      </w:pPr>
      <w:r>
        <w:rPr>
          <w:bCs/>
          <w:b/>
        </w:rPr>
        <w:t xml:space="preserve">The shell's calls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; the desktop's UIKit 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to each — Elegant has no</w:t>
      </w:r>
      <w:r>
        <w:t xml:space="preserve"> </w:t>
      </w:r>
      <w:r>
        <w:t xml:space="preserve">shell — and the pocket port speaks them as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uikit/port/pocket.h</w:t>
      </w:r>
      <w:r>
        <w:t xml:space="preserve">, protocol revision 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PK_OP_*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uk_shell_register 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0x110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 am the shell" → 1;</w:t>
            </w:r>
            <w:r>
              <w:t xml:space="preserve"> </w:t>
            </w:r>
            <w:r>
              <w:rPr>
                <w:rStyle w:val="VerbatimChar"/>
              </w:rPr>
              <w:t xml:space="preserve">-KAPI_EBUSY</w:t>
            </w:r>
            <w:r>
              <w:t xml:space="preserve"> </w:t>
            </w:r>
            <w:r>
              <w:t xml:space="preserve">another running program is. First, before its windows; the pocket port asks it again (with the handler and the keys) of a PocketUI started again, before its windows' replay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uk_shell_events (fn)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0x111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fn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UK_SHELL_EVENT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UK_SHELL_EV_TASKS</w:t>
            </w:r>
            <w:r>
              <w:t xml:space="preserve">: a window opened, closed, retitled, minimised, the front program changed, home — a signature compared each turn;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: the work area changed) and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UK_SHELL_KEYEV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UK_SHELL_KEY (mods, code)</w:t>
            </w:r>
            <w:r>
              <w:t xml:space="preserve">: 8 = Super;</w:t>
            </w:r>
            <w:r>
              <w:t xml:space="preserve"> </w:t>
            </w:r>
            <w:r>
              <w:rPr>
                <w:rStyle w:val="VerbatimChar"/>
              </w:rPr>
              <w:t xml:space="preserve">UK_SHELL_KEY_SUPER</w:t>
            </w:r>
            <w:r>
              <w:t xml:space="preserve"> </w:t>
            </w:r>
            <w:r>
              <w:t xml:space="preserve">a lone Super,</w:t>
            </w:r>
            <w:r>
              <w:t xml:space="preserve"> </w:t>
            </w:r>
            <w:r>
              <w:rPr>
                <w:rStyle w:val="VerbatimChar"/>
              </w:rPr>
              <w:t xml:space="preserve">UK_SHELL_KEY_HELD</w:t>
            </w:r>
            <w:r>
              <w:t xml:space="preserve"> </w:t>
            </w:r>
            <w:r>
              <w:t xml:space="preserve">the modifiers changed while grabbed)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uk_shell_keys (keys,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</w:t>
            </w:r>
            <w:r>
              <w:t xml:space="preserve"> </w:t>
            </w:r>
            <w:r>
              <w:t xml:space="preserve">0x112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keys taken before the front app (pocketshell: Alt+Tab, Alt+Shift+Tab, Super, Alt+F1, Ctrl+Esc, Super+N, Super+Space)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uk_shell_grab (on)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GRAB</w:t>
            </w:r>
            <w:r>
              <w:t xml:space="preserve"> </w:t>
            </w:r>
            <w:r>
              <w:t xml:space="preserve">0x118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key and every change of the modifiers to the shell (an overlay is up: Alt released →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uk_shell_tasks (out,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TASKS</w:t>
            </w:r>
            <w:r>
              <w:t xml:space="preserve"> </w:t>
            </w:r>
            <w:r>
              <w:t xml:space="preserve">0x117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programs, the most recently in front first:</w:t>
            </w:r>
            <w:r>
              <w:t xml:space="preserve"> </w:t>
            </w:r>
            <w:r>
              <w:rPr>
                <w:rStyle w:val="VerbatimChar"/>
              </w:rPr>
              <w:t xml:space="preserve">struct uk_shell_task</w:t>
            </w:r>
            <w:r>
              <w:t xml:space="preserve"> </w:t>
            </w:r>
            <w:r>
              <w:t xml:space="preserve">(its topmost window's id, pid,</w:t>
            </w:r>
            <w:r>
              <w:t xml:space="preserve"> </w:t>
            </w:r>
            <w:r>
              <w:rPr>
                <w:rStyle w:val="VerbatimChar"/>
              </w:rPr>
              <w:t xml:space="preserve">UK_TASK_FRONT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_MINIMISED</w:t>
            </w:r>
            <w:r>
              <w:t xml:space="preserve">, its client size, title, the program's name) — none in front: 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uk_shell_thumb (id, dst, w, 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</w:t>
            </w:r>
            <w:r>
              <w:t xml:space="preserve"> </w:t>
            </w:r>
            <w:r>
              <w:t xml:space="preserve">0x113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window's client area scaled (a box filter, ≤ 512 × 512) by the server into the caller's transfer buffer (</w:t>
            </w:r>
            <w:r>
              <w:rPr>
                <w:rStyle w:val="VerbatimChar"/>
              </w:rPr>
              <w:t xml:space="preserve">KAPI_WS_VA_XFER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el_core_xfer</w:t>
            </w:r>
            <w:r>
              <w:t xml:space="preserve">), copied to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by the port: the switcher's pictures, no app redraws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uk_shell_front (id, 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</w:t>
            </w:r>
            <w:r>
              <w:t xml:space="preserve"> </w:t>
            </w:r>
            <w:r>
              <w:t xml:space="preserve">0x114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1: the window's program to the front (from minimised too); 0 and id 0: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; 0 and an id: that program behind the 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uk_shell_split (a,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0x115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(P8) the programs of windows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side by side,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in front (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0: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with the program fronted before it; both 0: the split ended); the shell alone may 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uk_shell_dim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(</w:t>
            </w:r>
            <w:r>
              <w:rPr>
                <w:rStyle w:val="VerbatimChar"/>
              </w:rPr>
              <w:t xml:space="preserve">-KAPI_ENOSYS</w:t>
            </w:r>
            <w:r>
              <w:t xml:space="preserve">: the overlays draw their own dim)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GRAB</w:t>
      </w:r>
      <w:r>
        <w:t xml:space="preserve"> </w:t>
      </w:r>
      <w:r>
        <w:t xml:space="preserve">from another program than the shell:</w:t>
      </w:r>
      <w:r>
        <w:t xml:space="preserve"> </w:t>
      </w:r>
      <w:r>
        <w:rPr>
          <w:rStyle w:val="VerbatimChar"/>
        </w:rPr>
        <w:t xml:space="preserve">-KAPI_EPERM</w:t>
      </w:r>
      <w:r>
        <w:t xml:space="preserve">;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: anyone (a</w:t>
      </w:r>
      <w:r>
        <w:t xml:space="preserve"> </w:t>
      </w:r>
      <w:r>
        <w:t xml:space="preserve">task manager, a remote desktop).</w:t>
      </w:r>
      <w:r>
        <w:t xml:space="preserve"> </w:t>
      </w:r>
      <w:r>
        <w:rPr>
          <w:rStyle w:val="VerbatimChar"/>
        </w:rPr>
        <w:t xml:space="preserve">uk_shell_tasks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were appended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(848, 849: 850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uikit &gt;= 1.850</w:t>
      </w:r>
      <w:r>
        <w:t xml:space="preserve">);</w:t>
      </w:r>
      <w:r>
        <w:t xml:space="preserve"> </w:t>
      </w:r>
      <w:r>
        <w:rPr>
          <w:rStyle w:val="VerbatimChar"/>
        </w:rPr>
        <w:t xml:space="preserve">shell_ask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systemkit.abi</w:t>
      </w:r>
      <w:r>
        <w:t xml:space="preserve"> </w:t>
      </w:r>
      <w:r>
        <w:t xml:space="preserve">(89, 90:</w:t>
      </w:r>
      <w:r>
        <w:t xml:space="preserve"> </w:t>
      </w:r>
      <w:r>
        <w:rPr>
          <w:rStyle w:val="VerbatimChar"/>
        </w:rPr>
        <w:t xml:space="preserve">systemkit &gt;= 1.91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kernel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kernel/kernel.cpp</w:t>
      </w:r>
      <w:r>
        <w:t xml:space="preserve">) gives the graphics server the Super keys (the USB modifiers' bits 3</w:t>
      </w:r>
      <w:r>
        <w:t xml:space="preserve"> </w:t>
      </w:r>
      <w:r>
        <w:t xml:space="preserve">and 7) as</w:t>
      </w:r>
      <w:r>
        <w:t xml:space="preserve"> </w:t>
      </w:r>
      <w:r>
        <w:rPr>
          <w:rStyle w:val="VerbatimChar"/>
        </w:rPr>
        <w:t xml:space="preserve">KAPI_WS_MOD_SUPER</w:t>
      </w:r>
      <w:r>
        <w:t xml:space="preserve"> </w:t>
      </w:r>
      <w:r>
        <w:t xml:space="preserve">(8) in</w:t>
      </w:r>
      <w:r>
        <w:t xml:space="preserve"> </w:t>
      </w:r>
      <w:r>
        <w:rPr>
          <w:rStyle w:val="VerbatimChar"/>
        </w:rPr>
        <w:t xml:space="preserve">KAPI_WS_IN_MODS</w:t>
      </w:r>
      <w:r>
        <w:t xml:space="preserve"> </w:t>
      </w:r>
      <w:r>
        <w:t xml:space="preserve">(no kapi version change);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and the kernel's</w:t>
      </w:r>
      <w:r>
        <w:t xml:space="preserve"> </w:t>
      </w:r>
      <w:r>
        <w:t xml:space="preserve">own state stay Ctrl, Shift, Alt.</w:t>
      </w:r>
      <w:r>
        <w:t xml:space="preserve"> </w:t>
      </w:r>
      <w:r>
        <w:rPr>
          <w:bCs/>
          <w:b/>
        </w:rPr>
        <w:t xml:space="preserve">The common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user/Servers/common/</w:t>
      </w:r>
      <w:r>
        <w:t xml:space="preserve">, Elegant unchanged —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compares the pixels):</w:t>
      </w:r>
      <w:r>
        <w:t xml:space="preserve"> 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keeps the Super bit from the window manager and calls the policy's new</w:t>
      </w:r>
      <w:r>
        <w:t xml:space="preserve"> </w:t>
      </w:r>
      <w:r>
        <w:rPr>
          <w:rStyle w:val="VerbatimChar"/>
          <w:bCs/>
          <w:b/>
        </w:rPr>
        <w:t xml:space="preserve">mods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policy.h</w:t>
      </w:r>
      <w:r>
        <w:t xml:space="preserve">,</w:t>
      </w:r>
      <w:r>
        <w:t xml:space="preserve"> </w:t>
      </w:r>
      <w:r>
        <w:rPr>
          <w:rStyle w:val="VerbatimChar"/>
        </w:rPr>
        <w:t xml:space="preserve">WS_POLICY_HAS_MODS</w:t>
      </w:r>
      <w:r>
        <w:t xml:space="preserve">);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el_core_xfer</w:t>
      </w:r>
      <w:r>
        <w:t xml:space="preserve"> </w:t>
      </w:r>
      <w:r>
        <w:t xml:space="preserve">(a program's transfer buffer) and</w:t>
      </w:r>
      <w:r>
        <w:t xml:space="preserve"> </w:t>
      </w:r>
      <w:r>
        <w:rPr>
          <w:rStyle w:val="VerbatimChar"/>
        </w:rPr>
        <w:t xml:space="preserve">el_core_next_key</w:t>
      </w:r>
      <w:r>
        <w:t xml:space="preserve"> </w:t>
      </w:r>
      <w:r>
        <w:t xml:space="preserve">(the window manager's reading of a cooked key string, for a policy);</w:t>
      </w:r>
      <w:r>
        <w:t xml:space="preserve"> </w:t>
      </w:r>
      <w:r>
        <w:rPr>
          <w:rStyle w:val="VerbatimChar"/>
        </w:rPr>
        <w:t xml:space="preserve">CWindow::SetNoInset</w:t>
      </w:r>
      <w:r>
        <w:t xml:space="preserve"> </w:t>
      </w:r>
      <w:r>
        <w:t xml:space="preserve">(a</w:t>
      </w:r>
      <w:r>
        <w:t xml:space="preserve"> </w:t>
      </w:r>
      <w:r>
        <w:t xml:space="preserve">topmost window that is not a band: the work area ignores it).</w:t>
      </w:r>
      <w:r>
        <w:t xml:space="preserve"> </w:t>
      </w:r>
      <w:r>
        <w:rPr>
          <w:bCs/>
          <w:b/>
        </w:rPr>
        <w:t xml:space="preserve">The Terminal</w:t>
      </w:r>
      <w:r>
        <w:t xml:space="preserve"> </w:t>
      </w:r>
      <w:r>
        <w:t xml:space="preserve">takes a command as its arguments</w:t>
      </w:r>
      <w:r>
        <w:t xml:space="preserve"> </w:t>
      </w:r>
      <w:r>
        <w:t xml:space="preserve">(typed into its first tab once the prompt came): the search's "run" line.</w:t>
      </w:r>
    </w:p>
    <w:bookmarkEnd w:id="77"/>
    <w:bookmarkStart w:id="78" w:name="Xa18464f9c63c31e9d912c34209c19f8656a4aac"/>
    <w:p>
      <w:pPr>
        <w:pStyle w:val="Heading3"/>
      </w:pPr>
      <w:r>
        <w:t xml:space="preserve">5.10.5b. The console home (</w:t>
      </w:r>
      <w:r>
        <w:rPr>
          <w:rStyle w:val="VerbatimChar"/>
        </w:rPr>
        <w:t xml:space="preserve">consolehome</w:t>
      </w:r>
      <w:r>
        <w:t xml:space="preserve">, phase P9)</w:t>
      </w:r>
    </w:p>
    <w:p>
      <w:pPr>
        <w:pStyle w:val="FirstParagraph"/>
      </w:pPr>
      <w:r>
        <w:rPr>
          <w:rStyle w:val="VerbatimChar"/>
        </w:rPr>
        <w:t xml:space="preserve">user/Apps/consolehome/main.cpp</w:t>
      </w:r>
      <w:r>
        <w:t xml:space="preserve"> </w:t>
      </w:r>
      <w:r>
        <w:t xml:space="preserve">— one source, a FreeType app (</w:t>
      </w:r>
      <w:r>
        <w:rPr>
          <w:rStyle w:val="VerbatimChar"/>
        </w:rPr>
        <w:t xml:space="preserve">FT_APPS</w:t>
      </w:r>
      <w:r>
        <w:t xml:space="preserve">), category</w:t>
      </w:r>
      <w:r>
        <w:t xml:space="preserve"> </w:t>
      </w:r>
      <w:r>
        <w:rPr>
          <w:bCs/>
          <w:b/>
        </w:rPr>
        <w:t xml:space="preserve">Shell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</w:t>
      </w:r>
      <w:r>
        <w:t xml:space="preserve"> </w:t>
      </w:r>
      <w:r>
        <w:t xml:space="preserve">takes it), started by</w:t>
      </w:r>
      <w:r>
        <w:t xml:space="preserve"> </w:t>
      </w:r>
      <w:r>
        <w:rPr>
          <w:rStyle w:val="VerbatimChar"/>
        </w:rPr>
        <w:t xml:space="preserve">SD:/etc/session/console</w:t>
      </w:r>
      <w:r>
        <w:t xml:space="preserve">. It is PocketUI's shell exactly as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is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uk_shell_register</w:t>
      </w:r>
      <w:r>
        <w:t xml:space="preserve">, a</w:t>
      </w:r>
      <w:r>
        <w:t xml:space="preserve"> </w:t>
      </w:r>
      <w:r>
        <w:rPr>
          <w:bCs/>
          <w:b/>
        </w:rPr>
        <w:t xml:space="preserve">backmost</w:t>
      </w:r>
      <w:r>
        <w:t xml:space="preserve"> </w:t>
      </w:r>
      <w:r>
        <w:t xml:space="preserve">window = its home, a</w:t>
      </w:r>
      <w:r>
        <w:t xml:space="preserve"> </w:t>
      </w:r>
      <w:r>
        <w:rPr>
          <w:bCs/>
          <w:b/>
        </w:rPr>
        <w:t xml:space="preserve">topmost alpha</w:t>
      </w:r>
      <w:r>
        <w:t xml:space="preserve"> </w:t>
      </w:r>
      <w:r>
        <w:t xml:space="preserve">window = its menu's overlay parked off</w:t>
      </w:r>
      <w:r>
        <w:t xml:space="preserve"> </w:t>
      </w:r>
      <w:r>
        <w:t xml:space="preserve">the screen when hidden,</w:t>
      </w:r>
      <w:r>
        <w:t xml:space="preserve"> </w:t>
      </w:r>
      <w:r>
        <w:rPr>
          <w:rStyle w:val="VerbatimChar"/>
        </w:rPr>
        <w:t xml:space="preserve">uk_shell_keys</w:t>
      </w:r>
      <w:r>
        <w:t xml:space="preserve"> </w:t>
      </w:r>
      <w:r>
        <w:t xml:space="preserve">for Super and F10,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while the menu is up) and shares</w:t>
      </w:r>
      <w:r>
        <w:t xml:space="preserve"> </w:t>
      </w:r>
      <w:r>
        <w:t xml:space="preserve">pocketshell's catalogue and drawing helpers (</w:t>
      </w:r>
      <w:r>
        <w:rPr>
          <w:rStyle w:val="VerbatimChar"/>
        </w:rPr>
        <w:t xml:space="preserve">Apps/pocketshell/catalog.h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g_cats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draw_icon</w:t>
      </w:r>
      <w:r>
        <w:t xml:space="preserve">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</w:t>
      </w:r>
      <w:r>
        <w:t xml:space="preserve"> </w:t>
      </w:r>
      <w:r>
        <w:rPr>
          <w:rStyle w:val="VerbatimChar"/>
        </w:rPr>
        <w:t xml:space="preserve">lk_fill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lk_ring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lk_shadow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home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draw_home ()</w:t>
      </w:r>
      <w:r>
        <w:t xml:space="preserve"> </w:t>
      </w:r>
      <w:r>
        <w:t xml:space="preserve">— the space behind made once per size (</w:t>
      </w:r>
      <w:r>
        <w:rPr>
          <w:rStyle w:val="VerbatimChar"/>
        </w:rPr>
        <w:t xml:space="preserve">space_make</w:t>
      </w:r>
      <w:r>
        <w:t xml:space="preserve">: a gradient, motes, towers of</w:t>
      </w:r>
      <w:r>
        <w:t xml:space="preserve"> </w:t>
      </w:r>
      <w:r>
        <w:t xml:space="preserve">cubes), the categories (</w:t>
      </w:r>
      <w:r>
        <w:rPr>
          <w:rStyle w:val="VerbatimChar"/>
        </w:rPr>
        <w:t xml:space="preserve">cats_filter</w:t>
      </w:r>
      <w:r>
        <w:t xml:space="preserve"> </w:t>
      </w:r>
      <w:r>
        <w:t xml:space="preserve">drops Demos / Other / Shell / Emulators), the chosen category's tiles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items_read</w:t>
      </w:r>
      <w:r>
        <w:t xml:space="preserve">);</w:t>
      </w:r>
      <w:r>
        <w:t xml:space="preserve"> </w:t>
      </w:r>
      <w:r>
        <w:rPr>
          <w:rStyle w:val="VerbatimChar"/>
        </w:rPr>
        <w:t xml:space="preserve">go (key)</w:t>
      </w:r>
      <w:r>
        <w:t xml:space="preserve"> </w:t>
      </w:r>
      <w:r>
        <w:t xml:space="preserve">is the one function every input ends in (the keyboard's handler, the pad's poll, the</w:t>
      </w:r>
      <w:r>
        <w:t xml:space="preserve"> </w:t>
      </w:r>
      <w:r>
        <w:t xml:space="preserve">pointer's hits).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menu</w:t>
      </w:r>
      <w:r>
        <w:t xml:space="preserve">:</w:t>
      </w:r>
      <w:r>
        <w:t xml:space="preserve"> </w:t>
      </w:r>
      <w:r>
        <w:rPr>
          <w:rStyle w:val="VerbatimChar"/>
        </w:rPr>
        <w:t xml:space="preserve">menu_build ()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Resume</w:t>
      </w:r>
      <w:r>
        <w:t xml:space="preserve">, the front app's menus (its spec read by</w:t>
      </w:r>
      <w:r>
        <w:t xml:space="preserve"> </w:t>
      </w:r>
      <w:r>
        <w:rPr>
          <w:rStyle w:val="VerbatimChar"/>
        </w:rPr>
        <w:t xml:space="preserve">uk_win_menu_get</w:t>
      </w:r>
      <w:r>
        <w:t xml:space="preserve"> </w:t>
      </w:r>
      <w:r>
        <w:t xml:space="preserve">when the menu</w:t>
      </w:r>
      <w:r>
        <w:t xml:space="preserve"> </w:t>
      </w:r>
      <w:r>
        <w:t xml:space="preserve">comes up; one of them chosen:</w:t>
      </w:r>
      <w:r>
        <w:t xml:space="preserve"> </w:t>
      </w:r>
      <w:r>
        <w:rPr>
          <w:rStyle w:val="VerbatimChar"/>
        </w:rPr>
        <w:t xml:space="preserve">g_level</w:t>
      </w:r>
      <w:r>
        <w:t xml:space="preserve">, its items,</w:t>
      </w:r>
      <w:r>
        <w:t xml:space="preserve"> </w:t>
      </w:r>
      <w:r>
        <w:rPr>
          <w:rStyle w:val="VerbatimChar"/>
        </w:rPr>
        <w:t xml:space="preserve">uk_win_menu_command (id)</w:t>
      </w:r>
      <w:r>
        <w:t xml:space="preserve"> </w:t>
      </w:r>
      <w:r>
        <w:t xml:space="preserve">once the overlay is hidden),</w:t>
      </w:r>
      <w:r>
        <w:t xml:space="preserve"> </w:t>
      </w:r>
      <w:r>
        <w:rPr>
          <w:iCs/>
          <w:i/>
        </w:rPr>
        <w:t xml:space="preserve">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uk_shell_front (0, 0)</w:t>
      </w:r>
      <w:r>
        <w:t xml:space="preserve">), the other tasks (</w:t>
      </w:r>
      <w:r>
        <w:rPr>
          <w:rStyle w:val="VerbatimChar"/>
        </w:rPr>
        <w:t xml:space="preserve">uk_shell_front (id, 1)</w:t>
      </w:r>
      <w:r>
        <w:t xml:space="preserve">),</w:t>
      </w:r>
      <w:r>
        <w:t xml:space="preserve"> </w:t>
      </w:r>
      <w:r>
        <w:rPr>
          <w:iCs/>
          <w:i/>
        </w:rPr>
        <w:t xml:space="preserve">Close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uk_win_close</w:t>
      </w:r>
      <w:r>
        <w:t xml:space="preserve">),</w:t>
      </w:r>
      <w:r>
        <w:t xml:space="preserve"> </w:t>
      </w:r>
      <w:r>
        <w:rPr>
          <w:iCs/>
          <w:i/>
        </w:rPr>
        <w:t xml:space="preserve">Settings</w:t>
      </w:r>
      <w:r>
        <w:t xml:space="preserve">,</w:t>
      </w:r>
      <w:r>
        <w:t xml:space="preserve"> </w:t>
      </w:r>
      <w:r>
        <w:rPr>
          <w:iCs/>
          <w:i/>
        </w:rPr>
        <w:t xml:space="preserve">Shut Down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</w:t>
      </w:r>
      <w:r>
        <w:t xml:space="preserve">:</w:t>
      </w:r>
      <w:r>
        <w:t xml:space="preserve"> </w:t>
      </w:r>
      <w:r>
        <w:rPr>
          <w:rStyle w:val="VerbatimChar"/>
        </w:rPr>
        <w:t xml:space="preserve">pad_poll ()</w:t>
      </w:r>
      <w:r>
        <w:t xml:space="preserve"> </w:t>
      </w:r>
      <w:r>
        <w:t xml:space="preserve">reads every pad</w:t>
      </w:r>
      <w:r>
        <w:t xml:space="preserve"> </w:t>
      </w:r>
      <w:r>
        <w:rPr>
          <w:bCs/>
          <w:b/>
        </w:rPr>
        <w:t xml:space="preserve">without the focus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pad_any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kapi_pad_state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pad_map_for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pad_apply</w:t>
      </w:r>
      <w:r>
        <w:t xml:space="preserve">) to see the menu's button over an app — Home, or Select + Start —, and moves only</w:t>
      </w:r>
      <w:r>
        <w:t xml:space="preserve"> </w:t>
      </w:r>
      <w:r>
        <w:t xml:space="preserve">at home or in the menu, where PocketUI names it as the program that has the pads (the policy's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hook).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 as keys</w:t>
      </w:r>
      <w:r>
        <w:t xml:space="preserve">: over an app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category is not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nor</w:t>
      </w:r>
      <w:r>
        <w:t xml:space="preserve"> </w:t>
      </w:r>
      <w:r>
        <w:rPr>
          <w:iCs/>
          <w:i/>
        </w:rPr>
        <w:t xml:space="preserve">Emulators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front_look ()</w:t>
      </w:r>
      <w:r>
        <w:t xml:space="preserve">, after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pad_type ()</w:t>
      </w:r>
      <w:r>
        <w:t xml:space="preserve"> </w:t>
      </w:r>
      <w:r>
        <w:t xml:space="preserve">types for the pad with</w:t>
      </w:r>
      <w:r>
        <w:t xml:space="preserve"> 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kapi_inject_modifiers</w:t>
      </w:r>
      <w:r>
        <w:t xml:space="preserve"> </w:t>
      </w:r>
      <w:r>
        <w:t xml:space="preserve">(the server</w:t>
      </w:r>
      <w:r>
        <w:t xml:space="preserve"> </w:t>
      </w:r>
      <w:r>
        <w:t xml:space="preserve">routes the keys to the app in front): arrows, Enter, Esc, Space, Tab, Ctrl+Page Up / Down, Page Up / Down.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Sizes</w:t>
      </w:r>
      <w:r>
        <w:t xml:space="preserve">: logical units × the scale (</w:t>
      </w:r>
      <w:r>
        <w:rPr>
          <w:rStyle w:val="VerbatimChar"/>
        </w:rPr>
        <w:t xml:space="preserve">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F (lp)</w:t>
      </w:r>
      <w:r>
        <w:t xml:space="preserve"> </w:t>
      </w:r>
      <w:r>
        <w:t xml:space="preserve">a face per size), as pocketshell.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tools/tests/server_sim/run.sh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 </w:t>
      </w:r>
      <w:r>
        <w:t xml:space="preserve">(800 × 480, 1920 × 1080, 640 × 480 in French): the home</w:t>
      </w:r>
      <w:r>
        <w:t xml:space="preserve"> </w:t>
      </w:r>
      <w:r>
        <w:t xml:space="preserve">is the whole screen, Right / Down move, F10 shows and Esc hides the menu; over an app with menus: the menu, its</w:t>
      </w:r>
      <w:r>
        <w:t xml:space="preserve"> </w:t>
      </w:r>
      <w:r>
        <w:t xml:space="preserve">File menu, Esc twice — the app still in front. Pictures</w:t>
      </w:r>
      <w:r>
        <w:t xml:space="preserve"> </w:t>
      </w:r>
      <w:r>
        <w:rPr>
          <w:rStyle w:val="VerbatimChar"/>
        </w:rPr>
        <w:t xml:space="preserve">consolehome-*.png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CONSOLE_PNG=&lt;folder&gt;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tip</w:t>
      </w:r>
      <w:r>
        <w:t xml:space="preserve">: a third window (</w:t>
      </w:r>
      <w:r>
        <w:rPr>
          <w:rStyle w:val="VerbatimChar"/>
        </w:rPr>
        <w:t xml:space="preserve">W_TIP</w:t>
      </w:r>
      <w:r>
        <w:t xml:space="preserve">, see-through, parked):</w:t>
      </w:r>
      <w:r>
        <w:t xml:space="preserve"> </w:t>
      </w:r>
      <w:r>
        <w:rPr>
          <w:rStyle w:val="VerbatimChar"/>
        </w:rPr>
        <w:t xml:space="preserve">front_look ()</w:t>
      </w:r>
      <w:r>
        <w:t xml:space="preserve"> </w:t>
      </w:r>
      <w:r>
        <w:t xml:space="preserve">shows it for 3 s when another app</w:t>
      </w:r>
      <w:r>
        <w:t xml:space="preserve"> </w:t>
      </w:r>
      <w:r>
        <w:t xml:space="preserve">comes to the front (</w:t>
      </w:r>
      <w:r>
        <w:rPr>
          <w:rStyle w:val="VerbatimChar"/>
        </w:rPr>
        <w:t xml:space="preserve">tip_show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tip_tick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Not done</w:t>
      </w:r>
      <w:r>
        <w:t xml:space="preserve"> </w:t>
      </w:r>
      <w:r>
        <w:t xml:space="preserve">(the study's §7.5): the quick menu of games (save / load state — the emulators have no common</w:t>
      </w:r>
      <w:r>
        <w:t xml:space="preserve"> </w:t>
      </w:r>
      <w:r>
        <w:t xml:space="preserve">call for it yet), the pointer held at the top edge, the library's ROMs on the home</w:t>
      </w:r>
      <w:r>
        <w:t xml:space="preserve"> </w:t>
      </w:r>
      <w:r>
        <w:t xml:space="preserve">(the Game Library is a tile of</w:t>
      </w:r>
      <w:r>
        <w:t xml:space="preserve"> </w:t>
      </w:r>
      <w:r>
        <w:rPr>
          <w:iCs/>
          <w:i/>
        </w:rPr>
        <w:t xml:space="preserve">Games</w:t>
      </w:r>
      <w:r>
        <w:t xml:space="preserve">),</w:t>
      </w:r>
      <w:r>
        <w:t xml:space="preserve"> </w:t>
      </w:r>
      <w:r>
        <w:rPr>
          <w:rStyle w:val="VerbatimChar"/>
        </w:rPr>
        <w:t xml:space="preserve">PK_OP_TOOLS</w:t>
      </w:r>
      <w:r>
        <w:t xml:space="preserve">. A full-screen game (the kernel's direct path) hides the</w:t>
      </w:r>
      <w:r>
        <w:t xml:space="preserve"> </w:t>
      </w:r>
      <w:r>
        <w:t xml:space="preserve">menu: the emulators are to stay windowed in console (a window fills the screen there).</w:t>
      </w:r>
    </w:p>
    <w:bookmarkEnd w:id="78"/>
    <w:bookmarkStart w:id="79" w:name="X1c6d23a3697bbb335663add12dbf59e323ca9b5"/>
    <w:p>
      <w:pPr>
        <w:pStyle w:val="Heading3"/>
      </w:pPr>
      <w:r>
        <w:t xml:space="preserve">5.10.6. The adaptive widgets: one binary laid out for every mode 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(PocketUI's phase P6; docs/POCKETUI-TECH-STUDY.md §6.5–6.14; the reference: docs/11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adapt.h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sidepanel.h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form.h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toolbar.h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tabstrip.h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datagrid.h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treeview.h</w:t>
      </w:r>
      <w:r>
        <w:rPr>
          <w:iCs/>
          <w:i/>
        </w:rPr>
        <w:t xml:space="preserve">.)</w:t>
      </w:r>
      <w:r>
        <w:t xml:space="preserve"> </w:t>
      </w:r>
      <w:r>
        <w:t xml:space="preserve">An app is</w:t>
      </w:r>
      <w:r>
        <w:t xml:space="preserve"> </w:t>
      </w:r>
      <w:r>
        <w:rPr>
          <w:bCs/>
          <w:b/>
        </w:rPr>
        <w:t xml:space="preserve">one binary for the desktop, pocket and</w:t>
      </w:r>
      <w:r>
        <w:rPr>
          <w:bCs/>
          <w:b/>
        </w:rPr>
        <w:t xml:space="preserve"> </w:t>
      </w:r>
      <w:r>
        <w:rPr>
          <w:bCs/>
          <w:b/>
        </w:rPr>
        <w:t xml:space="preserve">console</w:t>
      </w:r>
      <w:r>
        <w:t xml:space="preserve">: it runs on the desktop's UIKit (Elegant,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 and on PocketUI's (</w:t>
      </w:r>
      <w:r>
        <w:rPr>
          <w:rStyle w:val="VerbatimChar"/>
        </w:rPr>
        <w:t xml:space="preserve">SD:/lib/pocket/uikit.so</w:t>
      </w:r>
      <w:r>
        <w:t xml:space="preserve">,</w:t>
      </w:r>
      <w:r>
        <w:t xml:space="preserve"> </w:t>
      </w:r>
      <w:r>
        <w:t xml:space="preserve">loaded under the same name), the two built from one source with the same table (</w:t>
      </w:r>
      <w:r>
        <w:rPr>
          <w:rStyle w:val="VerbatimChar"/>
        </w:rPr>
        <w:t xml:space="preserve">abi_same.py</w:t>
      </w:r>
      <w:r>
        <w:t xml:space="preserve">). Instead of laying</w:t>
      </w:r>
      <w:r>
        <w:t xml:space="preserve"> </w:t>
      </w:r>
      <w:r>
        <w:t xml:space="preserve">itself out for one screen, an app</w:t>
      </w:r>
      <w:r>
        <w:t xml:space="preserve"> </w:t>
      </w:r>
      <w:r>
        <w:rPr>
          <w:bCs/>
          <w:b/>
        </w:rPr>
        <w:t xml:space="preserve">says what its parts are</w:t>
      </w:r>
      <w:r>
        <w:t xml:space="preserve"> </w:t>
      </w:r>
      <w:r>
        <w:t xml:space="preserve">and each UIKit shows them for its mode.</w:t>
      </w:r>
      <w:r>
        <w:t xml:space="preserve"> </w:t>
      </w:r>
      <w:r>
        <w:rPr>
          <w:bCs/>
          <w:b/>
        </w:rPr>
        <w:t xml:space="preserve">On the desktop</w:t>
      </w:r>
      <w:r>
        <w:rPr>
          <w:bCs/>
          <w:b/>
        </w:rPr>
        <w:t xml:space="preserve"> </w:t>
      </w:r>
      <w:r>
        <w:rPr>
          <w:bCs/>
          <w:b/>
        </w:rPr>
        <w:t xml:space="preserve">every one of them looks and behaves as it always did</w:t>
      </w:r>
      <w:r>
        <w:t xml:space="preserve"> </w:t>
      </w:r>
      <w:r>
        <w:t xml:space="preserve">(the size class is</w:t>
      </w:r>
      <w:r>
        <w:t xml:space="preserve"> </w:t>
      </w:r>
      <w:r>
        <w:rPr>
          <w:iCs/>
          <w:i/>
        </w:rPr>
        <w:t xml:space="preserve">regular</w:t>
      </w:r>
      <w:r>
        <w:t xml:space="preserve">, the metrics today's): an app that</w:t>
      </w:r>
      <w:r>
        <w:t xml:space="preserve"> </w:t>
      </w:r>
      <w:r>
        <w:t xml:space="preserve">adopts them is unchanged there (its screenshots pixel-identical).</w:t>
      </w:r>
    </w:p>
    <w:p>
      <w:pPr>
        <w:pStyle w:val="BodyText"/>
      </w:pPr>
      <w:r>
        <w:rPr>
          <w:bCs/>
          <w:b/>
        </w:rPr>
        <w:t xml:space="preserve">What comes without a source change</w:t>
      </w:r>
      <w:r>
        <w:t xml:space="preserve"> </w:t>
      </w:r>
      <w:r>
        <w:t xml:space="preserve">(library code, rebuilt with UIKit): in pocket and console the popup menus</w:t>
      </w:r>
      <w:r>
        <w:t xml:space="preserve"> </w:t>
      </w:r>
      <w:r>
        <w:t xml:space="preserve">(touch-size rows at the pointer in landscape, an</w:t>
      </w:r>
      <w:r>
        <w:t xml:space="preserve"> </w:t>
      </w:r>
      <w:r>
        <w:rPr>
          <w:bCs/>
          <w:b/>
        </w:rPr>
        <w:t xml:space="preserve">action sheet</w:t>
      </w:r>
      <w:r>
        <w:t xml:space="preserve"> </w:t>
      </w:r>
      <w:r>
        <w:t xml:space="preserve">at the window's foot in portrait, a deep-blue list in</w:t>
      </w:r>
      <w:r>
        <w:t xml:space="preserve"> </w:t>
      </w:r>
      <w:r>
        <w:t xml:space="preserve">the middle in console), the dialogs (</w:t>
      </w:r>
      <w:r>
        <w:rPr>
          <w:rStyle w:val="VerbatimChar"/>
        </w:rPr>
        <w:t xml:space="preserve">Modal::run</w:t>
      </w:r>
      <w:r>
        <w:t xml:space="preserve">: the window</w:t>
      </w:r>
      <w:r>
        <w:t xml:space="preserve"> </w:t>
      </w:r>
      <w:r>
        <w:rPr>
          <w:bCs/>
          <w:b/>
        </w:rPr>
        <w:t xml:space="preserve">dimmed</w:t>
      </w:r>
      <w:r>
        <w:t xml:space="preserve"> </w:t>
      </w:r>
      <w:r>
        <w:t xml:space="preserve">behind the box; a box taller or wider than the</w:t>
      </w:r>
      <w:r>
        <w:t xml:space="preserve"> </w:t>
      </w:r>
      <w:r>
        <w:t xml:space="preserve">window becomes a</w:t>
      </w:r>
      <w:r>
        <w:t xml:space="preserve"> </w:t>
      </w:r>
      <w:r>
        <w:rPr>
          <w:bCs/>
          <w:b/>
        </w:rPr>
        <w:t xml:space="preserve">sheet</w:t>
      </w:r>
      <w:r>
        <w:t xml:space="preserve"> </w:t>
      </w:r>
      <w:r>
        <w:t xml:space="preserve">that scrolls — the wheel nobody took, Page Up / Down, the focused control kept in view —;</w:t>
      </w:r>
      <w:r>
        <w:t xml:space="preserve"> </w:t>
      </w:r>
      <w:r>
        <w:t xml:space="preserve">console: the PS2's panel), the lists' and grids'</w:t>
      </w:r>
      <w:r>
        <w:t xml:space="preserve"> </w:t>
      </w:r>
      <w:r>
        <w:rPr>
          <w:bCs/>
          <w:b/>
        </w:rPr>
        <w:t xml:space="preserve">rows of the profile</w:t>
      </w:r>
      <w:r>
        <w:t xml:space="preserve">, the</w:t>
      </w:r>
      <w:r>
        <w:t xml:space="preserve"> </w:t>
      </w:r>
      <w:r>
        <w:rPr>
          <w:bCs/>
          <w:b/>
        </w:rPr>
        <w:t xml:space="preserve">overlay scroll bars</w:t>
      </w:r>
      <w:r>
        <w:t xml:space="preserve"> </w:t>
      </w:r>
      <w:r>
        <w:t xml:space="preserve">(a thin thumb at</w:t>
      </w:r>
      <w:r>
        <w:t xml:space="preserve"> </w:t>
      </w:r>
      <w:r>
        <w:t xml:space="preserve">the edge, no groove;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), the</w:t>
      </w:r>
      <w:r>
        <w:t xml:space="preserve"> </w:t>
      </w:r>
      <w:r>
        <w:rPr>
          <w:bCs/>
          <w:b/>
        </w:rPr>
        <w:t xml:space="preserve">focus ring</w:t>
      </w:r>
      <w:r>
        <w:t xml:space="preserve"> </w:t>
      </w:r>
      <w:r>
        <w:t xml:space="preserve">(always drawn in pocket and console) and the</w:t>
      </w:r>
      <w:r>
        <w:t xml:space="preserve"> </w:t>
      </w:r>
      <w:r>
        <w:rPr>
          <w:bCs/>
          <w:b/>
        </w:rPr>
        <w:t xml:space="preserve">arrows moving</w:t>
      </w:r>
      <w:r>
        <w:rPr>
          <w:bCs/>
          <w:b/>
        </w:rPr>
        <w:t xml:space="preserve"> </w:t>
      </w:r>
      <w:r>
        <w:rPr>
          <w:bCs/>
          <w:b/>
        </w:rPr>
        <w:t xml:space="preserve">the focus</w:t>
      </w:r>
      <w:r>
        <w:t xml:space="preserve"> </w:t>
      </w:r>
      <w:r>
        <w:t xml:space="preserve">to the nearest control in their direction (</w:t>
      </w:r>
      <w:r>
        <w:rPr>
          <w:rStyle w:val="VerbatimChar"/>
        </w:rPr>
        <w:t xml:space="preserve">uk_focus_move</w:t>
      </w:r>
      <w:r>
        <w:t xml:space="preserve">, for the keys nobody took),</w:t>
      </w:r>
      <w:r>
        <w:t xml:space="preserve"> </w:t>
      </w:r>
      <w:r>
        <w:rPr>
          <w:bCs/>
          <w:b/>
        </w:rPr>
        <w:t xml:space="preserve">L1 / R1</w:t>
      </w:r>
      <w:r>
        <w:t xml:space="preserve"> </w:t>
      </w:r>
      <w:r>
        <w:t xml:space="preserve">(Ctrl+Page Up / Down: the window's tabs, else its navigation panel's sections),</w:t>
      </w:r>
      <w:r>
        <w:t xml:space="preserve"> </w:t>
      </w:r>
      <w:r>
        <w:rPr>
          <w:rStyle w:val="VerbatimChar"/>
        </w:rPr>
        <w:t xml:space="preserve">TabStrip</w:t>
      </w:r>
      <w:r>
        <w:t xml:space="preserve">'s renderings (the Terminal's</w:t>
      </w:r>
      <w:r>
        <w:t xml:space="preserve"> </w:t>
      </w:r>
      <w:r>
        <w:t xml:space="preserve">tabs adapt by themselves). A window bigger than the screen that will not shrink is shown in PocketUI's</w:t>
      </w:r>
      <w:r>
        <w:t xml:space="preserve"> </w:t>
      </w:r>
      <w:r>
        <w:rPr>
          <w:bCs/>
          <w:b/>
        </w:rPr>
        <w:t xml:space="preserve">viewport</w:t>
      </w:r>
      <w:r>
        <w:t xml:space="preserve"> </w:t>
      </w:r>
      <w:r>
        <w:t xml:space="preserve">(§5.10.3).</w:t>
      </w:r>
    </w:p>
    <w:p>
      <w:pPr>
        <w:pStyle w:val="BodyText"/>
      </w:pPr>
      <w:r>
        <w:rPr>
          <w:bCs/>
          <w:b/>
        </w:rPr>
        <w:t xml:space="preserve">The size class and the metrics</w:t>
      </w:r>
      <w:r>
        <w:t xml:space="preserve"> </w:t>
      </w:r>
      <w:r>
        <w:t xml:space="preserve">— for an app's own layout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uk_size_class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UK_SC_REGULAR (the desktop), _COMPACT (pocket, landscape), _NARROW (portrait), _CONSOLE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UkMetrics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uk_metrics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m.row, m.button, m.field, m.tab, m.toolbar, m.rail, m.pad, m.touch, m.scale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uk_scroll_gutter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what a scrolled view leaves for its bar: UK_SBW (10) on the desktop, 0 under overlay bars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MyRoot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onSizeClass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class changed (the screen turned): every window told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onResized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PocketUI fills a resizable window: GUI_EVENT_WINRESIZE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The class is PocketUI's (</w:t>
      </w:r>
      <w:r>
        <w:rPr>
          <w:rStyle w:val="VerbatimChar"/>
        </w:rPr>
        <w:t xml:space="preserve">uk_win_server</w:t>
      </w:r>
      <w:r>
        <w:t xml:space="preserve">: by the work area's logical size — portrait when it is taller than wide),</w:t>
      </w:r>
      <w:r>
        <w:t xml:space="preserve"> </w:t>
      </w:r>
      <w:r>
        <w:t xml:space="preserve">asked once and again after a resize; console's whatever the shape. The metrics' profile is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metrics = regular | compact | touch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scale = 1 | 1.5 | 2</w:t>
      </w:r>
      <w:r>
        <w:t xml:space="preserve"> </w:t>
      </w:r>
      <w:r>
        <w:t xml:space="preserve">in pocket (compact when not said), console's own in</w:t>
      </w:r>
      <w:r>
        <w:t xml:space="preserve"> </w:t>
      </w:r>
      <w:r>
        <w:t xml:space="preserve">console.</w:t>
      </w:r>
      <w:r>
        <w:t xml:space="preserve"> </w:t>
      </w:r>
      <w:r>
        <w:rPr>
          <w:rStyle w:val="VerbatimChar"/>
        </w:rPr>
        <w:t xml:space="preserve">uk_lp (v)</w:t>
      </w:r>
      <w:r>
        <w:t xml:space="preserve"> </w:t>
      </w:r>
      <w:r>
        <w:t xml:space="preserve">scales a logical size.</w:t>
      </w:r>
      <w:r>
        <w:t xml:space="preserve"> </w:t>
      </w:r>
      <w:r>
        <w:rPr>
          <w:rStyle w:val="VerbatimChar"/>
        </w:rPr>
        <w:t xml:space="preserve">uk_logical_units (true)</w:t>
      </w:r>
      <w:r>
        <w:t xml:space="preserve"> </w:t>
      </w:r>
      <w:r>
        <w:t xml:space="preserve">says the app draws only through UIKit (P10's</w:t>
      </w:r>
      <w:r>
        <w:t xml:space="preserve"> </w:t>
      </w:r>
      <w:r>
        <w:t xml:space="preserve">native scale may be given). Replace a compiled</w:t>
      </w:r>
      <w:r>
        <w:t xml:space="preserve"> </w:t>
      </w:r>
      <w:r>
        <w:rPr>
          <w:rStyle w:val="VerbatimChar"/>
        </w:rPr>
        <w:t xml:space="preserve">UK_SBW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uk_scroll_gutter ()</w:t>
      </w:r>
      <w:r>
        <w:t xml:space="preserve"> </w:t>
      </w:r>
      <w:r>
        <w:t xml:space="preserve">where the app subtracts the bar.</w:t>
      </w:r>
    </w:p>
    <w:p>
      <w:pPr>
        <w:pStyle w:val="BodyText"/>
      </w:pPr>
      <w:r>
        <w:rPr>
          <w:bCs/>
          <w:b/>
        </w:rPr>
        <w:t xml:space="preserve">SidePanel</w:t>
      </w:r>
      <w:r>
        <w:t xml:space="preserve"> </w:t>
      </w:r>
      <w:r>
        <w:t xml:space="preserve">— a side panel that says whether it is a</w:t>
      </w:r>
      <w:r>
        <w:t xml:space="preserve"> </w:t>
      </w:r>
      <w:r>
        <w:rPr>
          <w:bCs/>
          <w:b/>
        </w:rPr>
        <w:t xml:space="preserve">navigation</w:t>
      </w:r>
      <w:r>
        <w:t xml:space="preserve"> </w:t>
      </w:r>
      <w:r>
        <w:t xml:space="preserve">list (left: the places of a library, the</w:t>
      </w:r>
      <w:r>
        <w:t xml:space="preserve"> </w:t>
      </w:r>
      <w:r>
        <w:t xml:space="preserve">mailboxes, the applets) or an</w:t>
      </w:r>
      <w:r>
        <w:t xml:space="preserve"> </w:t>
      </w:r>
      <w:r>
        <w:rPr>
          <w:bCs/>
          <w:b/>
        </w:rPr>
        <w:t xml:space="preserve">inspector</w:t>
      </w:r>
      <w:r>
        <w:t xml:space="preserve"> </w:t>
      </w:r>
      <w:r>
        <w:t xml:space="preserve">(right: layers, properties):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landscape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portrait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  <w:r>
              <w:t xml:space="preserve"> </w:t>
            </w:r>
            <w:r>
              <w:t xml:space="preserve">(today's sidebar)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rail</w:t>
            </w:r>
            <w:r>
              <w:t xml:space="preserve"> </w:t>
            </w:r>
            <w:r>
              <w:t xml:space="preserve">of icons (48 lp; it expands over the content under the pointer or the focus) —</w:t>
            </w:r>
            <w:r>
              <w:t xml:space="preserve"> </w:t>
            </w:r>
            <w:r>
              <w:rPr>
                <w:bCs/>
                <w:b/>
              </w:rPr>
              <w:t xml:space="preserve">whole</w:t>
            </w:r>
            <w:r>
              <w:t xml:space="preserve"> </w:t>
            </w:r>
            <w:r>
              <w:t xml:space="preserve">when the window is at least four times its width, or</w:t>
            </w:r>
            <w:r>
              <w:t xml:space="preserve"> </w:t>
            </w:r>
            <w:r>
              <w:rPr>
                <w:rStyle w:val="VerbatimChar"/>
              </w:rPr>
              <w:t xml:space="preserve">setRail (false)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drawer</w:t>
            </w:r>
            <w:r>
              <w:t xml:space="preserve"> </w:t>
            </w:r>
            <w:r>
              <w:t xml:space="preserve">(a tab at the left edge, or the app's</w:t>
            </w:r>
            <w:r>
              <w:t xml:space="preserve"> </w:t>
            </w:r>
            <w:r>
              <w:rPr>
                <w:rStyle w:val="VerbatimChar"/>
              </w:rPr>
              <w:t xml:space="preserve">toggleButton ()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column</w:t>
            </w:r>
            <w:r>
              <w:t xml:space="preserve"> </w:t>
            </w:r>
            <w:r>
              <w:t xml:space="preserve">of big rows; L1 / R1 the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inspector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slide-over</w:t>
            </w:r>
            <w:r>
              <w:t xml:space="preserve"> </w:t>
            </w:r>
            <w:r>
              <w:t xml:space="preserve">from the right (its edge's tab)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bottom sheet</w:t>
            </w:r>
            <w:r>
              <w:t xml:space="preserve"> </w:t>
            </w:r>
            <w:r>
              <w:t xml:space="preserve">(half; its grabber: whole)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slide-over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setIconFn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my_icon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app's icons (else an icon is a WKG_* glyph)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UK_SPI_FOLDABLE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I_SONGS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setTrailing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setSubtitle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song"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 help line: shown whole, 240 px wide or more, when every item fits at two lines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onItemMenu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menu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onDrop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onPresentation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relayout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the window's resize, onSizeClass, onPresentation</w:t>
      </w:r>
      <w:r>
        <w:br/>
      </w:r>
      <w:r>
        <w:rPr>
          <w:rStyle w:val="NormalTok"/>
        </w:rPr>
        <w:t xml:space="preserve">  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panel's rectangle as the app means it (NOT left / top / resizeTo)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width it takes now: whole 208, a rail 48, an overlay 0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Items carry a small fixed set of accessories (icon, indent, badge — a count or a dot —, a trailing value, a picture,</w:t>
      </w:r>
      <w:r>
        <w:t xml:space="preserve"> </w:t>
      </w:r>
      <w:r>
        <w:t xml:space="preserve">a toggle such as a layer's eye); anything richer goes in a</w:t>
      </w:r>
      <w:r>
        <w:t xml:space="preserve"> </w:t>
      </w:r>
      <w:r>
        <w:rPr>
          <w:bCs/>
          <w:b/>
        </w:rPr>
        <w:t xml:space="preserve">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setHeader</w:t>
      </w:r>
      <w:r>
        <w:t xml:space="preserve">, uikit 1.950: over the items --</w:t>
      </w:r>
      <w:r>
        <w:t xml:space="preserve"> </w:t>
      </w:r>
      <w:r>
        <w:t xml:space="preserve">whose books these are, a period's chooser; hidden in a rail of icons, shown when it expands), a</w:t>
      </w:r>
      <w:r>
        <w:t xml:space="preserve"> </w:t>
      </w:r>
      <w:r>
        <w:rPr>
          <w:bCs/>
          <w:b/>
        </w:rPr>
        <w:t xml:space="preserve">footer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setFooter</w:t>
      </w:r>
      <w:r>
        <w:t xml:space="preserve">),</w:t>
      </w:r>
      <w:r>
        <w:t xml:space="preserve"> </w:t>
      </w:r>
      <w:r>
        <w:rPr>
          <w:bCs/>
          <w:b/>
        </w:rPr>
        <w:t xml:space="preserve">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addPage</w:t>
      </w:r>
      <w:r>
        <w:t xml:space="preserve">: an</w:t>
      </w:r>
      <w:r>
        <w:t xml:space="preserve"> </w:t>
      </w:r>
      <w:r>
        <w:t xml:space="preserve">inspector's tabs) or a</w:t>
      </w:r>
      <w:r>
        <w:t xml:space="preserve"> </w:t>
      </w:r>
      <w:r>
        <w:rPr>
          <w:bCs/>
          <w:b/>
        </w:rPr>
        <w:t xml:space="preserve">content</w:t>
      </w:r>
      <w:r>
        <w:t xml:space="preserve"> </w:t>
      </w:r>
      <w:r>
        <w:t xml:space="preserve">under the items (</w:t>
      </w:r>
      <w:r>
        <w:rPr>
          <w:rStyle w:val="VerbatimChar"/>
        </w:rPr>
        <w:t xml:space="preserve">setContent</w:t>
      </w:r>
      <w:r>
        <w:t xml:space="preserve">: a tree, a month — such a panel becomes a drawer,</w:t>
      </w:r>
      <w:r>
        <w:t xml:space="preserve"> </w:t>
      </w:r>
      <w:r>
        <w:t xml:space="preserve">never a rail).</w:t>
      </w:r>
      <w:r>
        <w:t xml:space="preserve"> </w:t>
      </w:r>
      <w:r>
        <w:rPr>
          <w:rStyle w:val="VerbatimChar"/>
        </w:rPr>
        <w:t xml:space="preserve">place ()</w:t>
      </w:r>
      <w:r>
        <w:t xml:space="preserve"> </w:t>
      </w:r>
      <w:r>
        <w:t xml:space="preserve">is the API for the app's own geometry: writes to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 </w:t>
      </w:r>
      <w:r>
        <w:t xml:space="preserve">are taken as</w:t>
      </w:r>
      <w:r>
        <w:t xml:space="preserve"> </w:t>
      </w:r>
      <w:r>
        <w:t xml:space="preserve">what the parent's anchors did to the panel shown. Pilots: the</w:t>
      </w:r>
      <w:r>
        <w:t xml:space="preserve"> </w:t>
      </w:r>
      <w:r>
        <w:rPr>
          <w:bCs/>
          <w:b/>
        </w:rPr>
        <w:t xml:space="preserve">Control Panel</w:t>
      </w:r>
      <w:r>
        <w:t xml:space="preserve"> </w:t>
      </w:r>
      <w:r>
        <w:t xml:space="preserve">(its applets as links, on the desktop</w:t>
      </w:r>
      <w:r>
        <w:t xml:space="preserve"> </w:t>
      </w:r>
      <w:r>
        <w:t xml:space="preserve">too — docs/04), the</w:t>
      </w:r>
      <w:r>
        <w:t xml:space="preserve"> </w:t>
      </w:r>
      <w:r>
        <w:rPr>
          <w:bCs/>
          <w:b/>
        </w:rPr>
        <w:t xml:space="preserve">File Viewer</w:t>
      </w:r>
      <w:r>
        <w:t xml:space="preserve"> </w:t>
      </w:r>
      <w:r>
        <w:t xml:space="preserve">(its places in pocket and console; the desktop keeps its own sidebar).</w:t>
      </w:r>
    </w:p>
    <w:p>
      <w:pPr>
        <w:pStyle w:val="BodyText"/>
      </w:pPr>
      <w:r>
        <w:rPr>
          <w:bCs/>
          <w:b/>
        </w:rPr>
        <w:t xml:space="preserve">ToolBar</w:t>
      </w:r>
      <w:r>
        <w:t xml:space="preserve"> </w:t>
      </w:r>
      <w:r>
        <w:t xml:space="preserve">— the priorities of its tools; the desktop as built (every tool, every row), pocket</w:t>
      </w:r>
      <w:r>
        <w:t xml:space="preserve"> </w:t>
      </w:r>
      <w:r>
        <w:rPr>
          <w:bCs/>
          <w:b/>
        </w:rPr>
        <w:t xml:space="preserve">one row</w:t>
      </w:r>
      <w:r>
        <w:t xml:space="preserve"> </w:t>
      </w:r>
      <w:r>
        <w:t xml:space="preserve">of what fits</w:t>
      </w:r>
      <w:r>
        <w:t xml:space="preserve"> </w:t>
      </w:r>
      <w:r>
        <w:t xml:space="preserve">by priority and a</w:t>
      </w:r>
      <w:r>
        <w:t xml:space="preserve"> </w:t>
      </w:r>
      <w:r>
        <w:rPr>
          <w:bCs/>
          <w:b/>
        </w:rPr>
        <w:t xml:space="preserve">»</w:t>
      </w:r>
      <w:r>
        <w:t xml:space="preserve"> </w:t>
      </w:r>
      <w:r>
        <w:t xml:space="preserve">button opening a panel that hosts the other tools themselves (a toggle stays a toggle, a drop-down</w:t>
      </w:r>
      <w:r>
        <w:t xml:space="preserve"> </w:t>
      </w:r>
      <w:r>
        <w:t xml:space="preserve">a drop-down; a group a row):</w:t>
      </w:r>
    </w:p>
    <w:p>
      <w:pPr>
        <w:pStyle w:val="SourceCode"/>
      </w:pP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UK_TB_ALWAYS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default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shown when there is room; rank 2 leaves before rank 1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only behind »</w:t>
      </w:r>
      <w:r>
        <w:br/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foldInto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a second row joins the first when compact (and is hidden)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the app's layout: the desktop 1 + the folded bars, else 1</w:t>
      </w:r>
    </w:p>
    <w:p>
      <w:pPr>
        <w:pStyle w:val="FirstParagraph"/>
      </w:pPr>
      <w:r>
        <w:rPr>
          <w:bCs/>
          <w:b/>
        </w:rPr>
        <w:t xml:space="preserve">TabStrip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presentation ()</w:t>
      </w:r>
      <w:r>
        <w:t xml:space="preserve">: the desktop's strip; pocket landscape a strip that</w:t>
      </w:r>
      <w:r>
        <w:t xml:space="preserve"> </w:t>
      </w:r>
      <w:r>
        <w:rPr>
          <w:bCs/>
          <w:b/>
        </w:rPr>
        <w:t xml:space="preserve">scrolls</w:t>
      </w:r>
      <w:r>
        <w:t xml:space="preserve"> </w:t>
      </w:r>
      <w:r>
        <w:t xml:space="preserve">(each tab its title's</w:t>
      </w:r>
      <w:r>
        <w:t xml:space="preserve"> </w:t>
      </w:r>
      <w:r>
        <w:t xml:space="preserve">width) with a</w:t>
      </w:r>
      <w:r>
        <w:t xml:space="preserve"> </w:t>
      </w:r>
      <w:r>
        <w:rPr>
          <w:bCs/>
          <w:b/>
        </w:rPr>
        <w:t xml:space="preserve">⋯</w:t>
      </w:r>
      <w:r>
        <w:t xml:space="preserve"> </w:t>
      </w:r>
      <w:r>
        <w:t xml:space="preserve">list when they do not fit; portrait</w:t>
      </w:r>
      <w:r>
        <w:t xml:space="preserve"> </w:t>
      </w:r>
      <w:r>
        <w:rPr>
          <w:bCs/>
          <w:b/>
        </w:rPr>
        <w:t xml:space="preserve">the current tab's title (n) ▾</w:t>
      </w:r>
      <w:r>
        <w:t xml:space="preserve"> </w:t>
      </w:r>
      <w:r>
        <w:t xml:space="preserve">opening the list (its marks,</w:t>
      </w:r>
      <w:r>
        <w:t xml:space="preserve"> </w:t>
      </w:r>
      <w:r>
        <w:t xml:space="preserve">close crosses, "New Tab"), or a</w:t>
      </w:r>
      <w:r>
        <w:t xml:space="preserve"> </w:t>
      </w:r>
      <w:r>
        <w:rPr>
          <w:bCs/>
          <w:b/>
        </w:rPr>
        <w:t xml:space="preserve">segmented control</w:t>
      </w:r>
      <w:r>
        <w:t xml:space="preserve"> </w:t>
      </w:r>
      <w:r>
        <w:t xml:space="preserve">for 2–3 short fixed tabs; console a</w:t>
      </w:r>
      <w:r>
        <w:t xml:space="preserve"> </w:t>
      </w:r>
      <w:r>
        <w:rPr>
          <w:bCs/>
          <w:b/>
        </w:rPr>
        <w:t xml:space="preserve">header row</w:t>
      </w:r>
      <w:r>
        <w:t xml:space="preserve"> </w:t>
      </w:r>
      <w:r>
        <w:t xml:space="preserve">(the current</w:t>
      </w:r>
      <w:r>
        <w:t xml:space="preserve"> </w:t>
      </w:r>
      <w:r>
        <w:t xml:space="preserve">tab big, L1 / R1).</w:t>
      </w:r>
      <w:r>
        <w:t xml:space="preserve"> </w:t>
      </w:r>
      <w:r>
        <w:rPr>
          <w:rStyle w:val="VerbatimChar"/>
        </w:rPr>
        <w:t xml:space="preserve">setEdge (UK_TAB_BOTTOM)</w:t>
      </w:r>
      <w:r>
        <w:t xml:space="preserve"> </w:t>
      </w:r>
      <w:r>
        <w:t xml:space="preserve">(a spreadsheet's sheets),</w:t>
      </w:r>
      <w:r>
        <w:t xml:space="preserve"> </w:t>
      </w:r>
      <w:r>
        <w:rPr>
          <w:rStyle w:val="VerbatimChar"/>
        </w:rPr>
        <w:t xml:space="preserve">setStyle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setNav</w:t>
      </w:r>
      <w:r>
        <w:t xml:space="preserve"> </w:t>
      </w:r>
      <w:r>
        <w:t xml:space="preserve">(this strip takes L1 / R1;</w:t>
      </w:r>
      <w:r>
        <w:t xml:space="preserve"> </w:t>
      </w:r>
      <w:r>
        <w:t xml:space="preserve">the first one made does),</w:t>
      </w:r>
      <w:r>
        <w:t xml:space="preserve"> </w:t>
      </w:r>
      <w:r>
        <w:rPr>
          <w:rStyle w:val="VerbatimChar"/>
        </w:rPr>
        <w:t xml:space="preserve">showList 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DataGrid</w:t>
      </w:r>
      <w:r>
        <w:t xml:space="preserve"> </w:t>
      </w:r>
      <w:r>
        <w:t xml:space="preserve">— the columns'</w:t>
      </w:r>
      <w:r>
        <w:t xml:space="preserve"> </w:t>
      </w:r>
      <w:r>
        <w:rPr>
          <w:bCs/>
          <w:b/>
        </w:rPr>
        <w:t xml:space="preserve">roles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priorities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setColumnRole (c, UK_COL_PRIMARY | _SECONDARY | _DETAIL, priority)</w:t>
      </w:r>
      <w:r>
        <w:t xml:space="preserve">; in pocket the highest priorities give way when the grid is narrow (0: never); in portrait a grid with a</w:t>
      </w:r>
      <w:r>
        <w:t xml:space="preserve"> </w:t>
      </w:r>
      <w:r>
        <w:t xml:space="preserve">primary column draws</w:t>
      </w:r>
      <w:r>
        <w:t xml:space="preserve"> </w:t>
      </w:r>
      <w:r>
        <w:rPr>
          <w:bCs/>
          <w:b/>
        </w:rPr>
        <w:t xml:space="preserve">two-line cards</w:t>
      </w:r>
      <w:r>
        <w:t xml:space="preserve"> </w:t>
      </w:r>
      <w:r>
        <w:t xml:space="preserve">(the primary, then the secondary ones) and</w:t>
      </w:r>
      <w:r>
        <w:t xml:space="preserve"> </w:t>
      </w:r>
      <w:r>
        <w:rPr>
          <w:rStyle w:val="VerbatimChar"/>
        </w:rPr>
        <w:t xml:space="preserve">setDetailView (w)</w:t>
      </w:r>
      <w:r>
        <w:t xml:space="preserve"> </w:t>
      </w:r>
      <w:r>
        <w:t xml:space="preserve">opens the app's</w:t>
      </w:r>
      <w:r>
        <w:t xml:space="preserve"> </w:t>
      </w:r>
      <w:r>
        <w:t xml:space="preserve">detail on a click (Esc back);</w:t>
      </w:r>
      <w:r>
        <w:t xml:space="preserve"> </w:t>
      </w:r>
      <w:r>
        <w:rPr>
          <w:rStyle w:val="VerbatimChar"/>
        </w:rPr>
        <w:t xml:space="preserve">setMultiSelect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selectedCount</w:t>
      </w:r>
      <w:r>
        <w:t xml:space="preserve">. Pilot: the</w:t>
      </w:r>
      <w:r>
        <w:t xml:space="preserve"> </w:t>
      </w:r>
      <w:r>
        <w:rPr>
          <w:bCs/>
          <w:b/>
        </w:rPr>
        <w:t xml:space="preserve">Task</w:t>
      </w:r>
      <w:r>
        <w:rPr>
          <w:bCs/>
          <w:b/>
        </w:rPr>
        <w:t xml:space="preserve"> </w:t>
      </w:r>
      <w:r>
        <w:rPr>
          <w:bCs/>
          <w:b/>
        </w:rPr>
        <w:t xml:space="preserve">Manager</w:t>
      </w:r>
      <w:r>
        <w:t xml:space="preserve"> </w:t>
      </w:r>
      <w:r>
        <w:t xml:space="preserve">(a task a card in portrait).</w:t>
      </w:r>
      <w:r>
        <w:t xml:space="preserve"> </w:t>
      </w:r>
      <w:r>
        <w:rPr>
          <w:iCs/>
          <w:i/>
        </w:rPr>
        <w:t xml:space="preserve">Beware: DataGrid has fields of its own named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left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top</w:t>
      </w:r>
      <w:r>
        <w:rPr>
          <w:iCs/>
          <w:i/>
        </w:rPr>
        <w:t xml:space="preserve"> </w:t>
      </w:r>
      <w:r>
        <w:rPr>
          <w:iCs/>
          <w:i/>
        </w:rPr>
        <w:t xml:space="preserve">(its scroll) —</w:t>
      </w:r>
      <w:r>
        <w:rPr>
          <w:iCs/>
          <w:i/>
        </w:rPr>
        <w:t xml:space="preserve"> </w:t>
      </w:r>
      <w:r>
        <w:rPr>
          <w:iCs/>
          <w:i/>
        </w:rPr>
        <w:t xml:space="preserve">place it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grid-&gt;Widget::left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Widget::top</w:t>
      </w:r>
      <w:r>
        <w:rPr>
          <w:iCs/>
          <w:i/>
        </w:rPr>
        <w:t xml:space="preserve">, or anchors.</w:t>
      </w:r>
      <w:r>
        <w:t xml:space="preserve"> </w:t>
      </w:r>
      <w:r>
        <w:rPr>
          <w:bCs/>
          <w:b/>
        </w:rPr>
        <w:t xml:space="preserve">TreeView</w:t>
      </w:r>
      <w:r>
        <w:t xml:space="preserve"> </w:t>
      </w:r>
      <w:r>
        <w:rPr>
          <w:rStyle w:val="VerbatimChar"/>
        </w:rPr>
        <w:t xml:space="preserve">setDrillDown (true)</w:t>
      </w:r>
      <w:r>
        <w:t xml:space="preserve">: in portrait one</w:t>
      </w:r>
      <w:r>
        <w:t xml:space="preserve"> </w:t>
      </w:r>
      <w:r>
        <w:t xml:space="preserve">level at a time, "‹ parent" at the top.</w:t>
      </w:r>
    </w:p>
    <w:p>
      <w:pPr>
        <w:pStyle w:val="BodyText"/>
      </w:pPr>
      <w:r>
        <w:rPr>
          <w:bCs/>
          <w:b/>
        </w:rPr>
        <w:t xml:space="preserve">FormDialog</w:t>
      </w:r>
      <w:r>
        <w:t xml:space="preserve"> </w:t>
      </w:r>
      <w:r>
        <w:t xml:space="preserve">— a dialog of rows the UIKit lays out: two columns in a box on the desktop and in landscape (the buttons</w:t>
      </w:r>
      <w:r>
        <w:t xml:space="preserve"> </w:t>
      </w:r>
      <w:r>
        <w:t xml:space="preserve">at the bottom right, the default then Cancel),</w:t>
      </w:r>
      <w:r>
        <w:t xml:space="preserve"> </w:t>
      </w:r>
      <w:r>
        <w:rPr>
          <w:bCs/>
          <w:b/>
        </w:rPr>
        <w:t xml:space="preserve">a sheet the window's size</w:t>
      </w:r>
      <w:r>
        <w:t xml:space="preserve"> </w:t>
      </w:r>
      <w:r>
        <w:t xml:space="preserve">in portrait (each label over its control,</w:t>
      </w:r>
      <w:r>
        <w:t xml:space="preserve"> </w:t>
      </w:r>
      <w:r>
        <w:t xml:space="preserve">Cancel at the title's left, the default at its right), the PS2's panel in console (✕ / ○ beside the buttons):</w:t>
      </w:r>
    </w:p>
    <w:p>
      <w:pPr>
        <w:pStyle w:val="SourceCode"/>
      </w:pP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Textbox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addSection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"Playlist"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smart playlist fills itself."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Enter: the default's result, Esc: the Cancel's</w:t>
      </w:r>
    </w:p>
    <w:p>
      <w:pPr>
        <w:pStyle w:val="FirstParagraph"/>
      </w:pPr>
      <w:r>
        <w:rPr>
          <w:bCs/>
          <w:b/>
        </w:rPr>
        <w:t xml:space="preserve">A field's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uk_set_input_type (w, UK_IN_NUMBER | _DECIMAL | _URL | _EMAIL | _PASSWORD | _TERMINAL | _SEARCH)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UK_IN_PASSWORD</w:t>
      </w:r>
      <w:r>
        <w:t xml:space="preserve"> </w:t>
      </w:r>
      <w:r>
        <w:t xml:space="preserve">by itself): told to PocketUI with the focus (the on-screen keyboard's</w:t>
      </w:r>
      <w:r>
        <w:t xml:space="preserve"> </w:t>
      </w:r>
      <w:r>
        <w:t xml:space="preserve">layout in pocket, P10; console never raises one).</w:t>
      </w:r>
    </w:p>
    <w:p>
      <w:pPr>
        <w:pStyle w:val="BodyText"/>
      </w:pPr>
      <w:r>
        <w:rPr>
          <w:bCs/>
          <w:b/>
        </w:rPr>
        <w:t xml:space="preserve">The state behind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Widget::ext</w:t>
      </w:r>
      <w:r>
        <w:t xml:space="preserve"> </w:t>
      </w:r>
      <w:r>
        <w:t xml:space="preserve">— the classes' fields are frozen (</w:t>
      </w:r>
      <w:r>
        <w:rPr>
          <w:rStyle w:val="VerbatimChar"/>
        </w:rPr>
        <w:t xml:space="preserve">uikit/abi.h</w:t>
      </w:r>
      <w:r>
        <w:t xml:space="preserve">): what a widget gained at P6 is</w:t>
      </w:r>
      <w:r>
        <w:t xml:space="preserve"> </w:t>
      </w:r>
      <w:r>
        <w:t xml:space="preserve">kept in an extension (</w:t>
      </w:r>
      <w:r>
        <w:rPr>
          <w:rStyle w:val="VerbatimChar"/>
        </w:rPr>
        <w:t xml:space="preserve">uikit/internal/adapt_int.h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uikit::internal</w:t>
      </w:r>
      <w:r>
        <w:t xml:space="preserve">, left out of the table) freed with the</w:t>
      </w:r>
      <w:r>
        <w:t xml:space="preserve"> </w:t>
      </w:r>
      <w:r>
        <w:t xml:space="preserve">widget.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gained a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 </w:t>
      </w:r>
      <w:r>
        <w:t xml:space="preserve">override: a program built before P6 keeps its bar as built until rebuilt.</w:t>
      </w:r>
      <w:r>
        <w:t xml:space="preserve"> </w:t>
      </w:r>
      <w:r>
        <w:rPr>
          <w:rStyle w:val="VerbatimChar"/>
        </w:rPr>
        <w:t xml:space="preserve">Root::onSizeClass</w:t>
      </w:r>
      <w:r>
        <w:t xml:space="preserve"> </w:t>
      </w:r>
      <w:r>
        <w:t xml:space="preserve">is the former reserved slot</w:t>
      </w:r>
      <w:r>
        <w:t xml:space="preserve"> </w:t>
      </w:r>
      <w:r>
        <w:rPr>
          <w:rStyle w:val="VerbatimChar"/>
        </w:rPr>
        <w:t xml:space="preserve">uk_rootReserved2</w:t>
      </w:r>
      <w:r>
        <w:t xml:space="preserve"> </w:t>
      </w:r>
      <w:r>
        <w:t xml:space="preserve">(the name kept as a plain entry of the table).</w:t>
      </w:r>
      <w:r>
        <w:t xml:space="preserve"> </w:t>
      </w:r>
      <w:r>
        <w:t xml:space="preserve">P6 appended 99 entries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(850–948:</w:t>
      </w:r>
      <w:r>
        <w:t xml:space="preserve"> </w:t>
      </w:r>
      <w:r>
        <w:rPr>
          <w:rStyle w:val="VerbatimChar"/>
        </w:rPr>
        <w:t xml:space="preserve">uikit &gt;= 1.949</w:t>
      </w:r>
      <w:r>
        <w:t xml:space="preserve">), the same both UIKits (P7: 949,</w:t>
      </w:r>
      <w:r>
        <w:t xml:space="preserve"> </w:t>
      </w:r>
      <w:r>
        <w:rPr>
          <w:rStyle w:val="VerbatimChar"/>
        </w:rPr>
        <w:t xml:space="preserve">SidePanel::setHeader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uikit &gt;= 1.950</w:t>
      </w:r>
      <w:r>
        <w:t xml:space="preserve">); the layout lock gained</w:t>
      </w:r>
      <w:r>
        <w:t xml:space="preserve"> </w:t>
      </w:r>
      <w:r>
        <w:rPr>
          <w:rStyle w:val="VerbatimChar"/>
        </w:rPr>
        <w:t xml:space="preserve">SidePanel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UkMetrics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tools/tests/server_sim/adaptive.sh [out] [control gallery pilots viewport fileviewer]</w:t>
      </w:r>
      <w:r>
        <w:t xml:space="preserve"> </w:t>
      </w:r>
      <w:r>
        <w:t xml:space="preserve">— the</w:t>
      </w:r>
      <w:r>
        <w:t xml:space="preserve"> </w:t>
      </w:r>
      <w:r>
        <w:t xml:space="preserve">widgets' host tests (</w:t>
      </w:r>
      <w:r>
        <w:rPr>
          <w:rStyle w:val="VerbatimChar"/>
        </w:rPr>
        <w:t xml:space="preserve">tools/tests/server_sim/adaptive.cpp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ADAPT_TEST=1</w:t>
      </w:r>
      <w:r>
        <w:t xml:space="preserve">: each widget's layout in the four</w:t>
      </w:r>
      <w:r>
        <w:t xml:space="preserve"> </w:t>
      </w:r>
      <w:r>
        <w:t xml:space="preserve">classes, forced) and the real apps under PocketUI at 800 × 480, 1280 × 720, 1920 × 1080, portrait 480 × 800 and</w:t>
      </w:r>
      <w:r>
        <w:t xml:space="preserve"> </w:t>
      </w:r>
      <w:r>
        <w:t xml:space="preserve">console 640 × 480, their pictures dumped: the Control Panel (and in French), the gallery (a toolbar and its »,</w:t>
      </w:r>
      <w:r>
        <w:t xml:space="preserve"> </w:t>
      </w:r>
      <w:r>
        <w:t xml:space="preserve">tabs, both panels, a grid with roles, a form, a menu, in every mode, and on Elegant), the Task Manager, the Terminal's</w:t>
      </w:r>
      <w:r>
        <w:t xml:space="preserve"> </w:t>
      </w:r>
      <w:r>
        <w:t xml:space="preserve">tabs, the viewport (Setup), the File Viewer. A selection is in</w:t>
      </w:r>
      <w:r>
        <w:t xml:space="preserve"> </w:t>
      </w:r>
      <w:r>
        <w:rPr>
          <w:rStyle w:val="VerbatimChar"/>
        </w:rPr>
        <w:t xml:space="preserve">screenshots/pocket/</w:t>
      </w:r>
      <w:r>
        <w:t xml:space="preserve">. In 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</w:t>
      </w:r>
      <w:r>
        <w:t xml:space="preserve">) the class is the desktop's: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checks that nothing changed there.</w:t>
      </w:r>
    </w:p>
    <w:bookmarkEnd w:id="79"/>
    <w:bookmarkEnd w:id="80"/>
    <w:bookmarkStart w:id="9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9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30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30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81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81"/>
    <w:bookmarkStart w:id="82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82"/>
    <w:bookmarkStart w:id="83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3"/>
    <w:bookmarkStart w:id="8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4"/>
    <w:bookmarkStart w:id="85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5"/>
    <w:bookmarkStart w:id="86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6"/>
    <w:bookmarkStart w:id="87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7"/>
    <w:bookmarkStart w:id="88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8"/>
    <w:bookmarkStart w:id="89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9"/>
    <w:bookmarkStart w:id="9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90"/>
    <w:bookmarkStart w:id="9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91"/>
    <w:bookmarkStart w:id="9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5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5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5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5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9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6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6"/>
    <w:bookmarkEnd w:id="97"/>
    <w:bookmarkStart w:id="10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7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8"/>
    <w:bookmarkStart w:id="9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9"/>
    <w:bookmarkEnd w:id="100"/>
    <w:bookmarkStart w:id="115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101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40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102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3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4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5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10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7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8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9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10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11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41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41"/>
        </w:numPr>
        <w:pStyle w:val="Compact"/>
      </w:pPr>
      <w:r>
        <w:t xml:space="preserve">Include</w:t>
      </w:r>
      <w:r>
        <w:t xml:space="preserve"> </w:t>
      </w:r>
      <w:hyperlink r:id="rId112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41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3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4"/>
    <w:bookmarkEnd w:id="115"/>
    <w:bookmarkStart w:id="13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5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2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2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2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2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5"/>
    <w:bookmarkStart w:id="129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7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8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29"/>
    <w:bookmarkEnd w:id="130"/>
    <w:bookmarkStart w:id="13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6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7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32"/>
    <w:bookmarkStart w:id="133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8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3"/>
    <w:bookmarkStart w:id="135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4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35"/>
    <w:bookmarkStart w:id="137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uk_win_resize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6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6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6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2026-10-09T08:22:08Z</dcterms:created>
  <dcterms:modified xsi:type="dcterms:W3CDTF">2026-10-09T08:22:08Z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