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5.png" ContentType="image/png"/>
  <Override PartName="/word/media/rId606.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69.png" ContentType="image/png"/>
  <Override PartName="/word/media/rId590.png" ContentType="image/png"/>
  <Override PartName="/word/media/rId562.png" ContentType="image/png"/>
  <Override PartName="/word/media/rId559.png" ContentType="image/png"/>
  <Override PartName="/word/media/rId556.png" ContentType="image/png"/>
  <Override PartName="/word/media/rId581.png" ContentType="image/png"/>
  <Override PartName="/word/media/rId584.png" ContentType="image/png"/>
  <Override PartName="/word/media/rId578.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4.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2.png" ContentType="image/png"/>
  <Override PartName="/word/media/rId153.png" ContentType="image/png"/>
  <Override PartName="/word/media/rId150.png" ContentType="image/png"/>
  <Override PartName="/word/media/rId156.png" ContentType="image/png"/>
  <Override PartName="/word/media/rId147.png" ContentType="image/png"/>
  <Override PartName="/word/media/rId618.png" ContentType="image/png"/>
  <Override PartName="/word/media/rId615.png" ContentType="image/png"/>
  <Override PartName="/word/media/rId621.png" ContentType="image/png"/>
  <Override PartName="/word/media/rId612.png" ContentType="image/png"/>
  <Override PartName="/word/media/rId587.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6.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1.png" ContentType="image/png"/>
  <Override PartName="/word/media/rId628.png" ContentType="image/png"/>
  <Override PartName="/word/media/rId625.png" ContentType="image/png"/>
  <Override PartName="/word/media/rId57.png" ContentType="image/png"/>
  <Override PartName="/word/media/rId54.png" ContentType="image/png"/>
  <Override PartName="/word/media/rId169.png" ContentType="image/png"/>
  <Override PartName="/word/media/rId598.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 a notification says so</w:t>
      </w:r>
      <w:r>
        <w:t xml:space="preserve"> </w:t>
      </w:r>
      <w:r>
        <w:t xml:space="preserve">(</w:t>
      </w:r>
      <w:r>
        <w:rPr>
          <w:iCs/>
          <w:i/>
        </w:rPr>
        <w:t xml:space="preserve">"KINGSTON is connected as USB: (14.9 GB, exFAT). Click to open it."</w:t>
      </w:r>
      <w:r>
        <w:t xml:space="preserve">) and a drive icon appears</w:t>
      </w:r>
      <w:r>
        <w:t xml:space="preserve"> </w:t>
      </w:r>
      <w:r>
        <w:t xml:space="preserve">in the menu bar. It works everywhere a path works: the File Viewer (its sidebar,</w:t>
      </w:r>
      <w:r>
        <w:t xml:space="preserve"> </w:t>
      </w:r>
      <w:r>
        <w:rPr>
          <w:bCs/>
          <w:b/>
        </w:rPr>
        <w:t xml:space="preserve">Go ▸ USB</w:t>
      </w:r>
      <w:r>
        <w:rPr>
          <w:bCs/>
          <w:b/>
        </w:rPr>
        <w:t xml:space="preserve"> </w:t>
      </w:r>
      <w:r>
        <w:rPr>
          <w:bCs/>
          <w:b/>
        </w:rPr>
        <w:t xml:space="preserve">Stick</w:t>
      </w:r>
      <w:r>
        <w:t xml:space="preserve">), the file dialogs, the terminal (</w:t>
      </w:r>
      <w:r>
        <w:rPr>
          <w:rStyle w:val="VerbatimChar"/>
        </w:rPr>
        <w:t xml:space="preserve">cd USB:</w:t>
      </w:r>
      <w:r>
        <w:t xml:space="preserve">,</w:t>
      </w:r>
      <w:r>
        <w:t xml:space="preserve"> </w:t>
      </w:r>
      <w:r>
        <w:rPr>
          <w:rStyle w:val="VerbatimChar"/>
        </w:rPr>
        <w:t xml:space="preserve">ls USB:</w:t>
      </w:r>
      <w:r>
        <w:t xml:space="preserve">,</w:t>
      </w:r>
      <w:r>
        <w:t xml:space="preserve"> </w:t>
      </w:r>
      <w:r>
        <w:rPr>
          <w:rStyle w:val="VerbatimChar"/>
        </w:rPr>
        <w:t xml:space="preserve">cp SD:/docs/letter.docx USB:/</w:t>
      </w:r>
      <w:r>
        <w:t xml:space="preserve">,</w:t>
      </w:r>
      <w:r>
        <w:t xml:space="preserve"> </w:t>
      </w:r>
      <w:r>
        <w:rPr>
          <w:rStyle w:val="VerbatimChar"/>
        </w:rPr>
        <w:t xml:space="preserve">cp USB:/photo.jpg SD:/docs/pictures/</w:t>
      </w:r>
      <w:r>
        <w:t xml:space="preserve">), Photos (</w:t>
      </w:r>
      <w:r>
        <w:rPr>
          <w:rStyle w:val="VerbatimChar"/>
        </w:rPr>
        <w:t xml:space="preserve">USB:/DCIM</w:t>
      </w:r>
      <w:r>
        <w:t xml:space="preserve">). The stick must be</w:t>
      </w:r>
      <w:r>
        <w:t xml:space="preserve"> </w:t>
      </w:r>
      <w:r>
        <w:rPr>
          <w:bCs/>
          <w:b/>
        </w:rPr>
        <w:t xml:space="preserve">FAT32, exFAT or</w:t>
      </w:r>
      <w:r>
        <w:rPr>
          <w:bCs/>
          <w:b/>
        </w:rPr>
        <w:t xml:space="preserve"> </w:t>
      </w:r>
      <w:r>
        <w:rPr>
          <w:bCs/>
          <w:b/>
        </w:rPr>
        <w:t xml:space="preserve">FAT16</w:t>
      </w:r>
      <w:r>
        <w:t xml:space="preserve"> </w:t>
      </w:r>
      <w:r>
        <w:t xml:space="preserve">(what Windows and cameras use; a Mac's GPT / APFS or an NTFS disk is not read) — Onyx reads</w:t>
      </w:r>
      <w:r>
        <w:t xml:space="preserve"> </w:t>
      </w:r>
      <w:r>
        <w:t xml:space="preserve">its</w:t>
      </w:r>
      <w:r>
        <w:t xml:space="preserve"> </w:t>
      </w:r>
      <w:r>
        <w:rPr>
          <w:bCs/>
          <w:b/>
        </w:rPr>
        <w:t xml:space="preserve">first</w:t>
      </w:r>
      <w:r>
        <w:t xml:space="preserve"> </w:t>
      </w:r>
      <w:r>
        <w:t xml:space="preserve">FAT / exFAT partition.</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 can be removed safely"</w:t>
      </w:r>
      <w:r>
        <w:t xml:space="preserve">.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w:t>
      </w:r>
      <w:r>
        <w:t xml:space="preserve">), its label, its size and file system — and a button:</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mount USB:</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 | USB2: | USB3:]</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 can be removed safely"</w:t>
            </w:r>
            <w:r>
              <w:t xml:space="preserve">.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 A USB stick is formatted whole (one partition, as Windows does).</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 KINGSTON</w:t>
      </w:r>
      <w:r>
        <w:t xml:space="preserve">)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5"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System</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simulator</w:t>
      </w:r>
      <w:r>
        <w:t xml:space="preserve">: when the system has no GPIO (a PC, a system older than the GPIO's kernel), GPIO Lab</w:t>
      </w:r>
      <w:r>
        <w:t xml:space="preserve"> </w:t>
      </w:r>
      <w:r>
        <w:t xml:space="preserve">runs on GPIOKit's</w:t>
      </w:r>
      <w:r>
        <w:t xml:space="preserve"> </w:t>
      </w:r>
      <w:r>
        <w:rPr>
          <w:bCs/>
          <w:b/>
        </w:rPr>
        <w:t xml:space="preserve">simulated board</w:t>
      </w:r>
      <w:r>
        <w:t xml:space="preserve"> </w:t>
      </w:r>
      <w:r>
        <w:t xml:space="preserve">— the badge at the bottom right says</w:t>
      </w:r>
      <w:r>
        <w:t xml:space="preserve"> </w:t>
      </w:r>
      <w:r>
        <w:rPr>
          <w:bCs/>
          <w:b/>
        </w:rPr>
        <w:t xml:space="preserve">SIMULATOR</w:t>
      </w:r>
      <w:r>
        <w:t xml:space="preserve"> </w:t>
      </w:r>
      <w:r>
        <w:t xml:space="preserve">— and</w:t>
      </w:r>
      <w:r>
        <w:t xml:space="preserve"> </w:t>
      </w:r>
      <w:r>
        <w:rPr>
          <w:bCs/>
          <w:b/>
        </w:rPr>
        <w:t xml:space="preserve">Board ▸ Use the Simulator</w:t>
      </w:r>
      <w:r>
        <w:t xml:space="preserve"> </w:t>
      </w:r>
      <w:r>
        <w:t xml:space="preserve">(^M) switches to it (or back) on the Pi: nothing then touches the real</w:t>
      </w:r>
      <w:r>
        <w:t xml:space="preserve"> </w:t>
      </w:r>
      <w:r>
        <w:t xml:space="preserve">pins.</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p>
    <w:bookmarkEnd w:id="565"/>
    <w:bookmarkStart w:id="593"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67" name="Picture"/>
                  <a:graphic>
                    <a:graphicData uri="http://schemas.openxmlformats.org/drawingml/2006/picture">
                      <pic:pic>
                        <pic:nvPicPr>
                          <pic:cNvPr descr="../screenshots/solitaire.png" id="568" name="Picture"/>
                          <pic:cNvPicPr>
                            <a:picLocks noChangeArrowheads="1" noChangeAspect="1"/>
                          </pic:cNvPicPr>
                        </pic:nvPicPr>
                        <pic:blipFill>
                          <a:blip r:embed="rId566"/>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0" name="Picture"/>
                  <a:graphic>
                    <a:graphicData uri="http://schemas.openxmlformats.org/drawingml/2006/picture">
                      <pic:pic>
                        <pic:nvPicPr>
                          <pic:cNvPr descr="../screenshots/freecell.png" id="571" name="Picture"/>
                          <pic:cNvPicPr>
                            <a:picLocks noChangeArrowheads="1" noChangeAspect="1"/>
                          </pic:cNvPicPr>
                        </pic:nvPicPr>
                        <pic:blipFill>
                          <a:blip r:embed="rId569"/>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3" name="Picture"/>
                  <a:graphic>
                    <a:graphicData uri="http://schemas.openxmlformats.org/drawingml/2006/picture">
                      <pic:pic>
                        <pic:nvPicPr>
                          <pic:cNvPr descr="../screenshots/pipes.png" id="574" name="Picture"/>
                          <pic:cNvPicPr>
                            <a:picLocks noChangeArrowheads="1" noChangeAspect="1"/>
                          </pic:cNvPicPr>
                        </pic:nvPicPr>
                        <pic:blipFill>
                          <a:blip r:embed="rId572"/>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6" name="Picture"/>
                  <a:graphic>
                    <a:graphicData uri="http://schemas.openxmlformats.org/drawingml/2006/picture">
                      <pic:pic>
                        <pic:nvPicPr>
                          <pic:cNvPr descr="../screenshots/arkanoid.png" id="577" name="Picture"/>
                          <pic:cNvPicPr>
                            <a:picLocks noChangeArrowheads="1" noChangeAspect="1"/>
                          </pic:cNvPicPr>
                        </pic:nvPicPr>
                        <pic:blipFill>
                          <a:blip r:embed="rId575"/>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79" name="Picture"/>
                  <a:graphic>
                    <a:graphicData uri="http://schemas.openxmlformats.org/drawingml/2006/picture">
                      <pic:pic>
                        <pic:nvPicPr>
                          <pic:cNvPr descr="../screenshots/invaders.png" id="580" name="Picture"/>
                          <pic:cNvPicPr>
                            <a:picLocks noChangeArrowheads="1" noChangeAspect="1"/>
                          </pic:cNvPicPr>
                        </pic:nvPicPr>
                        <pic:blipFill>
                          <a:blip r:embed="rId578"/>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2" name="Picture"/>
                  <a:graphic>
                    <a:graphicData uri="http://schemas.openxmlformats.org/drawingml/2006/picture">
                      <pic:pic>
                        <pic:nvPicPr>
                          <pic:cNvPr descr="../screenshots/graphcalc.png" id="583" name="Picture"/>
                          <pic:cNvPicPr>
                            <a:picLocks noChangeArrowheads="1" noChangeAspect="1"/>
                          </pic:cNvPicPr>
                        </pic:nvPicPr>
                        <pic:blipFill>
                          <a:blip r:embed="rId581"/>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5" name="Picture"/>
                  <a:graphic>
                    <a:graphicData uri="http://schemas.openxmlformats.org/drawingml/2006/picture">
                      <pic:pic>
                        <pic:nvPicPr>
                          <pic:cNvPr descr="../screenshots/iconedit.png" id="586" name="Picture"/>
                          <pic:cNvPicPr>
                            <a:picLocks noChangeArrowheads="1" noChangeAspect="1"/>
                          </pic:cNvPicPr>
                        </pic:nvPicPr>
                        <pic:blipFill>
                          <a:blip r:embed="rId584"/>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88" name="Picture"/>
                  <a:graphic>
                    <a:graphicData uri="http://schemas.openxmlformats.org/drawingml/2006/picture">
                      <pic:pic>
                        <pic:nvPicPr>
                          <pic:cNvPr descr="../screenshots/rtfview.png" id="589" name="Picture"/>
                          <pic:cNvPicPr>
                            <a:picLocks noChangeArrowheads="1" noChangeAspect="1"/>
                          </pic:cNvPicPr>
                        </pic:nvPicPr>
                        <pic:blipFill>
                          <a:blip r:embed="rId587"/>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1" name="Picture"/>
            <a:graphic>
              <a:graphicData uri="http://schemas.openxmlformats.org/drawingml/2006/picture">
                <pic:pic>
                  <pic:nvPicPr>
                    <pic:cNvPr descr="../screenshots/gamelib.png" id="592" name="Picture"/>
                    <pic:cNvPicPr>
                      <a:picLocks noChangeArrowheads="1" noChangeAspect="1"/>
                    </pic:cNvPicPr>
                  </pic:nvPicPr>
                  <pic:blipFill>
                    <a:blip r:embed="rId590"/>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3"/>
    <w:bookmarkStart w:id="59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5" name="Picture"/>
            <a:graphic>
              <a:graphicData uri="http://schemas.openxmlformats.org/drawingml/2006/picture">
                <pic:pic>
                  <pic:nvPicPr>
                    <pic:cNvPr descr="../screenshots/nintendoemu.png" id="596" name="Picture"/>
                    <pic:cNvPicPr>
                      <a:picLocks noChangeArrowheads="1" noChangeAspect="1"/>
                    </pic:cNvPicPr>
                  </pic:nvPicPr>
                  <pic:blipFill>
                    <a:blip r:embed="rId59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97"/>
    <w:bookmarkStart w:id="601"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99" name="Picture"/>
            <a:graphic>
              <a:graphicData uri="http://schemas.openxmlformats.org/drawingml/2006/picture">
                <pic:pic>
                  <pic:nvPicPr>
                    <pic:cNvPr descr="../screenshots/widgets.png" id="600" name="Picture"/>
                    <pic:cNvPicPr>
                      <a:picLocks noChangeArrowheads="1" noChangeAspect="1"/>
                    </pic:cNvPicPr>
                  </pic:nvPicPr>
                  <pic:blipFill>
                    <a:blip r:embed="rId59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1"/>
    <w:bookmarkEnd w:id="602"/>
    <w:bookmarkStart w:id="635"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3"/>
    <w:bookmarkStart w:id="604"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4"/>
    <w:bookmarkStart w:id="605"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5"/>
    <w:bookmarkStart w:id="60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07" name="Picture"/>
            <a:graphic>
              <a:graphicData uri="http://schemas.openxmlformats.org/drawingml/2006/picture">
                <pic:pic>
                  <pic:nvPicPr>
                    <pic:cNvPr descr="../screenshots/basicdemo.png" id="608" name="Picture"/>
                    <pic:cNvPicPr>
                      <a:picLocks noChangeArrowheads="1" noChangeAspect="1"/>
                    </pic:cNvPicPr>
                  </pic:nvPicPr>
                  <pic:blipFill>
                    <a:blip r:embed="rId60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09"/>
    <w:bookmarkStart w:id="610"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0"/>
    <w:bookmarkStart w:id="611"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1"/>
    <w:bookmarkStart w:id="624"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3" name="Picture"/>
            <a:graphic>
              <a:graphicData uri="http://schemas.openxmlformats.org/drawingml/2006/picture">
                <pic:pic>
                  <pic:nvPicPr>
                    <pic:cNvPr descr="../screenshots/qbstudio.png" id="614" name="Picture"/>
                    <pic:cNvPicPr>
                      <a:picLocks noChangeArrowheads="1" noChangeAspect="1"/>
                    </pic:cNvPicPr>
                  </pic:nvPicPr>
                  <pic:blipFill>
                    <a:blip r:embed="rId6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6" name="Picture"/>
            <a:graphic>
              <a:graphicData uri="http://schemas.openxmlformats.org/drawingml/2006/picture">
                <pic:pic>
                  <pic:nvPicPr>
                    <pic:cNvPr descr="../screenshots/qbstudio-hosts.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19" name="Picture"/>
            <a:graphic>
              <a:graphicData uri="http://schemas.openxmlformats.org/drawingml/2006/picture">
                <pic:pic>
                  <pic:nvPicPr>
                    <pic:cNvPr descr="../screenshots/qbstudio-code.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2" name="Picture"/>
            <a:graphic>
              <a:graphicData uri="http://schemas.openxmlformats.org/drawingml/2006/picture">
                <pic:pic>
                  <pic:nvPicPr>
                    <pic:cNvPr descr="../screenshots/qbstudio-kits.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4"/>
    <w:bookmarkStart w:id="634"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Games</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6" name="Picture"/>
            <a:graphic>
              <a:graphicData uri="http://schemas.openxmlformats.org/drawingml/2006/picture">
                <pic:pic>
                  <pic:nvPicPr>
                    <pic:cNvPr descr="../screenshots/turtle.png" id="627" name="Picture"/>
                    <pic:cNvPicPr>
                      <a:picLocks noChangeArrowheads="1" noChangeAspect="1"/>
                    </pic:cNvPicPr>
                  </pic:nvPicPr>
                  <pic:blipFill>
                    <a:blip r:embed="rId6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29" name="Picture"/>
            <a:graphic>
              <a:graphicData uri="http://schemas.openxmlformats.org/drawingml/2006/picture">
                <pic:pic>
                  <pic:nvPicPr>
                    <pic:cNvPr descr="../screenshots/turtle-fr.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2" name="Picture"/>
            <a:graphic>
              <a:graphicData uri="http://schemas.openxmlformats.org/drawingml/2006/picture">
                <pic:pic>
                  <pic:nvPicPr>
                    <pic:cNvPr descr="../screenshots/turtle-edito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4"/>
    <w:bookmarkEnd w:id="635"/>
    <w:bookmarkStart w:id="637"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6">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only its first FAT / exFAT one is</w:t>
      </w:r>
      <w:r>
        <w:t xml:space="preserve"> </w:t>
      </w:r>
      <w:r>
        <w:rPr>
          <w:rStyle w:val="VerbatimChar"/>
        </w:rPr>
        <w:t xml:space="preserve">USB:</w:t>
      </w:r>
      <w:r>
        <w:t xml:space="preserve">.</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3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5" Target="media/rId575.png" /><Relationship Type="http://schemas.openxmlformats.org/officeDocument/2006/relationships/image" Id="rId606" Target="media/rId606.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69" Target="media/rId569.png" /><Relationship Type="http://schemas.openxmlformats.org/officeDocument/2006/relationships/image" Id="rId590" Target="media/rId590.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1" Target="media/rId581.png" /><Relationship Type="http://schemas.openxmlformats.org/officeDocument/2006/relationships/image" Id="rId584" Target="media/rId584.png" /><Relationship Type="http://schemas.openxmlformats.org/officeDocument/2006/relationships/image" Id="rId578" Target="media/rId578.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4" Target="media/rId594.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2" Target="media/rId572.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18" Target="media/rId618.png" /><Relationship Type="http://schemas.openxmlformats.org/officeDocument/2006/relationships/image" Id="rId615" Target="media/rId615.png" /><Relationship Type="http://schemas.openxmlformats.org/officeDocument/2006/relationships/image" Id="rId621" Target="media/rId621.png" /><Relationship Type="http://schemas.openxmlformats.org/officeDocument/2006/relationships/image" Id="rId612" Target="media/rId612.png" /><Relationship Type="http://schemas.openxmlformats.org/officeDocument/2006/relationships/image" Id="rId587" Target="media/rId587.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6" Target="media/rId566.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625" Target="media/rId625.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598" Target="media/rId598.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6"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6"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2026-10-06T10:09:42Z</dcterms:created>
  <dcterms:modified xsi:type="dcterms:W3CDTF">2026-10-06T10:09:42Z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