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3.png" ContentType="image/png"/>
  <Override PartName="/word/media/rId72.png" ContentType="image/png"/>
  <Override PartName="/word/media/rId67.png" ContentType="image/png"/>
  <Override PartName="/word/media/rId109.png" ContentType="image/png"/>
  <Override PartName="/word/media/rId106.png" ContentType="image/png"/>
  <Override PartName="/word/media/rId112.png" ContentType="image/png"/>
  <Override PartName="/word/media/rId103.png" ContentType="image/png"/>
  <Override PartName="/word/media/rId325.png" ContentType="image/png"/>
  <Override PartName="/word/media/rId356.png" ContentType="image/png"/>
  <Override PartName="/word/media/rId222.png" ContentType="image/png"/>
  <Override PartName="/word/media/rId219.png" ContentType="image/png"/>
  <Override PartName="/word/media/rId151.png" ContentType="image/png"/>
  <Override PartName="/word/media/rId210.png" ContentType="image/png"/>
  <Override PartName="/word/media/rId207.png" ContentType="image/png"/>
  <Override PartName="/word/media/rId213.png" ContentType="image/png"/>
  <Override PartName="/word/media/rId204.png" ContentType="image/png"/>
  <Override PartName="/word/media/rId76.png" ContentType="image/png"/>
  <Override PartName="/word/media/rId54.png" ContentType="image/png"/>
  <Override PartName="/word/media/rId118.png" ContentType="image/png"/>
  <Override PartName="/word/media/rId277.png" ContentType="image/png"/>
  <Override PartName="/word/media/rId274.png" ContentType="image/png"/>
  <Override PartName="/word/media/rId271.png" ContentType="image/png"/>
  <Override PartName="/word/media/rId43.png" ContentType="image/png"/>
  <Override PartName="/word/media/rId121.png" ContentType="image/png"/>
  <Override PartName="/word/media/rId61.png" ContentType="image/png"/>
  <Override PartName="/word/media/rId157.png" ContentType="image/png"/>
  <Override PartName="/word/media/rId99.png" ContentType="image/png"/>
  <Override PartName="/word/media/rId319.png" ContentType="image/png"/>
  <Override PartName="/word/media/rId340.png" ContentType="image/png"/>
  <Override PartName="/word/media/rId331.png" ContentType="image/png"/>
  <Override PartName="/word/media/rId334.png" ContentType="image/png"/>
  <Override PartName="/word/media/rId328.png" ContentType="image/png"/>
  <Override PartName="/word/media/rId231.png" ContentType="image/png"/>
  <Override PartName="/word/media/rId228.png" ContentType="image/png"/>
  <Override PartName="/word/media/rId172.png" ContentType="image/png"/>
  <Override PartName="/word/media/rId184.png" ContentType="image/png"/>
  <Override PartName="/word/media/rId181.png" ContentType="image/png"/>
  <Override PartName="/word/media/rId293.png" ContentType="image/png"/>
  <Override PartName="/word/media/rId305.png" ContentType="image/png"/>
  <Override PartName="/word/media/rId299.png" ContentType="image/png"/>
  <Override PartName="/word/media/rId311.png" ContentType="image/png"/>
  <Override PartName="/word/media/rId308.png" ContentType="image/png"/>
  <Override PartName="/word/media/rId296.png" ContentType="image/png"/>
  <Override PartName="/word/media/rId302.png" ContentType="image/png"/>
  <Override PartName="/word/media/rId290.png" ContentType="image/png"/>
  <Override PartName="/word/media/rId244.png" ContentType="image/png"/>
  <Override PartName="/word/media/rId240.png" ContentType="image/png"/>
  <Override PartName="/word/media/rId255.png" ContentType="image/png"/>
  <Override PartName="/word/media/rId251.png" ContentType="image/png"/>
  <Override PartName="/word/media/rId248.png" ContentType="image/png"/>
  <Override PartName="/word/media/rId261.png" ContentType="image/png"/>
  <Override PartName="/word/media/rId237.png" ContentType="image/png"/>
  <Override PartName="/word/media/rId265.png" ContentType="image/png"/>
  <Override PartName="/word/media/rId175.png" ContentType="image/png"/>
  <Override PartName="/word/media/rId154.png" ContentType="image/png"/>
  <Override PartName="/word/media/rId57.png" ContentType="image/png"/>
  <Override PartName="/word/media/rId166.png" ContentType="image/png"/>
  <Override PartName="/word/media/rId344.png" ContentType="image/png"/>
  <Override PartName="/word/media/rId124.png" ContentType="image/png"/>
  <Override PartName="/word/media/rId200.png" ContentType="image/png"/>
  <Override PartName="/word/media/rId148.png" ContentType="image/png"/>
  <Override PartName="/word/media/rId322.png" ContentType="image/png"/>
  <Override PartName="/word/media/rId337.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86.png" ContentType="image/png"/>
  <Override PartName="/word/media/rId283.png" ContentType="image/png"/>
  <Override PartName="/word/media/rId169.png" ContentType="image/png"/>
  <Override PartName="/word/media/rId316.png" ContentType="image/png"/>
  <Override PartName="/word/media/rId160.png" ContentType="image/png"/>
  <Override PartName="/word/media/rId84.png" ContentType="image/png"/>
  <Override PartName="/word/media/rId131.png" ContentType="image/png"/>
  <Override PartName="/word/media/rId145.png" ContentType="image/png"/>
  <Override PartName="/word/media/rId142.png" ContentType="image/png"/>
  <Override PartName="/word/media/rId48.png" ContentType="image/png"/>
  <Override PartName="/word/media/rId137.png" ContentType="image/png"/>
  <Override PartName="/word/media/rId348.png" ContentType="image/png"/>
  <Override PartName="/word/media/rId51.png" ContentType="image/png"/>
  <Override PartName="/word/media/rId127.png" ContentType="image/png"/>
  <Override PartName="/word/media/rId194.png" ContentType="image/png"/>
  <Override PartName="/word/media/rId191.png" ContentType="image/png"/>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Jet Browser keeps its caches there (§12,</w:t>
      </w:r>
      <w:r>
        <w:t xml:space="preserve"> </w:t>
      </w:r>
      <w:r>
        <w:rPr>
          <w:i/>
          <w:iCs/>
        </w:rPr>
        <w:t xml:space="preserve">Jet</w:t>
      </w:r>
      <w:r>
        <w:rPr>
          <w:i/>
          <w:iCs/>
        </w:rPr>
        <w:t xml:space="preserve"> </w:t>
      </w:r>
      <w:r>
        <w:rPr>
          <w:i/>
          <w:iCs/>
        </w:rPr>
        <w:t xml:space="preserve">Browser</w:t>
      </w:r>
      <w:r>
        <w:t xml:space="preserve">). Use it like any volume in the terminal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82"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7" name="Picture"/>
            <a:graphic>
              <a:graphicData uri="http://schemas.openxmlformats.org/drawingml/2006/picture">
                <pic:pic>
                  <pic:nvPicPr>
                    <pic:cNvPr descr="../screenshots/clipboard.png" id="78" name="Picture"/>
                    <pic:cNvPicPr>
                      <a:picLocks noChangeArrowheads="1" noChangeAspect="1"/>
                    </pic:cNvPicPr>
                  </pic:nvPicPr>
                  <pic:blipFill>
                    <a:blip r:embed="rId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9"/>
    <w:bookmarkStart w:id="80"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80"/>
    <w:bookmarkStart w:id="81"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1"/>
    <w:bookmarkEnd w:id="82"/>
    <w:bookmarkStart w:id="83"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3"/>
    <w:bookmarkStart w:id="92"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5" name="Picture"/>
            <a:graphic>
              <a:graphicData uri="http://schemas.openxmlformats.org/drawingml/2006/picture">
                <pic:pic>
                  <pic:nvPicPr>
                    <pic:cNvPr descr="../screenshots/terminal.png" id="86" name="Picture"/>
                    <pic:cNvPicPr>
                      <a:picLocks noChangeArrowheads="1" noChangeAspect="1"/>
                    </pic:cNvPicPr>
                  </pic:nvPicPr>
                  <pic:blipFill>
                    <a:blip r:embed="rId84"/>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7"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7"/>
    <w:bookmarkStart w:id="88"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8"/>
    <w:bookmarkStart w:id="89"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9"/>
    <w:bookmarkStart w:id="9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0">
        <w:r>
          <w:rPr>
            <w:rStyle w:val="Hyperlink"/>
          </w:rPr>
          <w:t xml:space="preserve">Kernel internals §9</w:t>
        </w:r>
      </w:hyperlink>
      <w:r>
        <w:t xml:space="preserve">.</w:t>
      </w:r>
    </w:p>
    <w:bookmarkEnd w:id="91"/>
    <w:bookmarkEnd w:id="92"/>
    <w:bookmarkStart w:id="9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93"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3"/>
    <w:bookmarkStart w:id="94"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4"/>
    <w:bookmarkStart w:id="9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5"/>
    <w:bookmarkStart w:id="9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6"/>
    <w:bookmarkStart w:id="9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7"/>
    <w:bookmarkEnd w:id="98"/>
    <w:bookmarkStart w:id="116" w:name="X2b27972c83c6addee841655dd810ead53d9bb39"/>
    <w:p>
      <w:pPr>
        <w:pStyle w:val="Heading2"/>
      </w:pPr>
      <w:r>
        <w:t xml:space="preserve">9. The file manager</w:t>
      </w:r>
    </w:p>
    <w:bookmarkStart w:id="102"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100" name="Picture"/>
            <a:graphic>
              <a:graphicData uri="http://schemas.openxmlformats.org/drawingml/2006/picture">
                <pic:pic>
                  <pic:nvPicPr>
                    <pic:cNvPr descr="../screenshots/fileviewer.png" id="101" name="Picture"/>
                    <pic:cNvPicPr>
                      <a:picLocks noChangeArrowheads="1" noChangeAspect="1"/>
                    </pic:cNvPicPr>
                  </pic:nvPicPr>
                  <pic:blipFill>
                    <a:blip r:embed="rId9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2"/>
    <w:bookmarkStart w:id="115"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4" name="Picture"/>
            <a:graphic>
              <a:graphicData uri="http://schemas.openxmlformats.org/drawingml/2006/picture">
                <pic:pic>
                  <pic:nvPicPr>
                    <pic:cNvPr descr="../screenshots/archiver.png" id="105" name="Picture"/>
                    <pic:cNvPicPr>
                      <a:picLocks noChangeArrowheads="1" noChangeAspect="1"/>
                    </pic:cNvPicPr>
                  </pic:nvPicPr>
                  <pic:blipFill>
                    <a:blip r:embed="rId103"/>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7" name="Picture"/>
            <a:graphic>
              <a:graphicData uri="http://schemas.openxmlformats.org/drawingml/2006/picture">
                <pic:pic>
                  <pic:nvPicPr>
                    <pic:cNvPr descr="../screenshots/archiver-extract.png" id="108" name="Picture"/>
                    <pic:cNvPicPr>
                      <a:picLocks noChangeArrowheads="1" noChangeAspect="1"/>
                    </pic:cNvPicPr>
                  </pic:nvPicPr>
                  <pic:blipFill>
                    <a:blip r:embed="rId106"/>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0" name="Picture"/>
            <a:graphic>
              <a:graphicData uri="http://schemas.openxmlformats.org/drawingml/2006/picture">
                <pic:pic>
                  <pic:nvPicPr>
                    <pic:cNvPr descr="../screenshots/archiver-drop.png" id="111" name="Picture"/>
                    <pic:cNvPicPr>
                      <a:picLocks noChangeArrowheads="1" noChangeAspect="1"/>
                    </pic:cNvPicPr>
                  </pic:nvPicPr>
                  <pic:blipFill>
                    <a:blip r:embed="rId10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3" name="Picture"/>
            <a:graphic>
              <a:graphicData uri="http://schemas.openxmlformats.org/drawingml/2006/picture">
                <pic:pic>
                  <pic:nvPicPr>
                    <pic:cNvPr descr="../screenshots/archiver-welcome.png" id="114" name="Picture"/>
                    <pic:cNvPicPr>
                      <a:picLocks noChangeArrowheads="1" noChangeAspect="1"/>
                    </pic:cNvPicPr>
                  </pic:nvPicPr>
                  <pic:blipFill>
                    <a:blip r:embed="rId112"/>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5"/>
    <w:bookmarkEnd w:id="116"/>
    <w:bookmarkStart w:id="117"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7"/>
    <w:bookmarkStart w:id="141" w:name="X9372a273c6008201c4a8b55cf04eb047eb5ff8a"/>
    <w:p>
      <w:pPr>
        <w:pStyle w:val="Heading2"/>
      </w:pPr>
      <w:r>
        <w:t xml:space="preserve">11. The Control Panel and the appearance</w:t>
      </w:r>
    </w:p>
    <w:bookmarkStart w:id="130"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19" name="Picture"/>
            <a:graphic>
              <a:graphicData uri="http://schemas.openxmlformats.org/drawingml/2006/picture">
                <pic:pic>
                  <pic:nvPicPr>
                    <pic:cNvPr descr="../screenshots/control.png" id="120" name="Picture"/>
                    <pic:cNvPicPr>
                      <a:picLocks noChangeArrowheads="1" noChangeAspect="1"/>
                    </pic:cNvPicPr>
                  </pic:nvPicPr>
                  <pic:blipFill>
                    <a:blip r:embed="rId11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2" name="Picture"/>
            <a:graphic>
              <a:graphicData uri="http://schemas.openxmlformats.org/drawingml/2006/picture">
                <pic:pic>
                  <pic:nvPicPr>
                    <pic:cNvPr descr="../screenshots/displayconf.png" id="123" name="Picture"/>
                    <pic:cNvPicPr>
                      <a:picLocks noChangeArrowheads="1" noChangeAspect="1"/>
                    </pic:cNvPicPr>
                  </pic:nvPicPr>
                  <pic:blipFill>
                    <a:blip r:embed="rId12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5" name="Picture"/>
            <a:graphic>
              <a:graphicData uri="http://schemas.openxmlformats.org/drawingml/2006/picture">
                <pic:pic>
                  <pic:nvPicPr>
                    <pic:cNvPr descr="../screenshots/padconf.png" id="126" name="Picture"/>
                    <pic:cNvPicPr>
                      <a:picLocks noChangeArrowheads="1" noChangeAspect="1"/>
                    </pic:cNvPicPr>
                  </pic:nvPicPr>
                  <pic:blipFill>
                    <a:blip r:embed="rId12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28" name="Picture"/>
            <a:graphic>
              <a:graphicData uri="http://schemas.openxmlformats.org/drawingml/2006/picture">
                <pic:pic>
                  <pic:nvPicPr>
                    <pic:cNvPr descr="../screenshots/wpaconf.png" id="129" name="Picture"/>
                    <pic:cNvPicPr>
                      <a:picLocks noChangeArrowheads="1" noChangeAspect="1"/>
                    </pic:cNvPicPr>
                  </pic:nvPicPr>
                  <pic:blipFill>
                    <a:blip r:embed="rId12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0"/>
    <w:bookmarkStart w:id="134"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7"/>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7"/>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7"/>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7"/>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32" name="Picture"/>
            <a:graphic>
              <a:graphicData uri="http://schemas.openxmlformats.org/drawingml/2006/picture">
                <pic:pic>
                  <pic:nvPicPr>
                    <pic:cNvPr descr="../screenshots/theme.png" id="133" name="Picture"/>
                    <pic:cNvPicPr>
                      <a:picLocks noChangeArrowheads="1" noChangeAspect="1"/>
                    </pic:cNvPicPr>
                  </pic:nvPicPr>
                  <pic:blipFill>
                    <a:blip r:embed="rId13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34"/>
    <w:bookmarkStart w:id="135"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35"/>
    <w:bookmarkStart w:id="136" w:name="startup-and-pinned-apps"/>
    <w:p>
      <w:pPr>
        <w:pStyle w:val="Heading3"/>
      </w:pPr>
      <w:r>
        <w:t xml:space="preserve">Startup and pinned apps</w:t>
      </w:r>
    </w:p>
    <w:p>
      <w:pPr>
        <w:pStyle w:val="Compact"/>
        <w:numPr>
          <w:ilvl w:val="0"/>
          <w:numId w:val="1028"/>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8"/>
        </w:numPr>
      </w:pPr>
      <w:r>
        <w:rPr>
          <w:rStyle w:val="VerbatimChar"/>
          <w:b/>
          <w:bCs/>
        </w:rPr>
        <w:t xml:space="preserve">SD:/etc/quicklaunch.txt</w:t>
      </w:r>
      <w:r>
        <w:t xml:space="preserve">: the apps pinned to the (former) panel (top→bottom).</w:t>
      </w:r>
    </w:p>
    <w:bookmarkEnd w:id="136"/>
    <w:bookmarkStart w:id="140"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38" name="Picture"/>
            <a:graphic>
              <a:graphicData uri="http://schemas.openxmlformats.org/drawingml/2006/picture">
                <pic:pic>
                  <pic:nvPicPr>
                    <pic:cNvPr descr="../screenshots/wallpapers.png" id="139" name="Picture"/>
                    <pic:cNvPicPr>
                      <a:picLocks noChangeArrowheads="1" noChangeAspect="1"/>
                    </pic:cNvPicPr>
                  </pic:nvPicPr>
                  <pic:blipFill>
                    <a:blip r:embed="rId137"/>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40"/>
    <w:bookmarkEnd w:id="141"/>
    <w:bookmarkStart w:id="352"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8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43" name="Picture"/>
                  <a:graphic>
                    <a:graphicData uri="http://schemas.openxmlformats.org/drawingml/2006/picture">
                      <pic:pic>
                        <pic:nvPicPr>
                          <pic:cNvPr descr="../screenshots/tinypad.png" id="144" name="Picture"/>
                          <pic:cNvPicPr>
                            <a:picLocks noChangeArrowheads="1" noChangeAspect="1"/>
                          </pic:cNvPicPr>
                        </pic:nvPicPr>
                        <pic:blipFill>
                          <a:blip r:embed="rId142"/>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46" name="Picture"/>
                  <a:graphic>
                    <a:graphicData uri="http://schemas.openxmlformats.org/drawingml/2006/picture">
                      <pic:pic>
                        <pic:nvPicPr>
                          <pic:cNvPr descr="../screenshots/tinycalc.png" id="147" name="Picture"/>
                          <pic:cNvPicPr>
                            <a:picLocks noChangeArrowheads="1" noChangeAspect="1"/>
                          </pic:cNvPicPr>
                        </pic:nvPicPr>
                        <pic:blipFill>
                          <a:blip r:embed="rId145"/>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49" name="Picture"/>
                  <a:graphic>
                    <a:graphicData uri="http://schemas.openxmlformats.org/drawingml/2006/picture">
                      <pic:pic>
                        <pic:nvPicPr>
                          <pic:cNvPr descr="../screenshots/paint.png" id="150" name="Picture"/>
                          <pic:cNvPicPr>
                            <a:picLocks noChangeArrowheads="1" noChangeAspect="1"/>
                          </pic:cNvPicPr>
                        </pic:nvPicPr>
                        <pic:blipFill>
                          <a:blip r:embed="rId14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52" name="Picture"/>
                  <a:graphic>
                    <a:graphicData uri="http://schemas.openxmlformats.org/drawingml/2006/picture">
                      <pic:pic>
                        <pic:nvPicPr>
                          <pic:cNvPr descr="../screenshots/calendar.png" id="153" name="Picture"/>
                          <pic:cNvPicPr>
                            <a:picLocks noChangeArrowheads="1" noChangeAspect="1"/>
                          </pic:cNvPicPr>
                        </pic:nvPicPr>
                        <pic:blipFill>
                          <a:blip r:embed="rId15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55" name="Picture"/>
                  <a:graphic>
                    <a:graphicData uri="http://schemas.openxmlformats.org/drawingml/2006/picture">
                      <pic:pic>
                        <pic:nvPicPr>
                          <pic:cNvPr descr="../screenshots/mandelbrot.png" id="156" name="Picture"/>
                          <pic:cNvPicPr>
                            <a:picLocks noChangeArrowheads="1" noChangeAspect="1"/>
                          </pic:cNvPicPr>
                        </pic:nvPicPr>
                        <pic:blipFill>
                          <a:blip r:embed="rId154"/>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58" name="Picture"/>
                  <a:graphic>
                    <a:graphicData uri="http://schemas.openxmlformats.org/drawingml/2006/picture">
                      <pic:pic>
                        <pic:nvPicPr>
                          <pic:cNvPr descr="../screenshots/eyes.png" id="159" name="Picture"/>
                          <pic:cNvPicPr>
                            <a:picLocks noChangeArrowheads="1" noChangeAspect="1"/>
                          </pic:cNvPicPr>
                        </pic:nvPicPr>
                        <pic:blipFill>
                          <a:blip r:embed="rId157"/>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61" name="Picture"/>
                  <a:graphic>
                    <a:graphicData uri="http://schemas.openxmlformats.org/drawingml/2006/picture">
                      <pic:pic>
                        <pic:nvPicPr>
                          <pic:cNvPr descr="../screenshots/taskman.png" id="162" name="Picture"/>
                          <pic:cNvPicPr>
                            <a:picLocks noChangeArrowheads="1" noChangeAspect="1"/>
                          </pic:cNvPicPr>
                        </pic:nvPicPr>
                        <pic:blipFill>
                          <a:blip r:embed="rId160"/>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64" name="Picture"/>
                  <a:graphic>
                    <a:graphicData uri="http://schemas.openxmlformats.org/drawingml/2006/picture">
                      <pic:pic>
                        <pic:nvPicPr>
                          <pic:cNvPr descr="../screenshots/2048.png" id="165" name="Picture"/>
                          <pic:cNvPicPr>
                            <a:picLocks noChangeArrowheads="1" noChangeAspect="1"/>
                          </pic:cNvPicPr>
                        </pic:nvPicPr>
                        <pic:blipFill>
                          <a:blip r:embed="rId163"/>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67" name="Picture"/>
                  <a:graphic>
                    <a:graphicData uri="http://schemas.openxmlformats.org/drawingml/2006/picture">
                      <pic:pic>
                        <pic:nvPicPr>
                          <pic:cNvPr descr="../screenshots/minesweeper.png" id="168" name="Picture"/>
                          <pic:cNvPicPr>
                            <a:picLocks noChangeArrowheads="1" noChangeAspect="1"/>
                          </pic:cNvPicPr>
                        </pic:nvPicPr>
                        <pic:blipFill>
                          <a:blip r:embed="rId166"/>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70" name="Picture"/>
                  <a:graphic>
                    <a:graphicData uri="http://schemas.openxmlformats.org/drawingml/2006/picture">
                      <pic:pic>
                        <pic:nvPicPr>
                          <pic:cNvPr descr="../screenshots/sheet.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73" name="Picture"/>
                  <a:graphic>
                    <a:graphicData uri="http://schemas.openxmlformats.org/drawingml/2006/picture">
                      <pic:pic>
                        <pic:nvPicPr>
                          <pic:cNvPr descr="../screenshots/irc.png" id="174" name="Picture"/>
                          <pic:cNvPicPr>
                            <a:picLocks noChangeArrowheads="1" noChangeAspect="1"/>
                          </pic:cNvPicPr>
                        </pic:nvPicPr>
                        <pic:blipFill>
                          <a:blip r:embed="rId172"/>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76" name="Picture"/>
                  <a:graphic>
                    <a:graphicData uri="http://schemas.openxmlformats.org/drawingml/2006/picture">
                      <pic:pic>
                        <pic:nvPicPr>
                          <pic:cNvPr descr="../screenshots/ledger.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178" name="Picture"/>
                  <a:graphic>
                    <a:graphicData uri="http://schemas.openxmlformats.org/drawingml/2006/picture">
                      <pic:pic>
                        <pic:nvPicPr>
                          <pic:cNvPr descr="../screenshots/archiver.png" id="179" name="Picture"/>
                          <pic:cNvPicPr>
                            <a:picLocks noChangeArrowheads="1" noChangeAspect="1"/>
                          </pic:cNvPicPr>
                        </pic:nvPicPr>
                        <pic:blipFill>
                          <a:blip r:embed="rId103"/>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pPr>
          </w:p>
        </w:tc>
        <w:tc>
          <w:tcPr/>
          <w:p>
            <w:pPr>
              <w:pStyle w:val="Compact"/>
            </w:pPr>
          </w:p>
        </w:tc>
      </w:tr>
      <w:tr>
        <w:tc>
          <w:tcPr/>
          <w:p>
            <w:pPr>
              <w:pStyle w:val="Compact"/>
              <w:jc w:val="center"/>
            </w:pPr>
            <w:r>
              <w:rPr>
                <w:i/>
                <w:iCs/>
              </w:rPr>
              <w:t xml:space="preserve">archiver — archive manager</w:t>
            </w:r>
          </w:p>
        </w:tc>
        <w:tc>
          <w:tcPr/>
          <w:p>
            <w:pPr>
              <w:pStyle w:val="Compact"/>
            </w:pPr>
          </w:p>
        </w:tc>
        <w:tc>
          <w:tcPr/>
          <w:p>
            <w:pPr>
              <w:pStyle w:val="Compact"/>
            </w:pPr>
          </w:p>
        </w:tc>
      </w:tr>
    </w:tbl>
    <w:bookmarkEnd w:id="180"/>
    <w:bookmarkStart w:id="187"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The site's version — the blue pill right of the address field</w:t>
            </w:r>
            <w:r>
              <w:t xml:space="preserve"> </w:t>
            </w:r>
            <w:r>
              <w:t xml:space="preserve">(only for an</w:t>
            </w:r>
            <w:r>
              <w:t xml:space="preserve"> </w:t>
            </w:r>
            <w:r>
              <w:rPr>
                <w:rStyle w:val="VerbatimChar"/>
              </w:rPr>
              <w:t xml:space="preserve">http</w:t>
            </w:r>
            <w:r>
              <w:t xml:space="preserve">/</w:t>
            </w:r>
            <w:r>
              <w:rPr>
                <w:rStyle w:val="VerbatimChar"/>
              </w:rPr>
              <w:t xml:space="preserve">https</w:t>
            </w:r>
            <w:r>
              <w:t xml:space="preserve"> </w:t>
            </w:r>
            <w:r>
              <w:t xml:space="preserve">page) shows how Jet Browser presents itself to the current site:</w:t>
            </w:r>
            <w:r>
              <w:t xml:space="preserve"> </w:t>
            </w:r>
            <w:r>
              <w:rPr>
                <w:b/>
                <w:bCs/>
              </w:rPr>
              <w:t xml:space="preserve">Standard</w:t>
            </w:r>
            <w:r>
              <w:t xml:space="preserve"> </w:t>
            </w:r>
            <w:r>
              <w:t xml:space="preserve">(its own User-Agent — NetSurf's, or</w:t>
            </w:r>
            <w:r>
              <w:t xml:space="preserve"> </w:t>
            </w:r>
            <w:r>
              <w:rPr>
                <w:rStyle w:val="VerbatimChar"/>
              </w:rPr>
              <w:t xml:space="preserve">jet.ini</w:t>
            </w:r>
            <w:r>
              <w:t xml:space="preserve">'s</w:t>
            </w:r>
            <w:r>
              <w:t xml:space="preserve"> </w:t>
            </w:r>
            <w:r>
              <w:rPr>
                <w:rStyle w:val="VerbatimChar"/>
              </w:rPr>
              <w:t xml:space="preserve">default</w:t>
            </w:r>
            <w:r>
              <w:t xml:space="preserve">),</w:t>
            </w:r>
            <w:r>
              <w:t xml:space="preserve"> </w:t>
            </w:r>
            <w:r>
              <w:rPr>
                <w:b/>
                <w:bCs/>
              </w:rPr>
              <w:t xml:space="preserve">Mobile</w:t>
            </w:r>
            <w:r>
              <w:t xml:space="preserve"> </w:t>
            </w:r>
            <w:r>
              <w:t xml:space="preserve">(Chrome on Android: the sites' light mobile pages) or</w:t>
            </w:r>
            <w:r>
              <w:t xml:space="preserve"> </w:t>
            </w:r>
            <w:r>
              <w:rPr>
                <w:b/>
                <w:bCs/>
              </w:rPr>
              <w:t xml:space="preserve">Desktop</w:t>
            </w:r>
            <w:r>
              <w:t xml:space="preserve"> </w:t>
            </w:r>
            <w:r>
              <w:t xml:space="preserve">(Chrome on Windows: the full desktop pages); click it (or Navigate ▸ Site Version...) for a small menu — the site's name, the three versions, the current one checked — and pick one: the page is loaded again with it, and the choice is remembered for the whole site (</w:t>
            </w:r>
            <w:r>
              <w:rPr>
                <w:rStyle w:val="VerbatimChar"/>
              </w:rPr>
              <w:t xml:space="preserve">www.bbc.co.uk</w:t>
            </w:r>
            <w:r>
              <w:t xml:space="preserve"> </w:t>
            </w:r>
            <w:r>
              <w:t xml:space="preserve">and</w:t>
            </w:r>
            <w:r>
              <w:t xml:space="preserve"> </w:t>
            </w:r>
            <w:r>
              <w:rPr>
                <w:rStyle w:val="VerbatimChar"/>
              </w:rPr>
              <w:t xml:space="preserve">news.bbc.co.uk</w:t>
            </w:r>
            <w:r>
              <w:t xml:space="preserve"> </w:t>
            </w:r>
            <w:r>
              <w:t xml:space="preserve">are</w:t>
            </w:r>
            <w:r>
              <w:t xml:space="preserve"> </w:t>
            </w:r>
            <w:r>
              <w:rPr>
                <w:rStyle w:val="VerbatimChar"/>
              </w:rPr>
              <w:t xml:space="preserve">bbc.co.uk</w:t>
            </w:r>
            <w:r>
              <w:t xml:space="preserve">) in</w:t>
            </w:r>
            <w:r>
              <w:t xml:space="preserve"> </w:t>
            </w:r>
            <w:r>
              <w:rPr>
                <w:rStyle w:val="VerbatimChar"/>
                <w:b/>
                <w:bCs/>
              </w:rPr>
              <w:t xml:space="preserve">SD:/apps/jet.app/site-modes</w:t>
            </w:r>
            <w:r>
              <w:t xml:space="preserve"> </w:t>
            </w:r>
            <w:r>
              <w:t xml:space="preserve">(one `site standard</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drawing>
          <wp:inline>
            <wp:extent cx="5334000" cy="2655979"/>
            <wp:effectExtent b="0" l="0" r="0" t="0"/>
            <wp:docPr descr="Jet Browser" title="" id="182" name="Picture"/>
            <a:graphic>
              <a:graphicData uri="http://schemas.openxmlformats.org/drawingml/2006/picture">
                <pic:pic>
                  <pic:nvPicPr>
                    <pic:cNvPr descr="../screenshots/jet.png" id="183" name="Picture"/>
                    <pic:cNvPicPr>
                      <a:picLocks noChangeArrowheads="1" noChangeAspect="1"/>
                    </pic:cNvPicPr>
                  </pic:nvPicPr>
                  <pic:blipFill>
                    <a:blip r:embed="rId181"/>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Jet Browser on a secure page: the green padlock left of the address, the site's version (Standard) right of it.</w:t>
      </w:r>
    </w:p>
    <w:p>
      <w:pPr>
        <w:pStyle w:val="BodyText"/>
      </w:pPr>
      <w:r>
        <w:drawing>
          <wp:inline>
            <wp:extent cx="5334000" cy="2655979"/>
            <wp:effectExtent b="0" l="0" r="0" t="0"/>
            <wp:docPr descr="Jet Browser: the site's version" title="" id="185" name="Picture"/>
            <a:graphic>
              <a:graphicData uri="http://schemas.openxmlformats.org/drawingml/2006/picture">
                <pic:pic>
                  <pic:nvPicPr>
                    <pic:cNvPr descr="../screenshots/jet-menu.png" id="186" name="Picture"/>
                    <pic:cNvPicPr>
                      <a:picLocks noChangeArrowheads="1" noChangeAspect="1"/>
                    </pic:cNvPicPr>
                  </pic:nvPicPr>
                  <pic:blipFill>
                    <a:blip r:embed="rId184"/>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pill's menu: Standard, Mobile or Desktop for this site (kept in</w:t>
      </w:r>
      <w:r>
        <w:rPr>
          <w:i/>
          <w:iCs/>
        </w:rPr>
        <w:t xml:space="preserve"> </w:t>
      </w:r>
      <w:r>
        <w:rPr>
          <w:rStyle w:val="VerbatimChar"/>
          <w:i/>
          <w:iCs/>
        </w:rPr>
        <w:t xml:space="preserve">SD:/apps/jet.app/site-modes</w:t>
      </w:r>
      <w:r>
        <w:rPr>
          <w:i/>
          <w:iCs/>
        </w:rPr>
        <w:t xml:space="preserve">).</w:t>
      </w:r>
    </w:p>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87"/>
    <w:bookmarkStart w:id="197"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89" name="Picture"/>
            <a:graphic>
              <a:graphicData uri="http://schemas.openxmlformats.org/drawingml/2006/picture">
                <pic:pic>
                  <pic:nvPicPr>
                    <pic:cNvPr descr="../screenshots/writer.png" id="190" name="Picture"/>
                    <pic:cNvPicPr>
                      <a:picLocks noChangeArrowheads="1" noChangeAspect="1"/>
                    </pic:cNvPicPr>
                  </pic:nvPicPr>
                  <pic:blipFill>
                    <a:blip r:embed="rId18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9"/>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9"/>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9"/>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9"/>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9"/>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92" name="Picture"/>
            <a:graphic>
              <a:graphicData uri="http://schemas.openxmlformats.org/drawingml/2006/picture">
                <pic:pic>
                  <pic:nvPicPr>
                    <pic:cNvPr descr="../screenshots/writer-table.png" id="193" name="Picture"/>
                    <pic:cNvPicPr>
                      <a:picLocks noChangeArrowheads="1" noChangeAspect="1"/>
                    </pic:cNvPicPr>
                  </pic:nvPicPr>
                  <pic:blipFill>
                    <a:blip r:embed="rId19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30"/>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30"/>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30"/>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30"/>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30"/>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95" name="Picture"/>
            <a:graphic>
              <a:graphicData uri="http://schemas.openxmlformats.org/drawingml/2006/picture">
                <pic:pic>
                  <pic:nvPicPr>
                    <pic:cNvPr descr="../screenshots/writer-merge.png" id="196" name="Picture"/>
                    <pic:cNvPicPr>
                      <a:picLocks noChangeArrowheads="1" noChangeAspect="1"/>
                    </pic:cNvPicPr>
                  </pic:nvPicPr>
                  <pic:blipFill>
                    <a:blip r:embed="rId19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97"/>
    <w:bookmarkStart w:id="203"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98" name="Picture"/>
            <a:graphic>
              <a:graphicData uri="http://schemas.openxmlformats.org/drawingml/2006/picture">
                <pic:pic>
                  <pic:nvPicPr>
                    <pic:cNvPr descr="../screenshots/paint.png" id="199" name="Picture"/>
                    <pic:cNvPicPr>
                      <a:picLocks noChangeArrowheads="1" noChangeAspect="1"/>
                    </pic:cNvPicPr>
                  </pic:nvPicPr>
                  <pic:blipFill>
                    <a:blip r:embed="rId1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31"/>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1"/>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31"/>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31"/>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31"/>
        </w:numPr>
      </w:pPr>
      <w:r>
        <w:rPr>
          <w:b/>
          <w:bCs/>
        </w:rPr>
        <w:t xml:space="preserve">Size</w:t>
      </w:r>
      <w:r>
        <w:t xml:space="preserve">: the width of the pencil, the brush, the eraser, the shapes' outline (1 to 32 px).</w:t>
      </w:r>
    </w:p>
    <w:p>
      <w:pPr>
        <w:pStyle w:val="Compact"/>
        <w:numPr>
          <w:ilvl w:val="0"/>
          <w:numId w:val="1031"/>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31"/>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201" name="Picture"/>
            <a:graphic>
              <a:graphicData uri="http://schemas.openxmlformats.org/drawingml/2006/picture">
                <pic:pic>
                  <pic:nvPicPr>
                    <pic:cNvPr descr="../screenshots/paint-grid.png" id="202"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203"/>
    <w:bookmarkStart w:id="21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205" name="Picture"/>
            <a:graphic>
              <a:graphicData uri="http://schemas.openxmlformats.org/drawingml/2006/picture">
                <pic:pic>
                  <pic:nvPicPr>
                    <pic:cNvPr descr="../screenshots/cardfile.png" id="206" name="Picture"/>
                    <pic:cNvPicPr>
                      <a:picLocks noChangeArrowheads="1" noChangeAspect="1"/>
                    </pic:cNvPicPr>
                  </pic:nvPicPr>
                  <pic:blipFill>
                    <a:blip r:embed="rId20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208" name="Picture"/>
            <a:graphic>
              <a:graphicData uri="http://schemas.openxmlformats.org/drawingml/2006/picture">
                <pic:pic>
                  <pic:nvPicPr>
                    <pic:cNvPr descr="../screenshots/cardfile-list.png" id="209" name="Picture"/>
                    <pic:cNvPicPr>
                      <a:picLocks noChangeArrowheads="1" noChangeAspect="1"/>
                    </pic:cNvPicPr>
                  </pic:nvPicPr>
                  <pic:blipFill>
                    <a:blip r:embed="rId20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211" name="Picture"/>
            <a:graphic>
              <a:graphicData uri="http://schemas.openxmlformats.org/drawingml/2006/picture">
                <pic:pic>
                  <pic:nvPicPr>
                    <pic:cNvPr descr="../screenshots/cardfile-design.png" id="212" name="Picture"/>
                    <pic:cNvPicPr>
                      <a:picLocks noChangeArrowheads="1" noChangeAspect="1"/>
                    </pic:cNvPicPr>
                  </pic:nvPicPr>
                  <pic:blipFill>
                    <a:blip r:embed="rId21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214" name="Picture"/>
            <a:graphic>
              <a:graphicData uri="http://schemas.openxmlformats.org/drawingml/2006/picture">
                <pic:pic>
                  <pic:nvPicPr>
                    <pic:cNvPr descr="../screenshots/cardfile-merge.png" id="215" name="Picture"/>
                    <pic:cNvPicPr>
                      <a:picLocks noChangeArrowheads="1" noChangeAspect="1"/>
                    </pic:cNvPicPr>
                  </pic:nvPicPr>
                  <pic:blipFill>
                    <a:blip r:embed="rId21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216"/>
    <w:bookmarkStart w:id="22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217" name="Picture"/>
            <a:graphic>
              <a:graphicData uri="http://schemas.openxmlformats.org/drawingml/2006/picture">
                <pic:pic>
                  <pic:nvPicPr>
                    <pic:cNvPr descr="../screenshots/calendar.png" id="218" name="Picture"/>
                    <pic:cNvPicPr>
                      <a:picLocks noChangeArrowheads="1" noChangeAspect="1"/>
                    </pic:cNvPicPr>
                  </pic:nvPicPr>
                  <pic:blipFill>
                    <a:blip r:embed="rId1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2"/>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2"/>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2"/>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2"/>
        </w:numPr>
      </w:pPr>
      <w:r>
        <w:t xml:space="preserve">a click on a day's name opens that day; the wheel scrolls the hours.</w:t>
      </w:r>
    </w:p>
    <w:p>
      <w:pPr>
        <w:pStyle w:val="FirstParagraph"/>
      </w:pPr>
      <w:r>
        <w:drawing>
          <wp:inline>
            <wp:extent cx="5334000" cy="3460750"/>
            <wp:effectExtent b="0" l="0" r="0" t="0"/>
            <wp:docPr descr="Calendar month" title="" id="220" name="Picture"/>
            <a:graphic>
              <a:graphicData uri="http://schemas.openxmlformats.org/drawingml/2006/picture">
                <pic:pic>
                  <pic:nvPicPr>
                    <pic:cNvPr descr="../screenshots/calendar-month.png" id="221" name="Picture"/>
                    <pic:cNvPicPr>
                      <a:picLocks noChangeArrowheads="1" noChangeAspect="1"/>
                    </pic:cNvPicPr>
                  </pic:nvPicPr>
                  <pic:blipFill>
                    <a:blip r:embed="rId21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223" name="Picture"/>
            <a:graphic>
              <a:graphicData uri="http://schemas.openxmlformats.org/drawingml/2006/picture">
                <pic:pic>
                  <pic:nvPicPr>
                    <pic:cNvPr descr="../screenshots/calendar-event.png" id="224" name="Picture"/>
                    <pic:cNvPicPr>
                      <a:picLocks noChangeArrowheads="1" noChangeAspect="1"/>
                    </pic:cNvPicPr>
                  </pic:nvPicPr>
                  <pic:blipFill>
                    <a:blip r:embed="rId22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25"/>
    <w:bookmarkStart w:id="234"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26" name="Picture"/>
            <a:graphic>
              <a:graphicData uri="http://schemas.openxmlformats.org/drawingml/2006/picture">
                <pic:pic>
                  <pic:nvPicPr>
                    <pic:cNvPr descr="../screenshots/irc.png" id="227" name="Picture"/>
                    <pic:cNvPicPr>
                      <a:picLocks noChangeArrowheads="1" noChangeAspect="1"/>
                    </pic:cNvPicPr>
                  </pic:nvPicPr>
                  <pic:blipFill>
                    <a:blip r:embed="rId17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29" name="Picture"/>
            <a:graphic>
              <a:graphicData uri="http://schemas.openxmlformats.org/drawingml/2006/picture">
                <pic:pic>
                  <pic:nvPicPr>
                    <pic:cNvPr descr="../screenshots/irc-rooms.png" id="230" name="Picture"/>
                    <pic:cNvPicPr>
                      <a:picLocks noChangeArrowheads="1" noChangeAspect="1"/>
                    </pic:cNvPicPr>
                  </pic:nvPicPr>
                  <pic:blipFill>
                    <a:blip r:embed="rId228"/>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32" name="Picture"/>
            <a:graphic>
              <a:graphicData uri="http://schemas.openxmlformats.org/drawingml/2006/picture">
                <pic:pic>
                  <pic:nvPicPr>
                    <pic:cNvPr descr="../screenshots/irc-pm.png" id="233" name="Picture"/>
                    <pic:cNvPicPr>
                      <a:picLocks noChangeArrowheads="1" noChangeAspect="1"/>
                    </pic:cNvPicPr>
                  </pic:nvPicPr>
                  <pic:blipFill>
                    <a:blip r:embed="rId231"/>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34"/>
    <w:bookmarkStart w:id="270"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35" name="Picture"/>
            <a:graphic>
              <a:graphicData uri="http://schemas.openxmlformats.org/drawingml/2006/picture">
                <pic:pic>
                  <pic:nvPicPr>
                    <pic:cNvPr descr="../screenshots/ledger.png" id="236"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43" w:name="sales-and-purchases"/>
    <w:p>
      <w:pPr>
        <w:pStyle w:val="Heading4"/>
      </w:pPr>
      <w:r>
        <w:t xml:space="preserve">Sales and purchases</w:t>
      </w:r>
    </w:p>
    <w:p>
      <w:pPr>
        <w:pStyle w:val="FirstParagraph"/>
      </w:pPr>
      <w:r>
        <w:drawing>
          <wp:inline>
            <wp:extent cx="5334000" cy="3873500"/>
            <wp:effectExtent b="0" l="0" r="0" t="0"/>
            <wp:docPr descr="Sales" title="" id="238" name="Picture"/>
            <a:graphic>
              <a:graphicData uri="http://schemas.openxmlformats.org/drawingml/2006/picture">
                <pic:pic>
                  <pic:nvPicPr>
                    <pic:cNvPr descr="../screenshots/ledger-sales.png" id="239" name="Picture"/>
                    <pic:cNvPicPr>
                      <a:picLocks noChangeArrowheads="1" noChangeAspect="1"/>
                    </pic:cNvPicPr>
                  </pic:nvPicPr>
                  <pic:blipFill>
                    <a:blip r:embed="rId23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41" name="Picture"/>
            <a:graphic>
              <a:graphicData uri="http://schemas.openxmlformats.org/drawingml/2006/picture">
                <pic:pic>
                  <pic:nvPicPr>
                    <pic:cNvPr descr="../screenshots/ledger-invoice.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43"/>
    <w:bookmarkStart w:id="247" w:name="bank-and-cash"/>
    <w:p>
      <w:pPr>
        <w:pStyle w:val="Heading4"/>
      </w:pPr>
      <w:r>
        <w:t xml:space="preserve">Bank and cash</w:t>
      </w:r>
    </w:p>
    <w:p>
      <w:pPr>
        <w:pStyle w:val="FirstParagraph"/>
      </w:pPr>
      <w:r>
        <w:drawing>
          <wp:inline>
            <wp:extent cx="5334000" cy="3873500"/>
            <wp:effectExtent b="0" l="0" r="0" t="0"/>
            <wp:docPr descr="A CODA statement" title="" id="245" name="Picture"/>
            <a:graphic>
              <a:graphicData uri="http://schemas.openxmlformats.org/drawingml/2006/picture">
                <pic:pic>
                  <pic:nvPicPr>
                    <pic:cNvPr descr="../screenshots/ledger-coda.png" id="246" name="Picture"/>
                    <pic:cNvPicPr>
                      <a:picLocks noChangeArrowheads="1" noChangeAspect="1"/>
                    </pic:cNvPicPr>
                  </pic:nvPicPr>
                  <pic:blipFill>
                    <a:blip r:embed="rId2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47"/>
    <w:bookmarkStart w:id="254" w:name="quotes-and-orders"/>
    <w:p>
      <w:pPr>
        <w:pStyle w:val="Heading4"/>
      </w:pPr>
      <w:r>
        <w:t xml:space="preserve">Quotes and orders</w:t>
      </w:r>
    </w:p>
    <w:p>
      <w:pPr>
        <w:pStyle w:val="FirstParagraph"/>
      </w:pPr>
      <w:r>
        <w:drawing>
          <wp:inline>
            <wp:extent cx="5334000" cy="3873500"/>
            <wp:effectExtent b="0" l="0" r="0" t="0"/>
            <wp:docPr descr="Quotes and orders" title="" id="249" name="Picture"/>
            <a:graphic>
              <a:graphicData uri="http://schemas.openxmlformats.org/drawingml/2006/picture">
                <pic:pic>
                  <pic:nvPicPr>
                    <pic:cNvPr descr="../screenshots/ledger-quotes.png" id="250" name="Picture"/>
                    <pic:cNvPicPr>
                      <a:picLocks noChangeArrowheads="1" noChangeAspect="1"/>
                    </pic:cNvPicPr>
                  </pic:nvPicPr>
                  <pic:blipFill>
                    <a:blip r:embed="rId2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52" name="Picture"/>
            <a:graphic>
              <a:graphicData uri="http://schemas.openxmlformats.org/drawingml/2006/picture">
                <pic:pic>
                  <pic:nvPicPr>
                    <pic:cNvPr descr="../screenshots/ledger-quote.png" id="253" name="Picture"/>
                    <pic:cNvPicPr>
                      <a:picLocks noChangeArrowheads="1" noChangeAspect="1"/>
                    </pic:cNvPicPr>
                  </pic:nvPicPr>
                  <pic:blipFill>
                    <a:blip r:embed="rId25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54"/>
    <w:bookmarkStart w:id="258"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56" name="Picture"/>
            <a:graphic>
              <a:graphicData uri="http://schemas.openxmlformats.org/drawingml/2006/picture">
                <pic:pic>
                  <pic:nvPicPr>
                    <pic:cNvPr descr="../screenshots/ledger-print.png" id="257" name="Picture"/>
                    <pic:cNvPicPr>
                      <a:picLocks noChangeArrowheads="1" noChangeAspect="1"/>
                    </pic:cNvPicPr>
                  </pic:nvPicPr>
                  <pic:blipFill>
                    <a:blip r:embed="rId255"/>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58"/>
    <w:bookmarkStart w:id="259"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59"/>
    <w:bookmarkStart w:id="260"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60"/>
    <w:bookmarkStart w:id="264" w:name="reports"/>
    <w:p>
      <w:pPr>
        <w:pStyle w:val="Heading4"/>
      </w:pPr>
      <w:r>
        <w:t xml:space="preserve">Reports</w:t>
      </w:r>
    </w:p>
    <w:p>
      <w:pPr>
        <w:pStyle w:val="FirstParagraph"/>
      </w:pPr>
      <w:r>
        <w:drawing>
          <wp:inline>
            <wp:extent cx="5334000" cy="3873500"/>
            <wp:effectExtent b="0" l="0" r="0" t="0"/>
            <wp:docPr descr="Reports" title="" id="262" name="Picture"/>
            <a:graphic>
              <a:graphicData uri="http://schemas.openxmlformats.org/drawingml/2006/picture">
                <pic:pic>
                  <pic:nvPicPr>
                    <pic:cNvPr descr="../screenshots/ledger-reports.png" id="263" name="Picture"/>
                    <pic:cNvPicPr>
                      <a:picLocks noChangeArrowheads="1" noChangeAspect="1"/>
                    </pic:cNvPicPr>
                  </pic:nvPicPr>
                  <pic:blipFill>
                    <a:blip r:embed="rId2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64"/>
    <w:bookmarkStart w:id="268" w:name="vat"/>
    <w:p>
      <w:pPr>
        <w:pStyle w:val="Heading4"/>
      </w:pPr>
      <w:r>
        <w:t xml:space="preserve">VAT</w:t>
      </w:r>
    </w:p>
    <w:p>
      <w:pPr>
        <w:pStyle w:val="FirstParagraph"/>
      </w:pPr>
      <w:r>
        <w:drawing>
          <wp:inline>
            <wp:extent cx="5334000" cy="3873500"/>
            <wp:effectExtent b="0" l="0" r="0" t="0"/>
            <wp:docPr descr="VAT" title="" id="266" name="Picture"/>
            <a:graphic>
              <a:graphicData uri="http://schemas.openxmlformats.org/drawingml/2006/picture">
                <pic:pic>
                  <pic:nvPicPr>
                    <pic:cNvPr descr="../screenshots/ledger-vat.png" id="267" name="Picture"/>
                    <pic:cNvPicPr>
                      <a:picLocks noChangeArrowheads="1" noChangeAspect="1"/>
                    </pic:cNvPicPr>
                  </pic:nvPicPr>
                  <pic:blipFill>
                    <a:blip r:embed="rId2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68"/>
    <w:bookmarkStart w:id="269"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69"/>
    <w:bookmarkEnd w:id="270"/>
    <w:bookmarkStart w:id="280"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72" name="Picture"/>
            <a:graphic>
              <a:graphicData uri="http://schemas.openxmlformats.org/drawingml/2006/picture">
                <pic:pic>
                  <pic:nvPicPr>
                    <pic:cNvPr descr="../screenshots/courier.png" id="273" name="Picture"/>
                    <pic:cNvPicPr>
                      <a:picLocks noChangeArrowheads="1" noChangeAspect="1"/>
                    </pic:cNvPicPr>
                  </pic:nvPicPr>
                  <pic:blipFill>
                    <a:blip r:embed="rId27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3"/>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3"/>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3"/>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3"/>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3"/>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3"/>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75" name="Picture"/>
            <a:graphic>
              <a:graphicData uri="http://schemas.openxmlformats.org/drawingml/2006/picture">
                <pic:pic>
                  <pic:nvPicPr>
                    <pic:cNvPr descr="../screenshots/courier-tests.png" id="276" name="Picture"/>
                    <pic:cNvPicPr>
                      <a:picLocks noChangeArrowheads="1" noChangeAspect="1"/>
                    </pic:cNvPicPr>
                  </pic:nvPicPr>
                  <pic:blipFill>
                    <a:blip r:embed="rId27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78" name="Picture"/>
            <a:graphic>
              <a:graphicData uri="http://schemas.openxmlformats.org/drawingml/2006/picture">
                <pic:pic>
                  <pic:nvPicPr>
                    <pic:cNvPr descr="../screenshots/courier-env.png" id="279" name="Picture"/>
                    <pic:cNvPicPr>
                      <a:picLocks noChangeArrowheads="1" noChangeAspect="1"/>
                    </pic:cNvPicPr>
                  </pic:nvPicPr>
                  <pic:blipFill>
                    <a:blip r:embed="rId27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80"/>
    <w:bookmarkStart w:id="289"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81" name="Picture"/>
            <a:graphic>
              <a:graphicData uri="http://schemas.openxmlformats.org/drawingml/2006/picture">
                <pic:pic>
                  <pic:nvPicPr>
                    <pic:cNvPr descr="../screenshots/sheet.png" id="282"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4"/>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4"/>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4"/>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4"/>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4"/>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84" name="Picture"/>
            <a:graphic>
              <a:graphicData uri="http://schemas.openxmlformats.org/drawingml/2006/picture">
                <pic:pic>
                  <pic:nvPicPr>
                    <pic:cNvPr descr="../screenshots/sheet-loan.png" id="285" name="Picture"/>
                    <pic:cNvPicPr>
                      <a:picLocks noChangeArrowheads="1" noChangeAspect="1"/>
                    </pic:cNvPicPr>
                  </pic:nvPicPr>
                  <pic:blipFill>
                    <a:blip r:embed="rId2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87" name="Picture"/>
            <a:graphic>
              <a:graphicData uri="http://schemas.openxmlformats.org/drawingml/2006/picture">
                <pic:pic>
                  <pic:nvPicPr>
                    <pic:cNvPr descr="../screenshots/sheet-filter.png" id="288" name="Picture"/>
                    <pic:cNvPicPr>
                      <a:picLocks noChangeArrowheads="1" noChangeAspect="1"/>
                    </pic:cNvPicPr>
                  </pic:nvPicPr>
                  <pic:blipFill>
                    <a:blip r:embed="rId2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89"/>
    <w:bookmarkStart w:id="31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91" name="Picture"/>
            <a:graphic>
              <a:graphicData uri="http://schemas.openxmlformats.org/drawingml/2006/picture">
                <pic:pic>
                  <pic:nvPicPr>
                    <pic:cNvPr descr="../screenshots/koton.png" id="292" name="Picture"/>
                    <pic:cNvPicPr>
                      <a:picLocks noChangeArrowheads="1" noChangeAspect="1"/>
                    </pic:cNvPicPr>
                  </pic:nvPicPr>
                  <pic:blipFill>
                    <a:blip r:embed="rId29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5"/>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5"/>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5"/>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5"/>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5"/>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5"/>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6"/>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6"/>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6"/>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6"/>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6"/>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6"/>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6"/>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94" name="Picture"/>
                  <a:graphic>
                    <a:graphicData uri="http://schemas.openxmlformats.org/drawingml/2006/picture">
                      <pic:pic>
                        <pic:nvPicPr>
                          <pic:cNvPr descr="../screenshots/koton-accomp.png" id="295" name="Picture"/>
                          <pic:cNvPicPr>
                            <a:picLocks noChangeArrowheads="1" noChangeAspect="1"/>
                          </pic:cNvPicPr>
                        </pic:nvPicPr>
                        <pic:blipFill>
                          <a:blip r:embed="rId29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97" name="Picture"/>
                  <a:graphic>
                    <a:graphicData uri="http://schemas.openxmlformats.org/drawingml/2006/picture">
                      <pic:pic>
                        <pic:nvPicPr>
                          <pic:cNvPr descr="../screenshots/koton-riff.png" id="298" name="Picture"/>
                          <pic:cNvPicPr>
                            <a:picLocks noChangeArrowheads="1" noChangeAspect="1"/>
                          </pic:cNvPicPr>
                        </pic:nvPicPr>
                        <pic:blipFill>
                          <a:blip r:embed="rId29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300" name="Picture"/>
                  <a:graphic>
                    <a:graphicData uri="http://schemas.openxmlformats.org/drawingml/2006/picture">
                      <pic:pic>
                        <pic:nvPicPr>
                          <pic:cNvPr descr="../screenshots/koton-drums.png" id="301" name="Picture"/>
                          <pic:cNvPicPr>
                            <a:picLocks noChangeArrowheads="1" noChangeAspect="1"/>
                          </pic:cNvPicPr>
                        </pic:nvPicPr>
                        <pic:blipFill>
                          <a:blip r:embed="rId29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303" name="Picture"/>
                  <a:graphic>
                    <a:graphicData uri="http://schemas.openxmlformats.org/drawingml/2006/picture">
                      <pic:pic>
                        <pic:nvPicPr>
                          <pic:cNvPr descr="../screenshots/koton-rings.png" id="304" name="Picture"/>
                          <pic:cNvPicPr>
                            <a:picLocks noChangeArrowheads="1" noChangeAspect="1"/>
                          </pic:cNvPicPr>
                        </pic:nvPicPr>
                        <pic:blipFill>
                          <a:blip r:embed="rId30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306" name="Picture"/>
            <a:graphic>
              <a:graphicData uri="http://schemas.openxmlformats.org/drawingml/2006/picture">
                <pic:pic>
                  <pic:nvPicPr>
                    <pic:cNvPr descr="../screenshots/koton-ai.png" id="307" name="Picture"/>
                    <pic:cNvPicPr>
                      <a:picLocks noChangeArrowheads="1" noChangeAspect="1"/>
                    </pic:cNvPicPr>
                  </pic:nvPicPr>
                  <pic:blipFill>
                    <a:blip r:embed="rId30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31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7"/>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7"/>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7"/>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7"/>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7"/>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309" name="Picture"/>
                  <a:graphic>
                    <a:graphicData uri="http://schemas.openxmlformats.org/drawingml/2006/picture">
                      <pic:pic>
                        <pic:nvPicPr>
                          <pic:cNvPr descr="../screenshots/koton-plugin-fm2.png" id="310" name="Picture"/>
                          <pic:cNvPicPr>
                            <a:picLocks noChangeArrowheads="1" noChangeAspect="1"/>
                          </pic:cNvPicPr>
                        </pic:nvPicPr>
                        <pic:blipFill>
                          <a:blip r:embed="rId30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312" name="Picture"/>
                  <a:graphic>
                    <a:graphicData uri="http://schemas.openxmlformats.org/drawingml/2006/picture">
                      <pic:pic>
                        <pic:nvPicPr>
                          <pic:cNvPr descr="../screenshots/koton-plugin-arp.png" id="313" name="Picture"/>
                          <pic:cNvPicPr>
                            <a:picLocks noChangeArrowheads="1" noChangeAspect="1"/>
                          </pic:cNvPicPr>
                        </pic:nvPicPr>
                        <pic:blipFill>
                          <a:blip r:embed="rId31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314"/>
    <w:bookmarkEnd w:id="315"/>
    <w:bookmarkStart w:id="343"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317" name="Picture"/>
                  <a:graphic>
                    <a:graphicData uri="http://schemas.openxmlformats.org/drawingml/2006/picture">
                      <pic:pic>
                        <pic:nvPicPr>
                          <pic:cNvPr descr="../screenshots/solitaire.png" id="318" name="Picture"/>
                          <pic:cNvPicPr>
                            <a:picLocks noChangeArrowheads="1" noChangeAspect="1"/>
                          </pic:cNvPicPr>
                        </pic:nvPicPr>
                        <pic:blipFill>
                          <a:blip r:embed="rId316"/>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320" name="Picture"/>
                  <a:graphic>
                    <a:graphicData uri="http://schemas.openxmlformats.org/drawingml/2006/picture">
                      <pic:pic>
                        <pic:nvPicPr>
                          <pic:cNvPr descr="../screenshots/freecell.png" id="321" name="Picture"/>
                          <pic:cNvPicPr>
                            <a:picLocks noChangeArrowheads="1" noChangeAspect="1"/>
                          </pic:cNvPicPr>
                        </pic:nvPicPr>
                        <pic:blipFill>
                          <a:blip r:embed="rId319"/>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323" name="Picture"/>
                  <a:graphic>
                    <a:graphicData uri="http://schemas.openxmlformats.org/drawingml/2006/picture">
                      <pic:pic>
                        <pic:nvPicPr>
                          <pic:cNvPr descr="../screenshots/pipes.png" id="324" name="Picture"/>
                          <pic:cNvPicPr>
                            <a:picLocks noChangeArrowheads="1" noChangeAspect="1"/>
                          </pic:cNvPicPr>
                        </pic:nvPicPr>
                        <pic:blipFill>
                          <a:blip r:embed="rId322"/>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26" name="Picture"/>
                  <a:graphic>
                    <a:graphicData uri="http://schemas.openxmlformats.org/drawingml/2006/picture">
                      <pic:pic>
                        <pic:nvPicPr>
                          <pic:cNvPr descr="../screenshots/arkanoid.png" id="327" name="Picture"/>
                          <pic:cNvPicPr>
                            <a:picLocks noChangeArrowheads="1" noChangeAspect="1"/>
                          </pic:cNvPicPr>
                        </pic:nvPicPr>
                        <pic:blipFill>
                          <a:blip r:embed="rId325"/>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29" name="Picture"/>
                  <a:graphic>
                    <a:graphicData uri="http://schemas.openxmlformats.org/drawingml/2006/picture">
                      <pic:pic>
                        <pic:nvPicPr>
                          <pic:cNvPr descr="../screenshots/invaders.png" id="330" name="Picture"/>
                          <pic:cNvPicPr>
                            <a:picLocks noChangeArrowheads="1" noChangeAspect="1"/>
                          </pic:cNvPicPr>
                        </pic:nvPicPr>
                        <pic:blipFill>
                          <a:blip r:embed="rId328"/>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32" name="Picture"/>
                  <a:graphic>
                    <a:graphicData uri="http://schemas.openxmlformats.org/drawingml/2006/picture">
                      <pic:pic>
                        <pic:nvPicPr>
                          <pic:cNvPr descr="../screenshots/graphcalc.png" id="333" name="Picture"/>
                          <pic:cNvPicPr>
                            <a:picLocks noChangeArrowheads="1" noChangeAspect="1"/>
                          </pic:cNvPicPr>
                        </pic:nvPicPr>
                        <pic:blipFill>
                          <a:blip r:embed="rId331"/>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35" name="Picture"/>
                  <a:graphic>
                    <a:graphicData uri="http://schemas.openxmlformats.org/drawingml/2006/picture">
                      <pic:pic>
                        <pic:nvPicPr>
                          <pic:cNvPr descr="../screenshots/iconedit.png" id="336" name="Picture"/>
                          <pic:cNvPicPr>
                            <a:picLocks noChangeArrowheads="1" noChangeAspect="1"/>
                          </pic:cNvPicPr>
                        </pic:nvPicPr>
                        <pic:blipFill>
                          <a:blip r:embed="rId334"/>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38" name="Picture"/>
                  <a:graphic>
                    <a:graphicData uri="http://schemas.openxmlformats.org/drawingml/2006/picture">
                      <pic:pic>
                        <pic:nvPicPr>
                          <pic:cNvPr descr="../screenshots/rtfview.png" id="339" name="Picture"/>
                          <pic:cNvPicPr>
                            <a:picLocks noChangeArrowheads="1" noChangeAspect="1"/>
                          </pic:cNvPicPr>
                        </pic:nvPicPr>
                        <pic:blipFill>
                          <a:blip r:embed="rId337"/>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41" name="Picture"/>
            <a:graphic>
              <a:graphicData uri="http://schemas.openxmlformats.org/drawingml/2006/picture">
                <pic:pic>
                  <pic:nvPicPr>
                    <pic:cNvPr descr="../screenshots/gamelib.png" id="342" name="Picture"/>
                    <pic:cNvPicPr>
                      <a:picLocks noChangeArrowheads="1" noChangeAspect="1"/>
                    </pic:cNvPicPr>
                  </pic:nvPicPr>
                  <pic:blipFill>
                    <a:blip r:embed="rId340"/>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43"/>
    <w:bookmarkStart w:id="347"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8"/>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8"/>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8"/>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8"/>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8"/>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45" name="Picture"/>
            <a:graphic>
              <a:graphicData uri="http://schemas.openxmlformats.org/drawingml/2006/picture">
                <pic:pic>
                  <pic:nvPicPr>
                    <pic:cNvPr descr="../screenshots/nintendoemu.png" id="346" name="Picture"/>
                    <pic:cNvPicPr>
                      <a:picLocks noChangeArrowheads="1" noChangeAspect="1"/>
                    </pic:cNvPicPr>
                  </pic:nvPicPr>
                  <pic:blipFill>
                    <a:blip r:embed="rId344"/>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47"/>
    <w:bookmarkStart w:id="351"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49" name="Picture"/>
            <a:graphic>
              <a:graphicData uri="http://schemas.openxmlformats.org/drawingml/2006/picture">
                <pic:pic>
                  <pic:nvPicPr>
                    <pic:cNvPr descr="../screenshots/widgets.png" id="350" name="Picture"/>
                    <pic:cNvPicPr>
                      <a:picLocks noChangeArrowheads="1" noChangeAspect="1"/>
                    </pic:cNvPicPr>
                  </pic:nvPicPr>
                  <pic:blipFill>
                    <a:blip r:embed="rId348"/>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51"/>
    <w:bookmarkEnd w:id="352"/>
    <w:bookmarkStart w:id="361"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53"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9"/>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9"/>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9"/>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53"/>
    <w:bookmarkStart w:id="354" w:name="the-editor-qbasic"/>
    <w:p>
      <w:pPr>
        <w:pStyle w:val="Heading3"/>
      </w:pPr>
      <w:r>
        <w:t xml:space="preserve">The editor (</w:t>
      </w:r>
      <w:r>
        <w:rPr>
          <w:rStyle w:val="VerbatimChar"/>
        </w:rPr>
        <w:t xml:space="preserve">qbasic</w:t>
      </w:r>
      <w:r>
        <w:t xml:space="preserve">)</w:t>
      </w:r>
    </w:p>
    <w:p>
      <w:pPr>
        <w:pStyle w:val="Compact"/>
        <w:numPr>
          <w:ilvl w:val="0"/>
          <w:numId w:val="1040"/>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0"/>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0"/>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0"/>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0"/>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54"/>
    <w:bookmarkStart w:id="355" w:name="running-programs"/>
    <w:p>
      <w:pPr>
        <w:pStyle w:val="Heading3"/>
      </w:pPr>
      <w:r>
        <w:t xml:space="preserve">Running programs</w:t>
      </w:r>
    </w:p>
    <w:p>
      <w:pPr>
        <w:pStyle w:val="Compact"/>
        <w:numPr>
          <w:ilvl w:val="0"/>
          <w:numId w:val="1041"/>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1"/>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1"/>
        </w:numPr>
      </w:pPr>
      <w:r>
        <w:rPr>
          <w:rStyle w:val="VerbatimChar"/>
        </w:rPr>
        <w:t xml:space="preserve">COMMAND$</w:t>
      </w:r>
      <w:r>
        <w:t xml:space="preserve"> </w:t>
      </w:r>
      <w:r>
        <w:t xml:space="preserve">holds the arguments. Relative file names are in the program's folder.</w:t>
      </w:r>
    </w:p>
    <w:bookmarkEnd w:id="355"/>
    <w:bookmarkStart w:id="359"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2"/>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2"/>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2"/>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2"/>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2"/>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2"/>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2"/>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2"/>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2"/>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2"/>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2"/>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57" name="Picture"/>
            <a:graphic>
              <a:graphicData uri="http://schemas.openxmlformats.org/drawingml/2006/picture">
                <pic:pic>
                  <pic:nvPicPr>
                    <pic:cNvPr descr="../screenshots/basicdemo.png" id="358" name="Picture"/>
                    <pic:cNvPicPr>
                      <a:picLocks noChangeArrowheads="1" noChangeAspect="1"/>
                    </pic:cNvPicPr>
                  </pic:nvPicPr>
                  <pic:blipFill>
                    <a:blip r:embed="rId356"/>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59"/>
    <w:bookmarkStart w:id="360"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60"/>
    <w:bookmarkEnd w:id="361"/>
    <w:bookmarkStart w:id="363" w:name="Xa3f501f9176114a012ae6ffe5526b77d87c0ffb"/>
    <w:p>
      <w:pPr>
        <w:pStyle w:val="Heading2"/>
      </w:pPr>
      <w:r>
        <w:t xml:space="preserve">14. Troubleshooting</w:t>
      </w:r>
    </w:p>
    <w:p>
      <w:pPr>
        <w:pStyle w:val="Compact"/>
        <w:numPr>
          <w:ilvl w:val="0"/>
          <w:numId w:val="1043"/>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3"/>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62">
        <w:r>
          <w:rPr>
            <w:rStyle w:val="Hyperlink"/>
          </w:rPr>
          <w:t xml:space="preserve">developer guide</w:t>
        </w:r>
      </w:hyperlink>
      <w:r>
        <w:t xml:space="preserve">).</w:t>
      </w:r>
    </w:p>
    <w:p>
      <w:pPr>
        <w:pStyle w:val="Compact"/>
        <w:numPr>
          <w:ilvl w:val="0"/>
          <w:numId w:val="1043"/>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3"/>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3"/>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3"/>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6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63" Target="media/rId163.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03" Target="media/rId103.png" /><Relationship Type="http://schemas.openxmlformats.org/officeDocument/2006/relationships/image" Id="rId325" Target="media/rId325.png" /><Relationship Type="http://schemas.openxmlformats.org/officeDocument/2006/relationships/image" Id="rId356" Target="media/rId356.png" /><Relationship Type="http://schemas.openxmlformats.org/officeDocument/2006/relationships/image" Id="rId222" Target="media/rId222.png" /><Relationship Type="http://schemas.openxmlformats.org/officeDocument/2006/relationships/image" Id="rId219" Target="media/rId219.png" /><Relationship Type="http://schemas.openxmlformats.org/officeDocument/2006/relationships/image" Id="rId151" Target="media/rId151.png" /><Relationship Type="http://schemas.openxmlformats.org/officeDocument/2006/relationships/image" Id="rId210" Target="media/rId210.png" /><Relationship Type="http://schemas.openxmlformats.org/officeDocument/2006/relationships/image" Id="rId207" Target="media/rId207.png" /><Relationship Type="http://schemas.openxmlformats.org/officeDocument/2006/relationships/image" Id="rId213" Target="media/rId213.png" /><Relationship Type="http://schemas.openxmlformats.org/officeDocument/2006/relationships/image" Id="rId204" Target="media/rId204.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image" Id="rId118" Target="media/rId118.png" /><Relationship Type="http://schemas.openxmlformats.org/officeDocument/2006/relationships/image" Id="rId277" Target="media/rId277.png" /><Relationship Type="http://schemas.openxmlformats.org/officeDocument/2006/relationships/image" Id="rId274" Target="media/rId274.png" /><Relationship Type="http://schemas.openxmlformats.org/officeDocument/2006/relationships/image" Id="rId271" Target="media/rId271.png" /><Relationship Type="http://schemas.openxmlformats.org/officeDocument/2006/relationships/image" Id="rId43" Target="media/rId43.png" /><Relationship Type="http://schemas.openxmlformats.org/officeDocument/2006/relationships/image" Id="rId121" Target="media/rId121.png" /><Relationship Type="http://schemas.openxmlformats.org/officeDocument/2006/relationships/image" Id="rId61" Target="media/rId61.png" /><Relationship Type="http://schemas.openxmlformats.org/officeDocument/2006/relationships/image" Id="rId157" Target="media/rId157.png" /><Relationship Type="http://schemas.openxmlformats.org/officeDocument/2006/relationships/image" Id="rId99" Target="media/rId99.png" /><Relationship Type="http://schemas.openxmlformats.org/officeDocument/2006/relationships/image" Id="rId319" Target="media/rId319.png" /><Relationship Type="http://schemas.openxmlformats.org/officeDocument/2006/relationships/image" Id="rId340" Target="media/rId340.png" /><Relationship Type="http://schemas.openxmlformats.org/officeDocument/2006/relationships/image" Id="rId331" Target="media/rId331.png" /><Relationship Type="http://schemas.openxmlformats.org/officeDocument/2006/relationships/image" Id="rId334" Target="media/rId334.png" /><Relationship Type="http://schemas.openxmlformats.org/officeDocument/2006/relationships/image" Id="rId328" Target="media/rId328.png" /><Relationship Type="http://schemas.openxmlformats.org/officeDocument/2006/relationships/image" Id="rId231" Target="media/rId231.png" /><Relationship Type="http://schemas.openxmlformats.org/officeDocument/2006/relationships/image" Id="rId228" Target="media/rId228.png" /><Relationship Type="http://schemas.openxmlformats.org/officeDocument/2006/relationships/image" Id="rId172" Target="media/rId172.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image" Id="rId293" Target="media/rId293.png" /><Relationship Type="http://schemas.openxmlformats.org/officeDocument/2006/relationships/image" Id="rId305" Target="media/rId305.png" /><Relationship Type="http://schemas.openxmlformats.org/officeDocument/2006/relationships/image" Id="rId299" Target="media/rId299.png" /><Relationship Type="http://schemas.openxmlformats.org/officeDocument/2006/relationships/image" Id="rId311" Target="media/rId311.png" /><Relationship Type="http://schemas.openxmlformats.org/officeDocument/2006/relationships/image" Id="rId308" Target="media/rId308.png" /><Relationship Type="http://schemas.openxmlformats.org/officeDocument/2006/relationships/image" Id="rId296" Target="media/rId296.png" /><Relationship Type="http://schemas.openxmlformats.org/officeDocument/2006/relationships/image" Id="rId302" Target="media/rId302.png" /><Relationship Type="http://schemas.openxmlformats.org/officeDocument/2006/relationships/image" Id="rId290" Target="media/rId290.png" /><Relationship Type="http://schemas.openxmlformats.org/officeDocument/2006/relationships/image" Id="rId244" Target="media/rId244.png" /><Relationship Type="http://schemas.openxmlformats.org/officeDocument/2006/relationships/image" Id="rId240" Target="media/rId240.png" /><Relationship Type="http://schemas.openxmlformats.org/officeDocument/2006/relationships/image" Id="rId255" Target="media/rId255.png" /><Relationship Type="http://schemas.openxmlformats.org/officeDocument/2006/relationships/image" Id="rId251" Target="media/rId251.png" /><Relationship Type="http://schemas.openxmlformats.org/officeDocument/2006/relationships/image" Id="rId248" Target="media/rId248.png" /><Relationship Type="http://schemas.openxmlformats.org/officeDocument/2006/relationships/image" Id="rId261" Target="media/rId261.png" /><Relationship Type="http://schemas.openxmlformats.org/officeDocument/2006/relationships/image" Id="rId237" Target="media/rId237.png" /><Relationship Type="http://schemas.openxmlformats.org/officeDocument/2006/relationships/image" Id="rId265" Target="media/rId265.png" /><Relationship Type="http://schemas.openxmlformats.org/officeDocument/2006/relationships/image" Id="rId175" Target="media/rId175.png" /><Relationship Type="http://schemas.openxmlformats.org/officeDocument/2006/relationships/image" Id="rId154" Target="media/rId154.png" /><Relationship Type="http://schemas.openxmlformats.org/officeDocument/2006/relationships/image" Id="rId57" Target="media/rId57.png" /><Relationship Type="http://schemas.openxmlformats.org/officeDocument/2006/relationships/image" Id="rId166" Target="media/rId166.png" /><Relationship Type="http://schemas.openxmlformats.org/officeDocument/2006/relationships/image" Id="rId344" Target="media/rId344.png" /><Relationship Type="http://schemas.openxmlformats.org/officeDocument/2006/relationships/image" Id="rId124" Target="media/rId124.png" /><Relationship Type="http://schemas.openxmlformats.org/officeDocument/2006/relationships/image" Id="rId200" Target="media/rId200.png" /><Relationship Type="http://schemas.openxmlformats.org/officeDocument/2006/relationships/image" Id="rId148" Target="media/rId148.png" /><Relationship Type="http://schemas.openxmlformats.org/officeDocument/2006/relationships/image" Id="rId322" Target="media/rId322.png" /><Relationship Type="http://schemas.openxmlformats.org/officeDocument/2006/relationships/image" Id="rId337" Target="media/rId337.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86" Target="media/rId286.png" /><Relationship Type="http://schemas.openxmlformats.org/officeDocument/2006/relationships/image" Id="rId283" Target="media/rId283.png" /><Relationship Type="http://schemas.openxmlformats.org/officeDocument/2006/relationships/image" Id="rId169" Target="media/rId169.png" /><Relationship Type="http://schemas.openxmlformats.org/officeDocument/2006/relationships/image" Id="rId316" Target="media/rId316.png" /><Relationship Type="http://schemas.openxmlformats.org/officeDocument/2006/relationships/image" Id="rId160" Target="media/rId160.png" /><Relationship Type="http://schemas.openxmlformats.org/officeDocument/2006/relationships/image" Id="rId84" Target="media/rId84.png" /><Relationship Type="http://schemas.openxmlformats.org/officeDocument/2006/relationships/image" Id="rId131" Target="media/rId131.png"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image" Id="rId48" Target="media/rId48.png" /><Relationship Type="http://schemas.openxmlformats.org/officeDocument/2006/relationships/image" Id="rId137" Target="media/rId137.png" /><Relationship Type="http://schemas.openxmlformats.org/officeDocument/2006/relationships/image" Id="rId348" Target="media/rId348.png" /><Relationship Type="http://schemas.openxmlformats.org/officeDocument/2006/relationships/image" Id="rId51" Target="media/rId51.png" /><Relationship Type="http://schemas.openxmlformats.org/officeDocument/2006/relationships/image" Id="rId127" Target="media/rId127.png" /><Relationship Type="http://schemas.openxmlformats.org/officeDocument/2006/relationships/image" Id="rId194" Target="media/rId194.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hyperlink" Id="rId20" Target="../sdcard/" TargetMode="External" /><Relationship Type="http://schemas.openxmlformats.org/officeDocument/2006/relationships/hyperlink" Id="rId9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62"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62"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2026-10-01T18:58:12Z</dcterms:created>
  <dcterms:modified xsi:type="dcterms:W3CDTF">2026-10-01T18:58:12Z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