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461.png" ContentType="image/png"/>
  <Override PartName="/word/media/rId492.png" ContentType="image/png"/>
  <Override PartName="/word/media/rId333.png" ContentType="image/png"/>
  <Override PartName="/word/media/rId330.png" ContentType="image/png"/>
  <Override PartName="/word/media/rId167.png" ContentType="image/png"/>
  <Override PartName="/word/media/rId321.png" ContentType="image/png"/>
  <Override PartName="/word/media/rId318.png" ContentType="image/png"/>
  <Override PartName="/word/media/rId324.png" ContentType="image/png"/>
  <Override PartName="/word/media/rId315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410.png" ContentType="image/png"/>
  <Override PartName="/word/media/rId407.png" ContentType="image/png"/>
  <Override PartName="/word/media/rId404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455.png" ContentType="image/png"/>
  <Override PartName="/word/media/rId476.png" ContentType="image/png"/>
  <Override PartName="/word/media/rId467.png" ContentType="image/png"/>
  <Override PartName="/word/media/rId470.png" ContentType="image/png"/>
  <Override PartName="/word/media/rId464.png" ContentType="image/png"/>
  <Override PartName="/word/media/rId364.png" ContentType="image/png"/>
  <Override PartName="/word/media/rId361.png" ContentType="image/png"/>
  <Override PartName="/word/media/rId188.png" ContentType="image/png"/>
  <Override PartName="/word/media/rId237.png" ContentType="image/png"/>
  <Override PartName="/word/media/rId231.png" ContentType="image/png"/>
  <Override PartName="/word/media/rId234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429.png" ContentType="image/png"/>
  <Override PartName="/word/media/rId441.png" ContentType="image/png"/>
  <Override PartName="/word/media/rId435.png" ContentType="image/png"/>
  <Override PartName="/word/media/rId447.png" ContentType="image/png"/>
  <Override PartName="/word/media/rId444.png" ContentType="image/png"/>
  <Override PartName="/word/media/rId432.png" ContentType="image/png"/>
  <Override PartName="/word/media/rId438.png" ContentType="image/png"/>
  <Override PartName="/word/media/rId426.png" ContentType="image/png"/>
  <Override PartName="/word/media/rId377.png" ContentType="image/png"/>
  <Override PartName="/word/media/rId373.png" ContentType="image/png"/>
  <Override PartName="/word/media/rId388.png" ContentType="image/png"/>
  <Override PartName="/word/media/rId384.png" ContentType="image/png"/>
  <Override PartName="/word/media/rId381.png" ContentType="image/png"/>
  <Override PartName="/word/media/rId394.png" ContentType="image/png"/>
  <Override PartName="/word/media/rId370.png" ContentType="image/png"/>
  <Override PartName="/word/media/rId398.png" ContentType="image/png"/>
  <Override PartName="/word/media/rId191.png" ContentType="image/png"/>
  <Override PartName="/word/media/rId352.png" ContentType="image/png"/>
  <Override PartName="/word/media/rId355.png" ContentType="image/png"/>
  <Override PartName="/word/media/rId349.png" ContentType="image/png"/>
  <Override PartName="/word/media/rId343.png" ContentType="image/png"/>
  <Override PartName="/word/media/rId346.png" ContentType="image/png"/>
  <Override PartName="/word/media/rId340.png" ContentType="image/png"/>
  <Override PartName="/word/media/rId337.png" ContentType="image/png"/>
  <Override PartName="/word/media/rId170.png" ContentType="image/png"/>
  <Override PartName="/word/media/rId286.png" ContentType="image/png"/>
  <Override PartName="/word/media/rId199.png" ContentType="image/png"/>
  <Override PartName="/word/media/rId310.png" ContentType="image/png"/>
  <Override PartName="/word/media/rId281.png" ContentType="image/png"/>
  <Override PartName="/word/media/rId295.png" ContentType="image/png"/>
  <Override PartName="/word/media/rId298.png" ContentType="image/png"/>
  <Override PartName="/word/media/rId292.png" ContentType="image/png"/>
  <Override PartName="/word/media/rId289.png" ContentType="image/png"/>
  <Override PartName="/word/media/rId304.png" ContentType="image/png"/>
  <Override PartName="/word/media/rId307.png" ContentType="image/png"/>
  <Override PartName="/word/media/rId301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80.png" ContentType="image/png"/>
  <Override PartName="/word/media/rId124.png" ContentType="image/png"/>
  <Override PartName="/word/media/rId259.png" ContentType="image/png"/>
  <Override PartName="/word/media/rId256.png" ContentType="image/png"/>
  <Override PartName="/word/media/rId262.png" ContentType="image/png"/>
  <Override PartName="/word/media/rId164.png" ContentType="image/png"/>
  <Override PartName="/word/media/rId206.png" ContentType="image/png"/>
  <Override PartName="/word/media/rId209.png" ContentType="image/png"/>
  <Override PartName="/word/media/rId218.png" ContentType="image/png"/>
  <Override PartName="/word/media/rId215.png" ContentType="image/png"/>
  <Override PartName="/word/media/rId212.png" ContentType="image/png"/>
  <Override PartName="/word/media/rId203.png" ContentType="image/png"/>
  <Override PartName="/word/media/rId458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73.png" ContentType="image/png"/>
  <Override PartName="/word/media/rId196.png" ContentType="image/png"/>
  <Override PartName="/word/media/rId277.png" ContentType="image/png"/>
  <Override PartName="/word/media/rId269.png" ContentType="image/png"/>
  <Override PartName="/word/media/rId272.png" ContentType="image/png"/>
  <Override PartName="/word/media/rId266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19.png" ContentType="image/png"/>
  <Override PartName="/word/media/rId416.png" ContentType="image/png"/>
  <Override PartName="/word/media/rId422.png" ContentType="image/png"/>
  <Override PartName="/word/media/rId185.png" ContentType="image/png"/>
  <Override PartName="/word/media/rId452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84.png" ContentType="image/png"/>
  <Override PartName="/word/media/rId51.png" ContentType="image/png"/>
  <Override PartName="/word/media/rId127.png" ContentType="image/png"/>
  <Override PartName="/word/media/rId250.png" ContentType="image/png"/>
  <Override PartName="/word/media/rId247.png" ContentType="image/png"/>
  <Override PartName="/word/media/rId244.png" ContentType="image/png"/>
  <Override PartName="/word/media/rId2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Colours, Filters, View)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88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640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2"/>
    <w:bookmarkStart w:id="221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4" name="Picture"/>
            <a:graphic>
              <a:graphicData uri="http://schemas.openxmlformats.org/drawingml/2006/picture">
                <pic:pic>
                  <pic:nvPicPr>
                    <pic:cNvPr descr="../screenshots/pdf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19" name="Picture"/>
            <a:graphic>
              <a:graphicData uri="http://schemas.openxmlformats.org/drawingml/2006/picture">
                <pic:pic>
                  <pic:nvPicPr>
                    <pic:cNvPr descr="../screenshots/pdf-home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1"/>
    <w:bookmarkStart w:id="240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 on</w:t>
            </w:r>
            <w:r>
              <w:t xml:space="preserve"> </w:t>
            </w:r>
            <w:r>
              <w:rPr>
                <w:b/>
                <w:bCs/>
              </w:rPr>
              <w:t xml:space="preserve">layers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blend modes</w:t>
            </w:r>
            <w:r>
              <w:t xml:space="preserve"> </w:t>
            </w:r>
            <w:r>
              <w:t xml:space="preserve">(normal, multiply, screen, add, subtract, lighten, mask, cut out; a mask on the layer below only), assembled by the GPU: brushes (pencil, brush, soft, calligraphy, airbrush, marker, crayon, patterns), eraser, fill (a colour, a pattern or a</w:t>
            </w:r>
            <w:r>
              <w:t xml:space="preserve"> </w:t>
            </w:r>
            <w:r>
              <w:rPr>
                <w:b/>
                <w:bCs/>
              </w:rPr>
              <w:t xml:space="preserve">gradient along a line</w:t>
            </w:r>
            <w:r>
              <w:t xml:space="preserve">), gradients (GIMP's</w:t>
            </w:r>
            <w:r>
              <w:t xml:space="preserve"> </w:t>
            </w:r>
            <w:r>
              <w:rPr>
                <w:rStyle w:val="VerbatimChar"/>
              </w:rPr>
              <w:t xml:space="preserve">.ggr</w:t>
            </w:r>
            <w:r>
              <w:t xml:space="preserve">, an editor), text (TrueType fonts), shapes, selections (rectangle, lasso, magic wand), colours (brightness, contrast, hue, desaturate, colorize, the channels remapped, invert, sepia, posterize, threshold — on the selection, the layer or every layer), filters (blur, sharpen, pixelate), colour picker, zoom to 3200 %. Opens PNG, JPEG, BMP, GIF (WebP, PCX), a picture as a layer; saves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3" name="Picture"/>
            <a:graphic>
              <a:graphicData uri="http://schemas.openxmlformats.org/drawingml/2006/picture">
                <pic:pic>
                  <pic:nvPicPr>
                    <pic:cNvPr descr="../screenshots/je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6" name="Picture"/>
            <a:graphic>
              <a:graphicData uri="http://schemas.openxmlformats.org/drawingml/2006/picture">
                <pic:pic>
                  <pic:nvPicPr>
                    <pic:cNvPr descr="../screenshots/jet-menu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29" name="Picture"/>
            <a:graphic>
              <a:graphicData uri="http://schemas.openxmlformats.org/drawingml/2006/picture">
                <pic:pic>
                  <pic:nvPicPr>
                    <pic:cNvPr descr="../screenshots/jet-sav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2" name="Picture"/>
            <a:graphic>
              <a:graphicData uri="http://schemas.openxmlformats.org/drawingml/2006/picture">
                <pic:pic>
                  <pic:nvPicPr>
                    <pic:cNvPr descr="../screenshots/jet-downloads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5" name="Picture"/>
            <a:graphic>
              <a:graphicData uri="http://schemas.openxmlformats.org/drawingml/2006/picture">
                <pic:pic>
                  <pic:nvPicPr>
                    <pic:cNvPr descr="../screenshots/jet-fin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38" name="Picture"/>
            <a:graphic>
              <a:graphicData uri="http://schemas.openxmlformats.org/drawingml/2006/picture">
                <pic:pic>
                  <pic:nvPicPr>
                    <pic:cNvPr descr="../screenshots/jet-contex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0"/>
    <w:bookmarkStart w:id="253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2" name="Picture"/>
            <a:graphic>
              <a:graphicData uri="http://schemas.openxmlformats.org/drawingml/2006/picture">
                <pic:pic>
                  <pic:nvPicPr>
                    <pic:cNvPr descr="../screenshots/write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5" name="Picture"/>
            <a:graphic>
              <a:graphicData uri="http://schemas.openxmlformats.org/drawingml/2006/picture">
                <pic:pic>
                  <pic:nvPicPr>
                    <pic:cNvPr descr="../screenshots/writer-tab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48" name="Picture"/>
            <a:graphic>
              <a:graphicData uri="http://schemas.openxmlformats.org/drawingml/2006/picture">
                <pic:pic>
                  <pic:nvPicPr>
                    <pic:cNvPr descr="../screenshots/writer-pd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1" name="Picture"/>
            <a:graphic>
              <a:graphicData uri="http://schemas.openxmlformats.org/drawingml/2006/picture">
                <pic:pic>
                  <pic:nvPicPr>
                    <pic:cNvPr descr="../screenshots/writer-merg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3"/>
    <w:bookmarkStart w:id="265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64000"/>
            <wp:effectExtent b="0" l="0" r="0" t="0"/>
            <wp:docPr descr="Paint" title="" id="254" name="Picture"/>
            <a:graphic>
              <a:graphicData uri="http://schemas.openxmlformats.org/drawingml/2006/picture">
                <pic:pic>
                  <pic:nvPicPr>
                    <pic:cNvPr descr="../screenshots/pain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of five layers — a sky (the Fill tool's Sunset gradient), mountains and a sun, a warm tint</w:t>
      </w:r>
      <w:r>
        <w:rPr>
          <w:i/>
          <w:iCs/>
        </w:rPr>
        <w:t xml:space="preserve"> </w:t>
      </w:r>
      <w:r>
        <w:rPr>
          <w:i/>
          <w:iCs/>
        </w:rPr>
        <w:t xml:space="preserve">(Multiply, 60 %), a title (the Text tool), a vignette (a white rounded rectangle as a Mask).</w:t>
      </w:r>
    </w:p>
    <w:p>
      <w:pPr>
        <w:pStyle w:val="BodyText"/>
      </w:pPr>
      <w:r>
        <w:t xml:space="preserve">Paint draws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 stacked over the background, each shown or hidden, more or</w:t>
      </w:r>
      <w:r>
        <w:t xml:space="preserve"> </w:t>
      </w:r>
      <w:r>
        <w:t xml:space="preserve">less opaque, and mixed with what is under it by its</w:t>
      </w:r>
      <w:r>
        <w:t xml:space="preserve"> </w:t>
      </w:r>
      <w:r>
        <w:rPr>
          <w:b/>
          <w:bCs/>
        </w:rPr>
        <w:t xml:space="preserve">blend mode</w:t>
      </w:r>
      <w:r>
        <w:t xml:space="preserve">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options bar</w:t>
      </w:r>
      <w:r>
        <w:t xml:space="preserve"> </w:t>
      </w:r>
      <w:r>
        <w:t xml:space="preserve">of the current tool under it,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(the picture on a dark neutral desk, its</w:t>
      </w:r>
      <w:r>
        <w:t xml:space="preserve"> </w:t>
      </w:r>
      <w:r>
        <w:t xml:space="preserve">transparent parts over a 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bottom.</w:t>
      </w:r>
      <w:r>
        <w:t xml:space="preserve"> </w:t>
      </w:r>
      <w:r>
        <w:t xml:space="preserve">The picture is assembled by the</w:t>
      </w:r>
      <w:r>
        <w:t xml:space="preserve"> </w:t>
      </w:r>
      <w:r>
        <w:rPr>
          <w:b/>
          <w:bCs/>
        </w:rPr>
        <w:t xml:space="preserve">graphics processor</w:t>
      </w:r>
      <w:r>
        <w:t xml:space="preserve"> </w:t>
      </w:r>
      <w:r>
        <w:t xml:space="preserve">(the GPU: each layer a texture, the blend modes done</w:t>
      </w:r>
      <w:r>
        <w:t xml:space="preserve"> </w:t>
      </w:r>
      <w:r>
        <w:t xml:space="preserve">by its blender — kernel kapi v72; with an older kernel the processor does it, the same pixels).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Clipboard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Paste as New Layer</w:t>
      </w:r>
      <w:r>
        <w:t xml:space="preserve">,</w:t>
      </w:r>
      <w:r>
        <w:t xml:space="preserve"> </w:t>
      </w:r>
      <w:r>
        <w:rPr>
          <w:i/>
          <w:iCs/>
        </w:rPr>
        <w:t xml:space="preserve">Open as Layer…</w:t>
      </w:r>
      <w:r>
        <w:t xml:space="preserve">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(its menu:</w:t>
      </w:r>
      <w:r>
        <w:t xml:space="preserve"> </w:t>
      </w:r>
      <w:r>
        <w:rPr>
          <w:b/>
          <w:bCs/>
        </w:rPr>
        <w:t xml:space="preserve">Rectangle</w:t>
      </w:r>
      <w:r>
        <w:t xml:space="preserve">,</w:t>
      </w:r>
      <w:r>
        <w:t xml:space="preserve"> </w:t>
      </w:r>
      <w:r>
        <w:rPr>
          <w:b/>
          <w:bCs/>
        </w:rPr>
        <w:t xml:space="preserve">Free-form</w:t>
      </w:r>
      <w:r>
        <w:t xml:space="preserve"> </w:t>
      </w:r>
      <w:r>
        <w:t xml:space="preserve">— the lasso: draw around —,</w:t>
      </w:r>
      <w:r>
        <w:t xml:space="preserve"> </w:t>
      </w:r>
      <w:r>
        <w:rPr>
          <w:b/>
          <w:bCs/>
        </w:rPr>
        <w:t xml:space="preserve">Magic wand</w:t>
      </w:r>
      <w:r>
        <w:t xml:space="preserve"> </w:t>
      </w:r>
      <w:r>
        <w:t xml:space="preserve">— the pixels of about the colour clicked —, Select All, Invert Selection, Deselect, Delete, Crop to</w:t>
      </w:r>
      <w:r>
        <w:t xml:space="preserve"> </w:t>
      </w:r>
      <w:r>
        <w:t xml:space="preserve">Selection),</w:t>
      </w:r>
      <w:r>
        <w:t xml:space="preserve"> </w:t>
      </w:r>
      <w:r>
        <w:rPr>
          <w:b/>
          <w:bCs/>
        </w:rPr>
        <w:t xml:space="preserve">Crop</w:t>
      </w:r>
      <w:r>
        <w:t xml:space="preserve">,</w:t>
      </w:r>
      <w:r>
        <w:t xml:space="preserve"> </w:t>
      </w:r>
      <w:r>
        <w:rPr>
          <w:b/>
          <w:bCs/>
        </w:rPr>
        <w:t xml:space="preserve">Resize</w:t>
      </w:r>
      <w:r>
        <w:t xml:space="preserve">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 90°, 180°, flip; the selection if there is</w:t>
      </w:r>
      <w:r>
        <w:t xml:space="preserve"> </w:t>
      </w:r>
      <w:r>
        <w:t xml:space="preserve">one, else the whole picture — every layer).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(hard 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,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rPr>
          <w:b/>
          <w:bCs/>
        </w:rPr>
        <w:t xml:space="preserve">Eraser</w:t>
      </w:r>
      <w:r>
        <w:t xml:space="preserve">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</w:t>
      </w:r>
      <w:r>
        <w:t xml:space="preserve"> </w:t>
      </w:r>
      <w:r>
        <w:t xml:space="preserve">you see: left colour 1, right colour 2),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 in, right out),</w:t>
      </w:r>
      <w:r>
        <w:t xml:space="preserve"> </w:t>
      </w:r>
      <w:r>
        <w:rPr>
          <w:b/>
          <w:bCs/>
        </w:rPr>
        <w:t xml:space="preserve">Gradient</w:t>
      </w:r>
      <w:r>
        <w:t xml:space="preserve">, and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(the colours and filters).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Brushes</w:t>
      </w:r>
      <w:r>
        <w:t xml:space="preserve">: the brushes' gallery —</w:t>
      </w:r>
      <w:r>
        <w:t xml:space="preserve"> </w:t>
      </w:r>
      <w:r>
        <w:rPr>
          <w:b/>
          <w:bCs/>
        </w:rPr>
        <w:t xml:space="preserve">Pencil</w:t>
      </w:r>
      <w:r>
        <w:t xml:space="preserve">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(round, a smooth edge),</w:t>
      </w:r>
      <w:r>
        <w:t xml:space="preserve"> </w:t>
      </w:r>
      <w:r>
        <w:rPr>
          <w:b/>
          <w:bCs/>
        </w:rPr>
        <w:t xml:space="preserve">Soft round</w:t>
      </w:r>
      <w:r>
        <w:t xml:space="preserve"> </w:t>
      </w:r>
      <w:r>
        <w:t xml:space="preserve">(its</w:t>
      </w:r>
      <w:r>
        <w:t xml:space="preserve"> </w:t>
      </w:r>
      <w:r>
        <w:t xml:space="preserve">hardness),</w:t>
      </w:r>
      <w:r>
        <w:t xml:space="preserve"> </w:t>
      </w:r>
      <w:r>
        <w:rPr>
          <w:b/>
          <w:bCs/>
        </w:rPr>
        <w:t xml:space="preserve">Calligraphy</w:t>
      </w:r>
      <w:r>
        <w:t xml:space="preserve"> </w:t>
      </w:r>
      <w:r>
        <w:t xml:space="preserve">(a flat nib at 45°),</w:t>
      </w:r>
      <w:r>
        <w:t xml:space="preserve"> </w:t>
      </w:r>
      <w:r>
        <w:rPr>
          <w:b/>
          <w:bCs/>
        </w:rPr>
        <w:t xml:space="preserve">Airbrush</w:t>
      </w:r>
      <w:r>
        <w:t xml:space="preserve"> </w:t>
      </w:r>
      <w:r>
        <w:t xml:space="preserve">(sprayed dots that build up),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(translucent: half opacity),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(grain), and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— Dots, Lines, Checks, Bricks,</w:t>
      </w:r>
      <w:r>
        <w:t xml:space="preserve"> </w:t>
      </w:r>
      <w:r>
        <w:t xml:space="preserve">Hatching, Grid: colour 1 where the pattern is set, on the picture's grid (two strokes join seamlessly).</w:t>
      </w:r>
      <w:r>
        <w:t xml:space="preserve"> </w:t>
      </w:r>
      <w:r>
        <w:t xml:space="preserve">A stroke never darkens where it crosses itself (but the airbrush's).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triangles, diamond, polygons, stars, arrow,</w:t>
      </w:r>
      <w:r>
        <w:t xml:space="preserve"> </w:t>
      </w:r>
      <w:r>
        <w:t xml:space="preserve">heart — inscribed in the box 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: a square box (a circle, a regular polygon), a line at</w:t>
      </w:r>
      <w:r>
        <w:t xml:space="preserve"> </w:t>
      </w:r>
      <w:r>
        <w:t xml:space="preserve">0°, 45° or 90°.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(click one to choose which one the palette sets), the palette</w:t>
      </w:r>
      <w:r>
        <w:t xml:space="preserve"> </w:t>
      </w:r>
      <w:r>
        <w:t xml:space="preserve">(left: colour 1, right: colour 2),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them.</w:t>
      </w:r>
    </w:p>
    <w:p>
      <w:pPr>
        <w:pStyle w:val="FirstParagraph"/>
      </w:pPr>
      <w:r>
        <w:rPr>
          <w:b/>
          <w:bCs/>
        </w:rPr>
        <w:t xml:space="preserve">The options bar</w:t>
      </w:r>
      <w:r>
        <w:t xml:space="preserve"> </w:t>
      </w:r>
      <w:r>
        <w:t xml:space="preserve">shows what the current tool takes: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of the pencil, the</w:t>
      </w:r>
      <w:r>
        <w:t xml:space="preserve"> </w:t>
      </w:r>
      <w:r>
        <w:t xml:space="preserve">brushes, the eraser (and the</w:t>
      </w:r>
      <w:r>
        <w:t xml:space="preserve"> </w:t>
      </w:r>
      <w:r>
        <w:rPr>
          <w:b/>
          <w:bCs/>
        </w:rPr>
        <w:t xml:space="preserve">hardness</w:t>
      </w:r>
      <w:r>
        <w:t xml:space="preserve"> </w:t>
      </w:r>
      <w:r>
        <w:t xml:space="preserve">of the soft brush and the eraser); the selection's kind and mode</w:t>
      </w:r>
      <w:r>
        <w:t xml:space="preserve"> </w:t>
      </w:r>
      <w:r>
        <w:t xml:space="preserve">(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Subtract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Alt</w:t>
      </w:r>
      <w:r>
        <w:t xml:space="preserve">); the wand's and the fill's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(how far a colour may be from the one clicked: 0 the same only),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(only what</w:t>
      </w:r>
      <w:r>
        <w:t xml:space="preserve"> </w:t>
      </w:r>
      <w:r>
        <w:t xml:space="preserve">touches it) and</w:t>
      </w:r>
      <w:r>
        <w:t xml:space="preserve"> </w:t>
      </w:r>
      <w:r>
        <w:rPr>
          <w:b/>
          <w:bCs/>
        </w:rPr>
        <w:t xml:space="preserve">All layers</w:t>
      </w:r>
      <w:r>
        <w:t xml:space="preserve"> </w:t>
      </w:r>
      <w:r>
        <w:t xml:space="preserve">(look at the picture as seen, not only the current layer); the fill's</w:t>
      </w:r>
      <w:r>
        <w:t xml:space="preserve"> </w:t>
      </w:r>
      <w:r>
        <w:rPr>
          <w:b/>
          <w:bCs/>
        </w:rPr>
        <w:t xml:space="preserve">Colour / Gradient / Pattern</w:t>
      </w:r>
      <w:r>
        <w:t xml:space="preserve">; the gradient (below); the text (below); the shapes'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2), width and opacity.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uses colour 1, the right one colour 2 (a shape: its outline colour 1 and its</w:t>
      </w:r>
      <w:r>
        <w:t xml:space="preserve"> </w:t>
      </w:r>
      <w:r>
        <w:t xml:space="preserve">inside colour 2 — the right button swaps them). Whatever you draw stays</w:t>
      </w:r>
      <w:r>
        <w:t xml:space="preserve"> </w:t>
      </w:r>
      <w:r>
        <w:rPr>
          <w:b/>
          <w:bCs/>
        </w:rPr>
        <w:t xml:space="preserve">inside the selection</w:t>
      </w:r>
      <w:r>
        <w:t xml:space="preserve"> </w:t>
      </w:r>
      <w:r>
        <w:t xml:space="preserve">when there</w:t>
      </w:r>
      <w:r>
        <w:t xml:space="preserve"> </w:t>
      </w:r>
      <w:r>
        <w:t xml:space="preserve">is one.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 sideways),</w:t>
      </w:r>
      <w:r>
        <w:t xml:space="preserve"> </w:t>
      </w:r>
      <w:r>
        <w:rPr>
          <w:b/>
          <w:bCs/>
        </w:rPr>
        <w:t xml:space="preserve">Ctrl + wheel</w:t>
      </w:r>
      <w:r>
        <w:t xml:space="preserve"> </w:t>
      </w:r>
      <w:r>
        <w:t xml:space="preserve">zooms around the pointer, the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drags the view;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grid</w:t>
      </w:r>
      <w:r>
        <w:t xml:space="preserve">,</w:t>
      </w:r>
      <w:r>
        <w:t xml:space="preserve"> </w:t>
      </w:r>
      <w:r>
        <w:rPr>
          <w:b/>
          <w:bCs/>
        </w:rPr>
        <w:t xml:space="preserve">fit</w:t>
      </w:r>
      <w:r>
        <w:t xml:space="preserve">,</w:t>
      </w:r>
      <w:r>
        <w:t xml:space="preserve"> </w:t>
      </w:r>
      <w:r>
        <w:rPr>
          <w:b/>
          <w:bCs/>
        </w:rPr>
        <w:t xml:space="preserve">− slider +</w:t>
      </w:r>
      <w:r>
        <w:t xml:space="preserve"> </w:t>
      </w:r>
      <w:r>
        <w:t xml:space="preserve">and percentage</w:t>
      </w:r>
      <w:r>
        <w:t xml:space="preserve"> </w:t>
      </w:r>
      <w:r>
        <w:t xml:space="preserve">(a list) too. Keys: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rectangle selection,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lasso,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magic wand,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gradient,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text,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 (or forgets the selection), the</w:t>
      </w:r>
      <w:r>
        <w:t xml:space="preserve"> </w:t>
      </w:r>
      <w:r>
        <w:t xml:space="preserve">arrows move a selection (Shift: ten pixels),</w:t>
      </w:r>
      <w:r>
        <w:t xml:space="preserve"> </w:t>
      </w:r>
      <w:r>
        <w:rPr>
          <w:b/>
          <w:bCs/>
        </w:rPr>
        <w:t xml:space="preserve">Ctrl+I</w:t>
      </w:r>
      <w:r>
        <w:t xml:space="preserve"> </w:t>
      </w:r>
      <w:r>
        <w:t xml:space="preserve">inverts it.</w:t>
      </w:r>
    </w:p>
    <w:p>
      <w:pPr>
        <w:pStyle w:val="BodyText"/>
      </w:pPr>
      <w:r>
        <w:rPr>
          <w:b/>
          <w:bCs/>
        </w:rPr>
        <w:t xml:space="preserve">Gradients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tool in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mode (as you asked for it):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in the zone to fill</w:t>
      </w:r>
      <w:r>
        <w:t xml:space="preserve"> </w:t>
      </w:r>
      <w:r>
        <w:t xml:space="preserve">(its colour, within the tolerance) and</w:t>
      </w:r>
      <w:r>
        <w:t xml:space="preserve"> </w:t>
      </w:r>
      <w:r>
        <w:rPr>
          <w:b/>
          <w:bCs/>
        </w:rPr>
        <w:t xml:space="preserve">drag a line</w:t>
      </w:r>
      <w:r>
        <w:t xml:space="preserve">: the zone is filled with the gradient</w:t>
      </w:r>
      <w:r>
        <w:t xml:space="preserve"> </w:t>
      </w:r>
      <w:r>
        <w:rPr>
          <w:b/>
          <w:bCs/>
        </w:rPr>
        <w:t xml:space="preserve">along that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(its direction and length;</w:t>
      </w:r>
      <w:r>
        <w:t xml:space="preserve"> </w:t>
      </w:r>
      <w:r>
        <w:rPr>
          <w:b/>
          <w:bCs/>
        </w:rPr>
        <w:t xml:space="preserve">Shift</w:t>
      </w:r>
      <w:r>
        <w:t xml:space="preserve">: 15° steps). The line stays with its two ends: drag them to</w:t>
      </w:r>
      <w:r>
        <w:t xml:space="preserve"> </w:t>
      </w:r>
      <w:r>
        <w:t xml:space="preserve">adjust,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applies,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(a click elsewhere applies too). A click without dragging fills</w:t>
      </w:r>
      <w:r>
        <w:t xml:space="preserve"> </w:t>
      </w:r>
      <w:r>
        <w:t xml:space="preserve">the zone from its left to its right.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tool does the same over the selection (or the whole</w:t>
      </w:r>
      <w:r>
        <w:t xml:space="preserve"> </w:t>
      </w:r>
      <w:r>
        <w:t xml:space="preserve">layer); its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option fades the layer instead (opaque at the line's start, gone at its end). The</w:t>
      </w:r>
      <w:r>
        <w:t xml:space="preserve"> </w:t>
      </w:r>
      <w:r>
        <w:t xml:space="preserve">options: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(the list: Colour 1 to 2, Colour 1 to transparent — they follow your colours —,</w:t>
      </w:r>
      <w:r>
        <w:t xml:space="preserve"> </w:t>
      </w:r>
      <w:r>
        <w:t xml:space="preserve">Dusk hills, Sunset, Ocean, Rainbow, Metal, Fire, and yours), its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(linear, bi-linear, radial,</w:t>
      </w:r>
      <w:r>
        <w:t xml:space="preserve"> </w:t>
      </w:r>
      <w:r>
        <w:t xml:space="preserve">square, conical),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(none, sawtooth, triangular),</w:t>
      </w:r>
      <w:r>
        <w:t xml:space="preserve"> </w:t>
      </w:r>
      <w:r>
        <w:rPr>
          <w:b/>
          <w:bCs/>
        </w:rPr>
        <w:t xml:space="preserve">Reverse</w:t>
      </w:r>
      <w:r>
        <w:t xml:space="preserve">, the opacity.</w:t>
      </w:r>
      <w:r>
        <w:t xml:space="preserve"> </w:t>
      </w:r>
      <w:r>
        <w:rPr>
          <w:b/>
          <w:bCs/>
        </w:rPr>
        <w:t xml:space="preserve">Edit gradients…</w:t>
      </w:r>
      <w:r>
        <w:t xml:space="preserve"> </w:t>
      </w:r>
      <w:r>
        <w:t xml:space="preserve">(at the list's foot, or Colours ▸ Gradients…) opens the</w:t>
      </w:r>
      <w:r>
        <w:t xml:space="preserve"> </w:t>
      </w:r>
      <w:r>
        <w:rPr>
          <w:b/>
          <w:bCs/>
        </w:rPr>
        <w:t xml:space="preserve">gradient editor</w:t>
      </w:r>
      <w:r>
        <w:t xml:space="preserve">, as GIMP's:</w:t>
      </w:r>
      <w:r>
        <w:t xml:space="preserve"> </w:t>
      </w:r>
      <w:r>
        <w:t xml:space="preserve">the gradients on the left (a preset is copied —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— to be changed;</w:t>
      </w:r>
      <w:r>
        <w:t xml:space="preserve"> 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yours), the</w:t>
      </w:r>
      <w:r>
        <w:t xml:space="preserve"> </w:t>
      </w:r>
      <w:r>
        <w:t xml:space="preserve">chosen one's</w:t>
      </w:r>
      <w:r>
        <w:t xml:space="preserve"> </w:t>
      </w:r>
      <w:r>
        <w:rPr>
          <w:b/>
          <w:bCs/>
        </w:rPr>
        <w:t xml:space="preserve">name</w:t>
      </w:r>
      <w:r>
        <w:t xml:space="preserve">, its bar with its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under it (click under the bar: a new stop; drag a stop:</w:t>
      </w:r>
      <w:r>
        <w:t xml:space="preserve"> </w:t>
      </w:r>
      <w:r>
        <w:t xml:space="preserve">move it, off the bar: remove it) and the</w:t>
      </w:r>
      <w:r>
        <w:t xml:space="preserve"> </w:t>
      </w:r>
      <w:r>
        <w:rPr>
          <w:b/>
          <w:bCs/>
        </w:rPr>
        <w:t xml:space="preserve">midpoints</w:t>
      </w:r>
      <w:r>
        <w:t xml:space="preserve"> </w:t>
      </w:r>
      <w:r>
        <w:t xml:space="preserve">above it (drag: where the two colours are half and</w:t>
      </w:r>
      <w:r>
        <w:t xml:space="preserve"> </w:t>
      </w:r>
      <w:r>
        <w:t xml:space="preserve">half), the stop's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(a click: the colour dialog),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rPr>
          <w:b/>
          <w:bCs/>
        </w:rPr>
        <w:t xml:space="preserve"> </w:t>
      </w:r>
      <w:r>
        <w:rPr>
          <w:b/>
          <w:bCs/>
        </w:rPr>
        <w:t xml:space="preserve">evenly</w:t>
      </w:r>
      <w:r>
        <w:t xml:space="preserve">. Yours are kept as GIMP gradient files in</w:t>
      </w:r>
      <w:r>
        <w:t xml:space="preserve"> </w:t>
      </w:r>
      <w:r>
        <w:rPr>
          <w:rStyle w:val="VerbatimChar"/>
        </w:rPr>
        <w:t xml:space="preserve">SD:/apps/paint.app/gradients/*.ggr</w:t>
      </w:r>
      <w:r>
        <w:t xml:space="preserve"> </w:t>
      </w:r>
      <w:r>
        <w:t xml:space="preserve">(GIMP's own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files copied there are read too).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click on the picture and type (Enter: a new line, Backspace, Delete, the arrows); the options</w:t>
      </w:r>
      <w:r>
        <w:t xml:space="preserve"> </w:t>
      </w:r>
      <w:r>
        <w:t xml:space="preserve">bar: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card's TrueType families), the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</w:t>
      </w:r>
      <w:r>
        <w:t xml:space="preserve">, the alignment,</w:t>
      </w:r>
      <w:r>
        <w:t xml:space="preserve"> </w:t>
      </w:r>
      <w:r>
        <w:rPr>
          <w:b/>
          <w:bCs/>
        </w:rPr>
        <w:t xml:space="preserve">Smooth edges</w:t>
      </w:r>
      <w:r>
        <w:t xml:space="preserve">,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(colour 2 behind the text). Drag the text's box to move it; a click</w:t>
      </w:r>
      <w:r>
        <w:t xml:space="preserve"> </w:t>
      </w:r>
      <w:r>
        <w:t xml:space="preserve">outside (or another tool) puts it down;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forgets it.</w:t>
      </w:r>
    </w:p>
    <w:p>
      <w:pPr>
        <w:pStyle w:val="BodyText"/>
      </w:pPr>
      <w:r>
        <w:rPr>
          <w:b/>
          <w:bCs/>
        </w:rPr>
        <w:t xml:space="preserve">Colours and Filters</w:t>
      </w:r>
      <w:r>
        <w:t xml:space="preserve"> </w:t>
      </w:r>
      <w:r>
        <w:t xml:space="preserve">(the menus, or the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button):</w:t>
      </w:r>
      <w:r>
        <w:t xml:space="preserve"> </w:t>
      </w:r>
      <w:r>
        <w:rPr>
          <w:b/>
          <w:bCs/>
        </w:rPr>
        <w:t xml:space="preserve">Brightness / Contrast</w:t>
      </w:r>
      <w:r>
        <w:t xml:space="preserve">,</w:t>
      </w:r>
      <w:r>
        <w:t xml:space="preserve"> </w:t>
      </w:r>
      <w:r>
        <w:rPr>
          <w:b/>
          <w:bCs/>
        </w:rPr>
        <w:t xml:space="preserve">Hue / Saturation</w:t>
      </w:r>
      <w:r>
        <w:t xml:space="preserve"> </w:t>
      </w:r>
      <w:r>
        <w:t xml:space="preserve">(and lightness),</w:t>
      </w:r>
      <w:r>
        <w:t xml:space="preserve"> </w:t>
      </w:r>
      <w:r>
        <w:rPr>
          <w:b/>
          <w:bCs/>
        </w:rPr>
        <w:t xml:space="preserve">Desaturate</w:t>
      </w:r>
      <w:r>
        <w:t xml:space="preserve"> </w:t>
      </w:r>
      <w:r>
        <w:t xml:space="preserve">(how much),</w:t>
      </w:r>
      <w:r>
        <w:t xml:space="preserve"> </w:t>
      </w:r>
      <w:r>
        <w:rPr>
          <w:b/>
          <w:bCs/>
        </w:rPr>
        <w:t xml:space="preserve">Colorize</w:t>
      </w:r>
      <w:r>
        <w:t xml:space="preserve"> </w:t>
      </w:r>
      <w:r>
        <w:t xml:space="preserve">(the picture's lightness in one hue: its hue,</w:t>
      </w:r>
      <w:r>
        <w:t xml:space="preserve"> </w:t>
      </w:r>
      <w:r>
        <w:t xml:space="preserve">saturation, lightness),</w:t>
      </w:r>
      <w:r>
        <w:t xml:space="preserve"> </w:t>
      </w:r>
      <w:r>
        <w:rPr>
          <w:b/>
          <w:bCs/>
        </w:rPr>
        <w:t xml:space="preserve">Remap the Channels</w:t>
      </w:r>
      <w:r>
        <w:t xml:space="preserve"> </w:t>
      </w:r>
      <w:r>
        <w:t xml:space="preserve">(red, green and blue each taken from another channel — or</w:t>
      </w:r>
      <w:r>
        <w:t xml:space="preserve"> </w:t>
      </w:r>
      <w:r>
        <w:t xml:space="preserve">black, or white: swap red and blue, make a channel's picture…),</w:t>
      </w:r>
      <w:r>
        <w:t xml:space="preserve"> </w:t>
      </w:r>
      <w:r>
        <w:rPr>
          <w:b/>
          <w:bCs/>
        </w:rPr>
        <w:t xml:space="preserve">Invert Colours</w:t>
      </w:r>
      <w:r>
        <w:t xml:space="preserve">,</w:t>
      </w:r>
      <w:r>
        <w:t xml:space="preserve"> </w:t>
      </w:r>
      <w:r>
        <w:rPr>
          <w:b/>
          <w:bCs/>
        </w:rPr>
        <w:t xml:space="preserve">Sepia</w:t>
      </w:r>
      <w:r>
        <w:t xml:space="preserve">,</w:t>
      </w:r>
      <w:r>
        <w:t xml:space="preserve"> </w:t>
      </w:r>
      <w:r>
        <w:rPr>
          <w:b/>
          <w:bCs/>
        </w:rPr>
        <w:t xml:space="preserve">Posterize</w:t>
      </w:r>
      <w:r>
        <w:t xml:space="preserve"> </w:t>
      </w:r>
      <w:r>
        <w:t xml:space="preserve">(levels),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(black or white); the filters</w:t>
      </w:r>
      <w:r>
        <w:t xml:space="preserve"> </w:t>
      </w:r>
      <w:r>
        <w:rPr>
          <w:b/>
          <w:bCs/>
        </w:rPr>
        <w:t xml:space="preserve">Blur</w:t>
      </w:r>
      <w:r>
        <w:t xml:space="preserve">,</w:t>
      </w:r>
      <w:r>
        <w:t xml:space="preserve"> </w:t>
      </w:r>
      <w:r>
        <w:rPr>
          <w:b/>
          <w:bCs/>
        </w:rPr>
        <w:t xml:space="preserve">Sharpen</w:t>
      </w:r>
      <w:r>
        <w:t xml:space="preserve">,</w:t>
      </w:r>
      <w:r>
        <w:t xml:space="preserve"> </w:t>
      </w:r>
      <w:r>
        <w:rPr>
          <w:b/>
          <w:bCs/>
        </w:rPr>
        <w:t xml:space="preserve">Pixelate</w:t>
      </w:r>
      <w:r>
        <w:t xml:space="preserve">. Each dialog has</w:t>
      </w:r>
      <w:r>
        <w:t xml:space="preserve"> </w:t>
      </w:r>
      <w:r>
        <w:rPr>
          <w:b/>
          <w:bCs/>
        </w:rPr>
        <w:t xml:space="preserve">Apply to</w:t>
      </w:r>
      <w:r>
        <w:t xml:space="preserve">:</w:t>
      </w:r>
      <w:r>
        <w:t xml:space="preserve"> </w:t>
      </w:r>
      <w:r>
        <w:rPr>
          <w:b/>
          <w:bCs/>
        </w:rPr>
        <w:t xml:space="preserve">the selection</w:t>
      </w:r>
      <w:r>
        <w:t xml:space="preserve"> </w:t>
      </w:r>
      <w:r>
        <w:t xml:space="preserve">(of the current layer),</w:t>
      </w:r>
      <w:r>
        <w:t xml:space="preserve"> </w:t>
      </w:r>
      <w:r>
        <w:rPr>
          <w:b/>
          <w:bCs/>
        </w:rPr>
        <w:t xml:space="preserve">the layer</w:t>
      </w:r>
      <w:r>
        <w:t xml:space="preserve"> </w:t>
      </w:r>
      <w:r>
        <w:t xml:space="preserve">(all of the current layer) or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; the picture shows the result as you move the sliders;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keeps it (one Undo),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puts</w:t>
      </w:r>
      <w:r>
        <w:t xml:space="preserve"> </w:t>
      </w:r>
      <w:r>
        <w:t xml:space="preserve">it back. The Colours menu also has Edit Colours, Swap Colours and Gradients.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(shown or hidden —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hidden layer is as if it did not exist</w:t>
      </w:r>
      <w:r>
        <w:t xml:space="preserve">), its thumbnail, its name, its blend mode and opacity. At the top</w:t>
      </w:r>
      <w:r>
        <w:t xml:space="preserve"> </w:t>
      </w:r>
      <w:r>
        <w:t xml:space="preserve">the current layer's</w:t>
      </w:r>
      <w:r>
        <w:t xml:space="preserve"> </w:t>
      </w:r>
      <w:r>
        <w:rPr>
          <w:b/>
          <w:bCs/>
        </w:rPr>
        <w:t xml:space="preserve">Blend</w:t>
      </w:r>
      <w:r>
        <w:t xml:space="preserve"> </w:t>
      </w:r>
      <w:r>
        <w:t xml:space="preserve">mode and</w:t>
      </w:r>
      <w:r>
        <w:t xml:space="preserve"> </w:t>
      </w:r>
      <w:r>
        <w:rPr>
          <w:b/>
          <w:bCs/>
        </w:rPr>
        <w:t xml:space="preserve">Opacity</w:t>
      </w:r>
      <w:r>
        <w:t xml:space="preserve">. A click on a layer makes it the one you draw 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blend,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 (New Layer,</w:t>
      </w:r>
      <w:r>
        <w:t xml:space="preserve"> </w:t>
      </w:r>
      <w:r>
        <w:t xml:space="preserve">New Layer from a File…, Paste as New Layer, Duplicate, Delete, Move, Merge Down, Hide, Properties).</w:t>
      </w:r>
      <w:r>
        <w:t xml:space="preserve"> </w:t>
      </w:r>
      <w:r>
        <w:t xml:space="preserve">The buttons: new, duplicate, delete, up, down, merge down, properties.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Blend modes</w:t>
      </w:r>
      <w:r>
        <w:t xml:space="preserve"> </w:t>
      </w:r>
      <w:r>
        <w:t xml:space="preserve">— how a layer mixes with</w:t>
      </w:r>
      <w:r>
        <w:t xml:space="preserve"> </w:t>
      </w:r>
      <w:r>
        <w:rPr>
          <w:b/>
          <w:bCs/>
        </w:rPr>
        <w:t xml:space="preserve">everything under it</w:t>
      </w:r>
      <w:r>
        <w:t xml:space="preserve"> </w:t>
      </w:r>
      <w:r>
        <w:t xml:space="preserve">(the layers below, as already assembled):</w:t>
      </w:r>
      <w:r>
        <w:t xml:space="preserve"> </w:t>
      </w:r>
      <w:r>
        <w:rPr>
          <w:b/>
          <w:bCs/>
        </w:rPr>
        <w:t xml:space="preserve">Normal</w:t>
      </w:r>
      <w:r>
        <w:t xml:space="preserve">;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(darkens, tints: white changes nothing — a coloured layer in Multiply tints the</w:t>
      </w:r>
      <w:r>
        <w:t xml:space="preserve"> </w:t>
      </w:r>
      <w:r>
        <w:t xml:space="preserve">picture);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(lightens: black changes nothing);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(a glow);</w:t>
      </w:r>
      <w:r>
        <w:t xml:space="preserve"> </w:t>
      </w:r>
      <w:r>
        <w:rPr>
          <w:b/>
          <w:bCs/>
        </w:rPr>
        <w:t xml:space="preserve">Subtract</w:t>
      </w:r>
      <w:r>
        <w:t xml:space="preserve">;</w:t>
      </w:r>
      <w:r>
        <w:t xml:space="preserve"> </w:t>
      </w:r>
      <w:r>
        <w:rPr>
          <w:b/>
          <w:bCs/>
        </w:rPr>
        <w:t xml:space="preserve">Lighten</w:t>
      </w:r>
      <w:r>
        <w:t xml:space="preserve"> </w:t>
      </w:r>
      <w:r>
        <w:t xml:space="preserve">(the</w:t>
      </w:r>
      <w:r>
        <w:t xml:space="preserve"> </w:t>
      </w:r>
      <w:r>
        <w:t xml:space="preserve">lighter of the two);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— what is under it is</w:t>
      </w:r>
      <w:r>
        <w:t xml:space="preserve"> </w:t>
      </w:r>
      <w:r>
        <w:rPr>
          <w:b/>
          <w:bCs/>
        </w:rPr>
        <w:t xml:space="preserve">kept only where the layer is opaque</w:t>
      </w:r>
      <w:r>
        <w:t xml:space="preserve"> </w:t>
      </w:r>
      <w:r>
        <w:t xml:space="preserve">(its colour does</w:t>
      </w:r>
      <w:r>
        <w:t xml:space="preserve"> </w:t>
      </w:r>
      <w:r>
        <w:t xml:space="preserve">not matter: a white disc makes the picture round), half kept where it is half transparent;</w:t>
      </w:r>
      <w:r>
        <w:t xml:space="preserve"> </w:t>
      </w:r>
      <w:r>
        <w:rPr>
          <w:b/>
          <w:bCs/>
        </w:rPr>
        <w:t xml:space="preserve">Cut out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opposite: what is under it is</w:t>
      </w:r>
      <w:r>
        <w:t xml:space="preserve"> </w:t>
      </w:r>
      <w:r>
        <w:rPr>
          <w:b/>
          <w:bCs/>
        </w:rPr>
        <w:t xml:space="preserve">removed where the layer is opaque</w:t>
      </w:r>
      <w:r>
        <w:t xml:space="preserve">. A Mask or Cut out layer can act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 layer below only</w:t>
      </w:r>
      <w:r>
        <w:t xml:space="preserve"> </w:t>
      </w:r>
      <w:r>
        <w:t xml:space="preserve">(its Blend list, or its properties:</w:t>
      </w:r>
      <w:r>
        <w:t xml:space="preserve"> </w:t>
      </w:r>
      <w:r>
        <w:rPr>
          <w:i/>
          <w:iCs/>
        </w:rPr>
        <w:t xml:space="preserve">On the layer below only</w:t>
      </w:r>
      <w:r>
        <w:t xml:space="preserve">; the panel joins the</w:t>
      </w:r>
      <w:r>
        <w:t xml:space="preserve"> </w:t>
      </w:r>
      <w:r>
        <w:t xml:space="preserve">two with a bracket): that layer is shown through it, the others are not touched — a</w:t>
      </w:r>
      <w:r>
        <w:t xml:space="preserve"> </w:t>
      </w:r>
      <w:r>
        <w:rPr>
          <w:b/>
          <w:bCs/>
        </w:rPr>
        <w:t xml:space="preserve">layer mask</w:t>
      </w:r>
      <w:r>
        <w:t xml:space="preserve">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a fade" title="" id="257" name="Picture"/>
            <a:graphic>
              <a:graphicData uri="http://schemas.openxmlformats.org/drawingml/2006/picture">
                <pic:pic>
                  <pic:nvPicPr>
                    <pic:cNvPr descr="../screenshots/paint-fade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fade between two pictures: the sunset (Background), the mountains opened as a layer, and above them a</w:t>
      </w:r>
      <w:r>
        <w:rPr>
          <w:i/>
          <w:iCs/>
        </w:rPr>
        <w:t xml:space="preserve"> </w:t>
      </w:r>
      <w:r>
        <w:rPr>
          <w:i/>
          <w:iCs/>
        </w:rPr>
        <w:t xml:space="preserve">white-to-transparent gradient as a Mask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 the layer below only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mountains fade into the sunset.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/>
          <w:bCs/>
        </w:rPr>
        <w:t xml:space="preserve">fade one picture into another</w:t>
      </w:r>
      <w:r>
        <w:t xml:space="preserve">: open the first one,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the second one (it</w:t>
      </w:r>
      <w:r>
        <w:t xml:space="preserve"> </w:t>
      </w:r>
      <w:r>
        <w:t xml:space="preserve">comes floating on a new layer: move it, click outside to put it down), add a layer, draw on it a gradient</w:t>
      </w:r>
      <w:r>
        <w:t xml:space="preserve"> </w:t>
      </w:r>
      <w:r>
        <w:rPr>
          <w:b/>
          <w:bCs/>
        </w:rPr>
        <w:t xml:space="preserve">Colour 1 to transparent</w:t>
      </w:r>
      <w:r>
        <w:t xml:space="preserve"> </w:t>
      </w:r>
      <w:r>
        <w:t xml:space="preserve">in white (the Gradient tool), set it to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 the layer below only</w:t>
      </w:r>
      <w:r>
        <w:t xml:space="preserve">.</w:t>
      </w:r>
      <w:r>
        <w:t xml:space="preserve"> </w:t>
      </w:r>
      <w:r>
        <w:t xml:space="preserve">The fade can be changed at any time (draw the gradient again). Two pictures to try it with are on the card:</w:t>
      </w:r>
      <w:r>
        <w:t xml:space="preserve"> </w:t>
      </w:r>
      <w:r>
        <w:rPr>
          <w:rStyle w:val="VerbatimChar"/>
        </w:rPr>
        <w:t xml:space="preserve">SD:/docs/pictures/sunset-sea.jpg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sunny-mountains.jpg</w:t>
      </w:r>
      <w:r>
        <w:t xml:space="preserve">. (Or, without a mask: the Gradient tool's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on the upper picture fades it for good.)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brushes" title="" id="260" name="Picture"/>
            <a:graphic>
              <a:graphicData uri="http://schemas.openxmlformats.org/drawingml/2006/picture">
                <pic:pic>
                  <pic:nvPicPr>
                    <pic:cNvPr descr="../screenshots/paint-brushes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Brushes gallery.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pixel grid" title="" id="263" name="Picture"/>
            <a:graphic>
              <a:graphicData uri="http://schemas.openxmlformats.org/drawingml/2006/picture">
                <pic:pic>
                  <pic:nvPicPr>
                    <pic:cNvPr descr="../screenshots/paint-grid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600 % (View ▸ Grid, Ctrl+G; seen from 300 %).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 kept with</w:t>
      </w:r>
      <w:r>
        <w:t xml:space="preserve"> </w:t>
      </w:r>
      <w:r>
        <w:t xml:space="preserve">its name, opacity, visibility and blend mode — GIMP, Krita and MyPaint open it, with the modes);</w:t>
      </w:r>
      <w:r>
        <w:t xml:space="preserve"> </w:t>
      </w:r>
      <w:r>
        <w:rPr>
          <w:b/>
          <w:bCs/>
        </w:rPr>
        <w:t xml:space="preserve">File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Background);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adds a picture as a new layer.</w:t>
      </w:r>
      <w:r>
        <w:t xml:space="preserve"> </w:t>
      </w:r>
      <w:r>
        <w:rPr>
          <w:b/>
          <w:bCs/>
        </w:rPr>
        <w:t xml:space="preserve">File ▸ Export as PNG / JPEG / BMP /</w:t>
      </w:r>
      <w:r>
        <w:rPr>
          <w:b/>
          <w:bCs/>
        </w:rP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shown</w:t>
      </w:r>
      <w:r>
        <w:t xml:space="preserve">, flattened (the blend modes applied as on the screen): PNG and GIF keep the</w:t>
      </w:r>
      <w:r>
        <w:t xml:space="preserve"> </w:t>
      </w:r>
      <w:r>
        <w:t xml:space="preserve">transparency, 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</w:t>
      </w:r>
      <w:r>
        <w:t xml:space="preserve"> </w:t>
      </w:r>
      <w:r>
        <w:t xml:space="preserve">for the size (800 × 560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 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) opens; New, Open and a drop first ask to save unsaved 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</w:t>
      </w:r>
      <w:r>
        <w:t xml:space="preserve"> </w:t>
      </w:r>
      <w:r>
        <w:t xml:space="preserve">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p>
      <w:pPr>
        <w:pStyle w:val="BodyText"/>
      </w:pPr>
      <w:r>
        <w:rPr>
          <w:b/>
          <w:bCs/>
        </w:rPr>
        <w:t xml:space="preserve">The dialogs</w:t>
      </w:r>
      <w:r>
        <w:t xml:space="preserve"> </w:t>
      </w:r>
      <w:r>
        <w:t xml:space="preserve">(New, Resize, Layer Properties, the colours and filters, the gradient editor) — as every dialog of</w:t>
      </w:r>
      <w:r>
        <w:t xml:space="preserve"> </w:t>
      </w:r>
      <w:r>
        <w:t xml:space="preserve">Onyx: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field (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one before),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is OK,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Cancel. Resize:</w:t>
      </w:r>
      <w:r>
        <w:t xml:space="preserve"> </w:t>
      </w:r>
      <w:r>
        <w:t xml:space="preserve">the picture</w:t>
      </w:r>
      <w:r>
        <w:t xml:space="preserve"> </w:t>
      </w:r>
      <w:r>
        <w:rPr>
          <w:b/>
          <w:bCs/>
        </w:rPr>
        <w:t xml:space="preserve">scaled</w:t>
      </w:r>
      <w:r>
        <w:t xml:space="preserve"> </w:t>
      </w:r>
      <w:r>
        <w:t xml:space="preserve">(by pixels or a percentage;</w:t>
      </w:r>
      <w:r>
        <w:t xml:space="preserve"> </w:t>
      </w:r>
      <w:r>
        <w:rPr>
          <w:i/>
          <w:iCs/>
        </w:rPr>
        <w:t xml:space="preserve">Keep the proportions</w:t>
      </w:r>
      <w:r>
        <w:t xml:space="preserve">: the other side follows as you</w:t>
      </w:r>
      <w:r>
        <w:t xml:space="preserve"> </w:t>
      </w:r>
      <w:r>
        <w:t xml:space="preserve">type; sharp or smooth) or its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made bigger or smaller (anchored top left, centre or bottom right).</w:t>
      </w:r>
    </w:p>
    <w:bookmarkEnd w:id="265"/>
    <w:bookmarkStart w:id="280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7" name="Picture"/>
            <a:graphic>
              <a:graphicData uri="http://schemas.openxmlformats.org/drawingml/2006/picture">
                <pic:pic>
                  <pic:nvPicPr>
                    <pic:cNvPr descr="../screenshots/screenshot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80"/>
    <w:bookmarkStart w:id="314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82" name="Picture"/>
            <a:graphic>
              <a:graphicData uri="http://schemas.openxmlformats.org/drawingml/2006/picture">
                <pic:pic>
                  <pic:nvPicPr>
                    <pic:cNvPr descr="../screenshots/media-home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302" name="Picture"/>
            <a:graphic>
              <a:graphicData uri="http://schemas.openxmlformats.org/drawingml/2006/picture">
                <pic:pic>
                  <pic:nvPicPr>
                    <pic:cNvPr descr="../screenshots/media-welcome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13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11" name="Picture"/>
            <a:graphic>
              <a:graphicData uri="http://schemas.openxmlformats.org/drawingml/2006/picture">
                <pic:pic>
                  <pic:nvPicPr>
                    <pic:cNvPr descr="../screenshots/media-episode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13"/>
    <w:bookmarkEnd w:id="314"/>
    <w:bookmarkStart w:id="327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6" name="Picture"/>
            <a:graphic>
              <a:graphicData uri="http://schemas.openxmlformats.org/drawingml/2006/picture">
                <pic:pic>
                  <pic:nvPicPr>
                    <pic:cNvPr descr="../screenshots/cardfile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19" name="Picture"/>
            <a:graphic>
              <a:graphicData uri="http://schemas.openxmlformats.org/drawingml/2006/picture">
                <pic:pic>
                  <pic:nvPicPr>
                    <pic:cNvPr descr="../screenshots/cardfile-list.pn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22" name="Picture"/>
            <a:graphic>
              <a:graphicData uri="http://schemas.openxmlformats.org/drawingml/2006/picture">
                <pic:pic>
                  <pic:nvPicPr>
                    <pic:cNvPr descr="../screenshots/cardfile-design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25" name="Picture"/>
            <a:graphic>
              <a:graphicData uri="http://schemas.openxmlformats.org/drawingml/2006/picture">
                <pic:pic>
                  <pic:nvPicPr>
                    <pic:cNvPr descr="../screenshots/cardfile-merge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7"/>
    <w:bookmarkStart w:id="336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28" name="Picture"/>
            <a:graphic>
              <a:graphicData uri="http://schemas.openxmlformats.org/drawingml/2006/picture">
                <pic:pic>
                  <pic:nvPicPr>
                    <pic:cNvPr descr="../screenshots/calendar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31" name="Picture"/>
            <a:graphic>
              <a:graphicData uri="http://schemas.openxmlformats.org/drawingml/2006/picture">
                <pic:pic>
                  <pic:nvPicPr>
                    <pic:cNvPr descr="../screenshots/calendar-month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34" name="Picture"/>
            <a:graphic>
              <a:graphicData uri="http://schemas.openxmlformats.org/drawingml/2006/picture">
                <pic:pic>
                  <pic:nvPicPr>
                    <pic:cNvPr descr="../screenshots/calendar-event.pn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6"/>
    <w:bookmarkStart w:id="358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38" name="Picture"/>
            <a:graphic>
              <a:graphicData uri="http://schemas.openxmlformats.org/drawingml/2006/picture">
                <pic:pic>
                  <pic:nvPicPr>
                    <pic:cNvPr descr="../screenshots/mail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Jet Browser</w:t>
      </w:r>
      <w:r>
        <w:t xml:space="preserve">), type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(This needs the application's id in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 Mail's own</w:t>
      </w:r>
      <w:r>
        <w:t xml:space="preserve"> </w:t>
      </w:r>
      <w:r>
        <w:t xml:space="preserve">renderer (HTML 4 and CSS 2: tables, colours, fonts, buttons; a newsletter wider than the pane is shrunk to</w:t>
      </w:r>
      <w:r>
        <w:t xml:space="preserve"> </w:t>
      </w:r>
      <w:r>
        <w:t xml:space="preserve">fit); nothing runs in them, and their</w:t>
      </w:r>
      <w:r>
        <w:t xml:space="preserve"> </w:t>
      </w:r>
      <w:r>
        <w:rPr>
          <w:b/>
          <w:bCs/>
        </w:rPr>
        <w:t xml:space="preserve">pictures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</w:t>
      </w:r>
      <w:r>
        <w:rPr>
          <w:i/>
          <w:iCs/>
        </w:rPr>
        <w:t xml:space="preserve"> </w:t>
      </w:r>
      <w:r>
        <w:rPr>
          <w:i/>
          <w:iCs/>
        </w:rPr>
        <w:t xml:space="preserve">pictures</w:t>
      </w:r>
      <w:r>
        <w:t xml:space="preserve"> </w:t>
      </w:r>
      <w:r>
        <w:t xml:space="preserve">(they would tell the sender you read the message).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Jet Browser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 message).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53" name="Picture"/>
            <a:graphic>
              <a:graphicData uri="http://schemas.openxmlformats.org/drawingml/2006/picture">
                <pic:pic>
                  <pic:nvPicPr>
                    <pic:cNvPr descr="../screenshots/mail-compose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56" name="Picture"/>
            <a:graphic>
              <a:graphicData uri="http://schemas.openxmlformats.org/drawingml/2006/picture">
                <pic:pic>
                  <pic:nvPicPr>
                    <pic:cNvPr descr="../screenshots/mail-contacts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(Outlook's application</w:t>
      </w:r>
      <w:r>
        <w:t xml:space="preserve"> </w:t>
      </w:r>
      <w:r>
        <w:t xml:space="preserve">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58"/>
    <w:bookmarkStart w:id="367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59" name="Picture"/>
            <a:graphic>
              <a:graphicData uri="http://schemas.openxmlformats.org/drawingml/2006/picture">
                <pic:pic>
                  <pic:nvPicPr>
                    <pic:cNvPr descr="../screenshots/irc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62" name="Picture"/>
            <a:graphic>
              <a:graphicData uri="http://schemas.openxmlformats.org/drawingml/2006/picture">
                <pic:pic>
                  <pic:nvPicPr>
                    <pic:cNvPr descr="../screenshots/irc-rooms.pn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65" name="Picture"/>
            <a:graphic>
              <a:graphicData uri="http://schemas.openxmlformats.org/drawingml/2006/picture">
                <pic:pic>
                  <pic:nvPicPr>
                    <pic:cNvPr descr="../screenshots/irc-pm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67"/>
    <w:bookmarkStart w:id="403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68" name="Picture"/>
            <a:graphic>
              <a:graphicData uri="http://schemas.openxmlformats.org/drawingml/2006/picture">
                <pic:pic>
                  <pic:nvPicPr>
                    <pic:cNvPr descr="../screenshots/ledger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76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71" name="Picture"/>
            <a:graphic>
              <a:graphicData uri="http://schemas.openxmlformats.org/drawingml/2006/picture">
                <pic:pic>
                  <pic:nvPicPr>
                    <pic:cNvPr descr="../screenshots/ledger-sales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74" name="Picture"/>
            <a:graphic>
              <a:graphicData uri="http://schemas.openxmlformats.org/drawingml/2006/picture">
                <pic:pic>
                  <pic:nvPicPr>
                    <pic:cNvPr descr="../screenshots/ledger-invoice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76"/>
    <w:bookmarkStart w:id="380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78" name="Picture"/>
            <a:graphic>
              <a:graphicData uri="http://schemas.openxmlformats.org/drawingml/2006/picture">
                <pic:pic>
                  <pic:nvPicPr>
                    <pic:cNvPr descr="../screenshots/ledger-coda.pn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80"/>
    <w:bookmarkStart w:id="387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82" name="Picture"/>
            <a:graphic>
              <a:graphicData uri="http://schemas.openxmlformats.org/drawingml/2006/picture">
                <pic:pic>
                  <pic:nvPicPr>
                    <pic:cNvPr descr="../screenshots/ledger-quotes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85" name="Picture"/>
            <a:graphic>
              <a:graphicData uri="http://schemas.openxmlformats.org/drawingml/2006/picture">
                <pic:pic>
                  <pic:nvPicPr>
                    <pic:cNvPr descr="../screenshots/ledger-quote.pn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87"/>
    <w:bookmarkStart w:id="391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89" name="Picture"/>
            <a:graphic>
              <a:graphicData uri="http://schemas.openxmlformats.org/drawingml/2006/picture">
                <pic:pic>
                  <pic:nvPicPr>
                    <pic:cNvPr descr="../screenshots/ledger-print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91"/>
    <w:bookmarkStart w:id="392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92"/>
    <w:bookmarkStart w:id="393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93"/>
    <w:bookmarkStart w:id="397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95" name="Picture"/>
            <a:graphic>
              <a:graphicData uri="http://schemas.openxmlformats.org/drawingml/2006/picture">
                <pic:pic>
                  <pic:nvPicPr>
                    <pic:cNvPr descr="../screenshots/ledger-reports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97"/>
    <w:bookmarkStart w:id="401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99" name="Picture"/>
            <a:graphic>
              <a:graphicData uri="http://schemas.openxmlformats.org/drawingml/2006/picture">
                <pic:pic>
                  <pic:nvPicPr>
                    <pic:cNvPr descr="../screenshots/ledger-vat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401"/>
    <w:bookmarkStart w:id="402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402"/>
    <w:bookmarkEnd w:id="403"/>
    <w:bookmarkStart w:id="413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405" name="Picture"/>
            <a:graphic>
              <a:graphicData uri="http://schemas.openxmlformats.org/drawingml/2006/picture">
                <pic:pic>
                  <pic:nvPicPr>
                    <pic:cNvPr descr="../screenshots/courier.png" id="406" name="Picture"/>
                    <pic:cNvPicPr>
                      <a:picLocks noChangeArrowheads="1" noChangeAspect="1"/>
                    </pic:cNvPicPr>
                  </pic:nvPicPr>
                  <pic:blipFill>
                    <a:blip r:embed="rId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08" name="Picture"/>
            <a:graphic>
              <a:graphicData uri="http://schemas.openxmlformats.org/drawingml/2006/picture">
                <pic:pic>
                  <pic:nvPicPr>
                    <pic:cNvPr descr="../screenshots/courier-tests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11" name="Picture"/>
            <a:graphic>
              <a:graphicData uri="http://schemas.openxmlformats.org/drawingml/2006/picture">
                <pic:pic>
                  <pic:nvPicPr>
                    <pic:cNvPr descr="../screenshots/courier-env.pn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13"/>
    <w:bookmarkStart w:id="425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414" name="Picture"/>
            <a:graphic>
              <a:graphicData uri="http://schemas.openxmlformats.org/drawingml/2006/picture">
                <pic:pic>
                  <pic:nvPicPr>
                    <pic:cNvPr descr="../screenshots/sheet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417" name="Picture"/>
            <a:graphic>
              <a:graphicData uri="http://schemas.openxmlformats.org/drawingml/2006/picture">
                <pic:pic>
                  <pic:nvPicPr>
                    <pic:cNvPr descr="../screenshots/sheet-loan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420" name="Picture"/>
            <a:graphic>
              <a:graphicData uri="http://schemas.openxmlformats.org/drawingml/2006/picture">
                <pic:pic>
                  <pic:nvPicPr>
                    <pic:cNvPr descr="../screenshots/sheet-filter.png" id="421" name="Picture"/>
                    <pic:cNvPicPr>
                      <a:picLocks noChangeArrowheads="1" noChangeAspect="1"/>
                    </pic:cNvPicPr>
                  </pic:nvPicPr>
                  <pic:blipFill>
                    <a:blip r:embed="rId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23" name="Picture"/>
            <a:graphic>
              <a:graphicData uri="http://schemas.openxmlformats.org/drawingml/2006/picture">
                <pic:pic>
                  <pic:nvPicPr>
                    <pic:cNvPr descr="../screenshots/sheet-pdf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25"/>
    <w:bookmarkStart w:id="451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27" name="Picture"/>
            <a:graphic>
              <a:graphicData uri="http://schemas.openxmlformats.org/drawingml/2006/picture">
                <pic:pic>
                  <pic:nvPicPr>
                    <pic:cNvPr descr="../screenshots/koton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3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42" name="Picture"/>
            <a:graphic>
              <a:graphicData uri="http://schemas.openxmlformats.org/drawingml/2006/picture">
                <pic:pic>
                  <pic:nvPicPr>
                    <pic:cNvPr descr="../screenshots/koton-ai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50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4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4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50"/>
    <w:bookmarkEnd w:id="451"/>
    <w:bookmarkStart w:id="479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56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59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65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71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74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77" name="Picture"/>
            <a:graphic>
              <a:graphicData uri="http://schemas.openxmlformats.org/drawingml/2006/picture">
                <pic:pic>
                  <pic:nvPicPr>
                    <pic:cNvPr descr="../screenshots/gamelib.png" id="478" name="Picture"/>
                    <pic:cNvPicPr>
                      <a:picLocks noChangeArrowheads="1"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79"/>
    <w:bookmarkStart w:id="483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81" name="Picture"/>
            <a:graphic>
              <a:graphicData uri="http://schemas.openxmlformats.org/drawingml/2006/picture">
                <pic:pic>
                  <pic:nvPicPr>
                    <pic:cNvPr descr="../screenshots/nintendoemu.png" id="482" name="Picture"/>
                    <pic:cNvPicPr>
                      <a:picLocks noChangeArrowheads="1" noChangeAspect="1"/>
                    </pic:cNvPicPr>
                  </pic:nvPicPr>
                  <pic:blipFill>
                    <a:blip r:embed="rId4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83"/>
    <w:bookmarkStart w:id="487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85" name="Picture"/>
            <a:graphic>
              <a:graphicData uri="http://schemas.openxmlformats.org/drawingml/2006/picture">
                <pic:pic>
                  <pic:nvPicPr>
                    <pic:cNvPr descr="../screenshots/widgets.png" id="486" name="Picture"/>
                    <pic:cNvPicPr>
                      <a:picLocks noChangeArrowheads="1" noChangeAspect="1"/>
                    </pic:cNvPicPr>
                  </pic:nvPicPr>
                  <pic:blipFill>
                    <a:blip r:embed="rId4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87"/>
    <w:bookmarkEnd w:id="488"/>
    <w:bookmarkStart w:id="497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89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89"/>
    <w:bookmarkStart w:id="490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5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90"/>
    <w:bookmarkStart w:id="491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6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6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91"/>
    <w:bookmarkStart w:id="495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7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93" name="Picture"/>
            <a:graphic>
              <a:graphicData uri="http://schemas.openxmlformats.org/drawingml/2006/picture">
                <pic:pic>
                  <pic:nvPicPr>
                    <pic:cNvPr descr="../screenshots/basicdemo.png" id="494" name="Picture"/>
                    <pic:cNvPicPr>
                      <a:picLocks noChangeArrowheads="1" noChangeAspect="1"/>
                    </pic:cNvPicPr>
                  </pic:nvPicPr>
                  <pic:blipFill>
                    <a:blip r:embed="rId4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95"/>
    <w:bookmarkStart w:id="496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96"/>
    <w:bookmarkEnd w:id="497"/>
    <w:bookmarkStart w:id="499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98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9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461" Target="media/rId461.png" /><Relationship Type="http://schemas.openxmlformats.org/officeDocument/2006/relationships/image" Id="rId492" Target="media/rId492.png" /><Relationship Type="http://schemas.openxmlformats.org/officeDocument/2006/relationships/image" Id="rId333" Target="media/rId333.png" /><Relationship Type="http://schemas.openxmlformats.org/officeDocument/2006/relationships/image" Id="rId330" Target="media/rId330.png" /><Relationship Type="http://schemas.openxmlformats.org/officeDocument/2006/relationships/image" Id="rId167" Target="media/rId167.png" /><Relationship Type="http://schemas.openxmlformats.org/officeDocument/2006/relationships/image" Id="rId321" Target="media/rId321.png" /><Relationship Type="http://schemas.openxmlformats.org/officeDocument/2006/relationships/image" Id="rId318" Target="media/rId318.png" /><Relationship Type="http://schemas.openxmlformats.org/officeDocument/2006/relationships/image" Id="rId324" Target="media/rId324.png" /><Relationship Type="http://schemas.openxmlformats.org/officeDocument/2006/relationships/image" Id="rId315" Target="media/rId315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410" Target="media/rId410.png" /><Relationship Type="http://schemas.openxmlformats.org/officeDocument/2006/relationships/image" Id="rId407" Target="media/rId407.png" /><Relationship Type="http://schemas.openxmlformats.org/officeDocument/2006/relationships/image" Id="rId404" Target="media/rId404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455" Target="media/rId455.png" /><Relationship Type="http://schemas.openxmlformats.org/officeDocument/2006/relationships/image" Id="rId476" Target="media/rId476.png" /><Relationship Type="http://schemas.openxmlformats.org/officeDocument/2006/relationships/image" Id="rId467" Target="media/rId467.png" /><Relationship Type="http://schemas.openxmlformats.org/officeDocument/2006/relationships/image" Id="rId470" Target="media/rId470.png" /><Relationship Type="http://schemas.openxmlformats.org/officeDocument/2006/relationships/image" Id="rId464" Target="media/rId464.png" /><Relationship Type="http://schemas.openxmlformats.org/officeDocument/2006/relationships/image" Id="rId364" Target="media/rId364.png" /><Relationship Type="http://schemas.openxmlformats.org/officeDocument/2006/relationships/image" Id="rId361" Target="media/rId361.png" /><Relationship Type="http://schemas.openxmlformats.org/officeDocument/2006/relationships/image" Id="rId188" Target="media/rId188.png" /><Relationship Type="http://schemas.openxmlformats.org/officeDocument/2006/relationships/image" Id="rId237" Target="media/rId237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429" Target="media/rId429.png" /><Relationship Type="http://schemas.openxmlformats.org/officeDocument/2006/relationships/image" Id="rId441" Target="media/rId441.png" /><Relationship Type="http://schemas.openxmlformats.org/officeDocument/2006/relationships/image" Id="rId435" Target="media/rId435.png" /><Relationship Type="http://schemas.openxmlformats.org/officeDocument/2006/relationships/image" Id="rId447" Target="media/rId447.png" /><Relationship Type="http://schemas.openxmlformats.org/officeDocument/2006/relationships/image" Id="rId444" Target="media/rId444.png" /><Relationship Type="http://schemas.openxmlformats.org/officeDocument/2006/relationships/image" Id="rId432" Target="media/rId432.png" /><Relationship Type="http://schemas.openxmlformats.org/officeDocument/2006/relationships/image" Id="rId438" Target="media/rId438.png" /><Relationship Type="http://schemas.openxmlformats.org/officeDocument/2006/relationships/image" Id="rId426" Target="media/rId426.png" /><Relationship Type="http://schemas.openxmlformats.org/officeDocument/2006/relationships/image" Id="rId377" Target="media/rId377.png" /><Relationship Type="http://schemas.openxmlformats.org/officeDocument/2006/relationships/image" Id="rId373" Target="media/rId373.png" /><Relationship Type="http://schemas.openxmlformats.org/officeDocument/2006/relationships/image" Id="rId388" Target="media/rId388.png" /><Relationship Type="http://schemas.openxmlformats.org/officeDocument/2006/relationships/image" Id="rId384" Target="media/rId384.png" /><Relationship Type="http://schemas.openxmlformats.org/officeDocument/2006/relationships/image" Id="rId381" Target="media/rId381.png" /><Relationship Type="http://schemas.openxmlformats.org/officeDocument/2006/relationships/image" Id="rId394" Target="media/rId394.png" /><Relationship Type="http://schemas.openxmlformats.org/officeDocument/2006/relationships/image" Id="rId370" Target="media/rId370.png" /><Relationship Type="http://schemas.openxmlformats.org/officeDocument/2006/relationships/image" Id="rId398" Target="media/rId398.png" /><Relationship Type="http://schemas.openxmlformats.org/officeDocument/2006/relationships/image" Id="rId191" Target="media/rId191.png" /><Relationship Type="http://schemas.openxmlformats.org/officeDocument/2006/relationships/image" Id="rId352" Target="media/rId352.png" /><Relationship Type="http://schemas.openxmlformats.org/officeDocument/2006/relationships/image" Id="rId355" Target="media/rId355.png" /><Relationship Type="http://schemas.openxmlformats.org/officeDocument/2006/relationships/image" Id="rId349" Target="media/rId349.png" /><Relationship Type="http://schemas.openxmlformats.org/officeDocument/2006/relationships/image" Id="rId343" Target="media/rId343.png" /><Relationship Type="http://schemas.openxmlformats.org/officeDocument/2006/relationships/image" Id="rId346" Target="media/rId346.png" /><Relationship Type="http://schemas.openxmlformats.org/officeDocument/2006/relationships/image" Id="rId340" Target="media/rId340.png" /><Relationship Type="http://schemas.openxmlformats.org/officeDocument/2006/relationships/image" Id="rId337" Target="media/rId337.png" /><Relationship Type="http://schemas.openxmlformats.org/officeDocument/2006/relationships/image" Id="rId170" Target="media/rId170.png" /><Relationship Type="http://schemas.openxmlformats.org/officeDocument/2006/relationships/image" Id="rId286" Target="media/rId286.png" /><Relationship Type="http://schemas.openxmlformats.org/officeDocument/2006/relationships/image" Id="rId199" Target="media/rId199.png" /><Relationship Type="http://schemas.openxmlformats.org/officeDocument/2006/relationships/image" Id="rId310" Target="media/rId310.png" /><Relationship Type="http://schemas.openxmlformats.org/officeDocument/2006/relationships/image" Id="rId281" Target="media/rId281.png" /><Relationship Type="http://schemas.openxmlformats.org/officeDocument/2006/relationships/image" Id="rId295" Target="media/rId295.png" /><Relationship Type="http://schemas.openxmlformats.org/officeDocument/2006/relationships/image" Id="rId298" Target="media/rId298.png" /><Relationship Type="http://schemas.openxmlformats.org/officeDocument/2006/relationships/image" Id="rId292" Target="media/rId292.png" /><Relationship Type="http://schemas.openxmlformats.org/officeDocument/2006/relationships/image" Id="rId289" Target="media/rId289.png" /><Relationship Type="http://schemas.openxmlformats.org/officeDocument/2006/relationships/image" Id="rId304" Target="media/rId304.png" /><Relationship Type="http://schemas.openxmlformats.org/officeDocument/2006/relationships/image" Id="rId307" Target="media/rId307.png" /><Relationship Type="http://schemas.openxmlformats.org/officeDocument/2006/relationships/image" Id="rId301" Target="media/rId301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80" Target="media/rId480.png" /><Relationship Type="http://schemas.openxmlformats.org/officeDocument/2006/relationships/image" Id="rId124" Target="media/rId124.png" /><Relationship Type="http://schemas.openxmlformats.org/officeDocument/2006/relationships/image" Id="rId259" Target="media/rId259.png" /><Relationship Type="http://schemas.openxmlformats.org/officeDocument/2006/relationships/image" Id="rId256" Target="media/rId256.png" /><Relationship Type="http://schemas.openxmlformats.org/officeDocument/2006/relationships/image" Id="rId262" Target="media/rId262.png" /><Relationship Type="http://schemas.openxmlformats.org/officeDocument/2006/relationships/image" Id="rId164" Target="media/rId164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8" Target="media/rId218.png" /><Relationship Type="http://schemas.openxmlformats.org/officeDocument/2006/relationships/image" Id="rId215" Target="media/rId215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458" Target="media/rId458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73" Target="media/rId473.png" /><Relationship Type="http://schemas.openxmlformats.org/officeDocument/2006/relationships/image" Id="rId196" Target="media/rId196.png" /><Relationship Type="http://schemas.openxmlformats.org/officeDocument/2006/relationships/image" Id="rId277" Target="media/rId277.png" /><Relationship Type="http://schemas.openxmlformats.org/officeDocument/2006/relationships/image" Id="rId269" Target="media/rId269.png" /><Relationship Type="http://schemas.openxmlformats.org/officeDocument/2006/relationships/image" Id="rId272" Target="media/rId272.png" /><Relationship Type="http://schemas.openxmlformats.org/officeDocument/2006/relationships/image" Id="rId266" Target="media/rId26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19" Target="media/rId419.png" /><Relationship Type="http://schemas.openxmlformats.org/officeDocument/2006/relationships/image" Id="rId416" Target="media/rId416.png" /><Relationship Type="http://schemas.openxmlformats.org/officeDocument/2006/relationships/image" Id="rId422" Target="media/rId422.png" /><Relationship Type="http://schemas.openxmlformats.org/officeDocument/2006/relationships/image" Id="rId185" Target="media/rId185.png" /><Relationship Type="http://schemas.openxmlformats.org/officeDocument/2006/relationships/image" Id="rId452" Target="media/rId452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84" Target="media/rId484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44" Target="media/rId244.png" /><Relationship Type="http://schemas.openxmlformats.org/officeDocument/2006/relationships/image" Id="rId241" Target="media/rId241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98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98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2026-10-02T02:24:35Z</dcterms:created>
  <dcterms:modified xsi:type="dcterms:W3CDTF">2026-10-02T02:24:35Z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