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right" w:pos="9498"/>
        </w:tabs>
        <w:spacing w:after="240" w:before="0" w:line="288" w:lineRule="auto"/>
        <w:ind w:left="0"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Pr>
        <w:drawing>
          <wp:inline distB="0" distT="0" distL="0" distR="0">
            <wp:extent cx="1344930" cy="1075690"/>
            <wp:effectExtent b="0" l="0" r="0" t="0"/>
            <wp:docPr descr="Department for Education" id="2" name="image1.png"/>
            <a:graphic>
              <a:graphicData uri="http://schemas.openxmlformats.org/drawingml/2006/picture">
                <pic:pic>
                  <pic:nvPicPr>
                    <pic:cNvPr descr="Department for Education" id="0" name="image1.png"/>
                    <pic:cNvPicPr preferRelativeResize="0"/>
                  </pic:nvPicPr>
                  <pic:blipFill>
                    <a:blip r:embed="rId7"/>
                    <a:srcRect b="0" l="0" r="38062" t="0"/>
                    <a:stretch>
                      <a:fillRect/>
                    </a:stretch>
                  </pic:blipFill>
                  <pic:spPr>
                    <a:xfrm>
                      <a:off x="0" y="0"/>
                      <a:ext cx="1344930" cy="10756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before="3600" w:line="240" w:lineRule="auto"/>
        <w:rPr>
          <w:sz w:val="92"/>
          <w:szCs w:val="92"/>
        </w:rPr>
      </w:pPr>
      <w:bookmarkStart w:colFirst="0" w:colLast="0" w:name="_heading=h.gjdgxs" w:id="0"/>
      <w:bookmarkEnd w:id="0"/>
      <w:r w:rsidDel="00000000" w:rsidR="00000000" w:rsidRPr="00000000">
        <w:rPr>
          <w:sz w:val="92"/>
          <w:szCs w:val="92"/>
          <w:rtl w:val="0"/>
        </w:rPr>
        <w:t xml:space="preserve">Name of the service: Research name</w:t>
      </w:r>
    </w:p>
    <w:p w:rsidR="00000000" w:rsidDel="00000000" w:rsidP="00000000" w:rsidRDefault="00000000" w:rsidRPr="00000000" w14:paraId="00000003">
      <w:pPr>
        <w:pStyle w:val="Title"/>
        <w:spacing w:before="0" w:line="240" w:lineRule="auto"/>
        <w:rPr>
          <w:sz w:val="48"/>
          <w:szCs w:val="48"/>
        </w:rPr>
      </w:pPr>
      <w:bookmarkStart w:colFirst="0" w:colLast="0" w:name="_heading=h.30j0zll" w:id="1"/>
      <w:bookmarkEnd w:id="1"/>
      <w:r w:rsidDel="00000000" w:rsidR="00000000" w:rsidRPr="00000000">
        <w:rPr>
          <w:sz w:val="48"/>
          <w:szCs w:val="48"/>
          <w:rtl w:val="0"/>
        </w:rPr>
        <w:t xml:space="preserve"> Public Beta User Research Plan</w:t>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i w:val="0"/>
          <w:smallCaps w:val="0"/>
          <w:strike w:val="0"/>
          <w:color w:val="999999"/>
          <w:sz w:val="44"/>
          <w:szCs w:val="44"/>
          <w:u w:val="none"/>
          <w:shd w:fill="auto" w:val="clear"/>
          <w:vertAlign w:val="baseline"/>
        </w:rPr>
      </w:pPr>
      <w:r w:rsidDel="00000000" w:rsidR="00000000" w:rsidRPr="00000000">
        <w:rPr>
          <w:color w:val="999999"/>
          <w:sz w:val="44"/>
          <w:szCs w:val="44"/>
          <w:rtl w:val="0"/>
        </w:rPr>
        <w:t xml:space="preserve">Month 2021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104f75"/>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104f75"/>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tabs>
              <w:tab w:val="right" w:pos="9495.511811023622"/>
            </w:tabs>
            <w:spacing w:before="80" w:line="240" w:lineRule="auto"/>
            <w:ind w:left="0" w:firstLine="0"/>
            <w:rPr>
              <w:rFonts w:ascii="Arial" w:cs="Arial" w:eastAsia="Arial" w:hAnsi="Arial"/>
              <w:b w:val="1"/>
              <w:i w:val="0"/>
              <w:smallCaps w:val="0"/>
              <w:strike w:val="0"/>
              <w:color w:val="0d0d0d"/>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Why are we doing this work?</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Who are our users?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What problem will it solve for them?</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will you measure success?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495.511811023622"/>
            </w:tabs>
            <w:spacing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Planning the research</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What are your research questions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What will you do with the findings?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Why is this research needed now?</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will you mitigate for ‘Covid bias’?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495.511811023622"/>
            </w:tabs>
            <w:spacing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Conducting the research</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will you conduct this research?</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Research plan</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Who will you conduct this research with?</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495.511811023622"/>
            </w:tabs>
            <w:spacing w:before="200" w:line="240" w:lineRule="auto"/>
            <w:ind w:left="0" w:firstLine="0"/>
            <w:rPr>
              <w:rFonts w:ascii="Arial" w:cs="Arial" w:eastAsia="Arial" w:hAnsi="Arial"/>
              <w:b w:val="1"/>
              <w:i w:val="0"/>
              <w:smallCaps w:val="0"/>
              <w:strike w:val="0"/>
              <w:color w:val="0d0d0d"/>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Managing the research</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are you managing your backlog?</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are you documenting your findings?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are you storing and cleansing data?</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will you involve the team?</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are you ensuring the research is ethical?</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95.511811023622"/>
            </w:tabs>
            <w:spacing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are you looking after your participants?</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95.511811023622"/>
            </w:tabs>
            <w:spacing w:after="80" w:before="60" w:line="240" w:lineRule="auto"/>
            <w:ind w:left="360" w:firstLine="0"/>
            <w:rPr>
              <w:rFonts w:ascii="Arial" w:cs="Arial" w:eastAsia="Arial" w:hAnsi="Arial"/>
              <w:b w:val="0"/>
              <w:i w:val="0"/>
              <w:smallCaps w:val="0"/>
              <w:strike w:val="0"/>
              <w:color w:val="0d0d0d"/>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How are you looking after yourself and your team?</w:t>
            </w:r>
          </w:hyperlink>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heading=h.3znysh7" w:id="3"/>
      <w:bookmarkEnd w:id="3"/>
      <w:r w:rsidDel="00000000" w:rsidR="00000000" w:rsidRPr="00000000">
        <w:br w:type="page"/>
      </w:r>
      <w:r w:rsidDel="00000000" w:rsidR="00000000" w:rsidRPr="00000000">
        <w:rPr>
          <w:vertAlign w:val="baseline"/>
          <w:rtl w:val="0"/>
        </w:rPr>
        <w:t xml:space="preserve">Background</w:t>
      </w:r>
      <w:r w:rsidDel="00000000" w:rsidR="00000000" w:rsidRPr="00000000">
        <w:rPr>
          <w:rtl w:val="0"/>
        </w:rPr>
      </w:r>
    </w:p>
    <w:p w:rsidR="00000000" w:rsidDel="00000000" w:rsidP="00000000" w:rsidRDefault="00000000" w:rsidRPr="00000000" w14:paraId="00000020">
      <w:pPr>
        <w:spacing w:after="0" w:line="276" w:lineRule="auto"/>
        <w:rPr>
          <w:color w:val="000000"/>
        </w:rPr>
      </w:pPr>
      <w:r w:rsidDel="00000000" w:rsidR="00000000" w:rsidRPr="00000000">
        <w:rPr>
          <w:b w:val="1"/>
          <w:color w:val="000000"/>
          <w:rtl w:val="0"/>
        </w:rPr>
        <w:t xml:space="preserve">d</w:t>
      </w:r>
      <w:r w:rsidDel="00000000" w:rsidR="00000000" w:rsidRPr="00000000">
        <w:rPr>
          <w:color w:val="000000"/>
          <w:rtl w:val="0"/>
        </w:rPr>
        <w:t xml:space="preserve">gadgj</w:t>
      </w:r>
      <w:r w:rsidDel="00000000" w:rsidR="00000000" w:rsidRPr="00000000">
        <w:rPr>
          <w:rtl w:val="0"/>
        </w:rPr>
      </w:r>
    </w:p>
    <w:p w:rsidR="00000000" w:rsidDel="00000000" w:rsidP="00000000" w:rsidRDefault="00000000" w:rsidRPr="00000000" w14:paraId="00000021">
      <w:pPr>
        <w:pStyle w:val="Heading2"/>
        <w:rPr/>
      </w:pPr>
      <w:bookmarkStart w:colFirst="0" w:colLast="0" w:name="_heading=h.2et92p0" w:id="4"/>
      <w:bookmarkEnd w:id="4"/>
      <w:r w:rsidDel="00000000" w:rsidR="00000000" w:rsidRPr="00000000">
        <w:rPr>
          <w:rtl w:val="0"/>
        </w:rPr>
        <w:t xml:space="preserve">Why are we doing this work?</w:t>
      </w:r>
    </w:p>
    <w:p w:rsidR="00000000" w:rsidDel="00000000" w:rsidP="00000000" w:rsidRDefault="00000000" w:rsidRPr="00000000" w14:paraId="00000022">
      <w:pPr>
        <w:rPr>
          <w:i w:val="1"/>
        </w:rPr>
      </w:pPr>
      <w:r w:rsidDel="00000000" w:rsidR="00000000" w:rsidRPr="00000000">
        <w:rPr>
          <w:i w:val="1"/>
          <w:rtl w:val="0"/>
        </w:rPr>
        <w:t xml:space="preserve">The problem:</w:t>
      </w:r>
    </w:p>
    <w:p w:rsidR="00000000" w:rsidDel="00000000" w:rsidP="00000000" w:rsidRDefault="00000000" w:rsidRPr="00000000" w14:paraId="00000023">
      <w:pPr>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24">
      <w:pPr>
        <w:pStyle w:val="Heading2"/>
        <w:rPr/>
      </w:pPr>
      <w:bookmarkStart w:colFirst="0" w:colLast="0" w:name="_heading=h.tyjcwt" w:id="5"/>
      <w:bookmarkEnd w:id="5"/>
      <w:r w:rsidDel="00000000" w:rsidR="00000000" w:rsidRPr="00000000">
        <w:rPr>
          <w:rtl w:val="0"/>
        </w:rPr>
        <w:t xml:space="preserve">Who are our users?</w:t>
      </w:r>
    </w:p>
    <w:p w:rsidR="00000000" w:rsidDel="00000000" w:rsidP="00000000" w:rsidRDefault="00000000" w:rsidRPr="00000000" w14:paraId="00000025">
      <w:pPr>
        <w:rPr/>
      </w:pPr>
      <w:r w:rsidDel="00000000" w:rsidR="00000000" w:rsidRPr="00000000">
        <w:rPr>
          <w:rtl w:val="0"/>
        </w:rPr>
        <w:t xml:space="preserve">For this piece of research, our target users are: </w:t>
      </w:r>
    </w:p>
    <w:p w:rsidR="00000000" w:rsidDel="00000000" w:rsidP="00000000" w:rsidRDefault="00000000" w:rsidRPr="00000000" w14:paraId="00000026">
      <w:pPr>
        <w:ind w:left="0" w:firstLine="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2"/>
        <w:rPr/>
      </w:pPr>
      <w:bookmarkStart w:colFirst="0" w:colLast="0" w:name="_heading=h.3dy6vkm" w:id="6"/>
      <w:bookmarkEnd w:id="6"/>
      <w:r w:rsidDel="00000000" w:rsidR="00000000" w:rsidRPr="00000000">
        <w:rPr>
          <w:rtl w:val="0"/>
        </w:rPr>
        <w:t xml:space="preserve">What problem will it solve for them?</w:t>
      </w:r>
    </w:p>
    <w:p w:rsidR="00000000" w:rsidDel="00000000" w:rsidP="00000000" w:rsidRDefault="00000000" w:rsidRPr="00000000" w14:paraId="00000028">
      <w:pPr>
        <w:rPr/>
      </w:pPr>
      <w:r w:rsidDel="00000000" w:rsidR="00000000" w:rsidRPr="00000000">
        <w:rPr>
          <w:rtl w:val="0"/>
        </w:rPr>
        <w:t xml:space="preserve">We..  </w:t>
      </w:r>
    </w:p>
    <w:p w:rsidR="00000000" w:rsidDel="00000000" w:rsidP="00000000" w:rsidRDefault="00000000" w:rsidRPr="00000000" w14:paraId="00000029">
      <w:pPr>
        <w:pStyle w:val="Heading2"/>
        <w:rPr/>
      </w:pPr>
      <w:bookmarkStart w:colFirst="0" w:colLast="0" w:name="_heading=h.1t3h5sf" w:id="7"/>
      <w:bookmarkEnd w:id="7"/>
      <w:r w:rsidDel="00000000" w:rsidR="00000000" w:rsidRPr="00000000">
        <w:rPr>
          <w:rtl w:val="0"/>
        </w:rPr>
        <w:t xml:space="preserve">How will you measure success?</w:t>
      </w:r>
    </w:p>
    <w:p w:rsidR="00000000" w:rsidDel="00000000" w:rsidP="00000000" w:rsidRDefault="00000000" w:rsidRPr="00000000" w14:paraId="0000002A">
      <w:pPr>
        <w:rPr>
          <w:color w:val="000000"/>
        </w:rPr>
      </w:pPr>
      <w:r w:rsidDel="00000000" w:rsidR="00000000" w:rsidRPr="00000000">
        <w:rPr>
          <w:color w:val="000000"/>
          <w:rtl w:val="0"/>
        </w:rPr>
        <w:t xml:space="preserve">On research completion, the research team will be able to deliver the following:</w:t>
      </w:r>
    </w:p>
    <w:p w:rsidR="00000000" w:rsidDel="00000000" w:rsidP="00000000" w:rsidRDefault="00000000" w:rsidRPr="00000000" w14:paraId="0000002B">
      <w:pPr>
        <w:ind w:left="0" w:firstLine="0"/>
        <w:rPr>
          <w:color w:val="00000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4d34og8" w:id="8"/>
      <w:bookmarkEnd w:id="8"/>
      <w:r w:rsidDel="00000000" w:rsidR="00000000" w:rsidRPr="00000000">
        <w:rPr>
          <w:rtl w:val="0"/>
        </w:rPr>
        <w:t xml:space="preserve">Planning the research</w:t>
      </w:r>
    </w:p>
    <w:p w:rsidR="00000000" w:rsidDel="00000000" w:rsidP="00000000" w:rsidRDefault="00000000" w:rsidRPr="00000000" w14:paraId="0000002D">
      <w:pPr>
        <w:pStyle w:val="Heading2"/>
        <w:rPr/>
      </w:pPr>
      <w:bookmarkStart w:colFirst="0" w:colLast="0" w:name="_heading=h.2s8eyo1" w:id="9"/>
      <w:bookmarkEnd w:id="9"/>
      <w:r w:rsidDel="00000000" w:rsidR="00000000" w:rsidRPr="00000000">
        <w:rPr>
          <w:rtl w:val="0"/>
        </w:rPr>
        <w:t xml:space="preserve">What are your research questions</w:t>
      </w:r>
    </w:p>
    <w:p w:rsidR="00000000" w:rsidDel="00000000" w:rsidP="00000000" w:rsidRDefault="00000000" w:rsidRPr="00000000" w14:paraId="0000002E">
      <w:pPr>
        <w:rPr>
          <w:color w:val="000000"/>
        </w:rPr>
      </w:pPr>
      <w:r w:rsidDel="00000000" w:rsidR="00000000" w:rsidRPr="00000000">
        <w:rPr>
          <w:rtl w:val="0"/>
        </w:rPr>
        <w:t xml:space="preserve">High-level research questions are mapped out below against the three overarching objectives listed above.  </w:t>
      </w: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125"/>
        <w:tblGridChange w:id="0">
          <w:tblGrid>
            <w:gridCol w:w="2355"/>
            <w:gridCol w:w="712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ind w:left="141.73228346456688" w:firstLine="0"/>
              <w:rPr>
                <w:b w:val="1"/>
                <w:color w:val="000000"/>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5"/>
              </w:numPr>
              <w:spacing w:line="276" w:lineRule="auto"/>
              <w:ind w:left="720" w:hanging="360"/>
              <w:rPr>
                <w:color w:val="000000"/>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5"/>
              </w:numPr>
              <w:ind w:left="720" w:hanging="360"/>
              <w:rPr>
                <w:color w:val="000000"/>
                <w:u w:val="none"/>
              </w:rPr>
            </w:pPr>
            <w:r w:rsidDel="00000000" w:rsidR="00000000" w:rsidRPr="00000000">
              <w:rPr>
                <w:rtl w:val="0"/>
              </w:rPr>
            </w:r>
          </w:p>
        </w:tc>
      </w:tr>
    </w:tbl>
    <w:p w:rsidR="00000000" w:rsidDel="00000000" w:rsidP="00000000" w:rsidRDefault="00000000" w:rsidRPr="00000000" w14:paraId="00000037">
      <w:pPr>
        <w:ind w:left="0" w:firstLine="0"/>
        <w:rPr>
          <w:color w:val="0000ff"/>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17dp8vu" w:id="10"/>
      <w:bookmarkEnd w:id="10"/>
      <w:r w:rsidDel="00000000" w:rsidR="00000000" w:rsidRPr="00000000">
        <w:rPr>
          <w:rtl w:val="0"/>
        </w:rPr>
        <w:t xml:space="preserve">What will you do with the findings?</w:t>
      </w:r>
    </w:p>
    <w:p w:rsidR="00000000" w:rsidDel="00000000" w:rsidP="00000000" w:rsidRDefault="00000000" w:rsidRPr="00000000" w14:paraId="00000039">
      <w:pPr>
        <w:rPr>
          <w:color w:val="000000"/>
        </w:rPr>
      </w:pPr>
      <w:r w:rsidDel="00000000" w:rsidR="00000000" w:rsidRPr="00000000">
        <w:rPr>
          <w:b w:val="0"/>
          <w:color w:val="000000"/>
          <w:sz w:val="24"/>
          <w:szCs w:val="24"/>
          <w:rtl w:val="0"/>
        </w:rPr>
        <w:t xml:space="preserve">The findings of this research will be shared </w:t>
      </w:r>
      <w:r w:rsidDel="00000000" w:rsidR="00000000" w:rsidRPr="00000000">
        <w:rPr>
          <w:color w:val="000000"/>
          <w:rtl w:val="0"/>
        </w:rPr>
        <w:t xml:space="preserve">with the wider...</w:t>
      </w:r>
    </w:p>
    <w:p w:rsidR="00000000" w:rsidDel="00000000" w:rsidP="00000000" w:rsidRDefault="00000000" w:rsidRPr="00000000" w14:paraId="0000003A">
      <w:pPr>
        <w:pStyle w:val="Heading2"/>
        <w:rPr/>
      </w:pPr>
      <w:bookmarkStart w:colFirst="0" w:colLast="0" w:name="_heading=h.3rdcrjn" w:id="11"/>
      <w:bookmarkEnd w:id="11"/>
      <w:r w:rsidDel="00000000" w:rsidR="00000000" w:rsidRPr="00000000">
        <w:rPr>
          <w:rtl w:val="0"/>
        </w:rPr>
        <w:t xml:space="preserve">Why is this research needed now?</w:t>
      </w:r>
    </w:p>
    <w:p w:rsidR="00000000" w:rsidDel="00000000" w:rsidP="00000000" w:rsidRDefault="00000000" w:rsidRPr="00000000" w14:paraId="0000003B">
      <w:pPr>
        <w:spacing w:line="276" w:lineRule="auto"/>
        <w:rPr/>
      </w:pPr>
      <w:r w:rsidDel="00000000" w:rsidR="00000000" w:rsidRPr="00000000">
        <w:rPr>
          <w:rtl w:val="0"/>
        </w:rPr>
        <w:t xml:space="preserve">There are three key reasons as to why this research is timely... </w:t>
      </w:r>
    </w:p>
    <w:p w:rsidR="00000000" w:rsidDel="00000000" w:rsidP="00000000" w:rsidRDefault="00000000" w:rsidRPr="00000000" w14:paraId="0000003C">
      <w:pPr>
        <w:spacing w:line="276" w:lineRule="auto"/>
        <w:ind w:left="1080" w:hanging="360"/>
        <w:rPr/>
      </w:pPr>
      <w:r w:rsidDel="00000000" w:rsidR="00000000" w:rsidRPr="00000000">
        <w:rPr>
          <w:rtl w:val="0"/>
        </w:rPr>
      </w:r>
    </w:p>
    <w:p w:rsidR="00000000" w:rsidDel="00000000" w:rsidP="00000000" w:rsidRDefault="00000000" w:rsidRPr="00000000" w14:paraId="0000003D">
      <w:pPr>
        <w:pStyle w:val="Heading1"/>
        <w:rPr>
          <w:sz w:val="32"/>
          <w:szCs w:val="32"/>
        </w:rPr>
      </w:pPr>
      <w:bookmarkStart w:colFirst="0" w:colLast="0" w:name="_heading=h.26in1rg" w:id="12"/>
      <w:bookmarkEnd w:id="12"/>
      <w:r w:rsidDel="00000000" w:rsidR="00000000" w:rsidRPr="00000000">
        <w:rPr>
          <w:rtl w:val="0"/>
        </w:rPr>
      </w:r>
    </w:p>
    <w:p w:rsidR="00000000" w:rsidDel="00000000" w:rsidP="00000000" w:rsidRDefault="00000000" w:rsidRPr="00000000" w14:paraId="0000003E">
      <w:pPr>
        <w:pStyle w:val="Heading2"/>
        <w:rPr/>
      </w:pPr>
      <w:bookmarkStart w:colFirst="0" w:colLast="0" w:name="_heading=h.lnxbz9" w:id="13"/>
      <w:bookmarkEnd w:id="13"/>
      <w:r w:rsidDel="00000000" w:rsidR="00000000" w:rsidRPr="00000000">
        <w:rPr>
          <w:rtl w:val="0"/>
        </w:rPr>
        <w:t xml:space="preserve">How will you mitigate for ‘Covid bias’?</w:t>
      </w:r>
    </w:p>
    <w:p w:rsidR="00000000" w:rsidDel="00000000" w:rsidP="00000000" w:rsidRDefault="00000000" w:rsidRPr="00000000" w14:paraId="0000003F">
      <w:pPr>
        <w:spacing w:after="0" w:line="276" w:lineRule="auto"/>
        <w:ind w:left="0" w:firstLine="0"/>
        <w:rPr>
          <w:color w:val="000000"/>
          <w:sz w:val="22"/>
          <w:szCs w:val="22"/>
        </w:rPr>
      </w:pPr>
      <w:r w:rsidDel="00000000" w:rsidR="00000000" w:rsidRPr="00000000">
        <w:rPr>
          <w:color w:val="000000"/>
          <w:rtl w:val="0"/>
        </w:rPr>
        <w:t xml:space="preserve">The interviewer and observers (s) will discuss potential COVID bias after each interview and include a short summary in the notes</w:t>
      </w:r>
      <w:r w:rsidDel="00000000" w:rsidR="00000000" w:rsidRPr="00000000">
        <w:rPr>
          <w:color w:val="000000"/>
          <w:sz w:val="22"/>
          <w:szCs w:val="22"/>
          <w:rtl w:val="0"/>
        </w:rPr>
        <w:t xml:space="preserve">. </w:t>
      </w:r>
    </w:p>
    <w:p w:rsidR="00000000" w:rsidDel="00000000" w:rsidP="00000000" w:rsidRDefault="00000000" w:rsidRPr="00000000" w14:paraId="00000040">
      <w:pPr>
        <w:pStyle w:val="Heading1"/>
        <w:rPr/>
      </w:pPr>
      <w:bookmarkStart w:colFirst="0" w:colLast="0" w:name="_heading=h.35nkun2" w:id="14"/>
      <w:bookmarkEnd w:id="14"/>
      <w:r w:rsidDel="00000000" w:rsidR="00000000" w:rsidRPr="00000000">
        <w:rPr>
          <w:rtl w:val="0"/>
        </w:rPr>
      </w:r>
    </w:p>
    <w:p w:rsidR="00000000" w:rsidDel="00000000" w:rsidP="00000000" w:rsidRDefault="00000000" w:rsidRPr="00000000" w14:paraId="00000041">
      <w:pPr>
        <w:pStyle w:val="Heading1"/>
        <w:rPr/>
      </w:pPr>
      <w:bookmarkStart w:colFirst="0" w:colLast="0" w:name="_heading=h.1ksv4uv" w:id="15"/>
      <w:bookmarkEnd w:id="15"/>
      <w:r w:rsidDel="00000000" w:rsidR="00000000" w:rsidRPr="00000000">
        <w:rPr>
          <w:rtl w:val="0"/>
        </w:rPr>
        <w:t xml:space="preserve">Conducting the research</w:t>
      </w:r>
    </w:p>
    <w:p w:rsidR="00000000" w:rsidDel="00000000" w:rsidP="00000000" w:rsidRDefault="00000000" w:rsidRPr="00000000" w14:paraId="00000042">
      <w:pPr>
        <w:pStyle w:val="Heading2"/>
        <w:rPr/>
      </w:pPr>
      <w:bookmarkStart w:colFirst="0" w:colLast="0" w:name="_heading=h.44sinio" w:id="16"/>
      <w:bookmarkEnd w:id="16"/>
      <w:r w:rsidDel="00000000" w:rsidR="00000000" w:rsidRPr="00000000">
        <w:rPr>
          <w:rtl w:val="0"/>
        </w:rPr>
        <w:t xml:space="preserve">How will you conduct this research?</w:t>
      </w:r>
    </w:p>
    <w:p w:rsidR="00000000" w:rsidDel="00000000" w:rsidP="00000000" w:rsidRDefault="00000000" w:rsidRPr="00000000" w14:paraId="00000043">
      <w:pPr>
        <w:pStyle w:val="Heading2"/>
        <w:rPr/>
      </w:pPr>
      <w:bookmarkStart w:colFirst="0" w:colLast="0" w:name="_heading=h.2jxsxqh" w:id="17"/>
      <w:bookmarkEnd w:id="17"/>
      <w:r w:rsidDel="00000000" w:rsidR="00000000" w:rsidRPr="00000000">
        <w:rPr>
          <w:rtl w:val="0"/>
        </w:rPr>
        <w:t xml:space="preserve">Research plan</w:t>
      </w:r>
    </w:p>
    <w:p w:rsidR="00000000" w:rsidDel="00000000" w:rsidP="00000000" w:rsidRDefault="00000000" w:rsidRPr="00000000" w14:paraId="00000044">
      <w:pPr>
        <w:spacing w:after="0" w:lineRule="auto"/>
        <w:rPr>
          <w:color w:val="000000"/>
        </w:rPr>
      </w:pPr>
      <w:r w:rsidDel="00000000" w:rsidR="00000000" w:rsidRPr="00000000">
        <w:rPr>
          <w:color w:val="000000"/>
          <w:rtl w:val="0"/>
        </w:rPr>
        <w:t xml:space="preserve">We are proposing to divide this research into two main phases: qualitative and desk-based (phase 1) and quantitative (phase 2).</w:t>
      </w:r>
    </w:p>
    <w:p w:rsidR="00000000" w:rsidDel="00000000" w:rsidP="00000000" w:rsidRDefault="00000000" w:rsidRPr="00000000" w14:paraId="00000045">
      <w:pPr>
        <w:spacing w:after="0" w:lineRule="auto"/>
        <w:rPr>
          <w:color w:val="000000"/>
        </w:rPr>
      </w:pPr>
      <w:r w:rsidDel="00000000" w:rsidR="00000000" w:rsidRPr="00000000">
        <w:rPr>
          <w:rtl w:val="0"/>
        </w:rPr>
      </w:r>
    </w:p>
    <w:p w:rsidR="00000000" w:rsidDel="00000000" w:rsidP="00000000" w:rsidRDefault="00000000" w:rsidRPr="00000000" w14:paraId="00000046">
      <w:pPr>
        <w:spacing w:after="0" w:lineRule="auto"/>
        <w:rPr>
          <w:b w:val="1"/>
          <w:color w:val="000000"/>
        </w:rPr>
      </w:pPr>
      <w:r w:rsidDel="00000000" w:rsidR="00000000" w:rsidRPr="00000000">
        <w:rPr>
          <w:b w:val="1"/>
          <w:color w:val="000000"/>
          <w:rtl w:val="0"/>
        </w:rPr>
        <w:t xml:space="preserve">Phase 1 (July-mid-August 2021): Qualitative - 60-min remote interviews and desk-based research </w:t>
      </w:r>
    </w:p>
    <w:p w:rsidR="00000000" w:rsidDel="00000000" w:rsidP="00000000" w:rsidRDefault="00000000" w:rsidRPr="00000000" w14:paraId="00000047">
      <w:pPr>
        <w:spacing w:after="0" w:lineRule="auto"/>
        <w:rPr>
          <w:color w:val="000000"/>
        </w:rPr>
      </w:pPr>
      <w:r w:rsidDel="00000000" w:rsidR="00000000" w:rsidRPr="00000000">
        <w:rPr>
          <w:rtl w:val="0"/>
        </w:rPr>
      </w:r>
    </w:p>
    <w:p w:rsidR="00000000" w:rsidDel="00000000" w:rsidP="00000000" w:rsidRDefault="00000000" w:rsidRPr="00000000" w14:paraId="00000048">
      <w:pPr>
        <w:spacing w:after="0" w:lineRule="auto"/>
        <w:rPr>
          <w:b w:val="1"/>
          <w:color w:val="000000"/>
        </w:rPr>
      </w:pPr>
      <w:r w:rsidDel="00000000" w:rsidR="00000000" w:rsidRPr="00000000">
        <w:rPr>
          <w:color w:val="000000"/>
          <w:rtl w:val="0"/>
        </w:rPr>
        <w:t xml:space="preserve">We are initially aiming to speak to approximately </w:t>
      </w:r>
      <w:r w:rsidDel="00000000" w:rsidR="00000000" w:rsidRPr="00000000">
        <w:rPr>
          <w:rtl w:val="0"/>
        </w:rPr>
      </w:r>
    </w:p>
    <w:p w:rsidR="00000000" w:rsidDel="00000000" w:rsidP="00000000" w:rsidRDefault="00000000" w:rsidRPr="00000000" w14:paraId="00000049">
      <w:pPr>
        <w:spacing w:after="0" w:lineRule="auto"/>
        <w:rPr>
          <w:b w:val="1"/>
          <w:color w:val="000000"/>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How: </w:t>
      </w:r>
      <w:r w:rsidDel="00000000" w:rsidR="00000000" w:rsidRPr="00000000">
        <w:rPr>
          <w:sz w:val="26"/>
          <w:szCs w:val="26"/>
          <w:rtl w:val="0"/>
        </w:rPr>
        <w:t xml:space="preserve">  </w:t>
      </w:r>
      <w:r w:rsidDel="00000000" w:rsidR="00000000" w:rsidRPr="00000000">
        <w:rPr>
          <w:rtl w:val="0"/>
        </w:rPr>
        <w:t xml:space="preserve">Remote 60 minute sessions </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B">
      <w:pPr>
        <w:numPr>
          <w:ilvl w:val="0"/>
          <w:numId w:val="3"/>
        </w:numPr>
        <w:spacing w:after="0" w:lineRule="auto"/>
        <w:ind w:left="720" w:hanging="360"/>
        <w:rPr>
          <w:color w:val="000000"/>
        </w:rPr>
      </w:pPr>
      <w:r w:rsidDel="00000000" w:rsidR="00000000" w:rsidRPr="00000000">
        <w:rPr>
          <w:color w:val="000000"/>
          <w:rtl w:val="0"/>
        </w:rPr>
        <w:t xml:space="preserve">60 minute interviews sessions...</w:t>
      </w:r>
    </w:p>
    <w:p w:rsidR="00000000" w:rsidDel="00000000" w:rsidP="00000000" w:rsidRDefault="00000000" w:rsidRPr="00000000" w14:paraId="0000004C">
      <w:pPr>
        <w:spacing w:after="0" w:lineRule="auto"/>
        <w:rPr>
          <w:b w:val="1"/>
          <w:color w:val="000000"/>
        </w:rPr>
      </w:pPr>
      <w:r w:rsidDel="00000000" w:rsidR="00000000" w:rsidRPr="00000000">
        <w:rPr>
          <w:rtl w:val="0"/>
        </w:rPr>
      </w:r>
    </w:p>
    <w:p w:rsidR="00000000" w:rsidDel="00000000" w:rsidP="00000000" w:rsidRDefault="00000000" w:rsidRPr="00000000" w14:paraId="0000004D">
      <w:pPr>
        <w:spacing w:after="0" w:lineRule="auto"/>
        <w:rPr>
          <w:color w:val="000000"/>
        </w:rPr>
      </w:pPr>
      <w:r w:rsidDel="00000000" w:rsidR="00000000" w:rsidRPr="00000000">
        <w:rPr>
          <w:b w:val="1"/>
          <w:color w:val="000000"/>
          <w:rtl w:val="0"/>
        </w:rPr>
        <w:t xml:space="preserve">Phase 2: (mid-August - end of September): Quantitative - Google survey</w:t>
      </w:r>
      <w:r w:rsidDel="00000000" w:rsidR="00000000" w:rsidRPr="00000000">
        <w:rPr>
          <w:rtl w:val="0"/>
        </w:rPr>
      </w:r>
    </w:p>
    <w:p w:rsidR="00000000" w:rsidDel="00000000" w:rsidP="00000000" w:rsidRDefault="00000000" w:rsidRPr="00000000" w14:paraId="0000004E">
      <w:pPr>
        <w:spacing w:after="0" w:lineRule="auto"/>
        <w:rPr>
          <w:color w:val="000000"/>
        </w:rPr>
      </w:pPr>
      <w:r w:rsidDel="00000000" w:rsidR="00000000" w:rsidRPr="00000000">
        <w:rPr>
          <w:rtl w:val="0"/>
        </w:rPr>
      </w:r>
    </w:p>
    <w:p w:rsidR="00000000" w:rsidDel="00000000" w:rsidP="00000000" w:rsidRDefault="00000000" w:rsidRPr="00000000" w14:paraId="0000004F">
      <w:pPr>
        <w:spacing w:after="0" w:lineRule="auto"/>
        <w:rPr>
          <w:color w:val="000000"/>
        </w:rPr>
      </w:pPr>
      <w:r w:rsidDel="00000000" w:rsidR="00000000" w:rsidRPr="00000000">
        <w:rPr>
          <w:color w:val="000000"/>
          <w:rtl w:val="0"/>
        </w:rPr>
        <w:t xml:space="preserve">We will.. </w:t>
      </w:r>
    </w:p>
    <w:p w:rsidR="00000000" w:rsidDel="00000000" w:rsidP="00000000" w:rsidRDefault="00000000" w:rsidRPr="00000000" w14:paraId="00000050">
      <w:pPr>
        <w:spacing w:after="0" w:lineRule="auto"/>
        <w:rPr>
          <w:u w:val="none"/>
        </w:rPr>
      </w:pPr>
      <w:r w:rsidDel="00000000" w:rsidR="00000000" w:rsidRPr="00000000">
        <w:rPr>
          <w:b w:val="1"/>
          <w:sz w:val="26"/>
          <w:szCs w:val="26"/>
          <w:rtl w:val="0"/>
        </w:rPr>
        <w:t xml:space="preserve">How:</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1">
      <w:pPr>
        <w:spacing w:after="0" w:lineRule="auto"/>
        <w:rPr>
          <w:b w:val="1"/>
          <w:color w:val="000000"/>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color w:val="000000"/>
          <w:rtl w:val="0"/>
        </w:rPr>
        <w:t xml:space="preserve">A detailed research plan is set out below: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tbl>
      <w:tblPr>
        <w:tblStyle w:val="Table2"/>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290"/>
        <w:gridCol w:w="2010"/>
        <w:gridCol w:w="2085"/>
        <w:tblGridChange w:id="0">
          <w:tblGrid>
            <w:gridCol w:w="1125"/>
            <w:gridCol w:w="4290"/>
            <w:gridCol w:w="201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Key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Key dates/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Key interdependencies</w:t>
            </w:r>
          </w:p>
        </w:tc>
      </w:tr>
      <w:tr>
        <w:trPr>
          <w:cantSplit w:val="0"/>
          <w:trHeight w:val="400" w:hRule="atLeast"/>
          <w:tblHeader w:val="0"/>
        </w:trPr>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July - PHASE ONE (qualitative and desk-based)</w:t>
            </w:r>
          </w:p>
        </w:tc>
      </w:tr>
      <w:tr>
        <w:trPr>
          <w:cantSplit w:val="0"/>
          <w:trHeight w:val="4364.64843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rtl w:val="0"/>
              </w:rPr>
            </w:r>
          </w:p>
        </w:tc>
      </w:tr>
      <w:tr>
        <w:trPr>
          <w:cantSplit w:val="0"/>
          <w:trHeight w:val="400" w:hRule="atLeast"/>
          <w:tblHeader w:val="0"/>
        </w:trPr>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color w:val="104f75"/>
                <w:sz w:val="20"/>
                <w:szCs w:val="20"/>
              </w:rPr>
            </w:pPr>
            <w:r w:rsidDel="00000000" w:rsidR="00000000" w:rsidRPr="00000000">
              <w:rPr>
                <w:rtl w:val="0"/>
              </w:rPr>
            </w:r>
          </w:p>
        </w:tc>
      </w:tr>
      <w:tr>
        <w:trPr>
          <w:cantSplit w:val="0"/>
          <w:trHeight w:val="40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00"/>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04f75"/>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b w:val="1"/>
                <w:color w:val="104f75"/>
                <w:sz w:val="20"/>
                <w:szCs w:val="20"/>
              </w:rPr>
            </w:pPr>
            <w:r w:rsidDel="00000000" w:rsidR="00000000" w:rsidRPr="00000000">
              <w:rPr>
                <w:rtl w:val="0"/>
              </w:rPr>
            </w:r>
          </w:p>
        </w:tc>
      </w:tr>
    </w:tbl>
    <w:p w:rsidR="00000000" w:rsidDel="00000000" w:rsidP="00000000" w:rsidRDefault="00000000" w:rsidRPr="00000000" w14:paraId="00000070">
      <w:pPr>
        <w:pStyle w:val="Heading2"/>
        <w:rPr>
          <w:color w:val="0000ff"/>
        </w:rPr>
      </w:pPr>
      <w:bookmarkStart w:colFirst="0" w:colLast="0" w:name="_heading=h.z337ya" w:id="18"/>
      <w:bookmarkEnd w:id="18"/>
      <w:r w:rsidDel="00000000" w:rsidR="00000000" w:rsidRPr="00000000">
        <w:rPr>
          <w:rtl w:val="0"/>
        </w:rPr>
        <w:t xml:space="preserve">Who will you conduct this research with?</w:t>
      </w:r>
      <w:r w:rsidDel="00000000" w:rsidR="00000000" w:rsidRPr="00000000">
        <w:rPr>
          <w:rtl w:val="0"/>
        </w:rPr>
      </w:r>
    </w:p>
    <w:p w:rsidR="00000000" w:rsidDel="00000000" w:rsidP="00000000" w:rsidRDefault="00000000" w:rsidRPr="00000000" w14:paraId="00000071">
      <w:pPr>
        <w:spacing w:after="0" w:lineRule="auto"/>
        <w:ind w:left="0" w:firstLine="0"/>
        <w:rPr>
          <w:color w:val="000000"/>
        </w:rPr>
      </w:pPr>
      <w:r w:rsidDel="00000000" w:rsidR="00000000" w:rsidRPr="00000000">
        <w:rPr>
          <w:color w:val="000000"/>
          <w:rtl w:val="0"/>
        </w:rPr>
        <w:t xml:space="preserve">The research...</w:t>
      </w:r>
    </w:p>
    <w:p w:rsidR="00000000" w:rsidDel="00000000" w:rsidP="00000000" w:rsidRDefault="00000000" w:rsidRPr="00000000" w14:paraId="00000072">
      <w:pPr>
        <w:spacing w:after="0" w:lineRule="auto"/>
        <w:rPr>
          <w:color w:val="000000"/>
        </w:rPr>
      </w:pPr>
      <w:r w:rsidDel="00000000" w:rsidR="00000000" w:rsidRPr="00000000">
        <w:rPr>
          <w:rtl w:val="0"/>
        </w:rPr>
      </w:r>
    </w:p>
    <w:p w:rsidR="00000000" w:rsidDel="00000000" w:rsidP="00000000" w:rsidRDefault="00000000" w:rsidRPr="00000000" w14:paraId="00000073">
      <w:pPr>
        <w:spacing w:after="0" w:lineRule="auto"/>
        <w:ind w:left="0" w:firstLine="0"/>
        <w:rPr>
          <w:color w:val="000000"/>
        </w:rPr>
      </w:pPr>
      <w:r w:rsidDel="00000000" w:rsidR="00000000" w:rsidRPr="00000000">
        <w:rPr>
          <w:rtl w:val="0"/>
        </w:rPr>
      </w:r>
    </w:p>
    <w:p w:rsidR="00000000" w:rsidDel="00000000" w:rsidP="00000000" w:rsidRDefault="00000000" w:rsidRPr="00000000" w14:paraId="00000074">
      <w:pPr>
        <w:spacing w:after="0" w:lineRule="auto"/>
        <w:ind w:left="0" w:firstLine="0"/>
        <w:rPr>
          <w:color w:val="0000ff"/>
        </w:rPr>
      </w:pPr>
      <w:r w:rsidDel="00000000" w:rsidR="00000000" w:rsidRPr="00000000">
        <w:rPr>
          <w:rtl w:val="0"/>
        </w:rPr>
      </w:r>
    </w:p>
    <w:p w:rsidR="00000000" w:rsidDel="00000000" w:rsidP="00000000" w:rsidRDefault="00000000" w:rsidRPr="00000000" w14:paraId="00000075">
      <w:pPr>
        <w:pStyle w:val="Heading1"/>
        <w:rPr/>
      </w:pPr>
      <w:bookmarkStart w:colFirst="0" w:colLast="0" w:name="_heading=h.3j2qqm3" w:id="19"/>
      <w:bookmarkEnd w:id="19"/>
      <w:r w:rsidDel="00000000" w:rsidR="00000000" w:rsidRPr="00000000">
        <w:rPr>
          <w:rtl w:val="0"/>
        </w:rPr>
        <w:t xml:space="preserve">Managing the research</w:t>
      </w:r>
    </w:p>
    <w:p w:rsidR="00000000" w:rsidDel="00000000" w:rsidP="00000000" w:rsidRDefault="00000000" w:rsidRPr="00000000" w14:paraId="00000076">
      <w:pPr>
        <w:pStyle w:val="Heading2"/>
        <w:rPr>
          <w:color w:val="0000ff"/>
        </w:rPr>
      </w:pPr>
      <w:bookmarkStart w:colFirst="0" w:colLast="0" w:name="_heading=h.1y810tw" w:id="20"/>
      <w:bookmarkEnd w:id="20"/>
      <w:r w:rsidDel="00000000" w:rsidR="00000000" w:rsidRPr="00000000">
        <w:rPr>
          <w:rtl w:val="0"/>
        </w:rPr>
        <w:t xml:space="preserve">How are you managing your backlog?</w:t>
      </w:r>
      <w:r w:rsidDel="00000000" w:rsidR="00000000" w:rsidRPr="00000000">
        <w:rPr>
          <w:rtl w:val="0"/>
        </w:rPr>
      </w:r>
    </w:p>
    <w:p w:rsidR="00000000" w:rsidDel="00000000" w:rsidP="00000000" w:rsidRDefault="00000000" w:rsidRPr="00000000" w14:paraId="00000077">
      <w:pPr>
        <w:rPr>
          <w:color w:val="000000"/>
        </w:rPr>
      </w:pPr>
      <w:r w:rsidDel="00000000" w:rsidR="00000000" w:rsidRPr="00000000">
        <w:rPr>
          <w:color w:val="000000"/>
          <w:rtl w:val="0"/>
        </w:rPr>
        <w:t xml:space="preserve">The backlog will be managed...</w:t>
      </w:r>
    </w:p>
    <w:p w:rsidR="00000000" w:rsidDel="00000000" w:rsidP="00000000" w:rsidRDefault="00000000" w:rsidRPr="00000000" w14:paraId="00000078">
      <w:pPr>
        <w:pStyle w:val="Heading2"/>
        <w:rPr/>
      </w:pPr>
      <w:bookmarkStart w:colFirst="0" w:colLast="0" w:name="_heading=h.4i7ojhp" w:id="21"/>
      <w:bookmarkEnd w:id="21"/>
      <w:r w:rsidDel="00000000" w:rsidR="00000000" w:rsidRPr="00000000">
        <w:rPr>
          <w:rtl w:val="0"/>
        </w:rPr>
        <w:t xml:space="preserve">How are you documenting your findings?</w:t>
      </w:r>
    </w:p>
    <w:p w:rsidR="00000000" w:rsidDel="00000000" w:rsidP="00000000" w:rsidRDefault="00000000" w:rsidRPr="00000000" w14:paraId="00000079">
      <w:pPr>
        <w:rPr>
          <w:color w:val="0000ff"/>
        </w:rPr>
      </w:pPr>
      <w:r w:rsidDel="00000000" w:rsidR="00000000" w:rsidRPr="00000000">
        <w:rPr>
          <w:color w:val="000000"/>
          <w:rtl w:val="0"/>
        </w:rPr>
        <w:t xml:space="preserve">Findings </w:t>
      </w:r>
      <w:r w:rsidDel="00000000" w:rsidR="00000000" w:rsidRPr="00000000">
        <w:rPr>
          <w:rtl w:val="0"/>
        </w:rPr>
      </w:r>
    </w:p>
    <w:p w:rsidR="00000000" w:rsidDel="00000000" w:rsidP="00000000" w:rsidRDefault="00000000" w:rsidRPr="00000000" w14:paraId="0000007A">
      <w:pPr>
        <w:pStyle w:val="Heading2"/>
        <w:rPr/>
      </w:pPr>
      <w:bookmarkStart w:colFirst="0" w:colLast="0" w:name="_heading=h.2xcytpi" w:id="22"/>
      <w:bookmarkEnd w:id="22"/>
      <w:r w:rsidDel="00000000" w:rsidR="00000000" w:rsidRPr="00000000">
        <w:rPr>
          <w:rtl w:val="0"/>
        </w:rPr>
        <w:t xml:space="preserve">How are you storing and cleansing data?</w:t>
      </w:r>
    </w:p>
    <w:p w:rsidR="00000000" w:rsidDel="00000000" w:rsidP="00000000" w:rsidRDefault="00000000" w:rsidRPr="00000000" w14:paraId="0000007B">
      <w:pPr>
        <w:spacing w:line="276" w:lineRule="auto"/>
        <w:rPr>
          <w:color w:val="0000ff"/>
        </w:rPr>
      </w:pPr>
      <w:r w:rsidDel="00000000" w:rsidR="00000000" w:rsidRPr="00000000">
        <w:rPr>
          <w:color w:val="000000"/>
          <w:rtl w:val="0"/>
        </w:rPr>
        <w:t xml:space="preserve">Recordings </w:t>
      </w:r>
      <w:r w:rsidDel="00000000" w:rsidR="00000000" w:rsidRPr="00000000">
        <w:rPr>
          <w:rtl w:val="0"/>
        </w:rPr>
      </w:r>
    </w:p>
    <w:p w:rsidR="00000000" w:rsidDel="00000000" w:rsidP="00000000" w:rsidRDefault="00000000" w:rsidRPr="00000000" w14:paraId="0000007C">
      <w:pPr>
        <w:pStyle w:val="Heading2"/>
        <w:rPr>
          <w:b w:val="0"/>
          <w:color w:val="1d1c1d"/>
          <w:sz w:val="23"/>
          <w:szCs w:val="23"/>
        </w:rPr>
      </w:pPr>
      <w:bookmarkStart w:colFirst="0" w:colLast="0" w:name="_heading=h.1ci93xb" w:id="23"/>
      <w:bookmarkEnd w:id="23"/>
      <w:r w:rsidDel="00000000" w:rsidR="00000000" w:rsidRPr="00000000">
        <w:rPr>
          <w:rtl w:val="0"/>
        </w:rPr>
        <w:t xml:space="preserve">How will you involve the team?</w:t>
      </w:r>
      <w:r w:rsidDel="00000000" w:rsidR="00000000" w:rsidRPr="00000000">
        <w:rPr>
          <w:rtl w:val="0"/>
        </w:rPr>
      </w:r>
    </w:p>
    <w:p w:rsidR="00000000" w:rsidDel="00000000" w:rsidP="00000000" w:rsidRDefault="00000000" w:rsidRPr="00000000" w14:paraId="0000007D">
      <w:pPr>
        <w:numPr>
          <w:ilvl w:val="0"/>
          <w:numId w:val="1"/>
        </w:numPr>
        <w:spacing w:after="0" w:line="276" w:lineRule="auto"/>
        <w:ind w:left="720" w:hanging="360"/>
        <w:rPr>
          <w:b w:val="0"/>
          <w:color w:val="000000"/>
          <w:sz w:val="24"/>
          <w:szCs w:val="24"/>
        </w:rPr>
      </w:pPr>
      <w:r w:rsidDel="00000000" w:rsidR="00000000" w:rsidRPr="00000000">
        <w:rPr>
          <w:color w:val="000000"/>
          <w:rtl w:val="0"/>
        </w:rPr>
        <w:t xml:space="preserve">Product and policy teams...</w:t>
      </w:r>
      <w:r w:rsidDel="00000000" w:rsidR="00000000" w:rsidRPr="00000000">
        <w:rPr>
          <w:rtl w:val="0"/>
        </w:rPr>
      </w:r>
    </w:p>
    <w:p w:rsidR="00000000" w:rsidDel="00000000" w:rsidP="00000000" w:rsidRDefault="00000000" w:rsidRPr="00000000" w14:paraId="0000007E">
      <w:pPr>
        <w:pStyle w:val="Heading2"/>
        <w:ind w:left="0" w:firstLine="0"/>
        <w:rPr/>
      </w:pPr>
      <w:bookmarkStart w:colFirst="0" w:colLast="0" w:name="_heading=h.3whwml4" w:id="24"/>
      <w:bookmarkEnd w:id="24"/>
      <w:r w:rsidDel="00000000" w:rsidR="00000000" w:rsidRPr="00000000">
        <w:rPr>
          <w:rtl w:val="0"/>
        </w:rPr>
        <w:t xml:space="preserve">How are you ensuring the research is ethical?</w:t>
      </w:r>
    </w:p>
    <w:p w:rsidR="00000000" w:rsidDel="00000000" w:rsidP="00000000" w:rsidRDefault="00000000" w:rsidRPr="00000000" w14:paraId="0000007F">
      <w:pPr>
        <w:numPr>
          <w:ilvl w:val="0"/>
          <w:numId w:val="2"/>
        </w:numPr>
        <w:spacing w:after="0" w:line="276" w:lineRule="auto"/>
        <w:ind w:left="720" w:hanging="360"/>
        <w:rPr>
          <w:color w:val="000000"/>
        </w:rPr>
      </w:pPr>
      <w:r w:rsidDel="00000000" w:rsidR="00000000" w:rsidRPr="00000000">
        <w:rPr>
          <w:color w:val="000000"/>
          <w:rtl w:val="0"/>
        </w:rPr>
        <w:t xml:space="preserve">Consent forms and information sheets will be shared with participants prior to research and testing. Participants should read and sign before testing. During the interview, participants will be asked if they understand the consent and reminded that they can withdraw that consent at any time.</w:t>
      </w:r>
    </w:p>
    <w:p w:rsidR="00000000" w:rsidDel="00000000" w:rsidP="00000000" w:rsidRDefault="00000000" w:rsidRPr="00000000" w14:paraId="00000080">
      <w:pPr>
        <w:numPr>
          <w:ilvl w:val="0"/>
          <w:numId w:val="2"/>
        </w:numPr>
        <w:spacing w:after="0" w:line="276" w:lineRule="auto"/>
        <w:ind w:left="720" w:hanging="360"/>
        <w:rPr>
          <w:color w:val="000000"/>
        </w:rPr>
      </w:pPr>
      <w:r w:rsidDel="00000000" w:rsidR="00000000" w:rsidRPr="00000000">
        <w:rPr>
          <w:color w:val="000000"/>
          <w:rtl w:val="0"/>
        </w:rPr>
        <w:t xml:space="preserve">Participants will be advised that the researcher is not an expert on the topics under discussion. Rather the researcher wants to learn from the participant, and constructive critique and feedback is encouraged. </w:t>
      </w:r>
    </w:p>
    <w:p w:rsidR="00000000" w:rsidDel="00000000" w:rsidP="00000000" w:rsidRDefault="00000000" w:rsidRPr="00000000" w14:paraId="00000081">
      <w:pPr>
        <w:numPr>
          <w:ilvl w:val="0"/>
          <w:numId w:val="2"/>
        </w:numPr>
        <w:spacing w:after="0" w:line="276" w:lineRule="auto"/>
        <w:ind w:left="720" w:hanging="360"/>
        <w:rPr>
          <w:color w:val="000000"/>
        </w:rPr>
      </w:pPr>
      <w:r w:rsidDel="00000000" w:rsidR="00000000" w:rsidRPr="00000000">
        <w:rPr>
          <w:color w:val="000000"/>
          <w:rtl w:val="0"/>
        </w:rPr>
        <w:t xml:space="preserve">Researchers and note observers will have sufficient downtime in between interviews to reduce cognitive load and stress.</w:t>
      </w:r>
    </w:p>
    <w:p w:rsidR="00000000" w:rsidDel="00000000" w:rsidP="00000000" w:rsidRDefault="00000000" w:rsidRPr="00000000" w14:paraId="00000082">
      <w:pPr>
        <w:numPr>
          <w:ilvl w:val="0"/>
          <w:numId w:val="2"/>
        </w:numPr>
        <w:spacing w:after="0" w:line="276" w:lineRule="auto"/>
        <w:ind w:left="720" w:hanging="360"/>
        <w:rPr>
          <w:color w:val="000000"/>
        </w:rPr>
      </w:pPr>
      <w:r w:rsidDel="00000000" w:rsidR="00000000" w:rsidRPr="00000000">
        <w:rPr>
          <w:color w:val="000000"/>
          <w:rtl w:val="0"/>
        </w:rPr>
        <w:t xml:space="preserve">Researchers are aware of potential stressors associated with COVID and home working, and these possible issues are to be taken into account when speaking to users. Participants will be told that they are welcome to have breaks during the sessions should they wish, and reassured that - if they need to end the research early for any reason - that is not a problem. </w:t>
      </w:r>
    </w:p>
    <w:p w:rsidR="00000000" w:rsidDel="00000000" w:rsidP="00000000" w:rsidRDefault="00000000" w:rsidRPr="00000000" w14:paraId="00000083">
      <w:pPr>
        <w:numPr>
          <w:ilvl w:val="0"/>
          <w:numId w:val="2"/>
        </w:numPr>
        <w:spacing w:after="0" w:line="276" w:lineRule="auto"/>
        <w:ind w:left="720" w:hanging="360"/>
        <w:rPr>
          <w:color w:val="000000"/>
          <w:u w:val="none"/>
        </w:rPr>
      </w:pPr>
      <w:r w:rsidDel="00000000" w:rsidR="00000000" w:rsidRPr="00000000">
        <w:rPr>
          <w:color w:val="000000"/>
          <w:rtl w:val="0"/>
        </w:rPr>
        <w:t xml:space="preserve">All data will be handled in accordance with GDPR regulations and deleted as appropriate. Participation will be fully informed about data handling policies. </w:t>
      </w:r>
      <w:r w:rsidDel="00000000" w:rsidR="00000000" w:rsidRPr="00000000">
        <w:rPr>
          <w:rtl w:val="0"/>
        </w:rPr>
      </w:r>
    </w:p>
    <w:p w:rsidR="00000000" w:rsidDel="00000000" w:rsidP="00000000" w:rsidRDefault="00000000" w:rsidRPr="00000000" w14:paraId="00000084">
      <w:pPr>
        <w:pStyle w:val="Heading2"/>
        <w:rPr/>
      </w:pPr>
      <w:bookmarkStart w:colFirst="0" w:colLast="0" w:name="_heading=h.2bn6wsx" w:id="25"/>
      <w:bookmarkEnd w:id="25"/>
      <w:r w:rsidDel="00000000" w:rsidR="00000000" w:rsidRPr="00000000">
        <w:rPr>
          <w:rtl w:val="0"/>
        </w:rPr>
        <w:t xml:space="preserve">How are you looking after your participants?</w:t>
      </w:r>
    </w:p>
    <w:p w:rsidR="00000000" w:rsidDel="00000000" w:rsidP="00000000" w:rsidRDefault="00000000" w:rsidRPr="00000000" w14:paraId="00000085">
      <w:pPr>
        <w:spacing w:line="276" w:lineRule="auto"/>
        <w:rPr>
          <w:color w:val="000000"/>
        </w:rPr>
      </w:pPr>
      <w:r w:rsidDel="00000000" w:rsidR="00000000" w:rsidRPr="00000000">
        <w:rPr>
          <w:color w:val="000000"/>
          <w:rtl w:val="0"/>
        </w:rPr>
        <w:t xml:space="preserve">Given the subject of the research, we do not expect this work to impact the psychological wellbeing of participants. However, in the event that difficult issues or conversations arise during the course of the research, the researchers will be able to signpost participants to information and support in case they should require this. </w:t>
      </w:r>
    </w:p>
    <w:p w:rsidR="00000000" w:rsidDel="00000000" w:rsidP="00000000" w:rsidRDefault="00000000" w:rsidRPr="00000000" w14:paraId="00000086">
      <w:pPr>
        <w:spacing w:line="276" w:lineRule="auto"/>
        <w:rPr>
          <w:color w:val="000000"/>
        </w:rPr>
      </w:pPr>
      <w:r w:rsidDel="00000000" w:rsidR="00000000" w:rsidRPr="00000000">
        <w:rPr>
          <w:color w:val="000000"/>
          <w:rtl w:val="0"/>
        </w:rPr>
        <w:t xml:space="preserve">The research will be taking place remotely, so participants will be encouraged to take part from a location that is comfortable and safe.</w:t>
      </w:r>
    </w:p>
    <w:p w:rsidR="00000000" w:rsidDel="00000000" w:rsidP="00000000" w:rsidRDefault="00000000" w:rsidRPr="00000000" w14:paraId="00000087">
      <w:pPr>
        <w:spacing w:line="276" w:lineRule="auto"/>
        <w:rPr>
          <w:color w:val="000000"/>
        </w:rPr>
      </w:pPr>
      <w:r w:rsidDel="00000000" w:rsidR="00000000" w:rsidRPr="00000000">
        <w:rPr>
          <w:color w:val="000000"/>
          <w:rtl w:val="0"/>
        </w:rPr>
        <w:t xml:space="preserve">Recruitment and scheduling emails will make clear that we appreciate the current challenges facing the school sector and - more broadly - the ways in which the pandemic is currently affecting people’s personal lives. We will inform participants that they do not need to reply to our invitation, to reduce any additional stress or burden.</w:t>
      </w:r>
    </w:p>
    <w:p w:rsidR="00000000" w:rsidDel="00000000" w:rsidP="00000000" w:rsidRDefault="00000000" w:rsidRPr="00000000" w14:paraId="00000088">
      <w:pPr>
        <w:spacing w:line="276" w:lineRule="auto"/>
        <w:rPr>
          <w:color w:val="000000"/>
        </w:rPr>
      </w:pPr>
      <w:r w:rsidDel="00000000" w:rsidR="00000000" w:rsidRPr="00000000">
        <w:rPr>
          <w:color w:val="000000"/>
          <w:rtl w:val="0"/>
        </w:rPr>
        <w:t xml:space="preserve">Through the use of clear information sheets and consent forms, participants will be given details about what to expect from the research and instructions about how to quickly and appropriately access the technology. Information will include activities to expect, and how their contribution will support the Teaching Vacancies  service. It will also outline key information about how their information will be stored as well as their personal rights under GDPR (including right to withdraw).</w:t>
      </w:r>
    </w:p>
    <w:p w:rsidR="00000000" w:rsidDel="00000000" w:rsidP="00000000" w:rsidRDefault="00000000" w:rsidRPr="00000000" w14:paraId="00000089">
      <w:pPr>
        <w:spacing w:line="276" w:lineRule="auto"/>
        <w:rPr>
          <w:color w:val="0000ff"/>
        </w:rPr>
      </w:pPr>
      <w:r w:rsidDel="00000000" w:rsidR="00000000" w:rsidRPr="00000000">
        <w:rPr>
          <w:color w:val="000000"/>
          <w:rtl w:val="0"/>
        </w:rPr>
        <w:t xml:space="preserve">Participants will be emailed on the day before their session to confirm that they are still happy to take part in the research. The email will make it clear that they can withdraw if they have other professional and personal commitments.</w:t>
      </w:r>
      <w:r w:rsidDel="00000000" w:rsidR="00000000" w:rsidRPr="00000000">
        <w:rPr>
          <w:rtl w:val="0"/>
        </w:rPr>
      </w:r>
    </w:p>
    <w:p w:rsidR="00000000" w:rsidDel="00000000" w:rsidP="00000000" w:rsidRDefault="00000000" w:rsidRPr="00000000" w14:paraId="0000008A">
      <w:pPr>
        <w:pStyle w:val="Heading2"/>
        <w:rPr>
          <w:color w:val="000000"/>
        </w:rPr>
      </w:pPr>
      <w:bookmarkStart w:colFirst="0" w:colLast="0" w:name="_heading=h.qsh70q" w:id="26"/>
      <w:bookmarkEnd w:id="26"/>
      <w:r w:rsidDel="00000000" w:rsidR="00000000" w:rsidRPr="00000000">
        <w:rPr>
          <w:rtl w:val="0"/>
        </w:rPr>
        <w:t xml:space="preserve">How are you looking after yourself and your team?</w:t>
      </w:r>
      <w:r w:rsidDel="00000000" w:rsidR="00000000" w:rsidRPr="00000000">
        <w:rPr>
          <w:rtl w:val="0"/>
        </w:rPr>
      </w:r>
    </w:p>
    <w:p w:rsidR="00000000" w:rsidDel="00000000" w:rsidP="00000000" w:rsidRDefault="00000000" w:rsidRPr="00000000" w14:paraId="0000008B">
      <w:pPr>
        <w:spacing w:line="276" w:lineRule="auto"/>
        <w:rPr>
          <w:color w:val="000000"/>
        </w:rPr>
      </w:pPr>
      <w:r w:rsidDel="00000000" w:rsidR="00000000" w:rsidRPr="00000000">
        <w:rPr>
          <w:color w:val="000000"/>
          <w:rtl w:val="0"/>
        </w:rPr>
        <w:t xml:space="preserve">Observers will be made aware of what to expect from the research session, which will include an information guide. Like users, they will be allowed to leave a session early if they feel under additional stress or discomfort (though it is not expected that difficult topics will arise during this research).</w:t>
      </w:r>
    </w:p>
    <w:p w:rsidR="00000000" w:rsidDel="00000000" w:rsidP="00000000" w:rsidRDefault="00000000" w:rsidRPr="00000000" w14:paraId="0000008C">
      <w:pPr>
        <w:spacing w:line="276" w:lineRule="auto"/>
        <w:rPr>
          <w:color w:val="000000"/>
        </w:rPr>
      </w:pPr>
      <w:r w:rsidDel="00000000" w:rsidR="00000000" w:rsidRPr="00000000">
        <w:rPr>
          <w:color w:val="000000"/>
          <w:rtl w:val="0"/>
        </w:rPr>
        <w:t xml:space="preserve">A short post-session discussion will always be scheduled after an interview, during which the user researcher will check in with observers about their experience and enable them to discuss new considerations that have arisen.  </w:t>
      </w:r>
    </w:p>
    <w:p w:rsidR="00000000" w:rsidDel="00000000" w:rsidP="00000000" w:rsidRDefault="00000000" w:rsidRPr="00000000" w14:paraId="0000008D">
      <w:pPr>
        <w:spacing w:line="276" w:lineRule="auto"/>
        <w:rPr>
          <w:color w:val="000000"/>
        </w:rPr>
      </w:pPr>
      <w:r w:rsidDel="00000000" w:rsidR="00000000" w:rsidRPr="00000000">
        <w:rPr>
          <w:color w:val="000000"/>
          <w:rtl w:val="0"/>
        </w:rPr>
        <w:t xml:space="preserve">The researcher will take a short break after each session to reduce cognitive burden and seek to engage the team in the analysis to help foster discussions of difficult topics should any arise.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pPr>
      <w:r w:rsidDel="00000000" w:rsidR="00000000" w:rsidRPr="00000000">
        <w:rPr>
          <w:rtl w:val="0"/>
        </w:rPr>
      </w:r>
    </w:p>
    <w:sectPr>
      <w:footerReference r:id="rId8" w:type="default"/>
      <w:pgSz w:h="16838" w:w="11906" w:orient="portrait"/>
      <w:pgMar w:bottom="1134" w:top="1134" w:left="1134" w:right="1276"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4513"/>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d0d0d"/>
        <w:sz w:val="24"/>
        <w:szCs w:val="24"/>
        <w:lang w:val="en-GB"/>
      </w:rPr>
    </w:rPrDefault>
    <w:pPrDefault>
      <w:pPr>
        <w:spacing w:after="2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104f75"/>
      <w:sz w:val="36"/>
      <w:szCs w:val="36"/>
    </w:rPr>
  </w:style>
  <w:style w:type="paragraph" w:styleId="Heading2">
    <w:name w:val="heading 2"/>
    <w:basedOn w:val="Normal"/>
    <w:next w:val="Normal"/>
    <w:pPr>
      <w:keepNext w:val="1"/>
      <w:spacing w:before="480" w:line="240" w:lineRule="auto"/>
    </w:pPr>
    <w:rPr>
      <w:b w:val="1"/>
      <w:color w:val="104f75"/>
      <w:sz w:val="32"/>
      <w:szCs w:val="32"/>
    </w:rPr>
  </w:style>
  <w:style w:type="paragraph" w:styleId="Heading3">
    <w:name w:val="heading 3"/>
    <w:basedOn w:val="Normal"/>
    <w:next w:val="Normal"/>
    <w:pPr>
      <w:keepNext w:val="1"/>
      <w:spacing w:before="360" w:line="240" w:lineRule="auto"/>
    </w:pPr>
    <w:rPr>
      <w:b w:val="1"/>
      <w:color w:val="104f75"/>
      <w:sz w:val="28"/>
      <w:szCs w:val="28"/>
    </w:rPr>
  </w:style>
  <w:style w:type="paragraph" w:styleId="Heading4">
    <w:name w:val="heading 4"/>
    <w:basedOn w:val="Normal"/>
    <w:next w:val="Normal"/>
    <w:pPr>
      <w:keepNext w:val="1"/>
      <w:spacing w:before="240" w:line="240" w:lineRule="auto"/>
    </w:pPr>
    <w:rPr>
      <w:b w:val="1"/>
      <w:color w:val="104f75"/>
      <w:sz w:val="24"/>
      <w:szCs w:val="24"/>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rPr>
  </w:style>
  <w:style w:type="paragraph" w:styleId="Title">
    <w:name w:val="Title"/>
    <w:basedOn w:val="Normal"/>
    <w:next w:val="Normal"/>
    <w:pPr>
      <w:spacing w:before="240" w:line="240" w:lineRule="auto"/>
    </w:pPr>
    <w:rPr>
      <w:b w:val="1"/>
      <w:color w:val="104f75"/>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b w:val="1"/>
      <w:color w:val="104f75"/>
      <w:sz w:val="36"/>
      <w:szCs w:val="36"/>
    </w:rPr>
  </w:style>
  <w:style w:type="paragraph" w:styleId="Heading2">
    <w:name w:val="heading 2"/>
    <w:basedOn w:val="Normal"/>
    <w:next w:val="Normal"/>
    <w:pPr>
      <w:keepNext w:val="1"/>
      <w:pageBreakBefore w:val="0"/>
      <w:spacing w:before="480" w:line="240" w:lineRule="auto"/>
    </w:pPr>
    <w:rPr>
      <w:b w:val="1"/>
      <w:color w:val="104f75"/>
      <w:sz w:val="32"/>
      <w:szCs w:val="32"/>
    </w:rPr>
  </w:style>
  <w:style w:type="paragraph" w:styleId="Heading3">
    <w:name w:val="heading 3"/>
    <w:basedOn w:val="Normal"/>
    <w:next w:val="Normal"/>
    <w:pPr>
      <w:keepNext w:val="1"/>
      <w:pageBreakBefore w:val="0"/>
      <w:spacing w:before="360" w:line="240" w:lineRule="auto"/>
    </w:pPr>
    <w:rPr>
      <w:b w:val="1"/>
      <w:color w:val="104f75"/>
      <w:sz w:val="28"/>
      <w:szCs w:val="28"/>
    </w:rPr>
  </w:style>
  <w:style w:type="paragraph" w:styleId="Heading4">
    <w:name w:val="heading 4"/>
    <w:basedOn w:val="Normal"/>
    <w:next w:val="Normal"/>
    <w:pPr>
      <w:keepNext w:val="1"/>
      <w:pageBreakBefore w:val="0"/>
      <w:spacing w:before="240" w:line="240" w:lineRule="auto"/>
    </w:pPr>
    <w:rPr>
      <w:b w:val="1"/>
      <w:color w:val="104f75"/>
      <w:sz w:val="24"/>
      <w:szCs w:val="24"/>
    </w:rPr>
  </w:style>
  <w:style w:type="paragraph" w:styleId="Heading5">
    <w:name w:val="heading 5"/>
    <w:basedOn w:val="Normal"/>
    <w:next w:val="Normal"/>
    <w:pPr>
      <w:pageBreakBefore w:val="0"/>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pageBreakBefore w:val="0"/>
      <w:spacing w:after="60" w:before="240" w:lineRule="auto"/>
      <w:ind w:left="1152" w:hanging="1152"/>
    </w:pPr>
    <w:rPr>
      <w:rFonts w:ascii="Calibri" w:cs="Calibri" w:eastAsia="Calibri" w:hAnsi="Calibri"/>
      <w:b w:val="1"/>
    </w:rPr>
  </w:style>
  <w:style w:type="paragraph" w:styleId="Title">
    <w:name w:val="Title"/>
    <w:basedOn w:val="Normal"/>
    <w:next w:val="Normal"/>
    <w:pPr>
      <w:pageBreakBefore w:val="0"/>
      <w:spacing w:before="240" w:line="240" w:lineRule="auto"/>
    </w:pPr>
    <w:rPr>
      <w:b w:val="1"/>
      <w:color w:val="104f75"/>
      <w:sz w:val="96"/>
      <w:szCs w:val="9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cX5YluA/H0fvi5CfDepEI2OkHA==">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