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3114675" cy="1485900"/>
            <wp:effectExtent l="0" t="0" r="9525" b="0"/>
            <wp:docPr id="3" name="Imagem 3" descr="Ficheiro:Senac logo.svg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Ficheiro:Senac logo.svg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Caíque Batalha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Danilo Douglas 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 Bernardo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Pedro Vieira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Marina Gomes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Stephanie Ferreira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PARA HAMBURGUERIA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sz w:val="28"/>
          <w:szCs w:val="28"/>
          <w:lang w:val="pt-BR"/>
        </w:rPr>
        <w:t>GOODBURGUER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Rio de Janeiro,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2023 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Caíque Batalha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Danilo Douglas 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 Bernardo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Pedro Vieira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Marina Gomes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Stephanie Ferreira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SISTEMA PARA HAMBURGUERIA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sz w:val="28"/>
          <w:szCs w:val="28"/>
          <w:lang w:val="pt-BR"/>
        </w:rPr>
        <w:t>GOODBURGUER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Rio de Janeiro,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2023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SUMÁRIO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Introdução ................................................................................................................... 4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Objetivo....................................................................................................................... 5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Levantamento de requisitos ........................................................................................ 6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Análise de requisitos................................................................................................. 7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Casos de uso................................................................................................................ 8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Diagrama de classes.................................................................................................... 9</w:t>
      </w:r>
    </w:p>
    <w:p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8. Diagrama Entidade relacionamento ........................................................................... 10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pStyle w:val="9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INTRODUÇÃO  </w:t>
      </w: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estará sendo desenvolvido para uso específico de uma hamburgueria, onde cada ferramenta será de suma importância, e o usuário terá conhecimento de cada ferramenta facilitando assim o seu uso. </w:t>
      </w: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sistema terá um cadastro de cliente e colaborador, que caso em específico será a pessoa qual fará o processo de venda do produto em questão, que no caso da hamburgueria,  refrigerantes e/ou acompanhamentos, ou hamburguers em si. </w:t>
      </w: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OBJETIVO 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objetivo principal desse projeto é desenvolver uma ferramenta de fácil acesso ao usuário que tenha um bom desempenho e mantenha um controle com o mínimo possível de falhas. </w:t>
      </w: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será desenvolvido seguindo as seguintes etapas: levantamento de requisitos, análise, implementação e implantação.  Para o armazenamento de dados será utilizado o banco de dados mysql, que atenderá perfeitamente todas as necessidades do sistema. </w:t>
      </w: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LEVANTAMENTO DE REQUISITOS</w:t>
      </w: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visa melhorar os procedimentos de compra e venda dentro de uma lanchonete e melhorar o atendimento no dia a dia com mais facilidade e comodidade nas buscas de clientes e relatórios. </w:t>
      </w:r>
    </w:p>
    <w:p>
      <w:pPr>
        <w:pStyle w:val="9"/>
        <w:numPr>
          <w:ilvl w:val="1"/>
          <w:numId w:val="1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Análise de Requisitos</w:t>
      </w:r>
    </w:p>
    <w:tbl>
      <w:tblPr>
        <w:tblStyle w:val="6"/>
        <w:tblpPr w:leftFromText="180" w:rightFromText="180" w:vertAnchor="text" w:horzAnchor="page" w:tblpX="1585" w:tblpY="26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Requisito: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CONTROLE DE ESTOQUE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RNF: O software deverá ter a função de realizar o controle do estoque, ou seja, registrar todas as entradas e saídas dos produtos.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RF: O software terá a função de controlar o fluxo de entradas e saídas de produtos a cada venda ou compra o sistema irá dar baixa no estoque atualizando uma nova quantidade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Requisito: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VISUALIZAR ESTOQUE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RNF: O software deverá ter a função de visualizar os itens que estão disponíveis no estoque, bem como sua respectiva quantidade.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RF: Será desenvolvida no software uma tela onde estará disponível todos itens que estão no estoque.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Requisito: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CADASTRAR PRODUTO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RNF: O software deverá ter a função de cadastrar produto, que deverá ser inserido no estoque.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Arial" w:hAnsi="Arial"/>
                <w:color w:val="000000"/>
                <w:sz w:val="23"/>
                <w:szCs w:val="24"/>
              </w:rPr>
            </w:pPr>
            <w:r>
              <w:rPr>
                <w:rFonts w:ascii="Arial" w:hAnsi="Arial"/>
                <w:color w:val="000000"/>
                <w:sz w:val="23"/>
                <w:szCs w:val="24"/>
              </w:rPr>
              <w:t xml:space="preserve">RF: Será desenvolvida no software uma tela onde o usuário fará cadastros de fornecedores e produtos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Requisito: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EDITAR PRODUTO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RNF: O software deverá ter a função de editar produto, caso ocorra algum erro de digitação no momento do registro.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3"/>
                <w:szCs w:val="24"/>
              </w:rPr>
              <w:t xml:space="preserve">RF: Será desenvolvida no software uma tela onde o usuário fará a edição de cadastro de fornecedores e produtos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Requisito: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EXCLUIR PRODUTO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RNF: O software deverá ter a função de excluir produto, caso ele não exista/não for mais utilizado pelo estoque da empresa.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RF: Será desenvolvida uma tela de opção, para que o administrador possa decidir se apaga determinado item do estoque. </w:t>
            </w:r>
          </w:p>
        </w:tc>
      </w:tr>
    </w:tbl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CASOS DE USO  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pt-BR"/>
        </w:rPr>
        <w:drawing>
          <wp:inline distT="0" distB="0" distL="114300" distR="114300">
            <wp:extent cx="5398770" cy="4119880"/>
            <wp:effectExtent l="0" t="0" r="11430" b="13970"/>
            <wp:docPr id="1" name="Imagem 1" descr="UseCase_Lanchonete-Pag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seCase_Lanchonete-Page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4"/>
        <w:gridCol w:w="4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Nome do UC: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Solicitar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</w:trPr>
        <w:tc>
          <w:tcPr>
            <w:tcW w:w="4044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Pré-Condição</w:t>
            </w:r>
          </w:p>
        </w:tc>
        <w:tc>
          <w:tcPr>
            <w:tcW w:w="4676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Deverá ter conexão com a internet/servidor.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Ator(es)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Principal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 sistema solicita dados para o login  do usuário.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Alternativo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usuário pode desistir de realizar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Casos de Testes 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 sistema verifica se os campos de login foram preenchidos corretamente. </w:t>
            </w:r>
          </w:p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 sistema verifica se foi cancelado login.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Nome do UC: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Logar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</w:trPr>
        <w:tc>
          <w:tcPr>
            <w:tcW w:w="4044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Pré-Condição</w:t>
            </w:r>
          </w:p>
        </w:tc>
        <w:tc>
          <w:tcPr>
            <w:tcW w:w="4676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Deverá ter conexão com a internet/servidor.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Ator(es)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Principal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sistema realiza o login do usuário no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Alternativo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usuário pode desistir de realizar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Casos de Testes 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 sistema verifica se os campos de login foram preenchidos corretamente. </w:t>
            </w:r>
          </w:p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 sistema verifica se foi cancelado login.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Nome do UC: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Sistema Exibe Painel de Controle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4044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Pré-Condição</w:t>
            </w:r>
          </w:p>
        </w:tc>
        <w:tc>
          <w:tcPr>
            <w:tcW w:w="4676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Deverá ter conexão com a internet/servidor.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Ator(es)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Principal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sistema exibe a página principal do 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Alternativo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pt-B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Casos de Testes 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pt-B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Nome do UC: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79646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Gerenciar Produto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Pré-Condição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Deverá ter conexão com a internet/servidor.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Ator(es)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Principal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auto"/>
            <w:vAlign w:val="top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sistema exibe as opções de gerenciamento do produto, tais como: Cadastro/Edição/Exclusão (CRUD)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Alternativo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Casos de Testes 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 sistema verifica se os campos foram preenchidos corretamente. 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sistema verifica se a operação foi cancelada.</w:t>
            </w:r>
          </w:p>
        </w:tc>
      </w:tr>
    </w:tbl>
    <w:p>
      <w:pPr>
        <w:numPr>
          <w:ilvl w:val="0"/>
          <w:numId w:val="0"/>
        </w:numPr>
        <w:ind w:left="360" w:leftChars="0"/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DIAGRAMA DE CLASSES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drawing>
          <wp:inline distT="0" distB="0" distL="114300" distR="114300">
            <wp:extent cx="5398770" cy="4850130"/>
            <wp:effectExtent l="0" t="0" r="11430" b="7620"/>
            <wp:docPr id="2" name="Imagem 2" descr="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lass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br w:type="page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DIAGRAMA ENTIDADE-RELACIONAMENTO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</w:p>
    <w:p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</w:p>
    <w:p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bookmarkStart w:id="0" w:name="_GoBack"/>
      <w:bookmarkEnd w:id="0"/>
    </w:p>
    <w:p>
      <w:pPr>
        <w:numPr>
          <w:numId w:val="0"/>
        </w:numPr>
        <w:ind w:left="360" w:leftChars="0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</w:p>
    <w:sectPr>
      <w:pgSz w:w="11906" w:h="16838"/>
      <w:pgMar w:top="1417" w:right="1701" w:bottom="1417" w:left="1701" w:header="708" w:footer="51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865D31"/>
    <w:multiLevelType w:val="multilevel"/>
    <w:tmpl w:val="58865D3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ADE"/>
    <w:rsid w:val="00172A27"/>
    <w:rsid w:val="0017520E"/>
    <w:rsid w:val="00184C72"/>
    <w:rsid w:val="001D3D43"/>
    <w:rsid w:val="006854CC"/>
    <w:rsid w:val="00790287"/>
    <w:rsid w:val="008519FC"/>
    <w:rsid w:val="00882CBA"/>
    <w:rsid w:val="0096730B"/>
    <w:rsid w:val="00974A01"/>
    <w:rsid w:val="00994E2D"/>
    <w:rsid w:val="00B45583"/>
    <w:rsid w:val="00CA0566"/>
    <w:rsid w:val="00DF2611"/>
    <w:rsid w:val="00EB6889"/>
    <w:rsid w:val="00F45E02"/>
    <w:rsid w:val="00FB785A"/>
    <w:rsid w:val="074743AB"/>
    <w:rsid w:val="07CE6D9B"/>
    <w:rsid w:val="1BDE6FFF"/>
    <w:rsid w:val="2506169D"/>
    <w:rsid w:val="3A774141"/>
    <w:rsid w:val="473B0D0C"/>
    <w:rsid w:val="683D68D4"/>
    <w:rsid w:val="71444E3E"/>
    <w:rsid w:val="75635F66"/>
    <w:rsid w:val="794A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7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5">
    <w:name w:val="footer"/>
    <w:basedOn w:val="1"/>
    <w:link w:val="8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table" w:styleId="6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Cabeçalho Char"/>
    <w:basedOn w:val="2"/>
    <w:link w:val="4"/>
    <w:uiPriority w:val="99"/>
  </w:style>
  <w:style w:type="character" w:customStyle="1" w:styleId="8">
    <w:name w:val="Rodapé Char"/>
    <w:basedOn w:val="2"/>
    <w:link w:val="5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Default"/>
    <w:unhideWhenUsed/>
    <w:uiPriority w:val="99"/>
    <w:pPr>
      <w:widowControl w:val="0"/>
      <w:autoSpaceDE w:val="0"/>
      <w:autoSpaceDN w:val="0"/>
      <w:adjustRightInd w:val="0"/>
    </w:pPr>
    <w:rPr>
      <w:rFonts w:ascii="Arial" w:hAnsi="Arial" w:eastAsiaTheme="minorHAnsi" w:cstheme="minorBidi"/>
      <w:color w:val="000000"/>
      <w:sz w:val="24"/>
      <w:szCs w:val="24"/>
      <w:lang w:val="pt-BR" w:eastAsia="pt-BR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31558-5900-4D86-8BF1-276DC8487B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Senac Rio - SENAC ARRJ</Company>
  <Pages>1</Pages>
  <Words>872</Words>
  <Characters>4714</Characters>
  <Lines>39</Lines>
  <Paragraphs>11</Paragraphs>
  <TotalTime>12</TotalTime>
  <ScaleCrop>false</ScaleCrop>
  <LinksUpToDate>false</LinksUpToDate>
  <CharactersWithSpaces>5575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2023-04-13T16:42:00Z</dcterms:created>
  <dc:creator>Técnico em Informática - 2022.3</dc:creator>
  <cp:lastModifiedBy>Mari_Gomes</cp:lastModifiedBy>
  <dcterms:modified xsi:type="dcterms:W3CDTF">2023-04-30T19:04:01Z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9AE314C673FF4B559CB092E6AFD3452B</vt:lpwstr>
  </property>
</Properties>
</file>