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A15" w:rsidRDefault="005A1BA5">
      <w:r>
        <w:t>Stephanie Brannen</w:t>
      </w:r>
    </w:p>
    <w:p w:rsidR="005A1BA5" w:rsidRDefault="005A1BA5">
      <w:r>
        <w:t>4/14/18</w:t>
      </w:r>
    </w:p>
    <w:p w:rsidR="005A1BA5" w:rsidRDefault="005A1BA5"/>
    <w:p w:rsidR="005A1BA5" w:rsidRDefault="005A1BA5" w:rsidP="005A1BA5">
      <w:pPr>
        <w:numPr>
          <w:ilvl w:val="0"/>
          <w:numId w:val="1"/>
        </w:numPr>
        <w:spacing w:before="100" w:beforeAutospacing="1" w:after="100" w:afterAutospacing="1"/>
        <w:rPr>
          <w:rFonts w:ascii="Helvetica" w:eastAsia="Times New Roman" w:hAnsi="Helvetica" w:cs="Times New Roman"/>
          <w:color w:val="24292E"/>
        </w:rPr>
      </w:pPr>
      <w:r w:rsidRPr="005A1BA5">
        <w:rPr>
          <w:rFonts w:ascii="Helvetica" w:eastAsia="Times New Roman" w:hAnsi="Helvetica" w:cs="Times New Roman"/>
          <w:color w:val="24292E"/>
        </w:rPr>
        <w:t>What are three conclusions we can make about Kickstarter campaigns given the provided data?</w:t>
      </w:r>
    </w:p>
    <w:p w:rsidR="00B169DE" w:rsidRDefault="00F038EA" w:rsidP="003548EA">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Theater especially plays are most </w:t>
      </w:r>
      <w:r w:rsidR="00D03836">
        <w:rPr>
          <w:rFonts w:ascii="Helvetica" w:eastAsia="Times New Roman" w:hAnsi="Helvetica" w:cs="Times New Roman"/>
          <w:color w:val="24292E"/>
        </w:rPr>
        <w:t>campaigns</w:t>
      </w:r>
      <w:r>
        <w:rPr>
          <w:rFonts w:ascii="Helvetica" w:eastAsia="Times New Roman" w:hAnsi="Helvetica" w:cs="Times New Roman"/>
          <w:color w:val="24292E"/>
        </w:rPr>
        <w:t xml:space="preserve"> to be posted on </w:t>
      </w:r>
      <w:r w:rsidR="00D03836">
        <w:rPr>
          <w:rFonts w:ascii="Helvetica" w:eastAsia="Times New Roman" w:hAnsi="Helvetica" w:cs="Times New Roman"/>
          <w:color w:val="24292E"/>
        </w:rPr>
        <w:t>Kickstarter</w:t>
      </w:r>
    </w:p>
    <w:p w:rsidR="00D03836" w:rsidRDefault="00D03836" w:rsidP="00DB7B69">
      <w:pPr>
        <w:numPr>
          <w:ilvl w:val="1"/>
          <w:numId w:val="1"/>
        </w:numPr>
        <w:spacing w:before="100" w:beforeAutospacing="1" w:after="100" w:afterAutospacing="1"/>
        <w:rPr>
          <w:rFonts w:ascii="Helvetica" w:eastAsia="Times New Roman" w:hAnsi="Helvetica" w:cs="Times New Roman"/>
          <w:color w:val="24292E"/>
        </w:rPr>
      </w:pPr>
      <w:r w:rsidRPr="00D03836">
        <w:rPr>
          <w:rFonts w:ascii="Helvetica" w:eastAsia="Times New Roman" w:hAnsi="Helvetica" w:cs="Times New Roman"/>
          <w:color w:val="24292E"/>
        </w:rPr>
        <w:t>Kickstarter campaigns involving</w:t>
      </w:r>
      <w:r>
        <w:rPr>
          <w:rFonts w:ascii="Helvetica" w:eastAsia="Times New Roman" w:hAnsi="Helvetica" w:cs="Times New Roman"/>
          <w:color w:val="24292E"/>
        </w:rPr>
        <w:t xml:space="preserve"> food truck</w:t>
      </w:r>
      <w:r w:rsidR="00853815">
        <w:rPr>
          <w:rFonts w:ascii="Helvetica" w:eastAsia="Times New Roman" w:hAnsi="Helvetica" w:cs="Times New Roman"/>
          <w:color w:val="24292E"/>
        </w:rPr>
        <w:t>s</w:t>
      </w:r>
      <w:r>
        <w:rPr>
          <w:rFonts w:ascii="Helvetica" w:eastAsia="Times New Roman" w:hAnsi="Helvetica" w:cs="Times New Roman"/>
          <w:color w:val="24292E"/>
        </w:rPr>
        <w:t xml:space="preserve"> and restaurants either fail or are canceled</w:t>
      </w:r>
      <w:r w:rsidR="00853815">
        <w:rPr>
          <w:rFonts w:ascii="Helvetica" w:eastAsia="Times New Roman" w:hAnsi="Helvetica" w:cs="Times New Roman"/>
          <w:color w:val="24292E"/>
        </w:rPr>
        <w:t>.</w:t>
      </w:r>
    </w:p>
    <w:p w:rsidR="00D03836" w:rsidRPr="005A1BA5" w:rsidRDefault="00D03836" w:rsidP="00DB7B69">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Most successful campaigns are created in May, June or July, with the most successful in July. Most failed campaign are created in January, February, and March with most failing in January.</w:t>
      </w:r>
    </w:p>
    <w:p w:rsidR="005A1BA5" w:rsidRDefault="005A1BA5" w:rsidP="005A1BA5">
      <w:pPr>
        <w:numPr>
          <w:ilvl w:val="0"/>
          <w:numId w:val="1"/>
        </w:numPr>
        <w:spacing w:before="60" w:after="100" w:afterAutospacing="1"/>
        <w:rPr>
          <w:rFonts w:ascii="Helvetica" w:eastAsia="Times New Roman" w:hAnsi="Helvetica" w:cs="Times New Roman"/>
          <w:color w:val="24292E"/>
        </w:rPr>
      </w:pPr>
      <w:r w:rsidRPr="005A1BA5">
        <w:rPr>
          <w:rFonts w:ascii="Helvetica" w:eastAsia="Times New Roman" w:hAnsi="Helvetica" w:cs="Times New Roman"/>
          <w:color w:val="24292E"/>
        </w:rPr>
        <w:t>What are some of the limitations of this dataset?</w:t>
      </w:r>
    </w:p>
    <w:p w:rsidR="00D03836" w:rsidRDefault="00D03836" w:rsidP="00D03836">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data is a small sample selection of the history of Kickstarter</w:t>
      </w:r>
    </w:p>
    <w:p w:rsidR="00853815" w:rsidRPr="00853815" w:rsidRDefault="00D03836" w:rsidP="00853815">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Little information on why campaigns were cancelled</w:t>
      </w:r>
      <w:r w:rsidR="00853815">
        <w:rPr>
          <w:rFonts w:ascii="Helvetica" w:eastAsia="Times New Roman" w:hAnsi="Helvetica" w:cs="Times New Roman"/>
          <w:color w:val="24292E"/>
        </w:rPr>
        <w:t>. Information about date the campaign was canceled would add value.</w:t>
      </w:r>
    </w:p>
    <w:p w:rsidR="009E587C" w:rsidRDefault="00853815"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Information on w</w:t>
      </w:r>
      <w:r w:rsidR="009E587C">
        <w:rPr>
          <w:rFonts w:ascii="Helvetica" w:eastAsia="Times New Roman" w:hAnsi="Helvetica" w:cs="Times New Roman"/>
          <w:color w:val="24292E"/>
        </w:rPr>
        <w:t>hat type of incentives were offered to backers.</w:t>
      </w:r>
    </w:p>
    <w:p w:rsidR="00853815" w:rsidRDefault="00853815"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Information about when donations where added. At the beginning or end of a campaign.</w:t>
      </w:r>
      <w:bookmarkStart w:id="0" w:name="_GoBack"/>
      <w:bookmarkEnd w:id="0"/>
    </w:p>
    <w:p w:rsidR="005A1BA5" w:rsidRDefault="005A1BA5" w:rsidP="005A1BA5">
      <w:pPr>
        <w:numPr>
          <w:ilvl w:val="0"/>
          <w:numId w:val="1"/>
        </w:numPr>
        <w:spacing w:before="60" w:after="100" w:afterAutospacing="1"/>
        <w:rPr>
          <w:rFonts w:ascii="Helvetica" w:eastAsia="Times New Roman" w:hAnsi="Helvetica" w:cs="Times New Roman"/>
          <w:color w:val="24292E"/>
        </w:rPr>
      </w:pPr>
      <w:r w:rsidRPr="005A1BA5">
        <w:rPr>
          <w:rFonts w:ascii="Helvetica" w:eastAsia="Times New Roman" w:hAnsi="Helvetica" w:cs="Times New Roman"/>
          <w:color w:val="24292E"/>
        </w:rPr>
        <w:t>What are some other possible tables/graphs that we could create?</w:t>
      </w:r>
    </w:p>
    <w:p w:rsidR="009E587C" w:rsidRDefault="009E587C"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Geographical map by outcome of campaign</w:t>
      </w:r>
      <w:r w:rsidR="00107306">
        <w:rPr>
          <w:rFonts w:ascii="Helvetica" w:eastAsia="Times New Roman" w:hAnsi="Helvetica" w:cs="Times New Roman"/>
          <w:color w:val="24292E"/>
        </w:rPr>
        <w:t xml:space="preserve"> and country</w:t>
      </w:r>
    </w:p>
    <w:p w:rsidR="009E587C" w:rsidRDefault="009E587C"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Column graph showing count of outcomes by whether or not the campaign was spotlighted</w:t>
      </w:r>
    </w:p>
    <w:p w:rsidR="009E587C" w:rsidRDefault="00107306"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Line</w:t>
      </w:r>
      <w:r w:rsidR="009E587C">
        <w:rPr>
          <w:rFonts w:ascii="Helvetica" w:eastAsia="Times New Roman" w:hAnsi="Helvetica" w:cs="Times New Roman"/>
          <w:color w:val="24292E"/>
        </w:rPr>
        <w:t xml:space="preserve"> graph showing length of campaign versus outcome. </w:t>
      </w:r>
    </w:p>
    <w:p w:rsidR="00107306" w:rsidRDefault="00107306"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Column graph showing average donation versus outcome</w:t>
      </w:r>
    </w:p>
    <w:p w:rsidR="00107306" w:rsidRDefault="00107306" w:rsidP="009E587C">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Line graph showing deadline and outcome</w:t>
      </w:r>
    </w:p>
    <w:p w:rsidR="00107306" w:rsidRDefault="00107306" w:rsidP="00107306">
      <w:pPr>
        <w:spacing w:before="60" w:after="100" w:afterAutospacing="1"/>
        <w:ind w:left="1080"/>
        <w:rPr>
          <w:rFonts w:ascii="Helvetica" w:eastAsia="Times New Roman" w:hAnsi="Helvetica" w:cs="Times New Roman"/>
          <w:color w:val="24292E"/>
        </w:rPr>
      </w:pPr>
    </w:p>
    <w:p w:rsidR="00107306" w:rsidRPr="005A1BA5" w:rsidRDefault="00107306" w:rsidP="00107306">
      <w:pPr>
        <w:spacing w:before="60" w:after="100" w:afterAutospacing="1"/>
        <w:ind w:left="1440"/>
        <w:rPr>
          <w:rFonts w:ascii="Helvetica" w:eastAsia="Times New Roman" w:hAnsi="Helvetica" w:cs="Times New Roman"/>
          <w:color w:val="24292E"/>
        </w:rPr>
      </w:pPr>
    </w:p>
    <w:p w:rsidR="005A1BA5" w:rsidRDefault="005A1BA5"/>
    <w:sectPr w:rsidR="005A1BA5" w:rsidSect="0071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D523E"/>
    <w:multiLevelType w:val="multilevel"/>
    <w:tmpl w:val="95242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A5"/>
    <w:rsid w:val="00107306"/>
    <w:rsid w:val="003548EA"/>
    <w:rsid w:val="005A1BA5"/>
    <w:rsid w:val="006D0A15"/>
    <w:rsid w:val="0071654E"/>
    <w:rsid w:val="00853815"/>
    <w:rsid w:val="009E587C"/>
    <w:rsid w:val="00B169DE"/>
    <w:rsid w:val="00D03836"/>
    <w:rsid w:val="00F0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B71AA"/>
  <w15:chartTrackingRefBased/>
  <w15:docId w15:val="{718E6328-61EF-CA42-9BEC-E9772D4D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Turek</dc:creator>
  <cp:keywords/>
  <dc:description/>
  <cp:lastModifiedBy>Stephanie Turek</cp:lastModifiedBy>
  <cp:revision>2</cp:revision>
  <dcterms:created xsi:type="dcterms:W3CDTF">2018-04-14T21:15:00Z</dcterms:created>
  <dcterms:modified xsi:type="dcterms:W3CDTF">2018-04-21T00:02:00Z</dcterms:modified>
</cp:coreProperties>
</file>