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README: Replication of Fama and MacBeth (1973) Empirical Analysis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Aim of This Repository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replicates the empirical analysis from Fama and MacBeth's 1973 paper, </w:t>
      </w:r>
      <w:r w:rsidDel="00000000" w:rsidR="00000000" w:rsidRPr="00000000">
        <w:rPr>
          <w:i w:val="1"/>
          <w:sz w:val="24"/>
          <w:szCs w:val="24"/>
          <w:rtl w:val="0"/>
        </w:rPr>
        <w:t xml:space="preserve">Risk, Return, and Equilibrium: Empirical Tests</w:t>
      </w:r>
      <w:r w:rsidDel="00000000" w:rsidR="00000000" w:rsidRPr="00000000">
        <w:rPr>
          <w:sz w:val="24"/>
          <w:szCs w:val="24"/>
          <w:rtl w:val="0"/>
        </w:rPr>
        <w:t xml:space="preserve">. The replication focuses on US stock data from January 1926 to December 2023 and reproduces the results in Tables 1, 2, 3, and 4 of the original paper.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completed as part of the MAF900 unit for T2 2024. The assignment includes data collection, empirical analysis, and report creation using R / RStudio.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involves: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collection from historical stock returns and market data.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Empirical analysis using Fama-MacBeth regression methodology.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Reproduction of the key tables from the paper.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comprehensive report detailing the process and findings.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Background of Fama and MacBeth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1973 paper by Eugene F. Fama and James D. MacBeth, "Risk, Return, and Equilibrium: Empirical Tests," is pivotal in finance, introducing rigorous empirical methods to test the Capital Asset Pricing Model (CAPM). Their innovative approach, which combined time series and cross-sectional regression analyses to assess the relationship between asset returns and market risk, has significantly influenced asset pricing theory and led to the development of multi-factor models.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Members of The Group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conducted by Kristina Li and Stephanie Tio.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Members Responsibility 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9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Kristina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Stephanie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Collection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Portfolio 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Estimation (Table 2)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β_(p,t-1)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s(β_{p,t-1})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r(Rp, Rm)^2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s(Rp)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s(εp)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sp,t-1(εi)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s(εp) / sp,t-1(εi)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Files in Github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Statement of Participation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promise that each member contributes to the assignment and is satisfied with each other's contributions. Please reach out if you have any questions. 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Kristina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Stephanie 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Reference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Fama, E. F., &amp; MacBeth, J. D. (1973). Risk, return, and equilibrium: Empirical tests.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Journal of political economy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81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(3), 607-636.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