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305D" w14:textId="110DB533" w:rsidR="002853EF" w:rsidRDefault="002853EF">
      <w:r>
        <w:rPr>
          <w:noProof/>
        </w:rPr>
        <mc:AlternateContent>
          <mc:Choice Requires="wps">
            <w:drawing>
              <wp:anchor distT="0" distB="0" distL="114300" distR="114300" simplePos="0" relativeHeight="251661312" behindDoc="0" locked="0" layoutInCell="1" allowOverlap="1" wp14:anchorId="55ED2DE8" wp14:editId="3802B9FA">
                <wp:simplePos x="0" y="0"/>
                <wp:positionH relativeFrom="column">
                  <wp:posOffset>-249382</wp:posOffset>
                </wp:positionH>
                <wp:positionV relativeFrom="paragraph">
                  <wp:posOffset>404</wp:posOffset>
                </wp:positionV>
                <wp:extent cx="6405880" cy="9067338"/>
                <wp:effectExtent l="0" t="0" r="0" b="635"/>
                <wp:wrapTopAndBottom/>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5880" cy="90673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604B89" w14:textId="77777777" w:rsidR="002853EF" w:rsidRDefault="002853EF" w:rsidP="002853EF">
                            <w:pPr>
                              <w:pStyle w:val="Lgende"/>
                            </w:pPr>
                            <w:r>
                              <w:t xml:space="preserve">Tableau </w:t>
                            </w:r>
                            <w:fldSimple w:instr=" SEQ Tableau \* ARABIC ">
                              <w:r>
                                <w:rPr>
                                  <w:noProof/>
                                </w:rPr>
                                <w:t>4</w:t>
                              </w:r>
                            </w:fldSimple>
                            <w:r>
                              <w:t>. Façade Atlantique. Evaluations incluses : Atlantique NE, mer Baltique, Norvège, Suède, Allemagne, Royaume-Uni, Irlande. Façade Méditerranée. Evaluations incluses : Méditerranée, Croatie, Italie, Albanie.</w:t>
                            </w:r>
                          </w:p>
                          <w:tbl>
                            <w:tblPr>
                              <w:tblStyle w:val="Grilledutableau"/>
                              <w:tblW w:w="9503" w:type="dxa"/>
                              <w:tblInd w:w="-5" w:type="dxa"/>
                              <w:tblLook w:val="04A0" w:firstRow="1" w:lastRow="0" w:firstColumn="1" w:lastColumn="0" w:noHBand="0" w:noVBand="1"/>
                            </w:tblPr>
                            <w:tblGrid>
                              <w:gridCol w:w="1980"/>
                              <w:gridCol w:w="1984"/>
                              <w:gridCol w:w="993"/>
                              <w:gridCol w:w="572"/>
                              <w:gridCol w:w="53"/>
                              <w:gridCol w:w="939"/>
                              <w:gridCol w:w="850"/>
                              <w:gridCol w:w="993"/>
                              <w:gridCol w:w="1139"/>
                            </w:tblGrid>
                            <w:tr w:rsidR="002853EF" w:rsidRPr="0051699E" w14:paraId="2A09C75E" w14:textId="77777777" w:rsidTr="00683759">
                              <w:trPr>
                                <w:trHeight w:val="288"/>
                              </w:trPr>
                              <w:tc>
                                <w:tcPr>
                                  <w:tcW w:w="9503" w:type="dxa"/>
                                  <w:gridSpan w:val="9"/>
                                  <w:noWrap/>
                                </w:tcPr>
                                <w:p w14:paraId="653E81E3" w14:textId="77777777" w:rsidR="002853EF" w:rsidRPr="0051699E"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Façade Atlantique</w:t>
                                  </w:r>
                                </w:p>
                              </w:tc>
                            </w:tr>
                            <w:tr w:rsidR="002853EF" w:rsidRPr="0051699E" w14:paraId="770721E4" w14:textId="77777777" w:rsidTr="00683759">
                              <w:trPr>
                                <w:trHeight w:val="288"/>
                              </w:trPr>
                              <w:tc>
                                <w:tcPr>
                                  <w:tcW w:w="1980" w:type="dxa"/>
                                  <w:noWrap/>
                                  <w:hideMark/>
                                </w:tcPr>
                                <w:p w14:paraId="54323C2F" w14:textId="77777777" w:rsidR="002853EF"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Espèce</w:t>
                                  </w:r>
                                </w:p>
                                <w:p w14:paraId="263BCB84" w14:textId="77777777" w:rsidR="002853EF" w:rsidRPr="0051699E" w:rsidRDefault="002853EF" w:rsidP="0051699E">
                                  <w:pPr>
                                    <w:jc w:val="center"/>
                                    <w:rPr>
                                      <w:rFonts w:ascii="Calibri" w:eastAsia="Times New Roman" w:hAnsi="Calibri" w:cs="Calibri"/>
                                      <w:b/>
                                      <w:bCs/>
                                      <w:color w:val="000000"/>
                                      <w:sz w:val="16"/>
                                      <w:szCs w:val="16"/>
                                      <w:lang w:eastAsia="fr-FR"/>
                                    </w:rPr>
                                  </w:pPr>
                                </w:p>
                              </w:tc>
                              <w:tc>
                                <w:tcPr>
                                  <w:tcW w:w="1984" w:type="dxa"/>
                                  <w:noWrap/>
                                  <w:hideMark/>
                                </w:tcPr>
                                <w:p w14:paraId="5EFB44C4" w14:textId="77777777" w:rsidR="002853EF" w:rsidRPr="0051699E" w:rsidRDefault="002853EF" w:rsidP="0051699E">
                                  <w:pPr>
                                    <w:jc w:val="center"/>
                                    <w:rPr>
                                      <w:rFonts w:ascii="Calibri" w:eastAsia="Times New Roman" w:hAnsi="Calibri" w:cs="Calibri"/>
                                      <w:b/>
                                      <w:bCs/>
                                      <w:color w:val="000000"/>
                                      <w:sz w:val="16"/>
                                      <w:szCs w:val="16"/>
                                      <w:lang w:eastAsia="fr-FR"/>
                                    </w:rPr>
                                  </w:pPr>
                                  <w:r w:rsidRPr="0051699E">
                                    <w:rPr>
                                      <w:rFonts w:ascii="Calibri" w:eastAsia="Times New Roman" w:hAnsi="Calibri" w:cs="Calibri"/>
                                      <w:b/>
                                      <w:bCs/>
                                      <w:color w:val="000000"/>
                                      <w:sz w:val="16"/>
                                      <w:szCs w:val="16"/>
                                      <w:lang w:eastAsia="fr-FR"/>
                                    </w:rPr>
                                    <w:t>Nom</w:t>
                                  </w:r>
                                  <w:r>
                                    <w:rPr>
                                      <w:rFonts w:ascii="Calibri" w:eastAsia="Times New Roman" w:hAnsi="Calibri" w:cs="Calibri"/>
                                      <w:b/>
                                      <w:bCs/>
                                      <w:color w:val="000000"/>
                                      <w:sz w:val="16"/>
                                      <w:szCs w:val="16"/>
                                      <w:lang w:eastAsia="fr-FR"/>
                                    </w:rPr>
                                    <w:t xml:space="preserve"> </w:t>
                                  </w:r>
                                  <w:r w:rsidRPr="0051699E">
                                    <w:rPr>
                                      <w:rFonts w:ascii="Calibri" w:eastAsia="Times New Roman" w:hAnsi="Calibri" w:cs="Calibri"/>
                                      <w:b/>
                                      <w:bCs/>
                                      <w:color w:val="000000"/>
                                      <w:sz w:val="16"/>
                                      <w:szCs w:val="16"/>
                                      <w:lang w:eastAsia="fr-FR"/>
                                    </w:rPr>
                                    <w:t>commun</w:t>
                                  </w:r>
                                </w:p>
                              </w:tc>
                              <w:tc>
                                <w:tcPr>
                                  <w:tcW w:w="993" w:type="dxa"/>
                                  <w:noWrap/>
                                  <w:hideMark/>
                                </w:tcPr>
                                <w:p w14:paraId="688A0DC9" w14:textId="77777777" w:rsidR="002853EF" w:rsidRPr="0051699E"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France</w:t>
                                  </w:r>
                                </w:p>
                              </w:tc>
                              <w:tc>
                                <w:tcPr>
                                  <w:tcW w:w="625" w:type="dxa"/>
                                  <w:gridSpan w:val="2"/>
                                  <w:noWrap/>
                                  <w:hideMark/>
                                </w:tcPr>
                                <w:p w14:paraId="133FB828" w14:textId="77777777" w:rsidR="002853EF" w:rsidRPr="0051699E" w:rsidRDefault="002853EF" w:rsidP="0051699E">
                                  <w:pPr>
                                    <w:jc w:val="center"/>
                                    <w:rPr>
                                      <w:rFonts w:ascii="Calibri" w:eastAsia="Times New Roman" w:hAnsi="Calibri" w:cs="Calibri"/>
                                      <w:b/>
                                      <w:bCs/>
                                      <w:color w:val="000000"/>
                                      <w:sz w:val="16"/>
                                      <w:szCs w:val="16"/>
                                      <w:lang w:eastAsia="fr-FR"/>
                                    </w:rPr>
                                  </w:pPr>
                                  <w:r w:rsidRPr="0051699E">
                                    <w:rPr>
                                      <w:rFonts w:ascii="Calibri" w:eastAsia="Times New Roman" w:hAnsi="Calibri" w:cs="Calibri"/>
                                      <w:b/>
                                      <w:bCs/>
                                      <w:color w:val="000000"/>
                                      <w:sz w:val="16"/>
                                      <w:szCs w:val="16"/>
                                      <w:lang w:eastAsia="fr-FR"/>
                                    </w:rPr>
                                    <w:t>CR</w:t>
                                  </w:r>
                                </w:p>
                              </w:tc>
                              <w:tc>
                                <w:tcPr>
                                  <w:tcW w:w="939" w:type="dxa"/>
                                  <w:noWrap/>
                                  <w:hideMark/>
                                </w:tcPr>
                                <w:p w14:paraId="0E888BBC" w14:textId="77777777" w:rsidR="002853EF" w:rsidRPr="0051699E"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EN ou VU</w:t>
                                  </w:r>
                                </w:p>
                              </w:tc>
                              <w:tc>
                                <w:tcPr>
                                  <w:tcW w:w="850" w:type="dxa"/>
                                  <w:noWrap/>
                                  <w:hideMark/>
                                </w:tcPr>
                                <w:p w14:paraId="27655D6D" w14:textId="77777777" w:rsidR="002853EF" w:rsidRPr="0051699E" w:rsidRDefault="002853EF" w:rsidP="0051699E">
                                  <w:pP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LC ou NT</w:t>
                                  </w:r>
                                </w:p>
                              </w:tc>
                              <w:tc>
                                <w:tcPr>
                                  <w:tcW w:w="993" w:type="dxa"/>
                                  <w:noWrap/>
                                  <w:hideMark/>
                                </w:tcPr>
                                <w:p w14:paraId="76BDE5ED" w14:textId="77777777" w:rsidR="002853EF" w:rsidRPr="0051699E"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B</w:t>
                                  </w:r>
                                  <w:r w:rsidRPr="0051699E">
                                    <w:rPr>
                                      <w:rFonts w:ascii="Calibri" w:eastAsia="Times New Roman" w:hAnsi="Calibri" w:cs="Calibri"/>
                                      <w:b/>
                                      <w:bCs/>
                                      <w:color w:val="000000"/>
                                      <w:sz w:val="16"/>
                                      <w:szCs w:val="16"/>
                                      <w:lang w:eastAsia="fr-FR"/>
                                    </w:rPr>
                                    <w:t>aisse</w:t>
                                  </w:r>
                                </w:p>
                              </w:tc>
                              <w:tc>
                                <w:tcPr>
                                  <w:tcW w:w="1139" w:type="dxa"/>
                                  <w:noWrap/>
                                  <w:hideMark/>
                                </w:tcPr>
                                <w:p w14:paraId="6E2AB24D" w14:textId="77777777" w:rsidR="002853EF" w:rsidRPr="0051699E"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S</w:t>
                                  </w:r>
                                  <w:r w:rsidRPr="0051699E">
                                    <w:rPr>
                                      <w:rFonts w:ascii="Calibri" w:eastAsia="Times New Roman" w:hAnsi="Calibri" w:cs="Calibri"/>
                                      <w:b/>
                                      <w:bCs/>
                                      <w:color w:val="000000"/>
                                      <w:sz w:val="16"/>
                                      <w:szCs w:val="16"/>
                                      <w:lang w:eastAsia="fr-FR"/>
                                    </w:rPr>
                                    <w:t>table</w:t>
                                  </w:r>
                                </w:p>
                              </w:tc>
                            </w:tr>
                            <w:tr w:rsidR="002853EF" w:rsidRPr="0051699E" w14:paraId="2E3A355F" w14:textId="77777777" w:rsidTr="00683759">
                              <w:trPr>
                                <w:trHeight w:val="288"/>
                              </w:trPr>
                              <w:tc>
                                <w:tcPr>
                                  <w:tcW w:w="1980" w:type="dxa"/>
                                  <w:noWrap/>
                                  <w:hideMark/>
                                </w:tcPr>
                                <w:p w14:paraId="67AC13A6"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Lamna nasus</w:t>
                                  </w:r>
                                </w:p>
                              </w:tc>
                              <w:tc>
                                <w:tcPr>
                                  <w:tcW w:w="1984" w:type="dxa"/>
                                  <w:noWrap/>
                                  <w:hideMark/>
                                </w:tcPr>
                                <w:p w14:paraId="4F7AAFD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Requin-taupe commun</w:t>
                                  </w:r>
                                </w:p>
                              </w:tc>
                              <w:tc>
                                <w:tcPr>
                                  <w:tcW w:w="993" w:type="dxa"/>
                                  <w:noWrap/>
                                  <w:hideMark/>
                                </w:tcPr>
                                <w:p w14:paraId="30B840C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EN</w:t>
                                  </w:r>
                                </w:p>
                              </w:tc>
                              <w:tc>
                                <w:tcPr>
                                  <w:tcW w:w="625" w:type="dxa"/>
                                  <w:gridSpan w:val="2"/>
                                  <w:noWrap/>
                                  <w:hideMark/>
                                </w:tcPr>
                                <w:p w14:paraId="2799767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4</w:t>
                                  </w:r>
                                </w:p>
                              </w:tc>
                              <w:tc>
                                <w:tcPr>
                                  <w:tcW w:w="939" w:type="dxa"/>
                                  <w:noWrap/>
                                  <w:hideMark/>
                                </w:tcPr>
                                <w:p w14:paraId="4563B11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850" w:type="dxa"/>
                                  <w:noWrap/>
                                  <w:hideMark/>
                                </w:tcPr>
                                <w:p w14:paraId="1C8CA53B"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5AAB89EB"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01D6F323"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3</w:t>
                                  </w:r>
                                </w:p>
                              </w:tc>
                            </w:tr>
                            <w:tr w:rsidR="002853EF" w:rsidRPr="0051699E" w14:paraId="745EFCD2" w14:textId="77777777" w:rsidTr="00683759">
                              <w:trPr>
                                <w:trHeight w:val="288"/>
                              </w:trPr>
                              <w:tc>
                                <w:tcPr>
                                  <w:tcW w:w="1980" w:type="dxa"/>
                                  <w:noWrap/>
                                  <w:hideMark/>
                                </w:tcPr>
                                <w:p w14:paraId="0A1E4513"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Dipturus batis</w:t>
                                  </w:r>
                                </w:p>
                              </w:tc>
                              <w:tc>
                                <w:tcPr>
                                  <w:tcW w:w="1984" w:type="dxa"/>
                                  <w:noWrap/>
                                  <w:hideMark/>
                                </w:tcPr>
                                <w:p w14:paraId="464C9FED"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Pocheteau gris</w:t>
                                  </w:r>
                                </w:p>
                              </w:tc>
                              <w:tc>
                                <w:tcPr>
                                  <w:tcW w:w="993" w:type="dxa"/>
                                  <w:noWrap/>
                                  <w:hideMark/>
                                </w:tcPr>
                                <w:p w14:paraId="04A01F8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0DE5CB52"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4</w:t>
                                  </w:r>
                                </w:p>
                              </w:tc>
                              <w:tc>
                                <w:tcPr>
                                  <w:tcW w:w="939" w:type="dxa"/>
                                  <w:noWrap/>
                                  <w:hideMark/>
                                </w:tcPr>
                                <w:p w14:paraId="43B5BD6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2E2F6C7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6C5FC69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3153BBF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r>
                            <w:tr w:rsidR="002853EF" w:rsidRPr="0051699E" w14:paraId="570912DE" w14:textId="77777777" w:rsidTr="00683759">
                              <w:trPr>
                                <w:trHeight w:val="288"/>
                              </w:trPr>
                              <w:tc>
                                <w:tcPr>
                                  <w:tcW w:w="1980" w:type="dxa"/>
                                  <w:noWrap/>
                                  <w:hideMark/>
                                </w:tcPr>
                                <w:p w14:paraId="7B15FB6C"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Squalus acanthias</w:t>
                                  </w:r>
                                </w:p>
                              </w:tc>
                              <w:tc>
                                <w:tcPr>
                                  <w:tcW w:w="1984" w:type="dxa"/>
                                  <w:noWrap/>
                                  <w:hideMark/>
                                </w:tcPr>
                                <w:p w14:paraId="155B573F"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Aiguillat commun</w:t>
                                  </w:r>
                                </w:p>
                              </w:tc>
                              <w:tc>
                                <w:tcPr>
                                  <w:tcW w:w="993" w:type="dxa"/>
                                  <w:noWrap/>
                                  <w:hideMark/>
                                </w:tcPr>
                                <w:p w14:paraId="6C2ECCD9"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EN</w:t>
                                  </w:r>
                                </w:p>
                              </w:tc>
                              <w:tc>
                                <w:tcPr>
                                  <w:tcW w:w="625" w:type="dxa"/>
                                  <w:gridSpan w:val="2"/>
                                  <w:noWrap/>
                                  <w:hideMark/>
                                </w:tcPr>
                                <w:p w14:paraId="5A758D2D"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3</w:t>
                                  </w:r>
                                </w:p>
                              </w:tc>
                              <w:tc>
                                <w:tcPr>
                                  <w:tcW w:w="939" w:type="dxa"/>
                                  <w:noWrap/>
                                  <w:hideMark/>
                                </w:tcPr>
                                <w:p w14:paraId="6AB5EA5C"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2</w:t>
                                  </w:r>
                                </w:p>
                              </w:tc>
                              <w:tc>
                                <w:tcPr>
                                  <w:tcW w:w="850" w:type="dxa"/>
                                  <w:noWrap/>
                                  <w:hideMark/>
                                </w:tcPr>
                                <w:p w14:paraId="5FECC4A7"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194136D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1139" w:type="dxa"/>
                                  <w:noWrap/>
                                  <w:hideMark/>
                                </w:tcPr>
                                <w:p w14:paraId="75E115A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2</w:t>
                                  </w:r>
                                </w:p>
                              </w:tc>
                            </w:tr>
                            <w:tr w:rsidR="002853EF" w:rsidRPr="0051699E" w14:paraId="37994144" w14:textId="77777777" w:rsidTr="00683759">
                              <w:trPr>
                                <w:trHeight w:val="288"/>
                              </w:trPr>
                              <w:tc>
                                <w:tcPr>
                                  <w:tcW w:w="1980" w:type="dxa"/>
                                  <w:noWrap/>
                                  <w:hideMark/>
                                </w:tcPr>
                                <w:p w14:paraId="1225AF16"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Rostroraja alba</w:t>
                                  </w:r>
                                </w:p>
                              </w:tc>
                              <w:tc>
                                <w:tcPr>
                                  <w:tcW w:w="1984" w:type="dxa"/>
                                  <w:noWrap/>
                                  <w:hideMark/>
                                </w:tcPr>
                                <w:p w14:paraId="4ABA89B3"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Raie blanche</w:t>
                                  </w:r>
                                </w:p>
                              </w:tc>
                              <w:tc>
                                <w:tcPr>
                                  <w:tcW w:w="993" w:type="dxa"/>
                                  <w:noWrap/>
                                  <w:hideMark/>
                                </w:tcPr>
                                <w:p w14:paraId="71418665"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CR</w:t>
                                  </w:r>
                                </w:p>
                              </w:tc>
                              <w:tc>
                                <w:tcPr>
                                  <w:tcW w:w="625" w:type="dxa"/>
                                  <w:gridSpan w:val="2"/>
                                  <w:noWrap/>
                                  <w:hideMark/>
                                </w:tcPr>
                                <w:p w14:paraId="79CDBFE2"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2</w:t>
                                  </w:r>
                                </w:p>
                              </w:tc>
                              <w:tc>
                                <w:tcPr>
                                  <w:tcW w:w="939" w:type="dxa"/>
                                  <w:noWrap/>
                                  <w:hideMark/>
                                </w:tcPr>
                                <w:p w14:paraId="65473038"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7711BC9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7E7BF9E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752F6DEE"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r>
                            <w:tr w:rsidR="002853EF" w:rsidRPr="0051699E" w14:paraId="72D2A544" w14:textId="77777777" w:rsidTr="00683759">
                              <w:trPr>
                                <w:trHeight w:val="288"/>
                              </w:trPr>
                              <w:tc>
                                <w:tcPr>
                                  <w:tcW w:w="1980" w:type="dxa"/>
                                  <w:noWrap/>
                                  <w:hideMark/>
                                </w:tcPr>
                                <w:p w14:paraId="0D69A6A5"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Squatina squatina</w:t>
                                  </w:r>
                                </w:p>
                              </w:tc>
                              <w:tc>
                                <w:tcPr>
                                  <w:tcW w:w="1984" w:type="dxa"/>
                                  <w:noWrap/>
                                  <w:hideMark/>
                                </w:tcPr>
                                <w:p w14:paraId="292AD2B9"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Ange de mer commun</w:t>
                                  </w:r>
                                </w:p>
                              </w:tc>
                              <w:tc>
                                <w:tcPr>
                                  <w:tcW w:w="993" w:type="dxa"/>
                                  <w:noWrap/>
                                  <w:hideMark/>
                                </w:tcPr>
                                <w:p w14:paraId="6AE2C152"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CR</w:t>
                                  </w:r>
                                </w:p>
                              </w:tc>
                              <w:tc>
                                <w:tcPr>
                                  <w:tcW w:w="625" w:type="dxa"/>
                                  <w:gridSpan w:val="2"/>
                                  <w:noWrap/>
                                  <w:hideMark/>
                                </w:tcPr>
                                <w:p w14:paraId="181F56E2"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2</w:t>
                                  </w:r>
                                </w:p>
                              </w:tc>
                              <w:tc>
                                <w:tcPr>
                                  <w:tcW w:w="939" w:type="dxa"/>
                                  <w:noWrap/>
                                  <w:hideMark/>
                                </w:tcPr>
                                <w:p w14:paraId="0554EBC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25E501D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5D8352F7"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1212B5BC"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r>
                            <w:tr w:rsidR="002853EF" w:rsidRPr="0051699E" w14:paraId="5F11ABBA" w14:textId="77777777" w:rsidTr="00683759">
                              <w:trPr>
                                <w:trHeight w:val="288"/>
                              </w:trPr>
                              <w:tc>
                                <w:tcPr>
                                  <w:tcW w:w="1980" w:type="dxa"/>
                                  <w:noWrap/>
                                  <w:hideMark/>
                                </w:tcPr>
                                <w:p w14:paraId="161B15D8"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Cetorhinus maximus</w:t>
                                  </w:r>
                                </w:p>
                              </w:tc>
                              <w:tc>
                                <w:tcPr>
                                  <w:tcW w:w="1984" w:type="dxa"/>
                                  <w:noWrap/>
                                  <w:hideMark/>
                                </w:tcPr>
                                <w:p w14:paraId="2821C7ED"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Requin-pèlerin</w:t>
                                  </w:r>
                                </w:p>
                              </w:tc>
                              <w:tc>
                                <w:tcPr>
                                  <w:tcW w:w="993" w:type="dxa"/>
                                  <w:noWrap/>
                                  <w:hideMark/>
                                </w:tcPr>
                                <w:p w14:paraId="32FF9B60"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VU</w:t>
                                  </w:r>
                                </w:p>
                              </w:tc>
                              <w:tc>
                                <w:tcPr>
                                  <w:tcW w:w="625" w:type="dxa"/>
                                  <w:gridSpan w:val="2"/>
                                  <w:noWrap/>
                                  <w:hideMark/>
                                </w:tcPr>
                                <w:p w14:paraId="12F88845"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6390831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4</w:t>
                                  </w:r>
                                </w:p>
                              </w:tc>
                              <w:tc>
                                <w:tcPr>
                                  <w:tcW w:w="850" w:type="dxa"/>
                                  <w:noWrap/>
                                  <w:hideMark/>
                                </w:tcPr>
                                <w:p w14:paraId="3A02539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064D84D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1139" w:type="dxa"/>
                                  <w:noWrap/>
                                  <w:hideMark/>
                                </w:tcPr>
                                <w:p w14:paraId="66EE4D2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r>
                            <w:tr w:rsidR="002853EF" w:rsidRPr="0051699E" w14:paraId="0224BCEF" w14:textId="77777777" w:rsidTr="00683759">
                              <w:trPr>
                                <w:trHeight w:val="288"/>
                              </w:trPr>
                              <w:tc>
                                <w:tcPr>
                                  <w:tcW w:w="1980" w:type="dxa"/>
                                  <w:noWrap/>
                                  <w:hideMark/>
                                </w:tcPr>
                                <w:p w14:paraId="43F5D603"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Centroscymnus coelolepis</w:t>
                                  </w:r>
                                </w:p>
                              </w:tc>
                              <w:tc>
                                <w:tcPr>
                                  <w:tcW w:w="1984" w:type="dxa"/>
                                  <w:noWrap/>
                                  <w:hideMark/>
                                </w:tcPr>
                                <w:p w14:paraId="492009F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Pailona commun</w:t>
                                  </w:r>
                                </w:p>
                              </w:tc>
                              <w:tc>
                                <w:tcPr>
                                  <w:tcW w:w="993" w:type="dxa"/>
                                  <w:noWrap/>
                                  <w:hideMark/>
                                </w:tcPr>
                                <w:p w14:paraId="6D2ABFD0"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1C0D772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4BA14F9D"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850" w:type="dxa"/>
                                  <w:noWrap/>
                                  <w:hideMark/>
                                </w:tcPr>
                                <w:p w14:paraId="06780D3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469F758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6E6DB77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r>
                            <w:tr w:rsidR="002853EF" w:rsidRPr="0051699E" w14:paraId="4E1C687C" w14:textId="77777777" w:rsidTr="00683759">
                              <w:trPr>
                                <w:trHeight w:val="288"/>
                              </w:trPr>
                              <w:tc>
                                <w:tcPr>
                                  <w:tcW w:w="1980" w:type="dxa"/>
                                  <w:noWrap/>
                                  <w:hideMark/>
                                </w:tcPr>
                                <w:p w14:paraId="5670C8CE"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Centrophorus granulosus</w:t>
                                  </w:r>
                                </w:p>
                              </w:tc>
                              <w:tc>
                                <w:tcPr>
                                  <w:tcW w:w="1984" w:type="dxa"/>
                                  <w:noWrap/>
                                  <w:hideMark/>
                                </w:tcPr>
                                <w:p w14:paraId="3FD4789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Requin-chagrin</w:t>
                                  </w:r>
                                </w:p>
                              </w:tc>
                              <w:tc>
                                <w:tcPr>
                                  <w:tcW w:w="993" w:type="dxa"/>
                                  <w:noWrap/>
                                  <w:hideMark/>
                                </w:tcPr>
                                <w:p w14:paraId="5522AC4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EN</w:t>
                                  </w:r>
                                </w:p>
                              </w:tc>
                              <w:tc>
                                <w:tcPr>
                                  <w:tcW w:w="625" w:type="dxa"/>
                                  <w:gridSpan w:val="2"/>
                                  <w:noWrap/>
                                  <w:hideMark/>
                                </w:tcPr>
                                <w:p w14:paraId="2E37992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25FA341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0AAD63E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38DE269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3D7BB6B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4C5776DC" w14:textId="77777777" w:rsidTr="00683759">
                              <w:trPr>
                                <w:trHeight w:val="288"/>
                              </w:trPr>
                              <w:tc>
                                <w:tcPr>
                                  <w:tcW w:w="1980" w:type="dxa"/>
                                  <w:noWrap/>
                                  <w:hideMark/>
                                </w:tcPr>
                                <w:p w14:paraId="32E14220"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Dipturus intermedius</w:t>
                                  </w:r>
                                </w:p>
                              </w:tc>
                              <w:tc>
                                <w:tcPr>
                                  <w:tcW w:w="1984" w:type="dxa"/>
                                  <w:noWrap/>
                                  <w:hideMark/>
                                </w:tcPr>
                                <w:p w14:paraId="06B2A0BE" w14:textId="77777777" w:rsidR="002853EF" w:rsidRPr="0051699E" w:rsidRDefault="002853EF" w:rsidP="0051699E">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Pocheteau intermédiaire</w:t>
                                  </w:r>
                                </w:p>
                              </w:tc>
                              <w:tc>
                                <w:tcPr>
                                  <w:tcW w:w="993" w:type="dxa"/>
                                  <w:noWrap/>
                                  <w:hideMark/>
                                </w:tcPr>
                                <w:p w14:paraId="0DCD47B5"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CR</w:t>
                                  </w:r>
                                </w:p>
                              </w:tc>
                              <w:tc>
                                <w:tcPr>
                                  <w:tcW w:w="625" w:type="dxa"/>
                                  <w:gridSpan w:val="2"/>
                                  <w:noWrap/>
                                  <w:hideMark/>
                                </w:tcPr>
                                <w:p w14:paraId="1744A47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3F65A45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395FAD2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26816B95"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4E090D7E"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0350739A" w14:textId="77777777" w:rsidTr="00683759">
                              <w:trPr>
                                <w:trHeight w:val="288"/>
                              </w:trPr>
                              <w:tc>
                                <w:tcPr>
                                  <w:tcW w:w="1980" w:type="dxa"/>
                                  <w:noWrap/>
                                  <w:hideMark/>
                                </w:tcPr>
                                <w:p w14:paraId="5277B8D4"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Gymnura altavela</w:t>
                                  </w:r>
                                </w:p>
                              </w:tc>
                              <w:tc>
                                <w:tcPr>
                                  <w:tcW w:w="1984" w:type="dxa"/>
                                  <w:noWrap/>
                                  <w:hideMark/>
                                </w:tcPr>
                                <w:p w14:paraId="55FA6DDD"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Raie-papillon épineuse</w:t>
                                  </w:r>
                                </w:p>
                              </w:tc>
                              <w:tc>
                                <w:tcPr>
                                  <w:tcW w:w="993" w:type="dxa"/>
                                  <w:noWrap/>
                                  <w:hideMark/>
                                </w:tcPr>
                                <w:p w14:paraId="035590C1"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049EEAF3"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5FA80D8B"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4D1C803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596F74F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23E7811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62D4B597" w14:textId="77777777" w:rsidTr="00683759">
                              <w:trPr>
                                <w:trHeight w:val="288"/>
                              </w:trPr>
                              <w:tc>
                                <w:tcPr>
                                  <w:tcW w:w="1980" w:type="dxa"/>
                                  <w:noWrap/>
                                  <w:hideMark/>
                                </w:tcPr>
                                <w:p w14:paraId="406F946A"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Hexanchus griseus</w:t>
                                  </w:r>
                                </w:p>
                              </w:tc>
                              <w:tc>
                                <w:tcPr>
                                  <w:tcW w:w="1984" w:type="dxa"/>
                                  <w:noWrap/>
                                  <w:hideMark/>
                                </w:tcPr>
                                <w:p w14:paraId="139D8C91"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Griset</w:t>
                                  </w:r>
                                </w:p>
                              </w:tc>
                              <w:tc>
                                <w:tcPr>
                                  <w:tcW w:w="993" w:type="dxa"/>
                                  <w:noWrap/>
                                  <w:hideMark/>
                                </w:tcPr>
                                <w:p w14:paraId="1E2649EE"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3DEEEC3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11E952D3"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3F1B35C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2</w:t>
                                  </w:r>
                                </w:p>
                              </w:tc>
                              <w:tc>
                                <w:tcPr>
                                  <w:tcW w:w="993" w:type="dxa"/>
                                  <w:noWrap/>
                                  <w:hideMark/>
                                </w:tcPr>
                                <w:p w14:paraId="11EA036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5992766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555D02B4" w14:textId="77777777" w:rsidTr="00683759">
                              <w:trPr>
                                <w:trHeight w:val="288"/>
                              </w:trPr>
                              <w:tc>
                                <w:tcPr>
                                  <w:tcW w:w="1980" w:type="dxa"/>
                                  <w:noWrap/>
                                  <w:hideMark/>
                                </w:tcPr>
                                <w:p w14:paraId="154744D7"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Odontaspis ferox</w:t>
                                  </w:r>
                                </w:p>
                              </w:tc>
                              <w:tc>
                                <w:tcPr>
                                  <w:tcW w:w="1984" w:type="dxa"/>
                                  <w:noWrap/>
                                  <w:hideMark/>
                                </w:tcPr>
                                <w:p w14:paraId="6A289D8E"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Requin-féroce</w:t>
                                  </w:r>
                                </w:p>
                              </w:tc>
                              <w:tc>
                                <w:tcPr>
                                  <w:tcW w:w="993" w:type="dxa"/>
                                  <w:noWrap/>
                                  <w:hideMark/>
                                </w:tcPr>
                                <w:p w14:paraId="33314C4B"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0548AED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50674C0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25DCD362"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23A60F7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34AC69A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2BE6233E" w14:textId="77777777" w:rsidTr="00683759">
                              <w:trPr>
                                <w:trHeight w:val="288"/>
                              </w:trPr>
                              <w:tc>
                                <w:tcPr>
                                  <w:tcW w:w="1980" w:type="dxa"/>
                                  <w:noWrap/>
                                  <w:hideMark/>
                                </w:tcPr>
                                <w:p w14:paraId="6C3D9C96"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Pristis pectinata</w:t>
                                  </w:r>
                                </w:p>
                              </w:tc>
                              <w:tc>
                                <w:tcPr>
                                  <w:tcW w:w="1984" w:type="dxa"/>
                                  <w:noWrap/>
                                  <w:hideMark/>
                                </w:tcPr>
                                <w:p w14:paraId="12AD2799"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Poisson-scie t</w:t>
                                  </w:r>
                                  <w:r>
                                    <w:rPr>
                                      <w:rFonts w:ascii="Calibri" w:eastAsia="Times New Roman" w:hAnsi="Calibri" w:cs="Calibri"/>
                                      <w:color w:val="000000"/>
                                      <w:sz w:val="16"/>
                                      <w:szCs w:val="16"/>
                                      <w:lang w:eastAsia="fr-FR"/>
                                    </w:rPr>
                                    <w:t>r</w:t>
                                  </w:r>
                                  <w:r w:rsidRPr="0051699E">
                                    <w:rPr>
                                      <w:rFonts w:ascii="Calibri" w:eastAsia="Times New Roman" w:hAnsi="Calibri" w:cs="Calibri"/>
                                      <w:color w:val="000000"/>
                                      <w:sz w:val="16"/>
                                      <w:szCs w:val="16"/>
                                      <w:lang w:eastAsia="fr-FR"/>
                                    </w:rPr>
                                    <w:t>ident</w:t>
                                  </w:r>
                                </w:p>
                              </w:tc>
                              <w:tc>
                                <w:tcPr>
                                  <w:tcW w:w="993" w:type="dxa"/>
                                  <w:noWrap/>
                                  <w:hideMark/>
                                </w:tcPr>
                                <w:p w14:paraId="17D4CADD" w14:textId="77777777" w:rsidR="002853EF" w:rsidRPr="0051699E" w:rsidRDefault="002853EF" w:rsidP="0051699E">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w:t>
                                  </w:r>
                                  <w:r w:rsidRPr="0051699E">
                                    <w:rPr>
                                      <w:rFonts w:ascii="Calibri" w:eastAsia="Times New Roman" w:hAnsi="Calibri" w:cs="Calibri"/>
                                      <w:color w:val="000000"/>
                                      <w:sz w:val="16"/>
                                      <w:szCs w:val="16"/>
                                      <w:lang w:eastAsia="fr-FR"/>
                                    </w:rPr>
                                    <w:t xml:space="preserve">rés. </w:t>
                                  </w:r>
                                  <w:r>
                                    <w:rPr>
                                      <w:rFonts w:ascii="Calibri" w:eastAsia="Times New Roman" w:hAnsi="Calibri" w:cs="Calibri"/>
                                      <w:color w:val="000000"/>
                                      <w:sz w:val="16"/>
                                      <w:szCs w:val="16"/>
                                      <w:lang w:eastAsia="fr-FR"/>
                                    </w:rPr>
                                    <w:t>o</w:t>
                                  </w:r>
                                  <w:r w:rsidRPr="0051699E">
                                    <w:rPr>
                                      <w:rFonts w:ascii="Calibri" w:eastAsia="Times New Roman" w:hAnsi="Calibri" w:cs="Calibri"/>
                                      <w:color w:val="000000"/>
                                      <w:sz w:val="16"/>
                                      <w:szCs w:val="16"/>
                                      <w:lang w:eastAsia="fr-FR"/>
                                    </w:rPr>
                                    <w:t>cc</w:t>
                                  </w:r>
                                  <w:r>
                                    <w:rPr>
                                      <w:rFonts w:ascii="Calibri" w:eastAsia="Times New Roman" w:hAnsi="Calibri" w:cs="Calibri"/>
                                      <w:color w:val="000000"/>
                                      <w:sz w:val="16"/>
                                      <w:szCs w:val="16"/>
                                      <w:lang w:eastAsia="fr-FR"/>
                                    </w:rPr>
                                    <w:t>.</w:t>
                                  </w:r>
                                </w:p>
                              </w:tc>
                              <w:tc>
                                <w:tcPr>
                                  <w:tcW w:w="625" w:type="dxa"/>
                                  <w:gridSpan w:val="2"/>
                                  <w:noWrap/>
                                  <w:hideMark/>
                                </w:tcPr>
                                <w:p w14:paraId="59772F3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4C5A396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3C58ECA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3A7B7A0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2E05B46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14B74417" w14:textId="77777777" w:rsidTr="00683759">
                              <w:trPr>
                                <w:trHeight w:val="288"/>
                              </w:trPr>
                              <w:tc>
                                <w:tcPr>
                                  <w:tcW w:w="1980" w:type="dxa"/>
                                  <w:noWrap/>
                                  <w:hideMark/>
                                </w:tcPr>
                                <w:p w14:paraId="36E2BCDE"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Pristis pristis</w:t>
                                  </w:r>
                                </w:p>
                              </w:tc>
                              <w:tc>
                                <w:tcPr>
                                  <w:tcW w:w="1984" w:type="dxa"/>
                                  <w:noWrap/>
                                  <w:hideMark/>
                                </w:tcPr>
                                <w:p w14:paraId="33746518"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Poisson-scie commun</w:t>
                                  </w:r>
                                </w:p>
                              </w:tc>
                              <w:tc>
                                <w:tcPr>
                                  <w:tcW w:w="993" w:type="dxa"/>
                                  <w:noWrap/>
                                  <w:hideMark/>
                                </w:tcPr>
                                <w:p w14:paraId="13571866" w14:textId="77777777" w:rsidR="002853EF" w:rsidRPr="0051699E" w:rsidRDefault="002853EF" w:rsidP="0051699E">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w:t>
                                  </w:r>
                                  <w:r w:rsidRPr="0051699E">
                                    <w:rPr>
                                      <w:rFonts w:ascii="Calibri" w:eastAsia="Times New Roman" w:hAnsi="Calibri" w:cs="Calibri"/>
                                      <w:color w:val="000000"/>
                                      <w:sz w:val="16"/>
                                      <w:szCs w:val="16"/>
                                      <w:lang w:eastAsia="fr-FR"/>
                                    </w:rPr>
                                    <w:t xml:space="preserve">rés. </w:t>
                                  </w:r>
                                  <w:r>
                                    <w:rPr>
                                      <w:rFonts w:ascii="Calibri" w:eastAsia="Times New Roman" w:hAnsi="Calibri" w:cs="Calibri"/>
                                      <w:color w:val="000000"/>
                                      <w:sz w:val="16"/>
                                      <w:szCs w:val="16"/>
                                      <w:lang w:eastAsia="fr-FR"/>
                                    </w:rPr>
                                    <w:t>o</w:t>
                                  </w:r>
                                  <w:r w:rsidRPr="0051699E">
                                    <w:rPr>
                                      <w:rFonts w:ascii="Calibri" w:eastAsia="Times New Roman" w:hAnsi="Calibri" w:cs="Calibri"/>
                                      <w:color w:val="000000"/>
                                      <w:sz w:val="16"/>
                                      <w:szCs w:val="16"/>
                                      <w:lang w:eastAsia="fr-FR"/>
                                    </w:rPr>
                                    <w:t>cc</w:t>
                                  </w:r>
                                  <w:r>
                                    <w:rPr>
                                      <w:rFonts w:ascii="Calibri" w:eastAsia="Times New Roman" w:hAnsi="Calibri" w:cs="Calibri"/>
                                      <w:color w:val="000000"/>
                                      <w:sz w:val="16"/>
                                      <w:szCs w:val="16"/>
                                      <w:lang w:eastAsia="fr-FR"/>
                                    </w:rPr>
                                    <w:t>.</w:t>
                                  </w:r>
                                </w:p>
                              </w:tc>
                              <w:tc>
                                <w:tcPr>
                                  <w:tcW w:w="625" w:type="dxa"/>
                                  <w:gridSpan w:val="2"/>
                                  <w:noWrap/>
                                  <w:hideMark/>
                                </w:tcPr>
                                <w:p w14:paraId="0F4FA9E5"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7E35697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621AF72E"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3F89858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19D4D33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45BEBACC" w14:textId="77777777" w:rsidTr="00683759">
                              <w:trPr>
                                <w:trHeight w:val="288"/>
                              </w:trPr>
                              <w:tc>
                                <w:tcPr>
                                  <w:tcW w:w="1980" w:type="dxa"/>
                                  <w:noWrap/>
                                  <w:hideMark/>
                                </w:tcPr>
                                <w:p w14:paraId="55BBE3CC"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Squatina aculeata</w:t>
                                  </w:r>
                                </w:p>
                              </w:tc>
                              <w:tc>
                                <w:tcPr>
                                  <w:tcW w:w="1984" w:type="dxa"/>
                                  <w:noWrap/>
                                  <w:hideMark/>
                                </w:tcPr>
                                <w:p w14:paraId="241EE0DA"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Ange de mer épineux</w:t>
                                  </w:r>
                                </w:p>
                              </w:tc>
                              <w:tc>
                                <w:tcPr>
                                  <w:tcW w:w="993" w:type="dxa"/>
                                  <w:noWrap/>
                                  <w:hideMark/>
                                </w:tcPr>
                                <w:p w14:paraId="4FA4D992"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023B8FBB"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4205BCAB"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7123CDC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0599499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64A91605"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4571CC9E" w14:textId="77777777" w:rsidTr="00683759">
                              <w:trPr>
                                <w:trHeight w:val="288"/>
                              </w:trPr>
                              <w:tc>
                                <w:tcPr>
                                  <w:tcW w:w="1980" w:type="dxa"/>
                                  <w:noWrap/>
                                  <w:hideMark/>
                                </w:tcPr>
                                <w:p w14:paraId="4110FD0D"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Squatina oculata</w:t>
                                  </w:r>
                                </w:p>
                              </w:tc>
                              <w:tc>
                                <w:tcPr>
                                  <w:tcW w:w="1984" w:type="dxa"/>
                                  <w:noWrap/>
                                  <w:hideMark/>
                                </w:tcPr>
                                <w:p w14:paraId="43C8A680"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Ange de mer ocellé</w:t>
                                  </w:r>
                                </w:p>
                              </w:tc>
                              <w:tc>
                                <w:tcPr>
                                  <w:tcW w:w="993" w:type="dxa"/>
                                  <w:noWrap/>
                                  <w:hideMark/>
                                </w:tcPr>
                                <w:p w14:paraId="03A860FC"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6D9D46E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45B64EA8"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7DF4602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231A22F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3CBD4E4E"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861E8C" w14:paraId="2387D3BF" w14:textId="77777777" w:rsidTr="00683759">
                              <w:trPr>
                                <w:trHeight w:val="288"/>
                              </w:trPr>
                              <w:tc>
                                <w:tcPr>
                                  <w:tcW w:w="9503" w:type="dxa"/>
                                  <w:gridSpan w:val="9"/>
                                  <w:shd w:val="clear" w:color="auto" w:fill="E7E6E6" w:themeFill="background2"/>
                                  <w:noWrap/>
                                </w:tcPr>
                                <w:p w14:paraId="39C3B1C6" w14:textId="77777777" w:rsidR="002853EF" w:rsidRPr="00683759" w:rsidRDefault="002853EF" w:rsidP="00683759">
                                  <w:pPr>
                                    <w:jc w:val="center"/>
                                    <w:rPr>
                                      <w:rFonts w:ascii="Calibri" w:eastAsia="Times New Roman" w:hAnsi="Calibri" w:cs="Calibri"/>
                                      <w:b/>
                                      <w:bCs/>
                                      <w:color w:val="000000"/>
                                      <w:sz w:val="16"/>
                                      <w:szCs w:val="16"/>
                                      <w:lang w:eastAsia="fr-FR"/>
                                    </w:rPr>
                                  </w:pPr>
                                  <w:r w:rsidRPr="00683759">
                                    <w:rPr>
                                      <w:rFonts w:ascii="Calibri" w:eastAsia="Times New Roman" w:hAnsi="Calibri" w:cs="Calibri"/>
                                      <w:b/>
                                      <w:bCs/>
                                      <w:color w:val="000000"/>
                                      <w:sz w:val="16"/>
                                      <w:szCs w:val="16"/>
                                      <w:lang w:eastAsia="fr-FR"/>
                                    </w:rPr>
                                    <w:t>Façade Méditerranée</w:t>
                                  </w:r>
                                </w:p>
                              </w:tc>
                            </w:tr>
                            <w:tr w:rsidR="002853EF" w:rsidRPr="00861E8C" w14:paraId="589BA1DD" w14:textId="77777777" w:rsidTr="00683759">
                              <w:trPr>
                                <w:trHeight w:val="288"/>
                              </w:trPr>
                              <w:tc>
                                <w:tcPr>
                                  <w:tcW w:w="1980" w:type="dxa"/>
                                  <w:noWrap/>
                                  <w:hideMark/>
                                </w:tcPr>
                                <w:p w14:paraId="2CD2FF8F" w14:textId="77777777" w:rsidR="002853EF" w:rsidRPr="00683759"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Squatina oculata</w:t>
                                  </w:r>
                                </w:p>
                                <w:p w14:paraId="35A2DB21" w14:textId="77777777" w:rsidR="002853EF" w:rsidRPr="00861E8C" w:rsidRDefault="002853EF" w:rsidP="00683759">
                                  <w:pPr>
                                    <w:jc w:val="left"/>
                                    <w:rPr>
                                      <w:rFonts w:ascii="Calibri" w:eastAsia="Times New Roman" w:hAnsi="Calibri" w:cs="Calibri"/>
                                      <w:color w:val="000000"/>
                                      <w:sz w:val="16"/>
                                      <w:szCs w:val="16"/>
                                      <w:lang w:val="la-Latn" w:eastAsia="fr-FR"/>
                                    </w:rPr>
                                  </w:pPr>
                                </w:p>
                              </w:tc>
                              <w:tc>
                                <w:tcPr>
                                  <w:tcW w:w="1984" w:type="dxa"/>
                                  <w:noWrap/>
                                  <w:hideMark/>
                                </w:tcPr>
                                <w:p w14:paraId="43BD5415"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Ange de mer ocellé</w:t>
                                  </w:r>
                                </w:p>
                              </w:tc>
                              <w:tc>
                                <w:tcPr>
                                  <w:tcW w:w="993" w:type="dxa"/>
                                  <w:noWrap/>
                                  <w:hideMark/>
                                </w:tcPr>
                                <w:p w14:paraId="514F9453"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74FA272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992" w:type="dxa"/>
                                  <w:gridSpan w:val="2"/>
                                  <w:noWrap/>
                                  <w:hideMark/>
                                </w:tcPr>
                                <w:p w14:paraId="3BBD6F7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6D6B0AB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3E86F56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5A826CF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1C9465E4" w14:textId="77777777" w:rsidTr="00683759">
                              <w:trPr>
                                <w:trHeight w:val="288"/>
                              </w:trPr>
                              <w:tc>
                                <w:tcPr>
                                  <w:tcW w:w="1980" w:type="dxa"/>
                                  <w:noWrap/>
                                  <w:hideMark/>
                                </w:tcPr>
                                <w:p w14:paraId="659D7C77"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Squatina squatina</w:t>
                                  </w:r>
                                </w:p>
                              </w:tc>
                              <w:tc>
                                <w:tcPr>
                                  <w:tcW w:w="1984" w:type="dxa"/>
                                  <w:noWrap/>
                                  <w:hideMark/>
                                </w:tcPr>
                                <w:p w14:paraId="65BCD19F"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Ange de mer commun</w:t>
                                  </w:r>
                                </w:p>
                              </w:tc>
                              <w:tc>
                                <w:tcPr>
                                  <w:tcW w:w="993" w:type="dxa"/>
                                  <w:noWrap/>
                                  <w:hideMark/>
                                </w:tcPr>
                                <w:p w14:paraId="17C2AC49"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CR</w:t>
                                  </w:r>
                                </w:p>
                              </w:tc>
                              <w:tc>
                                <w:tcPr>
                                  <w:tcW w:w="572" w:type="dxa"/>
                                  <w:noWrap/>
                                  <w:hideMark/>
                                </w:tcPr>
                                <w:p w14:paraId="2258391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992" w:type="dxa"/>
                                  <w:gridSpan w:val="2"/>
                                  <w:noWrap/>
                                  <w:hideMark/>
                                </w:tcPr>
                                <w:p w14:paraId="2D933FF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050A807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7EEF0781"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32FFDB7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4AD9B863" w14:textId="77777777" w:rsidTr="00683759">
                              <w:trPr>
                                <w:trHeight w:val="288"/>
                              </w:trPr>
                              <w:tc>
                                <w:tcPr>
                                  <w:tcW w:w="1980" w:type="dxa"/>
                                  <w:noWrap/>
                                  <w:hideMark/>
                                </w:tcPr>
                                <w:p w14:paraId="04158BA3"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Carcharodon carcharias</w:t>
                                  </w:r>
                                </w:p>
                              </w:tc>
                              <w:tc>
                                <w:tcPr>
                                  <w:tcW w:w="1984" w:type="dxa"/>
                                  <w:noWrap/>
                                  <w:hideMark/>
                                </w:tcPr>
                                <w:p w14:paraId="499A9B58"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Grand requin blanc</w:t>
                                  </w:r>
                                </w:p>
                              </w:tc>
                              <w:tc>
                                <w:tcPr>
                                  <w:tcW w:w="993" w:type="dxa"/>
                                  <w:noWrap/>
                                  <w:hideMark/>
                                </w:tcPr>
                                <w:p w14:paraId="4B466279"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663C9E30"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992" w:type="dxa"/>
                                  <w:gridSpan w:val="2"/>
                                  <w:noWrap/>
                                  <w:hideMark/>
                                </w:tcPr>
                                <w:p w14:paraId="3E8D764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540019C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22EA9F4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1DEDE79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33AB852B" w14:textId="77777777" w:rsidTr="00683759">
                              <w:trPr>
                                <w:trHeight w:val="288"/>
                              </w:trPr>
                              <w:tc>
                                <w:tcPr>
                                  <w:tcW w:w="1980" w:type="dxa"/>
                                  <w:noWrap/>
                                  <w:hideMark/>
                                </w:tcPr>
                                <w:p w14:paraId="1D837A78"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Squatina aculeata</w:t>
                                  </w:r>
                                </w:p>
                              </w:tc>
                              <w:tc>
                                <w:tcPr>
                                  <w:tcW w:w="1984" w:type="dxa"/>
                                  <w:noWrap/>
                                  <w:hideMark/>
                                </w:tcPr>
                                <w:p w14:paraId="57FE1287"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Ange de mer épineux</w:t>
                                  </w:r>
                                </w:p>
                              </w:tc>
                              <w:tc>
                                <w:tcPr>
                                  <w:tcW w:w="993" w:type="dxa"/>
                                  <w:noWrap/>
                                  <w:hideMark/>
                                </w:tcPr>
                                <w:p w14:paraId="4919A314"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77920E8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992" w:type="dxa"/>
                                  <w:gridSpan w:val="2"/>
                                  <w:noWrap/>
                                  <w:hideMark/>
                                </w:tcPr>
                                <w:p w14:paraId="3944503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0CC5717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0D9DEFB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7F0310E1"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3BF35B8F" w14:textId="77777777" w:rsidTr="00683759">
                              <w:trPr>
                                <w:trHeight w:val="288"/>
                              </w:trPr>
                              <w:tc>
                                <w:tcPr>
                                  <w:tcW w:w="1980" w:type="dxa"/>
                                  <w:noWrap/>
                                  <w:hideMark/>
                                </w:tcPr>
                                <w:p w14:paraId="56209F28"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Cetorhinus maximus</w:t>
                                  </w:r>
                                </w:p>
                              </w:tc>
                              <w:tc>
                                <w:tcPr>
                                  <w:tcW w:w="1984" w:type="dxa"/>
                                  <w:noWrap/>
                                  <w:hideMark/>
                                </w:tcPr>
                                <w:p w14:paraId="3C86A7E2"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Requin-pèlerin</w:t>
                                  </w:r>
                                </w:p>
                              </w:tc>
                              <w:tc>
                                <w:tcPr>
                                  <w:tcW w:w="993" w:type="dxa"/>
                                  <w:noWrap/>
                                  <w:hideMark/>
                                </w:tcPr>
                                <w:p w14:paraId="14E36797"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VU</w:t>
                                  </w:r>
                                </w:p>
                              </w:tc>
                              <w:tc>
                                <w:tcPr>
                                  <w:tcW w:w="572" w:type="dxa"/>
                                  <w:noWrap/>
                                  <w:hideMark/>
                                </w:tcPr>
                                <w:p w14:paraId="7309C13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5845CE51"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850" w:type="dxa"/>
                                  <w:noWrap/>
                                  <w:hideMark/>
                                </w:tcPr>
                                <w:p w14:paraId="0908DEF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345E153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1860283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4FF3A565" w14:textId="77777777" w:rsidTr="00683759">
                              <w:trPr>
                                <w:trHeight w:val="288"/>
                              </w:trPr>
                              <w:tc>
                                <w:tcPr>
                                  <w:tcW w:w="1980" w:type="dxa"/>
                                  <w:noWrap/>
                                  <w:hideMark/>
                                </w:tcPr>
                                <w:p w14:paraId="020C62C8"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Galeorhinus galeus</w:t>
                                  </w:r>
                                </w:p>
                              </w:tc>
                              <w:tc>
                                <w:tcPr>
                                  <w:tcW w:w="1984" w:type="dxa"/>
                                  <w:noWrap/>
                                  <w:hideMark/>
                                </w:tcPr>
                                <w:p w14:paraId="3036405D"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 hâ</w:t>
                                  </w:r>
                                </w:p>
                              </w:tc>
                              <w:tc>
                                <w:tcPr>
                                  <w:tcW w:w="993" w:type="dxa"/>
                                  <w:noWrap/>
                                  <w:hideMark/>
                                </w:tcPr>
                                <w:p w14:paraId="2C5001FC"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1468F4F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198B82F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850" w:type="dxa"/>
                                  <w:noWrap/>
                                  <w:hideMark/>
                                </w:tcPr>
                                <w:p w14:paraId="182B737B"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55F9E8E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6F69FBF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2769155B" w14:textId="77777777" w:rsidTr="00683759">
                              <w:trPr>
                                <w:trHeight w:val="288"/>
                              </w:trPr>
                              <w:tc>
                                <w:tcPr>
                                  <w:tcW w:w="1980" w:type="dxa"/>
                                  <w:noWrap/>
                                  <w:hideMark/>
                                </w:tcPr>
                                <w:p w14:paraId="511CE0F1"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Alopias vulpinus</w:t>
                                  </w:r>
                                </w:p>
                              </w:tc>
                              <w:tc>
                                <w:tcPr>
                                  <w:tcW w:w="1984" w:type="dxa"/>
                                  <w:noWrap/>
                                  <w:hideMark/>
                                </w:tcPr>
                                <w:p w14:paraId="5BEE61CE"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Requin-renard commun</w:t>
                                  </w:r>
                                </w:p>
                              </w:tc>
                              <w:tc>
                                <w:tcPr>
                                  <w:tcW w:w="993" w:type="dxa"/>
                                  <w:noWrap/>
                                  <w:hideMark/>
                                </w:tcPr>
                                <w:p w14:paraId="632AF706"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02537D3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57F69CB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2AE7D3A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1AAEB79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3BC59EC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4811B7B8" w14:textId="77777777" w:rsidTr="00683759">
                              <w:trPr>
                                <w:trHeight w:val="288"/>
                              </w:trPr>
                              <w:tc>
                                <w:tcPr>
                                  <w:tcW w:w="1980" w:type="dxa"/>
                                  <w:noWrap/>
                                  <w:hideMark/>
                                </w:tcPr>
                                <w:p w14:paraId="05650E77"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Carcharias taurus</w:t>
                                  </w:r>
                                </w:p>
                              </w:tc>
                              <w:tc>
                                <w:tcPr>
                                  <w:tcW w:w="1984" w:type="dxa"/>
                                  <w:noWrap/>
                                  <w:hideMark/>
                                </w:tcPr>
                                <w:p w14:paraId="10E8ACDF"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Requin-taureau</w:t>
                                  </w:r>
                                </w:p>
                              </w:tc>
                              <w:tc>
                                <w:tcPr>
                                  <w:tcW w:w="993" w:type="dxa"/>
                                  <w:noWrap/>
                                  <w:hideMark/>
                                </w:tcPr>
                                <w:p w14:paraId="493C9EFC"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35ABF75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213BF37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13F7B43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20C933E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61D8751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1E303E21" w14:textId="77777777" w:rsidTr="00683759">
                              <w:trPr>
                                <w:trHeight w:val="288"/>
                              </w:trPr>
                              <w:tc>
                                <w:tcPr>
                                  <w:tcW w:w="1980" w:type="dxa"/>
                                  <w:noWrap/>
                                  <w:hideMark/>
                                </w:tcPr>
                                <w:p w14:paraId="6AC1F40B"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Dipturus batis</w:t>
                                  </w:r>
                                </w:p>
                              </w:tc>
                              <w:tc>
                                <w:tcPr>
                                  <w:tcW w:w="1984" w:type="dxa"/>
                                  <w:noWrap/>
                                  <w:hideMark/>
                                </w:tcPr>
                                <w:p w14:paraId="2DBC40E9"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Pocheteau gris</w:t>
                                  </w:r>
                                </w:p>
                              </w:tc>
                              <w:tc>
                                <w:tcPr>
                                  <w:tcW w:w="993" w:type="dxa"/>
                                  <w:noWrap/>
                                  <w:hideMark/>
                                </w:tcPr>
                                <w:p w14:paraId="2A12E83D"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32642B7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47E4AD7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2ADF159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4B4BB1D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31F1A41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609ED4C6" w14:textId="77777777" w:rsidTr="00683759">
                              <w:trPr>
                                <w:trHeight w:val="288"/>
                              </w:trPr>
                              <w:tc>
                                <w:tcPr>
                                  <w:tcW w:w="1980" w:type="dxa"/>
                                  <w:noWrap/>
                                  <w:hideMark/>
                                </w:tcPr>
                                <w:p w14:paraId="3BCC2791"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Glaucostegus cemiculus</w:t>
                                  </w:r>
                                </w:p>
                              </w:tc>
                              <w:tc>
                                <w:tcPr>
                                  <w:tcW w:w="1984" w:type="dxa"/>
                                  <w:noWrap/>
                                  <w:hideMark/>
                                </w:tcPr>
                                <w:p w14:paraId="2216CCA1"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Raie-guitare fouisseuse</w:t>
                                  </w:r>
                                </w:p>
                              </w:tc>
                              <w:tc>
                                <w:tcPr>
                                  <w:tcW w:w="993" w:type="dxa"/>
                                  <w:noWrap/>
                                  <w:hideMark/>
                                </w:tcPr>
                                <w:p w14:paraId="5FB505FE" w14:textId="77777777" w:rsidR="002853EF" w:rsidRPr="00861E8C" w:rsidRDefault="002853EF" w:rsidP="00683759">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Prés. occ.</w:t>
                                  </w:r>
                                </w:p>
                              </w:tc>
                              <w:tc>
                                <w:tcPr>
                                  <w:tcW w:w="572" w:type="dxa"/>
                                  <w:noWrap/>
                                  <w:hideMark/>
                                </w:tcPr>
                                <w:p w14:paraId="3EB3C26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1134ECA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3667FF0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4EAFEED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4E6A572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32152381" w14:textId="77777777" w:rsidTr="00683759">
                              <w:trPr>
                                <w:trHeight w:val="288"/>
                              </w:trPr>
                              <w:tc>
                                <w:tcPr>
                                  <w:tcW w:w="1980" w:type="dxa"/>
                                  <w:noWrap/>
                                  <w:hideMark/>
                                </w:tcPr>
                                <w:p w14:paraId="4855AD0F"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Oxynotus centrina</w:t>
                                  </w:r>
                                </w:p>
                              </w:tc>
                              <w:tc>
                                <w:tcPr>
                                  <w:tcW w:w="1984" w:type="dxa"/>
                                  <w:noWrap/>
                                  <w:hideMark/>
                                </w:tcPr>
                                <w:p w14:paraId="19DCFF54"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Centrine commune</w:t>
                                  </w:r>
                                </w:p>
                              </w:tc>
                              <w:tc>
                                <w:tcPr>
                                  <w:tcW w:w="993" w:type="dxa"/>
                                  <w:noWrap/>
                                  <w:hideMark/>
                                </w:tcPr>
                                <w:p w14:paraId="4E3BFC0D"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6E4163F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5DA44A5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02C4457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3EA9D4F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145C402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783871C7" w14:textId="77777777" w:rsidTr="00683759">
                              <w:trPr>
                                <w:trHeight w:val="288"/>
                              </w:trPr>
                              <w:tc>
                                <w:tcPr>
                                  <w:tcW w:w="1980" w:type="dxa"/>
                                  <w:noWrap/>
                                  <w:hideMark/>
                                </w:tcPr>
                                <w:p w14:paraId="6FFFECD1"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Prionace glauca</w:t>
                                  </w:r>
                                </w:p>
                              </w:tc>
                              <w:tc>
                                <w:tcPr>
                                  <w:tcW w:w="1984" w:type="dxa"/>
                                  <w:noWrap/>
                                  <w:hideMark/>
                                </w:tcPr>
                                <w:p w14:paraId="482D0FC7"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 peau bleu</w:t>
                                  </w:r>
                                  <w:r>
                                    <w:rPr>
                                      <w:rFonts w:ascii="Calibri" w:eastAsia="Times New Roman" w:hAnsi="Calibri" w:cs="Calibri"/>
                                      <w:color w:val="000000"/>
                                      <w:sz w:val="16"/>
                                      <w:szCs w:val="16"/>
                                      <w:lang w:eastAsia="fr-FR"/>
                                    </w:rPr>
                                    <w:t>e</w:t>
                                  </w:r>
                                </w:p>
                              </w:tc>
                              <w:tc>
                                <w:tcPr>
                                  <w:tcW w:w="993" w:type="dxa"/>
                                  <w:noWrap/>
                                  <w:hideMark/>
                                </w:tcPr>
                                <w:p w14:paraId="03C316E5"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NT</w:t>
                                  </w:r>
                                </w:p>
                              </w:tc>
                              <w:tc>
                                <w:tcPr>
                                  <w:tcW w:w="572" w:type="dxa"/>
                                  <w:noWrap/>
                                  <w:hideMark/>
                                </w:tcPr>
                                <w:p w14:paraId="6E51FB3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5A209898"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2F8AF10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3" w:type="dxa"/>
                                  <w:noWrap/>
                                  <w:hideMark/>
                                </w:tcPr>
                                <w:p w14:paraId="004DBCB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414E69A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6D3F25F7" w14:textId="77777777" w:rsidTr="00683759">
                              <w:trPr>
                                <w:trHeight w:val="288"/>
                              </w:trPr>
                              <w:tc>
                                <w:tcPr>
                                  <w:tcW w:w="1980" w:type="dxa"/>
                                  <w:noWrap/>
                                  <w:hideMark/>
                                </w:tcPr>
                                <w:p w14:paraId="2871D169"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Rhinobatos rhinobatos</w:t>
                                  </w:r>
                                </w:p>
                              </w:tc>
                              <w:tc>
                                <w:tcPr>
                                  <w:tcW w:w="1984" w:type="dxa"/>
                                  <w:noWrap/>
                                  <w:hideMark/>
                                </w:tcPr>
                                <w:p w14:paraId="317B7533"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Raie-guitare commune</w:t>
                                  </w:r>
                                </w:p>
                              </w:tc>
                              <w:tc>
                                <w:tcPr>
                                  <w:tcW w:w="993" w:type="dxa"/>
                                  <w:noWrap/>
                                  <w:hideMark/>
                                </w:tcPr>
                                <w:p w14:paraId="684BE703" w14:textId="77777777" w:rsidR="002853EF" w:rsidRPr="00861E8C" w:rsidRDefault="002853EF" w:rsidP="00683759">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Prés. occ.</w:t>
                                  </w:r>
                                </w:p>
                              </w:tc>
                              <w:tc>
                                <w:tcPr>
                                  <w:tcW w:w="572" w:type="dxa"/>
                                  <w:noWrap/>
                                  <w:hideMark/>
                                </w:tcPr>
                                <w:p w14:paraId="42EA54D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32C6053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71C2D68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5AAD318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4151769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10A842BD" w14:textId="77777777" w:rsidTr="00683759">
                              <w:trPr>
                                <w:trHeight w:val="288"/>
                              </w:trPr>
                              <w:tc>
                                <w:tcPr>
                                  <w:tcW w:w="1980" w:type="dxa"/>
                                  <w:noWrap/>
                                  <w:hideMark/>
                                </w:tcPr>
                                <w:p w14:paraId="2AA06DE4"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Rostroraja alba</w:t>
                                  </w:r>
                                </w:p>
                              </w:tc>
                              <w:tc>
                                <w:tcPr>
                                  <w:tcW w:w="1984" w:type="dxa"/>
                                  <w:noWrap/>
                                  <w:hideMark/>
                                </w:tcPr>
                                <w:p w14:paraId="67A492BA"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 blanche</w:t>
                                  </w:r>
                                </w:p>
                              </w:tc>
                              <w:tc>
                                <w:tcPr>
                                  <w:tcW w:w="993" w:type="dxa"/>
                                  <w:noWrap/>
                                  <w:hideMark/>
                                </w:tcPr>
                                <w:p w14:paraId="2F9DCDAD"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CR</w:t>
                                  </w:r>
                                </w:p>
                              </w:tc>
                              <w:tc>
                                <w:tcPr>
                                  <w:tcW w:w="572" w:type="dxa"/>
                                  <w:noWrap/>
                                  <w:hideMark/>
                                </w:tcPr>
                                <w:p w14:paraId="53E8331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0DFD2A5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444E006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7F7357F8"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0702C76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44A6E3BB" w14:textId="77777777" w:rsidTr="00683759">
                              <w:trPr>
                                <w:trHeight w:val="288"/>
                              </w:trPr>
                              <w:tc>
                                <w:tcPr>
                                  <w:tcW w:w="1980" w:type="dxa"/>
                                  <w:noWrap/>
                                  <w:hideMark/>
                                </w:tcPr>
                                <w:p w14:paraId="2215065B"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Squalus acanthias</w:t>
                                  </w:r>
                                </w:p>
                              </w:tc>
                              <w:tc>
                                <w:tcPr>
                                  <w:tcW w:w="1984" w:type="dxa"/>
                                  <w:noWrap/>
                                  <w:hideMark/>
                                </w:tcPr>
                                <w:p w14:paraId="1BA1A5A8"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Aiguillat commun</w:t>
                                  </w:r>
                                </w:p>
                              </w:tc>
                              <w:tc>
                                <w:tcPr>
                                  <w:tcW w:w="993" w:type="dxa"/>
                                  <w:noWrap/>
                                  <w:hideMark/>
                                </w:tcPr>
                                <w:p w14:paraId="235CD448"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EN</w:t>
                                  </w:r>
                                </w:p>
                              </w:tc>
                              <w:tc>
                                <w:tcPr>
                                  <w:tcW w:w="572" w:type="dxa"/>
                                  <w:noWrap/>
                                  <w:hideMark/>
                                </w:tcPr>
                                <w:p w14:paraId="3B48951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6A8D53E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4AD87AA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3" w:type="dxa"/>
                                  <w:noWrap/>
                                  <w:hideMark/>
                                </w:tcPr>
                                <w:p w14:paraId="6DE5C87B"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23490DE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5C81DB16" w14:textId="77777777" w:rsidTr="00683759">
                              <w:trPr>
                                <w:trHeight w:val="288"/>
                              </w:trPr>
                              <w:tc>
                                <w:tcPr>
                                  <w:tcW w:w="1980" w:type="dxa"/>
                                  <w:noWrap/>
                                  <w:hideMark/>
                                </w:tcPr>
                                <w:p w14:paraId="517B5918"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Aetomylaeus bovinus</w:t>
                                  </w:r>
                                </w:p>
                              </w:tc>
                              <w:tc>
                                <w:tcPr>
                                  <w:tcW w:w="1984" w:type="dxa"/>
                                  <w:noWrap/>
                                  <w:hideMark/>
                                </w:tcPr>
                                <w:p w14:paraId="0415D799"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Mourine vachette</w:t>
                                  </w:r>
                                </w:p>
                              </w:tc>
                              <w:tc>
                                <w:tcPr>
                                  <w:tcW w:w="993" w:type="dxa"/>
                                  <w:noWrap/>
                                  <w:hideMark/>
                                </w:tcPr>
                                <w:p w14:paraId="54FCAEF2" w14:textId="77777777" w:rsidR="002853EF" w:rsidRPr="00861E8C" w:rsidRDefault="002853EF" w:rsidP="00683759">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Prés. occ.</w:t>
                                  </w:r>
                                </w:p>
                              </w:tc>
                              <w:tc>
                                <w:tcPr>
                                  <w:tcW w:w="572" w:type="dxa"/>
                                  <w:noWrap/>
                                  <w:hideMark/>
                                </w:tcPr>
                                <w:p w14:paraId="7CD053C0"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5F29E4C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653ACC8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1BC6661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25482A0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69C7968F" w14:textId="77777777" w:rsidTr="00683759">
                              <w:trPr>
                                <w:trHeight w:val="288"/>
                              </w:trPr>
                              <w:tc>
                                <w:tcPr>
                                  <w:tcW w:w="1980" w:type="dxa"/>
                                  <w:noWrap/>
                                  <w:hideMark/>
                                </w:tcPr>
                                <w:p w14:paraId="7CBEB4D4"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Centrophorus granulosus</w:t>
                                  </w:r>
                                </w:p>
                              </w:tc>
                              <w:tc>
                                <w:tcPr>
                                  <w:tcW w:w="1984" w:type="dxa"/>
                                  <w:noWrap/>
                                  <w:hideMark/>
                                </w:tcPr>
                                <w:p w14:paraId="3B2C210D"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Requin-chagrin</w:t>
                                  </w:r>
                                </w:p>
                              </w:tc>
                              <w:tc>
                                <w:tcPr>
                                  <w:tcW w:w="993" w:type="dxa"/>
                                  <w:noWrap/>
                                  <w:hideMark/>
                                </w:tcPr>
                                <w:p w14:paraId="26FCC944"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EN</w:t>
                                  </w:r>
                                </w:p>
                              </w:tc>
                              <w:tc>
                                <w:tcPr>
                                  <w:tcW w:w="572" w:type="dxa"/>
                                  <w:noWrap/>
                                  <w:hideMark/>
                                </w:tcPr>
                                <w:p w14:paraId="4AC1EB80"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0C747761"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6B146A9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094A6FC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07AF43C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2D81AF69" w14:textId="77777777" w:rsidTr="00683759">
                              <w:trPr>
                                <w:trHeight w:val="288"/>
                              </w:trPr>
                              <w:tc>
                                <w:tcPr>
                                  <w:tcW w:w="1980" w:type="dxa"/>
                                  <w:noWrap/>
                                  <w:hideMark/>
                                </w:tcPr>
                                <w:p w14:paraId="28E7DC6B"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Gymnura altavela</w:t>
                                  </w:r>
                                </w:p>
                              </w:tc>
                              <w:tc>
                                <w:tcPr>
                                  <w:tcW w:w="1984" w:type="dxa"/>
                                  <w:noWrap/>
                                  <w:hideMark/>
                                </w:tcPr>
                                <w:p w14:paraId="61FFC0FF"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Raie-papillon épineuse</w:t>
                                  </w:r>
                                </w:p>
                              </w:tc>
                              <w:tc>
                                <w:tcPr>
                                  <w:tcW w:w="993" w:type="dxa"/>
                                  <w:noWrap/>
                                  <w:hideMark/>
                                </w:tcPr>
                                <w:p w14:paraId="2B9BE575"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16BE85C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261F200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131D56C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6796279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067ABBC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5DD774B6" w14:textId="77777777" w:rsidTr="00683759">
                              <w:trPr>
                                <w:trHeight w:val="288"/>
                              </w:trPr>
                              <w:tc>
                                <w:tcPr>
                                  <w:tcW w:w="1980" w:type="dxa"/>
                                  <w:noWrap/>
                                  <w:hideMark/>
                                </w:tcPr>
                                <w:p w14:paraId="63330FE1"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Isurus oxyrinchus</w:t>
                                  </w:r>
                                </w:p>
                              </w:tc>
                              <w:tc>
                                <w:tcPr>
                                  <w:tcW w:w="1984" w:type="dxa"/>
                                  <w:noWrap/>
                                  <w:hideMark/>
                                </w:tcPr>
                                <w:p w14:paraId="38F5288B"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Requin-taupe bleu</w:t>
                                  </w:r>
                                </w:p>
                              </w:tc>
                              <w:tc>
                                <w:tcPr>
                                  <w:tcW w:w="993" w:type="dxa"/>
                                  <w:noWrap/>
                                  <w:hideMark/>
                                </w:tcPr>
                                <w:p w14:paraId="3021355D" w14:textId="77777777" w:rsidR="002853EF" w:rsidRPr="00861E8C" w:rsidRDefault="002853EF" w:rsidP="00683759">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Prés. occ.</w:t>
                                  </w:r>
                                </w:p>
                              </w:tc>
                              <w:tc>
                                <w:tcPr>
                                  <w:tcW w:w="572" w:type="dxa"/>
                                  <w:noWrap/>
                                  <w:hideMark/>
                                </w:tcPr>
                                <w:p w14:paraId="0508F49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439C53D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5F4868A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77E3551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674504D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47952063" w14:textId="77777777" w:rsidTr="00683759">
                              <w:trPr>
                                <w:trHeight w:val="288"/>
                              </w:trPr>
                              <w:tc>
                                <w:tcPr>
                                  <w:tcW w:w="1980" w:type="dxa"/>
                                  <w:noWrap/>
                                  <w:hideMark/>
                                </w:tcPr>
                                <w:p w14:paraId="2DA54455"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Lamna nasus</w:t>
                                  </w:r>
                                </w:p>
                              </w:tc>
                              <w:tc>
                                <w:tcPr>
                                  <w:tcW w:w="1984" w:type="dxa"/>
                                  <w:noWrap/>
                                  <w:hideMark/>
                                </w:tcPr>
                                <w:p w14:paraId="383B3F08"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Requin-taupe commun</w:t>
                                  </w:r>
                                </w:p>
                              </w:tc>
                              <w:tc>
                                <w:tcPr>
                                  <w:tcW w:w="993" w:type="dxa"/>
                                  <w:noWrap/>
                                  <w:hideMark/>
                                </w:tcPr>
                                <w:p w14:paraId="53EDDAB1"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EN</w:t>
                                  </w:r>
                                </w:p>
                              </w:tc>
                              <w:tc>
                                <w:tcPr>
                                  <w:tcW w:w="572" w:type="dxa"/>
                                  <w:noWrap/>
                                  <w:hideMark/>
                                </w:tcPr>
                                <w:p w14:paraId="66EB886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74DC918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4CC9195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3" w:type="dxa"/>
                                  <w:noWrap/>
                                  <w:hideMark/>
                                </w:tcPr>
                                <w:p w14:paraId="59DE7C0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47489BF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4B7B0286" w14:textId="77777777" w:rsidTr="00683759">
                              <w:trPr>
                                <w:trHeight w:val="288"/>
                              </w:trPr>
                              <w:tc>
                                <w:tcPr>
                                  <w:tcW w:w="1980" w:type="dxa"/>
                                  <w:noWrap/>
                                  <w:hideMark/>
                                </w:tcPr>
                                <w:p w14:paraId="3F0849E3"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Leucoraja circularis</w:t>
                                  </w:r>
                                </w:p>
                              </w:tc>
                              <w:tc>
                                <w:tcPr>
                                  <w:tcW w:w="1984" w:type="dxa"/>
                                  <w:noWrap/>
                                  <w:hideMark/>
                                </w:tcPr>
                                <w:p w14:paraId="3C074DBA"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 circulaire</w:t>
                                  </w:r>
                                </w:p>
                              </w:tc>
                              <w:tc>
                                <w:tcPr>
                                  <w:tcW w:w="993" w:type="dxa"/>
                                  <w:noWrap/>
                                  <w:hideMark/>
                                </w:tcPr>
                                <w:p w14:paraId="7F3D9E40"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79ECFA9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1356E1C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0721590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256230E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42FBA87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209BBB35" w14:textId="77777777" w:rsidTr="00683759">
                              <w:trPr>
                                <w:trHeight w:val="288"/>
                              </w:trPr>
                              <w:tc>
                                <w:tcPr>
                                  <w:tcW w:w="1980" w:type="dxa"/>
                                  <w:noWrap/>
                                  <w:hideMark/>
                                </w:tcPr>
                                <w:p w14:paraId="491C9CFB"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Leucoraja fullonica</w:t>
                                  </w:r>
                                </w:p>
                              </w:tc>
                              <w:tc>
                                <w:tcPr>
                                  <w:tcW w:w="1984" w:type="dxa"/>
                                  <w:noWrap/>
                                  <w:hideMark/>
                                </w:tcPr>
                                <w:p w14:paraId="69BF1BE7"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 chardon</w:t>
                                  </w:r>
                                </w:p>
                              </w:tc>
                              <w:tc>
                                <w:tcPr>
                                  <w:tcW w:w="993" w:type="dxa"/>
                                  <w:noWrap/>
                                  <w:hideMark/>
                                </w:tcPr>
                                <w:p w14:paraId="639E5B23"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4D1B2EF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26E5D77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5A87648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1728F57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195D052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526348F3" w14:textId="77777777" w:rsidTr="00683759">
                              <w:trPr>
                                <w:trHeight w:val="288"/>
                              </w:trPr>
                              <w:tc>
                                <w:tcPr>
                                  <w:tcW w:w="1980" w:type="dxa"/>
                                  <w:noWrap/>
                                  <w:hideMark/>
                                </w:tcPr>
                                <w:p w14:paraId="11699468"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Odontaspis ferox</w:t>
                                  </w:r>
                                </w:p>
                              </w:tc>
                              <w:tc>
                                <w:tcPr>
                                  <w:tcW w:w="1984" w:type="dxa"/>
                                  <w:noWrap/>
                                  <w:hideMark/>
                                </w:tcPr>
                                <w:p w14:paraId="1A6F1D72"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Requin-féroce</w:t>
                                  </w:r>
                                </w:p>
                              </w:tc>
                              <w:tc>
                                <w:tcPr>
                                  <w:tcW w:w="993" w:type="dxa"/>
                                  <w:noWrap/>
                                  <w:hideMark/>
                                </w:tcPr>
                                <w:p w14:paraId="33C952B7"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4D77081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6A7DB9A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74496748"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3F0C26E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503D153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4E32C16D" w14:textId="77777777" w:rsidTr="00683759">
                              <w:trPr>
                                <w:trHeight w:val="288"/>
                              </w:trPr>
                              <w:tc>
                                <w:tcPr>
                                  <w:tcW w:w="1980" w:type="dxa"/>
                                  <w:noWrap/>
                                  <w:hideMark/>
                                </w:tcPr>
                                <w:p w14:paraId="45F2830B"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Pristis pectinata</w:t>
                                  </w:r>
                                </w:p>
                              </w:tc>
                              <w:tc>
                                <w:tcPr>
                                  <w:tcW w:w="1984" w:type="dxa"/>
                                  <w:noWrap/>
                                  <w:hideMark/>
                                </w:tcPr>
                                <w:p w14:paraId="039A2500"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Poisson-scie t</w:t>
                                  </w:r>
                                  <w:r>
                                    <w:rPr>
                                      <w:rFonts w:ascii="Calibri" w:eastAsia="Times New Roman" w:hAnsi="Calibri" w:cs="Calibri"/>
                                      <w:color w:val="000000"/>
                                      <w:sz w:val="16"/>
                                      <w:szCs w:val="16"/>
                                      <w:lang w:eastAsia="fr-FR"/>
                                    </w:rPr>
                                    <w:t>r</w:t>
                                  </w:r>
                                  <w:r w:rsidRPr="00861E8C">
                                    <w:rPr>
                                      <w:rFonts w:ascii="Calibri" w:eastAsia="Times New Roman" w:hAnsi="Calibri" w:cs="Calibri"/>
                                      <w:color w:val="000000"/>
                                      <w:sz w:val="16"/>
                                      <w:szCs w:val="16"/>
                                      <w:lang w:eastAsia="fr-FR"/>
                                    </w:rPr>
                                    <w:t>ident</w:t>
                                  </w:r>
                                </w:p>
                              </w:tc>
                              <w:tc>
                                <w:tcPr>
                                  <w:tcW w:w="993" w:type="dxa"/>
                                  <w:noWrap/>
                                  <w:hideMark/>
                                </w:tcPr>
                                <w:p w14:paraId="4B8A28F9" w14:textId="77777777" w:rsidR="002853EF" w:rsidRPr="00861E8C" w:rsidRDefault="002853EF" w:rsidP="00683759">
                                  <w:pPr>
                                    <w:jc w:val="left"/>
                                    <w:rPr>
                                      <w:rFonts w:ascii="Calibri" w:eastAsia="Times New Roman" w:hAnsi="Calibri" w:cs="Calibri"/>
                                      <w:color w:val="000000"/>
                                      <w:sz w:val="16"/>
                                      <w:szCs w:val="16"/>
                                      <w:lang w:eastAsia="fr-FR"/>
                                    </w:rPr>
                                  </w:pPr>
                                </w:p>
                              </w:tc>
                              <w:tc>
                                <w:tcPr>
                                  <w:tcW w:w="572" w:type="dxa"/>
                                  <w:noWrap/>
                                  <w:hideMark/>
                                </w:tcPr>
                                <w:p w14:paraId="0E52A63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13C0141B"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4AD00E2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2ABBA671"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7BED005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4CB995D1" w14:textId="77777777" w:rsidTr="00683759">
                              <w:trPr>
                                <w:trHeight w:val="288"/>
                              </w:trPr>
                              <w:tc>
                                <w:tcPr>
                                  <w:tcW w:w="1980" w:type="dxa"/>
                                  <w:noWrap/>
                                  <w:hideMark/>
                                </w:tcPr>
                                <w:p w14:paraId="0C3358E1"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Pristis pristis</w:t>
                                  </w:r>
                                </w:p>
                              </w:tc>
                              <w:tc>
                                <w:tcPr>
                                  <w:tcW w:w="1984" w:type="dxa"/>
                                  <w:noWrap/>
                                  <w:hideMark/>
                                </w:tcPr>
                                <w:p w14:paraId="28E560E5"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Poisson-scie commun</w:t>
                                  </w:r>
                                </w:p>
                              </w:tc>
                              <w:tc>
                                <w:tcPr>
                                  <w:tcW w:w="993" w:type="dxa"/>
                                  <w:noWrap/>
                                  <w:hideMark/>
                                </w:tcPr>
                                <w:p w14:paraId="02C2EAAA" w14:textId="77777777" w:rsidR="002853EF" w:rsidRPr="00861E8C" w:rsidRDefault="002853EF" w:rsidP="00683759">
                                  <w:pPr>
                                    <w:jc w:val="left"/>
                                    <w:rPr>
                                      <w:rFonts w:ascii="Calibri" w:eastAsia="Times New Roman" w:hAnsi="Calibri" w:cs="Calibri"/>
                                      <w:color w:val="000000"/>
                                      <w:sz w:val="16"/>
                                      <w:szCs w:val="16"/>
                                      <w:lang w:eastAsia="fr-FR"/>
                                    </w:rPr>
                                  </w:pPr>
                                </w:p>
                              </w:tc>
                              <w:tc>
                                <w:tcPr>
                                  <w:tcW w:w="572" w:type="dxa"/>
                                  <w:noWrap/>
                                  <w:hideMark/>
                                </w:tcPr>
                                <w:p w14:paraId="0AB13B7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4C426D6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2B6B7228"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5407351B"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338D3F1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3BD7BBB9" w14:textId="77777777" w:rsidTr="00683759">
                              <w:trPr>
                                <w:trHeight w:val="288"/>
                              </w:trPr>
                              <w:tc>
                                <w:tcPr>
                                  <w:tcW w:w="1980" w:type="dxa"/>
                                  <w:noWrap/>
                                  <w:hideMark/>
                                </w:tcPr>
                                <w:p w14:paraId="06B54B92"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Sphyrna zygaena</w:t>
                                  </w:r>
                                </w:p>
                              </w:tc>
                              <w:tc>
                                <w:tcPr>
                                  <w:tcW w:w="1984" w:type="dxa"/>
                                  <w:noWrap/>
                                  <w:hideMark/>
                                </w:tcPr>
                                <w:p w14:paraId="7420CEF1"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Requin-marteau commun</w:t>
                                  </w:r>
                                </w:p>
                              </w:tc>
                              <w:tc>
                                <w:tcPr>
                                  <w:tcW w:w="993" w:type="dxa"/>
                                  <w:noWrap/>
                                  <w:hideMark/>
                                </w:tcPr>
                                <w:p w14:paraId="29AFE884"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5C77D84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7CB040A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10AE31D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05BB153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7528DDF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bl>
                          <w:p w14:paraId="5E497934" w14:textId="77777777" w:rsidR="002853EF" w:rsidRDefault="002853EF" w:rsidP="002853EF"/>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55ED2DE8" id="_x0000_t202" coordsize="21600,21600" o:spt="202" path="m,l,21600r21600,l21600,xe">
                <v:stroke joinstyle="miter"/>
                <v:path gradientshapeok="t" o:connecttype="rect"/>
              </v:shapetype>
              <v:shape id="Zone de texte 2" o:spid="_x0000_s1026" type="#_x0000_t202" style="position:absolute;left:0;text-align:left;margin-left:-19.65pt;margin-top:.05pt;width:504.4pt;height:71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" filled="f" stroked="f">
                <v:textbox>
                  <w:txbxContent>
                    <w:p w14:paraId="0C604B89" w14:textId="77777777" w:rsidR="002853EF" w:rsidRDefault="002853EF" w:rsidP="002853EF">
                      <w:pPr>
                        <w:pStyle w:val="Lgende"/>
                      </w:pPr>
                      <w:r>
                        <w:t xml:space="preserve">Tableau </w:t>
                      </w:r>
                      <w:fldSimple w:instr=" SEQ Tableau \* ARABIC ">
                        <w:r>
                          <w:rPr>
                            <w:noProof/>
                          </w:rPr>
                          <w:t>4</w:t>
                        </w:r>
                      </w:fldSimple>
                      <w:r>
                        <w:t>. Façade Atlantique. Evaluations incluses : Atlantique NE, mer Baltique, Norvège, Suède, Allemagne, Royaume-Uni, Irlande. Façade Méditerranée. Evaluations incluses : Méditerranée, Croatie, Italie, Albanie.</w:t>
                      </w:r>
                    </w:p>
                    <w:tbl>
                      <w:tblPr>
                        <w:tblStyle w:val="Grilledutableau"/>
                        <w:tblW w:w="9503" w:type="dxa"/>
                        <w:tblInd w:w="-5" w:type="dxa"/>
                        <w:tblLook w:val="04A0" w:firstRow="1" w:lastRow="0" w:firstColumn="1" w:lastColumn="0" w:noHBand="0" w:noVBand="1"/>
                      </w:tblPr>
                      <w:tblGrid>
                        <w:gridCol w:w="1980"/>
                        <w:gridCol w:w="1984"/>
                        <w:gridCol w:w="993"/>
                        <w:gridCol w:w="572"/>
                        <w:gridCol w:w="53"/>
                        <w:gridCol w:w="939"/>
                        <w:gridCol w:w="850"/>
                        <w:gridCol w:w="993"/>
                        <w:gridCol w:w="1139"/>
                      </w:tblGrid>
                      <w:tr w:rsidR="002853EF" w:rsidRPr="0051699E" w14:paraId="2A09C75E" w14:textId="77777777" w:rsidTr="00683759">
                        <w:trPr>
                          <w:trHeight w:val="288"/>
                        </w:trPr>
                        <w:tc>
                          <w:tcPr>
                            <w:tcW w:w="9503" w:type="dxa"/>
                            <w:gridSpan w:val="9"/>
                            <w:noWrap/>
                          </w:tcPr>
                          <w:p w14:paraId="653E81E3" w14:textId="77777777" w:rsidR="002853EF" w:rsidRPr="0051699E"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Façade Atlantique</w:t>
                            </w:r>
                          </w:p>
                        </w:tc>
                      </w:tr>
                      <w:tr w:rsidR="002853EF" w:rsidRPr="0051699E" w14:paraId="770721E4" w14:textId="77777777" w:rsidTr="00683759">
                        <w:trPr>
                          <w:trHeight w:val="288"/>
                        </w:trPr>
                        <w:tc>
                          <w:tcPr>
                            <w:tcW w:w="1980" w:type="dxa"/>
                            <w:noWrap/>
                            <w:hideMark/>
                          </w:tcPr>
                          <w:p w14:paraId="54323C2F" w14:textId="77777777" w:rsidR="002853EF"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Espèce</w:t>
                            </w:r>
                          </w:p>
                          <w:p w14:paraId="263BCB84" w14:textId="77777777" w:rsidR="002853EF" w:rsidRPr="0051699E" w:rsidRDefault="002853EF" w:rsidP="0051699E">
                            <w:pPr>
                              <w:jc w:val="center"/>
                              <w:rPr>
                                <w:rFonts w:ascii="Calibri" w:eastAsia="Times New Roman" w:hAnsi="Calibri" w:cs="Calibri"/>
                                <w:b/>
                                <w:bCs/>
                                <w:color w:val="000000"/>
                                <w:sz w:val="16"/>
                                <w:szCs w:val="16"/>
                                <w:lang w:eastAsia="fr-FR"/>
                              </w:rPr>
                            </w:pPr>
                          </w:p>
                        </w:tc>
                        <w:tc>
                          <w:tcPr>
                            <w:tcW w:w="1984" w:type="dxa"/>
                            <w:noWrap/>
                            <w:hideMark/>
                          </w:tcPr>
                          <w:p w14:paraId="5EFB44C4" w14:textId="77777777" w:rsidR="002853EF" w:rsidRPr="0051699E" w:rsidRDefault="002853EF" w:rsidP="0051699E">
                            <w:pPr>
                              <w:jc w:val="center"/>
                              <w:rPr>
                                <w:rFonts w:ascii="Calibri" w:eastAsia="Times New Roman" w:hAnsi="Calibri" w:cs="Calibri"/>
                                <w:b/>
                                <w:bCs/>
                                <w:color w:val="000000"/>
                                <w:sz w:val="16"/>
                                <w:szCs w:val="16"/>
                                <w:lang w:eastAsia="fr-FR"/>
                              </w:rPr>
                            </w:pPr>
                            <w:r w:rsidRPr="0051699E">
                              <w:rPr>
                                <w:rFonts w:ascii="Calibri" w:eastAsia="Times New Roman" w:hAnsi="Calibri" w:cs="Calibri"/>
                                <w:b/>
                                <w:bCs/>
                                <w:color w:val="000000"/>
                                <w:sz w:val="16"/>
                                <w:szCs w:val="16"/>
                                <w:lang w:eastAsia="fr-FR"/>
                              </w:rPr>
                              <w:t>Nom</w:t>
                            </w:r>
                            <w:r>
                              <w:rPr>
                                <w:rFonts w:ascii="Calibri" w:eastAsia="Times New Roman" w:hAnsi="Calibri" w:cs="Calibri"/>
                                <w:b/>
                                <w:bCs/>
                                <w:color w:val="000000"/>
                                <w:sz w:val="16"/>
                                <w:szCs w:val="16"/>
                                <w:lang w:eastAsia="fr-FR"/>
                              </w:rPr>
                              <w:t xml:space="preserve"> </w:t>
                            </w:r>
                            <w:r w:rsidRPr="0051699E">
                              <w:rPr>
                                <w:rFonts w:ascii="Calibri" w:eastAsia="Times New Roman" w:hAnsi="Calibri" w:cs="Calibri"/>
                                <w:b/>
                                <w:bCs/>
                                <w:color w:val="000000"/>
                                <w:sz w:val="16"/>
                                <w:szCs w:val="16"/>
                                <w:lang w:eastAsia="fr-FR"/>
                              </w:rPr>
                              <w:t>commun</w:t>
                            </w:r>
                          </w:p>
                        </w:tc>
                        <w:tc>
                          <w:tcPr>
                            <w:tcW w:w="993" w:type="dxa"/>
                            <w:noWrap/>
                            <w:hideMark/>
                          </w:tcPr>
                          <w:p w14:paraId="688A0DC9" w14:textId="77777777" w:rsidR="002853EF" w:rsidRPr="0051699E"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France</w:t>
                            </w:r>
                          </w:p>
                        </w:tc>
                        <w:tc>
                          <w:tcPr>
                            <w:tcW w:w="625" w:type="dxa"/>
                            <w:gridSpan w:val="2"/>
                            <w:noWrap/>
                            <w:hideMark/>
                          </w:tcPr>
                          <w:p w14:paraId="133FB828" w14:textId="77777777" w:rsidR="002853EF" w:rsidRPr="0051699E" w:rsidRDefault="002853EF" w:rsidP="0051699E">
                            <w:pPr>
                              <w:jc w:val="center"/>
                              <w:rPr>
                                <w:rFonts w:ascii="Calibri" w:eastAsia="Times New Roman" w:hAnsi="Calibri" w:cs="Calibri"/>
                                <w:b/>
                                <w:bCs/>
                                <w:color w:val="000000"/>
                                <w:sz w:val="16"/>
                                <w:szCs w:val="16"/>
                                <w:lang w:eastAsia="fr-FR"/>
                              </w:rPr>
                            </w:pPr>
                            <w:r w:rsidRPr="0051699E">
                              <w:rPr>
                                <w:rFonts w:ascii="Calibri" w:eastAsia="Times New Roman" w:hAnsi="Calibri" w:cs="Calibri"/>
                                <w:b/>
                                <w:bCs/>
                                <w:color w:val="000000"/>
                                <w:sz w:val="16"/>
                                <w:szCs w:val="16"/>
                                <w:lang w:eastAsia="fr-FR"/>
                              </w:rPr>
                              <w:t>CR</w:t>
                            </w:r>
                          </w:p>
                        </w:tc>
                        <w:tc>
                          <w:tcPr>
                            <w:tcW w:w="939" w:type="dxa"/>
                            <w:noWrap/>
                            <w:hideMark/>
                          </w:tcPr>
                          <w:p w14:paraId="0E888BBC" w14:textId="77777777" w:rsidR="002853EF" w:rsidRPr="0051699E"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EN ou VU</w:t>
                            </w:r>
                          </w:p>
                        </w:tc>
                        <w:tc>
                          <w:tcPr>
                            <w:tcW w:w="850" w:type="dxa"/>
                            <w:noWrap/>
                            <w:hideMark/>
                          </w:tcPr>
                          <w:p w14:paraId="27655D6D" w14:textId="77777777" w:rsidR="002853EF" w:rsidRPr="0051699E" w:rsidRDefault="002853EF" w:rsidP="0051699E">
                            <w:pP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LC ou NT</w:t>
                            </w:r>
                          </w:p>
                        </w:tc>
                        <w:tc>
                          <w:tcPr>
                            <w:tcW w:w="993" w:type="dxa"/>
                            <w:noWrap/>
                            <w:hideMark/>
                          </w:tcPr>
                          <w:p w14:paraId="76BDE5ED" w14:textId="77777777" w:rsidR="002853EF" w:rsidRPr="0051699E"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B</w:t>
                            </w:r>
                            <w:r w:rsidRPr="0051699E">
                              <w:rPr>
                                <w:rFonts w:ascii="Calibri" w:eastAsia="Times New Roman" w:hAnsi="Calibri" w:cs="Calibri"/>
                                <w:b/>
                                <w:bCs/>
                                <w:color w:val="000000"/>
                                <w:sz w:val="16"/>
                                <w:szCs w:val="16"/>
                                <w:lang w:eastAsia="fr-FR"/>
                              </w:rPr>
                              <w:t>aisse</w:t>
                            </w:r>
                          </w:p>
                        </w:tc>
                        <w:tc>
                          <w:tcPr>
                            <w:tcW w:w="1139" w:type="dxa"/>
                            <w:noWrap/>
                            <w:hideMark/>
                          </w:tcPr>
                          <w:p w14:paraId="6E2AB24D" w14:textId="77777777" w:rsidR="002853EF" w:rsidRPr="0051699E" w:rsidRDefault="002853EF" w:rsidP="0051699E">
                            <w:pPr>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S</w:t>
                            </w:r>
                            <w:r w:rsidRPr="0051699E">
                              <w:rPr>
                                <w:rFonts w:ascii="Calibri" w:eastAsia="Times New Roman" w:hAnsi="Calibri" w:cs="Calibri"/>
                                <w:b/>
                                <w:bCs/>
                                <w:color w:val="000000"/>
                                <w:sz w:val="16"/>
                                <w:szCs w:val="16"/>
                                <w:lang w:eastAsia="fr-FR"/>
                              </w:rPr>
                              <w:t>table</w:t>
                            </w:r>
                          </w:p>
                        </w:tc>
                      </w:tr>
                      <w:tr w:rsidR="002853EF" w:rsidRPr="0051699E" w14:paraId="2E3A355F" w14:textId="77777777" w:rsidTr="00683759">
                        <w:trPr>
                          <w:trHeight w:val="288"/>
                        </w:trPr>
                        <w:tc>
                          <w:tcPr>
                            <w:tcW w:w="1980" w:type="dxa"/>
                            <w:noWrap/>
                            <w:hideMark/>
                          </w:tcPr>
                          <w:p w14:paraId="67AC13A6"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Lamna nasus</w:t>
                            </w:r>
                          </w:p>
                        </w:tc>
                        <w:tc>
                          <w:tcPr>
                            <w:tcW w:w="1984" w:type="dxa"/>
                            <w:noWrap/>
                            <w:hideMark/>
                          </w:tcPr>
                          <w:p w14:paraId="4F7AAFD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Requin-taupe commun</w:t>
                            </w:r>
                          </w:p>
                        </w:tc>
                        <w:tc>
                          <w:tcPr>
                            <w:tcW w:w="993" w:type="dxa"/>
                            <w:noWrap/>
                            <w:hideMark/>
                          </w:tcPr>
                          <w:p w14:paraId="30B840C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EN</w:t>
                            </w:r>
                          </w:p>
                        </w:tc>
                        <w:tc>
                          <w:tcPr>
                            <w:tcW w:w="625" w:type="dxa"/>
                            <w:gridSpan w:val="2"/>
                            <w:noWrap/>
                            <w:hideMark/>
                          </w:tcPr>
                          <w:p w14:paraId="2799767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4</w:t>
                            </w:r>
                          </w:p>
                        </w:tc>
                        <w:tc>
                          <w:tcPr>
                            <w:tcW w:w="939" w:type="dxa"/>
                            <w:noWrap/>
                            <w:hideMark/>
                          </w:tcPr>
                          <w:p w14:paraId="4563B11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850" w:type="dxa"/>
                            <w:noWrap/>
                            <w:hideMark/>
                          </w:tcPr>
                          <w:p w14:paraId="1C8CA53B"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5AAB89EB"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01D6F323"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3</w:t>
                            </w:r>
                          </w:p>
                        </w:tc>
                      </w:tr>
                      <w:tr w:rsidR="002853EF" w:rsidRPr="0051699E" w14:paraId="745EFCD2" w14:textId="77777777" w:rsidTr="00683759">
                        <w:trPr>
                          <w:trHeight w:val="288"/>
                        </w:trPr>
                        <w:tc>
                          <w:tcPr>
                            <w:tcW w:w="1980" w:type="dxa"/>
                            <w:noWrap/>
                            <w:hideMark/>
                          </w:tcPr>
                          <w:p w14:paraId="0A1E4513"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Dipturus batis</w:t>
                            </w:r>
                          </w:p>
                        </w:tc>
                        <w:tc>
                          <w:tcPr>
                            <w:tcW w:w="1984" w:type="dxa"/>
                            <w:noWrap/>
                            <w:hideMark/>
                          </w:tcPr>
                          <w:p w14:paraId="464C9FED"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Pocheteau gris</w:t>
                            </w:r>
                          </w:p>
                        </w:tc>
                        <w:tc>
                          <w:tcPr>
                            <w:tcW w:w="993" w:type="dxa"/>
                            <w:noWrap/>
                            <w:hideMark/>
                          </w:tcPr>
                          <w:p w14:paraId="04A01F8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0DE5CB52"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4</w:t>
                            </w:r>
                          </w:p>
                        </w:tc>
                        <w:tc>
                          <w:tcPr>
                            <w:tcW w:w="939" w:type="dxa"/>
                            <w:noWrap/>
                            <w:hideMark/>
                          </w:tcPr>
                          <w:p w14:paraId="43B5BD6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2E2F6C7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6C5FC69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3153BBF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r>
                      <w:tr w:rsidR="002853EF" w:rsidRPr="0051699E" w14:paraId="570912DE" w14:textId="77777777" w:rsidTr="00683759">
                        <w:trPr>
                          <w:trHeight w:val="288"/>
                        </w:trPr>
                        <w:tc>
                          <w:tcPr>
                            <w:tcW w:w="1980" w:type="dxa"/>
                            <w:noWrap/>
                            <w:hideMark/>
                          </w:tcPr>
                          <w:p w14:paraId="7B15FB6C"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Squalus acanthias</w:t>
                            </w:r>
                          </w:p>
                        </w:tc>
                        <w:tc>
                          <w:tcPr>
                            <w:tcW w:w="1984" w:type="dxa"/>
                            <w:noWrap/>
                            <w:hideMark/>
                          </w:tcPr>
                          <w:p w14:paraId="155B573F"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Aiguillat commun</w:t>
                            </w:r>
                          </w:p>
                        </w:tc>
                        <w:tc>
                          <w:tcPr>
                            <w:tcW w:w="993" w:type="dxa"/>
                            <w:noWrap/>
                            <w:hideMark/>
                          </w:tcPr>
                          <w:p w14:paraId="6C2ECCD9"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EN</w:t>
                            </w:r>
                          </w:p>
                        </w:tc>
                        <w:tc>
                          <w:tcPr>
                            <w:tcW w:w="625" w:type="dxa"/>
                            <w:gridSpan w:val="2"/>
                            <w:noWrap/>
                            <w:hideMark/>
                          </w:tcPr>
                          <w:p w14:paraId="5A758D2D"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3</w:t>
                            </w:r>
                          </w:p>
                        </w:tc>
                        <w:tc>
                          <w:tcPr>
                            <w:tcW w:w="939" w:type="dxa"/>
                            <w:noWrap/>
                            <w:hideMark/>
                          </w:tcPr>
                          <w:p w14:paraId="6AB5EA5C"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2</w:t>
                            </w:r>
                          </w:p>
                        </w:tc>
                        <w:tc>
                          <w:tcPr>
                            <w:tcW w:w="850" w:type="dxa"/>
                            <w:noWrap/>
                            <w:hideMark/>
                          </w:tcPr>
                          <w:p w14:paraId="5FECC4A7"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194136D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1139" w:type="dxa"/>
                            <w:noWrap/>
                            <w:hideMark/>
                          </w:tcPr>
                          <w:p w14:paraId="75E115A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2</w:t>
                            </w:r>
                          </w:p>
                        </w:tc>
                      </w:tr>
                      <w:tr w:rsidR="002853EF" w:rsidRPr="0051699E" w14:paraId="37994144" w14:textId="77777777" w:rsidTr="00683759">
                        <w:trPr>
                          <w:trHeight w:val="288"/>
                        </w:trPr>
                        <w:tc>
                          <w:tcPr>
                            <w:tcW w:w="1980" w:type="dxa"/>
                            <w:noWrap/>
                            <w:hideMark/>
                          </w:tcPr>
                          <w:p w14:paraId="1225AF16"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Rostroraja alba</w:t>
                            </w:r>
                          </w:p>
                        </w:tc>
                        <w:tc>
                          <w:tcPr>
                            <w:tcW w:w="1984" w:type="dxa"/>
                            <w:noWrap/>
                            <w:hideMark/>
                          </w:tcPr>
                          <w:p w14:paraId="4ABA89B3"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Raie blanche</w:t>
                            </w:r>
                          </w:p>
                        </w:tc>
                        <w:tc>
                          <w:tcPr>
                            <w:tcW w:w="993" w:type="dxa"/>
                            <w:noWrap/>
                            <w:hideMark/>
                          </w:tcPr>
                          <w:p w14:paraId="71418665"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CR</w:t>
                            </w:r>
                          </w:p>
                        </w:tc>
                        <w:tc>
                          <w:tcPr>
                            <w:tcW w:w="625" w:type="dxa"/>
                            <w:gridSpan w:val="2"/>
                            <w:noWrap/>
                            <w:hideMark/>
                          </w:tcPr>
                          <w:p w14:paraId="79CDBFE2"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2</w:t>
                            </w:r>
                          </w:p>
                        </w:tc>
                        <w:tc>
                          <w:tcPr>
                            <w:tcW w:w="939" w:type="dxa"/>
                            <w:noWrap/>
                            <w:hideMark/>
                          </w:tcPr>
                          <w:p w14:paraId="65473038"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7711BC9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7E7BF9E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752F6DEE"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r>
                      <w:tr w:rsidR="002853EF" w:rsidRPr="0051699E" w14:paraId="72D2A544" w14:textId="77777777" w:rsidTr="00683759">
                        <w:trPr>
                          <w:trHeight w:val="288"/>
                        </w:trPr>
                        <w:tc>
                          <w:tcPr>
                            <w:tcW w:w="1980" w:type="dxa"/>
                            <w:noWrap/>
                            <w:hideMark/>
                          </w:tcPr>
                          <w:p w14:paraId="0D69A6A5"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Squatina squatina</w:t>
                            </w:r>
                          </w:p>
                        </w:tc>
                        <w:tc>
                          <w:tcPr>
                            <w:tcW w:w="1984" w:type="dxa"/>
                            <w:noWrap/>
                            <w:hideMark/>
                          </w:tcPr>
                          <w:p w14:paraId="292AD2B9"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Ange de mer commun</w:t>
                            </w:r>
                          </w:p>
                        </w:tc>
                        <w:tc>
                          <w:tcPr>
                            <w:tcW w:w="993" w:type="dxa"/>
                            <w:noWrap/>
                            <w:hideMark/>
                          </w:tcPr>
                          <w:p w14:paraId="6AE2C152"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CR</w:t>
                            </w:r>
                          </w:p>
                        </w:tc>
                        <w:tc>
                          <w:tcPr>
                            <w:tcW w:w="625" w:type="dxa"/>
                            <w:gridSpan w:val="2"/>
                            <w:noWrap/>
                            <w:hideMark/>
                          </w:tcPr>
                          <w:p w14:paraId="181F56E2"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2</w:t>
                            </w:r>
                          </w:p>
                        </w:tc>
                        <w:tc>
                          <w:tcPr>
                            <w:tcW w:w="939" w:type="dxa"/>
                            <w:noWrap/>
                            <w:hideMark/>
                          </w:tcPr>
                          <w:p w14:paraId="0554EBC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25E501D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5D8352F7"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1212B5BC"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r>
                      <w:tr w:rsidR="002853EF" w:rsidRPr="0051699E" w14:paraId="5F11ABBA" w14:textId="77777777" w:rsidTr="00683759">
                        <w:trPr>
                          <w:trHeight w:val="288"/>
                        </w:trPr>
                        <w:tc>
                          <w:tcPr>
                            <w:tcW w:w="1980" w:type="dxa"/>
                            <w:noWrap/>
                            <w:hideMark/>
                          </w:tcPr>
                          <w:p w14:paraId="161B15D8"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Cetorhinus maximus</w:t>
                            </w:r>
                          </w:p>
                        </w:tc>
                        <w:tc>
                          <w:tcPr>
                            <w:tcW w:w="1984" w:type="dxa"/>
                            <w:noWrap/>
                            <w:hideMark/>
                          </w:tcPr>
                          <w:p w14:paraId="2821C7ED"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Requin-pèlerin</w:t>
                            </w:r>
                          </w:p>
                        </w:tc>
                        <w:tc>
                          <w:tcPr>
                            <w:tcW w:w="993" w:type="dxa"/>
                            <w:noWrap/>
                            <w:hideMark/>
                          </w:tcPr>
                          <w:p w14:paraId="32FF9B60"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VU</w:t>
                            </w:r>
                          </w:p>
                        </w:tc>
                        <w:tc>
                          <w:tcPr>
                            <w:tcW w:w="625" w:type="dxa"/>
                            <w:gridSpan w:val="2"/>
                            <w:noWrap/>
                            <w:hideMark/>
                          </w:tcPr>
                          <w:p w14:paraId="12F88845"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6390831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4</w:t>
                            </w:r>
                          </w:p>
                        </w:tc>
                        <w:tc>
                          <w:tcPr>
                            <w:tcW w:w="850" w:type="dxa"/>
                            <w:noWrap/>
                            <w:hideMark/>
                          </w:tcPr>
                          <w:p w14:paraId="3A02539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064D84D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1139" w:type="dxa"/>
                            <w:noWrap/>
                            <w:hideMark/>
                          </w:tcPr>
                          <w:p w14:paraId="66EE4D2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r>
                      <w:tr w:rsidR="002853EF" w:rsidRPr="0051699E" w14:paraId="0224BCEF" w14:textId="77777777" w:rsidTr="00683759">
                        <w:trPr>
                          <w:trHeight w:val="288"/>
                        </w:trPr>
                        <w:tc>
                          <w:tcPr>
                            <w:tcW w:w="1980" w:type="dxa"/>
                            <w:noWrap/>
                            <w:hideMark/>
                          </w:tcPr>
                          <w:p w14:paraId="43F5D603"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Centroscymnus coelolepis</w:t>
                            </w:r>
                          </w:p>
                        </w:tc>
                        <w:tc>
                          <w:tcPr>
                            <w:tcW w:w="1984" w:type="dxa"/>
                            <w:noWrap/>
                            <w:hideMark/>
                          </w:tcPr>
                          <w:p w14:paraId="492009F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Pailona commun</w:t>
                            </w:r>
                          </w:p>
                        </w:tc>
                        <w:tc>
                          <w:tcPr>
                            <w:tcW w:w="993" w:type="dxa"/>
                            <w:noWrap/>
                            <w:hideMark/>
                          </w:tcPr>
                          <w:p w14:paraId="6D2ABFD0"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1C0D772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4BA14F9D"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850" w:type="dxa"/>
                            <w:noWrap/>
                            <w:hideMark/>
                          </w:tcPr>
                          <w:p w14:paraId="06780D3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469F758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6E6DB77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r>
                      <w:tr w:rsidR="002853EF" w:rsidRPr="0051699E" w14:paraId="4E1C687C" w14:textId="77777777" w:rsidTr="00683759">
                        <w:trPr>
                          <w:trHeight w:val="288"/>
                        </w:trPr>
                        <w:tc>
                          <w:tcPr>
                            <w:tcW w:w="1980" w:type="dxa"/>
                            <w:noWrap/>
                            <w:hideMark/>
                          </w:tcPr>
                          <w:p w14:paraId="5670C8CE"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Centrophorus granulosus</w:t>
                            </w:r>
                          </w:p>
                        </w:tc>
                        <w:tc>
                          <w:tcPr>
                            <w:tcW w:w="1984" w:type="dxa"/>
                            <w:noWrap/>
                            <w:hideMark/>
                          </w:tcPr>
                          <w:p w14:paraId="3FD4789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Requin-chagrin</w:t>
                            </w:r>
                          </w:p>
                        </w:tc>
                        <w:tc>
                          <w:tcPr>
                            <w:tcW w:w="993" w:type="dxa"/>
                            <w:noWrap/>
                            <w:hideMark/>
                          </w:tcPr>
                          <w:p w14:paraId="5522AC44"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EN</w:t>
                            </w:r>
                          </w:p>
                        </w:tc>
                        <w:tc>
                          <w:tcPr>
                            <w:tcW w:w="625" w:type="dxa"/>
                            <w:gridSpan w:val="2"/>
                            <w:noWrap/>
                            <w:hideMark/>
                          </w:tcPr>
                          <w:p w14:paraId="2E37992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25FA341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0AAD63E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38DE269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3D7BB6B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4C5776DC" w14:textId="77777777" w:rsidTr="00683759">
                        <w:trPr>
                          <w:trHeight w:val="288"/>
                        </w:trPr>
                        <w:tc>
                          <w:tcPr>
                            <w:tcW w:w="1980" w:type="dxa"/>
                            <w:noWrap/>
                            <w:hideMark/>
                          </w:tcPr>
                          <w:p w14:paraId="32E14220"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Dipturus intermedius</w:t>
                            </w:r>
                          </w:p>
                        </w:tc>
                        <w:tc>
                          <w:tcPr>
                            <w:tcW w:w="1984" w:type="dxa"/>
                            <w:noWrap/>
                            <w:hideMark/>
                          </w:tcPr>
                          <w:p w14:paraId="06B2A0BE" w14:textId="77777777" w:rsidR="002853EF" w:rsidRPr="0051699E" w:rsidRDefault="002853EF" w:rsidP="0051699E">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Pocheteau intermédiaire</w:t>
                            </w:r>
                          </w:p>
                        </w:tc>
                        <w:tc>
                          <w:tcPr>
                            <w:tcW w:w="993" w:type="dxa"/>
                            <w:noWrap/>
                            <w:hideMark/>
                          </w:tcPr>
                          <w:p w14:paraId="0DCD47B5"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CR</w:t>
                            </w:r>
                          </w:p>
                        </w:tc>
                        <w:tc>
                          <w:tcPr>
                            <w:tcW w:w="625" w:type="dxa"/>
                            <w:gridSpan w:val="2"/>
                            <w:noWrap/>
                            <w:hideMark/>
                          </w:tcPr>
                          <w:p w14:paraId="1744A47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3F65A45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395FAD2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26816B95"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4E090D7E"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0350739A" w14:textId="77777777" w:rsidTr="00683759">
                        <w:trPr>
                          <w:trHeight w:val="288"/>
                        </w:trPr>
                        <w:tc>
                          <w:tcPr>
                            <w:tcW w:w="1980" w:type="dxa"/>
                            <w:noWrap/>
                            <w:hideMark/>
                          </w:tcPr>
                          <w:p w14:paraId="5277B8D4"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Gymnura altavela</w:t>
                            </w:r>
                          </w:p>
                        </w:tc>
                        <w:tc>
                          <w:tcPr>
                            <w:tcW w:w="1984" w:type="dxa"/>
                            <w:noWrap/>
                            <w:hideMark/>
                          </w:tcPr>
                          <w:p w14:paraId="55FA6DDD"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Raie-papillon épineuse</w:t>
                            </w:r>
                          </w:p>
                        </w:tc>
                        <w:tc>
                          <w:tcPr>
                            <w:tcW w:w="993" w:type="dxa"/>
                            <w:noWrap/>
                            <w:hideMark/>
                          </w:tcPr>
                          <w:p w14:paraId="035590C1"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049EEAF3"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5FA80D8B"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4D1C803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596F74F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23E7811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62D4B597" w14:textId="77777777" w:rsidTr="00683759">
                        <w:trPr>
                          <w:trHeight w:val="288"/>
                        </w:trPr>
                        <w:tc>
                          <w:tcPr>
                            <w:tcW w:w="1980" w:type="dxa"/>
                            <w:noWrap/>
                            <w:hideMark/>
                          </w:tcPr>
                          <w:p w14:paraId="406F946A"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Hexanchus griseus</w:t>
                            </w:r>
                          </w:p>
                        </w:tc>
                        <w:tc>
                          <w:tcPr>
                            <w:tcW w:w="1984" w:type="dxa"/>
                            <w:noWrap/>
                            <w:hideMark/>
                          </w:tcPr>
                          <w:p w14:paraId="139D8C91"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Griset</w:t>
                            </w:r>
                          </w:p>
                        </w:tc>
                        <w:tc>
                          <w:tcPr>
                            <w:tcW w:w="993" w:type="dxa"/>
                            <w:noWrap/>
                            <w:hideMark/>
                          </w:tcPr>
                          <w:p w14:paraId="1E2649EE"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3DEEEC3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11E952D3"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3F1B35C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2</w:t>
                            </w:r>
                          </w:p>
                        </w:tc>
                        <w:tc>
                          <w:tcPr>
                            <w:tcW w:w="993" w:type="dxa"/>
                            <w:noWrap/>
                            <w:hideMark/>
                          </w:tcPr>
                          <w:p w14:paraId="11EA036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5992766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555D02B4" w14:textId="77777777" w:rsidTr="00683759">
                        <w:trPr>
                          <w:trHeight w:val="288"/>
                        </w:trPr>
                        <w:tc>
                          <w:tcPr>
                            <w:tcW w:w="1980" w:type="dxa"/>
                            <w:noWrap/>
                            <w:hideMark/>
                          </w:tcPr>
                          <w:p w14:paraId="154744D7"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Odontaspis ferox</w:t>
                            </w:r>
                          </w:p>
                        </w:tc>
                        <w:tc>
                          <w:tcPr>
                            <w:tcW w:w="1984" w:type="dxa"/>
                            <w:noWrap/>
                            <w:hideMark/>
                          </w:tcPr>
                          <w:p w14:paraId="6A289D8E"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Requin-féroce</w:t>
                            </w:r>
                          </w:p>
                        </w:tc>
                        <w:tc>
                          <w:tcPr>
                            <w:tcW w:w="993" w:type="dxa"/>
                            <w:noWrap/>
                            <w:hideMark/>
                          </w:tcPr>
                          <w:p w14:paraId="33314C4B"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0548AED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50674C0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25DCD362"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23A60F7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34AC69A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2BE6233E" w14:textId="77777777" w:rsidTr="00683759">
                        <w:trPr>
                          <w:trHeight w:val="288"/>
                        </w:trPr>
                        <w:tc>
                          <w:tcPr>
                            <w:tcW w:w="1980" w:type="dxa"/>
                            <w:noWrap/>
                            <w:hideMark/>
                          </w:tcPr>
                          <w:p w14:paraId="6C3D9C96"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Pristis pectinata</w:t>
                            </w:r>
                          </w:p>
                        </w:tc>
                        <w:tc>
                          <w:tcPr>
                            <w:tcW w:w="1984" w:type="dxa"/>
                            <w:noWrap/>
                            <w:hideMark/>
                          </w:tcPr>
                          <w:p w14:paraId="12AD2799"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Poisson-scie t</w:t>
                            </w:r>
                            <w:r>
                              <w:rPr>
                                <w:rFonts w:ascii="Calibri" w:eastAsia="Times New Roman" w:hAnsi="Calibri" w:cs="Calibri"/>
                                <w:color w:val="000000"/>
                                <w:sz w:val="16"/>
                                <w:szCs w:val="16"/>
                                <w:lang w:eastAsia="fr-FR"/>
                              </w:rPr>
                              <w:t>r</w:t>
                            </w:r>
                            <w:r w:rsidRPr="0051699E">
                              <w:rPr>
                                <w:rFonts w:ascii="Calibri" w:eastAsia="Times New Roman" w:hAnsi="Calibri" w:cs="Calibri"/>
                                <w:color w:val="000000"/>
                                <w:sz w:val="16"/>
                                <w:szCs w:val="16"/>
                                <w:lang w:eastAsia="fr-FR"/>
                              </w:rPr>
                              <w:t>ident</w:t>
                            </w:r>
                          </w:p>
                        </w:tc>
                        <w:tc>
                          <w:tcPr>
                            <w:tcW w:w="993" w:type="dxa"/>
                            <w:noWrap/>
                            <w:hideMark/>
                          </w:tcPr>
                          <w:p w14:paraId="17D4CADD" w14:textId="77777777" w:rsidR="002853EF" w:rsidRPr="0051699E" w:rsidRDefault="002853EF" w:rsidP="0051699E">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w:t>
                            </w:r>
                            <w:r w:rsidRPr="0051699E">
                              <w:rPr>
                                <w:rFonts w:ascii="Calibri" w:eastAsia="Times New Roman" w:hAnsi="Calibri" w:cs="Calibri"/>
                                <w:color w:val="000000"/>
                                <w:sz w:val="16"/>
                                <w:szCs w:val="16"/>
                                <w:lang w:eastAsia="fr-FR"/>
                              </w:rPr>
                              <w:t xml:space="preserve">rés. </w:t>
                            </w:r>
                            <w:r>
                              <w:rPr>
                                <w:rFonts w:ascii="Calibri" w:eastAsia="Times New Roman" w:hAnsi="Calibri" w:cs="Calibri"/>
                                <w:color w:val="000000"/>
                                <w:sz w:val="16"/>
                                <w:szCs w:val="16"/>
                                <w:lang w:eastAsia="fr-FR"/>
                              </w:rPr>
                              <w:t>o</w:t>
                            </w:r>
                            <w:r w:rsidRPr="0051699E">
                              <w:rPr>
                                <w:rFonts w:ascii="Calibri" w:eastAsia="Times New Roman" w:hAnsi="Calibri" w:cs="Calibri"/>
                                <w:color w:val="000000"/>
                                <w:sz w:val="16"/>
                                <w:szCs w:val="16"/>
                                <w:lang w:eastAsia="fr-FR"/>
                              </w:rPr>
                              <w:t>cc</w:t>
                            </w:r>
                            <w:r>
                              <w:rPr>
                                <w:rFonts w:ascii="Calibri" w:eastAsia="Times New Roman" w:hAnsi="Calibri" w:cs="Calibri"/>
                                <w:color w:val="000000"/>
                                <w:sz w:val="16"/>
                                <w:szCs w:val="16"/>
                                <w:lang w:eastAsia="fr-FR"/>
                              </w:rPr>
                              <w:t>.</w:t>
                            </w:r>
                          </w:p>
                        </w:tc>
                        <w:tc>
                          <w:tcPr>
                            <w:tcW w:w="625" w:type="dxa"/>
                            <w:gridSpan w:val="2"/>
                            <w:noWrap/>
                            <w:hideMark/>
                          </w:tcPr>
                          <w:p w14:paraId="59772F3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4C5A396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3C58ECA6"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3A7B7A0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2E05B46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14B74417" w14:textId="77777777" w:rsidTr="00683759">
                        <w:trPr>
                          <w:trHeight w:val="288"/>
                        </w:trPr>
                        <w:tc>
                          <w:tcPr>
                            <w:tcW w:w="1980" w:type="dxa"/>
                            <w:noWrap/>
                            <w:hideMark/>
                          </w:tcPr>
                          <w:p w14:paraId="36E2BCDE"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Pristis pristis</w:t>
                            </w:r>
                          </w:p>
                        </w:tc>
                        <w:tc>
                          <w:tcPr>
                            <w:tcW w:w="1984" w:type="dxa"/>
                            <w:noWrap/>
                            <w:hideMark/>
                          </w:tcPr>
                          <w:p w14:paraId="33746518"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Poisson-scie commun</w:t>
                            </w:r>
                          </w:p>
                        </w:tc>
                        <w:tc>
                          <w:tcPr>
                            <w:tcW w:w="993" w:type="dxa"/>
                            <w:noWrap/>
                            <w:hideMark/>
                          </w:tcPr>
                          <w:p w14:paraId="13571866" w14:textId="77777777" w:rsidR="002853EF" w:rsidRPr="0051699E" w:rsidRDefault="002853EF" w:rsidP="0051699E">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w:t>
                            </w:r>
                            <w:r w:rsidRPr="0051699E">
                              <w:rPr>
                                <w:rFonts w:ascii="Calibri" w:eastAsia="Times New Roman" w:hAnsi="Calibri" w:cs="Calibri"/>
                                <w:color w:val="000000"/>
                                <w:sz w:val="16"/>
                                <w:szCs w:val="16"/>
                                <w:lang w:eastAsia="fr-FR"/>
                              </w:rPr>
                              <w:t xml:space="preserve">rés. </w:t>
                            </w:r>
                            <w:r>
                              <w:rPr>
                                <w:rFonts w:ascii="Calibri" w:eastAsia="Times New Roman" w:hAnsi="Calibri" w:cs="Calibri"/>
                                <w:color w:val="000000"/>
                                <w:sz w:val="16"/>
                                <w:szCs w:val="16"/>
                                <w:lang w:eastAsia="fr-FR"/>
                              </w:rPr>
                              <w:t>o</w:t>
                            </w:r>
                            <w:r w:rsidRPr="0051699E">
                              <w:rPr>
                                <w:rFonts w:ascii="Calibri" w:eastAsia="Times New Roman" w:hAnsi="Calibri" w:cs="Calibri"/>
                                <w:color w:val="000000"/>
                                <w:sz w:val="16"/>
                                <w:szCs w:val="16"/>
                                <w:lang w:eastAsia="fr-FR"/>
                              </w:rPr>
                              <w:t>cc</w:t>
                            </w:r>
                            <w:r>
                              <w:rPr>
                                <w:rFonts w:ascii="Calibri" w:eastAsia="Times New Roman" w:hAnsi="Calibri" w:cs="Calibri"/>
                                <w:color w:val="000000"/>
                                <w:sz w:val="16"/>
                                <w:szCs w:val="16"/>
                                <w:lang w:eastAsia="fr-FR"/>
                              </w:rPr>
                              <w:t>.</w:t>
                            </w:r>
                          </w:p>
                        </w:tc>
                        <w:tc>
                          <w:tcPr>
                            <w:tcW w:w="625" w:type="dxa"/>
                            <w:gridSpan w:val="2"/>
                            <w:noWrap/>
                            <w:hideMark/>
                          </w:tcPr>
                          <w:p w14:paraId="0F4FA9E5"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7E356970"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621AF72E"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3F89858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19D4D334"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45BEBACC" w14:textId="77777777" w:rsidTr="00683759">
                        <w:trPr>
                          <w:trHeight w:val="288"/>
                        </w:trPr>
                        <w:tc>
                          <w:tcPr>
                            <w:tcW w:w="1980" w:type="dxa"/>
                            <w:noWrap/>
                            <w:hideMark/>
                          </w:tcPr>
                          <w:p w14:paraId="55BBE3CC"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Squatina aculeata</w:t>
                            </w:r>
                          </w:p>
                        </w:tc>
                        <w:tc>
                          <w:tcPr>
                            <w:tcW w:w="1984" w:type="dxa"/>
                            <w:noWrap/>
                            <w:hideMark/>
                          </w:tcPr>
                          <w:p w14:paraId="241EE0DA"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Ange de mer épineux</w:t>
                            </w:r>
                          </w:p>
                        </w:tc>
                        <w:tc>
                          <w:tcPr>
                            <w:tcW w:w="993" w:type="dxa"/>
                            <w:noWrap/>
                            <w:hideMark/>
                          </w:tcPr>
                          <w:p w14:paraId="4FA4D992"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023B8FBB"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4205BCAB"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7123CDC1"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0599499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64A91605"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51699E" w14:paraId="4571CC9E" w14:textId="77777777" w:rsidTr="00683759">
                        <w:trPr>
                          <w:trHeight w:val="288"/>
                        </w:trPr>
                        <w:tc>
                          <w:tcPr>
                            <w:tcW w:w="1980" w:type="dxa"/>
                            <w:noWrap/>
                            <w:hideMark/>
                          </w:tcPr>
                          <w:p w14:paraId="4110FD0D" w14:textId="77777777" w:rsidR="002853EF" w:rsidRPr="0051699E" w:rsidRDefault="002853EF" w:rsidP="0051699E">
                            <w:pPr>
                              <w:jc w:val="left"/>
                              <w:rPr>
                                <w:rFonts w:ascii="Calibri" w:eastAsia="Times New Roman" w:hAnsi="Calibri" w:cs="Calibri"/>
                                <w:color w:val="000000"/>
                                <w:sz w:val="16"/>
                                <w:szCs w:val="16"/>
                                <w:lang w:val="la-Latn" w:eastAsia="fr-FR"/>
                              </w:rPr>
                            </w:pPr>
                            <w:r w:rsidRPr="0051699E">
                              <w:rPr>
                                <w:rFonts w:ascii="Calibri" w:eastAsia="Times New Roman" w:hAnsi="Calibri" w:cs="Calibri"/>
                                <w:color w:val="000000"/>
                                <w:sz w:val="16"/>
                                <w:szCs w:val="16"/>
                                <w:lang w:val="la-Latn" w:eastAsia="fr-FR"/>
                              </w:rPr>
                              <w:t>Squatina oculata</w:t>
                            </w:r>
                          </w:p>
                        </w:tc>
                        <w:tc>
                          <w:tcPr>
                            <w:tcW w:w="1984" w:type="dxa"/>
                            <w:noWrap/>
                            <w:hideMark/>
                          </w:tcPr>
                          <w:p w14:paraId="43C8A680"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Ange de mer ocellé</w:t>
                            </w:r>
                          </w:p>
                        </w:tc>
                        <w:tc>
                          <w:tcPr>
                            <w:tcW w:w="993" w:type="dxa"/>
                            <w:noWrap/>
                            <w:hideMark/>
                          </w:tcPr>
                          <w:p w14:paraId="03A860FC" w14:textId="77777777" w:rsidR="002853EF" w:rsidRPr="0051699E" w:rsidRDefault="002853EF" w:rsidP="0051699E">
                            <w:pPr>
                              <w:jc w:val="lef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DD</w:t>
                            </w:r>
                          </w:p>
                        </w:tc>
                        <w:tc>
                          <w:tcPr>
                            <w:tcW w:w="625" w:type="dxa"/>
                            <w:gridSpan w:val="2"/>
                            <w:noWrap/>
                            <w:hideMark/>
                          </w:tcPr>
                          <w:p w14:paraId="6D9D46E9"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1</w:t>
                            </w:r>
                          </w:p>
                        </w:tc>
                        <w:tc>
                          <w:tcPr>
                            <w:tcW w:w="939" w:type="dxa"/>
                            <w:noWrap/>
                            <w:hideMark/>
                          </w:tcPr>
                          <w:p w14:paraId="45B64EA8"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850" w:type="dxa"/>
                            <w:noWrap/>
                            <w:hideMark/>
                          </w:tcPr>
                          <w:p w14:paraId="7DF4602A"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993" w:type="dxa"/>
                            <w:noWrap/>
                            <w:hideMark/>
                          </w:tcPr>
                          <w:p w14:paraId="231A22FF"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c>
                          <w:tcPr>
                            <w:tcW w:w="1139" w:type="dxa"/>
                            <w:noWrap/>
                            <w:hideMark/>
                          </w:tcPr>
                          <w:p w14:paraId="3CBD4E4E" w14:textId="77777777" w:rsidR="002853EF" w:rsidRPr="0051699E" w:rsidRDefault="002853EF" w:rsidP="0051699E">
                            <w:pPr>
                              <w:jc w:val="right"/>
                              <w:rPr>
                                <w:rFonts w:ascii="Calibri" w:eastAsia="Times New Roman" w:hAnsi="Calibri" w:cs="Calibri"/>
                                <w:color w:val="000000"/>
                                <w:sz w:val="16"/>
                                <w:szCs w:val="16"/>
                                <w:lang w:eastAsia="fr-FR"/>
                              </w:rPr>
                            </w:pPr>
                            <w:r w:rsidRPr="0051699E">
                              <w:rPr>
                                <w:rFonts w:ascii="Calibri" w:eastAsia="Times New Roman" w:hAnsi="Calibri" w:cs="Calibri"/>
                                <w:color w:val="000000"/>
                                <w:sz w:val="16"/>
                                <w:szCs w:val="16"/>
                                <w:lang w:eastAsia="fr-FR"/>
                              </w:rPr>
                              <w:t>0</w:t>
                            </w:r>
                          </w:p>
                        </w:tc>
                      </w:tr>
                      <w:tr w:rsidR="002853EF" w:rsidRPr="00861E8C" w14:paraId="2387D3BF" w14:textId="77777777" w:rsidTr="00683759">
                        <w:trPr>
                          <w:trHeight w:val="288"/>
                        </w:trPr>
                        <w:tc>
                          <w:tcPr>
                            <w:tcW w:w="9503" w:type="dxa"/>
                            <w:gridSpan w:val="9"/>
                            <w:shd w:val="clear" w:color="auto" w:fill="E7E6E6" w:themeFill="background2"/>
                            <w:noWrap/>
                          </w:tcPr>
                          <w:p w14:paraId="39C3B1C6" w14:textId="77777777" w:rsidR="002853EF" w:rsidRPr="00683759" w:rsidRDefault="002853EF" w:rsidP="00683759">
                            <w:pPr>
                              <w:jc w:val="center"/>
                              <w:rPr>
                                <w:rFonts w:ascii="Calibri" w:eastAsia="Times New Roman" w:hAnsi="Calibri" w:cs="Calibri"/>
                                <w:b/>
                                <w:bCs/>
                                <w:color w:val="000000"/>
                                <w:sz w:val="16"/>
                                <w:szCs w:val="16"/>
                                <w:lang w:eastAsia="fr-FR"/>
                              </w:rPr>
                            </w:pPr>
                            <w:r w:rsidRPr="00683759">
                              <w:rPr>
                                <w:rFonts w:ascii="Calibri" w:eastAsia="Times New Roman" w:hAnsi="Calibri" w:cs="Calibri"/>
                                <w:b/>
                                <w:bCs/>
                                <w:color w:val="000000"/>
                                <w:sz w:val="16"/>
                                <w:szCs w:val="16"/>
                                <w:lang w:eastAsia="fr-FR"/>
                              </w:rPr>
                              <w:t>Façade Méditerranée</w:t>
                            </w:r>
                          </w:p>
                        </w:tc>
                      </w:tr>
                      <w:tr w:rsidR="002853EF" w:rsidRPr="00861E8C" w14:paraId="589BA1DD" w14:textId="77777777" w:rsidTr="00683759">
                        <w:trPr>
                          <w:trHeight w:val="288"/>
                        </w:trPr>
                        <w:tc>
                          <w:tcPr>
                            <w:tcW w:w="1980" w:type="dxa"/>
                            <w:noWrap/>
                            <w:hideMark/>
                          </w:tcPr>
                          <w:p w14:paraId="2CD2FF8F" w14:textId="77777777" w:rsidR="002853EF" w:rsidRPr="00683759"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Squatina oculata</w:t>
                            </w:r>
                          </w:p>
                          <w:p w14:paraId="35A2DB21" w14:textId="77777777" w:rsidR="002853EF" w:rsidRPr="00861E8C" w:rsidRDefault="002853EF" w:rsidP="00683759">
                            <w:pPr>
                              <w:jc w:val="left"/>
                              <w:rPr>
                                <w:rFonts w:ascii="Calibri" w:eastAsia="Times New Roman" w:hAnsi="Calibri" w:cs="Calibri"/>
                                <w:color w:val="000000"/>
                                <w:sz w:val="16"/>
                                <w:szCs w:val="16"/>
                                <w:lang w:val="la-Latn" w:eastAsia="fr-FR"/>
                              </w:rPr>
                            </w:pPr>
                          </w:p>
                        </w:tc>
                        <w:tc>
                          <w:tcPr>
                            <w:tcW w:w="1984" w:type="dxa"/>
                            <w:noWrap/>
                            <w:hideMark/>
                          </w:tcPr>
                          <w:p w14:paraId="43BD5415"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Ange de mer ocellé</w:t>
                            </w:r>
                          </w:p>
                        </w:tc>
                        <w:tc>
                          <w:tcPr>
                            <w:tcW w:w="993" w:type="dxa"/>
                            <w:noWrap/>
                            <w:hideMark/>
                          </w:tcPr>
                          <w:p w14:paraId="514F9453"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74FA272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992" w:type="dxa"/>
                            <w:gridSpan w:val="2"/>
                            <w:noWrap/>
                            <w:hideMark/>
                          </w:tcPr>
                          <w:p w14:paraId="3BBD6F7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6D6B0AB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3E86F56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5A826CF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1C9465E4" w14:textId="77777777" w:rsidTr="00683759">
                        <w:trPr>
                          <w:trHeight w:val="288"/>
                        </w:trPr>
                        <w:tc>
                          <w:tcPr>
                            <w:tcW w:w="1980" w:type="dxa"/>
                            <w:noWrap/>
                            <w:hideMark/>
                          </w:tcPr>
                          <w:p w14:paraId="659D7C77"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Squatina squatina</w:t>
                            </w:r>
                          </w:p>
                        </w:tc>
                        <w:tc>
                          <w:tcPr>
                            <w:tcW w:w="1984" w:type="dxa"/>
                            <w:noWrap/>
                            <w:hideMark/>
                          </w:tcPr>
                          <w:p w14:paraId="65BCD19F"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Ange de mer commun</w:t>
                            </w:r>
                          </w:p>
                        </w:tc>
                        <w:tc>
                          <w:tcPr>
                            <w:tcW w:w="993" w:type="dxa"/>
                            <w:noWrap/>
                            <w:hideMark/>
                          </w:tcPr>
                          <w:p w14:paraId="17C2AC49"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CR</w:t>
                            </w:r>
                          </w:p>
                        </w:tc>
                        <w:tc>
                          <w:tcPr>
                            <w:tcW w:w="572" w:type="dxa"/>
                            <w:noWrap/>
                            <w:hideMark/>
                          </w:tcPr>
                          <w:p w14:paraId="2258391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992" w:type="dxa"/>
                            <w:gridSpan w:val="2"/>
                            <w:noWrap/>
                            <w:hideMark/>
                          </w:tcPr>
                          <w:p w14:paraId="2D933FF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050A807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7EEF0781"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32FFDB7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4AD9B863" w14:textId="77777777" w:rsidTr="00683759">
                        <w:trPr>
                          <w:trHeight w:val="288"/>
                        </w:trPr>
                        <w:tc>
                          <w:tcPr>
                            <w:tcW w:w="1980" w:type="dxa"/>
                            <w:noWrap/>
                            <w:hideMark/>
                          </w:tcPr>
                          <w:p w14:paraId="04158BA3"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Carcharodon carcharias</w:t>
                            </w:r>
                          </w:p>
                        </w:tc>
                        <w:tc>
                          <w:tcPr>
                            <w:tcW w:w="1984" w:type="dxa"/>
                            <w:noWrap/>
                            <w:hideMark/>
                          </w:tcPr>
                          <w:p w14:paraId="499A9B58"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Grand requin blanc</w:t>
                            </w:r>
                          </w:p>
                        </w:tc>
                        <w:tc>
                          <w:tcPr>
                            <w:tcW w:w="993" w:type="dxa"/>
                            <w:noWrap/>
                            <w:hideMark/>
                          </w:tcPr>
                          <w:p w14:paraId="4B466279"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663C9E30"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992" w:type="dxa"/>
                            <w:gridSpan w:val="2"/>
                            <w:noWrap/>
                            <w:hideMark/>
                          </w:tcPr>
                          <w:p w14:paraId="3E8D764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540019C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22EA9F4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1DEDE79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33AB852B" w14:textId="77777777" w:rsidTr="00683759">
                        <w:trPr>
                          <w:trHeight w:val="288"/>
                        </w:trPr>
                        <w:tc>
                          <w:tcPr>
                            <w:tcW w:w="1980" w:type="dxa"/>
                            <w:noWrap/>
                            <w:hideMark/>
                          </w:tcPr>
                          <w:p w14:paraId="1D837A78"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Squatina aculeata</w:t>
                            </w:r>
                          </w:p>
                        </w:tc>
                        <w:tc>
                          <w:tcPr>
                            <w:tcW w:w="1984" w:type="dxa"/>
                            <w:noWrap/>
                            <w:hideMark/>
                          </w:tcPr>
                          <w:p w14:paraId="57FE1287"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Ange de mer épineux</w:t>
                            </w:r>
                          </w:p>
                        </w:tc>
                        <w:tc>
                          <w:tcPr>
                            <w:tcW w:w="993" w:type="dxa"/>
                            <w:noWrap/>
                            <w:hideMark/>
                          </w:tcPr>
                          <w:p w14:paraId="4919A314"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77920E8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992" w:type="dxa"/>
                            <w:gridSpan w:val="2"/>
                            <w:noWrap/>
                            <w:hideMark/>
                          </w:tcPr>
                          <w:p w14:paraId="3944503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0CC5717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0D9DEFB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7F0310E1"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3BF35B8F" w14:textId="77777777" w:rsidTr="00683759">
                        <w:trPr>
                          <w:trHeight w:val="288"/>
                        </w:trPr>
                        <w:tc>
                          <w:tcPr>
                            <w:tcW w:w="1980" w:type="dxa"/>
                            <w:noWrap/>
                            <w:hideMark/>
                          </w:tcPr>
                          <w:p w14:paraId="56209F28"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Cetorhinus maximus</w:t>
                            </w:r>
                          </w:p>
                        </w:tc>
                        <w:tc>
                          <w:tcPr>
                            <w:tcW w:w="1984" w:type="dxa"/>
                            <w:noWrap/>
                            <w:hideMark/>
                          </w:tcPr>
                          <w:p w14:paraId="3C86A7E2"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Requin-pèlerin</w:t>
                            </w:r>
                          </w:p>
                        </w:tc>
                        <w:tc>
                          <w:tcPr>
                            <w:tcW w:w="993" w:type="dxa"/>
                            <w:noWrap/>
                            <w:hideMark/>
                          </w:tcPr>
                          <w:p w14:paraId="14E36797"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VU</w:t>
                            </w:r>
                          </w:p>
                        </w:tc>
                        <w:tc>
                          <w:tcPr>
                            <w:tcW w:w="572" w:type="dxa"/>
                            <w:noWrap/>
                            <w:hideMark/>
                          </w:tcPr>
                          <w:p w14:paraId="7309C13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5845CE51"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850" w:type="dxa"/>
                            <w:noWrap/>
                            <w:hideMark/>
                          </w:tcPr>
                          <w:p w14:paraId="0908DEF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345E153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1860283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4FF3A565" w14:textId="77777777" w:rsidTr="00683759">
                        <w:trPr>
                          <w:trHeight w:val="288"/>
                        </w:trPr>
                        <w:tc>
                          <w:tcPr>
                            <w:tcW w:w="1980" w:type="dxa"/>
                            <w:noWrap/>
                            <w:hideMark/>
                          </w:tcPr>
                          <w:p w14:paraId="020C62C8"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Galeorhinus galeus</w:t>
                            </w:r>
                          </w:p>
                        </w:tc>
                        <w:tc>
                          <w:tcPr>
                            <w:tcW w:w="1984" w:type="dxa"/>
                            <w:noWrap/>
                            <w:hideMark/>
                          </w:tcPr>
                          <w:p w14:paraId="3036405D"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 hâ</w:t>
                            </w:r>
                          </w:p>
                        </w:tc>
                        <w:tc>
                          <w:tcPr>
                            <w:tcW w:w="993" w:type="dxa"/>
                            <w:noWrap/>
                            <w:hideMark/>
                          </w:tcPr>
                          <w:p w14:paraId="2C5001FC"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1468F4F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198B82F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2</w:t>
                            </w:r>
                          </w:p>
                        </w:tc>
                        <w:tc>
                          <w:tcPr>
                            <w:tcW w:w="850" w:type="dxa"/>
                            <w:noWrap/>
                            <w:hideMark/>
                          </w:tcPr>
                          <w:p w14:paraId="182B737B"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55F9E8E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6F69FBF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2769155B" w14:textId="77777777" w:rsidTr="00683759">
                        <w:trPr>
                          <w:trHeight w:val="288"/>
                        </w:trPr>
                        <w:tc>
                          <w:tcPr>
                            <w:tcW w:w="1980" w:type="dxa"/>
                            <w:noWrap/>
                            <w:hideMark/>
                          </w:tcPr>
                          <w:p w14:paraId="511CE0F1"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Alopias vulpinus</w:t>
                            </w:r>
                          </w:p>
                        </w:tc>
                        <w:tc>
                          <w:tcPr>
                            <w:tcW w:w="1984" w:type="dxa"/>
                            <w:noWrap/>
                            <w:hideMark/>
                          </w:tcPr>
                          <w:p w14:paraId="5BEE61CE"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Requin-renard commun</w:t>
                            </w:r>
                          </w:p>
                        </w:tc>
                        <w:tc>
                          <w:tcPr>
                            <w:tcW w:w="993" w:type="dxa"/>
                            <w:noWrap/>
                            <w:hideMark/>
                          </w:tcPr>
                          <w:p w14:paraId="632AF706"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02537D3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57F69CB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2AE7D3A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1AAEB79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3BC59EC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4811B7B8" w14:textId="77777777" w:rsidTr="00683759">
                        <w:trPr>
                          <w:trHeight w:val="288"/>
                        </w:trPr>
                        <w:tc>
                          <w:tcPr>
                            <w:tcW w:w="1980" w:type="dxa"/>
                            <w:noWrap/>
                            <w:hideMark/>
                          </w:tcPr>
                          <w:p w14:paraId="05650E77"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Carcharias taurus</w:t>
                            </w:r>
                          </w:p>
                        </w:tc>
                        <w:tc>
                          <w:tcPr>
                            <w:tcW w:w="1984" w:type="dxa"/>
                            <w:noWrap/>
                            <w:hideMark/>
                          </w:tcPr>
                          <w:p w14:paraId="10E8ACDF"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Requin-taureau</w:t>
                            </w:r>
                          </w:p>
                        </w:tc>
                        <w:tc>
                          <w:tcPr>
                            <w:tcW w:w="993" w:type="dxa"/>
                            <w:noWrap/>
                            <w:hideMark/>
                          </w:tcPr>
                          <w:p w14:paraId="493C9EFC"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35ABF75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213BF37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13F7B43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20C933E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61D8751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1E303E21" w14:textId="77777777" w:rsidTr="00683759">
                        <w:trPr>
                          <w:trHeight w:val="288"/>
                        </w:trPr>
                        <w:tc>
                          <w:tcPr>
                            <w:tcW w:w="1980" w:type="dxa"/>
                            <w:noWrap/>
                            <w:hideMark/>
                          </w:tcPr>
                          <w:p w14:paraId="6AC1F40B"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Dipturus batis</w:t>
                            </w:r>
                          </w:p>
                        </w:tc>
                        <w:tc>
                          <w:tcPr>
                            <w:tcW w:w="1984" w:type="dxa"/>
                            <w:noWrap/>
                            <w:hideMark/>
                          </w:tcPr>
                          <w:p w14:paraId="2DBC40E9"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Pocheteau gris</w:t>
                            </w:r>
                          </w:p>
                        </w:tc>
                        <w:tc>
                          <w:tcPr>
                            <w:tcW w:w="993" w:type="dxa"/>
                            <w:noWrap/>
                            <w:hideMark/>
                          </w:tcPr>
                          <w:p w14:paraId="2A12E83D"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32642B7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47E4AD7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2ADF159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4B4BB1D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31F1A41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609ED4C6" w14:textId="77777777" w:rsidTr="00683759">
                        <w:trPr>
                          <w:trHeight w:val="288"/>
                        </w:trPr>
                        <w:tc>
                          <w:tcPr>
                            <w:tcW w:w="1980" w:type="dxa"/>
                            <w:noWrap/>
                            <w:hideMark/>
                          </w:tcPr>
                          <w:p w14:paraId="3BCC2791"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Glaucostegus cemiculus</w:t>
                            </w:r>
                          </w:p>
                        </w:tc>
                        <w:tc>
                          <w:tcPr>
                            <w:tcW w:w="1984" w:type="dxa"/>
                            <w:noWrap/>
                            <w:hideMark/>
                          </w:tcPr>
                          <w:p w14:paraId="2216CCA1"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Raie-guitare fouisseuse</w:t>
                            </w:r>
                          </w:p>
                        </w:tc>
                        <w:tc>
                          <w:tcPr>
                            <w:tcW w:w="993" w:type="dxa"/>
                            <w:noWrap/>
                            <w:hideMark/>
                          </w:tcPr>
                          <w:p w14:paraId="5FB505FE" w14:textId="77777777" w:rsidR="002853EF" w:rsidRPr="00861E8C" w:rsidRDefault="002853EF" w:rsidP="00683759">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Prés. occ.</w:t>
                            </w:r>
                          </w:p>
                        </w:tc>
                        <w:tc>
                          <w:tcPr>
                            <w:tcW w:w="572" w:type="dxa"/>
                            <w:noWrap/>
                            <w:hideMark/>
                          </w:tcPr>
                          <w:p w14:paraId="3EB3C26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1134ECA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3667FF0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4EAFEED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4E6A572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32152381" w14:textId="77777777" w:rsidTr="00683759">
                        <w:trPr>
                          <w:trHeight w:val="288"/>
                        </w:trPr>
                        <w:tc>
                          <w:tcPr>
                            <w:tcW w:w="1980" w:type="dxa"/>
                            <w:noWrap/>
                            <w:hideMark/>
                          </w:tcPr>
                          <w:p w14:paraId="4855AD0F"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Oxynotus centrina</w:t>
                            </w:r>
                          </w:p>
                        </w:tc>
                        <w:tc>
                          <w:tcPr>
                            <w:tcW w:w="1984" w:type="dxa"/>
                            <w:noWrap/>
                            <w:hideMark/>
                          </w:tcPr>
                          <w:p w14:paraId="19DCFF54"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Centrine commune</w:t>
                            </w:r>
                          </w:p>
                        </w:tc>
                        <w:tc>
                          <w:tcPr>
                            <w:tcW w:w="993" w:type="dxa"/>
                            <w:noWrap/>
                            <w:hideMark/>
                          </w:tcPr>
                          <w:p w14:paraId="4E3BFC0D"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6E4163F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5DA44A5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02C4457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3EA9D4F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145C402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783871C7" w14:textId="77777777" w:rsidTr="00683759">
                        <w:trPr>
                          <w:trHeight w:val="288"/>
                        </w:trPr>
                        <w:tc>
                          <w:tcPr>
                            <w:tcW w:w="1980" w:type="dxa"/>
                            <w:noWrap/>
                            <w:hideMark/>
                          </w:tcPr>
                          <w:p w14:paraId="6FFFECD1"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Prionace glauca</w:t>
                            </w:r>
                          </w:p>
                        </w:tc>
                        <w:tc>
                          <w:tcPr>
                            <w:tcW w:w="1984" w:type="dxa"/>
                            <w:noWrap/>
                            <w:hideMark/>
                          </w:tcPr>
                          <w:p w14:paraId="482D0FC7"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 peau bleu</w:t>
                            </w:r>
                            <w:r>
                              <w:rPr>
                                <w:rFonts w:ascii="Calibri" w:eastAsia="Times New Roman" w:hAnsi="Calibri" w:cs="Calibri"/>
                                <w:color w:val="000000"/>
                                <w:sz w:val="16"/>
                                <w:szCs w:val="16"/>
                                <w:lang w:eastAsia="fr-FR"/>
                              </w:rPr>
                              <w:t>e</w:t>
                            </w:r>
                          </w:p>
                        </w:tc>
                        <w:tc>
                          <w:tcPr>
                            <w:tcW w:w="993" w:type="dxa"/>
                            <w:noWrap/>
                            <w:hideMark/>
                          </w:tcPr>
                          <w:p w14:paraId="03C316E5"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NT</w:t>
                            </w:r>
                          </w:p>
                        </w:tc>
                        <w:tc>
                          <w:tcPr>
                            <w:tcW w:w="572" w:type="dxa"/>
                            <w:noWrap/>
                            <w:hideMark/>
                          </w:tcPr>
                          <w:p w14:paraId="6E51FB3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5A209898"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2F8AF10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3" w:type="dxa"/>
                            <w:noWrap/>
                            <w:hideMark/>
                          </w:tcPr>
                          <w:p w14:paraId="004DBCB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414E69A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6D3F25F7" w14:textId="77777777" w:rsidTr="00683759">
                        <w:trPr>
                          <w:trHeight w:val="288"/>
                        </w:trPr>
                        <w:tc>
                          <w:tcPr>
                            <w:tcW w:w="1980" w:type="dxa"/>
                            <w:noWrap/>
                            <w:hideMark/>
                          </w:tcPr>
                          <w:p w14:paraId="2871D169"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Rhinobatos rhinobatos</w:t>
                            </w:r>
                          </w:p>
                        </w:tc>
                        <w:tc>
                          <w:tcPr>
                            <w:tcW w:w="1984" w:type="dxa"/>
                            <w:noWrap/>
                            <w:hideMark/>
                          </w:tcPr>
                          <w:p w14:paraId="317B7533"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Raie-guitare commune</w:t>
                            </w:r>
                          </w:p>
                        </w:tc>
                        <w:tc>
                          <w:tcPr>
                            <w:tcW w:w="993" w:type="dxa"/>
                            <w:noWrap/>
                            <w:hideMark/>
                          </w:tcPr>
                          <w:p w14:paraId="684BE703" w14:textId="77777777" w:rsidR="002853EF" w:rsidRPr="00861E8C" w:rsidRDefault="002853EF" w:rsidP="00683759">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Prés. occ.</w:t>
                            </w:r>
                          </w:p>
                        </w:tc>
                        <w:tc>
                          <w:tcPr>
                            <w:tcW w:w="572" w:type="dxa"/>
                            <w:noWrap/>
                            <w:hideMark/>
                          </w:tcPr>
                          <w:p w14:paraId="42EA54D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32C6053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71C2D68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5AAD318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4151769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10A842BD" w14:textId="77777777" w:rsidTr="00683759">
                        <w:trPr>
                          <w:trHeight w:val="288"/>
                        </w:trPr>
                        <w:tc>
                          <w:tcPr>
                            <w:tcW w:w="1980" w:type="dxa"/>
                            <w:noWrap/>
                            <w:hideMark/>
                          </w:tcPr>
                          <w:p w14:paraId="2AA06DE4"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Rostroraja alba</w:t>
                            </w:r>
                          </w:p>
                        </w:tc>
                        <w:tc>
                          <w:tcPr>
                            <w:tcW w:w="1984" w:type="dxa"/>
                            <w:noWrap/>
                            <w:hideMark/>
                          </w:tcPr>
                          <w:p w14:paraId="67A492BA"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 blanche</w:t>
                            </w:r>
                          </w:p>
                        </w:tc>
                        <w:tc>
                          <w:tcPr>
                            <w:tcW w:w="993" w:type="dxa"/>
                            <w:noWrap/>
                            <w:hideMark/>
                          </w:tcPr>
                          <w:p w14:paraId="2F9DCDAD"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CR</w:t>
                            </w:r>
                          </w:p>
                        </w:tc>
                        <w:tc>
                          <w:tcPr>
                            <w:tcW w:w="572" w:type="dxa"/>
                            <w:noWrap/>
                            <w:hideMark/>
                          </w:tcPr>
                          <w:p w14:paraId="53E8331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0DFD2A57"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444E006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7F7357F8"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0702C76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44A6E3BB" w14:textId="77777777" w:rsidTr="00683759">
                        <w:trPr>
                          <w:trHeight w:val="288"/>
                        </w:trPr>
                        <w:tc>
                          <w:tcPr>
                            <w:tcW w:w="1980" w:type="dxa"/>
                            <w:noWrap/>
                            <w:hideMark/>
                          </w:tcPr>
                          <w:p w14:paraId="2215065B"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Squalus acanthias</w:t>
                            </w:r>
                          </w:p>
                        </w:tc>
                        <w:tc>
                          <w:tcPr>
                            <w:tcW w:w="1984" w:type="dxa"/>
                            <w:noWrap/>
                            <w:hideMark/>
                          </w:tcPr>
                          <w:p w14:paraId="1BA1A5A8"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Aiguillat commun</w:t>
                            </w:r>
                          </w:p>
                        </w:tc>
                        <w:tc>
                          <w:tcPr>
                            <w:tcW w:w="993" w:type="dxa"/>
                            <w:noWrap/>
                            <w:hideMark/>
                          </w:tcPr>
                          <w:p w14:paraId="235CD448"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EN</w:t>
                            </w:r>
                          </w:p>
                        </w:tc>
                        <w:tc>
                          <w:tcPr>
                            <w:tcW w:w="572" w:type="dxa"/>
                            <w:noWrap/>
                            <w:hideMark/>
                          </w:tcPr>
                          <w:p w14:paraId="3B48951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6A8D53E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850" w:type="dxa"/>
                            <w:noWrap/>
                            <w:hideMark/>
                          </w:tcPr>
                          <w:p w14:paraId="4AD87AA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3" w:type="dxa"/>
                            <w:noWrap/>
                            <w:hideMark/>
                          </w:tcPr>
                          <w:p w14:paraId="6DE5C87B"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23490DE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5C81DB16" w14:textId="77777777" w:rsidTr="00683759">
                        <w:trPr>
                          <w:trHeight w:val="288"/>
                        </w:trPr>
                        <w:tc>
                          <w:tcPr>
                            <w:tcW w:w="1980" w:type="dxa"/>
                            <w:noWrap/>
                            <w:hideMark/>
                          </w:tcPr>
                          <w:p w14:paraId="517B5918"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Aetomylaeus bovinus</w:t>
                            </w:r>
                          </w:p>
                        </w:tc>
                        <w:tc>
                          <w:tcPr>
                            <w:tcW w:w="1984" w:type="dxa"/>
                            <w:noWrap/>
                            <w:hideMark/>
                          </w:tcPr>
                          <w:p w14:paraId="0415D799"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Mourine vachette</w:t>
                            </w:r>
                          </w:p>
                        </w:tc>
                        <w:tc>
                          <w:tcPr>
                            <w:tcW w:w="993" w:type="dxa"/>
                            <w:noWrap/>
                            <w:hideMark/>
                          </w:tcPr>
                          <w:p w14:paraId="54FCAEF2" w14:textId="77777777" w:rsidR="002853EF" w:rsidRPr="00861E8C" w:rsidRDefault="002853EF" w:rsidP="00683759">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Prés. occ.</w:t>
                            </w:r>
                          </w:p>
                        </w:tc>
                        <w:tc>
                          <w:tcPr>
                            <w:tcW w:w="572" w:type="dxa"/>
                            <w:noWrap/>
                            <w:hideMark/>
                          </w:tcPr>
                          <w:p w14:paraId="7CD053C0"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5F29E4C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653ACC8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1BC6661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25482A0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69C7968F" w14:textId="77777777" w:rsidTr="00683759">
                        <w:trPr>
                          <w:trHeight w:val="288"/>
                        </w:trPr>
                        <w:tc>
                          <w:tcPr>
                            <w:tcW w:w="1980" w:type="dxa"/>
                            <w:noWrap/>
                            <w:hideMark/>
                          </w:tcPr>
                          <w:p w14:paraId="7CBEB4D4"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Centrophorus granulosus</w:t>
                            </w:r>
                          </w:p>
                        </w:tc>
                        <w:tc>
                          <w:tcPr>
                            <w:tcW w:w="1984" w:type="dxa"/>
                            <w:noWrap/>
                            <w:hideMark/>
                          </w:tcPr>
                          <w:p w14:paraId="3B2C210D"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Requin-chagrin</w:t>
                            </w:r>
                          </w:p>
                        </w:tc>
                        <w:tc>
                          <w:tcPr>
                            <w:tcW w:w="993" w:type="dxa"/>
                            <w:noWrap/>
                            <w:hideMark/>
                          </w:tcPr>
                          <w:p w14:paraId="26FCC944"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EN</w:t>
                            </w:r>
                          </w:p>
                        </w:tc>
                        <w:tc>
                          <w:tcPr>
                            <w:tcW w:w="572" w:type="dxa"/>
                            <w:noWrap/>
                            <w:hideMark/>
                          </w:tcPr>
                          <w:p w14:paraId="4AC1EB80"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0C747761"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6B146A9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094A6FC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07AF43C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2D81AF69" w14:textId="77777777" w:rsidTr="00683759">
                        <w:trPr>
                          <w:trHeight w:val="288"/>
                        </w:trPr>
                        <w:tc>
                          <w:tcPr>
                            <w:tcW w:w="1980" w:type="dxa"/>
                            <w:noWrap/>
                            <w:hideMark/>
                          </w:tcPr>
                          <w:p w14:paraId="28E7DC6B"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Gymnura altavela</w:t>
                            </w:r>
                          </w:p>
                        </w:tc>
                        <w:tc>
                          <w:tcPr>
                            <w:tcW w:w="1984" w:type="dxa"/>
                            <w:noWrap/>
                            <w:hideMark/>
                          </w:tcPr>
                          <w:p w14:paraId="61FFC0FF"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Raie-papillon épineuse</w:t>
                            </w:r>
                          </w:p>
                        </w:tc>
                        <w:tc>
                          <w:tcPr>
                            <w:tcW w:w="993" w:type="dxa"/>
                            <w:noWrap/>
                            <w:hideMark/>
                          </w:tcPr>
                          <w:p w14:paraId="2B9BE575"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16BE85C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261F200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131D56C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6796279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067ABBC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5DD774B6" w14:textId="77777777" w:rsidTr="00683759">
                        <w:trPr>
                          <w:trHeight w:val="288"/>
                        </w:trPr>
                        <w:tc>
                          <w:tcPr>
                            <w:tcW w:w="1980" w:type="dxa"/>
                            <w:noWrap/>
                            <w:hideMark/>
                          </w:tcPr>
                          <w:p w14:paraId="63330FE1"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Isurus oxyrinchus</w:t>
                            </w:r>
                          </w:p>
                        </w:tc>
                        <w:tc>
                          <w:tcPr>
                            <w:tcW w:w="1984" w:type="dxa"/>
                            <w:noWrap/>
                            <w:hideMark/>
                          </w:tcPr>
                          <w:p w14:paraId="38F5288B"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Requin-taupe bleu</w:t>
                            </w:r>
                          </w:p>
                        </w:tc>
                        <w:tc>
                          <w:tcPr>
                            <w:tcW w:w="993" w:type="dxa"/>
                            <w:noWrap/>
                            <w:hideMark/>
                          </w:tcPr>
                          <w:p w14:paraId="3021355D" w14:textId="77777777" w:rsidR="002853EF" w:rsidRPr="00861E8C" w:rsidRDefault="002853EF" w:rsidP="00683759">
                            <w:pPr>
                              <w:jc w:val="left"/>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Prés. occ.</w:t>
                            </w:r>
                          </w:p>
                        </w:tc>
                        <w:tc>
                          <w:tcPr>
                            <w:tcW w:w="572" w:type="dxa"/>
                            <w:noWrap/>
                            <w:hideMark/>
                          </w:tcPr>
                          <w:p w14:paraId="0508F49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439C53D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5F4868A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77E3551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674504D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47952063" w14:textId="77777777" w:rsidTr="00683759">
                        <w:trPr>
                          <w:trHeight w:val="288"/>
                        </w:trPr>
                        <w:tc>
                          <w:tcPr>
                            <w:tcW w:w="1980" w:type="dxa"/>
                            <w:noWrap/>
                            <w:hideMark/>
                          </w:tcPr>
                          <w:p w14:paraId="2DA54455"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Lamna nasus</w:t>
                            </w:r>
                          </w:p>
                        </w:tc>
                        <w:tc>
                          <w:tcPr>
                            <w:tcW w:w="1984" w:type="dxa"/>
                            <w:noWrap/>
                            <w:hideMark/>
                          </w:tcPr>
                          <w:p w14:paraId="383B3F08"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Requin-taupe commun</w:t>
                            </w:r>
                          </w:p>
                        </w:tc>
                        <w:tc>
                          <w:tcPr>
                            <w:tcW w:w="993" w:type="dxa"/>
                            <w:noWrap/>
                            <w:hideMark/>
                          </w:tcPr>
                          <w:p w14:paraId="53EDDAB1"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EN</w:t>
                            </w:r>
                          </w:p>
                        </w:tc>
                        <w:tc>
                          <w:tcPr>
                            <w:tcW w:w="572" w:type="dxa"/>
                            <w:noWrap/>
                            <w:hideMark/>
                          </w:tcPr>
                          <w:p w14:paraId="66EB886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74DC918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4CC9195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3" w:type="dxa"/>
                            <w:noWrap/>
                            <w:hideMark/>
                          </w:tcPr>
                          <w:p w14:paraId="59DE7C0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47489BF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4B7B0286" w14:textId="77777777" w:rsidTr="00683759">
                        <w:trPr>
                          <w:trHeight w:val="288"/>
                        </w:trPr>
                        <w:tc>
                          <w:tcPr>
                            <w:tcW w:w="1980" w:type="dxa"/>
                            <w:noWrap/>
                            <w:hideMark/>
                          </w:tcPr>
                          <w:p w14:paraId="3F0849E3"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Leucoraja circularis</w:t>
                            </w:r>
                          </w:p>
                        </w:tc>
                        <w:tc>
                          <w:tcPr>
                            <w:tcW w:w="1984" w:type="dxa"/>
                            <w:noWrap/>
                            <w:hideMark/>
                          </w:tcPr>
                          <w:p w14:paraId="3C074DBA"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 circulaire</w:t>
                            </w:r>
                          </w:p>
                        </w:tc>
                        <w:tc>
                          <w:tcPr>
                            <w:tcW w:w="993" w:type="dxa"/>
                            <w:noWrap/>
                            <w:hideMark/>
                          </w:tcPr>
                          <w:p w14:paraId="7F3D9E40"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79ECFA9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1356E1C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0721590E"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256230E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42FBA87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209BBB35" w14:textId="77777777" w:rsidTr="00683759">
                        <w:trPr>
                          <w:trHeight w:val="288"/>
                        </w:trPr>
                        <w:tc>
                          <w:tcPr>
                            <w:tcW w:w="1980" w:type="dxa"/>
                            <w:noWrap/>
                            <w:hideMark/>
                          </w:tcPr>
                          <w:p w14:paraId="491C9CFB"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Leucoraja fullonica</w:t>
                            </w:r>
                          </w:p>
                        </w:tc>
                        <w:tc>
                          <w:tcPr>
                            <w:tcW w:w="1984" w:type="dxa"/>
                            <w:noWrap/>
                            <w:hideMark/>
                          </w:tcPr>
                          <w:p w14:paraId="69BF1BE7"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Raie chardon</w:t>
                            </w:r>
                          </w:p>
                        </w:tc>
                        <w:tc>
                          <w:tcPr>
                            <w:tcW w:w="993" w:type="dxa"/>
                            <w:noWrap/>
                            <w:hideMark/>
                          </w:tcPr>
                          <w:p w14:paraId="639E5B23"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4D1B2EF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26E5D77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5A87648A"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1728F57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195D052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526348F3" w14:textId="77777777" w:rsidTr="00683759">
                        <w:trPr>
                          <w:trHeight w:val="288"/>
                        </w:trPr>
                        <w:tc>
                          <w:tcPr>
                            <w:tcW w:w="1980" w:type="dxa"/>
                            <w:noWrap/>
                            <w:hideMark/>
                          </w:tcPr>
                          <w:p w14:paraId="11699468"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Odontaspis ferox</w:t>
                            </w:r>
                          </w:p>
                        </w:tc>
                        <w:tc>
                          <w:tcPr>
                            <w:tcW w:w="1984" w:type="dxa"/>
                            <w:noWrap/>
                            <w:hideMark/>
                          </w:tcPr>
                          <w:p w14:paraId="1A6F1D72"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Requin-féroce</w:t>
                            </w:r>
                          </w:p>
                        </w:tc>
                        <w:tc>
                          <w:tcPr>
                            <w:tcW w:w="993" w:type="dxa"/>
                            <w:noWrap/>
                            <w:hideMark/>
                          </w:tcPr>
                          <w:p w14:paraId="33C952B7"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4D77081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6A7DB9AF"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74496748"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3F0C26E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503D153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r w:rsidR="002853EF" w:rsidRPr="00861E8C" w14:paraId="4E32C16D" w14:textId="77777777" w:rsidTr="00683759">
                        <w:trPr>
                          <w:trHeight w:val="288"/>
                        </w:trPr>
                        <w:tc>
                          <w:tcPr>
                            <w:tcW w:w="1980" w:type="dxa"/>
                            <w:noWrap/>
                            <w:hideMark/>
                          </w:tcPr>
                          <w:p w14:paraId="45F2830B"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Pristis pectinata</w:t>
                            </w:r>
                          </w:p>
                        </w:tc>
                        <w:tc>
                          <w:tcPr>
                            <w:tcW w:w="1984" w:type="dxa"/>
                            <w:noWrap/>
                            <w:hideMark/>
                          </w:tcPr>
                          <w:p w14:paraId="039A2500"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Poisson-scie t</w:t>
                            </w:r>
                            <w:r>
                              <w:rPr>
                                <w:rFonts w:ascii="Calibri" w:eastAsia="Times New Roman" w:hAnsi="Calibri" w:cs="Calibri"/>
                                <w:color w:val="000000"/>
                                <w:sz w:val="16"/>
                                <w:szCs w:val="16"/>
                                <w:lang w:eastAsia="fr-FR"/>
                              </w:rPr>
                              <w:t>r</w:t>
                            </w:r>
                            <w:r w:rsidRPr="00861E8C">
                              <w:rPr>
                                <w:rFonts w:ascii="Calibri" w:eastAsia="Times New Roman" w:hAnsi="Calibri" w:cs="Calibri"/>
                                <w:color w:val="000000"/>
                                <w:sz w:val="16"/>
                                <w:szCs w:val="16"/>
                                <w:lang w:eastAsia="fr-FR"/>
                              </w:rPr>
                              <w:t>ident</w:t>
                            </w:r>
                          </w:p>
                        </w:tc>
                        <w:tc>
                          <w:tcPr>
                            <w:tcW w:w="993" w:type="dxa"/>
                            <w:noWrap/>
                            <w:hideMark/>
                          </w:tcPr>
                          <w:p w14:paraId="4B8A28F9" w14:textId="77777777" w:rsidR="002853EF" w:rsidRPr="00861E8C" w:rsidRDefault="002853EF" w:rsidP="00683759">
                            <w:pPr>
                              <w:jc w:val="left"/>
                              <w:rPr>
                                <w:rFonts w:ascii="Calibri" w:eastAsia="Times New Roman" w:hAnsi="Calibri" w:cs="Calibri"/>
                                <w:color w:val="000000"/>
                                <w:sz w:val="16"/>
                                <w:szCs w:val="16"/>
                                <w:lang w:eastAsia="fr-FR"/>
                              </w:rPr>
                            </w:pPr>
                          </w:p>
                        </w:tc>
                        <w:tc>
                          <w:tcPr>
                            <w:tcW w:w="572" w:type="dxa"/>
                            <w:noWrap/>
                            <w:hideMark/>
                          </w:tcPr>
                          <w:p w14:paraId="0E52A63C"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13C0141B"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4AD00E26"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2ABBA671"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7BED0055"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4CB995D1" w14:textId="77777777" w:rsidTr="00683759">
                        <w:trPr>
                          <w:trHeight w:val="288"/>
                        </w:trPr>
                        <w:tc>
                          <w:tcPr>
                            <w:tcW w:w="1980" w:type="dxa"/>
                            <w:noWrap/>
                            <w:hideMark/>
                          </w:tcPr>
                          <w:p w14:paraId="0C3358E1"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Pristis pristis</w:t>
                            </w:r>
                          </w:p>
                        </w:tc>
                        <w:tc>
                          <w:tcPr>
                            <w:tcW w:w="1984" w:type="dxa"/>
                            <w:noWrap/>
                            <w:hideMark/>
                          </w:tcPr>
                          <w:p w14:paraId="28E560E5"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Poisson-scie commun</w:t>
                            </w:r>
                          </w:p>
                        </w:tc>
                        <w:tc>
                          <w:tcPr>
                            <w:tcW w:w="993" w:type="dxa"/>
                            <w:noWrap/>
                            <w:hideMark/>
                          </w:tcPr>
                          <w:p w14:paraId="02C2EAAA" w14:textId="77777777" w:rsidR="002853EF" w:rsidRPr="00861E8C" w:rsidRDefault="002853EF" w:rsidP="00683759">
                            <w:pPr>
                              <w:jc w:val="left"/>
                              <w:rPr>
                                <w:rFonts w:ascii="Calibri" w:eastAsia="Times New Roman" w:hAnsi="Calibri" w:cs="Calibri"/>
                                <w:color w:val="000000"/>
                                <w:sz w:val="16"/>
                                <w:szCs w:val="16"/>
                                <w:lang w:eastAsia="fr-FR"/>
                              </w:rPr>
                            </w:pPr>
                          </w:p>
                        </w:tc>
                        <w:tc>
                          <w:tcPr>
                            <w:tcW w:w="572" w:type="dxa"/>
                            <w:noWrap/>
                            <w:hideMark/>
                          </w:tcPr>
                          <w:p w14:paraId="0AB13B7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4C426D64"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2B6B7228"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5407351B"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1139" w:type="dxa"/>
                            <w:noWrap/>
                            <w:hideMark/>
                          </w:tcPr>
                          <w:p w14:paraId="338D3F1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r>
                      <w:tr w:rsidR="002853EF" w:rsidRPr="00861E8C" w14:paraId="3BD7BBB9" w14:textId="77777777" w:rsidTr="00683759">
                        <w:trPr>
                          <w:trHeight w:val="288"/>
                        </w:trPr>
                        <w:tc>
                          <w:tcPr>
                            <w:tcW w:w="1980" w:type="dxa"/>
                            <w:noWrap/>
                            <w:hideMark/>
                          </w:tcPr>
                          <w:p w14:paraId="06B54B92" w14:textId="77777777" w:rsidR="002853EF" w:rsidRPr="00861E8C" w:rsidRDefault="002853EF" w:rsidP="00683759">
                            <w:pPr>
                              <w:jc w:val="left"/>
                              <w:rPr>
                                <w:rFonts w:ascii="Calibri" w:eastAsia="Times New Roman" w:hAnsi="Calibri" w:cs="Calibri"/>
                                <w:color w:val="000000"/>
                                <w:sz w:val="16"/>
                                <w:szCs w:val="16"/>
                                <w:lang w:val="la-Latn" w:eastAsia="fr-FR"/>
                              </w:rPr>
                            </w:pPr>
                            <w:r w:rsidRPr="00861E8C">
                              <w:rPr>
                                <w:rFonts w:ascii="Calibri" w:eastAsia="Times New Roman" w:hAnsi="Calibri" w:cs="Calibri"/>
                                <w:color w:val="000000"/>
                                <w:sz w:val="16"/>
                                <w:szCs w:val="16"/>
                                <w:lang w:val="la-Latn" w:eastAsia="fr-FR"/>
                              </w:rPr>
                              <w:t>Sphyrna zygaena</w:t>
                            </w:r>
                          </w:p>
                        </w:tc>
                        <w:tc>
                          <w:tcPr>
                            <w:tcW w:w="1984" w:type="dxa"/>
                            <w:noWrap/>
                            <w:hideMark/>
                          </w:tcPr>
                          <w:p w14:paraId="7420CEF1"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Requin-marteau commun</w:t>
                            </w:r>
                          </w:p>
                        </w:tc>
                        <w:tc>
                          <w:tcPr>
                            <w:tcW w:w="993" w:type="dxa"/>
                            <w:noWrap/>
                            <w:hideMark/>
                          </w:tcPr>
                          <w:p w14:paraId="29AFE884" w14:textId="77777777" w:rsidR="002853EF" w:rsidRPr="00861E8C" w:rsidRDefault="002853EF" w:rsidP="00683759">
                            <w:pPr>
                              <w:jc w:val="lef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DD</w:t>
                            </w:r>
                          </w:p>
                        </w:tc>
                        <w:tc>
                          <w:tcPr>
                            <w:tcW w:w="572" w:type="dxa"/>
                            <w:noWrap/>
                            <w:hideMark/>
                          </w:tcPr>
                          <w:p w14:paraId="5C77D84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992" w:type="dxa"/>
                            <w:gridSpan w:val="2"/>
                            <w:noWrap/>
                            <w:hideMark/>
                          </w:tcPr>
                          <w:p w14:paraId="7CB040AD"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850" w:type="dxa"/>
                            <w:noWrap/>
                            <w:hideMark/>
                          </w:tcPr>
                          <w:p w14:paraId="10AE31D9"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c>
                          <w:tcPr>
                            <w:tcW w:w="993" w:type="dxa"/>
                            <w:noWrap/>
                            <w:hideMark/>
                          </w:tcPr>
                          <w:p w14:paraId="05BB1532"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1</w:t>
                            </w:r>
                          </w:p>
                        </w:tc>
                        <w:tc>
                          <w:tcPr>
                            <w:tcW w:w="1139" w:type="dxa"/>
                            <w:noWrap/>
                            <w:hideMark/>
                          </w:tcPr>
                          <w:p w14:paraId="7528DDF3" w14:textId="77777777" w:rsidR="002853EF" w:rsidRPr="00861E8C" w:rsidRDefault="002853EF" w:rsidP="00683759">
                            <w:pPr>
                              <w:jc w:val="right"/>
                              <w:rPr>
                                <w:rFonts w:ascii="Calibri" w:eastAsia="Times New Roman" w:hAnsi="Calibri" w:cs="Calibri"/>
                                <w:color w:val="000000"/>
                                <w:sz w:val="16"/>
                                <w:szCs w:val="16"/>
                                <w:lang w:eastAsia="fr-FR"/>
                              </w:rPr>
                            </w:pPr>
                            <w:r w:rsidRPr="00861E8C">
                              <w:rPr>
                                <w:rFonts w:ascii="Calibri" w:eastAsia="Times New Roman" w:hAnsi="Calibri" w:cs="Calibri"/>
                                <w:color w:val="000000"/>
                                <w:sz w:val="16"/>
                                <w:szCs w:val="16"/>
                                <w:lang w:eastAsia="fr-FR"/>
                              </w:rPr>
                              <w:t>0</w:t>
                            </w:r>
                          </w:p>
                        </w:tc>
                      </w:tr>
                    </w:tbl>
                    <w:p w14:paraId="5E497934" w14:textId="77777777" w:rsidR="002853EF" w:rsidRDefault="002853EF" w:rsidP="002853EF"/>
                  </w:txbxContent>
                </v:textbox>
                <w10:wrap type="topAndBottom"/>
              </v:shape>
            </w:pict>
          </mc:Fallback>
        </mc:AlternateContent>
      </w:r>
    </w:p>
    <w:p w14:paraId="41857321" w14:textId="77777777" w:rsidR="002853EF" w:rsidRDefault="002853EF"/>
    <w:p w14:paraId="5779B773" w14:textId="6694D0FA" w:rsidR="00517B62" w:rsidRDefault="002853EF">
      <w:pPr>
        <w:jc w:val="left"/>
      </w:pPr>
      <w:bookmarkStart w:id="0" w:name="_Ref104216650"/>
      <w:r>
        <w:rPr>
          <w:noProof/>
          <w:lang w:eastAsia="fr-FR"/>
        </w:rPr>
        <mc:AlternateContent>
          <mc:Choice Requires="wps">
            <w:drawing>
              <wp:anchor distT="45720" distB="45720" distL="114300" distR="114300" simplePos="0" relativeHeight="251663360" behindDoc="0" locked="0" layoutInCell="1" allowOverlap="1" wp14:anchorId="17AC5CD4" wp14:editId="4A71FFEA">
                <wp:simplePos x="0" y="0"/>
                <wp:positionH relativeFrom="margin">
                  <wp:posOffset>132080</wp:posOffset>
                </wp:positionH>
                <wp:positionV relativeFrom="margin">
                  <wp:posOffset>2091690</wp:posOffset>
                </wp:positionV>
                <wp:extent cx="5648400" cy="3481200"/>
                <wp:effectExtent l="0" t="0" r="0" b="5080"/>
                <wp:wrapTopAndBottom/>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400" cy="3481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7F8C91" w14:textId="77777777" w:rsidR="002853EF" w:rsidRDefault="002853EF" w:rsidP="002853EF">
                            <w:pPr>
                              <w:pStyle w:val="Lgende"/>
                            </w:pPr>
                            <w:r>
                              <w:t xml:space="preserve"> Résumé des évaluations européennes pour les 63 espèces classées "DD" par l'IUCN France en 2013. Raja rondeleti n’a été évaluée que par la France, ce qui explique le total maximal de 62. L’espèce évaluée « RE », éteinte au niveau régional, par la Suède et la mer baltique est le pocheteau gris (Dipturus batis). Une représentation détaillée par espèce est disponible en annexe.</w:t>
                            </w:r>
                          </w:p>
                          <w:p w14:paraId="7F40960D" w14:textId="77777777" w:rsidR="002853EF" w:rsidRPr="00E739A5" w:rsidRDefault="002853EF" w:rsidP="002853EF">
                            <w:pPr>
                              <w:pStyle w:val="Lgende"/>
                            </w:pPr>
                            <w:r>
                              <w:t>*Le statut de catégorie 3 est attribué aux espèces « particulièrement vulnérables »</w:t>
                            </w:r>
                          </w:p>
                          <w:tbl>
                            <w:tblPr>
                              <w:tblStyle w:val="Tableausimple5"/>
                              <w:tblW w:w="8788" w:type="dxa"/>
                              <w:jc w:val="center"/>
                              <w:tblLook w:val="04A0" w:firstRow="1" w:lastRow="0" w:firstColumn="1" w:lastColumn="0" w:noHBand="0" w:noVBand="1"/>
                            </w:tblPr>
                            <w:tblGrid>
                              <w:gridCol w:w="1985"/>
                              <w:gridCol w:w="766"/>
                              <w:gridCol w:w="907"/>
                              <w:gridCol w:w="907"/>
                              <w:gridCol w:w="907"/>
                              <w:gridCol w:w="907"/>
                              <w:gridCol w:w="907"/>
                              <w:gridCol w:w="595"/>
                              <w:gridCol w:w="907"/>
                            </w:tblGrid>
                            <w:tr w:rsidR="002853EF" w:rsidRPr="00D83B86" w14:paraId="019AF813" w14:textId="77777777" w:rsidTr="00C726B8">
                              <w:trPr>
                                <w:cnfStyle w:val="100000000000" w:firstRow="1" w:lastRow="0" w:firstColumn="0" w:lastColumn="0" w:oddVBand="0" w:evenVBand="0" w:oddHBand="0" w:evenHBand="0" w:firstRowFirstColumn="0" w:firstRowLastColumn="0" w:lastRowFirstColumn="0" w:lastRowLastColumn="0"/>
                                <w:cantSplit/>
                                <w:trHeight w:val="288"/>
                                <w:jc w:val="center"/>
                              </w:trPr>
                              <w:tc>
                                <w:tcPr>
                                  <w:cnfStyle w:val="001000000100" w:firstRow="0" w:lastRow="0" w:firstColumn="1" w:lastColumn="0" w:oddVBand="0" w:evenVBand="0" w:oddHBand="0" w:evenHBand="0" w:firstRowFirstColumn="1" w:firstRowLastColumn="0" w:lastRowFirstColumn="0" w:lastRowLastColumn="0"/>
                                  <w:tcW w:w="1985" w:type="dxa"/>
                                  <w:tcBorders>
                                    <w:right w:val="single" w:sz="4" w:space="0" w:color="auto"/>
                                  </w:tcBorders>
                                  <w:noWrap/>
                                  <w:hideMark/>
                                </w:tcPr>
                                <w:p w14:paraId="6BC968D5" w14:textId="77777777" w:rsidR="002853EF" w:rsidRPr="00D83B86" w:rsidRDefault="002853EF" w:rsidP="006B65FB">
                                  <w:pPr>
                                    <w:keepNext/>
                                    <w:jc w:val="center"/>
                                    <w:rPr>
                                      <w:rFonts w:ascii="Calibri" w:eastAsia="Times New Roman" w:hAnsi="Calibri" w:cs="Calibri"/>
                                      <w:b/>
                                      <w:bCs/>
                                      <w:color w:val="000000"/>
                                      <w:sz w:val="22"/>
                                      <w:lang w:eastAsia="fr-FR"/>
                                    </w:rPr>
                                  </w:pPr>
                                </w:p>
                              </w:tc>
                              <w:tc>
                                <w:tcPr>
                                  <w:tcW w:w="766" w:type="dxa"/>
                                  <w:tcBorders>
                                    <w:top w:val="single" w:sz="4" w:space="0" w:color="auto"/>
                                    <w:left w:val="single" w:sz="4" w:space="0" w:color="auto"/>
                                    <w:bottom w:val="single" w:sz="4" w:space="0" w:color="auto"/>
                                  </w:tcBorders>
                                  <w:shd w:val="clear" w:color="auto" w:fill="D0CECE" w:themeFill="background2" w:themeFillShade="E6"/>
                                  <w:noWrap/>
                                  <w:hideMark/>
                                </w:tcPr>
                                <w:p w14:paraId="28C793D0"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DD</w:t>
                                  </w:r>
                                </w:p>
                              </w:tc>
                              <w:tc>
                                <w:tcPr>
                                  <w:tcW w:w="907" w:type="dxa"/>
                                  <w:tcBorders>
                                    <w:top w:val="single" w:sz="4" w:space="0" w:color="auto"/>
                                    <w:bottom w:val="single" w:sz="4" w:space="0" w:color="auto"/>
                                  </w:tcBorders>
                                  <w:shd w:val="clear" w:color="auto" w:fill="538135" w:themeFill="accent6" w:themeFillShade="BF"/>
                                  <w:noWrap/>
                                  <w:hideMark/>
                                </w:tcPr>
                                <w:p w14:paraId="0B7E63B7"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LC</w:t>
                                  </w:r>
                                </w:p>
                              </w:tc>
                              <w:tc>
                                <w:tcPr>
                                  <w:tcW w:w="907" w:type="dxa"/>
                                  <w:tcBorders>
                                    <w:top w:val="single" w:sz="4" w:space="0" w:color="auto"/>
                                    <w:bottom w:val="single" w:sz="4" w:space="0" w:color="auto"/>
                                  </w:tcBorders>
                                  <w:shd w:val="clear" w:color="auto" w:fill="A8D08D" w:themeFill="accent6" w:themeFillTint="99"/>
                                  <w:noWrap/>
                                  <w:hideMark/>
                                </w:tcPr>
                                <w:p w14:paraId="0AC40C18"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NT</w:t>
                                  </w:r>
                                </w:p>
                              </w:tc>
                              <w:tc>
                                <w:tcPr>
                                  <w:tcW w:w="907" w:type="dxa"/>
                                  <w:tcBorders>
                                    <w:top w:val="single" w:sz="4" w:space="0" w:color="auto"/>
                                    <w:bottom w:val="single" w:sz="4" w:space="0" w:color="auto"/>
                                  </w:tcBorders>
                                  <w:shd w:val="clear" w:color="auto" w:fill="FFE599" w:themeFill="accent4" w:themeFillTint="66"/>
                                  <w:noWrap/>
                                  <w:hideMark/>
                                </w:tcPr>
                                <w:p w14:paraId="1E10B96E"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VU</w:t>
                                  </w:r>
                                </w:p>
                              </w:tc>
                              <w:tc>
                                <w:tcPr>
                                  <w:tcW w:w="907" w:type="dxa"/>
                                  <w:tcBorders>
                                    <w:top w:val="single" w:sz="4" w:space="0" w:color="auto"/>
                                    <w:bottom w:val="single" w:sz="4" w:space="0" w:color="auto"/>
                                  </w:tcBorders>
                                  <w:shd w:val="clear" w:color="auto" w:fill="F7CAAC" w:themeFill="accent2" w:themeFillTint="66"/>
                                  <w:noWrap/>
                                  <w:hideMark/>
                                </w:tcPr>
                                <w:p w14:paraId="02A67A18"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EN</w:t>
                                  </w:r>
                                </w:p>
                              </w:tc>
                              <w:tc>
                                <w:tcPr>
                                  <w:tcW w:w="907" w:type="dxa"/>
                                  <w:tcBorders>
                                    <w:top w:val="single" w:sz="4" w:space="0" w:color="auto"/>
                                    <w:bottom w:val="single" w:sz="4" w:space="0" w:color="auto"/>
                                    <w:right w:val="single" w:sz="4" w:space="0" w:color="auto"/>
                                  </w:tcBorders>
                                  <w:shd w:val="clear" w:color="auto" w:fill="FF0000"/>
                                  <w:noWrap/>
                                  <w:hideMark/>
                                </w:tcPr>
                                <w:p w14:paraId="47A6A8FC"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CR</w:t>
                                  </w:r>
                                </w:p>
                              </w:tc>
                              <w:tc>
                                <w:tcPr>
                                  <w:tcW w:w="595" w:type="dxa"/>
                                  <w:tcBorders>
                                    <w:top w:val="single" w:sz="4" w:space="0" w:color="auto"/>
                                    <w:bottom w:val="single" w:sz="4" w:space="0" w:color="auto"/>
                                    <w:right w:val="single" w:sz="4" w:space="0" w:color="auto"/>
                                  </w:tcBorders>
                                  <w:shd w:val="clear" w:color="auto" w:fill="000000" w:themeFill="text1"/>
                                </w:tcPr>
                                <w:p w14:paraId="5FADA337" w14:textId="77777777" w:rsidR="002853EF" w:rsidRPr="003056E9"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themeColor="background1"/>
                                      <w:sz w:val="20"/>
                                      <w:szCs w:val="20"/>
                                      <w:lang w:eastAsia="fr-FR"/>
                                    </w:rPr>
                                  </w:pPr>
                                  <w:r w:rsidRPr="003056E9">
                                    <w:rPr>
                                      <w:rFonts w:ascii="Calibri" w:eastAsia="Times New Roman" w:hAnsi="Calibri" w:cs="Calibri"/>
                                      <w:b/>
                                      <w:bCs/>
                                      <w:color w:val="FFFFFF" w:themeColor="background1"/>
                                      <w:sz w:val="20"/>
                                      <w:szCs w:val="20"/>
                                      <w:lang w:eastAsia="fr-FR"/>
                                    </w:rPr>
                                    <w:t>RE</w:t>
                                  </w:r>
                                </w:p>
                              </w:tc>
                              <w:tc>
                                <w:tcPr>
                                  <w:tcW w:w="907" w:type="dxa"/>
                                  <w:tcBorders>
                                    <w:top w:val="single" w:sz="4" w:space="0" w:color="auto"/>
                                    <w:left w:val="single" w:sz="4" w:space="0" w:color="auto"/>
                                    <w:bottom w:val="single" w:sz="4" w:space="0" w:color="auto"/>
                                  </w:tcBorders>
                                  <w:noWrap/>
                                  <w:hideMark/>
                                </w:tcPr>
                                <w:p w14:paraId="235B5364"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lang w:eastAsia="fr-FR"/>
                                    </w:rPr>
                                  </w:pPr>
                                  <w:r w:rsidRPr="00D83B86">
                                    <w:rPr>
                                      <w:rFonts w:ascii="Calibri" w:eastAsia="Times New Roman" w:hAnsi="Calibri" w:cs="Calibri"/>
                                      <w:b/>
                                      <w:bCs/>
                                      <w:color w:val="000000"/>
                                      <w:sz w:val="22"/>
                                      <w:lang w:eastAsia="fr-FR"/>
                                    </w:rPr>
                                    <w:t>Total</w:t>
                                  </w:r>
                                </w:p>
                              </w:tc>
                            </w:tr>
                            <w:tr w:rsidR="002853EF" w:rsidRPr="00D83B86" w14:paraId="47D9DDD4"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7F7F7F" w:themeColor="text1" w:themeTint="80"/>
                                    <w:right w:val="single" w:sz="4" w:space="0" w:color="auto"/>
                                  </w:tcBorders>
                                  <w:noWrap/>
                                </w:tcPr>
                                <w:p w14:paraId="312BB517" w14:textId="77777777" w:rsidR="002853EF" w:rsidRPr="00CD3D7B" w:rsidRDefault="002853EF" w:rsidP="006B65FB">
                                  <w:pPr>
                                    <w:keepNext/>
                                    <w:jc w:val="right"/>
                                    <w:rPr>
                                      <w:rFonts w:ascii="Calibri" w:eastAsia="Times New Roman" w:hAnsi="Calibri" w:cs="Calibri"/>
                                      <w:color w:val="000000"/>
                                      <w:sz w:val="22"/>
                                      <w:lang w:eastAsia="fr-FR"/>
                                    </w:rPr>
                                  </w:pPr>
                                  <w:r w:rsidRPr="00CD3D7B">
                                    <w:rPr>
                                      <w:rFonts w:ascii="Calibri" w:eastAsia="Times New Roman" w:hAnsi="Calibri" w:cs="Calibri"/>
                                      <w:color w:val="000000"/>
                                      <w:sz w:val="22"/>
                                      <w:lang w:eastAsia="fr-FR"/>
                                    </w:rPr>
                                    <w:t>Albanie</w:t>
                                  </w:r>
                                </w:p>
                              </w:tc>
                              <w:tc>
                                <w:tcPr>
                                  <w:tcW w:w="766" w:type="dxa"/>
                                  <w:tcBorders>
                                    <w:top w:val="single" w:sz="4" w:space="0" w:color="auto"/>
                                    <w:left w:val="single" w:sz="4" w:space="0" w:color="auto"/>
                                  </w:tcBorders>
                                  <w:noWrap/>
                                </w:tcPr>
                                <w:p w14:paraId="74CEF212"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42298327" w14:textId="77777777" w:rsidR="002853EF" w:rsidRPr="00D83B86" w:rsidRDefault="002853EF" w:rsidP="007356DC">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4D9952E6"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907" w:type="dxa"/>
                                  <w:tcBorders>
                                    <w:top w:val="single" w:sz="4" w:space="0" w:color="auto"/>
                                  </w:tcBorders>
                                  <w:noWrap/>
                                </w:tcPr>
                                <w:p w14:paraId="0E0E1255"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4CE1F303"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1334936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595" w:type="dxa"/>
                                  <w:tcBorders>
                                    <w:top w:val="single" w:sz="4" w:space="0" w:color="auto"/>
                                    <w:right w:val="single" w:sz="4" w:space="0" w:color="auto"/>
                                  </w:tcBorders>
                                </w:tcPr>
                                <w:p w14:paraId="6307C409"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left w:val="single" w:sz="4" w:space="0" w:color="auto"/>
                                  </w:tcBorders>
                                  <w:noWrap/>
                                </w:tcPr>
                                <w:p w14:paraId="3BF88382"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2853EF" w:rsidRPr="00D83B86" w14:paraId="6C6181D8"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tcPr>
                                <w:p w14:paraId="0C1FF26C" w14:textId="77777777" w:rsidR="002853EF" w:rsidRPr="00CD3D7B" w:rsidRDefault="002853EF" w:rsidP="006B65FB">
                                  <w:pPr>
                                    <w:keepNext/>
                                    <w:jc w:val="right"/>
                                    <w:rPr>
                                      <w:rFonts w:ascii="Calibri" w:eastAsia="Times New Roman" w:hAnsi="Calibri" w:cs="Calibri"/>
                                      <w:color w:val="000000"/>
                                      <w:sz w:val="22"/>
                                      <w:lang w:eastAsia="fr-FR"/>
                                    </w:rPr>
                                  </w:pPr>
                                  <w:r w:rsidRPr="00CD3D7B">
                                    <w:rPr>
                                      <w:rFonts w:ascii="Calibri" w:eastAsia="Times New Roman" w:hAnsi="Calibri" w:cs="Calibri"/>
                                      <w:color w:val="000000"/>
                                      <w:sz w:val="22"/>
                                      <w:lang w:eastAsia="fr-FR"/>
                                    </w:rPr>
                                    <w:t>Allemagne</w:t>
                                  </w:r>
                                </w:p>
                              </w:tc>
                              <w:tc>
                                <w:tcPr>
                                  <w:tcW w:w="766" w:type="dxa"/>
                                  <w:tcBorders>
                                    <w:left w:val="single" w:sz="4" w:space="0" w:color="auto"/>
                                  </w:tcBorders>
                                  <w:noWrap/>
                                </w:tcPr>
                                <w:p w14:paraId="40A3DBFF"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tcPr>
                                <w:p w14:paraId="693B9968"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tcPr>
                                <w:p w14:paraId="2E790778"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tcPr>
                                <w:p w14:paraId="74205484"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907" w:type="dxa"/>
                                  <w:noWrap/>
                                </w:tcPr>
                                <w:p w14:paraId="17574890"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tcPr>
                                <w:p w14:paraId="0A87727D"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595" w:type="dxa"/>
                                  <w:tcBorders>
                                    <w:right w:val="single" w:sz="4" w:space="0" w:color="auto"/>
                                  </w:tcBorders>
                                </w:tcPr>
                                <w:p w14:paraId="093FE567"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tcPr>
                                <w:p w14:paraId="7350588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2853EF" w:rsidRPr="00D83B86" w14:paraId="7DA8D0BA"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hideMark/>
                                </w:tcPr>
                                <w:p w14:paraId="73BF21E5" w14:textId="77777777" w:rsidR="002853EF" w:rsidRPr="00D83B86" w:rsidRDefault="002853EF" w:rsidP="006B65FB">
                                  <w:pPr>
                                    <w:keepNext/>
                                    <w:jc w:val="right"/>
                                    <w:rPr>
                                      <w:rFonts w:ascii="Calibri" w:eastAsia="Times New Roman" w:hAnsi="Calibri" w:cs="Calibri"/>
                                      <w:color w:val="000000"/>
                                      <w:sz w:val="22"/>
                                      <w:lang w:eastAsia="fr-FR"/>
                                    </w:rPr>
                                  </w:pPr>
                                  <w:r w:rsidRPr="00D83B86">
                                    <w:rPr>
                                      <w:rFonts w:ascii="Calibri" w:eastAsia="Times New Roman" w:hAnsi="Calibri" w:cs="Calibri"/>
                                      <w:color w:val="000000"/>
                                      <w:sz w:val="22"/>
                                      <w:lang w:eastAsia="fr-FR"/>
                                    </w:rPr>
                                    <w:t>Croa</w:t>
                                  </w:r>
                                  <w:r>
                                    <w:rPr>
                                      <w:rFonts w:ascii="Calibri" w:eastAsia="Times New Roman" w:hAnsi="Calibri" w:cs="Calibri"/>
                                      <w:color w:val="000000"/>
                                      <w:sz w:val="22"/>
                                      <w:lang w:eastAsia="fr-FR"/>
                                    </w:rPr>
                                    <w:t>tie</w:t>
                                  </w:r>
                                </w:p>
                              </w:tc>
                              <w:tc>
                                <w:tcPr>
                                  <w:tcW w:w="766" w:type="dxa"/>
                                  <w:tcBorders>
                                    <w:left w:val="single" w:sz="4" w:space="0" w:color="auto"/>
                                  </w:tcBorders>
                                  <w:noWrap/>
                                  <w:hideMark/>
                                </w:tcPr>
                                <w:p w14:paraId="068433B9"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8</w:t>
                                  </w:r>
                                </w:p>
                              </w:tc>
                              <w:tc>
                                <w:tcPr>
                                  <w:tcW w:w="907" w:type="dxa"/>
                                  <w:noWrap/>
                                  <w:hideMark/>
                                </w:tcPr>
                                <w:p w14:paraId="18C0F87B"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3</w:t>
                                  </w:r>
                                </w:p>
                              </w:tc>
                              <w:tc>
                                <w:tcPr>
                                  <w:tcW w:w="907" w:type="dxa"/>
                                  <w:noWrap/>
                                  <w:hideMark/>
                                </w:tcPr>
                                <w:p w14:paraId="3E0949F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907" w:type="dxa"/>
                                  <w:noWrap/>
                                  <w:hideMark/>
                                </w:tcPr>
                                <w:p w14:paraId="05678D4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907" w:type="dxa"/>
                                  <w:noWrap/>
                                  <w:hideMark/>
                                </w:tcPr>
                                <w:p w14:paraId="70A3C2FE"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5</w:t>
                                  </w:r>
                                </w:p>
                              </w:tc>
                              <w:tc>
                                <w:tcPr>
                                  <w:tcW w:w="907" w:type="dxa"/>
                                  <w:noWrap/>
                                  <w:hideMark/>
                                </w:tcPr>
                                <w:p w14:paraId="557C812F"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595" w:type="dxa"/>
                                  <w:tcBorders>
                                    <w:right w:val="single" w:sz="4" w:space="0" w:color="auto"/>
                                  </w:tcBorders>
                                </w:tcPr>
                                <w:p w14:paraId="2474CC1B"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hideMark/>
                                </w:tcPr>
                                <w:p w14:paraId="2FC6EE1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19</w:t>
                                  </w:r>
                                </w:p>
                              </w:tc>
                            </w:tr>
                            <w:tr w:rsidR="002853EF" w:rsidRPr="00D83B86" w14:paraId="57C9DA89"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hideMark/>
                                </w:tcPr>
                                <w:p w14:paraId="505C70BF" w14:textId="77777777" w:rsidR="002853EF" w:rsidRPr="00D83B86" w:rsidRDefault="002853EF" w:rsidP="006B65FB">
                                  <w:pPr>
                                    <w:keepNext/>
                                    <w:jc w:val="right"/>
                                    <w:rPr>
                                      <w:rFonts w:ascii="Calibri" w:eastAsia="Times New Roman" w:hAnsi="Calibri" w:cs="Calibri"/>
                                      <w:color w:val="000000"/>
                                      <w:sz w:val="22"/>
                                      <w:lang w:eastAsia="fr-FR"/>
                                    </w:rPr>
                                  </w:pPr>
                                  <w:r w:rsidRPr="00D83B86">
                                    <w:rPr>
                                      <w:rFonts w:ascii="Calibri" w:eastAsia="Times New Roman" w:hAnsi="Calibri" w:cs="Calibri"/>
                                      <w:color w:val="000000"/>
                                      <w:sz w:val="22"/>
                                      <w:lang w:eastAsia="fr-FR"/>
                                    </w:rPr>
                                    <w:t>Irl</w:t>
                                  </w:r>
                                  <w:r>
                                    <w:rPr>
                                      <w:rFonts w:ascii="Calibri" w:eastAsia="Times New Roman" w:hAnsi="Calibri" w:cs="Calibri"/>
                                      <w:color w:val="000000"/>
                                      <w:sz w:val="22"/>
                                      <w:lang w:eastAsia="fr-FR"/>
                                    </w:rPr>
                                    <w:t>ande</w:t>
                                  </w:r>
                                </w:p>
                              </w:tc>
                              <w:tc>
                                <w:tcPr>
                                  <w:tcW w:w="766" w:type="dxa"/>
                                  <w:tcBorders>
                                    <w:left w:val="single" w:sz="4" w:space="0" w:color="auto"/>
                                  </w:tcBorders>
                                  <w:noWrap/>
                                  <w:hideMark/>
                                </w:tcPr>
                                <w:p w14:paraId="055E2EED"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hideMark/>
                                </w:tcPr>
                                <w:p w14:paraId="093ADDEB"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8</w:t>
                                  </w:r>
                                </w:p>
                              </w:tc>
                              <w:tc>
                                <w:tcPr>
                                  <w:tcW w:w="907" w:type="dxa"/>
                                  <w:noWrap/>
                                  <w:hideMark/>
                                </w:tcPr>
                                <w:p w14:paraId="32602D1B"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12</w:t>
                                  </w:r>
                                </w:p>
                              </w:tc>
                              <w:tc>
                                <w:tcPr>
                                  <w:tcW w:w="907" w:type="dxa"/>
                                  <w:noWrap/>
                                  <w:hideMark/>
                                </w:tcPr>
                                <w:p w14:paraId="2EAF2925"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4</w:t>
                                  </w:r>
                                </w:p>
                              </w:tc>
                              <w:tc>
                                <w:tcPr>
                                  <w:tcW w:w="907" w:type="dxa"/>
                                  <w:noWrap/>
                                  <w:hideMark/>
                                </w:tcPr>
                                <w:p w14:paraId="10CA3D1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907" w:type="dxa"/>
                                  <w:noWrap/>
                                  <w:hideMark/>
                                </w:tcPr>
                                <w:p w14:paraId="39969497"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w:t>
                                  </w:r>
                                </w:p>
                              </w:tc>
                              <w:tc>
                                <w:tcPr>
                                  <w:tcW w:w="595" w:type="dxa"/>
                                  <w:tcBorders>
                                    <w:right w:val="single" w:sz="4" w:space="0" w:color="auto"/>
                                  </w:tcBorders>
                                </w:tcPr>
                                <w:p w14:paraId="60CF3AA6"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hideMark/>
                                </w:tcPr>
                                <w:p w14:paraId="0909CB53"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27</w:t>
                                  </w:r>
                                </w:p>
                              </w:tc>
                            </w:tr>
                            <w:tr w:rsidR="002853EF" w:rsidRPr="00D83B86" w14:paraId="6F2F097F"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hideMark/>
                                </w:tcPr>
                                <w:p w14:paraId="75D19A20" w14:textId="77777777" w:rsidR="002853EF" w:rsidRPr="00D83B86" w:rsidRDefault="002853EF" w:rsidP="006B65FB">
                                  <w:pPr>
                                    <w:keepNext/>
                                    <w:jc w:val="right"/>
                                    <w:rPr>
                                      <w:rFonts w:ascii="Calibri" w:eastAsia="Times New Roman" w:hAnsi="Calibri" w:cs="Calibri"/>
                                      <w:color w:val="000000"/>
                                      <w:sz w:val="22"/>
                                      <w:lang w:eastAsia="fr-FR"/>
                                    </w:rPr>
                                  </w:pPr>
                                  <w:r>
                                    <w:rPr>
                                      <w:rFonts w:ascii="Calibri" w:eastAsia="Times New Roman" w:hAnsi="Calibri" w:cs="Calibri"/>
                                      <w:color w:val="000000"/>
                                      <w:sz w:val="22"/>
                                      <w:lang w:eastAsia="fr-FR"/>
                                    </w:rPr>
                                    <w:t>Italie</w:t>
                                  </w:r>
                                </w:p>
                              </w:tc>
                              <w:tc>
                                <w:tcPr>
                                  <w:tcW w:w="766" w:type="dxa"/>
                                  <w:tcBorders>
                                    <w:left w:val="single" w:sz="4" w:space="0" w:color="auto"/>
                                  </w:tcBorders>
                                  <w:noWrap/>
                                  <w:hideMark/>
                                </w:tcPr>
                                <w:p w14:paraId="0512AE19"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23</w:t>
                                  </w:r>
                                </w:p>
                              </w:tc>
                              <w:tc>
                                <w:tcPr>
                                  <w:tcW w:w="907" w:type="dxa"/>
                                  <w:noWrap/>
                                  <w:hideMark/>
                                </w:tcPr>
                                <w:p w14:paraId="38AD9AEC"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7</w:t>
                                  </w:r>
                                </w:p>
                              </w:tc>
                              <w:tc>
                                <w:tcPr>
                                  <w:tcW w:w="907" w:type="dxa"/>
                                  <w:noWrap/>
                                  <w:hideMark/>
                                </w:tcPr>
                                <w:p w14:paraId="771D1F2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907" w:type="dxa"/>
                                  <w:noWrap/>
                                  <w:hideMark/>
                                </w:tcPr>
                                <w:p w14:paraId="3341300D"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noWrap/>
                                  <w:hideMark/>
                                </w:tcPr>
                                <w:p w14:paraId="66DD3990"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3</w:t>
                                  </w:r>
                                </w:p>
                              </w:tc>
                              <w:tc>
                                <w:tcPr>
                                  <w:tcW w:w="907" w:type="dxa"/>
                                  <w:noWrap/>
                                  <w:hideMark/>
                                </w:tcPr>
                                <w:p w14:paraId="4FF6372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4</w:t>
                                  </w:r>
                                </w:p>
                              </w:tc>
                              <w:tc>
                                <w:tcPr>
                                  <w:tcW w:w="595" w:type="dxa"/>
                                  <w:tcBorders>
                                    <w:right w:val="single" w:sz="4" w:space="0" w:color="auto"/>
                                  </w:tcBorders>
                                </w:tcPr>
                                <w:p w14:paraId="33AEDE50"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hideMark/>
                                </w:tcPr>
                                <w:p w14:paraId="5693624D"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38</w:t>
                                  </w:r>
                                </w:p>
                              </w:tc>
                            </w:tr>
                            <w:tr w:rsidR="002853EF" w:rsidRPr="00D83B86" w14:paraId="4F7E4AC8"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hideMark/>
                                </w:tcPr>
                                <w:p w14:paraId="7A8C520E" w14:textId="77777777" w:rsidR="002853EF" w:rsidRPr="00D83B86" w:rsidRDefault="002853EF" w:rsidP="006B65FB">
                                  <w:pPr>
                                    <w:keepNext/>
                                    <w:jc w:val="right"/>
                                    <w:rPr>
                                      <w:rFonts w:ascii="Calibri" w:eastAsia="Times New Roman" w:hAnsi="Calibri" w:cs="Calibri"/>
                                      <w:color w:val="000000"/>
                                      <w:sz w:val="22"/>
                                      <w:lang w:eastAsia="fr-FR"/>
                                    </w:rPr>
                                  </w:pPr>
                                  <w:r w:rsidRPr="00D83B86">
                                    <w:rPr>
                                      <w:rFonts w:ascii="Calibri" w:eastAsia="Times New Roman" w:hAnsi="Calibri" w:cs="Calibri"/>
                                      <w:color w:val="000000"/>
                                      <w:sz w:val="22"/>
                                      <w:lang w:eastAsia="fr-FR"/>
                                    </w:rPr>
                                    <w:t>No</w:t>
                                  </w:r>
                                  <w:r>
                                    <w:rPr>
                                      <w:rFonts w:ascii="Calibri" w:eastAsia="Times New Roman" w:hAnsi="Calibri" w:cs="Calibri"/>
                                      <w:color w:val="000000"/>
                                      <w:sz w:val="22"/>
                                      <w:lang w:eastAsia="fr-FR"/>
                                    </w:rPr>
                                    <w:t>rvège</w:t>
                                  </w:r>
                                </w:p>
                              </w:tc>
                              <w:tc>
                                <w:tcPr>
                                  <w:tcW w:w="766" w:type="dxa"/>
                                  <w:tcBorders>
                                    <w:left w:val="single" w:sz="4" w:space="0" w:color="auto"/>
                                  </w:tcBorders>
                                  <w:noWrap/>
                                  <w:hideMark/>
                                </w:tcPr>
                                <w:p w14:paraId="7434EC47"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w:t>
                                  </w:r>
                                </w:p>
                              </w:tc>
                              <w:tc>
                                <w:tcPr>
                                  <w:tcW w:w="907" w:type="dxa"/>
                                  <w:noWrap/>
                                  <w:hideMark/>
                                </w:tcPr>
                                <w:p w14:paraId="2D59501D"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hideMark/>
                                </w:tcPr>
                                <w:p w14:paraId="566326CD"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w:t>
                                  </w:r>
                                </w:p>
                              </w:tc>
                              <w:tc>
                                <w:tcPr>
                                  <w:tcW w:w="907" w:type="dxa"/>
                                  <w:noWrap/>
                                  <w:hideMark/>
                                </w:tcPr>
                                <w:p w14:paraId="34D45E24"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hideMark/>
                                </w:tcPr>
                                <w:p w14:paraId="522C527C"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hideMark/>
                                </w:tcPr>
                                <w:p w14:paraId="09653CDC"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595" w:type="dxa"/>
                                  <w:tcBorders>
                                    <w:right w:val="single" w:sz="4" w:space="0" w:color="auto"/>
                                  </w:tcBorders>
                                </w:tcPr>
                                <w:p w14:paraId="0BDC874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hideMark/>
                                </w:tcPr>
                                <w:p w14:paraId="263EBA50"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5</w:t>
                                  </w:r>
                                </w:p>
                              </w:tc>
                            </w:tr>
                            <w:tr w:rsidR="002853EF" w:rsidRPr="00D83B86" w14:paraId="2D2585C4"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right w:val="single" w:sz="4" w:space="0" w:color="auto"/>
                                  </w:tcBorders>
                                  <w:noWrap/>
                                  <w:hideMark/>
                                </w:tcPr>
                                <w:p w14:paraId="3B07AB94" w14:textId="77777777" w:rsidR="002853EF" w:rsidRPr="00D83B86" w:rsidRDefault="002853EF" w:rsidP="006B65FB">
                                  <w:pPr>
                                    <w:keepNext/>
                                    <w:jc w:val="right"/>
                                    <w:rPr>
                                      <w:rFonts w:ascii="Calibri" w:eastAsia="Times New Roman" w:hAnsi="Calibri" w:cs="Calibri"/>
                                      <w:color w:val="000000"/>
                                      <w:sz w:val="22"/>
                                      <w:lang w:eastAsia="fr-FR"/>
                                    </w:rPr>
                                  </w:pPr>
                                  <w:r w:rsidRPr="00D83B86">
                                    <w:rPr>
                                      <w:rFonts w:ascii="Calibri" w:eastAsia="Times New Roman" w:hAnsi="Calibri" w:cs="Calibri"/>
                                      <w:color w:val="000000"/>
                                      <w:sz w:val="22"/>
                                      <w:lang w:eastAsia="fr-FR"/>
                                    </w:rPr>
                                    <w:t>S</w:t>
                                  </w:r>
                                  <w:r>
                                    <w:rPr>
                                      <w:rFonts w:ascii="Calibri" w:eastAsia="Times New Roman" w:hAnsi="Calibri" w:cs="Calibri"/>
                                      <w:color w:val="000000"/>
                                      <w:sz w:val="22"/>
                                      <w:lang w:eastAsia="fr-FR"/>
                                    </w:rPr>
                                    <w:t>uède</w:t>
                                  </w:r>
                                </w:p>
                              </w:tc>
                              <w:tc>
                                <w:tcPr>
                                  <w:tcW w:w="766" w:type="dxa"/>
                                  <w:tcBorders>
                                    <w:left w:val="single" w:sz="4" w:space="0" w:color="auto"/>
                                    <w:bottom w:val="single" w:sz="4" w:space="0" w:color="auto"/>
                                  </w:tcBorders>
                                  <w:noWrap/>
                                  <w:hideMark/>
                                </w:tcPr>
                                <w:p w14:paraId="304E2D33"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bottom w:val="single" w:sz="4" w:space="0" w:color="auto"/>
                                  </w:tcBorders>
                                  <w:noWrap/>
                                  <w:hideMark/>
                                </w:tcPr>
                                <w:p w14:paraId="4228CE9A"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bottom w:val="single" w:sz="4" w:space="0" w:color="auto"/>
                                  </w:tcBorders>
                                  <w:noWrap/>
                                  <w:hideMark/>
                                </w:tcPr>
                                <w:p w14:paraId="328AB1F4"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bottom w:val="single" w:sz="4" w:space="0" w:color="auto"/>
                                  </w:tcBorders>
                                  <w:noWrap/>
                                  <w:hideMark/>
                                </w:tcPr>
                                <w:p w14:paraId="0DD9A679"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3</w:t>
                                  </w:r>
                                </w:p>
                              </w:tc>
                              <w:tc>
                                <w:tcPr>
                                  <w:tcW w:w="907" w:type="dxa"/>
                                  <w:tcBorders>
                                    <w:bottom w:val="single" w:sz="4" w:space="0" w:color="auto"/>
                                  </w:tcBorders>
                                  <w:noWrap/>
                                  <w:hideMark/>
                                </w:tcPr>
                                <w:p w14:paraId="71D438B6"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907" w:type="dxa"/>
                                  <w:tcBorders>
                                    <w:bottom w:val="single" w:sz="4" w:space="0" w:color="auto"/>
                                  </w:tcBorders>
                                  <w:noWrap/>
                                  <w:hideMark/>
                                </w:tcPr>
                                <w:p w14:paraId="75908644"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595" w:type="dxa"/>
                                  <w:tcBorders>
                                    <w:bottom w:val="single" w:sz="4" w:space="0" w:color="auto"/>
                                    <w:right w:val="single" w:sz="4" w:space="0" w:color="auto"/>
                                  </w:tcBorders>
                                </w:tcPr>
                                <w:p w14:paraId="447BCB20"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907" w:type="dxa"/>
                                  <w:tcBorders>
                                    <w:left w:val="single" w:sz="4" w:space="0" w:color="auto"/>
                                    <w:bottom w:val="single" w:sz="4" w:space="0" w:color="auto"/>
                                  </w:tcBorders>
                                  <w:noWrap/>
                                  <w:hideMark/>
                                </w:tcPr>
                                <w:p w14:paraId="5C2C5E2B"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5</w:t>
                                  </w:r>
                                </w:p>
                              </w:tc>
                            </w:tr>
                            <w:tr w:rsidR="002853EF" w:rsidRPr="00D83B86" w14:paraId="43EE9C2F"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right w:val="single" w:sz="4" w:space="0" w:color="auto"/>
                                  </w:tcBorders>
                                  <w:noWrap/>
                                </w:tcPr>
                                <w:p w14:paraId="13898A7F" w14:textId="77777777" w:rsidR="002853EF" w:rsidRPr="00D83B86" w:rsidRDefault="002853EF" w:rsidP="006B65FB">
                                  <w:pPr>
                                    <w:keepNext/>
                                    <w:jc w:val="right"/>
                                    <w:rPr>
                                      <w:rFonts w:ascii="Calibri" w:eastAsia="Times New Roman" w:hAnsi="Calibri" w:cs="Calibri"/>
                                      <w:color w:val="000000"/>
                                      <w:lang w:eastAsia="fr-FR"/>
                                    </w:rPr>
                                  </w:pPr>
                                  <w:r>
                                    <w:rPr>
                                      <w:rFonts w:ascii="Calibri" w:eastAsia="Times New Roman" w:hAnsi="Calibri" w:cs="Calibri"/>
                                      <w:color w:val="000000"/>
                                      <w:sz w:val="22"/>
                                      <w:lang w:eastAsia="fr-FR"/>
                                    </w:rPr>
                                    <w:t>Mer baltique</w:t>
                                  </w:r>
                                </w:p>
                              </w:tc>
                              <w:tc>
                                <w:tcPr>
                                  <w:tcW w:w="766" w:type="dxa"/>
                                  <w:tcBorders>
                                    <w:top w:val="single" w:sz="4" w:space="0" w:color="auto"/>
                                    <w:left w:val="single" w:sz="4" w:space="0" w:color="auto"/>
                                  </w:tcBorders>
                                  <w:noWrap/>
                                </w:tcPr>
                                <w:p w14:paraId="1E92D8E5"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029789DC"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0A90670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60CD7AE5"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3</w:t>
                                  </w:r>
                                </w:p>
                              </w:tc>
                              <w:tc>
                                <w:tcPr>
                                  <w:tcW w:w="907" w:type="dxa"/>
                                  <w:tcBorders>
                                    <w:top w:val="single" w:sz="4" w:space="0" w:color="auto"/>
                                  </w:tcBorders>
                                  <w:noWrap/>
                                </w:tcPr>
                                <w:p w14:paraId="45F07D9F"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w:t>
                                  </w:r>
                                </w:p>
                              </w:tc>
                              <w:tc>
                                <w:tcPr>
                                  <w:tcW w:w="907" w:type="dxa"/>
                                  <w:tcBorders>
                                    <w:top w:val="single" w:sz="4" w:space="0" w:color="auto"/>
                                  </w:tcBorders>
                                  <w:noWrap/>
                                </w:tcPr>
                                <w:p w14:paraId="36101088"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595" w:type="dxa"/>
                                  <w:tcBorders>
                                    <w:top w:val="single" w:sz="4" w:space="0" w:color="auto"/>
                                    <w:right w:val="single" w:sz="4" w:space="0" w:color="auto"/>
                                  </w:tcBorders>
                                </w:tcPr>
                                <w:p w14:paraId="21570E18"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907" w:type="dxa"/>
                                  <w:tcBorders>
                                    <w:top w:val="single" w:sz="4" w:space="0" w:color="auto"/>
                                    <w:left w:val="single" w:sz="4" w:space="0" w:color="auto"/>
                                  </w:tcBorders>
                                  <w:noWrap/>
                                </w:tcPr>
                                <w:p w14:paraId="23C47CA5"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8</w:t>
                                  </w:r>
                                </w:p>
                              </w:tc>
                            </w:tr>
                            <w:tr w:rsidR="002853EF" w:rsidRPr="00D83B86" w14:paraId="221B7E18"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tcPr>
                                <w:p w14:paraId="33EA9389" w14:textId="77777777" w:rsidR="002853EF" w:rsidRPr="00D83B86" w:rsidRDefault="002853EF" w:rsidP="006B65FB">
                                  <w:pPr>
                                    <w:keepNext/>
                                    <w:jc w:val="right"/>
                                    <w:rPr>
                                      <w:rFonts w:ascii="Calibri" w:eastAsia="Times New Roman" w:hAnsi="Calibri" w:cs="Calibri"/>
                                      <w:color w:val="000000"/>
                                      <w:lang w:eastAsia="fr-FR"/>
                                    </w:rPr>
                                  </w:pPr>
                                  <w:r w:rsidRPr="00D83B86">
                                    <w:rPr>
                                      <w:rFonts w:ascii="Calibri" w:eastAsia="Times New Roman" w:hAnsi="Calibri" w:cs="Calibri"/>
                                      <w:color w:val="000000"/>
                                      <w:sz w:val="22"/>
                                      <w:lang w:eastAsia="fr-FR"/>
                                    </w:rPr>
                                    <w:t>Me</w:t>
                                  </w:r>
                                  <w:r>
                                    <w:rPr>
                                      <w:rFonts w:ascii="Calibri" w:eastAsia="Times New Roman" w:hAnsi="Calibri" w:cs="Calibri"/>
                                      <w:color w:val="000000"/>
                                      <w:sz w:val="22"/>
                                      <w:lang w:eastAsia="fr-FR"/>
                                    </w:rPr>
                                    <w:t>r Méditerranée</w:t>
                                  </w:r>
                                </w:p>
                              </w:tc>
                              <w:tc>
                                <w:tcPr>
                                  <w:tcW w:w="766" w:type="dxa"/>
                                  <w:tcBorders>
                                    <w:left w:val="single" w:sz="4" w:space="0" w:color="auto"/>
                                  </w:tcBorders>
                                  <w:noWrap/>
                                </w:tcPr>
                                <w:p w14:paraId="492ACE27"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11</w:t>
                                  </w:r>
                                </w:p>
                              </w:tc>
                              <w:tc>
                                <w:tcPr>
                                  <w:tcW w:w="907" w:type="dxa"/>
                                  <w:noWrap/>
                                </w:tcPr>
                                <w:p w14:paraId="0A3390C7"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907" w:type="dxa"/>
                                  <w:noWrap/>
                                </w:tcPr>
                                <w:p w14:paraId="7745D744"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907" w:type="dxa"/>
                                  <w:noWrap/>
                                </w:tcPr>
                                <w:p w14:paraId="4D6035A7"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907" w:type="dxa"/>
                                  <w:noWrap/>
                                </w:tcPr>
                                <w:p w14:paraId="7EF71B82"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907" w:type="dxa"/>
                                  <w:noWrap/>
                                </w:tcPr>
                                <w:p w14:paraId="68E7543E"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r>
                                    <w:rPr>
                                      <w:rFonts w:ascii="Calibri" w:eastAsia="Times New Roman" w:hAnsi="Calibri" w:cs="Calibri"/>
                                      <w:color w:val="000000"/>
                                      <w:lang w:eastAsia="fr-FR"/>
                                    </w:rPr>
                                    <w:t>6</w:t>
                                  </w:r>
                                </w:p>
                              </w:tc>
                              <w:tc>
                                <w:tcPr>
                                  <w:tcW w:w="595" w:type="dxa"/>
                                  <w:tcBorders>
                                    <w:right w:val="single" w:sz="4" w:space="0" w:color="auto"/>
                                  </w:tcBorders>
                                </w:tcPr>
                                <w:p w14:paraId="0D97BED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tcPr>
                                <w:p w14:paraId="118122AA"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r w:rsidRPr="00D83B86">
                                    <w:rPr>
                                      <w:rFonts w:ascii="Calibri" w:eastAsia="Times New Roman" w:hAnsi="Calibri" w:cs="Calibri"/>
                                      <w:color w:val="000000"/>
                                      <w:lang w:eastAsia="fr-FR"/>
                                    </w:rPr>
                                    <w:t>2</w:t>
                                  </w:r>
                                </w:p>
                              </w:tc>
                            </w:tr>
                            <w:tr w:rsidR="002853EF" w:rsidRPr="00D83B86" w14:paraId="729CCC01"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right w:val="single" w:sz="4" w:space="0" w:color="auto"/>
                                  </w:tcBorders>
                                  <w:noWrap/>
                                </w:tcPr>
                                <w:p w14:paraId="13C12A40" w14:textId="77777777" w:rsidR="002853EF" w:rsidRPr="00CD3D7B" w:rsidRDefault="002853EF" w:rsidP="006B65FB">
                                  <w:pPr>
                                    <w:keepNext/>
                                    <w:jc w:val="right"/>
                                    <w:rPr>
                                      <w:rFonts w:ascii="Calibri" w:eastAsia="Times New Roman" w:hAnsi="Calibri" w:cs="Calibri"/>
                                      <w:color w:val="000000"/>
                                      <w:sz w:val="22"/>
                                      <w:lang w:eastAsia="fr-FR"/>
                                    </w:rPr>
                                  </w:pPr>
                                  <w:r w:rsidRPr="00CD3D7B">
                                    <w:rPr>
                                      <w:rFonts w:ascii="Calibri" w:eastAsia="Times New Roman" w:hAnsi="Calibri" w:cs="Calibri"/>
                                      <w:color w:val="000000"/>
                                      <w:sz w:val="22"/>
                                      <w:lang w:eastAsia="fr-FR"/>
                                    </w:rPr>
                                    <w:t>Atlantique NE</w:t>
                                  </w:r>
                                </w:p>
                              </w:tc>
                              <w:tc>
                                <w:tcPr>
                                  <w:tcW w:w="766" w:type="dxa"/>
                                  <w:tcBorders>
                                    <w:left w:val="single" w:sz="4" w:space="0" w:color="auto"/>
                                    <w:bottom w:val="single" w:sz="4" w:space="0" w:color="auto"/>
                                  </w:tcBorders>
                                  <w:noWrap/>
                                </w:tcPr>
                                <w:p w14:paraId="747E9052"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907" w:type="dxa"/>
                                  <w:tcBorders>
                                    <w:bottom w:val="single" w:sz="4" w:space="0" w:color="auto"/>
                                  </w:tcBorders>
                                  <w:noWrap/>
                                </w:tcPr>
                                <w:p w14:paraId="3673870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907" w:type="dxa"/>
                                  <w:tcBorders>
                                    <w:bottom w:val="single" w:sz="4" w:space="0" w:color="auto"/>
                                  </w:tcBorders>
                                  <w:noWrap/>
                                </w:tcPr>
                                <w:p w14:paraId="091037D1" w14:textId="77777777" w:rsidR="002853EF"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907" w:type="dxa"/>
                                  <w:tcBorders>
                                    <w:bottom w:val="single" w:sz="4" w:space="0" w:color="auto"/>
                                  </w:tcBorders>
                                  <w:noWrap/>
                                </w:tcPr>
                                <w:p w14:paraId="4E3A14B5"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907" w:type="dxa"/>
                                  <w:tcBorders>
                                    <w:bottom w:val="single" w:sz="4" w:space="0" w:color="auto"/>
                                  </w:tcBorders>
                                  <w:noWrap/>
                                </w:tcPr>
                                <w:p w14:paraId="25393E0B" w14:textId="77777777" w:rsidR="002853EF"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907" w:type="dxa"/>
                                  <w:tcBorders>
                                    <w:bottom w:val="single" w:sz="4" w:space="0" w:color="auto"/>
                                  </w:tcBorders>
                                  <w:noWrap/>
                                </w:tcPr>
                                <w:p w14:paraId="200E011E" w14:textId="77777777" w:rsidR="002853EF"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5" w:type="dxa"/>
                                  <w:tcBorders>
                                    <w:bottom w:val="single" w:sz="4" w:space="0" w:color="auto"/>
                                    <w:right w:val="single" w:sz="4" w:space="0" w:color="auto"/>
                                  </w:tcBorders>
                                </w:tcPr>
                                <w:p w14:paraId="544D9C90"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bottom w:val="single" w:sz="4" w:space="0" w:color="auto"/>
                                  </w:tcBorders>
                                  <w:noWrap/>
                                </w:tcPr>
                                <w:p w14:paraId="407C10C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2853EF" w:rsidRPr="00D83B86" w14:paraId="6F0D5E3C"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right w:val="single" w:sz="4" w:space="0" w:color="auto"/>
                                  </w:tcBorders>
                                  <w:noWrap/>
                                </w:tcPr>
                                <w:p w14:paraId="044B2C2A" w14:textId="77777777" w:rsidR="002853EF" w:rsidRPr="00D83B86" w:rsidRDefault="002853EF" w:rsidP="006B65FB">
                                  <w:pPr>
                                    <w:keepNext/>
                                    <w:jc w:val="right"/>
                                    <w:rPr>
                                      <w:rFonts w:ascii="Calibri" w:eastAsia="Times New Roman" w:hAnsi="Calibri" w:cs="Calibri"/>
                                      <w:color w:val="000000"/>
                                      <w:lang w:eastAsia="fr-FR"/>
                                    </w:rPr>
                                  </w:pPr>
                                  <w:r w:rsidRPr="00D83B86">
                                    <w:rPr>
                                      <w:rFonts w:ascii="Calibri" w:eastAsia="Times New Roman" w:hAnsi="Calibri" w:cs="Calibri"/>
                                      <w:color w:val="000000"/>
                                      <w:sz w:val="22"/>
                                      <w:lang w:eastAsia="fr-FR"/>
                                    </w:rPr>
                                    <w:t>Europe</w:t>
                                  </w:r>
                                </w:p>
                              </w:tc>
                              <w:tc>
                                <w:tcPr>
                                  <w:tcW w:w="766" w:type="dxa"/>
                                  <w:tcBorders>
                                    <w:left w:val="single" w:sz="4" w:space="0" w:color="auto"/>
                                    <w:bottom w:val="single" w:sz="4" w:space="0" w:color="auto"/>
                                  </w:tcBorders>
                                  <w:noWrap/>
                                </w:tcPr>
                                <w:p w14:paraId="52EA0D04"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11</w:t>
                                  </w:r>
                                </w:p>
                              </w:tc>
                              <w:tc>
                                <w:tcPr>
                                  <w:tcW w:w="907" w:type="dxa"/>
                                  <w:tcBorders>
                                    <w:bottom w:val="single" w:sz="4" w:space="0" w:color="auto"/>
                                  </w:tcBorders>
                                  <w:noWrap/>
                                </w:tcPr>
                                <w:p w14:paraId="78023069"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17</w:t>
                                  </w:r>
                                </w:p>
                              </w:tc>
                              <w:tc>
                                <w:tcPr>
                                  <w:tcW w:w="907" w:type="dxa"/>
                                  <w:tcBorders>
                                    <w:bottom w:val="single" w:sz="4" w:space="0" w:color="auto"/>
                                  </w:tcBorders>
                                  <w:noWrap/>
                                </w:tcPr>
                                <w:p w14:paraId="070823CF"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907" w:type="dxa"/>
                                  <w:tcBorders>
                                    <w:bottom w:val="single" w:sz="4" w:space="0" w:color="auto"/>
                                  </w:tcBorders>
                                  <w:noWrap/>
                                </w:tcPr>
                                <w:p w14:paraId="5E5272D2"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6</w:t>
                                  </w:r>
                                </w:p>
                              </w:tc>
                              <w:tc>
                                <w:tcPr>
                                  <w:tcW w:w="907" w:type="dxa"/>
                                  <w:tcBorders>
                                    <w:bottom w:val="single" w:sz="4" w:space="0" w:color="auto"/>
                                  </w:tcBorders>
                                  <w:noWrap/>
                                </w:tcPr>
                                <w:p w14:paraId="1C0BCC17"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907" w:type="dxa"/>
                                  <w:tcBorders>
                                    <w:bottom w:val="single" w:sz="4" w:space="0" w:color="auto"/>
                                  </w:tcBorders>
                                  <w:noWrap/>
                                </w:tcPr>
                                <w:p w14:paraId="0BA1541E"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595" w:type="dxa"/>
                                  <w:tcBorders>
                                    <w:bottom w:val="single" w:sz="4" w:space="0" w:color="auto"/>
                                    <w:right w:val="single" w:sz="4" w:space="0" w:color="auto"/>
                                  </w:tcBorders>
                                </w:tcPr>
                                <w:p w14:paraId="4724BA7F"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bottom w:val="single" w:sz="4" w:space="0" w:color="auto"/>
                                  </w:tcBorders>
                                  <w:noWrap/>
                                </w:tcPr>
                                <w:p w14:paraId="67136B6F"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5</w:t>
                                  </w:r>
                                  <w:r>
                                    <w:rPr>
                                      <w:rFonts w:ascii="Calibri" w:eastAsia="Times New Roman" w:hAnsi="Calibri" w:cs="Calibri"/>
                                      <w:color w:val="000000"/>
                                      <w:lang w:eastAsia="fr-FR"/>
                                    </w:rPr>
                                    <w:t>3</w:t>
                                  </w:r>
                                </w:p>
                              </w:tc>
                            </w:tr>
                            <w:tr w:rsidR="002853EF" w:rsidRPr="00D83B86" w14:paraId="5682CB13"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noWrap/>
                                  <w:hideMark/>
                                </w:tcPr>
                                <w:p w14:paraId="6EE506A0" w14:textId="77777777" w:rsidR="002853EF" w:rsidRPr="00D83B86" w:rsidRDefault="002853EF" w:rsidP="006B65FB">
                                  <w:pPr>
                                    <w:keepNext/>
                                    <w:jc w:val="right"/>
                                    <w:rPr>
                                      <w:rFonts w:ascii="Calibri" w:eastAsia="Times New Roman" w:hAnsi="Calibri" w:cs="Calibri"/>
                                      <w:color w:val="000000"/>
                                      <w:sz w:val="22"/>
                                      <w:lang w:eastAsia="fr-FR"/>
                                    </w:rPr>
                                  </w:pPr>
                                  <w:r>
                                    <w:rPr>
                                      <w:rFonts w:ascii="Calibri" w:eastAsia="Times New Roman" w:hAnsi="Calibri" w:cs="Calibri"/>
                                      <w:color w:val="000000"/>
                                      <w:sz w:val="22"/>
                                      <w:lang w:eastAsia="fr-FR"/>
                                    </w:rPr>
                                    <w:t>Monde</w:t>
                                  </w:r>
                                </w:p>
                              </w:tc>
                              <w:tc>
                                <w:tcPr>
                                  <w:tcW w:w="766" w:type="dxa"/>
                                  <w:tcBorders>
                                    <w:top w:val="single" w:sz="4" w:space="0" w:color="auto"/>
                                    <w:left w:val="single" w:sz="4" w:space="0" w:color="auto"/>
                                    <w:bottom w:val="single" w:sz="4" w:space="0" w:color="auto"/>
                                  </w:tcBorders>
                                  <w:noWrap/>
                                  <w:hideMark/>
                                </w:tcPr>
                                <w:p w14:paraId="633C1871"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w:t>
                                  </w:r>
                                </w:p>
                              </w:tc>
                              <w:tc>
                                <w:tcPr>
                                  <w:tcW w:w="907" w:type="dxa"/>
                                  <w:tcBorders>
                                    <w:top w:val="single" w:sz="4" w:space="0" w:color="auto"/>
                                    <w:bottom w:val="single" w:sz="4" w:space="0" w:color="auto"/>
                                  </w:tcBorders>
                                  <w:noWrap/>
                                  <w:hideMark/>
                                </w:tcPr>
                                <w:p w14:paraId="13828BAF"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17</w:t>
                                  </w:r>
                                </w:p>
                              </w:tc>
                              <w:tc>
                                <w:tcPr>
                                  <w:tcW w:w="907" w:type="dxa"/>
                                  <w:tcBorders>
                                    <w:top w:val="single" w:sz="4" w:space="0" w:color="auto"/>
                                    <w:bottom w:val="single" w:sz="4" w:space="0" w:color="auto"/>
                                  </w:tcBorders>
                                  <w:noWrap/>
                                  <w:hideMark/>
                                </w:tcPr>
                                <w:p w14:paraId="123569E1"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9</w:t>
                                  </w:r>
                                </w:p>
                              </w:tc>
                              <w:tc>
                                <w:tcPr>
                                  <w:tcW w:w="907" w:type="dxa"/>
                                  <w:tcBorders>
                                    <w:top w:val="single" w:sz="4" w:space="0" w:color="auto"/>
                                    <w:bottom w:val="single" w:sz="4" w:space="0" w:color="auto"/>
                                  </w:tcBorders>
                                  <w:noWrap/>
                                  <w:hideMark/>
                                </w:tcPr>
                                <w:p w14:paraId="262BA426"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r>
                                    <w:rPr>
                                      <w:rFonts w:ascii="Calibri" w:eastAsia="Times New Roman" w:hAnsi="Calibri" w:cs="Calibri"/>
                                      <w:color w:val="000000"/>
                                      <w:lang w:eastAsia="fr-FR"/>
                                    </w:rPr>
                                    <w:t>7</w:t>
                                  </w:r>
                                </w:p>
                              </w:tc>
                              <w:tc>
                                <w:tcPr>
                                  <w:tcW w:w="907" w:type="dxa"/>
                                  <w:tcBorders>
                                    <w:top w:val="single" w:sz="4" w:space="0" w:color="auto"/>
                                    <w:bottom w:val="single" w:sz="4" w:space="0" w:color="auto"/>
                                  </w:tcBorders>
                                  <w:noWrap/>
                                  <w:hideMark/>
                                </w:tcPr>
                                <w:p w14:paraId="7344FD40"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9</w:t>
                                  </w:r>
                                </w:p>
                              </w:tc>
                              <w:tc>
                                <w:tcPr>
                                  <w:tcW w:w="907" w:type="dxa"/>
                                  <w:tcBorders>
                                    <w:top w:val="single" w:sz="4" w:space="0" w:color="auto"/>
                                    <w:bottom w:val="single" w:sz="4" w:space="0" w:color="auto"/>
                                  </w:tcBorders>
                                  <w:noWrap/>
                                  <w:hideMark/>
                                </w:tcPr>
                                <w:p w14:paraId="38B469F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8</w:t>
                                  </w:r>
                                </w:p>
                              </w:tc>
                              <w:tc>
                                <w:tcPr>
                                  <w:tcW w:w="595" w:type="dxa"/>
                                  <w:tcBorders>
                                    <w:top w:val="single" w:sz="4" w:space="0" w:color="auto"/>
                                    <w:bottom w:val="single" w:sz="4" w:space="0" w:color="auto"/>
                                    <w:right w:val="single" w:sz="4" w:space="0" w:color="auto"/>
                                  </w:tcBorders>
                                </w:tcPr>
                                <w:p w14:paraId="7C525AAF"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907" w:type="dxa"/>
                                  <w:tcBorders>
                                    <w:top w:val="single" w:sz="4" w:space="0" w:color="auto"/>
                                    <w:left w:val="single" w:sz="4" w:space="0" w:color="auto"/>
                                    <w:bottom w:val="single" w:sz="4" w:space="0" w:color="auto"/>
                                  </w:tcBorders>
                                  <w:noWrap/>
                                  <w:hideMark/>
                                </w:tcPr>
                                <w:p w14:paraId="7E6DD49F"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6</w:t>
                                  </w:r>
                                  <w:r>
                                    <w:rPr>
                                      <w:rFonts w:ascii="Calibri" w:eastAsia="Times New Roman" w:hAnsi="Calibri" w:cs="Calibri"/>
                                      <w:color w:val="000000"/>
                                      <w:lang w:eastAsia="fr-FR"/>
                                    </w:rPr>
                                    <w:t>2</w:t>
                                  </w:r>
                                </w:p>
                              </w:tc>
                            </w:tr>
                          </w:tbl>
                          <w:p w14:paraId="72B586B8" w14:textId="77777777" w:rsidR="002853EF" w:rsidRDefault="002853EF" w:rsidP="002853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C5CD4" id="_x0000_s1027" type="#_x0000_t202" style="position:absolute;margin-left:10.4pt;margin-top:164.7pt;width:444.75pt;height:274.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" filled="f" stroked="f">
                <v:textbox>
                  <w:txbxContent>
                    <w:p w14:paraId="737F8C91" w14:textId="77777777" w:rsidR="002853EF" w:rsidRDefault="002853EF" w:rsidP="002853EF">
                      <w:pPr>
                        <w:pStyle w:val="Lgende"/>
                      </w:pPr>
                      <w:r>
                        <w:t xml:space="preserve"> Résumé des évaluations européennes pour les 63 espèces classées "DD" par l'IUCN France en 2013. Raja rondeleti n’a été évaluée que par la France, ce qui explique le total maximal de 62. L’espèce évaluée « RE », éteinte au niveau régional, par la Suède et la mer baltique est le pocheteau gris (Dipturus batis). Une représentation détaillée par espèce est disponible en annexe.</w:t>
                      </w:r>
                    </w:p>
                    <w:p w14:paraId="7F40960D" w14:textId="77777777" w:rsidR="002853EF" w:rsidRPr="00E739A5" w:rsidRDefault="002853EF" w:rsidP="002853EF">
                      <w:pPr>
                        <w:pStyle w:val="Lgende"/>
                      </w:pPr>
                      <w:r>
                        <w:t>*Le statut de catégorie 3 est attribué aux espèces « particulièrement vulnérables »</w:t>
                      </w:r>
                    </w:p>
                    <w:tbl>
                      <w:tblPr>
                        <w:tblStyle w:val="Tableausimple5"/>
                        <w:tblW w:w="8788" w:type="dxa"/>
                        <w:jc w:val="center"/>
                        <w:tblLook w:val="04A0" w:firstRow="1" w:lastRow="0" w:firstColumn="1" w:lastColumn="0" w:noHBand="0" w:noVBand="1"/>
                      </w:tblPr>
                      <w:tblGrid>
                        <w:gridCol w:w="1985"/>
                        <w:gridCol w:w="766"/>
                        <w:gridCol w:w="907"/>
                        <w:gridCol w:w="907"/>
                        <w:gridCol w:w="907"/>
                        <w:gridCol w:w="907"/>
                        <w:gridCol w:w="907"/>
                        <w:gridCol w:w="595"/>
                        <w:gridCol w:w="907"/>
                      </w:tblGrid>
                      <w:tr w:rsidR="002853EF" w:rsidRPr="00D83B86" w14:paraId="019AF813" w14:textId="77777777" w:rsidTr="00C726B8">
                        <w:trPr>
                          <w:cnfStyle w:val="100000000000" w:firstRow="1" w:lastRow="0" w:firstColumn="0" w:lastColumn="0" w:oddVBand="0" w:evenVBand="0" w:oddHBand="0" w:evenHBand="0" w:firstRowFirstColumn="0" w:firstRowLastColumn="0" w:lastRowFirstColumn="0" w:lastRowLastColumn="0"/>
                          <w:cantSplit/>
                          <w:trHeight w:val="288"/>
                          <w:jc w:val="center"/>
                        </w:trPr>
                        <w:tc>
                          <w:tcPr>
                            <w:cnfStyle w:val="001000000100" w:firstRow="0" w:lastRow="0" w:firstColumn="1" w:lastColumn="0" w:oddVBand="0" w:evenVBand="0" w:oddHBand="0" w:evenHBand="0" w:firstRowFirstColumn="1" w:firstRowLastColumn="0" w:lastRowFirstColumn="0" w:lastRowLastColumn="0"/>
                            <w:tcW w:w="1985" w:type="dxa"/>
                            <w:tcBorders>
                              <w:right w:val="single" w:sz="4" w:space="0" w:color="auto"/>
                            </w:tcBorders>
                            <w:noWrap/>
                            <w:hideMark/>
                          </w:tcPr>
                          <w:p w14:paraId="6BC968D5" w14:textId="77777777" w:rsidR="002853EF" w:rsidRPr="00D83B86" w:rsidRDefault="002853EF" w:rsidP="006B65FB">
                            <w:pPr>
                              <w:keepNext/>
                              <w:jc w:val="center"/>
                              <w:rPr>
                                <w:rFonts w:ascii="Calibri" w:eastAsia="Times New Roman" w:hAnsi="Calibri" w:cs="Calibri"/>
                                <w:b/>
                                <w:bCs/>
                                <w:color w:val="000000"/>
                                <w:sz w:val="22"/>
                                <w:lang w:eastAsia="fr-FR"/>
                              </w:rPr>
                            </w:pPr>
                          </w:p>
                        </w:tc>
                        <w:tc>
                          <w:tcPr>
                            <w:tcW w:w="766" w:type="dxa"/>
                            <w:tcBorders>
                              <w:top w:val="single" w:sz="4" w:space="0" w:color="auto"/>
                              <w:left w:val="single" w:sz="4" w:space="0" w:color="auto"/>
                              <w:bottom w:val="single" w:sz="4" w:space="0" w:color="auto"/>
                            </w:tcBorders>
                            <w:shd w:val="clear" w:color="auto" w:fill="D0CECE" w:themeFill="background2" w:themeFillShade="E6"/>
                            <w:noWrap/>
                            <w:hideMark/>
                          </w:tcPr>
                          <w:p w14:paraId="28C793D0"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DD</w:t>
                            </w:r>
                          </w:p>
                        </w:tc>
                        <w:tc>
                          <w:tcPr>
                            <w:tcW w:w="907" w:type="dxa"/>
                            <w:tcBorders>
                              <w:top w:val="single" w:sz="4" w:space="0" w:color="auto"/>
                              <w:bottom w:val="single" w:sz="4" w:space="0" w:color="auto"/>
                            </w:tcBorders>
                            <w:shd w:val="clear" w:color="auto" w:fill="538135" w:themeFill="accent6" w:themeFillShade="BF"/>
                            <w:noWrap/>
                            <w:hideMark/>
                          </w:tcPr>
                          <w:p w14:paraId="0B7E63B7"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LC</w:t>
                            </w:r>
                          </w:p>
                        </w:tc>
                        <w:tc>
                          <w:tcPr>
                            <w:tcW w:w="907" w:type="dxa"/>
                            <w:tcBorders>
                              <w:top w:val="single" w:sz="4" w:space="0" w:color="auto"/>
                              <w:bottom w:val="single" w:sz="4" w:space="0" w:color="auto"/>
                            </w:tcBorders>
                            <w:shd w:val="clear" w:color="auto" w:fill="A8D08D" w:themeFill="accent6" w:themeFillTint="99"/>
                            <w:noWrap/>
                            <w:hideMark/>
                          </w:tcPr>
                          <w:p w14:paraId="0AC40C18"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NT</w:t>
                            </w:r>
                          </w:p>
                        </w:tc>
                        <w:tc>
                          <w:tcPr>
                            <w:tcW w:w="907" w:type="dxa"/>
                            <w:tcBorders>
                              <w:top w:val="single" w:sz="4" w:space="0" w:color="auto"/>
                              <w:bottom w:val="single" w:sz="4" w:space="0" w:color="auto"/>
                            </w:tcBorders>
                            <w:shd w:val="clear" w:color="auto" w:fill="FFE599" w:themeFill="accent4" w:themeFillTint="66"/>
                            <w:noWrap/>
                            <w:hideMark/>
                          </w:tcPr>
                          <w:p w14:paraId="1E10B96E"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VU</w:t>
                            </w:r>
                          </w:p>
                        </w:tc>
                        <w:tc>
                          <w:tcPr>
                            <w:tcW w:w="907" w:type="dxa"/>
                            <w:tcBorders>
                              <w:top w:val="single" w:sz="4" w:space="0" w:color="auto"/>
                              <w:bottom w:val="single" w:sz="4" w:space="0" w:color="auto"/>
                            </w:tcBorders>
                            <w:shd w:val="clear" w:color="auto" w:fill="F7CAAC" w:themeFill="accent2" w:themeFillTint="66"/>
                            <w:noWrap/>
                            <w:hideMark/>
                          </w:tcPr>
                          <w:p w14:paraId="02A67A18"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EN</w:t>
                            </w:r>
                          </w:p>
                        </w:tc>
                        <w:tc>
                          <w:tcPr>
                            <w:tcW w:w="907" w:type="dxa"/>
                            <w:tcBorders>
                              <w:top w:val="single" w:sz="4" w:space="0" w:color="auto"/>
                              <w:bottom w:val="single" w:sz="4" w:space="0" w:color="auto"/>
                              <w:right w:val="single" w:sz="4" w:space="0" w:color="auto"/>
                            </w:tcBorders>
                            <w:shd w:val="clear" w:color="auto" w:fill="FF0000"/>
                            <w:noWrap/>
                            <w:hideMark/>
                          </w:tcPr>
                          <w:p w14:paraId="47A6A8FC"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fr-FR"/>
                              </w:rPr>
                            </w:pPr>
                            <w:r w:rsidRPr="00D83B86">
                              <w:rPr>
                                <w:rFonts w:ascii="Calibri" w:eastAsia="Times New Roman" w:hAnsi="Calibri" w:cs="Calibri"/>
                                <w:b/>
                                <w:bCs/>
                                <w:color w:val="000000"/>
                                <w:sz w:val="20"/>
                                <w:szCs w:val="20"/>
                                <w:lang w:val="en-GB" w:eastAsia="fr-FR"/>
                              </w:rPr>
                              <w:t>CR</w:t>
                            </w:r>
                          </w:p>
                        </w:tc>
                        <w:tc>
                          <w:tcPr>
                            <w:tcW w:w="595" w:type="dxa"/>
                            <w:tcBorders>
                              <w:top w:val="single" w:sz="4" w:space="0" w:color="auto"/>
                              <w:bottom w:val="single" w:sz="4" w:space="0" w:color="auto"/>
                              <w:right w:val="single" w:sz="4" w:space="0" w:color="auto"/>
                            </w:tcBorders>
                            <w:shd w:val="clear" w:color="auto" w:fill="000000" w:themeFill="text1"/>
                          </w:tcPr>
                          <w:p w14:paraId="5FADA337" w14:textId="77777777" w:rsidR="002853EF" w:rsidRPr="003056E9"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themeColor="background1"/>
                                <w:sz w:val="20"/>
                                <w:szCs w:val="20"/>
                                <w:lang w:eastAsia="fr-FR"/>
                              </w:rPr>
                            </w:pPr>
                            <w:r w:rsidRPr="003056E9">
                              <w:rPr>
                                <w:rFonts w:ascii="Calibri" w:eastAsia="Times New Roman" w:hAnsi="Calibri" w:cs="Calibri"/>
                                <w:b/>
                                <w:bCs/>
                                <w:color w:val="FFFFFF" w:themeColor="background1"/>
                                <w:sz w:val="20"/>
                                <w:szCs w:val="20"/>
                                <w:lang w:eastAsia="fr-FR"/>
                              </w:rPr>
                              <w:t>RE</w:t>
                            </w:r>
                          </w:p>
                        </w:tc>
                        <w:tc>
                          <w:tcPr>
                            <w:tcW w:w="907" w:type="dxa"/>
                            <w:tcBorders>
                              <w:top w:val="single" w:sz="4" w:space="0" w:color="auto"/>
                              <w:left w:val="single" w:sz="4" w:space="0" w:color="auto"/>
                              <w:bottom w:val="single" w:sz="4" w:space="0" w:color="auto"/>
                            </w:tcBorders>
                            <w:noWrap/>
                            <w:hideMark/>
                          </w:tcPr>
                          <w:p w14:paraId="235B5364" w14:textId="77777777" w:rsidR="002853EF" w:rsidRPr="00D83B86" w:rsidRDefault="002853EF" w:rsidP="006B65FB">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lang w:eastAsia="fr-FR"/>
                              </w:rPr>
                            </w:pPr>
                            <w:r w:rsidRPr="00D83B86">
                              <w:rPr>
                                <w:rFonts w:ascii="Calibri" w:eastAsia="Times New Roman" w:hAnsi="Calibri" w:cs="Calibri"/>
                                <w:b/>
                                <w:bCs/>
                                <w:color w:val="000000"/>
                                <w:sz w:val="22"/>
                                <w:lang w:eastAsia="fr-FR"/>
                              </w:rPr>
                              <w:t>Total</w:t>
                            </w:r>
                          </w:p>
                        </w:tc>
                      </w:tr>
                      <w:tr w:rsidR="002853EF" w:rsidRPr="00D83B86" w14:paraId="47D9DDD4"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7F7F7F" w:themeColor="text1" w:themeTint="80"/>
                              <w:right w:val="single" w:sz="4" w:space="0" w:color="auto"/>
                            </w:tcBorders>
                            <w:noWrap/>
                          </w:tcPr>
                          <w:p w14:paraId="312BB517" w14:textId="77777777" w:rsidR="002853EF" w:rsidRPr="00CD3D7B" w:rsidRDefault="002853EF" w:rsidP="006B65FB">
                            <w:pPr>
                              <w:keepNext/>
                              <w:jc w:val="right"/>
                              <w:rPr>
                                <w:rFonts w:ascii="Calibri" w:eastAsia="Times New Roman" w:hAnsi="Calibri" w:cs="Calibri"/>
                                <w:color w:val="000000"/>
                                <w:sz w:val="22"/>
                                <w:lang w:eastAsia="fr-FR"/>
                              </w:rPr>
                            </w:pPr>
                            <w:r w:rsidRPr="00CD3D7B">
                              <w:rPr>
                                <w:rFonts w:ascii="Calibri" w:eastAsia="Times New Roman" w:hAnsi="Calibri" w:cs="Calibri"/>
                                <w:color w:val="000000"/>
                                <w:sz w:val="22"/>
                                <w:lang w:eastAsia="fr-FR"/>
                              </w:rPr>
                              <w:t>Albanie</w:t>
                            </w:r>
                          </w:p>
                        </w:tc>
                        <w:tc>
                          <w:tcPr>
                            <w:tcW w:w="766" w:type="dxa"/>
                            <w:tcBorders>
                              <w:top w:val="single" w:sz="4" w:space="0" w:color="auto"/>
                              <w:left w:val="single" w:sz="4" w:space="0" w:color="auto"/>
                            </w:tcBorders>
                            <w:noWrap/>
                          </w:tcPr>
                          <w:p w14:paraId="74CEF212"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42298327" w14:textId="77777777" w:rsidR="002853EF" w:rsidRPr="00D83B86" w:rsidRDefault="002853EF" w:rsidP="007356DC">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4D9952E6"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907" w:type="dxa"/>
                            <w:tcBorders>
                              <w:top w:val="single" w:sz="4" w:space="0" w:color="auto"/>
                            </w:tcBorders>
                            <w:noWrap/>
                          </w:tcPr>
                          <w:p w14:paraId="0E0E1255"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4CE1F303"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1334936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595" w:type="dxa"/>
                            <w:tcBorders>
                              <w:top w:val="single" w:sz="4" w:space="0" w:color="auto"/>
                              <w:right w:val="single" w:sz="4" w:space="0" w:color="auto"/>
                            </w:tcBorders>
                          </w:tcPr>
                          <w:p w14:paraId="6307C409"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left w:val="single" w:sz="4" w:space="0" w:color="auto"/>
                            </w:tcBorders>
                            <w:noWrap/>
                          </w:tcPr>
                          <w:p w14:paraId="3BF88382"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2853EF" w:rsidRPr="00D83B86" w14:paraId="6C6181D8"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tcPr>
                          <w:p w14:paraId="0C1FF26C" w14:textId="77777777" w:rsidR="002853EF" w:rsidRPr="00CD3D7B" w:rsidRDefault="002853EF" w:rsidP="006B65FB">
                            <w:pPr>
                              <w:keepNext/>
                              <w:jc w:val="right"/>
                              <w:rPr>
                                <w:rFonts w:ascii="Calibri" w:eastAsia="Times New Roman" w:hAnsi="Calibri" w:cs="Calibri"/>
                                <w:color w:val="000000"/>
                                <w:sz w:val="22"/>
                                <w:lang w:eastAsia="fr-FR"/>
                              </w:rPr>
                            </w:pPr>
                            <w:r w:rsidRPr="00CD3D7B">
                              <w:rPr>
                                <w:rFonts w:ascii="Calibri" w:eastAsia="Times New Roman" w:hAnsi="Calibri" w:cs="Calibri"/>
                                <w:color w:val="000000"/>
                                <w:sz w:val="22"/>
                                <w:lang w:eastAsia="fr-FR"/>
                              </w:rPr>
                              <w:t>Allemagne</w:t>
                            </w:r>
                          </w:p>
                        </w:tc>
                        <w:tc>
                          <w:tcPr>
                            <w:tcW w:w="766" w:type="dxa"/>
                            <w:tcBorders>
                              <w:left w:val="single" w:sz="4" w:space="0" w:color="auto"/>
                            </w:tcBorders>
                            <w:noWrap/>
                          </w:tcPr>
                          <w:p w14:paraId="40A3DBFF"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tcPr>
                          <w:p w14:paraId="693B9968"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tcPr>
                          <w:p w14:paraId="2E790778"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tcPr>
                          <w:p w14:paraId="74205484"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907" w:type="dxa"/>
                            <w:noWrap/>
                          </w:tcPr>
                          <w:p w14:paraId="17574890"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tcPr>
                          <w:p w14:paraId="0A87727D"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595" w:type="dxa"/>
                            <w:tcBorders>
                              <w:right w:val="single" w:sz="4" w:space="0" w:color="auto"/>
                            </w:tcBorders>
                          </w:tcPr>
                          <w:p w14:paraId="093FE567"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tcPr>
                          <w:p w14:paraId="7350588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2853EF" w:rsidRPr="00D83B86" w14:paraId="7DA8D0BA"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hideMark/>
                          </w:tcPr>
                          <w:p w14:paraId="73BF21E5" w14:textId="77777777" w:rsidR="002853EF" w:rsidRPr="00D83B86" w:rsidRDefault="002853EF" w:rsidP="006B65FB">
                            <w:pPr>
                              <w:keepNext/>
                              <w:jc w:val="right"/>
                              <w:rPr>
                                <w:rFonts w:ascii="Calibri" w:eastAsia="Times New Roman" w:hAnsi="Calibri" w:cs="Calibri"/>
                                <w:color w:val="000000"/>
                                <w:sz w:val="22"/>
                                <w:lang w:eastAsia="fr-FR"/>
                              </w:rPr>
                            </w:pPr>
                            <w:r w:rsidRPr="00D83B86">
                              <w:rPr>
                                <w:rFonts w:ascii="Calibri" w:eastAsia="Times New Roman" w:hAnsi="Calibri" w:cs="Calibri"/>
                                <w:color w:val="000000"/>
                                <w:sz w:val="22"/>
                                <w:lang w:eastAsia="fr-FR"/>
                              </w:rPr>
                              <w:t>Croa</w:t>
                            </w:r>
                            <w:r>
                              <w:rPr>
                                <w:rFonts w:ascii="Calibri" w:eastAsia="Times New Roman" w:hAnsi="Calibri" w:cs="Calibri"/>
                                <w:color w:val="000000"/>
                                <w:sz w:val="22"/>
                                <w:lang w:eastAsia="fr-FR"/>
                              </w:rPr>
                              <w:t>tie</w:t>
                            </w:r>
                          </w:p>
                        </w:tc>
                        <w:tc>
                          <w:tcPr>
                            <w:tcW w:w="766" w:type="dxa"/>
                            <w:tcBorders>
                              <w:left w:val="single" w:sz="4" w:space="0" w:color="auto"/>
                            </w:tcBorders>
                            <w:noWrap/>
                            <w:hideMark/>
                          </w:tcPr>
                          <w:p w14:paraId="068433B9"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8</w:t>
                            </w:r>
                          </w:p>
                        </w:tc>
                        <w:tc>
                          <w:tcPr>
                            <w:tcW w:w="907" w:type="dxa"/>
                            <w:noWrap/>
                            <w:hideMark/>
                          </w:tcPr>
                          <w:p w14:paraId="18C0F87B"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3</w:t>
                            </w:r>
                          </w:p>
                        </w:tc>
                        <w:tc>
                          <w:tcPr>
                            <w:tcW w:w="907" w:type="dxa"/>
                            <w:noWrap/>
                            <w:hideMark/>
                          </w:tcPr>
                          <w:p w14:paraId="3E0949F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907" w:type="dxa"/>
                            <w:noWrap/>
                            <w:hideMark/>
                          </w:tcPr>
                          <w:p w14:paraId="05678D4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907" w:type="dxa"/>
                            <w:noWrap/>
                            <w:hideMark/>
                          </w:tcPr>
                          <w:p w14:paraId="70A3C2FE"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5</w:t>
                            </w:r>
                          </w:p>
                        </w:tc>
                        <w:tc>
                          <w:tcPr>
                            <w:tcW w:w="907" w:type="dxa"/>
                            <w:noWrap/>
                            <w:hideMark/>
                          </w:tcPr>
                          <w:p w14:paraId="557C812F"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595" w:type="dxa"/>
                            <w:tcBorders>
                              <w:right w:val="single" w:sz="4" w:space="0" w:color="auto"/>
                            </w:tcBorders>
                          </w:tcPr>
                          <w:p w14:paraId="2474CC1B"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hideMark/>
                          </w:tcPr>
                          <w:p w14:paraId="2FC6EE1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19</w:t>
                            </w:r>
                          </w:p>
                        </w:tc>
                      </w:tr>
                      <w:tr w:rsidR="002853EF" w:rsidRPr="00D83B86" w14:paraId="57C9DA89"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hideMark/>
                          </w:tcPr>
                          <w:p w14:paraId="505C70BF" w14:textId="77777777" w:rsidR="002853EF" w:rsidRPr="00D83B86" w:rsidRDefault="002853EF" w:rsidP="006B65FB">
                            <w:pPr>
                              <w:keepNext/>
                              <w:jc w:val="right"/>
                              <w:rPr>
                                <w:rFonts w:ascii="Calibri" w:eastAsia="Times New Roman" w:hAnsi="Calibri" w:cs="Calibri"/>
                                <w:color w:val="000000"/>
                                <w:sz w:val="22"/>
                                <w:lang w:eastAsia="fr-FR"/>
                              </w:rPr>
                            </w:pPr>
                            <w:r w:rsidRPr="00D83B86">
                              <w:rPr>
                                <w:rFonts w:ascii="Calibri" w:eastAsia="Times New Roman" w:hAnsi="Calibri" w:cs="Calibri"/>
                                <w:color w:val="000000"/>
                                <w:sz w:val="22"/>
                                <w:lang w:eastAsia="fr-FR"/>
                              </w:rPr>
                              <w:t>Irl</w:t>
                            </w:r>
                            <w:r>
                              <w:rPr>
                                <w:rFonts w:ascii="Calibri" w:eastAsia="Times New Roman" w:hAnsi="Calibri" w:cs="Calibri"/>
                                <w:color w:val="000000"/>
                                <w:sz w:val="22"/>
                                <w:lang w:eastAsia="fr-FR"/>
                              </w:rPr>
                              <w:t>ande</w:t>
                            </w:r>
                          </w:p>
                        </w:tc>
                        <w:tc>
                          <w:tcPr>
                            <w:tcW w:w="766" w:type="dxa"/>
                            <w:tcBorders>
                              <w:left w:val="single" w:sz="4" w:space="0" w:color="auto"/>
                            </w:tcBorders>
                            <w:noWrap/>
                            <w:hideMark/>
                          </w:tcPr>
                          <w:p w14:paraId="055E2EED"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hideMark/>
                          </w:tcPr>
                          <w:p w14:paraId="093ADDEB"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8</w:t>
                            </w:r>
                          </w:p>
                        </w:tc>
                        <w:tc>
                          <w:tcPr>
                            <w:tcW w:w="907" w:type="dxa"/>
                            <w:noWrap/>
                            <w:hideMark/>
                          </w:tcPr>
                          <w:p w14:paraId="32602D1B"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12</w:t>
                            </w:r>
                          </w:p>
                        </w:tc>
                        <w:tc>
                          <w:tcPr>
                            <w:tcW w:w="907" w:type="dxa"/>
                            <w:noWrap/>
                            <w:hideMark/>
                          </w:tcPr>
                          <w:p w14:paraId="2EAF2925"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4</w:t>
                            </w:r>
                          </w:p>
                        </w:tc>
                        <w:tc>
                          <w:tcPr>
                            <w:tcW w:w="907" w:type="dxa"/>
                            <w:noWrap/>
                            <w:hideMark/>
                          </w:tcPr>
                          <w:p w14:paraId="10CA3D1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907" w:type="dxa"/>
                            <w:noWrap/>
                            <w:hideMark/>
                          </w:tcPr>
                          <w:p w14:paraId="39969497"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w:t>
                            </w:r>
                          </w:p>
                        </w:tc>
                        <w:tc>
                          <w:tcPr>
                            <w:tcW w:w="595" w:type="dxa"/>
                            <w:tcBorders>
                              <w:right w:val="single" w:sz="4" w:space="0" w:color="auto"/>
                            </w:tcBorders>
                          </w:tcPr>
                          <w:p w14:paraId="60CF3AA6"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hideMark/>
                          </w:tcPr>
                          <w:p w14:paraId="0909CB53"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27</w:t>
                            </w:r>
                          </w:p>
                        </w:tc>
                      </w:tr>
                      <w:tr w:rsidR="002853EF" w:rsidRPr="00D83B86" w14:paraId="6F2F097F"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hideMark/>
                          </w:tcPr>
                          <w:p w14:paraId="75D19A20" w14:textId="77777777" w:rsidR="002853EF" w:rsidRPr="00D83B86" w:rsidRDefault="002853EF" w:rsidP="006B65FB">
                            <w:pPr>
                              <w:keepNext/>
                              <w:jc w:val="right"/>
                              <w:rPr>
                                <w:rFonts w:ascii="Calibri" w:eastAsia="Times New Roman" w:hAnsi="Calibri" w:cs="Calibri"/>
                                <w:color w:val="000000"/>
                                <w:sz w:val="22"/>
                                <w:lang w:eastAsia="fr-FR"/>
                              </w:rPr>
                            </w:pPr>
                            <w:r>
                              <w:rPr>
                                <w:rFonts w:ascii="Calibri" w:eastAsia="Times New Roman" w:hAnsi="Calibri" w:cs="Calibri"/>
                                <w:color w:val="000000"/>
                                <w:sz w:val="22"/>
                                <w:lang w:eastAsia="fr-FR"/>
                              </w:rPr>
                              <w:t>Italie</w:t>
                            </w:r>
                          </w:p>
                        </w:tc>
                        <w:tc>
                          <w:tcPr>
                            <w:tcW w:w="766" w:type="dxa"/>
                            <w:tcBorders>
                              <w:left w:val="single" w:sz="4" w:space="0" w:color="auto"/>
                            </w:tcBorders>
                            <w:noWrap/>
                            <w:hideMark/>
                          </w:tcPr>
                          <w:p w14:paraId="0512AE19"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23</w:t>
                            </w:r>
                          </w:p>
                        </w:tc>
                        <w:tc>
                          <w:tcPr>
                            <w:tcW w:w="907" w:type="dxa"/>
                            <w:noWrap/>
                            <w:hideMark/>
                          </w:tcPr>
                          <w:p w14:paraId="38AD9AEC"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7</w:t>
                            </w:r>
                          </w:p>
                        </w:tc>
                        <w:tc>
                          <w:tcPr>
                            <w:tcW w:w="907" w:type="dxa"/>
                            <w:noWrap/>
                            <w:hideMark/>
                          </w:tcPr>
                          <w:p w14:paraId="771D1F2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907" w:type="dxa"/>
                            <w:noWrap/>
                            <w:hideMark/>
                          </w:tcPr>
                          <w:p w14:paraId="3341300D"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noWrap/>
                            <w:hideMark/>
                          </w:tcPr>
                          <w:p w14:paraId="66DD3990"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3</w:t>
                            </w:r>
                          </w:p>
                        </w:tc>
                        <w:tc>
                          <w:tcPr>
                            <w:tcW w:w="907" w:type="dxa"/>
                            <w:noWrap/>
                            <w:hideMark/>
                          </w:tcPr>
                          <w:p w14:paraId="4FF6372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4</w:t>
                            </w:r>
                          </w:p>
                        </w:tc>
                        <w:tc>
                          <w:tcPr>
                            <w:tcW w:w="595" w:type="dxa"/>
                            <w:tcBorders>
                              <w:right w:val="single" w:sz="4" w:space="0" w:color="auto"/>
                            </w:tcBorders>
                          </w:tcPr>
                          <w:p w14:paraId="33AEDE50"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hideMark/>
                          </w:tcPr>
                          <w:p w14:paraId="5693624D"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38</w:t>
                            </w:r>
                          </w:p>
                        </w:tc>
                      </w:tr>
                      <w:tr w:rsidR="002853EF" w:rsidRPr="00D83B86" w14:paraId="4F7E4AC8"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hideMark/>
                          </w:tcPr>
                          <w:p w14:paraId="7A8C520E" w14:textId="77777777" w:rsidR="002853EF" w:rsidRPr="00D83B86" w:rsidRDefault="002853EF" w:rsidP="006B65FB">
                            <w:pPr>
                              <w:keepNext/>
                              <w:jc w:val="right"/>
                              <w:rPr>
                                <w:rFonts w:ascii="Calibri" w:eastAsia="Times New Roman" w:hAnsi="Calibri" w:cs="Calibri"/>
                                <w:color w:val="000000"/>
                                <w:sz w:val="22"/>
                                <w:lang w:eastAsia="fr-FR"/>
                              </w:rPr>
                            </w:pPr>
                            <w:r w:rsidRPr="00D83B86">
                              <w:rPr>
                                <w:rFonts w:ascii="Calibri" w:eastAsia="Times New Roman" w:hAnsi="Calibri" w:cs="Calibri"/>
                                <w:color w:val="000000"/>
                                <w:sz w:val="22"/>
                                <w:lang w:eastAsia="fr-FR"/>
                              </w:rPr>
                              <w:t>No</w:t>
                            </w:r>
                            <w:r>
                              <w:rPr>
                                <w:rFonts w:ascii="Calibri" w:eastAsia="Times New Roman" w:hAnsi="Calibri" w:cs="Calibri"/>
                                <w:color w:val="000000"/>
                                <w:sz w:val="22"/>
                                <w:lang w:eastAsia="fr-FR"/>
                              </w:rPr>
                              <w:t>rvège</w:t>
                            </w:r>
                          </w:p>
                        </w:tc>
                        <w:tc>
                          <w:tcPr>
                            <w:tcW w:w="766" w:type="dxa"/>
                            <w:tcBorders>
                              <w:left w:val="single" w:sz="4" w:space="0" w:color="auto"/>
                            </w:tcBorders>
                            <w:noWrap/>
                            <w:hideMark/>
                          </w:tcPr>
                          <w:p w14:paraId="7434EC47"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w:t>
                            </w:r>
                          </w:p>
                        </w:tc>
                        <w:tc>
                          <w:tcPr>
                            <w:tcW w:w="907" w:type="dxa"/>
                            <w:noWrap/>
                            <w:hideMark/>
                          </w:tcPr>
                          <w:p w14:paraId="2D59501D"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hideMark/>
                          </w:tcPr>
                          <w:p w14:paraId="566326CD"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w:t>
                            </w:r>
                          </w:p>
                        </w:tc>
                        <w:tc>
                          <w:tcPr>
                            <w:tcW w:w="907" w:type="dxa"/>
                            <w:noWrap/>
                            <w:hideMark/>
                          </w:tcPr>
                          <w:p w14:paraId="34D45E24"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hideMark/>
                          </w:tcPr>
                          <w:p w14:paraId="522C527C"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noWrap/>
                            <w:hideMark/>
                          </w:tcPr>
                          <w:p w14:paraId="09653CDC"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595" w:type="dxa"/>
                            <w:tcBorders>
                              <w:right w:val="single" w:sz="4" w:space="0" w:color="auto"/>
                            </w:tcBorders>
                          </w:tcPr>
                          <w:p w14:paraId="0BDC874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hideMark/>
                          </w:tcPr>
                          <w:p w14:paraId="263EBA50"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5</w:t>
                            </w:r>
                          </w:p>
                        </w:tc>
                      </w:tr>
                      <w:tr w:rsidR="002853EF" w:rsidRPr="00D83B86" w14:paraId="2D2585C4"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right w:val="single" w:sz="4" w:space="0" w:color="auto"/>
                            </w:tcBorders>
                            <w:noWrap/>
                            <w:hideMark/>
                          </w:tcPr>
                          <w:p w14:paraId="3B07AB94" w14:textId="77777777" w:rsidR="002853EF" w:rsidRPr="00D83B86" w:rsidRDefault="002853EF" w:rsidP="006B65FB">
                            <w:pPr>
                              <w:keepNext/>
                              <w:jc w:val="right"/>
                              <w:rPr>
                                <w:rFonts w:ascii="Calibri" w:eastAsia="Times New Roman" w:hAnsi="Calibri" w:cs="Calibri"/>
                                <w:color w:val="000000"/>
                                <w:sz w:val="22"/>
                                <w:lang w:eastAsia="fr-FR"/>
                              </w:rPr>
                            </w:pPr>
                            <w:r w:rsidRPr="00D83B86">
                              <w:rPr>
                                <w:rFonts w:ascii="Calibri" w:eastAsia="Times New Roman" w:hAnsi="Calibri" w:cs="Calibri"/>
                                <w:color w:val="000000"/>
                                <w:sz w:val="22"/>
                                <w:lang w:eastAsia="fr-FR"/>
                              </w:rPr>
                              <w:t>S</w:t>
                            </w:r>
                            <w:r>
                              <w:rPr>
                                <w:rFonts w:ascii="Calibri" w:eastAsia="Times New Roman" w:hAnsi="Calibri" w:cs="Calibri"/>
                                <w:color w:val="000000"/>
                                <w:sz w:val="22"/>
                                <w:lang w:eastAsia="fr-FR"/>
                              </w:rPr>
                              <w:t>uède</w:t>
                            </w:r>
                          </w:p>
                        </w:tc>
                        <w:tc>
                          <w:tcPr>
                            <w:tcW w:w="766" w:type="dxa"/>
                            <w:tcBorders>
                              <w:left w:val="single" w:sz="4" w:space="0" w:color="auto"/>
                              <w:bottom w:val="single" w:sz="4" w:space="0" w:color="auto"/>
                            </w:tcBorders>
                            <w:noWrap/>
                            <w:hideMark/>
                          </w:tcPr>
                          <w:p w14:paraId="304E2D33"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bottom w:val="single" w:sz="4" w:space="0" w:color="auto"/>
                            </w:tcBorders>
                            <w:noWrap/>
                            <w:hideMark/>
                          </w:tcPr>
                          <w:p w14:paraId="4228CE9A"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bottom w:val="single" w:sz="4" w:space="0" w:color="auto"/>
                            </w:tcBorders>
                            <w:noWrap/>
                            <w:hideMark/>
                          </w:tcPr>
                          <w:p w14:paraId="328AB1F4"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bottom w:val="single" w:sz="4" w:space="0" w:color="auto"/>
                            </w:tcBorders>
                            <w:noWrap/>
                            <w:hideMark/>
                          </w:tcPr>
                          <w:p w14:paraId="0DD9A679"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3</w:t>
                            </w:r>
                          </w:p>
                        </w:tc>
                        <w:tc>
                          <w:tcPr>
                            <w:tcW w:w="907" w:type="dxa"/>
                            <w:tcBorders>
                              <w:bottom w:val="single" w:sz="4" w:space="0" w:color="auto"/>
                            </w:tcBorders>
                            <w:noWrap/>
                            <w:hideMark/>
                          </w:tcPr>
                          <w:p w14:paraId="71D438B6"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p>
                        </w:tc>
                        <w:tc>
                          <w:tcPr>
                            <w:tcW w:w="907" w:type="dxa"/>
                            <w:tcBorders>
                              <w:bottom w:val="single" w:sz="4" w:space="0" w:color="auto"/>
                            </w:tcBorders>
                            <w:noWrap/>
                            <w:hideMark/>
                          </w:tcPr>
                          <w:p w14:paraId="75908644"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595" w:type="dxa"/>
                            <w:tcBorders>
                              <w:bottom w:val="single" w:sz="4" w:space="0" w:color="auto"/>
                              <w:right w:val="single" w:sz="4" w:space="0" w:color="auto"/>
                            </w:tcBorders>
                          </w:tcPr>
                          <w:p w14:paraId="447BCB20"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907" w:type="dxa"/>
                            <w:tcBorders>
                              <w:left w:val="single" w:sz="4" w:space="0" w:color="auto"/>
                              <w:bottom w:val="single" w:sz="4" w:space="0" w:color="auto"/>
                            </w:tcBorders>
                            <w:noWrap/>
                            <w:hideMark/>
                          </w:tcPr>
                          <w:p w14:paraId="5C2C5E2B"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5</w:t>
                            </w:r>
                          </w:p>
                        </w:tc>
                      </w:tr>
                      <w:tr w:rsidR="002853EF" w:rsidRPr="00D83B86" w14:paraId="43EE9C2F"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right w:val="single" w:sz="4" w:space="0" w:color="auto"/>
                            </w:tcBorders>
                            <w:noWrap/>
                          </w:tcPr>
                          <w:p w14:paraId="13898A7F" w14:textId="77777777" w:rsidR="002853EF" w:rsidRPr="00D83B86" w:rsidRDefault="002853EF" w:rsidP="006B65FB">
                            <w:pPr>
                              <w:keepNext/>
                              <w:jc w:val="right"/>
                              <w:rPr>
                                <w:rFonts w:ascii="Calibri" w:eastAsia="Times New Roman" w:hAnsi="Calibri" w:cs="Calibri"/>
                                <w:color w:val="000000"/>
                                <w:lang w:eastAsia="fr-FR"/>
                              </w:rPr>
                            </w:pPr>
                            <w:r>
                              <w:rPr>
                                <w:rFonts w:ascii="Calibri" w:eastAsia="Times New Roman" w:hAnsi="Calibri" w:cs="Calibri"/>
                                <w:color w:val="000000"/>
                                <w:sz w:val="22"/>
                                <w:lang w:eastAsia="fr-FR"/>
                              </w:rPr>
                              <w:t>Mer baltique</w:t>
                            </w:r>
                          </w:p>
                        </w:tc>
                        <w:tc>
                          <w:tcPr>
                            <w:tcW w:w="766" w:type="dxa"/>
                            <w:tcBorders>
                              <w:top w:val="single" w:sz="4" w:space="0" w:color="auto"/>
                              <w:left w:val="single" w:sz="4" w:space="0" w:color="auto"/>
                            </w:tcBorders>
                            <w:noWrap/>
                          </w:tcPr>
                          <w:p w14:paraId="1E92D8E5"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029789DC"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0A90670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top w:val="single" w:sz="4" w:space="0" w:color="auto"/>
                            </w:tcBorders>
                            <w:noWrap/>
                          </w:tcPr>
                          <w:p w14:paraId="60CD7AE5"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3</w:t>
                            </w:r>
                          </w:p>
                        </w:tc>
                        <w:tc>
                          <w:tcPr>
                            <w:tcW w:w="907" w:type="dxa"/>
                            <w:tcBorders>
                              <w:top w:val="single" w:sz="4" w:space="0" w:color="auto"/>
                            </w:tcBorders>
                            <w:noWrap/>
                          </w:tcPr>
                          <w:p w14:paraId="45F07D9F"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w:t>
                            </w:r>
                          </w:p>
                        </w:tc>
                        <w:tc>
                          <w:tcPr>
                            <w:tcW w:w="907" w:type="dxa"/>
                            <w:tcBorders>
                              <w:top w:val="single" w:sz="4" w:space="0" w:color="auto"/>
                            </w:tcBorders>
                            <w:noWrap/>
                          </w:tcPr>
                          <w:p w14:paraId="36101088"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595" w:type="dxa"/>
                            <w:tcBorders>
                              <w:top w:val="single" w:sz="4" w:space="0" w:color="auto"/>
                              <w:right w:val="single" w:sz="4" w:space="0" w:color="auto"/>
                            </w:tcBorders>
                          </w:tcPr>
                          <w:p w14:paraId="21570E18"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907" w:type="dxa"/>
                            <w:tcBorders>
                              <w:top w:val="single" w:sz="4" w:space="0" w:color="auto"/>
                              <w:left w:val="single" w:sz="4" w:space="0" w:color="auto"/>
                            </w:tcBorders>
                            <w:noWrap/>
                          </w:tcPr>
                          <w:p w14:paraId="23C47CA5"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8</w:t>
                            </w:r>
                          </w:p>
                        </w:tc>
                      </w:tr>
                      <w:tr w:rsidR="002853EF" w:rsidRPr="00D83B86" w14:paraId="221B7E18"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right w:val="single" w:sz="4" w:space="0" w:color="auto"/>
                            </w:tcBorders>
                            <w:noWrap/>
                          </w:tcPr>
                          <w:p w14:paraId="33EA9389" w14:textId="77777777" w:rsidR="002853EF" w:rsidRPr="00D83B86" w:rsidRDefault="002853EF" w:rsidP="006B65FB">
                            <w:pPr>
                              <w:keepNext/>
                              <w:jc w:val="right"/>
                              <w:rPr>
                                <w:rFonts w:ascii="Calibri" w:eastAsia="Times New Roman" w:hAnsi="Calibri" w:cs="Calibri"/>
                                <w:color w:val="000000"/>
                                <w:lang w:eastAsia="fr-FR"/>
                              </w:rPr>
                            </w:pPr>
                            <w:r w:rsidRPr="00D83B86">
                              <w:rPr>
                                <w:rFonts w:ascii="Calibri" w:eastAsia="Times New Roman" w:hAnsi="Calibri" w:cs="Calibri"/>
                                <w:color w:val="000000"/>
                                <w:sz w:val="22"/>
                                <w:lang w:eastAsia="fr-FR"/>
                              </w:rPr>
                              <w:t>Me</w:t>
                            </w:r>
                            <w:r>
                              <w:rPr>
                                <w:rFonts w:ascii="Calibri" w:eastAsia="Times New Roman" w:hAnsi="Calibri" w:cs="Calibri"/>
                                <w:color w:val="000000"/>
                                <w:sz w:val="22"/>
                                <w:lang w:eastAsia="fr-FR"/>
                              </w:rPr>
                              <w:t>r Méditerranée</w:t>
                            </w:r>
                          </w:p>
                        </w:tc>
                        <w:tc>
                          <w:tcPr>
                            <w:tcW w:w="766" w:type="dxa"/>
                            <w:tcBorders>
                              <w:left w:val="single" w:sz="4" w:space="0" w:color="auto"/>
                            </w:tcBorders>
                            <w:noWrap/>
                          </w:tcPr>
                          <w:p w14:paraId="492ACE27"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11</w:t>
                            </w:r>
                          </w:p>
                        </w:tc>
                        <w:tc>
                          <w:tcPr>
                            <w:tcW w:w="907" w:type="dxa"/>
                            <w:noWrap/>
                          </w:tcPr>
                          <w:p w14:paraId="0A3390C7"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907" w:type="dxa"/>
                            <w:noWrap/>
                          </w:tcPr>
                          <w:p w14:paraId="7745D744"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907" w:type="dxa"/>
                            <w:noWrap/>
                          </w:tcPr>
                          <w:p w14:paraId="4D6035A7"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907" w:type="dxa"/>
                            <w:noWrap/>
                          </w:tcPr>
                          <w:p w14:paraId="7EF71B82"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907" w:type="dxa"/>
                            <w:noWrap/>
                          </w:tcPr>
                          <w:p w14:paraId="68E7543E"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r>
                              <w:rPr>
                                <w:rFonts w:ascii="Calibri" w:eastAsia="Times New Roman" w:hAnsi="Calibri" w:cs="Calibri"/>
                                <w:color w:val="000000"/>
                                <w:lang w:eastAsia="fr-FR"/>
                              </w:rPr>
                              <w:t>6</w:t>
                            </w:r>
                          </w:p>
                        </w:tc>
                        <w:tc>
                          <w:tcPr>
                            <w:tcW w:w="595" w:type="dxa"/>
                            <w:tcBorders>
                              <w:right w:val="single" w:sz="4" w:space="0" w:color="auto"/>
                            </w:tcBorders>
                          </w:tcPr>
                          <w:p w14:paraId="0D97BED8"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tcBorders>
                            <w:noWrap/>
                          </w:tcPr>
                          <w:p w14:paraId="118122AA"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r w:rsidRPr="00D83B86">
                              <w:rPr>
                                <w:rFonts w:ascii="Calibri" w:eastAsia="Times New Roman" w:hAnsi="Calibri" w:cs="Calibri"/>
                                <w:color w:val="000000"/>
                                <w:lang w:eastAsia="fr-FR"/>
                              </w:rPr>
                              <w:t>2</w:t>
                            </w:r>
                          </w:p>
                        </w:tc>
                      </w:tr>
                      <w:tr w:rsidR="002853EF" w:rsidRPr="00D83B86" w14:paraId="729CCC01"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right w:val="single" w:sz="4" w:space="0" w:color="auto"/>
                            </w:tcBorders>
                            <w:noWrap/>
                          </w:tcPr>
                          <w:p w14:paraId="13C12A40" w14:textId="77777777" w:rsidR="002853EF" w:rsidRPr="00CD3D7B" w:rsidRDefault="002853EF" w:rsidP="006B65FB">
                            <w:pPr>
                              <w:keepNext/>
                              <w:jc w:val="right"/>
                              <w:rPr>
                                <w:rFonts w:ascii="Calibri" w:eastAsia="Times New Roman" w:hAnsi="Calibri" w:cs="Calibri"/>
                                <w:color w:val="000000"/>
                                <w:sz w:val="22"/>
                                <w:lang w:eastAsia="fr-FR"/>
                              </w:rPr>
                            </w:pPr>
                            <w:r w:rsidRPr="00CD3D7B">
                              <w:rPr>
                                <w:rFonts w:ascii="Calibri" w:eastAsia="Times New Roman" w:hAnsi="Calibri" w:cs="Calibri"/>
                                <w:color w:val="000000"/>
                                <w:sz w:val="22"/>
                                <w:lang w:eastAsia="fr-FR"/>
                              </w:rPr>
                              <w:t>Atlantique NE</w:t>
                            </w:r>
                          </w:p>
                        </w:tc>
                        <w:tc>
                          <w:tcPr>
                            <w:tcW w:w="766" w:type="dxa"/>
                            <w:tcBorders>
                              <w:left w:val="single" w:sz="4" w:space="0" w:color="auto"/>
                              <w:bottom w:val="single" w:sz="4" w:space="0" w:color="auto"/>
                            </w:tcBorders>
                            <w:noWrap/>
                          </w:tcPr>
                          <w:p w14:paraId="747E9052"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907" w:type="dxa"/>
                            <w:tcBorders>
                              <w:bottom w:val="single" w:sz="4" w:space="0" w:color="auto"/>
                            </w:tcBorders>
                            <w:noWrap/>
                          </w:tcPr>
                          <w:p w14:paraId="3673870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907" w:type="dxa"/>
                            <w:tcBorders>
                              <w:bottom w:val="single" w:sz="4" w:space="0" w:color="auto"/>
                            </w:tcBorders>
                            <w:noWrap/>
                          </w:tcPr>
                          <w:p w14:paraId="091037D1" w14:textId="77777777" w:rsidR="002853EF"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907" w:type="dxa"/>
                            <w:tcBorders>
                              <w:bottom w:val="single" w:sz="4" w:space="0" w:color="auto"/>
                            </w:tcBorders>
                            <w:noWrap/>
                          </w:tcPr>
                          <w:p w14:paraId="4E3A14B5"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907" w:type="dxa"/>
                            <w:tcBorders>
                              <w:bottom w:val="single" w:sz="4" w:space="0" w:color="auto"/>
                            </w:tcBorders>
                            <w:noWrap/>
                          </w:tcPr>
                          <w:p w14:paraId="25393E0B" w14:textId="77777777" w:rsidR="002853EF"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907" w:type="dxa"/>
                            <w:tcBorders>
                              <w:bottom w:val="single" w:sz="4" w:space="0" w:color="auto"/>
                            </w:tcBorders>
                            <w:noWrap/>
                          </w:tcPr>
                          <w:p w14:paraId="200E011E" w14:textId="77777777" w:rsidR="002853EF"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5" w:type="dxa"/>
                            <w:tcBorders>
                              <w:bottom w:val="single" w:sz="4" w:space="0" w:color="auto"/>
                              <w:right w:val="single" w:sz="4" w:space="0" w:color="auto"/>
                            </w:tcBorders>
                          </w:tcPr>
                          <w:p w14:paraId="544D9C90"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bottom w:val="single" w:sz="4" w:space="0" w:color="auto"/>
                            </w:tcBorders>
                            <w:noWrap/>
                          </w:tcPr>
                          <w:p w14:paraId="407C10C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2853EF" w:rsidRPr="00D83B86" w14:paraId="6F0D5E3C" w14:textId="77777777" w:rsidTr="00C726B8">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right w:val="single" w:sz="4" w:space="0" w:color="auto"/>
                            </w:tcBorders>
                            <w:noWrap/>
                          </w:tcPr>
                          <w:p w14:paraId="044B2C2A" w14:textId="77777777" w:rsidR="002853EF" w:rsidRPr="00D83B86" w:rsidRDefault="002853EF" w:rsidP="006B65FB">
                            <w:pPr>
                              <w:keepNext/>
                              <w:jc w:val="right"/>
                              <w:rPr>
                                <w:rFonts w:ascii="Calibri" w:eastAsia="Times New Roman" w:hAnsi="Calibri" w:cs="Calibri"/>
                                <w:color w:val="000000"/>
                                <w:lang w:eastAsia="fr-FR"/>
                              </w:rPr>
                            </w:pPr>
                            <w:r w:rsidRPr="00D83B86">
                              <w:rPr>
                                <w:rFonts w:ascii="Calibri" w:eastAsia="Times New Roman" w:hAnsi="Calibri" w:cs="Calibri"/>
                                <w:color w:val="000000"/>
                                <w:sz w:val="22"/>
                                <w:lang w:eastAsia="fr-FR"/>
                              </w:rPr>
                              <w:t>Europe</w:t>
                            </w:r>
                          </w:p>
                        </w:tc>
                        <w:tc>
                          <w:tcPr>
                            <w:tcW w:w="766" w:type="dxa"/>
                            <w:tcBorders>
                              <w:left w:val="single" w:sz="4" w:space="0" w:color="auto"/>
                              <w:bottom w:val="single" w:sz="4" w:space="0" w:color="auto"/>
                            </w:tcBorders>
                            <w:noWrap/>
                          </w:tcPr>
                          <w:p w14:paraId="52EA0D04"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11</w:t>
                            </w:r>
                          </w:p>
                        </w:tc>
                        <w:tc>
                          <w:tcPr>
                            <w:tcW w:w="907" w:type="dxa"/>
                            <w:tcBorders>
                              <w:bottom w:val="single" w:sz="4" w:space="0" w:color="auto"/>
                            </w:tcBorders>
                            <w:noWrap/>
                          </w:tcPr>
                          <w:p w14:paraId="78023069"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17</w:t>
                            </w:r>
                          </w:p>
                        </w:tc>
                        <w:tc>
                          <w:tcPr>
                            <w:tcW w:w="907" w:type="dxa"/>
                            <w:tcBorders>
                              <w:bottom w:val="single" w:sz="4" w:space="0" w:color="auto"/>
                            </w:tcBorders>
                            <w:noWrap/>
                          </w:tcPr>
                          <w:p w14:paraId="070823CF"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907" w:type="dxa"/>
                            <w:tcBorders>
                              <w:bottom w:val="single" w:sz="4" w:space="0" w:color="auto"/>
                            </w:tcBorders>
                            <w:noWrap/>
                          </w:tcPr>
                          <w:p w14:paraId="5E5272D2"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6</w:t>
                            </w:r>
                          </w:p>
                        </w:tc>
                        <w:tc>
                          <w:tcPr>
                            <w:tcW w:w="907" w:type="dxa"/>
                            <w:tcBorders>
                              <w:bottom w:val="single" w:sz="4" w:space="0" w:color="auto"/>
                            </w:tcBorders>
                            <w:noWrap/>
                          </w:tcPr>
                          <w:p w14:paraId="1C0BCC17"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907" w:type="dxa"/>
                            <w:tcBorders>
                              <w:bottom w:val="single" w:sz="4" w:space="0" w:color="auto"/>
                            </w:tcBorders>
                            <w:noWrap/>
                          </w:tcPr>
                          <w:p w14:paraId="0BA1541E"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595" w:type="dxa"/>
                            <w:tcBorders>
                              <w:bottom w:val="single" w:sz="4" w:space="0" w:color="auto"/>
                              <w:right w:val="single" w:sz="4" w:space="0" w:color="auto"/>
                            </w:tcBorders>
                          </w:tcPr>
                          <w:p w14:paraId="4724BA7F"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907" w:type="dxa"/>
                            <w:tcBorders>
                              <w:left w:val="single" w:sz="4" w:space="0" w:color="auto"/>
                              <w:bottom w:val="single" w:sz="4" w:space="0" w:color="auto"/>
                            </w:tcBorders>
                            <w:noWrap/>
                          </w:tcPr>
                          <w:p w14:paraId="67136B6F" w14:textId="77777777" w:rsidR="002853EF" w:rsidRPr="00D83B86" w:rsidRDefault="002853EF" w:rsidP="006B65F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5</w:t>
                            </w:r>
                            <w:r>
                              <w:rPr>
                                <w:rFonts w:ascii="Calibri" w:eastAsia="Times New Roman" w:hAnsi="Calibri" w:cs="Calibri"/>
                                <w:color w:val="000000"/>
                                <w:lang w:eastAsia="fr-FR"/>
                              </w:rPr>
                              <w:t>3</w:t>
                            </w:r>
                          </w:p>
                        </w:tc>
                      </w:tr>
                      <w:tr w:rsidR="002853EF" w:rsidRPr="00D83B86" w14:paraId="5682CB13" w14:textId="77777777" w:rsidTr="00C726B8">
                        <w:trPr>
                          <w:cantSplit/>
                          <w:trHeight w:val="288"/>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right w:val="single" w:sz="4" w:space="0" w:color="auto"/>
                            </w:tcBorders>
                            <w:noWrap/>
                            <w:hideMark/>
                          </w:tcPr>
                          <w:p w14:paraId="6EE506A0" w14:textId="77777777" w:rsidR="002853EF" w:rsidRPr="00D83B86" w:rsidRDefault="002853EF" w:rsidP="006B65FB">
                            <w:pPr>
                              <w:keepNext/>
                              <w:jc w:val="right"/>
                              <w:rPr>
                                <w:rFonts w:ascii="Calibri" w:eastAsia="Times New Roman" w:hAnsi="Calibri" w:cs="Calibri"/>
                                <w:color w:val="000000"/>
                                <w:sz w:val="22"/>
                                <w:lang w:eastAsia="fr-FR"/>
                              </w:rPr>
                            </w:pPr>
                            <w:r>
                              <w:rPr>
                                <w:rFonts w:ascii="Calibri" w:eastAsia="Times New Roman" w:hAnsi="Calibri" w:cs="Calibri"/>
                                <w:color w:val="000000"/>
                                <w:sz w:val="22"/>
                                <w:lang w:eastAsia="fr-FR"/>
                              </w:rPr>
                              <w:t>Monde</w:t>
                            </w:r>
                          </w:p>
                        </w:tc>
                        <w:tc>
                          <w:tcPr>
                            <w:tcW w:w="766" w:type="dxa"/>
                            <w:tcBorders>
                              <w:top w:val="single" w:sz="4" w:space="0" w:color="auto"/>
                              <w:left w:val="single" w:sz="4" w:space="0" w:color="auto"/>
                              <w:bottom w:val="single" w:sz="4" w:space="0" w:color="auto"/>
                            </w:tcBorders>
                            <w:noWrap/>
                            <w:hideMark/>
                          </w:tcPr>
                          <w:p w14:paraId="633C1871"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2</w:t>
                            </w:r>
                          </w:p>
                        </w:tc>
                        <w:tc>
                          <w:tcPr>
                            <w:tcW w:w="907" w:type="dxa"/>
                            <w:tcBorders>
                              <w:top w:val="single" w:sz="4" w:space="0" w:color="auto"/>
                              <w:bottom w:val="single" w:sz="4" w:space="0" w:color="auto"/>
                            </w:tcBorders>
                            <w:noWrap/>
                            <w:hideMark/>
                          </w:tcPr>
                          <w:p w14:paraId="13828BAF"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17</w:t>
                            </w:r>
                          </w:p>
                        </w:tc>
                        <w:tc>
                          <w:tcPr>
                            <w:tcW w:w="907" w:type="dxa"/>
                            <w:tcBorders>
                              <w:top w:val="single" w:sz="4" w:space="0" w:color="auto"/>
                              <w:bottom w:val="single" w:sz="4" w:space="0" w:color="auto"/>
                            </w:tcBorders>
                            <w:noWrap/>
                            <w:hideMark/>
                          </w:tcPr>
                          <w:p w14:paraId="123569E1"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9</w:t>
                            </w:r>
                          </w:p>
                        </w:tc>
                        <w:tc>
                          <w:tcPr>
                            <w:tcW w:w="907" w:type="dxa"/>
                            <w:tcBorders>
                              <w:top w:val="single" w:sz="4" w:space="0" w:color="auto"/>
                              <w:bottom w:val="single" w:sz="4" w:space="0" w:color="auto"/>
                            </w:tcBorders>
                            <w:noWrap/>
                            <w:hideMark/>
                          </w:tcPr>
                          <w:p w14:paraId="262BA426"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1</w:t>
                            </w:r>
                            <w:r>
                              <w:rPr>
                                <w:rFonts w:ascii="Calibri" w:eastAsia="Times New Roman" w:hAnsi="Calibri" w:cs="Calibri"/>
                                <w:color w:val="000000"/>
                                <w:lang w:eastAsia="fr-FR"/>
                              </w:rPr>
                              <w:t>7</w:t>
                            </w:r>
                          </w:p>
                        </w:tc>
                        <w:tc>
                          <w:tcPr>
                            <w:tcW w:w="907" w:type="dxa"/>
                            <w:tcBorders>
                              <w:top w:val="single" w:sz="4" w:space="0" w:color="auto"/>
                              <w:bottom w:val="single" w:sz="4" w:space="0" w:color="auto"/>
                            </w:tcBorders>
                            <w:noWrap/>
                            <w:hideMark/>
                          </w:tcPr>
                          <w:p w14:paraId="7344FD40"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9</w:t>
                            </w:r>
                          </w:p>
                        </w:tc>
                        <w:tc>
                          <w:tcPr>
                            <w:tcW w:w="907" w:type="dxa"/>
                            <w:tcBorders>
                              <w:top w:val="single" w:sz="4" w:space="0" w:color="auto"/>
                              <w:bottom w:val="single" w:sz="4" w:space="0" w:color="auto"/>
                            </w:tcBorders>
                            <w:noWrap/>
                            <w:hideMark/>
                          </w:tcPr>
                          <w:p w14:paraId="38B469F9"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8</w:t>
                            </w:r>
                          </w:p>
                        </w:tc>
                        <w:tc>
                          <w:tcPr>
                            <w:tcW w:w="595" w:type="dxa"/>
                            <w:tcBorders>
                              <w:top w:val="single" w:sz="4" w:space="0" w:color="auto"/>
                              <w:bottom w:val="single" w:sz="4" w:space="0" w:color="auto"/>
                              <w:right w:val="single" w:sz="4" w:space="0" w:color="auto"/>
                            </w:tcBorders>
                          </w:tcPr>
                          <w:p w14:paraId="7C525AAF"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907" w:type="dxa"/>
                            <w:tcBorders>
                              <w:top w:val="single" w:sz="4" w:space="0" w:color="auto"/>
                              <w:left w:val="single" w:sz="4" w:space="0" w:color="auto"/>
                              <w:bottom w:val="single" w:sz="4" w:space="0" w:color="auto"/>
                            </w:tcBorders>
                            <w:noWrap/>
                            <w:hideMark/>
                          </w:tcPr>
                          <w:p w14:paraId="7E6DD49F" w14:textId="77777777" w:rsidR="002853EF" w:rsidRPr="00D83B86" w:rsidRDefault="002853EF" w:rsidP="006B65F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D83B86">
                              <w:rPr>
                                <w:rFonts w:ascii="Calibri" w:eastAsia="Times New Roman" w:hAnsi="Calibri" w:cs="Calibri"/>
                                <w:color w:val="000000"/>
                                <w:lang w:eastAsia="fr-FR"/>
                              </w:rPr>
                              <w:t>6</w:t>
                            </w:r>
                            <w:r>
                              <w:rPr>
                                <w:rFonts w:ascii="Calibri" w:eastAsia="Times New Roman" w:hAnsi="Calibri" w:cs="Calibri"/>
                                <w:color w:val="000000"/>
                                <w:lang w:eastAsia="fr-FR"/>
                              </w:rPr>
                              <w:t>2</w:t>
                            </w:r>
                          </w:p>
                        </w:tc>
                      </w:tr>
                    </w:tbl>
                    <w:p w14:paraId="72B586B8" w14:textId="77777777" w:rsidR="002853EF" w:rsidRDefault="002853EF" w:rsidP="002853EF"/>
                  </w:txbxContent>
                </v:textbox>
                <w10:wrap type="topAndBottom" anchorx="margin" anchory="margin"/>
              </v:shape>
            </w:pict>
          </mc:Fallback>
        </mc:AlternateContent>
      </w:r>
      <w:bookmarkEnd w:id="0"/>
      <w:r>
        <w:br w:type="page"/>
      </w:r>
    </w:p>
    <w:p w14:paraId="7621FD6E" w14:textId="780F7DC5" w:rsidR="00517B62" w:rsidRDefault="00517B62">
      <w:pPr>
        <w:jc w:val="left"/>
      </w:pPr>
      <w:r>
        <w:rPr>
          <w:noProof/>
          <w:lang w:eastAsia="fr-FR"/>
        </w:rPr>
        <w:lastRenderedPageBreak/>
        <mc:AlternateContent>
          <mc:Choice Requires="wpg">
            <w:drawing>
              <wp:anchor distT="0" distB="0" distL="114300" distR="114300" simplePos="0" relativeHeight="251665408" behindDoc="0" locked="0" layoutInCell="1" allowOverlap="1" wp14:anchorId="13744AF6" wp14:editId="162E33D6">
                <wp:simplePos x="0" y="0"/>
                <wp:positionH relativeFrom="margin">
                  <wp:posOffset>1104265</wp:posOffset>
                </wp:positionH>
                <wp:positionV relativeFrom="margin">
                  <wp:posOffset>3847232</wp:posOffset>
                </wp:positionV>
                <wp:extent cx="3059430" cy="4259580"/>
                <wp:effectExtent l="0" t="0" r="7620" b="7620"/>
                <wp:wrapSquare wrapText="bothSides"/>
                <wp:docPr id="22" name="Groupe 22"/>
                <wp:cNvGraphicFramePr/>
                <a:graphic xmlns:a="http://schemas.openxmlformats.org/drawingml/2006/main">
                  <a:graphicData uri="http://schemas.microsoft.com/office/word/2010/wordprocessingGroup">
                    <wpg:wgp>
                      <wpg:cNvGrpSpPr/>
                      <wpg:grpSpPr>
                        <a:xfrm>
                          <a:off x="0" y="0"/>
                          <a:ext cx="3059430" cy="4259580"/>
                          <a:chOff x="0" y="0"/>
                          <a:chExt cx="3599180" cy="4847436"/>
                        </a:xfrm>
                      </wpg:grpSpPr>
                      <pic:pic xmlns:pic="http://schemas.openxmlformats.org/drawingml/2006/picture">
                        <pic:nvPicPr>
                          <pic:cNvPr id="19" name="Image 1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9180" cy="3599180"/>
                          </a:xfrm>
                          <a:prstGeom prst="rect">
                            <a:avLst/>
                          </a:prstGeom>
                        </pic:spPr>
                      </pic:pic>
                      <wps:wsp>
                        <wps:cNvPr id="21" name="Zone de texte 21"/>
                        <wps:cNvSpPr txBox="1"/>
                        <wps:spPr>
                          <a:xfrm>
                            <a:off x="0" y="3657601"/>
                            <a:ext cx="3599180" cy="1189835"/>
                          </a:xfrm>
                          <a:prstGeom prst="rect">
                            <a:avLst/>
                          </a:prstGeom>
                          <a:solidFill>
                            <a:prstClr val="white"/>
                          </a:solidFill>
                          <a:ln>
                            <a:noFill/>
                          </a:ln>
                        </wps:spPr>
                        <wps:txbx>
                          <w:txbxContent>
                            <w:p w14:paraId="6E008CBA" w14:textId="77777777" w:rsidR="00517B62" w:rsidRPr="00942012" w:rsidRDefault="00517B62" w:rsidP="00517B62">
                              <w:pPr>
                                <w:pStyle w:val="Lgende"/>
                                <w:rPr>
                                  <w:noProof/>
                                </w:rPr>
                              </w:pPr>
                              <w:bookmarkStart w:id="1" w:name="_Ref104812727"/>
                              <w:r>
                                <w:t xml:space="preserve">Figure </w:t>
                              </w:r>
                              <w:r>
                                <w:fldChar w:fldCharType="begin"/>
                              </w:r>
                              <w:r>
                                <w:instrText xml:space="preserve"> SEQ Figure \* ARABIC </w:instrText>
                              </w:r>
                              <w:r>
                                <w:fldChar w:fldCharType="separate"/>
                              </w:r>
                              <w:r>
                                <w:rPr>
                                  <w:noProof/>
                                </w:rPr>
                                <w:t>2</w:t>
                              </w:r>
                              <w:r>
                                <w:rPr>
                                  <w:noProof/>
                                </w:rPr>
                                <w:fldChar w:fldCharType="end"/>
                              </w:r>
                              <w:bookmarkEnd w:id="1"/>
                              <w:r>
                                <w:t>. Résultats de l'évaluation OSPAR produite pour le bilan de santé 2023. Long terme : comparaison entre la période d’évaluation et toutes les années la précédant ; court terme : comparaison entre la période d’évaluation et les 6 années la précédant. Régions OSPAR :   BBIC = Golfe de Gascogne et côte ibérique, CS = Mers celtiques et GNS = Mer du Nord (carte en annexe).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744AF6" id="Groupe 22" o:spid="_x0000_s1028" style="position:absolute;margin-left:86.95pt;margin-top:302.95pt;width:240.9pt;height:335.4pt;z-index:251665408;mso-position-horizontal-relative:margin;mso-position-vertical-relative:margin;mso-width-relative:margin;mso-height-relative:margin" coordsize="35991,48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9" type="#_x0000_t75" style="position:absolute;width:35991;height:35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">
                  <v:imagedata r:id="rId5" o:title=""/>
                </v:shape>
                <v:shape id="Zone de texte 21" o:spid="_x0000_s1030" type="#_x0000_t202" style="position:absolute;top:36576;width:35991;height:1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6E008CBA" w14:textId="77777777" w:rsidR="00517B62" w:rsidRPr="00942012" w:rsidRDefault="00517B62" w:rsidP="00517B62">
                        <w:pPr>
                          <w:pStyle w:val="Lgende"/>
                          <w:rPr>
                            <w:noProof/>
                          </w:rPr>
                        </w:pPr>
                        <w:bookmarkStart w:id="2" w:name="_Ref104812727"/>
                        <w:r>
                          <w:t xml:space="preserve">Figure </w:t>
                        </w:r>
                        <w:r>
                          <w:fldChar w:fldCharType="begin"/>
                        </w:r>
                        <w:r>
                          <w:instrText xml:space="preserve"> SEQ Figure \* ARABIC </w:instrText>
                        </w:r>
                        <w:r>
                          <w:fldChar w:fldCharType="separate"/>
                        </w:r>
                        <w:r>
                          <w:rPr>
                            <w:noProof/>
                          </w:rPr>
                          <w:t>2</w:t>
                        </w:r>
                        <w:r>
                          <w:rPr>
                            <w:noProof/>
                          </w:rPr>
                          <w:fldChar w:fldCharType="end"/>
                        </w:r>
                        <w:bookmarkEnd w:id="2"/>
                        <w:r>
                          <w:t>. Résultats de l'évaluation OSPAR produite pour le bilan de santé 2023. Long terme : comparaison entre la période d’évaluation et toutes les années la précédant ; court terme : comparaison entre la période d’évaluation et les 6 années la précédant. Régions OSPAR :   BBIC = Golfe de Gascogne et côte ibérique, CS = Mers celtiques et GNS = Mer du Nord (carte en annexe).</w:t>
                        </w:r>
                      </w:p>
                    </w:txbxContent>
                  </v:textbox>
                </v:shape>
                <w10:wrap type="square" anchorx="margin" anchory="margin"/>
              </v:group>
            </w:pict>
          </mc:Fallback>
        </mc:AlternateContent>
      </w:r>
      <w:r>
        <w:rPr>
          <w:noProof/>
          <w:lang w:eastAsia="fr-FR"/>
        </w:rPr>
        <mc:AlternateContent>
          <mc:Choice Requires="wpg">
            <w:drawing>
              <wp:anchor distT="0" distB="0" distL="114300" distR="114300" simplePos="0" relativeHeight="251666432" behindDoc="0" locked="0" layoutInCell="1" allowOverlap="1" wp14:anchorId="31AEF56A" wp14:editId="5A31514A">
                <wp:simplePos x="0" y="0"/>
                <wp:positionH relativeFrom="margin">
                  <wp:posOffset>1028065</wp:posOffset>
                </wp:positionH>
                <wp:positionV relativeFrom="margin">
                  <wp:posOffset>624840</wp:posOffset>
                </wp:positionV>
                <wp:extent cx="3049200" cy="3114000"/>
                <wp:effectExtent l="0" t="0" r="0" b="0"/>
                <wp:wrapSquare wrapText="bothSides"/>
                <wp:docPr id="2" name="Groupe 2"/>
                <wp:cNvGraphicFramePr/>
                <a:graphic xmlns:a="http://schemas.openxmlformats.org/drawingml/2006/main">
                  <a:graphicData uri="http://schemas.microsoft.com/office/word/2010/wordprocessingGroup">
                    <wpg:wgp>
                      <wpg:cNvGrpSpPr/>
                      <wpg:grpSpPr>
                        <a:xfrm>
                          <a:off x="0" y="0"/>
                          <a:ext cx="3049200" cy="3114000"/>
                          <a:chOff x="0" y="0"/>
                          <a:chExt cx="3049400" cy="3115310"/>
                        </a:xfrm>
                      </wpg:grpSpPr>
                      <pic:pic xmlns:pic="http://schemas.openxmlformats.org/drawingml/2006/picture">
                        <pic:nvPicPr>
                          <pic:cNvPr id="3" name="Imag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2268855"/>
                          </a:xfrm>
                          <a:prstGeom prst="rect">
                            <a:avLst/>
                          </a:prstGeom>
                        </pic:spPr>
                      </pic:pic>
                      <wps:wsp>
                        <wps:cNvPr id="4" name="Zone de texte 4"/>
                        <wps:cNvSpPr txBox="1"/>
                        <wps:spPr>
                          <a:xfrm>
                            <a:off x="25400" y="2362200"/>
                            <a:ext cx="3024000" cy="753110"/>
                          </a:xfrm>
                          <a:prstGeom prst="rect">
                            <a:avLst/>
                          </a:prstGeom>
                          <a:solidFill>
                            <a:prstClr val="white"/>
                          </a:solidFill>
                          <a:ln>
                            <a:noFill/>
                          </a:ln>
                        </wps:spPr>
                        <wps:txbx>
                          <w:txbxContent>
                            <w:p w14:paraId="42D0994C" w14:textId="77777777" w:rsidR="00517B62" w:rsidRPr="00267590" w:rsidRDefault="00517B62" w:rsidP="00517B62">
                              <w:pPr>
                                <w:pStyle w:val="Lgende"/>
                                <w:rPr>
                                  <w:noProof/>
                                </w:rPr>
                              </w:pPr>
                              <w:bookmarkStart w:id="3" w:name="_Ref104210192"/>
                              <w:r>
                                <w:t xml:space="preserve">Figure </w:t>
                              </w:r>
                              <w:r>
                                <w:fldChar w:fldCharType="begin"/>
                              </w:r>
                              <w:r>
                                <w:instrText xml:space="preserve"> SEQ Figure \* ARABIC </w:instrText>
                              </w:r>
                              <w:r>
                                <w:fldChar w:fldCharType="separate"/>
                              </w:r>
                              <w:r>
                                <w:rPr>
                                  <w:noProof/>
                                </w:rPr>
                                <w:t>3</w:t>
                              </w:r>
                              <w:r>
                                <w:rPr>
                                  <w:noProof/>
                                </w:rPr>
                                <w:fldChar w:fldCharType="end"/>
                              </w:r>
                              <w:bookmarkEnd w:id="3"/>
                              <w:r>
                                <w:t>. Résumé de l’évaluation d’état du comité Biodiversité OSPAR pour les dix espèces d’élasmobranches incluses dans la convention. Régions OSPAR :   BBIC = Golfe de Gascogne et côte ibérique, CS = Mers celtiques et GNS = Mer du Nord (carte en annexe).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AEF56A" id="Groupe 2" o:spid="_x0000_s1031" style="position:absolute;margin-left:80.95pt;margin-top:49.2pt;width:240.1pt;height:245.2pt;z-index:251666432;mso-position-horizontal-relative:margin;mso-position-vertical-relative:margin;mso-width-relative:margin;mso-height-relative:margin" coordsize="30494,31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">
                <v:shape id="Image 3" o:spid="_x0000_s1032" type="#_x0000_t75" style="position:absolute;width:30480;height:22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">
                  <v:imagedata r:id="rId7" o:title=""/>
                </v:shape>
                <v:shape id="Zone de texte 4" o:spid="_x0000_s1033" type="#_x0000_t202" style="position:absolute;left:254;top:23622;width:30240;height:7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2D0994C" w14:textId="77777777" w:rsidR="00517B62" w:rsidRPr="00267590" w:rsidRDefault="00517B62" w:rsidP="00517B62">
                        <w:pPr>
                          <w:pStyle w:val="Lgende"/>
                          <w:rPr>
                            <w:noProof/>
                          </w:rPr>
                        </w:pPr>
                        <w:bookmarkStart w:id="4" w:name="_Ref104210192"/>
                        <w:r>
                          <w:t xml:space="preserve">Figure </w:t>
                        </w:r>
                        <w:r>
                          <w:fldChar w:fldCharType="begin"/>
                        </w:r>
                        <w:r>
                          <w:instrText xml:space="preserve"> SEQ Figure \* ARABIC </w:instrText>
                        </w:r>
                        <w:r>
                          <w:fldChar w:fldCharType="separate"/>
                        </w:r>
                        <w:r>
                          <w:rPr>
                            <w:noProof/>
                          </w:rPr>
                          <w:t>3</w:t>
                        </w:r>
                        <w:r>
                          <w:rPr>
                            <w:noProof/>
                          </w:rPr>
                          <w:fldChar w:fldCharType="end"/>
                        </w:r>
                        <w:bookmarkEnd w:id="4"/>
                        <w:r>
                          <w:t>. Résumé de l’évaluation d’état du comité Biodiversité OSPAR pour les dix espèces d’élasmobranches incluses dans la convention. Régions OSPAR :   BBIC = Golfe de Gascogne et côte ibérique, CS = Mers celtiques et GNS = Mer du Nord (carte en annexe).</w:t>
                        </w:r>
                      </w:p>
                    </w:txbxContent>
                  </v:textbox>
                </v:shape>
                <w10:wrap type="square" anchorx="margin" anchory="margin"/>
              </v:group>
            </w:pict>
          </mc:Fallback>
        </mc:AlternateContent>
      </w:r>
      <w:r>
        <w:br w:type="page"/>
      </w:r>
    </w:p>
    <w:p w14:paraId="7000B7B7" w14:textId="77777777" w:rsidR="002853EF" w:rsidRDefault="002853EF">
      <w:pPr>
        <w:jc w:val="left"/>
      </w:pPr>
    </w:p>
    <w:p w14:paraId="3933999F" w14:textId="379E85A4" w:rsidR="00364BB3" w:rsidRDefault="002945B9">
      <w:r>
        <w:rPr>
          <w:noProof/>
          <w:lang w:eastAsia="fr-FR"/>
        </w:rPr>
        <mc:AlternateContent>
          <mc:Choice Requires="wpg">
            <w:drawing>
              <wp:anchor distT="0" distB="0" distL="114300" distR="114300" simplePos="0" relativeHeight="251659264" behindDoc="0" locked="0" layoutInCell="1" allowOverlap="1" wp14:anchorId="0EF261EE" wp14:editId="29469325">
                <wp:simplePos x="0" y="0"/>
                <wp:positionH relativeFrom="margin">
                  <wp:posOffset>635</wp:posOffset>
                </wp:positionH>
                <wp:positionV relativeFrom="margin">
                  <wp:posOffset>284480</wp:posOffset>
                </wp:positionV>
                <wp:extent cx="5913755" cy="7924800"/>
                <wp:effectExtent l="0" t="0" r="0" b="0"/>
                <wp:wrapTopAndBottom/>
                <wp:docPr id="42" name="Groupe 42"/>
                <wp:cNvGraphicFramePr/>
                <a:graphic xmlns:a="http://schemas.openxmlformats.org/drawingml/2006/main">
                  <a:graphicData uri="http://schemas.microsoft.com/office/word/2010/wordprocessingGroup">
                    <wpg:wgp>
                      <wpg:cNvGrpSpPr/>
                      <wpg:grpSpPr>
                        <a:xfrm>
                          <a:off x="0" y="0"/>
                          <a:ext cx="5913755" cy="7924800"/>
                          <a:chOff x="0" y="1"/>
                          <a:chExt cx="5847334" cy="8649124"/>
                        </a:xfrm>
                      </wpg:grpSpPr>
                      <wps:wsp>
                        <wps:cNvPr id="39" name="Zone de texte 2"/>
                        <wps:cNvSpPr txBox="1">
                          <a:spLocks noChangeArrowheads="1"/>
                        </wps:cNvSpPr>
                        <wps:spPr bwMode="auto">
                          <a:xfrm>
                            <a:off x="83734" y="4217085"/>
                            <a:ext cx="5763600" cy="4432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D3C16E" w14:textId="77777777" w:rsidR="002945B9" w:rsidRDefault="002945B9" w:rsidP="002945B9">
                              <w:pPr>
                                <w:pStyle w:val="Lgende"/>
                                <w:keepNext/>
                              </w:pPr>
                              <w:r>
                                <w:t xml:space="preserve">Tableau </w:t>
                              </w:r>
                              <w:fldSimple w:instr=" SEQ Tableau \* ARABIC ">
                                <w:r>
                                  <w:rPr>
                                    <w:noProof/>
                                  </w:rPr>
                                  <w:t>4</w:t>
                                </w:r>
                              </w:fldSimple>
                              <w:r>
                                <w:t>. Façade Méditerranée. Evaluations incluses : Méditerranée, Croatie, Italie, Albanie. Les raies guitare (Rhinobataos rhinobatos et Rhinobatos/Glaucostegus cemiculus) étant présentes de manière occasionnelle dans les eaux françaises, elles ont été retirées de cette liste.</w:t>
                              </w:r>
                            </w:p>
                            <w:tbl>
                              <w:tblPr>
                                <w:tblStyle w:val="Tableausimple1"/>
                                <w:tblW w:w="7877" w:type="dxa"/>
                                <w:jc w:val="center"/>
                                <w:tblLook w:val="04A0" w:firstRow="1" w:lastRow="0" w:firstColumn="1" w:lastColumn="0" w:noHBand="0" w:noVBand="1"/>
                              </w:tblPr>
                              <w:tblGrid>
                                <w:gridCol w:w="1810"/>
                                <w:gridCol w:w="1871"/>
                                <w:gridCol w:w="737"/>
                                <w:gridCol w:w="1134"/>
                                <w:gridCol w:w="921"/>
                                <w:gridCol w:w="700"/>
                                <w:gridCol w:w="704"/>
                              </w:tblGrid>
                              <w:tr w:rsidR="002945B9" w:rsidRPr="00A32333" w14:paraId="29C0ADAE" w14:textId="77777777" w:rsidTr="0098287D">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877" w:type="dxa"/>
                                    <w:gridSpan w:val="7"/>
                                    <w:noWrap/>
                                  </w:tcPr>
                                  <w:p w14:paraId="41B0768C" w14:textId="77777777" w:rsidR="002945B9" w:rsidRPr="00AA48A9" w:rsidRDefault="002945B9" w:rsidP="007E6504">
                                    <w:pPr>
                                      <w:jc w:val="center"/>
                                      <w:rPr>
                                        <w:rFonts w:ascii="Calibri" w:eastAsia="Times New Roman" w:hAnsi="Calibri" w:cs="Calibri"/>
                                        <w:color w:val="000000"/>
                                        <w:sz w:val="16"/>
                                        <w:szCs w:val="16"/>
                                        <w:lang w:eastAsia="fr-FR"/>
                                      </w:rPr>
                                    </w:pPr>
                                    <w:r w:rsidRPr="00AA48A9">
                                      <w:rPr>
                                        <w:rFonts w:ascii="Calibri" w:eastAsia="Times New Roman" w:hAnsi="Calibri" w:cs="Calibri"/>
                                        <w:color w:val="000000"/>
                                        <w:sz w:val="16"/>
                                        <w:szCs w:val="16"/>
                                        <w:lang w:eastAsia="fr-FR"/>
                                      </w:rPr>
                                      <w:t>Façade Méditerranée</w:t>
                                    </w:r>
                                  </w:p>
                                </w:tc>
                              </w:tr>
                              <w:tr w:rsidR="002945B9" w:rsidRPr="00A32333" w14:paraId="7260E6D8"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tcPr>
                                  <w:p w14:paraId="5FD3B75D" w14:textId="77777777" w:rsidR="002945B9" w:rsidRPr="00A32333" w:rsidRDefault="002945B9" w:rsidP="008B3935">
                                    <w:pPr>
                                      <w:jc w:val="left"/>
                                      <w:rPr>
                                        <w:rFonts w:ascii="Calibri" w:eastAsia="Times New Roman" w:hAnsi="Calibri" w:cs="Calibri"/>
                                        <w:color w:val="000000"/>
                                        <w:sz w:val="16"/>
                                        <w:szCs w:val="16"/>
                                        <w:lang w:eastAsia="fr-FR"/>
                                      </w:rPr>
                                    </w:pPr>
                                    <w:r w:rsidRPr="00A32333">
                                      <w:rPr>
                                        <w:rFonts w:ascii="Calibri" w:eastAsia="Times New Roman" w:hAnsi="Calibri" w:cs="Calibri"/>
                                        <w:color w:val="000000"/>
                                        <w:sz w:val="16"/>
                                        <w:szCs w:val="16"/>
                                        <w:lang w:eastAsia="fr-FR"/>
                                      </w:rPr>
                                      <w:t>Espèce</w:t>
                                    </w:r>
                                  </w:p>
                                </w:tc>
                                <w:tc>
                                  <w:tcPr>
                                    <w:tcW w:w="1871" w:type="dxa"/>
                                    <w:noWrap/>
                                  </w:tcPr>
                                  <w:p w14:paraId="582E4BBE" w14:textId="77777777" w:rsidR="002945B9" w:rsidRPr="00A32333"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A32333">
                                      <w:rPr>
                                        <w:rFonts w:ascii="Calibri" w:eastAsia="Times New Roman" w:hAnsi="Calibri" w:cs="Calibri"/>
                                        <w:b/>
                                        <w:bCs/>
                                        <w:color w:val="000000"/>
                                        <w:sz w:val="16"/>
                                        <w:szCs w:val="16"/>
                                        <w:lang w:eastAsia="fr-FR"/>
                                      </w:rPr>
                                      <w:t>Nom commun</w:t>
                                    </w:r>
                                  </w:p>
                                </w:tc>
                                <w:tc>
                                  <w:tcPr>
                                    <w:tcW w:w="737" w:type="dxa"/>
                                  </w:tcPr>
                                  <w:p w14:paraId="031C9384" w14:textId="77777777" w:rsidR="002945B9" w:rsidRPr="00255415"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255415">
                                      <w:rPr>
                                        <w:rFonts w:ascii="Calibri" w:eastAsia="Times New Roman" w:hAnsi="Calibri" w:cs="Calibri"/>
                                        <w:b/>
                                        <w:bCs/>
                                        <w:color w:val="000000"/>
                                        <w:sz w:val="16"/>
                                        <w:szCs w:val="16"/>
                                        <w:lang w:eastAsia="fr-FR"/>
                                      </w:rPr>
                                      <w:t>France</w:t>
                                    </w:r>
                                  </w:p>
                                </w:tc>
                                <w:tc>
                                  <w:tcPr>
                                    <w:tcW w:w="1134" w:type="dxa"/>
                                    <w:noWrap/>
                                  </w:tcPr>
                                  <w:p w14:paraId="7A53DA1C" w14:textId="77777777" w:rsidR="002945B9" w:rsidRPr="00A32333"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A32333">
                                      <w:rPr>
                                        <w:rFonts w:ascii="Calibri" w:eastAsia="Times New Roman" w:hAnsi="Calibri" w:cs="Calibri"/>
                                        <w:b/>
                                        <w:bCs/>
                                        <w:color w:val="000000"/>
                                        <w:sz w:val="16"/>
                                        <w:szCs w:val="16"/>
                                        <w:lang w:eastAsia="fr-FR"/>
                                      </w:rPr>
                                      <w:t>VU</w:t>
                                    </w:r>
                                    <w:r>
                                      <w:rPr>
                                        <w:rFonts w:ascii="Calibri" w:eastAsia="Times New Roman" w:hAnsi="Calibri" w:cs="Calibri"/>
                                        <w:b/>
                                        <w:bCs/>
                                        <w:color w:val="000000"/>
                                        <w:sz w:val="16"/>
                                        <w:szCs w:val="16"/>
                                        <w:lang w:eastAsia="fr-FR"/>
                                      </w:rPr>
                                      <w:t>,</w:t>
                                    </w:r>
                                    <w:r w:rsidRPr="00A32333">
                                      <w:rPr>
                                        <w:rFonts w:ascii="Calibri" w:eastAsia="Times New Roman" w:hAnsi="Calibri" w:cs="Calibri"/>
                                        <w:b/>
                                        <w:bCs/>
                                        <w:color w:val="000000"/>
                                        <w:sz w:val="16"/>
                                        <w:szCs w:val="16"/>
                                        <w:lang w:eastAsia="fr-FR"/>
                                      </w:rPr>
                                      <w:t xml:space="preserve"> EN</w:t>
                                    </w:r>
                                    <w:r>
                                      <w:rPr>
                                        <w:rFonts w:ascii="Calibri" w:eastAsia="Times New Roman" w:hAnsi="Calibri" w:cs="Calibri"/>
                                        <w:b/>
                                        <w:bCs/>
                                        <w:color w:val="000000"/>
                                        <w:sz w:val="16"/>
                                        <w:szCs w:val="16"/>
                                        <w:lang w:eastAsia="fr-FR"/>
                                      </w:rPr>
                                      <w:t xml:space="preserve"> ou</w:t>
                                    </w:r>
                                    <w:r w:rsidRPr="00A32333">
                                      <w:rPr>
                                        <w:rFonts w:ascii="Calibri" w:eastAsia="Times New Roman" w:hAnsi="Calibri" w:cs="Calibri"/>
                                        <w:b/>
                                        <w:bCs/>
                                        <w:color w:val="000000"/>
                                        <w:sz w:val="16"/>
                                        <w:szCs w:val="16"/>
                                        <w:lang w:eastAsia="fr-FR"/>
                                      </w:rPr>
                                      <w:t xml:space="preserve"> CR</w:t>
                                    </w:r>
                                  </w:p>
                                </w:tc>
                                <w:tc>
                                  <w:tcPr>
                                    <w:tcW w:w="921" w:type="dxa"/>
                                    <w:noWrap/>
                                  </w:tcPr>
                                  <w:p w14:paraId="7DE355FD" w14:textId="77777777" w:rsidR="002945B9" w:rsidRPr="00A32333"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A32333">
                                      <w:rPr>
                                        <w:rFonts w:ascii="Calibri" w:eastAsia="Times New Roman" w:hAnsi="Calibri" w:cs="Calibri"/>
                                        <w:b/>
                                        <w:bCs/>
                                        <w:color w:val="000000"/>
                                        <w:sz w:val="16"/>
                                        <w:szCs w:val="16"/>
                                        <w:lang w:eastAsia="fr-FR"/>
                                      </w:rPr>
                                      <w:t xml:space="preserve">LC </w:t>
                                    </w:r>
                                    <w:r>
                                      <w:rPr>
                                        <w:rFonts w:ascii="Calibri" w:eastAsia="Times New Roman" w:hAnsi="Calibri" w:cs="Calibri"/>
                                        <w:b/>
                                        <w:bCs/>
                                        <w:color w:val="000000"/>
                                        <w:sz w:val="16"/>
                                        <w:szCs w:val="16"/>
                                        <w:lang w:eastAsia="fr-FR"/>
                                      </w:rPr>
                                      <w:t xml:space="preserve">ou </w:t>
                                    </w:r>
                                    <w:r w:rsidRPr="00A32333">
                                      <w:rPr>
                                        <w:rFonts w:ascii="Calibri" w:eastAsia="Times New Roman" w:hAnsi="Calibri" w:cs="Calibri"/>
                                        <w:b/>
                                        <w:bCs/>
                                        <w:color w:val="000000"/>
                                        <w:sz w:val="16"/>
                                        <w:szCs w:val="16"/>
                                        <w:lang w:eastAsia="fr-FR"/>
                                      </w:rPr>
                                      <w:t>NT</w:t>
                                    </w:r>
                                  </w:p>
                                </w:tc>
                                <w:tc>
                                  <w:tcPr>
                                    <w:tcW w:w="700" w:type="dxa"/>
                                    <w:noWrap/>
                                  </w:tcPr>
                                  <w:p w14:paraId="1566B862" w14:textId="77777777" w:rsidR="002945B9" w:rsidRPr="00A32333"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A32333">
                                      <w:rPr>
                                        <w:rFonts w:ascii="Calibri" w:eastAsia="Times New Roman" w:hAnsi="Calibri" w:cs="Calibri"/>
                                        <w:b/>
                                        <w:bCs/>
                                        <w:color w:val="000000"/>
                                        <w:sz w:val="16"/>
                                        <w:szCs w:val="16"/>
                                        <w:lang w:eastAsia="fr-FR"/>
                                      </w:rPr>
                                      <w:t>Baisse</w:t>
                                    </w:r>
                                  </w:p>
                                </w:tc>
                                <w:tc>
                                  <w:tcPr>
                                    <w:tcW w:w="704" w:type="dxa"/>
                                    <w:noWrap/>
                                  </w:tcPr>
                                  <w:p w14:paraId="20BC499E" w14:textId="77777777" w:rsidR="002945B9" w:rsidRPr="00A32333" w:rsidRDefault="002945B9" w:rsidP="007E65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A32333">
                                      <w:rPr>
                                        <w:rFonts w:ascii="Calibri" w:eastAsia="Times New Roman" w:hAnsi="Calibri" w:cs="Calibri"/>
                                        <w:b/>
                                        <w:bCs/>
                                        <w:color w:val="000000"/>
                                        <w:sz w:val="16"/>
                                        <w:szCs w:val="16"/>
                                        <w:lang w:eastAsia="fr-FR"/>
                                      </w:rPr>
                                      <w:t>Stable</w:t>
                                    </w:r>
                                  </w:p>
                                </w:tc>
                              </w:tr>
                              <w:tr w:rsidR="002945B9" w:rsidRPr="00A32333" w14:paraId="619CC1D3"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0A84F25F"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Cetorhinus maximus</w:t>
                                    </w:r>
                                  </w:p>
                                </w:tc>
                                <w:tc>
                                  <w:tcPr>
                                    <w:tcW w:w="1871" w:type="dxa"/>
                                    <w:noWrap/>
                                    <w:hideMark/>
                                  </w:tcPr>
                                  <w:p w14:paraId="2952CA67"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Requin-pèlerin</w:t>
                                    </w:r>
                                  </w:p>
                                </w:tc>
                                <w:tc>
                                  <w:tcPr>
                                    <w:tcW w:w="737" w:type="dxa"/>
                                  </w:tcPr>
                                  <w:p w14:paraId="682BAB7B"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VU</w:t>
                                    </w:r>
                                  </w:p>
                                </w:tc>
                                <w:tc>
                                  <w:tcPr>
                                    <w:tcW w:w="1134" w:type="dxa"/>
                                    <w:noWrap/>
                                    <w:hideMark/>
                                  </w:tcPr>
                                  <w:p w14:paraId="6E5E7442"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3</w:t>
                                    </w:r>
                                  </w:p>
                                </w:tc>
                                <w:tc>
                                  <w:tcPr>
                                    <w:tcW w:w="921" w:type="dxa"/>
                                    <w:noWrap/>
                                    <w:hideMark/>
                                  </w:tcPr>
                                  <w:p w14:paraId="389EFB5E"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461E147F"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4" w:type="dxa"/>
                                    <w:noWrap/>
                                    <w:hideMark/>
                                  </w:tcPr>
                                  <w:p w14:paraId="0B0533B1"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14CD297D"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55C4A227"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Galeorhinus galeus</w:t>
                                    </w:r>
                                  </w:p>
                                </w:tc>
                                <w:tc>
                                  <w:tcPr>
                                    <w:tcW w:w="1871" w:type="dxa"/>
                                    <w:noWrap/>
                                    <w:hideMark/>
                                  </w:tcPr>
                                  <w:p w14:paraId="738D9E96"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Requin hâ</w:t>
                                    </w:r>
                                  </w:p>
                                </w:tc>
                                <w:tc>
                                  <w:tcPr>
                                    <w:tcW w:w="737" w:type="dxa"/>
                                  </w:tcPr>
                                  <w:p w14:paraId="1B09DA54"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6409897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3</w:t>
                                    </w:r>
                                  </w:p>
                                </w:tc>
                                <w:tc>
                                  <w:tcPr>
                                    <w:tcW w:w="921" w:type="dxa"/>
                                    <w:noWrap/>
                                    <w:hideMark/>
                                  </w:tcPr>
                                  <w:p w14:paraId="5CEBF9A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63D5E19F"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1F3D7C10"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50161AE4"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DBD5251"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Mobula mobular</w:t>
                                    </w:r>
                                  </w:p>
                                </w:tc>
                                <w:tc>
                                  <w:tcPr>
                                    <w:tcW w:w="1871" w:type="dxa"/>
                                    <w:noWrap/>
                                    <w:hideMark/>
                                  </w:tcPr>
                                  <w:p w14:paraId="030B9FDB"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 xml:space="preserve">Mante de </w:t>
                                    </w:r>
                                    <w:r w:rsidRPr="00A32333">
                                      <w:rPr>
                                        <w:rFonts w:ascii="Calibri" w:eastAsia="Times New Roman" w:hAnsi="Calibri" w:cs="Calibri"/>
                                        <w:color w:val="000000"/>
                                        <w:sz w:val="16"/>
                                        <w:szCs w:val="16"/>
                                        <w:lang w:eastAsia="fr-FR"/>
                                      </w:rPr>
                                      <w:t>M</w:t>
                                    </w:r>
                                    <w:r w:rsidRPr="009A2726">
                                      <w:rPr>
                                        <w:rFonts w:ascii="Calibri" w:eastAsia="Times New Roman" w:hAnsi="Calibri" w:cs="Calibri"/>
                                        <w:color w:val="000000"/>
                                        <w:sz w:val="16"/>
                                        <w:szCs w:val="16"/>
                                        <w:lang w:eastAsia="fr-FR"/>
                                      </w:rPr>
                                      <w:t>éditerranée</w:t>
                                    </w:r>
                                  </w:p>
                                </w:tc>
                                <w:tc>
                                  <w:tcPr>
                                    <w:tcW w:w="737" w:type="dxa"/>
                                  </w:tcPr>
                                  <w:p w14:paraId="70005166"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w:t>
                                    </w:r>
                                  </w:p>
                                </w:tc>
                                <w:tc>
                                  <w:tcPr>
                                    <w:tcW w:w="1134" w:type="dxa"/>
                                    <w:noWrap/>
                                    <w:hideMark/>
                                  </w:tcPr>
                                  <w:p w14:paraId="573FA2C7"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3</w:t>
                                    </w:r>
                                  </w:p>
                                </w:tc>
                                <w:tc>
                                  <w:tcPr>
                                    <w:tcW w:w="921" w:type="dxa"/>
                                    <w:noWrap/>
                                    <w:hideMark/>
                                  </w:tcPr>
                                  <w:p w14:paraId="3F548C47"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29964D6C"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0624E29B"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32E12848"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7B127AB6"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Squatina oculata</w:t>
                                    </w:r>
                                  </w:p>
                                </w:tc>
                                <w:tc>
                                  <w:tcPr>
                                    <w:tcW w:w="1871" w:type="dxa"/>
                                    <w:noWrap/>
                                    <w:hideMark/>
                                  </w:tcPr>
                                  <w:p w14:paraId="0EFA88D0"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Ange de mer ocellé</w:t>
                                    </w:r>
                                  </w:p>
                                </w:tc>
                                <w:tc>
                                  <w:tcPr>
                                    <w:tcW w:w="737" w:type="dxa"/>
                                  </w:tcPr>
                                  <w:p w14:paraId="3C5F4E3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2F490FE4"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3</w:t>
                                    </w:r>
                                  </w:p>
                                </w:tc>
                                <w:tc>
                                  <w:tcPr>
                                    <w:tcW w:w="921" w:type="dxa"/>
                                    <w:noWrap/>
                                    <w:hideMark/>
                                  </w:tcPr>
                                  <w:p w14:paraId="20F36B3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35658243"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1243174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2F2E2BAF"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02D3270E"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Squatina squatina</w:t>
                                    </w:r>
                                  </w:p>
                                </w:tc>
                                <w:tc>
                                  <w:tcPr>
                                    <w:tcW w:w="1871" w:type="dxa"/>
                                    <w:noWrap/>
                                    <w:hideMark/>
                                  </w:tcPr>
                                  <w:p w14:paraId="798DEFD7"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Ange de mer commun</w:t>
                                    </w:r>
                                  </w:p>
                                </w:tc>
                                <w:tc>
                                  <w:tcPr>
                                    <w:tcW w:w="737" w:type="dxa"/>
                                  </w:tcPr>
                                  <w:p w14:paraId="55370E4E"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CR</w:t>
                                    </w:r>
                                  </w:p>
                                </w:tc>
                                <w:tc>
                                  <w:tcPr>
                                    <w:tcW w:w="1134" w:type="dxa"/>
                                    <w:noWrap/>
                                    <w:hideMark/>
                                  </w:tcPr>
                                  <w:p w14:paraId="3C2CB934"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3</w:t>
                                    </w:r>
                                  </w:p>
                                </w:tc>
                                <w:tc>
                                  <w:tcPr>
                                    <w:tcW w:w="921" w:type="dxa"/>
                                    <w:noWrap/>
                                    <w:hideMark/>
                                  </w:tcPr>
                                  <w:p w14:paraId="1AC9C4D4"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4990B0B0"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4ED72834"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7A02CB98"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94E956B"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Alopias vulpinus</w:t>
                                    </w:r>
                                  </w:p>
                                </w:tc>
                                <w:tc>
                                  <w:tcPr>
                                    <w:tcW w:w="1871" w:type="dxa"/>
                                    <w:noWrap/>
                                    <w:hideMark/>
                                  </w:tcPr>
                                  <w:p w14:paraId="76C6F03A"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Requin-renard commun</w:t>
                                    </w:r>
                                  </w:p>
                                </w:tc>
                                <w:tc>
                                  <w:tcPr>
                                    <w:tcW w:w="737" w:type="dxa"/>
                                  </w:tcPr>
                                  <w:p w14:paraId="48FAD06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591A4959"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607CC92D"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2E3EA821"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4" w:type="dxa"/>
                                    <w:noWrap/>
                                    <w:hideMark/>
                                  </w:tcPr>
                                  <w:p w14:paraId="34C4B93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3CC4E6EF"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58498B24"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Carcharias taurus</w:t>
                                    </w:r>
                                  </w:p>
                                </w:tc>
                                <w:tc>
                                  <w:tcPr>
                                    <w:tcW w:w="1871" w:type="dxa"/>
                                    <w:noWrap/>
                                    <w:hideMark/>
                                  </w:tcPr>
                                  <w:p w14:paraId="186BC6E9"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Requin-taureau</w:t>
                                    </w:r>
                                  </w:p>
                                </w:tc>
                                <w:tc>
                                  <w:tcPr>
                                    <w:tcW w:w="737" w:type="dxa"/>
                                  </w:tcPr>
                                  <w:p w14:paraId="79BAA285"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07F9CC45"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151E219A"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3FFBBCB4"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3783223A"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24D08F81"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8DC2CD3"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Carcharodon carcharias</w:t>
                                    </w:r>
                                  </w:p>
                                </w:tc>
                                <w:tc>
                                  <w:tcPr>
                                    <w:tcW w:w="1871" w:type="dxa"/>
                                    <w:noWrap/>
                                    <w:hideMark/>
                                  </w:tcPr>
                                  <w:p w14:paraId="61B077DD"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Grand requin blanc</w:t>
                                    </w:r>
                                  </w:p>
                                </w:tc>
                                <w:tc>
                                  <w:tcPr>
                                    <w:tcW w:w="737" w:type="dxa"/>
                                  </w:tcPr>
                                  <w:p w14:paraId="49F331A0"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11C3A6E3"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19E60B30"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2947F72C"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4" w:type="dxa"/>
                                    <w:noWrap/>
                                    <w:hideMark/>
                                  </w:tcPr>
                                  <w:p w14:paraId="48E21871"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7BF33E63"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701E0347"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Dasyatis pastinaca</w:t>
                                    </w:r>
                                  </w:p>
                                </w:tc>
                                <w:tc>
                                  <w:tcPr>
                                    <w:tcW w:w="1871" w:type="dxa"/>
                                    <w:noWrap/>
                                    <w:hideMark/>
                                  </w:tcPr>
                                  <w:p w14:paraId="4A70BC92"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Raie pastenague</w:t>
                                    </w:r>
                                  </w:p>
                                </w:tc>
                                <w:tc>
                                  <w:tcPr>
                                    <w:tcW w:w="737" w:type="dxa"/>
                                  </w:tcPr>
                                  <w:p w14:paraId="61FEF797"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LC</w:t>
                                    </w:r>
                                  </w:p>
                                </w:tc>
                                <w:tc>
                                  <w:tcPr>
                                    <w:tcW w:w="1134" w:type="dxa"/>
                                    <w:noWrap/>
                                    <w:hideMark/>
                                  </w:tcPr>
                                  <w:p w14:paraId="0D6D51CC"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35E7AED7"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142B3CA2"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4" w:type="dxa"/>
                                    <w:noWrap/>
                                    <w:hideMark/>
                                  </w:tcPr>
                                  <w:p w14:paraId="59C1D41D"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4C761386"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3DAD64B6"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Dipturus batis</w:t>
                                    </w:r>
                                  </w:p>
                                </w:tc>
                                <w:tc>
                                  <w:tcPr>
                                    <w:tcW w:w="1871" w:type="dxa"/>
                                    <w:noWrap/>
                                    <w:hideMark/>
                                  </w:tcPr>
                                  <w:p w14:paraId="3FFD60A0"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Pocheteau gris</w:t>
                                    </w:r>
                                  </w:p>
                                </w:tc>
                                <w:tc>
                                  <w:tcPr>
                                    <w:tcW w:w="737" w:type="dxa"/>
                                  </w:tcPr>
                                  <w:p w14:paraId="7670B10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5C44C172"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54BE1325"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1AF15F64"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38E536D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3232DEC5"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8D7DCB6"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Mustelus asterias</w:t>
                                    </w:r>
                                  </w:p>
                                </w:tc>
                                <w:tc>
                                  <w:tcPr>
                                    <w:tcW w:w="1871" w:type="dxa"/>
                                    <w:noWrap/>
                                    <w:hideMark/>
                                  </w:tcPr>
                                  <w:p w14:paraId="3C3B1493"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Émissole tachetée</w:t>
                                    </w:r>
                                  </w:p>
                                </w:tc>
                                <w:tc>
                                  <w:tcPr>
                                    <w:tcW w:w="737" w:type="dxa"/>
                                  </w:tcPr>
                                  <w:p w14:paraId="419118CE"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767162A9"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76E2E6B3"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79B96439"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5846E102"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053DC78F"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4990B9F"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Mustelus mustelus</w:t>
                                    </w:r>
                                  </w:p>
                                </w:tc>
                                <w:tc>
                                  <w:tcPr>
                                    <w:tcW w:w="1871" w:type="dxa"/>
                                    <w:noWrap/>
                                    <w:hideMark/>
                                  </w:tcPr>
                                  <w:p w14:paraId="5E5FCDB8"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Émissole lisse</w:t>
                                    </w:r>
                                  </w:p>
                                </w:tc>
                                <w:tc>
                                  <w:tcPr>
                                    <w:tcW w:w="737" w:type="dxa"/>
                                  </w:tcPr>
                                  <w:p w14:paraId="1C63E875"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3FD99776"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1994643C"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6CD60785"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69EB5C38"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6B04349A"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2E1D6C0D"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Mustelus punctulatus</w:t>
                                    </w:r>
                                  </w:p>
                                </w:tc>
                                <w:tc>
                                  <w:tcPr>
                                    <w:tcW w:w="1871" w:type="dxa"/>
                                    <w:noWrap/>
                                    <w:hideMark/>
                                  </w:tcPr>
                                  <w:p w14:paraId="39C703EB"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Émissole pointillée</w:t>
                                    </w:r>
                                  </w:p>
                                </w:tc>
                                <w:tc>
                                  <w:tcPr>
                                    <w:tcW w:w="737" w:type="dxa"/>
                                  </w:tcPr>
                                  <w:p w14:paraId="22EE1601"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22CEF0B8"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77F579D7"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1F501363"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5E046E31"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52FA34D2"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B62D9E1"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Oxynotus centrina</w:t>
                                    </w:r>
                                  </w:p>
                                </w:tc>
                                <w:tc>
                                  <w:tcPr>
                                    <w:tcW w:w="1871" w:type="dxa"/>
                                    <w:noWrap/>
                                    <w:hideMark/>
                                  </w:tcPr>
                                  <w:p w14:paraId="3A4D4FCD"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Centrine commune</w:t>
                                    </w:r>
                                  </w:p>
                                </w:tc>
                                <w:tc>
                                  <w:tcPr>
                                    <w:tcW w:w="737" w:type="dxa"/>
                                  </w:tcPr>
                                  <w:p w14:paraId="42FB34C1"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3A239C51"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03309ED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7B4AD959"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01812878"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43A48071"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3C94317"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Prionace glauca</w:t>
                                    </w:r>
                                  </w:p>
                                </w:tc>
                                <w:tc>
                                  <w:tcPr>
                                    <w:tcW w:w="1871" w:type="dxa"/>
                                    <w:noWrap/>
                                    <w:hideMark/>
                                  </w:tcPr>
                                  <w:p w14:paraId="3B1FB6C0"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Requin peau bleu</w:t>
                                    </w:r>
                                    <w:r>
                                      <w:rPr>
                                        <w:rFonts w:ascii="Calibri" w:eastAsia="Times New Roman" w:hAnsi="Calibri" w:cs="Calibri"/>
                                        <w:color w:val="000000"/>
                                        <w:sz w:val="16"/>
                                        <w:szCs w:val="16"/>
                                        <w:lang w:eastAsia="fr-FR"/>
                                      </w:rPr>
                                      <w:t>e</w:t>
                                    </w:r>
                                  </w:p>
                                </w:tc>
                                <w:tc>
                                  <w:tcPr>
                                    <w:tcW w:w="737" w:type="dxa"/>
                                  </w:tcPr>
                                  <w:p w14:paraId="4AB2C515"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NT</w:t>
                                    </w:r>
                                  </w:p>
                                </w:tc>
                                <w:tc>
                                  <w:tcPr>
                                    <w:tcW w:w="1134" w:type="dxa"/>
                                    <w:noWrap/>
                                    <w:hideMark/>
                                  </w:tcPr>
                                  <w:p w14:paraId="473F8E98"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6C4E407F"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110D3BD4"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4" w:type="dxa"/>
                                    <w:noWrap/>
                                    <w:hideMark/>
                                  </w:tcPr>
                                  <w:p w14:paraId="43BCF8E0"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12DC62D0"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8E04B71"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Rostroraja alba</w:t>
                                    </w:r>
                                  </w:p>
                                </w:tc>
                                <w:tc>
                                  <w:tcPr>
                                    <w:tcW w:w="1871" w:type="dxa"/>
                                    <w:noWrap/>
                                    <w:hideMark/>
                                  </w:tcPr>
                                  <w:p w14:paraId="6FBAE01A"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Raie blanche</w:t>
                                    </w:r>
                                  </w:p>
                                </w:tc>
                                <w:tc>
                                  <w:tcPr>
                                    <w:tcW w:w="737" w:type="dxa"/>
                                  </w:tcPr>
                                  <w:p w14:paraId="6F342C2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CR</w:t>
                                    </w:r>
                                  </w:p>
                                </w:tc>
                                <w:tc>
                                  <w:tcPr>
                                    <w:tcW w:w="1134" w:type="dxa"/>
                                    <w:noWrap/>
                                    <w:hideMark/>
                                  </w:tcPr>
                                  <w:p w14:paraId="3F8F6F06"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7CA30754"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155D0CA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2DBBA602"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5472AD88"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2BC76F00"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Squalus acanthias</w:t>
                                    </w:r>
                                  </w:p>
                                </w:tc>
                                <w:tc>
                                  <w:tcPr>
                                    <w:tcW w:w="1871" w:type="dxa"/>
                                    <w:noWrap/>
                                    <w:hideMark/>
                                  </w:tcPr>
                                  <w:p w14:paraId="1CFA17A3"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Aiguillat commun</w:t>
                                    </w:r>
                                  </w:p>
                                </w:tc>
                                <w:tc>
                                  <w:tcPr>
                                    <w:tcW w:w="737" w:type="dxa"/>
                                  </w:tcPr>
                                  <w:p w14:paraId="41698A60"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w:t>
                                    </w:r>
                                  </w:p>
                                </w:tc>
                                <w:tc>
                                  <w:tcPr>
                                    <w:tcW w:w="1134" w:type="dxa"/>
                                    <w:noWrap/>
                                    <w:hideMark/>
                                  </w:tcPr>
                                  <w:p w14:paraId="08EE6DA1"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3DF06A6B"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4B2F55CD"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71FB6586"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39925C7B"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4E780AF4"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Squatina aculeata</w:t>
                                    </w:r>
                                  </w:p>
                                </w:tc>
                                <w:tc>
                                  <w:tcPr>
                                    <w:tcW w:w="1871" w:type="dxa"/>
                                    <w:noWrap/>
                                    <w:hideMark/>
                                  </w:tcPr>
                                  <w:p w14:paraId="6E491698"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Ange de mer épineux</w:t>
                                    </w:r>
                                  </w:p>
                                </w:tc>
                                <w:tc>
                                  <w:tcPr>
                                    <w:tcW w:w="737" w:type="dxa"/>
                                  </w:tcPr>
                                  <w:p w14:paraId="04F4AAE6"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394CFFC3"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59FCBD3F"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4FF4F8D2" w14:textId="77777777" w:rsidR="002945B9" w:rsidRPr="009A2726" w:rsidRDefault="002945B9" w:rsidP="003539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03FA6F74"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bl>
                            <w:p w14:paraId="3EF29C05" w14:textId="77777777" w:rsidR="002945B9" w:rsidRDefault="002945B9" w:rsidP="002945B9"/>
                          </w:txbxContent>
                        </wps:txbx>
                        <wps:bodyPr rot="0" vert="horz" wrap="square" lIns="91440" tIns="45720" rIns="91440" bIns="45720" anchor="t" anchorCtr="0">
                          <a:noAutofit/>
                        </wps:bodyPr>
                      </wps:wsp>
                      <wps:wsp>
                        <wps:cNvPr id="40" name="Zone de texte 2"/>
                        <wps:cNvSpPr txBox="1">
                          <a:spLocks noChangeArrowheads="1"/>
                        </wps:cNvSpPr>
                        <wps:spPr bwMode="auto">
                          <a:xfrm>
                            <a:off x="0" y="1"/>
                            <a:ext cx="5774400" cy="421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B3F5D6" w14:textId="77777777" w:rsidR="002945B9" w:rsidRDefault="002945B9" w:rsidP="002945B9">
                              <w:pPr>
                                <w:pStyle w:val="Lgende"/>
                              </w:pPr>
                              <w:r>
                                <w:t xml:space="preserve">Tableau </w:t>
                              </w:r>
                              <w:fldSimple w:instr=" SEQ Tableau \* ARABIC ">
                                <w:r>
                                  <w:rPr>
                                    <w:noProof/>
                                  </w:rPr>
                                  <w:t>4</w:t>
                                </w:r>
                              </w:fldSimple>
                              <w:r>
                                <w:t>. Façade Atlantique. Evaluations incluses : Atlantique NE, mer Baltique, Norvège, Suède, Allemagne, Royaume-Uni, Irlande.</w:t>
                              </w:r>
                            </w:p>
                            <w:tbl>
                              <w:tblPr>
                                <w:tblStyle w:val="Tableausimple1"/>
                                <w:tblW w:w="8970" w:type="dxa"/>
                                <w:jc w:val="center"/>
                                <w:tblLook w:val="04A0" w:firstRow="1" w:lastRow="0" w:firstColumn="1" w:lastColumn="0" w:noHBand="0" w:noVBand="1"/>
                              </w:tblPr>
                              <w:tblGrid>
                                <w:gridCol w:w="1457"/>
                                <w:gridCol w:w="1813"/>
                                <w:gridCol w:w="794"/>
                                <w:gridCol w:w="1200"/>
                                <w:gridCol w:w="1200"/>
                                <w:gridCol w:w="863"/>
                                <w:gridCol w:w="825"/>
                                <w:gridCol w:w="818"/>
                              </w:tblGrid>
                              <w:tr w:rsidR="002945B9" w:rsidRPr="009A118B" w14:paraId="176E402E" w14:textId="77777777" w:rsidTr="00711FE2">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8970" w:type="dxa"/>
                                    <w:gridSpan w:val="8"/>
                                  </w:tcPr>
                                  <w:p w14:paraId="09EB0011" w14:textId="77777777" w:rsidR="002945B9" w:rsidRPr="00AA48A9" w:rsidRDefault="002945B9" w:rsidP="008B3935">
                                    <w:pPr>
                                      <w:jc w:val="center"/>
                                      <w:rPr>
                                        <w:rFonts w:ascii="Calibri" w:eastAsia="Times New Roman" w:hAnsi="Calibri" w:cs="Calibri"/>
                                        <w:color w:val="000000"/>
                                        <w:sz w:val="16"/>
                                        <w:szCs w:val="16"/>
                                        <w:lang w:eastAsia="fr-FR"/>
                                      </w:rPr>
                                    </w:pPr>
                                    <w:r w:rsidRPr="00AA48A9">
                                      <w:rPr>
                                        <w:rFonts w:ascii="Calibri" w:eastAsia="Times New Roman" w:hAnsi="Calibri" w:cs="Calibri"/>
                                        <w:color w:val="000000"/>
                                        <w:sz w:val="16"/>
                                        <w:szCs w:val="16"/>
                                        <w:lang w:eastAsia="fr-FR"/>
                                      </w:rPr>
                                      <w:t>Façade Atlantique</w:t>
                                    </w:r>
                                  </w:p>
                                </w:tc>
                              </w:tr>
                              <w:tr w:rsidR="002945B9" w:rsidRPr="009A118B" w14:paraId="382E28B3"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73F1582F" w14:textId="77777777" w:rsidR="002853EF" w:rsidRDefault="002853EF" w:rsidP="008B3935">
                                    <w:pPr>
                                      <w:jc w:val="center"/>
                                      <w:rPr>
                                        <w:rFonts w:ascii="Calibri" w:eastAsia="Times New Roman" w:hAnsi="Calibri" w:cs="Calibri"/>
                                        <w:b w:val="0"/>
                                        <w:bCs w:val="0"/>
                                        <w:color w:val="000000"/>
                                        <w:sz w:val="16"/>
                                        <w:szCs w:val="16"/>
                                        <w:lang w:eastAsia="fr-FR"/>
                                      </w:rPr>
                                    </w:pPr>
                                  </w:p>
                                  <w:p w14:paraId="7BA0DA6E" w14:textId="38140ADB" w:rsidR="002945B9" w:rsidRPr="00550701" w:rsidRDefault="002945B9" w:rsidP="008B3935">
                                    <w:pPr>
                                      <w:jc w:val="center"/>
                                      <w:rPr>
                                        <w:rFonts w:ascii="Calibri" w:eastAsia="Times New Roman" w:hAnsi="Calibri" w:cs="Calibri"/>
                                        <w:color w:val="000000"/>
                                        <w:sz w:val="16"/>
                                        <w:szCs w:val="16"/>
                                        <w:lang w:eastAsia="fr-FR"/>
                                      </w:rPr>
                                    </w:pPr>
                                    <w:r w:rsidRPr="009A118B">
                                      <w:rPr>
                                        <w:rFonts w:ascii="Calibri" w:eastAsia="Times New Roman" w:hAnsi="Calibri" w:cs="Calibri"/>
                                        <w:color w:val="000000"/>
                                        <w:sz w:val="16"/>
                                        <w:szCs w:val="16"/>
                                        <w:lang w:eastAsia="fr-FR"/>
                                      </w:rPr>
                                      <w:t>Espèce</w:t>
                                    </w:r>
                                  </w:p>
                                </w:tc>
                                <w:tc>
                                  <w:tcPr>
                                    <w:tcW w:w="1813" w:type="dxa"/>
                                    <w:noWrap/>
                                    <w:hideMark/>
                                  </w:tcPr>
                                  <w:p w14:paraId="64E8B73A" w14:textId="77777777" w:rsidR="002945B9" w:rsidRPr="00550701"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550701">
                                      <w:rPr>
                                        <w:rFonts w:ascii="Calibri" w:eastAsia="Times New Roman" w:hAnsi="Calibri" w:cs="Calibri"/>
                                        <w:b/>
                                        <w:bCs/>
                                        <w:color w:val="000000"/>
                                        <w:sz w:val="16"/>
                                        <w:szCs w:val="16"/>
                                        <w:lang w:eastAsia="fr-FR"/>
                                      </w:rPr>
                                      <w:t>Nom</w:t>
                                    </w:r>
                                    <w:r w:rsidRPr="009A118B">
                                      <w:rPr>
                                        <w:rFonts w:ascii="Calibri" w:eastAsia="Times New Roman" w:hAnsi="Calibri" w:cs="Calibri"/>
                                        <w:color w:val="000000"/>
                                        <w:sz w:val="16"/>
                                        <w:szCs w:val="16"/>
                                        <w:lang w:eastAsia="fr-FR"/>
                                      </w:rPr>
                                      <w:t xml:space="preserve"> </w:t>
                                    </w:r>
                                    <w:r w:rsidRPr="00550701">
                                      <w:rPr>
                                        <w:rFonts w:ascii="Calibri" w:eastAsia="Times New Roman" w:hAnsi="Calibri" w:cs="Calibri"/>
                                        <w:b/>
                                        <w:bCs/>
                                        <w:color w:val="000000"/>
                                        <w:sz w:val="16"/>
                                        <w:szCs w:val="16"/>
                                        <w:lang w:eastAsia="fr-FR"/>
                                      </w:rPr>
                                      <w:t>commun</w:t>
                                    </w:r>
                                  </w:p>
                                </w:tc>
                                <w:tc>
                                  <w:tcPr>
                                    <w:tcW w:w="794" w:type="dxa"/>
                                  </w:tcPr>
                                  <w:p w14:paraId="4ECA2348" w14:textId="77777777" w:rsidR="002945B9"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France</w:t>
                                    </w:r>
                                  </w:p>
                                </w:tc>
                                <w:tc>
                                  <w:tcPr>
                                    <w:tcW w:w="1200" w:type="dxa"/>
                                  </w:tcPr>
                                  <w:p w14:paraId="3BB85A9F" w14:textId="77777777" w:rsidR="002945B9"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CR</w:t>
                                    </w:r>
                                  </w:p>
                                </w:tc>
                                <w:tc>
                                  <w:tcPr>
                                    <w:tcW w:w="1200" w:type="dxa"/>
                                    <w:noWrap/>
                                    <w:hideMark/>
                                  </w:tcPr>
                                  <w:p w14:paraId="2A795AF5" w14:textId="77777777" w:rsidR="002945B9" w:rsidRPr="00550701"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VU, EN</w:t>
                                    </w:r>
                                  </w:p>
                                </w:tc>
                                <w:tc>
                                  <w:tcPr>
                                    <w:tcW w:w="863" w:type="dxa"/>
                                    <w:noWrap/>
                                    <w:hideMark/>
                                  </w:tcPr>
                                  <w:p w14:paraId="0CA330A4" w14:textId="77777777" w:rsidR="002945B9" w:rsidRPr="00550701"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9A118B">
                                      <w:rPr>
                                        <w:rFonts w:ascii="Calibri" w:eastAsia="Times New Roman" w:hAnsi="Calibri" w:cs="Calibri"/>
                                        <w:b/>
                                        <w:bCs/>
                                        <w:color w:val="000000"/>
                                        <w:sz w:val="16"/>
                                        <w:szCs w:val="16"/>
                                        <w:lang w:eastAsia="fr-FR"/>
                                      </w:rPr>
                                      <w:t>NT ou LC</w:t>
                                    </w:r>
                                  </w:p>
                                </w:tc>
                                <w:tc>
                                  <w:tcPr>
                                    <w:tcW w:w="825" w:type="dxa"/>
                                    <w:noWrap/>
                                    <w:hideMark/>
                                  </w:tcPr>
                                  <w:p w14:paraId="6B8DA990" w14:textId="77777777" w:rsidR="002945B9" w:rsidRPr="00550701"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9A118B">
                                      <w:rPr>
                                        <w:rFonts w:ascii="Calibri" w:eastAsia="Times New Roman" w:hAnsi="Calibri" w:cs="Calibri"/>
                                        <w:b/>
                                        <w:bCs/>
                                        <w:color w:val="000000"/>
                                        <w:sz w:val="16"/>
                                        <w:szCs w:val="16"/>
                                        <w:lang w:eastAsia="fr-FR"/>
                                      </w:rPr>
                                      <w:t>Baisse</w:t>
                                    </w:r>
                                  </w:p>
                                </w:tc>
                                <w:tc>
                                  <w:tcPr>
                                    <w:tcW w:w="818" w:type="dxa"/>
                                    <w:noWrap/>
                                    <w:hideMark/>
                                  </w:tcPr>
                                  <w:p w14:paraId="34AEFD0A" w14:textId="77777777" w:rsidR="002945B9" w:rsidRPr="00550701"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9A118B">
                                      <w:rPr>
                                        <w:rFonts w:ascii="Calibri" w:eastAsia="Times New Roman" w:hAnsi="Calibri" w:cs="Calibri"/>
                                        <w:b/>
                                        <w:bCs/>
                                        <w:color w:val="000000"/>
                                        <w:sz w:val="16"/>
                                        <w:szCs w:val="16"/>
                                        <w:lang w:eastAsia="fr-FR"/>
                                      </w:rPr>
                                      <w:t>Stable</w:t>
                                    </w:r>
                                  </w:p>
                                </w:tc>
                              </w:tr>
                              <w:tr w:rsidR="002945B9" w:rsidRPr="009A118B" w14:paraId="7A0B481B"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5DDC1A1E" w14:textId="77777777" w:rsidR="002945B9" w:rsidRPr="0084066F" w:rsidRDefault="002945B9" w:rsidP="008B3935">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Lamna nasus</w:t>
                                    </w:r>
                                  </w:p>
                                </w:tc>
                                <w:tc>
                                  <w:tcPr>
                                    <w:tcW w:w="1813" w:type="dxa"/>
                                    <w:noWrap/>
                                    <w:hideMark/>
                                  </w:tcPr>
                                  <w:p w14:paraId="5FE2C87D" w14:textId="77777777" w:rsidR="002945B9" w:rsidRPr="00550701"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Requin-taupe commun</w:t>
                                    </w:r>
                                  </w:p>
                                </w:tc>
                                <w:tc>
                                  <w:tcPr>
                                    <w:tcW w:w="794" w:type="dxa"/>
                                  </w:tcPr>
                                  <w:p w14:paraId="1A324A37"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w:t>
                                    </w:r>
                                  </w:p>
                                </w:tc>
                                <w:tc>
                                  <w:tcPr>
                                    <w:tcW w:w="1200" w:type="dxa"/>
                                  </w:tcPr>
                                  <w:p w14:paraId="1655DB8D"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76D47335"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6</w:t>
                                    </w:r>
                                  </w:p>
                                </w:tc>
                                <w:tc>
                                  <w:tcPr>
                                    <w:tcW w:w="863" w:type="dxa"/>
                                    <w:noWrap/>
                                    <w:hideMark/>
                                  </w:tcPr>
                                  <w:p w14:paraId="4F54A0EE"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7CAE9ADB"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5177BFF0"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3</w:t>
                                    </w:r>
                                  </w:p>
                                </w:tc>
                              </w:tr>
                              <w:tr w:rsidR="002945B9" w:rsidRPr="009A118B" w14:paraId="5D414D59"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1DDA1F8F" w14:textId="77777777" w:rsidR="002945B9" w:rsidRPr="0084066F" w:rsidRDefault="002945B9" w:rsidP="008B3935">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Squalus acanthias</w:t>
                                    </w:r>
                                  </w:p>
                                </w:tc>
                                <w:tc>
                                  <w:tcPr>
                                    <w:tcW w:w="1813" w:type="dxa"/>
                                    <w:noWrap/>
                                    <w:hideMark/>
                                  </w:tcPr>
                                  <w:p w14:paraId="53F96C37" w14:textId="77777777" w:rsidR="002945B9" w:rsidRPr="00550701"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Aiguillat commun</w:t>
                                    </w:r>
                                  </w:p>
                                </w:tc>
                                <w:tc>
                                  <w:tcPr>
                                    <w:tcW w:w="794" w:type="dxa"/>
                                  </w:tcPr>
                                  <w:p w14:paraId="22B96DD2"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w:t>
                                    </w:r>
                                  </w:p>
                                </w:tc>
                                <w:tc>
                                  <w:tcPr>
                                    <w:tcW w:w="1200" w:type="dxa"/>
                                  </w:tcPr>
                                  <w:p w14:paraId="3EB6E416"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0958EED2"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6</w:t>
                                    </w:r>
                                  </w:p>
                                </w:tc>
                                <w:tc>
                                  <w:tcPr>
                                    <w:tcW w:w="863" w:type="dxa"/>
                                    <w:noWrap/>
                                    <w:hideMark/>
                                  </w:tcPr>
                                  <w:p w14:paraId="33CEA510"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199F2830"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1</w:t>
                                    </w:r>
                                  </w:p>
                                </w:tc>
                                <w:tc>
                                  <w:tcPr>
                                    <w:tcW w:w="818" w:type="dxa"/>
                                    <w:noWrap/>
                                    <w:hideMark/>
                                  </w:tcPr>
                                  <w:p w14:paraId="09D576F5"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r>
                              <w:tr w:rsidR="002945B9" w:rsidRPr="009A118B" w14:paraId="2BA332B3"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2D413FF3" w14:textId="77777777" w:rsidR="002945B9" w:rsidRPr="0084066F" w:rsidRDefault="002945B9" w:rsidP="008B3935">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Cetorhinus maximus</w:t>
                                    </w:r>
                                  </w:p>
                                </w:tc>
                                <w:tc>
                                  <w:tcPr>
                                    <w:tcW w:w="1813" w:type="dxa"/>
                                    <w:noWrap/>
                                  </w:tcPr>
                                  <w:p w14:paraId="3B3F2757" w14:textId="77777777" w:rsidR="002945B9" w:rsidRPr="00550701"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Requin-pèlerin</w:t>
                                    </w:r>
                                  </w:p>
                                </w:tc>
                                <w:tc>
                                  <w:tcPr>
                                    <w:tcW w:w="794" w:type="dxa"/>
                                  </w:tcPr>
                                  <w:p w14:paraId="00D51B30" w14:textId="77777777" w:rsidR="002945B9"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VU</w:t>
                                    </w:r>
                                  </w:p>
                                </w:tc>
                                <w:tc>
                                  <w:tcPr>
                                    <w:tcW w:w="1200" w:type="dxa"/>
                                  </w:tcPr>
                                  <w:p w14:paraId="0A80A71B" w14:textId="77777777" w:rsidR="002945B9"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04975FCD"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5</w:t>
                                    </w:r>
                                  </w:p>
                                </w:tc>
                                <w:tc>
                                  <w:tcPr>
                                    <w:tcW w:w="863" w:type="dxa"/>
                                    <w:noWrap/>
                                  </w:tcPr>
                                  <w:p w14:paraId="3E42E1CD"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26DD38A6"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c>
                                  <w:tcPr>
                                    <w:tcW w:w="818" w:type="dxa"/>
                                    <w:noWrap/>
                                  </w:tcPr>
                                  <w:p w14:paraId="0FD2F8E5"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52D46FAF"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2EDCB7C6" w14:textId="77777777" w:rsidR="002945B9" w:rsidRPr="0084066F" w:rsidRDefault="002945B9" w:rsidP="001F050D">
                                    <w:pPr>
                                      <w:jc w:val="left"/>
                                      <w:rPr>
                                        <w:rFonts w:ascii="Calibri" w:eastAsia="Times New Roman" w:hAnsi="Calibri" w:cs="Calibri"/>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Galeorhinus galeus</w:t>
                                    </w:r>
                                  </w:p>
                                </w:tc>
                                <w:tc>
                                  <w:tcPr>
                                    <w:tcW w:w="1813" w:type="dxa"/>
                                    <w:noWrap/>
                                  </w:tcPr>
                                  <w:p w14:paraId="6482E9FD" w14:textId="77777777" w:rsidR="002945B9" w:rsidRPr="00550701" w:rsidRDefault="002945B9" w:rsidP="001F050D">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Requin hâ</w:t>
                                    </w:r>
                                  </w:p>
                                </w:tc>
                                <w:tc>
                                  <w:tcPr>
                                    <w:tcW w:w="794" w:type="dxa"/>
                                  </w:tcPr>
                                  <w:p w14:paraId="0D577E8F" w14:textId="77777777" w:rsidR="002945B9"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709ED9C9" w14:textId="77777777" w:rsidR="002945B9"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1915E9CF"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5</w:t>
                                    </w:r>
                                  </w:p>
                                </w:tc>
                                <w:tc>
                                  <w:tcPr>
                                    <w:tcW w:w="863" w:type="dxa"/>
                                    <w:noWrap/>
                                  </w:tcPr>
                                  <w:p w14:paraId="78B7725A"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30AAE3D4"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tcPr>
                                  <w:p w14:paraId="26F2FCAE"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1</w:t>
                                    </w:r>
                                  </w:p>
                                </w:tc>
                              </w:tr>
                              <w:tr w:rsidR="002945B9" w:rsidRPr="009A118B" w14:paraId="701F9380"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3ACD6990" w14:textId="77777777" w:rsidR="002945B9" w:rsidRPr="0084066F" w:rsidRDefault="002945B9" w:rsidP="001F050D">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Dipturus batis</w:t>
                                    </w:r>
                                  </w:p>
                                </w:tc>
                                <w:tc>
                                  <w:tcPr>
                                    <w:tcW w:w="1813" w:type="dxa"/>
                                    <w:noWrap/>
                                    <w:hideMark/>
                                  </w:tcPr>
                                  <w:p w14:paraId="75577CBF" w14:textId="77777777" w:rsidR="002945B9" w:rsidRPr="00550701" w:rsidRDefault="002945B9" w:rsidP="001F050D">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Pocheteau gris</w:t>
                                    </w:r>
                                  </w:p>
                                </w:tc>
                                <w:tc>
                                  <w:tcPr>
                                    <w:tcW w:w="794" w:type="dxa"/>
                                  </w:tcPr>
                                  <w:p w14:paraId="38599782"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60163443"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4EDFC69B"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4</w:t>
                                    </w:r>
                                  </w:p>
                                </w:tc>
                                <w:tc>
                                  <w:tcPr>
                                    <w:tcW w:w="863" w:type="dxa"/>
                                    <w:noWrap/>
                                    <w:hideMark/>
                                  </w:tcPr>
                                  <w:p w14:paraId="79D30118"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2EDDFF4A"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1597803E"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0F616473"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066A928F" w14:textId="77777777" w:rsidR="002945B9" w:rsidRPr="0084066F" w:rsidRDefault="002945B9" w:rsidP="001F050D">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Raja clavata</w:t>
                                    </w:r>
                                  </w:p>
                                </w:tc>
                                <w:tc>
                                  <w:tcPr>
                                    <w:tcW w:w="1813" w:type="dxa"/>
                                    <w:noWrap/>
                                    <w:hideMark/>
                                  </w:tcPr>
                                  <w:p w14:paraId="41853192" w14:textId="77777777" w:rsidR="002945B9" w:rsidRPr="00550701" w:rsidRDefault="002945B9" w:rsidP="001F050D">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Raie bouclée</w:t>
                                    </w:r>
                                  </w:p>
                                </w:tc>
                                <w:tc>
                                  <w:tcPr>
                                    <w:tcW w:w="794" w:type="dxa"/>
                                  </w:tcPr>
                                  <w:p w14:paraId="2DCB7BAB"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VU</w:t>
                                    </w:r>
                                  </w:p>
                                </w:tc>
                                <w:tc>
                                  <w:tcPr>
                                    <w:tcW w:w="1200" w:type="dxa"/>
                                  </w:tcPr>
                                  <w:p w14:paraId="7254097D"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1CFCED5C"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4</w:t>
                                    </w:r>
                                  </w:p>
                                </w:tc>
                                <w:tc>
                                  <w:tcPr>
                                    <w:tcW w:w="863" w:type="dxa"/>
                                    <w:noWrap/>
                                    <w:hideMark/>
                                  </w:tcPr>
                                  <w:p w14:paraId="2E2A9A18"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25" w:type="dxa"/>
                                    <w:noWrap/>
                                    <w:hideMark/>
                                  </w:tcPr>
                                  <w:p w14:paraId="336662FC"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1</w:t>
                                    </w:r>
                                  </w:p>
                                </w:tc>
                                <w:tc>
                                  <w:tcPr>
                                    <w:tcW w:w="818" w:type="dxa"/>
                                    <w:noWrap/>
                                    <w:hideMark/>
                                  </w:tcPr>
                                  <w:p w14:paraId="79F03655"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301C6044"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26575623" w14:textId="77777777" w:rsidR="002945B9" w:rsidRPr="0084066F" w:rsidRDefault="002945B9" w:rsidP="00D30A83">
                                    <w:pPr>
                                      <w:jc w:val="left"/>
                                      <w:rPr>
                                        <w:rFonts w:ascii="Calibri" w:eastAsia="Times New Roman" w:hAnsi="Calibri" w:cs="Calibri"/>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Dasyatis pastinaca</w:t>
                                    </w:r>
                                  </w:p>
                                </w:tc>
                                <w:tc>
                                  <w:tcPr>
                                    <w:tcW w:w="1813" w:type="dxa"/>
                                    <w:noWrap/>
                                  </w:tcPr>
                                  <w:p w14:paraId="7F9045B1" w14:textId="77777777" w:rsidR="002945B9" w:rsidRPr="00550701" w:rsidRDefault="002945B9" w:rsidP="00D30A8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Raie pastenague</w:t>
                                    </w:r>
                                  </w:p>
                                </w:tc>
                                <w:tc>
                                  <w:tcPr>
                                    <w:tcW w:w="794" w:type="dxa"/>
                                  </w:tcPr>
                                  <w:p w14:paraId="5CCE945B" w14:textId="77777777" w:rsidR="002945B9"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LC</w:t>
                                    </w:r>
                                  </w:p>
                                </w:tc>
                                <w:tc>
                                  <w:tcPr>
                                    <w:tcW w:w="1200" w:type="dxa"/>
                                  </w:tcPr>
                                  <w:p w14:paraId="7C1E470A" w14:textId="77777777" w:rsidR="002945B9"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30983EA0"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3</w:t>
                                    </w:r>
                                  </w:p>
                                </w:tc>
                                <w:tc>
                                  <w:tcPr>
                                    <w:tcW w:w="863" w:type="dxa"/>
                                    <w:noWrap/>
                                  </w:tcPr>
                                  <w:p w14:paraId="5BA73A7E"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397BE0B8"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c>
                                  <w:tcPr>
                                    <w:tcW w:w="818" w:type="dxa"/>
                                    <w:noWrap/>
                                  </w:tcPr>
                                  <w:p w14:paraId="6068D0BA" w14:textId="77777777" w:rsidR="002945B9"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9A118B" w14:paraId="2432F5E1"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4BA5CB5F" w14:textId="77777777" w:rsidR="002945B9" w:rsidRPr="0084066F" w:rsidRDefault="002945B9" w:rsidP="00D30A83">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Alopias vulpinus</w:t>
                                    </w:r>
                                  </w:p>
                                </w:tc>
                                <w:tc>
                                  <w:tcPr>
                                    <w:tcW w:w="1813" w:type="dxa"/>
                                    <w:noWrap/>
                                  </w:tcPr>
                                  <w:p w14:paraId="3277DDF8" w14:textId="77777777" w:rsidR="002945B9" w:rsidRPr="00550701" w:rsidRDefault="002945B9" w:rsidP="00D30A8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Requin-renard commun</w:t>
                                    </w:r>
                                  </w:p>
                                </w:tc>
                                <w:tc>
                                  <w:tcPr>
                                    <w:tcW w:w="794" w:type="dxa"/>
                                  </w:tcPr>
                                  <w:p w14:paraId="3B8B407F" w14:textId="77777777" w:rsidR="002945B9"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683613F6" w14:textId="77777777" w:rsidR="002945B9"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7DA8BDAC"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63" w:type="dxa"/>
                                    <w:noWrap/>
                                  </w:tcPr>
                                  <w:p w14:paraId="4D81729C"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7A169FB6"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c>
                                  <w:tcPr>
                                    <w:tcW w:w="818" w:type="dxa"/>
                                    <w:noWrap/>
                                  </w:tcPr>
                                  <w:p w14:paraId="50FA0F8A" w14:textId="77777777" w:rsidR="002945B9"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9A118B" w14:paraId="0E176802"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520F7CEC" w14:textId="77777777" w:rsidR="002945B9" w:rsidRPr="0084066F" w:rsidRDefault="002945B9" w:rsidP="00D30A83">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Centrophorus squamosus</w:t>
                                    </w:r>
                                  </w:p>
                                </w:tc>
                                <w:tc>
                                  <w:tcPr>
                                    <w:tcW w:w="1813" w:type="dxa"/>
                                    <w:noWrap/>
                                    <w:hideMark/>
                                  </w:tcPr>
                                  <w:p w14:paraId="37384ED0" w14:textId="77777777" w:rsidR="002945B9" w:rsidRPr="00550701" w:rsidRDefault="002945B9" w:rsidP="00D30A8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Squale-chagrin de l'Atlantique</w:t>
                                    </w:r>
                                  </w:p>
                                </w:tc>
                                <w:tc>
                                  <w:tcPr>
                                    <w:tcW w:w="794" w:type="dxa"/>
                                  </w:tcPr>
                                  <w:p w14:paraId="06345CAE"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w:t>
                                    </w:r>
                                  </w:p>
                                </w:tc>
                                <w:tc>
                                  <w:tcPr>
                                    <w:tcW w:w="1200" w:type="dxa"/>
                                  </w:tcPr>
                                  <w:p w14:paraId="21D42DE5"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63F163E2"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63" w:type="dxa"/>
                                    <w:noWrap/>
                                    <w:hideMark/>
                                  </w:tcPr>
                                  <w:p w14:paraId="3E91D00F"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7AE7AC0F"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24C0A8C6"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3B480D44"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32FDD16B" w14:textId="77777777" w:rsidR="002945B9" w:rsidRPr="0084066F" w:rsidRDefault="002945B9" w:rsidP="00D30A83">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Centroscymnus coelolepis</w:t>
                                    </w:r>
                                  </w:p>
                                </w:tc>
                                <w:tc>
                                  <w:tcPr>
                                    <w:tcW w:w="1813" w:type="dxa"/>
                                    <w:noWrap/>
                                    <w:hideMark/>
                                  </w:tcPr>
                                  <w:p w14:paraId="4E57D4A8" w14:textId="77777777" w:rsidR="002945B9" w:rsidRPr="00550701" w:rsidRDefault="002945B9" w:rsidP="00D30A8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Pailona commun</w:t>
                                    </w:r>
                                  </w:p>
                                </w:tc>
                                <w:tc>
                                  <w:tcPr>
                                    <w:tcW w:w="794" w:type="dxa"/>
                                  </w:tcPr>
                                  <w:p w14:paraId="1A860242"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22114D8F"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0CD9278A"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63" w:type="dxa"/>
                                    <w:noWrap/>
                                    <w:hideMark/>
                                  </w:tcPr>
                                  <w:p w14:paraId="01CEA2A4"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6F422852"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5811BB37"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08F973FF"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5631ACD6" w14:textId="77777777" w:rsidR="002945B9" w:rsidRPr="0084066F" w:rsidRDefault="002945B9" w:rsidP="00D30A83">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Dalatias licha</w:t>
                                    </w:r>
                                  </w:p>
                                </w:tc>
                                <w:tc>
                                  <w:tcPr>
                                    <w:tcW w:w="1813" w:type="dxa"/>
                                    <w:noWrap/>
                                  </w:tcPr>
                                  <w:p w14:paraId="4AC0845A" w14:textId="77777777" w:rsidR="002945B9" w:rsidRPr="00550701" w:rsidRDefault="002945B9" w:rsidP="00D30A8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Squale-liche</w:t>
                                    </w:r>
                                  </w:p>
                                </w:tc>
                                <w:tc>
                                  <w:tcPr>
                                    <w:tcW w:w="794" w:type="dxa"/>
                                  </w:tcPr>
                                  <w:p w14:paraId="56A25F23" w14:textId="77777777" w:rsidR="002945B9"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2E28B7E1" w14:textId="77777777" w:rsidR="002945B9"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6B22F75F"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63" w:type="dxa"/>
                                    <w:noWrap/>
                                  </w:tcPr>
                                  <w:p w14:paraId="3778E00A"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3337A218"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tcPr>
                                  <w:p w14:paraId="785250FA"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9A118B" w14:paraId="242AD7A7"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64E3A3C6"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Etmopterus spinax</w:t>
                                    </w:r>
                                  </w:p>
                                </w:tc>
                                <w:tc>
                                  <w:tcPr>
                                    <w:tcW w:w="1813" w:type="dxa"/>
                                    <w:noWrap/>
                                  </w:tcPr>
                                  <w:p w14:paraId="0C0ECE3B" w14:textId="77777777" w:rsidR="002945B9" w:rsidRPr="00550701" w:rsidRDefault="002945B9" w:rsidP="00AA7C5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Sagre commun</w:t>
                                    </w:r>
                                  </w:p>
                                </w:tc>
                                <w:tc>
                                  <w:tcPr>
                                    <w:tcW w:w="794" w:type="dxa"/>
                                  </w:tcPr>
                                  <w:p w14:paraId="2F0A651B"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3CD59513"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68C4D2B1"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63" w:type="dxa"/>
                                    <w:noWrap/>
                                  </w:tcPr>
                                  <w:p w14:paraId="61D3B381"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25" w:type="dxa"/>
                                    <w:noWrap/>
                                  </w:tcPr>
                                  <w:p w14:paraId="119A4896"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tcPr>
                                  <w:p w14:paraId="66DF6B78"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r>
                              <w:tr w:rsidR="002945B9" w:rsidRPr="009A118B" w14:paraId="48C975C6"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1A9FDB37"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Leucoraja fullonica</w:t>
                                    </w:r>
                                  </w:p>
                                </w:tc>
                                <w:tc>
                                  <w:tcPr>
                                    <w:tcW w:w="1813" w:type="dxa"/>
                                    <w:noWrap/>
                                  </w:tcPr>
                                  <w:p w14:paraId="01A993A4" w14:textId="77777777" w:rsidR="002945B9" w:rsidRPr="00550701" w:rsidRDefault="002945B9" w:rsidP="00AA7C5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Raie chardon</w:t>
                                    </w:r>
                                  </w:p>
                                </w:tc>
                                <w:tc>
                                  <w:tcPr>
                                    <w:tcW w:w="794" w:type="dxa"/>
                                  </w:tcPr>
                                  <w:p w14:paraId="6191B911"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2E75ADC0" w14:textId="77777777" w:rsidR="002945B9"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73976541"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63" w:type="dxa"/>
                                    <w:noWrap/>
                                  </w:tcPr>
                                  <w:p w14:paraId="12146BE6"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c>
                                  <w:tcPr>
                                    <w:tcW w:w="825" w:type="dxa"/>
                                    <w:noWrap/>
                                  </w:tcPr>
                                  <w:p w14:paraId="347BFEA4"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c>
                                  <w:tcPr>
                                    <w:tcW w:w="818" w:type="dxa"/>
                                    <w:noWrap/>
                                  </w:tcPr>
                                  <w:p w14:paraId="13E4BA3D"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9A118B" w14:paraId="5303196B"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73B80EEF"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Raja montagui</w:t>
                                    </w:r>
                                  </w:p>
                                </w:tc>
                                <w:tc>
                                  <w:tcPr>
                                    <w:tcW w:w="1813" w:type="dxa"/>
                                    <w:noWrap/>
                                    <w:hideMark/>
                                  </w:tcPr>
                                  <w:p w14:paraId="7721D724" w14:textId="77777777" w:rsidR="002945B9" w:rsidRPr="00550701" w:rsidRDefault="002945B9" w:rsidP="00AA7C5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Raie douce</w:t>
                                    </w:r>
                                  </w:p>
                                </w:tc>
                                <w:tc>
                                  <w:tcPr>
                                    <w:tcW w:w="794" w:type="dxa"/>
                                  </w:tcPr>
                                  <w:p w14:paraId="684764B4"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15EF4B7F"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18301584"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63" w:type="dxa"/>
                                    <w:noWrap/>
                                    <w:hideMark/>
                                  </w:tcPr>
                                  <w:p w14:paraId="07B61C48"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25" w:type="dxa"/>
                                    <w:noWrap/>
                                    <w:hideMark/>
                                  </w:tcPr>
                                  <w:p w14:paraId="7067B9E4"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56534175"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565BD87E"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38F2F7A3"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Rostroraja alba</w:t>
                                    </w:r>
                                  </w:p>
                                </w:tc>
                                <w:tc>
                                  <w:tcPr>
                                    <w:tcW w:w="1813" w:type="dxa"/>
                                    <w:noWrap/>
                                    <w:hideMark/>
                                  </w:tcPr>
                                  <w:p w14:paraId="5C12F2EB" w14:textId="77777777" w:rsidR="002945B9" w:rsidRPr="00550701" w:rsidRDefault="002945B9" w:rsidP="00AA7C5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Raie blanche</w:t>
                                    </w:r>
                                  </w:p>
                                </w:tc>
                                <w:tc>
                                  <w:tcPr>
                                    <w:tcW w:w="794" w:type="dxa"/>
                                  </w:tcPr>
                                  <w:p w14:paraId="5DFDFEE1"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CR</w:t>
                                    </w:r>
                                  </w:p>
                                </w:tc>
                                <w:tc>
                                  <w:tcPr>
                                    <w:tcW w:w="1200" w:type="dxa"/>
                                  </w:tcPr>
                                  <w:p w14:paraId="7427F1F3"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3B79ECEA"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63" w:type="dxa"/>
                                    <w:noWrap/>
                                    <w:hideMark/>
                                  </w:tcPr>
                                  <w:p w14:paraId="4F82ADBD"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6350189B"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12CCD032"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6CD6F907"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1C8D3ACF"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Somniosus microcephalus</w:t>
                                    </w:r>
                                  </w:p>
                                </w:tc>
                                <w:tc>
                                  <w:tcPr>
                                    <w:tcW w:w="1813" w:type="dxa"/>
                                    <w:noWrap/>
                                  </w:tcPr>
                                  <w:p w14:paraId="7115D34A" w14:textId="77777777" w:rsidR="002945B9" w:rsidRPr="00550701" w:rsidRDefault="002945B9" w:rsidP="00AA7C5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Laimargue du Groenland</w:t>
                                    </w:r>
                                  </w:p>
                                </w:tc>
                                <w:tc>
                                  <w:tcPr>
                                    <w:tcW w:w="794" w:type="dxa"/>
                                  </w:tcPr>
                                  <w:p w14:paraId="6D57B1A5" w14:textId="77777777" w:rsidR="002945B9"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5846F935" w14:textId="77777777" w:rsidR="002945B9"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35D3403E"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63" w:type="dxa"/>
                                    <w:noWrap/>
                                  </w:tcPr>
                                  <w:p w14:paraId="04546A23"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25" w:type="dxa"/>
                                    <w:noWrap/>
                                  </w:tcPr>
                                  <w:p w14:paraId="35786B80"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tcPr>
                                  <w:p w14:paraId="67C0DC79"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7659B5CF"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0E1C710A"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Squatina squatina</w:t>
                                    </w:r>
                                  </w:p>
                                </w:tc>
                                <w:tc>
                                  <w:tcPr>
                                    <w:tcW w:w="1813" w:type="dxa"/>
                                    <w:noWrap/>
                                  </w:tcPr>
                                  <w:p w14:paraId="74294AE5" w14:textId="77777777" w:rsidR="002945B9" w:rsidRPr="00550701" w:rsidRDefault="002945B9" w:rsidP="00AA7C5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Ange de mer commun</w:t>
                                    </w:r>
                                  </w:p>
                                </w:tc>
                                <w:tc>
                                  <w:tcPr>
                                    <w:tcW w:w="794" w:type="dxa"/>
                                  </w:tcPr>
                                  <w:p w14:paraId="6F2B3138" w14:textId="77777777" w:rsidR="002945B9"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CR</w:t>
                                    </w:r>
                                  </w:p>
                                </w:tc>
                                <w:tc>
                                  <w:tcPr>
                                    <w:tcW w:w="1200" w:type="dxa"/>
                                  </w:tcPr>
                                  <w:p w14:paraId="670C1F43" w14:textId="77777777" w:rsidR="002945B9"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57183929"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63" w:type="dxa"/>
                                    <w:noWrap/>
                                  </w:tcPr>
                                  <w:p w14:paraId="5755C258"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100D8BC1"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tcPr>
                                  <w:p w14:paraId="72B72029"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bl>
                            <w:p w14:paraId="6AA0BC36" w14:textId="77777777" w:rsidR="002945B9" w:rsidRDefault="002945B9" w:rsidP="002945B9"/>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F261EE" id="Groupe 42" o:spid="_x0000_s1034" style="position:absolute;left:0;text-align:left;margin-left:.05pt;margin-top:22.4pt;width:465.65pt;height:624pt;z-index:251659264;mso-position-horizontal-relative:margin;mso-position-vertical-relative:margin;mso-width-relative:margin;mso-height-relative:margin" coordorigin="" coordsize="58473,8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">
                <v:shape id="_x0000_s1035" type="#_x0000_t202" style="position:absolute;left:837;top:42170;width:57636;height:44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67D3C16E" w14:textId="77777777" w:rsidR="002945B9" w:rsidRDefault="002945B9" w:rsidP="002945B9">
                        <w:pPr>
                          <w:pStyle w:val="Lgende"/>
                          <w:keepNext/>
                        </w:pPr>
                        <w:r>
                          <w:t xml:space="preserve">Tableau </w:t>
                        </w:r>
                        <w:fldSimple w:instr=" SEQ Tableau \* ARABIC ">
                          <w:r>
                            <w:rPr>
                              <w:noProof/>
                            </w:rPr>
                            <w:t>4</w:t>
                          </w:r>
                        </w:fldSimple>
                        <w:r>
                          <w:t>. Façade Méditerranée. Evaluations incluses : Méditerranée, Croatie, Italie, Albanie. Les raies guitare (Rhinobataos rhinobatos et Rhinobatos/Glaucostegus cemiculus) étant présentes de manière occasionnelle dans les eaux françaises, elles ont été retirées de cette liste.</w:t>
                        </w:r>
                      </w:p>
                      <w:tbl>
                        <w:tblPr>
                          <w:tblStyle w:val="Tableausimple1"/>
                          <w:tblW w:w="7877" w:type="dxa"/>
                          <w:jc w:val="center"/>
                          <w:tblLook w:val="04A0" w:firstRow="1" w:lastRow="0" w:firstColumn="1" w:lastColumn="0" w:noHBand="0" w:noVBand="1"/>
                        </w:tblPr>
                        <w:tblGrid>
                          <w:gridCol w:w="1810"/>
                          <w:gridCol w:w="1871"/>
                          <w:gridCol w:w="737"/>
                          <w:gridCol w:w="1134"/>
                          <w:gridCol w:w="921"/>
                          <w:gridCol w:w="700"/>
                          <w:gridCol w:w="704"/>
                        </w:tblGrid>
                        <w:tr w:rsidR="002945B9" w:rsidRPr="00A32333" w14:paraId="29C0ADAE" w14:textId="77777777" w:rsidTr="0098287D">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877" w:type="dxa"/>
                              <w:gridSpan w:val="7"/>
                              <w:noWrap/>
                            </w:tcPr>
                            <w:p w14:paraId="41B0768C" w14:textId="77777777" w:rsidR="002945B9" w:rsidRPr="00AA48A9" w:rsidRDefault="002945B9" w:rsidP="007E6504">
                              <w:pPr>
                                <w:jc w:val="center"/>
                                <w:rPr>
                                  <w:rFonts w:ascii="Calibri" w:eastAsia="Times New Roman" w:hAnsi="Calibri" w:cs="Calibri"/>
                                  <w:color w:val="000000"/>
                                  <w:sz w:val="16"/>
                                  <w:szCs w:val="16"/>
                                  <w:lang w:eastAsia="fr-FR"/>
                                </w:rPr>
                              </w:pPr>
                              <w:r w:rsidRPr="00AA48A9">
                                <w:rPr>
                                  <w:rFonts w:ascii="Calibri" w:eastAsia="Times New Roman" w:hAnsi="Calibri" w:cs="Calibri"/>
                                  <w:color w:val="000000"/>
                                  <w:sz w:val="16"/>
                                  <w:szCs w:val="16"/>
                                  <w:lang w:eastAsia="fr-FR"/>
                                </w:rPr>
                                <w:t>Façade Méditerranée</w:t>
                              </w:r>
                            </w:p>
                          </w:tc>
                        </w:tr>
                        <w:tr w:rsidR="002945B9" w:rsidRPr="00A32333" w14:paraId="7260E6D8"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tcPr>
                            <w:p w14:paraId="5FD3B75D" w14:textId="77777777" w:rsidR="002945B9" w:rsidRPr="00A32333" w:rsidRDefault="002945B9" w:rsidP="008B3935">
                              <w:pPr>
                                <w:jc w:val="left"/>
                                <w:rPr>
                                  <w:rFonts w:ascii="Calibri" w:eastAsia="Times New Roman" w:hAnsi="Calibri" w:cs="Calibri"/>
                                  <w:color w:val="000000"/>
                                  <w:sz w:val="16"/>
                                  <w:szCs w:val="16"/>
                                  <w:lang w:eastAsia="fr-FR"/>
                                </w:rPr>
                              </w:pPr>
                              <w:r w:rsidRPr="00A32333">
                                <w:rPr>
                                  <w:rFonts w:ascii="Calibri" w:eastAsia="Times New Roman" w:hAnsi="Calibri" w:cs="Calibri"/>
                                  <w:color w:val="000000"/>
                                  <w:sz w:val="16"/>
                                  <w:szCs w:val="16"/>
                                  <w:lang w:eastAsia="fr-FR"/>
                                </w:rPr>
                                <w:t>Espèce</w:t>
                              </w:r>
                            </w:p>
                          </w:tc>
                          <w:tc>
                            <w:tcPr>
                              <w:tcW w:w="1871" w:type="dxa"/>
                              <w:noWrap/>
                            </w:tcPr>
                            <w:p w14:paraId="582E4BBE" w14:textId="77777777" w:rsidR="002945B9" w:rsidRPr="00A32333"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A32333">
                                <w:rPr>
                                  <w:rFonts w:ascii="Calibri" w:eastAsia="Times New Roman" w:hAnsi="Calibri" w:cs="Calibri"/>
                                  <w:b/>
                                  <w:bCs/>
                                  <w:color w:val="000000"/>
                                  <w:sz w:val="16"/>
                                  <w:szCs w:val="16"/>
                                  <w:lang w:eastAsia="fr-FR"/>
                                </w:rPr>
                                <w:t>Nom commun</w:t>
                              </w:r>
                            </w:p>
                          </w:tc>
                          <w:tc>
                            <w:tcPr>
                              <w:tcW w:w="737" w:type="dxa"/>
                            </w:tcPr>
                            <w:p w14:paraId="031C9384" w14:textId="77777777" w:rsidR="002945B9" w:rsidRPr="00255415"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255415">
                                <w:rPr>
                                  <w:rFonts w:ascii="Calibri" w:eastAsia="Times New Roman" w:hAnsi="Calibri" w:cs="Calibri"/>
                                  <w:b/>
                                  <w:bCs/>
                                  <w:color w:val="000000"/>
                                  <w:sz w:val="16"/>
                                  <w:szCs w:val="16"/>
                                  <w:lang w:eastAsia="fr-FR"/>
                                </w:rPr>
                                <w:t>France</w:t>
                              </w:r>
                            </w:p>
                          </w:tc>
                          <w:tc>
                            <w:tcPr>
                              <w:tcW w:w="1134" w:type="dxa"/>
                              <w:noWrap/>
                            </w:tcPr>
                            <w:p w14:paraId="7A53DA1C" w14:textId="77777777" w:rsidR="002945B9" w:rsidRPr="00A32333"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A32333">
                                <w:rPr>
                                  <w:rFonts w:ascii="Calibri" w:eastAsia="Times New Roman" w:hAnsi="Calibri" w:cs="Calibri"/>
                                  <w:b/>
                                  <w:bCs/>
                                  <w:color w:val="000000"/>
                                  <w:sz w:val="16"/>
                                  <w:szCs w:val="16"/>
                                  <w:lang w:eastAsia="fr-FR"/>
                                </w:rPr>
                                <w:t>VU</w:t>
                              </w:r>
                              <w:r>
                                <w:rPr>
                                  <w:rFonts w:ascii="Calibri" w:eastAsia="Times New Roman" w:hAnsi="Calibri" w:cs="Calibri"/>
                                  <w:b/>
                                  <w:bCs/>
                                  <w:color w:val="000000"/>
                                  <w:sz w:val="16"/>
                                  <w:szCs w:val="16"/>
                                  <w:lang w:eastAsia="fr-FR"/>
                                </w:rPr>
                                <w:t>,</w:t>
                              </w:r>
                              <w:r w:rsidRPr="00A32333">
                                <w:rPr>
                                  <w:rFonts w:ascii="Calibri" w:eastAsia="Times New Roman" w:hAnsi="Calibri" w:cs="Calibri"/>
                                  <w:b/>
                                  <w:bCs/>
                                  <w:color w:val="000000"/>
                                  <w:sz w:val="16"/>
                                  <w:szCs w:val="16"/>
                                  <w:lang w:eastAsia="fr-FR"/>
                                </w:rPr>
                                <w:t xml:space="preserve"> EN</w:t>
                              </w:r>
                              <w:r>
                                <w:rPr>
                                  <w:rFonts w:ascii="Calibri" w:eastAsia="Times New Roman" w:hAnsi="Calibri" w:cs="Calibri"/>
                                  <w:b/>
                                  <w:bCs/>
                                  <w:color w:val="000000"/>
                                  <w:sz w:val="16"/>
                                  <w:szCs w:val="16"/>
                                  <w:lang w:eastAsia="fr-FR"/>
                                </w:rPr>
                                <w:t xml:space="preserve"> ou</w:t>
                              </w:r>
                              <w:r w:rsidRPr="00A32333">
                                <w:rPr>
                                  <w:rFonts w:ascii="Calibri" w:eastAsia="Times New Roman" w:hAnsi="Calibri" w:cs="Calibri"/>
                                  <w:b/>
                                  <w:bCs/>
                                  <w:color w:val="000000"/>
                                  <w:sz w:val="16"/>
                                  <w:szCs w:val="16"/>
                                  <w:lang w:eastAsia="fr-FR"/>
                                </w:rPr>
                                <w:t xml:space="preserve"> CR</w:t>
                              </w:r>
                            </w:p>
                          </w:tc>
                          <w:tc>
                            <w:tcPr>
                              <w:tcW w:w="921" w:type="dxa"/>
                              <w:noWrap/>
                            </w:tcPr>
                            <w:p w14:paraId="7DE355FD" w14:textId="77777777" w:rsidR="002945B9" w:rsidRPr="00A32333"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A32333">
                                <w:rPr>
                                  <w:rFonts w:ascii="Calibri" w:eastAsia="Times New Roman" w:hAnsi="Calibri" w:cs="Calibri"/>
                                  <w:b/>
                                  <w:bCs/>
                                  <w:color w:val="000000"/>
                                  <w:sz w:val="16"/>
                                  <w:szCs w:val="16"/>
                                  <w:lang w:eastAsia="fr-FR"/>
                                </w:rPr>
                                <w:t xml:space="preserve">LC </w:t>
                              </w:r>
                              <w:r>
                                <w:rPr>
                                  <w:rFonts w:ascii="Calibri" w:eastAsia="Times New Roman" w:hAnsi="Calibri" w:cs="Calibri"/>
                                  <w:b/>
                                  <w:bCs/>
                                  <w:color w:val="000000"/>
                                  <w:sz w:val="16"/>
                                  <w:szCs w:val="16"/>
                                  <w:lang w:eastAsia="fr-FR"/>
                                </w:rPr>
                                <w:t xml:space="preserve">ou </w:t>
                              </w:r>
                              <w:r w:rsidRPr="00A32333">
                                <w:rPr>
                                  <w:rFonts w:ascii="Calibri" w:eastAsia="Times New Roman" w:hAnsi="Calibri" w:cs="Calibri"/>
                                  <w:b/>
                                  <w:bCs/>
                                  <w:color w:val="000000"/>
                                  <w:sz w:val="16"/>
                                  <w:szCs w:val="16"/>
                                  <w:lang w:eastAsia="fr-FR"/>
                                </w:rPr>
                                <w:t>NT</w:t>
                              </w:r>
                            </w:p>
                          </w:tc>
                          <w:tc>
                            <w:tcPr>
                              <w:tcW w:w="700" w:type="dxa"/>
                              <w:noWrap/>
                            </w:tcPr>
                            <w:p w14:paraId="1566B862" w14:textId="77777777" w:rsidR="002945B9" w:rsidRPr="00A32333"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A32333">
                                <w:rPr>
                                  <w:rFonts w:ascii="Calibri" w:eastAsia="Times New Roman" w:hAnsi="Calibri" w:cs="Calibri"/>
                                  <w:b/>
                                  <w:bCs/>
                                  <w:color w:val="000000"/>
                                  <w:sz w:val="16"/>
                                  <w:szCs w:val="16"/>
                                  <w:lang w:eastAsia="fr-FR"/>
                                </w:rPr>
                                <w:t>Baisse</w:t>
                              </w:r>
                            </w:p>
                          </w:tc>
                          <w:tc>
                            <w:tcPr>
                              <w:tcW w:w="704" w:type="dxa"/>
                              <w:noWrap/>
                            </w:tcPr>
                            <w:p w14:paraId="20BC499E" w14:textId="77777777" w:rsidR="002945B9" w:rsidRPr="00A32333" w:rsidRDefault="002945B9" w:rsidP="007E65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A32333">
                                <w:rPr>
                                  <w:rFonts w:ascii="Calibri" w:eastAsia="Times New Roman" w:hAnsi="Calibri" w:cs="Calibri"/>
                                  <w:b/>
                                  <w:bCs/>
                                  <w:color w:val="000000"/>
                                  <w:sz w:val="16"/>
                                  <w:szCs w:val="16"/>
                                  <w:lang w:eastAsia="fr-FR"/>
                                </w:rPr>
                                <w:t>Stable</w:t>
                              </w:r>
                            </w:p>
                          </w:tc>
                        </w:tr>
                        <w:tr w:rsidR="002945B9" w:rsidRPr="00A32333" w14:paraId="619CC1D3"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0A84F25F"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Cetorhinus maximus</w:t>
                              </w:r>
                            </w:p>
                          </w:tc>
                          <w:tc>
                            <w:tcPr>
                              <w:tcW w:w="1871" w:type="dxa"/>
                              <w:noWrap/>
                              <w:hideMark/>
                            </w:tcPr>
                            <w:p w14:paraId="2952CA67"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Requin-pèlerin</w:t>
                              </w:r>
                            </w:p>
                          </w:tc>
                          <w:tc>
                            <w:tcPr>
                              <w:tcW w:w="737" w:type="dxa"/>
                            </w:tcPr>
                            <w:p w14:paraId="682BAB7B"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VU</w:t>
                              </w:r>
                            </w:p>
                          </w:tc>
                          <w:tc>
                            <w:tcPr>
                              <w:tcW w:w="1134" w:type="dxa"/>
                              <w:noWrap/>
                              <w:hideMark/>
                            </w:tcPr>
                            <w:p w14:paraId="6E5E7442"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3</w:t>
                              </w:r>
                            </w:p>
                          </w:tc>
                          <w:tc>
                            <w:tcPr>
                              <w:tcW w:w="921" w:type="dxa"/>
                              <w:noWrap/>
                              <w:hideMark/>
                            </w:tcPr>
                            <w:p w14:paraId="389EFB5E"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461E147F"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4" w:type="dxa"/>
                              <w:noWrap/>
                              <w:hideMark/>
                            </w:tcPr>
                            <w:p w14:paraId="0B0533B1"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14CD297D"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55C4A227"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Galeorhinus galeus</w:t>
                              </w:r>
                            </w:p>
                          </w:tc>
                          <w:tc>
                            <w:tcPr>
                              <w:tcW w:w="1871" w:type="dxa"/>
                              <w:noWrap/>
                              <w:hideMark/>
                            </w:tcPr>
                            <w:p w14:paraId="738D9E96"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Requin hâ</w:t>
                              </w:r>
                            </w:p>
                          </w:tc>
                          <w:tc>
                            <w:tcPr>
                              <w:tcW w:w="737" w:type="dxa"/>
                            </w:tcPr>
                            <w:p w14:paraId="1B09DA54"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6409897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3</w:t>
                              </w:r>
                            </w:p>
                          </w:tc>
                          <w:tc>
                            <w:tcPr>
                              <w:tcW w:w="921" w:type="dxa"/>
                              <w:noWrap/>
                              <w:hideMark/>
                            </w:tcPr>
                            <w:p w14:paraId="5CEBF9A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63D5E19F"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1F3D7C10"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50161AE4"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DBD5251"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Mobula mobular</w:t>
                              </w:r>
                            </w:p>
                          </w:tc>
                          <w:tc>
                            <w:tcPr>
                              <w:tcW w:w="1871" w:type="dxa"/>
                              <w:noWrap/>
                              <w:hideMark/>
                            </w:tcPr>
                            <w:p w14:paraId="030B9FDB"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 xml:space="preserve">Mante de </w:t>
                              </w:r>
                              <w:r w:rsidRPr="00A32333">
                                <w:rPr>
                                  <w:rFonts w:ascii="Calibri" w:eastAsia="Times New Roman" w:hAnsi="Calibri" w:cs="Calibri"/>
                                  <w:color w:val="000000"/>
                                  <w:sz w:val="16"/>
                                  <w:szCs w:val="16"/>
                                  <w:lang w:eastAsia="fr-FR"/>
                                </w:rPr>
                                <w:t>M</w:t>
                              </w:r>
                              <w:r w:rsidRPr="009A2726">
                                <w:rPr>
                                  <w:rFonts w:ascii="Calibri" w:eastAsia="Times New Roman" w:hAnsi="Calibri" w:cs="Calibri"/>
                                  <w:color w:val="000000"/>
                                  <w:sz w:val="16"/>
                                  <w:szCs w:val="16"/>
                                  <w:lang w:eastAsia="fr-FR"/>
                                </w:rPr>
                                <w:t>éditerranée</w:t>
                              </w:r>
                            </w:p>
                          </w:tc>
                          <w:tc>
                            <w:tcPr>
                              <w:tcW w:w="737" w:type="dxa"/>
                            </w:tcPr>
                            <w:p w14:paraId="70005166"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w:t>
                              </w:r>
                            </w:p>
                          </w:tc>
                          <w:tc>
                            <w:tcPr>
                              <w:tcW w:w="1134" w:type="dxa"/>
                              <w:noWrap/>
                              <w:hideMark/>
                            </w:tcPr>
                            <w:p w14:paraId="573FA2C7"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3</w:t>
                              </w:r>
                            </w:p>
                          </w:tc>
                          <w:tc>
                            <w:tcPr>
                              <w:tcW w:w="921" w:type="dxa"/>
                              <w:noWrap/>
                              <w:hideMark/>
                            </w:tcPr>
                            <w:p w14:paraId="3F548C47"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29964D6C"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0624E29B"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32E12848"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7B127AB6"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Squatina oculata</w:t>
                              </w:r>
                            </w:p>
                          </w:tc>
                          <w:tc>
                            <w:tcPr>
                              <w:tcW w:w="1871" w:type="dxa"/>
                              <w:noWrap/>
                              <w:hideMark/>
                            </w:tcPr>
                            <w:p w14:paraId="0EFA88D0"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Ange de mer ocellé</w:t>
                              </w:r>
                            </w:p>
                          </w:tc>
                          <w:tc>
                            <w:tcPr>
                              <w:tcW w:w="737" w:type="dxa"/>
                            </w:tcPr>
                            <w:p w14:paraId="3C5F4E3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2F490FE4"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3</w:t>
                              </w:r>
                            </w:p>
                          </w:tc>
                          <w:tc>
                            <w:tcPr>
                              <w:tcW w:w="921" w:type="dxa"/>
                              <w:noWrap/>
                              <w:hideMark/>
                            </w:tcPr>
                            <w:p w14:paraId="20F36B3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35658243"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1243174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2F2E2BAF"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02D3270E"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Squatina squatina</w:t>
                              </w:r>
                            </w:p>
                          </w:tc>
                          <w:tc>
                            <w:tcPr>
                              <w:tcW w:w="1871" w:type="dxa"/>
                              <w:noWrap/>
                              <w:hideMark/>
                            </w:tcPr>
                            <w:p w14:paraId="798DEFD7"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Ange de mer commun</w:t>
                              </w:r>
                            </w:p>
                          </w:tc>
                          <w:tc>
                            <w:tcPr>
                              <w:tcW w:w="737" w:type="dxa"/>
                            </w:tcPr>
                            <w:p w14:paraId="55370E4E"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CR</w:t>
                              </w:r>
                            </w:p>
                          </w:tc>
                          <w:tc>
                            <w:tcPr>
                              <w:tcW w:w="1134" w:type="dxa"/>
                              <w:noWrap/>
                              <w:hideMark/>
                            </w:tcPr>
                            <w:p w14:paraId="3C2CB934"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3</w:t>
                              </w:r>
                            </w:p>
                          </w:tc>
                          <w:tc>
                            <w:tcPr>
                              <w:tcW w:w="921" w:type="dxa"/>
                              <w:noWrap/>
                              <w:hideMark/>
                            </w:tcPr>
                            <w:p w14:paraId="1AC9C4D4"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4990B0B0"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4ED72834"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7A02CB98"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94E956B"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Alopias vulpinus</w:t>
                              </w:r>
                            </w:p>
                          </w:tc>
                          <w:tc>
                            <w:tcPr>
                              <w:tcW w:w="1871" w:type="dxa"/>
                              <w:noWrap/>
                              <w:hideMark/>
                            </w:tcPr>
                            <w:p w14:paraId="76C6F03A"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Requin-renard commun</w:t>
                              </w:r>
                            </w:p>
                          </w:tc>
                          <w:tc>
                            <w:tcPr>
                              <w:tcW w:w="737" w:type="dxa"/>
                            </w:tcPr>
                            <w:p w14:paraId="48FAD06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591A4959"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607CC92D"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2E3EA821"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4" w:type="dxa"/>
                              <w:noWrap/>
                              <w:hideMark/>
                            </w:tcPr>
                            <w:p w14:paraId="34C4B93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3CC4E6EF"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58498B24"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Carcharias taurus</w:t>
                              </w:r>
                            </w:p>
                          </w:tc>
                          <w:tc>
                            <w:tcPr>
                              <w:tcW w:w="1871" w:type="dxa"/>
                              <w:noWrap/>
                              <w:hideMark/>
                            </w:tcPr>
                            <w:p w14:paraId="186BC6E9"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Requin-taureau</w:t>
                              </w:r>
                            </w:p>
                          </w:tc>
                          <w:tc>
                            <w:tcPr>
                              <w:tcW w:w="737" w:type="dxa"/>
                            </w:tcPr>
                            <w:p w14:paraId="79BAA285"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07F9CC45"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151E219A"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3FFBBCB4"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3783223A"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24D08F81"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8DC2CD3"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Carcharodon carcharias</w:t>
                              </w:r>
                            </w:p>
                          </w:tc>
                          <w:tc>
                            <w:tcPr>
                              <w:tcW w:w="1871" w:type="dxa"/>
                              <w:noWrap/>
                              <w:hideMark/>
                            </w:tcPr>
                            <w:p w14:paraId="61B077DD"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Grand requin blanc</w:t>
                              </w:r>
                            </w:p>
                          </w:tc>
                          <w:tc>
                            <w:tcPr>
                              <w:tcW w:w="737" w:type="dxa"/>
                            </w:tcPr>
                            <w:p w14:paraId="49F331A0"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11C3A6E3"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19E60B30"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2947F72C"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4" w:type="dxa"/>
                              <w:noWrap/>
                              <w:hideMark/>
                            </w:tcPr>
                            <w:p w14:paraId="48E21871"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7BF33E63"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701E0347"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Dasyatis pastinaca</w:t>
                              </w:r>
                            </w:p>
                          </w:tc>
                          <w:tc>
                            <w:tcPr>
                              <w:tcW w:w="1871" w:type="dxa"/>
                              <w:noWrap/>
                              <w:hideMark/>
                            </w:tcPr>
                            <w:p w14:paraId="4A70BC92"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Raie pastenague</w:t>
                              </w:r>
                            </w:p>
                          </w:tc>
                          <w:tc>
                            <w:tcPr>
                              <w:tcW w:w="737" w:type="dxa"/>
                            </w:tcPr>
                            <w:p w14:paraId="61FEF797"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LC</w:t>
                              </w:r>
                            </w:p>
                          </w:tc>
                          <w:tc>
                            <w:tcPr>
                              <w:tcW w:w="1134" w:type="dxa"/>
                              <w:noWrap/>
                              <w:hideMark/>
                            </w:tcPr>
                            <w:p w14:paraId="0D6D51CC"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35E7AED7"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142B3CA2"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4" w:type="dxa"/>
                              <w:noWrap/>
                              <w:hideMark/>
                            </w:tcPr>
                            <w:p w14:paraId="59C1D41D"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4C761386"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3DAD64B6"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Dipturus batis</w:t>
                              </w:r>
                            </w:p>
                          </w:tc>
                          <w:tc>
                            <w:tcPr>
                              <w:tcW w:w="1871" w:type="dxa"/>
                              <w:noWrap/>
                              <w:hideMark/>
                            </w:tcPr>
                            <w:p w14:paraId="3FFD60A0"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Pocheteau gris</w:t>
                              </w:r>
                            </w:p>
                          </w:tc>
                          <w:tc>
                            <w:tcPr>
                              <w:tcW w:w="737" w:type="dxa"/>
                            </w:tcPr>
                            <w:p w14:paraId="7670B10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5C44C172"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54BE1325"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1AF15F64"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38E536DA"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3232DEC5"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8D7DCB6"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Mustelus asterias</w:t>
                              </w:r>
                            </w:p>
                          </w:tc>
                          <w:tc>
                            <w:tcPr>
                              <w:tcW w:w="1871" w:type="dxa"/>
                              <w:noWrap/>
                              <w:hideMark/>
                            </w:tcPr>
                            <w:p w14:paraId="3C3B1493"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Émissole tachetée</w:t>
                              </w:r>
                            </w:p>
                          </w:tc>
                          <w:tc>
                            <w:tcPr>
                              <w:tcW w:w="737" w:type="dxa"/>
                            </w:tcPr>
                            <w:p w14:paraId="419118CE"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767162A9"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76E2E6B3"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79B96439"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5846E102"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053DC78F"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4990B9F"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Mustelus mustelus</w:t>
                              </w:r>
                            </w:p>
                          </w:tc>
                          <w:tc>
                            <w:tcPr>
                              <w:tcW w:w="1871" w:type="dxa"/>
                              <w:noWrap/>
                              <w:hideMark/>
                            </w:tcPr>
                            <w:p w14:paraId="5E5FCDB8"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Émissole lisse</w:t>
                              </w:r>
                            </w:p>
                          </w:tc>
                          <w:tc>
                            <w:tcPr>
                              <w:tcW w:w="737" w:type="dxa"/>
                            </w:tcPr>
                            <w:p w14:paraId="1C63E875"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3FD99776"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1994643C"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6CD60785"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69EB5C38"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6B04349A"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2E1D6C0D"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Mustelus punctulatus</w:t>
                              </w:r>
                            </w:p>
                          </w:tc>
                          <w:tc>
                            <w:tcPr>
                              <w:tcW w:w="1871" w:type="dxa"/>
                              <w:noWrap/>
                              <w:hideMark/>
                            </w:tcPr>
                            <w:p w14:paraId="39C703EB"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Émissole pointillée</w:t>
                              </w:r>
                            </w:p>
                          </w:tc>
                          <w:tc>
                            <w:tcPr>
                              <w:tcW w:w="737" w:type="dxa"/>
                            </w:tcPr>
                            <w:p w14:paraId="22EE1601"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22CEF0B8"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77F579D7"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1F501363"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5E046E31"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52FA34D2"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B62D9E1"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Oxynotus centrina</w:t>
                              </w:r>
                            </w:p>
                          </w:tc>
                          <w:tc>
                            <w:tcPr>
                              <w:tcW w:w="1871" w:type="dxa"/>
                              <w:noWrap/>
                              <w:hideMark/>
                            </w:tcPr>
                            <w:p w14:paraId="3A4D4FCD"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Centrine commune</w:t>
                              </w:r>
                            </w:p>
                          </w:tc>
                          <w:tc>
                            <w:tcPr>
                              <w:tcW w:w="737" w:type="dxa"/>
                            </w:tcPr>
                            <w:p w14:paraId="42FB34C1"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3A239C51"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03309ED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7B4AD959"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01812878"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43A48071"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63C94317"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Prionace glauca</w:t>
                              </w:r>
                            </w:p>
                          </w:tc>
                          <w:tc>
                            <w:tcPr>
                              <w:tcW w:w="1871" w:type="dxa"/>
                              <w:noWrap/>
                              <w:hideMark/>
                            </w:tcPr>
                            <w:p w14:paraId="3B1FB6C0"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Requin peau bleu</w:t>
                              </w:r>
                              <w:r>
                                <w:rPr>
                                  <w:rFonts w:ascii="Calibri" w:eastAsia="Times New Roman" w:hAnsi="Calibri" w:cs="Calibri"/>
                                  <w:color w:val="000000"/>
                                  <w:sz w:val="16"/>
                                  <w:szCs w:val="16"/>
                                  <w:lang w:eastAsia="fr-FR"/>
                                </w:rPr>
                                <w:t>e</w:t>
                              </w:r>
                            </w:p>
                          </w:tc>
                          <w:tc>
                            <w:tcPr>
                              <w:tcW w:w="737" w:type="dxa"/>
                            </w:tcPr>
                            <w:p w14:paraId="4AB2C515"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NT</w:t>
                              </w:r>
                            </w:p>
                          </w:tc>
                          <w:tc>
                            <w:tcPr>
                              <w:tcW w:w="1134" w:type="dxa"/>
                              <w:noWrap/>
                              <w:hideMark/>
                            </w:tcPr>
                            <w:p w14:paraId="473F8E98"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6C4E407F"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110D3BD4"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4" w:type="dxa"/>
                              <w:noWrap/>
                              <w:hideMark/>
                            </w:tcPr>
                            <w:p w14:paraId="43BCF8E0"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12DC62D0"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18E04B71"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Rostroraja alba</w:t>
                              </w:r>
                            </w:p>
                          </w:tc>
                          <w:tc>
                            <w:tcPr>
                              <w:tcW w:w="1871" w:type="dxa"/>
                              <w:noWrap/>
                              <w:hideMark/>
                            </w:tcPr>
                            <w:p w14:paraId="6FBAE01A"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Raie blanche</w:t>
                              </w:r>
                            </w:p>
                          </w:tc>
                          <w:tc>
                            <w:tcPr>
                              <w:tcW w:w="737" w:type="dxa"/>
                            </w:tcPr>
                            <w:p w14:paraId="6F342C2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CR</w:t>
                              </w:r>
                            </w:p>
                          </w:tc>
                          <w:tc>
                            <w:tcPr>
                              <w:tcW w:w="1134" w:type="dxa"/>
                              <w:noWrap/>
                              <w:hideMark/>
                            </w:tcPr>
                            <w:p w14:paraId="3F8F6F06"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7CA30754"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155D0CAB"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2DBBA602"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A32333" w14:paraId="5472AD88" w14:textId="77777777" w:rsidTr="0098287D">
                          <w:trPr>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2BC76F00"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Squalus acanthias</w:t>
                              </w:r>
                            </w:p>
                          </w:tc>
                          <w:tc>
                            <w:tcPr>
                              <w:tcW w:w="1871" w:type="dxa"/>
                              <w:noWrap/>
                              <w:hideMark/>
                            </w:tcPr>
                            <w:p w14:paraId="1CFA17A3" w14:textId="77777777" w:rsidR="002945B9" w:rsidRPr="009A2726"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Aiguillat commun</w:t>
                              </w:r>
                            </w:p>
                          </w:tc>
                          <w:tc>
                            <w:tcPr>
                              <w:tcW w:w="737" w:type="dxa"/>
                            </w:tcPr>
                            <w:p w14:paraId="41698A60"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w:t>
                              </w:r>
                            </w:p>
                          </w:tc>
                          <w:tc>
                            <w:tcPr>
                              <w:tcW w:w="1134" w:type="dxa"/>
                              <w:noWrap/>
                              <w:hideMark/>
                            </w:tcPr>
                            <w:p w14:paraId="08EE6DA1"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3DF06A6B"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c>
                            <w:tcPr>
                              <w:tcW w:w="700" w:type="dxa"/>
                              <w:noWrap/>
                              <w:hideMark/>
                            </w:tcPr>
                            <w:p w14:paraId="4B2F55CD"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71FB6586" w14:textId="77777777" w:rsidR="002945B9" w:rsidRPr="009A2726"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r w:rsidR="002945B9" w:rsidRPr="00A32333" w14:paraId="39925C7B" w14:textId="77777777" w:rsidTr="0098287D">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810" w:type="dxa"/>
                              <w:noWrap/>
                              <w:hideMark/>
                            </w:tcPr>
                            <w:p w14:paraId="4E780AF4" w14:textId="77777777" w:rsidR="002945B9" w:rsidRPr="009A2726" w:rsidRDefault="002945B9" w:rsidP="008B3935">
                              <w:pPr>
                                <w:jc w:val="left"/>
                                <w:rPr>
                                  <w:rFonts w:ascii="Calibri" w:eastAsia="Times New Roman" w:hAnsi="Calibri" w:cs="Calibri"/>
                                  <w:b w:val="0"/>
                                  <w:bCs w:val="0"/>
                                  <w:i/>
                                  <w:iCs/>
                                  <w:color w:val="000000"/>
                                  <w:sz w:val="16"/>
                                  <w:szCs w:val="16"/>
                                  <w:lang w:val="la-Latn" w:eastAsia="fr-FR"/>
                                </w:rPr>
                              </w:pPr>
                              <w:r w:rsidRPr="009A2726">
                                <w:rPr>
                                  <w:rFonts w:ascii="Calibri" w:eastAsia="Times New Roman" w:hAnsi="Calibri" w:cs="Calibri"/>
                                  <w:b w:val="0"/>
                                  <w:bCs w:val="0"/>
                                  <w:i/>
                                  <w:iCs/>
                                  <w:color w:val="000000"/>
                                  <w:sz w:val="16"/>
                                  <w:szCs w:val="16"/>
                                  <w:lang w:val="la-Latn" w:eastAsia="fr-FR"/>
                                </w:rPr>
                                <w:t>Squatina aculeata</w:t>
                              </w:r>
                            </w:p>
                          </w:tc>
                          <w:tc>
                            <w:tcPr>
                              <w:tcW w:w="1871" w:type="dxa"/>
                              <w:noWrap/>
                              <w:hideMark/>
                            </w:tcPr>
                            <w:p w14:paraId="6E491698" w14:textId="77777777" w:rsidR="002945B9" w:rsidRPr="009A2726"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Ange de mer épineux</w:t>
                              </w:r>
                            </w:p>
                          </w:tc>
                          <w:tc>
                            <w:tcPr>
                              <w:tcW w:w="737" w:type="dxa"/>
                            </w:tcPr>
                            <w:p w14:paraId="04F4AAE6"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134" w:type="dxa"/>
                              <w:noWrap/>
                              <w:hideMark/>
                            </w:tcPr>
                            <w:p w14:paraId="394CFFC3"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2</w:t>
                              </w:r>
                            </w:p>
                          </w:tc>
                          <w:tc>
                            <w:tcPr>
                              <w:tcW w:w="921" w:type="dxa"/>
                              <w:noWrap/>
                              <w:hideMark/>
                            </w:tcPr>
                            <w:p w14:paraId="59FCBD3F"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0" w:type="dxa"/>
                              <w:noWrap/>
                              <w:hideMark/>
                            </w:tcPr>
                            <w:p w14:paraId="4FF4F8D2" w14:textId="77777777" w:rsidR="002945B9" w:rsidRPr="009A2726" w:rsidRDefault="002945B9" w:rsidP="003539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704" w:type="dxa"/>
                              <w:noWrap/>
                              <w:hideMark/>
                            </w:tcPr>
                            <w:p w14:paraId="03FA6F74" w14:textId="77777777" w:rsidR="002945B9" w:rsidRPr="009A2726"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9A2726">
                                <w:rPr>
                                  <w:rFonts w:ascii="Calibri" w:eastAsia="Times New Roman" w:hAnsi="Calibri" w:cs="Calibri"/>
                                  <w:color w:val="000000"/>
                                  <w:sz w:val="16"/>
                                  <w:szCs w:val="16"/>
                                  <w:lang w:eastAsia="fr-FR"/>
                                </w:rPr>
                                <w:t>1</w:t>
                              </w:r>
                            </w:p>
                          </w:tc>
                        </w:tr>
                      </w:tbl>
                      <w:p w14:paraId="3EF29C05" w14:textId="77777777" w:rsidR="002945B9" w:rsidRDefault="002945B9" w:rsidP="002945B9"/>
                    </w:txbxContent>
                  </v:textbox>
                </v:shape>
                <v:shape id="_x0000_s1036" type="#_x0000_t202" style="position:absolute;width:57744;height:4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63B3F5D6" w14:textId="77777777" w:rsidR="002945B9" w:rsidRDefault="002945B9" w:rsidP="002945B9">
                        <w:pPr>
                          <w:pStyle w:val="Lgende"/>
                        </w:pPr>
                        <w:r>
                          <w:t xml:space="preserve">Tableau </w:t>
                        </w:r>
                        <w:fldSimple w:instr=" SEQ Tableau \* ARABIC ">
                          <w:r>
                            <w:rPr>
                              <w:noProof/>
                            </w:rPr>
                            <w:t>4</w:t>
                          </w:r>
                        </w:fldSimple>
                        <w:r>
                          <w:t>. Façade Atlantique. Evaluations incluses : Atlantique NE, mer Baltique, Norvège, Suède, Allemagne, Royaume-Uni, Irlande.</w:t>
                        </w:r>
                      </w:p>
                      <w:tbl>
                        <w:tblPr>
                          <w:tblStyle w:val="Tableausimple1"/>
                          <w:tblW w:w="8970" w:type="dxa"/>
                          <w:jc w:val="center"/>
                          <w:tblLook w:val="04A0" w:firstRow="1" w:lastRow="0" w:firstColumn="1" w:lastColumn="0" w:noHBand="0" w:noVBand="1"/>
                        </w:tblPr>
                        <w:tblGrid>
                          <w:gridCol w:w="1457"/>
                          <w:gridCol w:w="1813"/>
                          <w:gridCol w:w="794"/>
                          <w:gridCol w:w="1200"/>
                          <w:gridCol w:w="1200"/>
                          <w:gridCol w:w="863"/>
                          <w:gridCol w:w="825"/>
                          <w:gridCol w:w="818"/>
                        </w:tblGrid>
                        <w:tr w:rsidR="002945B9" w:rsidRPr="009A118B" w14:paraId="176E402E" w14:textId="77777777" w:rsidTr="00711FE2">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8970" w:type="dxa"/>
                              <w:gridSpan w:val="8"/>
                            </w:tcPr>
                            <w:p w14:paraId="09EB0011" w14:textId="77777777" w:rsidR="002945B9" w:rsidRPr="00AA48A9" w:rsidRDefault="002945B9" w:rsidP="008B3935">
                              <w:pPr>
                                <w:jc w:val="center"/>
                                <w:rPr>
                                  <w:rFonts w:ascii="Calibri" w:eastAsia="Times New Roman" w:hAnsi="Calibri" w:cs="Calibri"/>
                                  <w:color w:val="000000"/>
                                  <w:sz w:val="16"/>
                                  <w:szCs w:val="16"/>
                                  <w:lang w:eastAsia="fr-FR"/>
                                </w:rPr>
                              </w:pPr>
                              <w:r w:rsidRPr="00AA48A9">
                                <w:rPr>
                                  <w:rFonts w:ascii="Calibri" w:eastAsia="Times New Roman" w:hAnsi="Calibri" w:cs="Calibri"/>
                                  <w:color w:val="000000"/>
                                  <w:sz w:val="16"/>
                                  <w:szCs w:val="16"/>
                                  <w:lang w:eastAsia="fr-FR"/>
                                </w:rPr>
                                <w:t>Façade Atlantique</w:t>
                              </w:r>
                            </w:p>
                          </w:tc>
                        </w:tr>
                        <w:tr w:rsidR="002945B9" w:rsidRPr="009A118B" w14:paraId="382E28B3"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73F1582F" w14:textId="77777777" w:rsidR="002853EF" w:rsidRDefault="002853EF" w:rsidP="008B3935">
                              <w:pPr>
                                <w:jc w:val="center"/>
                                <w:rPr>
                                  <w:rFonts w:ascii="Calibri" w:eastAsia="Times New Roman" w:hAnsi="Calibri" w:cs="Calibri"/>
                                  <w:b w:val="0"/>
                                  <w:bCs w:val="0"/>
                                  <w:color w:val="000000"/>
                                  <w:sz w:val="16"/>
                                  <w:szCs w:val="16"/>
                                  <w:lang w:eastAsia="fr-FR"/>
                                </w:rPr>
                              </w:pPr>
                            </w:p>
                            <w:p w14:paraId="7BA0DA6E" w14:textId="38140ADB" w:rsidR="002945B9" w:rsidRPr="00550701" w:rsidRDefault="002945B9" w:rsidP="008B3935">
                              <w:pPr>
                                <w:jc w:val="center"/>
                                <w:rPr>
                                  <w:rFonts w:ascii="Calibri" w:eastAsia="Times New Roman" w:hAnsi="Calibri" w:cs="Calibri"/>
                                  <w:color w:val="000000"/>
                                  <w:sz w:val="16"/>
                                  <w:szCs w:val="16"/>
                                  <w:lang w:eastAsia="fr-FR"/>
                                </w:rPr>
                              </w:pPr>
                              <w:r w:rsidRPr="009A118B">
                                <w:rPr>
                                  <w:rFonts w:ascii="Calibri" w:eastAsia="Times New Roman" w:hAnsi="Calibri" w:cs="Calibri"/>
                                  <w:color w:val="000000"/>
                                  <w:sz w:val="16"/>
                                  <w:szCs w:val="16"/>
                                  <w:lang w:eastAsia="fr-FR"/>
                                </w:rPr>
                                <w:t>Espèce</w:t>
                              </w:r>
                            </w:p>
                          </w:tc>
                          <w:tc>
                            <w:tcPr>
                              <w:tcW w:w="1813" w:type="dxa"/>
                              <w:noWrap/>
                              <w:hideMark/>
                            </w:tcPr>
                            <w:p w14:paraId="64E8B73A" w14:textId="77777777" w:rsidR="002945B9" w:rsidRPr="00550701"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550701">
                                <w:rPr>
                                  <w:rFonts w:ascii="Calibri" w:eastAsia="Times New Roman" w:hAnsi="Calibri" w:cs="Calibri"/>
                                  <w:b/>
                                  <w:bCs/>
                                  <w:color w:val="000000"/>
                                  <w:sz w:val="16"/>
                                  <w:szCs w:val="16"/>
                                  <w:lang w:eastAsia="fr-FR"/>
                                </w:rPr>
                                <w:t>Nom</w:t>
                              </w:r>
                              <w:r w:rsidRPr="009A118B">
                                <w:rPr>
                                  <w:rFonts w:ascii="Calibri" w:eastAsia="Times New Roman" w:hAnsi="Calibri" w:cs="Calibri"/>
                                  <w:color w:val="000000"/>
                                  <w:sz w:val="16"/>
                                  <w:szCs w:val="16"/>
                                  <w:lang w:eastAsia="fr-FR"/>
                                </w:rPr>
                                <w:t xml:space="preserve"> </w:t>
                              </w:r>
                              <w:r w:rsidRPr="00550701">
                                <w:rPr>
                                  <w:rFonts w:ascii="Calibri" w:eastAsia="Times New Roman" w:hAnsi="Calibri" w:cs="Calibri"/>
                                  <w:b/>
                                  <w:bCs/>
                                  <w:color w:val="000000"/>
                                  <w:sz w:val="16"/>
                                  <w:szCs w:val="16"/>
                                  <w:lang w:eastAsia="fr-FR"/>
                                </w:rPr>
                                <w:t>commun</w:t>
                              </w:r>
                            </w:p>
                          </w:tc>
                          <w:tc>
                            <w:tcPr>
                              <w:tcW w:w="794" w:type="dxa"/>
                            </w:tcPr>
                            <w:p w14:paraId="4ECA2348" w14:textId="77777777" w:rsidR="002945B9"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France</w:t>
                              </w:r>
                            </w:p>
                          </w:tc>
                          <w:tc>
                            <w:tcPr>
                              <w:tcW w:w="1200" w:type="dxa"/>
                            </w:tcPr>
                            <w:p w14:paraId="3BB85A9F" w14:textId="77777777" w:rsidR="002945B9"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CR</w:t>
                              </w:r>
                            </w:p>
                          </w:tc>
                          <w:tc>
                            <w:tcPr>
                              <w:tcW w:w="1200" w:type="dxa"/>
                              <w:noWrap/>
                              <w:hideMark/>
                            </w:tcPr>
                            <w:p w14:paraId="2A795AF5" w14:textId="77777777" w:rsidR="002945B9" w:rsidRPr="00550701"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VU, EN</w:t>
                              </w:r>
                            </w:p>
                          </w:tc>
                          <w:tc>
                            <w:tcPr>
                              <w:tcW w:w="863" w:type="dxa"/>
                              <w:noWrap/>
                              <w:hideMark/>
                            </w:tcPr>
                            <w:p w14:paraId="0CA330A4" w14:textId="77777777" w:rsidR="002945B9" w:rsidRPr="00550701"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9A118B">
                                <w:rPr>
                                  <w:rFonts w:ascii="Calibri" w:eastAsia="Times New Roman" w:hAnsi="Calibri" w:cs="Calibri"/>
                                  <w:b/>
                                  <w:bCs/>
                                  <w:color w:val="000000"/>
                                  <w:sz w:val="16"/>
                                  <w:szCs w:val="16"/>
                                  <w:lang w:eastAsia="fr-FR"/>
                                </w:rPr>
                                <w:t>NT ou LC</w:t>
                              </w:r>
                            </w:p>
                          </w:tc>
                          <w:tc>
                            <w:tcPr>
                              <w:tcW w:w="825" w:type="dxa"/>
                              <w:noWrap/>
                              <w:hideMark/>
                            </w:tcPr>
                            <w:p w14:paraId="6B8DA990" w14:textId="77777777" w:rsidR="002945B9" w:rsidRPr="00550701"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9A118B">
                                <w:rPr>
                                  <w:rFonts w:ascii="Calibri" w:eastAsia="Times New Roman" w:hAnsi="Calibri" w:cs="Calibri"/>
                                  <w:b/>
                                  <w:bCs/>
                                  <w:color w:val="000000"/>
                                  <w:sz w:val="16"/>
                                  <w:szCs w:val="16"/>
                                  <w:lang w:eastAsia="fr-FR"/>
                                </w:rPr>
                                <w:t>Baisse</w:t>
                              </w:r>
                            </w:p>
                          </w:tc>
                          <w:tc>
                            <w:tcPr>
                              <w:tcW w:w="818" w:type="dxa"/>
                              <w:noWrap/>
                              <w:hideMark/>
                            </w:tcPr>
                            <w:p w14:paraId="34AEFD0A" w14:textId="77777777" w:rsidR="002945B9" w:rsidRPr="00550701" w:rsidRDefault="002945B9" w:rsidP="008B39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eastAsia="fr-FR"/>
                                </w:rPr>
                              </w:pPr>
                              <w:r w:rsidRPr="009A118B">
                                <w:rPr>
                                  <w:rFonts w:ascii="Calibri" w:eastAsia="Times New Roman" w:hAnsi="Calibri" w:cs="Calibri"/>
                                  <w:b/>
                                  <w:bCs/>
                                  <w:color w:val="000000"/>
                                  <w:sz w:val="16"/>
                                  <w:szCs w:val="16"/>
                                  <w:lang w:eastAsia="fr-FR"/>
                                </w:rPr>
                                <w:t>Stable</w:t>
                              </w:r>
                            </w:p>
                          </w:tc>
                        </w:tr>
                        <w:tr w:rsidR="002945B9" w:rsidRPr="009A118B" w14:paraId="7A0B481B"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5DDC1A1E" w14:textId="77777777" w:rsidR="002945B9" w:rsidRPr="0084066F" w:rsidRDefault="002945B9" w:rsidP="008B3935">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Lamna nasus</w:t>
                              </w:r>
                            </w:p>
                          </w:tc>
                          <w:tc>
                            <w:tcPr>
                              <w:tcW w:w="1813" w:type="dxa"/>
                              <w:noWrap/>
                              <w:hideMark/>
                            </w:tcPr>
                            <w:p w14:paraId="5FE2C87D" w14:textId="77777777" w:rsidR="002945B9" w:rsidRPr="00550701"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Requin-taupe commun</w:t>
                              </w:r>
                            </w:p>
                          </w:tc>
                          <w:tc>
                            <w:tcPr>
                              <w:tcW w:w="794" w:type="dxa"/>
                            </w:tcPr>
                            <w:p w14:paraId="1A324A37"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w:t>
                              </w:r>
                            </w:p>
                          </w:tc>
                          <w:tc>
                            <w:tcPr>
                              <w:tcW w:w="1200" w:type="dxa"/>
                            </w:tcPr>
                            <w:p w14:paraId="1655DB8D"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76D47335"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6</w:t>
                              </w:r>
                            </w:p>
                          </w:tc>
                          <w:tc>
                            <w:tcPr>
                              <w:tcW w:w="863" w:type="dxa"/>
                              <w:noWrap/>
                              <w:hideMark/>
                            </w:tcPr>
                            <w:p w14:paraId="4F54A0EE"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7CAE9ADB"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5177BFF0"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3</w:t>
                              </w:r>
                            </w:p>
                          </w:tc>
                        </w:tr>
                        <w:tr w:rsidR="002945B9" w:rsidRPr="009A118B" w14:paraId="5D414D59"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1DDA1F8F" w14:textId="77777777" w:rsidR="002945B9" w:rsidRPr="0084066F" w:rsidRDefault="002945B9" w:rsidP="008B3935">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Squalus acanthias</w:t>
                              </w:r>
                            </w:p>
                          </w:tc>
                          <w:tc>
                            <w:tcPr>
                              <w:tcW w:w="1813" w:type="dxa"/>
                              <w:noWrap/>
                              <w:hideMark/>
                            </w:tcPr>
                            <w:p w14:paraId="53F96C37" w14:textId="77777777" w:rsidR="002945B9" w:rsidRPr="00550701" w:rsidRDefault="002945B9" w:rsidP="008B39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Aiguillat commun</w:t>
                              </w:r>
                            </w:p>
                          </w:tc>
                          <w:tc>
                            <w:tcPr>
                              <w:tcW w:w="794" w:type="dxa"/>
                            </w:tcPr>
                            <w:p w14:paraId="22B96DD2"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w:t>
                              </w:r>
                            </w:p>
                          </w:tc>
                          <w:tc>
                            <w:tcPr>
                              <w:tcW w:w="1200" w:type="dxa"/>
                            </w:tcPr>
                            <w:p w14:paraId="3EB6E416"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0958EED2"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6</w:t>
                              </w:r>
                            </w:p>
                          </w:tc>
                          <w:tc>
                            <w:tcPr>
                              <w:tcW w:w="863" w:type="dxa"/>
                              <w:noWrap/>
                              <w:hideMark/>
                            </w:tcPr>
                            <w:p w14:paraId="33CEA510"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199F2830"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1</w:t>
                              </w:r>
                            </w:p>
                          </w:tc>
                          <w:tc>
                            <w:tcPr>
                              <w:tcW w:w="818" w:type="dxa"/>
                              <w:noWrap/>
                              <w:hideMark/>
                            </w:tcPr>
                            <w:p w14:paraId="09D576F5" w14:textId="77777777" w:rsidR="002945B9" w:rsidRPr="00550701" w:rsidRDefault="002945B9" w:rsidP="008B39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r>
                        <w:tr w:rsidR="002945B9" w:rsidRPr="009A118B" w14:paraId="2BA332B3"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2D413FF3" w14:textId="77777777" w:rsidR="002945B9" w:rsidRPr="0084066F" w:rsidRDefault="002945B9" w:rsidP="008B3935">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Cetorhinus maximus</w:t>
                              </w:r>
                            </w:p>
                          </w:tc>
                          <w:tc>
                            <w:tcPr>
                              <w:tcW w:w="1813" w:type="dxa"/>
                              <w:noWrap/>
                            </w:tcPr>
                            <w:p w14:paraId="3B3F2757" w14:textId="77777777" w:rsidR="002945B9" w:rsidRPr="00550701" w:rsidRDefault="002945B9" w:rsidP="008B39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Requin-pèlerin</w:t>
                              </w:r>
                            </w:p>
                          </w:tc>
                          <w:tc>
                            <w:tcPr>
                              <w:tcW w:w="794" w:type="dxa"/>
                            </w:tcPr>
                            <w:p w14:paraId="00D51B30" w14:textId="77777777" w:rsidR="002945B9"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VU</w:t>
                              </w:r>
                            </w:p>
                          </w:tc>
                          <w:tc>
                            <w:tcPr>
                              <w:tcW w:w="1200" w:type="dxa"/>
                            </w:tcPr>
                            <w:p w14:paraId="0A80A71B" w14:textId="77777777" w:rsidR="002945B9"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04975FCD"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5</w:t>
                              </w:r>
                            </w:p>
                          </w:tc>
                          <w:tc>
                            <w:tcPr>
                              <w:tcW w:w="863" w:type="dxa"/>
                              <w:noWrap/>
                            </w:tcPr>
                            <w:p w14:paraId="3E42E1CD"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26DD38A6"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c>
                            <w:tcPr>
                              <w:tcW w:w="818" w:type="dxa"/>
                              <w:noWrap/>
                            </w:tcPr>
                            <w:p w14:paraId="0FD2F8E5" w14:textId="77777777" w:rsidR="002945B9" w:rsidRPr="00550701" w:rsidRDefault="002945B9" w:rsidP="008B39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52D46FAF"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2EDCB7C6" w14:textId="77777777" w:rsidR="002945B9" w:rsidRPr="0084066F" w:rsidRDefault="002945B9" w:rsidP="001F050D">
                              <w:pPr>
                                <w:jc w:val="left"/>
                                <w:rPr>
                                  <w:rFonts w:ascii="Calibri" w:eastAsia="Times New Roman" w:hAnsi="Calibri" w:cs="Calibri"/>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Galeorhinus galeus</w:t>
                              </w:r>
                            </w:p>
                          </w:tc>
                          <w:tc>
                            <w:tcPr>
                              <w:tcW w:w="1813" w:type="dxa"/>
                              <w:noWrap/>
                            </w:tcPr>
                            <w:p w14:paraId="6482E9FD" w14:textId="77777777" w:rsidR="002945B9" w:rsidRPr="00550701" w:rsidRDefault="002945B9" w:rsidP="001F050D">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Requin hâ</w:t>
                              </w:r>
                            </w:p>
                          </w:tc>
                          <w:tc>
                            <w:tcPr>
                              <w:tcW w:w="794" w:type="dxa"/>
                            </w:tcPr>
                            <w:p w14:paraId="0D577E8F" w14:textId="77777777" w:rsidR="002945B9"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709ED9C9" w14:textId="77777777" w:rsidR="002945B9"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1915E9CF"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5</w:t>
                              </w:r>
                            </w:p>
                          </w:tc>
                          <w:tc>
                            <w:tcPr>
                              <w:tcW w:w="863" w:type="dxa"/>
                              <w:noWrap/>
                            </w:tcPr>
                            <w:p w14:paraId="78B7725A"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30AAE3D4"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tcPr>
                            <w:p w14:paraId="26F2FCAE"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1</w:t>
                              </w:r>
                            </w:p>
                          </w:tc>
                        </w:tr>
                        <w:tr w:rsidR="002945B9" w:rsidRPr="009A118B" w14:paraId="701F9380"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3ACD6990" w14:textId="77777777" w:rsidR="002945B9" w:rsidRPr="0084066F" w:rsidRDefault="002945B9" w:rsidP="001F050D">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Dipturus batis</w:t>
                              </w:r>
                            </w:p>
                          </w:tc>
                          <w:tc>
                            <w:tcPr>
                              <w:tcW w:w="1813" w:type="dxa"/>
                              <w:noWrap/>
                              <w:hideMark/>
                            </w:tcPr>
                            <w:p w14:paraId="75577CBF" w14:textId="77777777" w:rsidR="002945B9" w:rsidRPr="00550701" w:rsidRDefault="002945B9" w:rsidP="001F050D">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Pocheteau gris</w:t>
                              </w:r>
                            </w:p>
                          </w:tc>
                          <w:tc>
                            <w:tcPr>
                              <w:tcW w:w="794" w:type="dxa"/>
                            </w:tcPr>
                            <w:p w14:paraId="38599782"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60163443"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4EDFC69B"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4</w:t>
                              </w:r>
                            </w:p>
                          </w:tc>
                          <w:tc>
                            <w:tcPr>
                              <w:tcW w:w="863" w:type="dxa"/>
                              <w:noWrap/>
                              <w:hideMark/>
                            </w:tcPr>
                            <w:p w14:paraId="79D30118"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2EDDFF4A"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1597803E" w14:textId="77777777" w:rsidR="002945B9" w:rsidRPr="00550701" w:rsidRDefault="002945B9" w:rsidP="001F0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0F616473"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066A928F" w14:textId="77777777" w:rsidR="002945B9" w:rsidRPr="0084066F" w:rsidRDefault="002945B9" w:rsidP="001F050D">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Raja clavata</w:t>
                              </w:r>
                            </w:p>
                          </w:tc>
                          <w:tc>
                            <w:tcPr>
                              <w:tcW w:w="1813" w:type="dxa"/>
                              <w:noWrap/>
                              <w:hideMark/>
                            </w:tcPr>
                            <w:p w14:paraId="41853192" w14:textId="77777777" w:rsidR="002945B9" w:rsidRPr="00550701" w:rsidRDefault="002945B9" w:rsidP="001F050D">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Raie bouclée</w:t>
                              </w:r>
                            </w:p>
                          </w:tc>
                          <w:tc>
                            <w:tcPr>
                              <w:tcW w:w="794" w:type="dxa"/>
                            </w:tcPr>
                            <w:p w14:paraId="2DCB7BAB"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VU</w:t>
                              </w:r>
                            </w:p>
                          </w:tc>
                          <w:tc>
                            <w:tcPr>
                              <w:tcW w:w="1200" w:type="dxa"/>
                            </w:tcPr>
                            <w:p w14:paraId="7254097D"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1CFCED5C"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4</w:t>
                              </w:r>
                            </w:p>
                          </w:tc>
                          <w:tc>
                            <w:tcPr>
                              <w:tcW w:w="863" w:type="dxa"/>
                              <w:noWrap/>
                              <w:hideMark/>
                            </w:tcPr>
                            <w:p w14:paraId="2E2A9A18"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25" w:type="dxa"/>
                              <w:noWrap/>
                              <w:hideMark/>
                            </w:tcPr>
                            <w:p w14:paraId="336662FC"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1</w:t>
                              </w:r>
                            </w:p>
                          </w:tc>
                          <w:tc>
                            <w:tcPr>
                              <w:tcW w:w="818" w:type="dxa"/>
                              <w:noWrap/>
                              <w:hideMark/>
                            </w:tcPr>
                            <w:p w14:paraId="79F03655" w14:textId="77777777" w:rsidR="002945B9" w:rsidRPr="00550701" w:rsidRDefault="002945B9" w:rsidP="001F0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301C6044"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26575623" w14:textId="77777777" w:rsidR="002945B9" w:rsidRPr="0084066F" w:rsidRDefault="002945B9" w:rsidP="00D30A83">
                              <w:pPr>
                                <w:jc w:val="left"/>
                                <w:rPr>
                                  <w:rFonts w:ascii="Calibri" w:eastAsia="Times New Roman" w:hAnsi="Calibri" w:cs="Calibri"/>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Dasyatis pastinaca</w:t>
                              </w:r>
                            </w:p>
                          </w:tc>
                          <w:tc>
                            <w:tcPr>
                              <w:tcW w:w="1813" w:type="dxa"/>
                              <w:noWrap/>
                            </w:tcPr>
                            <w:p w14:paraId="7F9045B1" w14:textId="77777777" w:rsidR="002945B9" w:rsidRPr="00550701" w:rsidRDefault="002945B9" w:rsidP="00D30A8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Raie pastenague</w:t>
                              </w:r>
                            </w:p>
                          </w:tc>
                          <w:tc>
                            <w:tcPr>
                              <w:tcW w:w="794" w:type="dxa"/>
                            </w:tcPr>
                            <w:p w14:paraId="5CCE945B" w14:textId="77777777" w:rsidR="002945B9"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LC</w:t>
                              </w:r>
                            </w:p>
                          </w:tc>
                          <w:tc>
                            <w:tcPr>
                              <w:tcW w:w="1200" w:type="dxa"/>
                            </w:tcPr>
                            <w:p w14:paraId="7C1E470A" w14:textId="77777777" w:rsidR="002945B9"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30983EA0"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3</w:t>
                              </w:r>
                            </w:p>
                          </w:tc>
                          <w:tc>
                            <w:tcPr>
                              <w:tcW w:w="863" w:type="dxa"/>
                              <w:noWrap/>
                            </w:tcPr>
                            <w:p w14:paraId="5BA73A7E"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397BE0B8"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c>
                            <w:tcPr>
                              <w:tcW w:w="818" w:type="dxa"/>
                              <w:noWrap/>
                            </w:tcPr>
                            <w:p w14:paraId="6068D0BA" w14:textId="77777777" w:rsidR="002945B9"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9A118B" w14:paraId="2432F5E1"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4BA5CB5F" w14:textId="77777777" w:rsidR="002945B9" w:rsidRPr="0084066F" w:rsidRDefault="002945B9" w:rsidP="00D30A83">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Alopias vulpinus</w:t>
                              </w:r>
                            </w:p>
                          </w:tc>
                          <w:tc>
                            <w:tcPr>
                              <w:tcW w:w="1813" w:type="dxa"/>
                              <w:noWrap/>
                            </w:tcPr>
                            <w:p w14:paraId="3277DDF8" w14:textId="77777777" w:rsidR="002945B9" w:rsidRPr="00550701" w:rsidRDefault="002945B9" w:rsidP="00D30A8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Requin-renard commun</w:t>
                              </w:r>
                            </w:p>
                          </w:tc>
                          <w:tc>
                            <w:tcPr>
                              <w:tcW w:w="794" w:type="dxa"/>
                            </w:tcPr>
                            <w:p w14:paraId="3B8B407F" w14:textId="77777777" w:rsidR="002945B9"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683613F6" w14:textId="77777777" w:rsidR="002945B9"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7DA8BDAC"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63" w:type="dxa"/>
                              <w:noWrap/>
                            </w:tcPr>
                            <w:p w14:paraId="4D81729C"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7A169FB6"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c>
                            <w:tcPr>
                              <w:tcW w:w="818" w:type="dxa"/>
                              <w:noWrap/>
                            </w:tcPr>
                            <w:p w14:paraId="50FA0F8A" w14:textId="77777777" w:rsidR="002945B9"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9A118B" w14:paraId="0E176802"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520F7CEC" w14:textId="77777777" w:rsidR="002945B9" w:rsidRPr="0084066F" w:rsidRDefault="002945B9" w:rsidP="00D30A83">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Centrophorus squamosus</w:t>
                              </w:r>
                            </w:p>
                          </w:tc>
                          <w:tc>
                            <w:tcPr>
                              <w:tcW w:w="1813" w:type="dxa"/>
                              <w:noWrap/>
                              <w:hideMark/>
                            </w:tcPr>
                            <w:p w14:paraId="37384ED0" w14:textId="77777777" w:rsidR="002945B9" w:rsidRPr="00550701" w:rsidRDefault="002945B9" w:rsidP="00D30A8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Squale-chagrin de l'Atlantique</w:t>
                              </w:r>
                            </w:p>
                          </w:tc>
                          <w:tc>
                            <w:tcPr>
                              <w:tcW w:w="794" w:type="dxa"/>
                            </w:tcPr>
                            <w:p w14:paraId="06345CAE"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w:t>
                              </w:r>
                            </w:p>
                          </w:tc>
                          <w:tc>
                            <w:tcPr>
                              <w:tcW w:w="1200" w:type="dxa"/>
                            </w:tcPr>
                            <w:p w14:paraId="21D42DE5"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63F163E2"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63" w:type="dxa"/>
                              <w:noWrap/>
                              <w:hideMark/>
                            </w:tcPr>
                            <w:p w14:paraId="3E91D00F"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7AE7AC0F"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24C0A8C6"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3B480D44"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32FDD16B" w14:textId="77777777" w:rsidR="002945B9" w:rsidRPr="0084066F" w:rsidRDefault="002945B9" w:rsidP="00D30A83">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Centroscymnus coelolepis</w:t>
                              </w:r>
                            </w:p>
                          </w:tc>
                          <w:tc>
                            <w:tcPr>
                              <w:tcW w:w="1813" w:type="dxa"/>
                              <w:noWrap/>
                              <w:hideMark/>
                            </w:tcPr>
                            <w:p w14:paraId="4E57D4A8" w14:textId="77777777" w:rsidR="002945B9" w:rsidRPr="00550701" w:rsidRDefault="002945B9" w:rsidP="00D30A8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Pailona commun</w:t>
                              </w:r>
                            </w:p>
                          </w:tc>
                          <w:tc>
                            <w:tcPr>
                              <w:tcW w:w="794" w:type="dxa"/>
                            </w:tcPr>
                            <w:p w14:paraId="1A860242"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22114D8F"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0CD9278A"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63" w:type="dxa"/>
                              <w:noWrap/>
                              <w:hideMark/>
                            </w:tcPr>
                            <w:p w14:paraId="01CEA2A4"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6F422852"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5811BB37" w14:textId="77777777" w:rsidR="002945B9" w:rsidRPr="00550701" w:rsidRDefault="002945B9" w:rsidP="00D30A8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08F973FF"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5631ACD6" w14:textId="77777777" w:rsidR="002945B9" w:rsidRPr="0084066F" w:rsidRDefault="002945B9" w:rsidP="00D30A83">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Dalatias licha</w:t>
                              </w:r>
                            </w:p>
                          </w:tc>
                          <w:tc>
                            <w:tcPr>
                              <w:tcW w:w="1813" w:type="dxa"/>
                              <w:noWrap/>
                            </w:tcPr>
                            <w:p w14:paraId="4AC0845A" w14:textId="77777777" w:rsidR="002945B9" w:rsidRPr="00550701" w:rsidRDefault="002945B9" w:rsidP="00D30A8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Squale-liche</w:t>
                              </w:r>
                            </w:p>
                          </w:tc>
                          <w:tc>
                            <w:tcPr>
                              <w:tcW w:w="794" w:type="dxa"/>
                            </w:tcPr>
                            <w:p w14:paraId="56A25F23" w14:textId="77777777" w:rsidR="002945B9"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2E28B7E1" w14:textId="77777777" w:rsidR="002945B9"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6B22F75F"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63" w:type="dxa"/>
                              <w:noWrap/>
                            </w:tcPr>
                            <w:p w14:paraId="3778E00A"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3337A218"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tcPr>
                            <w:p w14:paraId="785250FA" w14:textId="77777777" w:rsidR="002945B9" w:rsidRPr="00550701" w:rsidRDefault="002945B9" w:rsidP="00D30A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9A118B" w14:paraId="242AD7A7"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64E3A3C6"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Etmopterus spinax</w:t>
                              </w:r>
                            </w:p>
                          </w:tc>
                          <w:tc>
                            <w:tcPr>
                              <w:tcW w:w="1813" w:type="dxa"/>
                              <w:noWrap/>
                            </w:tcPr>
                            <w:p w14:paraId="0C0ECE3B" w14:textId="77777777" w:rsidR="002945B9" w:rsidRPr="00550701" w:rsidRDefault="002945B9" w:rsidP="00AA7C5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Sagre commun</w:t>
                              </w:r>
                            </w:p>
                          </w:tc>
                          <w:tc>
                            <w:tcPr>
                              <w:tcW w:w="794" w:type="dxa"/>
                            </w:tcPr>
                            <w:p w14:paraId="2F0A651B"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3CD59513"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68C4D2B1"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63" w:type="dxa"/>
                              <w:noWrap/>
                            </w:tcPr>
                            <w:p w14:paraId="61D3B381"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25" w:type="dxa"/>
                              <w:noWrap/>
                            </w:tcPr>
                            <w:p w14:paraId="119A4896"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tcPr>
                            <w:p w14:paraId="66DF6B78"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r>
                        <w:tr w:rsidR="002945B9" w:rsidRPr="009A118B" w14:paraId="48C975C6"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1A9FDB37"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Leucoraja fullonica</w:t>
                              </w:r>
                            </w:p>
                          </w:tc>
                          <w:tc>
                            <w:tcPr>
                              <w:tcW w:w="1813" w:type="dxa"/>
                              <w:noWrap/>
                            </w:tcPr>
                            <w:p w14:paraId="01A993A4" w14:textId="77777777" w:rsidR="002945B9" w:rsidRPr="00550701" w:rsidRDefault="002945B9" w:rsidP="00AA7C5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Raie chardon</w:t>
                              </w:r>
                            </w:p>
                          </w:tc>
                          <w:tc>
                            <w:tcPr>
                              <w:tcW w:w="794" w:type="dxa"/>
                            </w:tcPr>
                            <w:p w14:paraId="6191B911"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2E75ADC0" w14:textId="77777777" w:rsidR="002945B9"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73976541"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63" w:type="dxa"/>
                              <w:noWrap/>
                            </w:tcPr>
                            <w:p w14:paraId="12146BE6"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c>
                            <w:tcPr>
                              <w:tcW w:w="825" w:type="dxa"/>
                              <w:noWrap/>
                            </w:tcPr>
                            <w:p w14:paraId="347BFEA4"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c>
                            <w:tcPr>
                              <w:tcW w:w="818" w:type="dxa"/>
                              <w:noWrap/>
                            </w:tcPr>
                            <w:p w14:paraId="13E4BA3D"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r>
                        <w:tr w:rsidR="002945B9" w:rsidRPr="009A118B" w14:paraId="5303196B"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73B80EEF"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Raja montagui</w:t>
                              </w:r>
                            </w:p>
                          </w:tc>
                          <w:tc>
                            <w:tcPr>
                              <w:tcW w:w="1813" w:type="dxa"/>
                              <w:noWrap/>
                              <w:hideMark/>
                            </w:tcPr>
                            <w:p w14:paraId="7721D724" w14:textId="77777777" w:rsidR="002945B9" w:rsidRPr="00550701" w:rsidRDefault="002945B9" w:rsidP="00AA7C5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Raie douce</w:t>
                              </w:r>
                            </w:p>
                          </w:tc>
                          <w:tc>
                            <w:tcPr>
                              <w:tcW w:w="794" w:type="dxa"/>
                            </w:tcPr>
                            <w:p w14:paraId="684764B4"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15EF4B7F"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18301584"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63" w:type="dxa"/>
                              <w:noWrap/>
                              <w:hideMark/>
                            </w:tcPr>
                            <w:p w14:paraId="07B61C48"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25" w:type="dxa"/>
                              <w:noWrap/>
                              <w:hideMark/>
                            </w:tcPr>
                            <w:p w14:paraId="7067B9E4"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56534175"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565BD87E"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hideMark/>
                            </w:tcPr>
                            <w:p w14:paraId="38F2F7A3"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Rostroraja alba</w:t>
                              </w:r>
                            </w:p>
                          </w:tc>
                          <w:tc>
                            <w:tcPr>
                              <w:tcW w:w="1813" w:type="dxa"/>
                              <w:noWrap/>
                              <w:hideMark/>
                            </w:tcPr>
                            <w:p w14:paraId="5C12F2EB" w14:textId="77777777" w:rsidR="002945B9" w:rsidRPr="00550701" w:rsidRDefault="002945B9" w:rsidP="00AA7C5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Raie blanche</w:t>
                              </w:r>
                            </w:p>
                          </w:tc>
                          <w:tc>
                            <w:tcPr>
                              <w:tcW w:w="794" w:type="dxa"/>
                            </w:tcPr>
                            <w:p w14:paraId="5DFDFEE1"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CR</w:t>
                              </w:r>
                            </w:p>
                          </w:tc>
                          <w:tc>
                            <w:tcPr>
                              <w:tcW w:w="1200" w:type="dxa"/>
                            </w:tcPr>
                            <w:p w14:paraId="7427F1F3"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hideMark/>
                            </w:tcPr>
                            <w:p w14:paraId="3B79ECEA"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sidRPr="00550701">
                                <w:rPr>
                                  <w:rFonts w:ascii="Calibri" w:eastAsia="Times New Roman" w:hAnsi="Calibri" w:cs="Calibri"/>
                                  <w:color w:val="000000"/>
                                  <w:sz w:val="16"/>
                                  <w:szCs w:val="16"/>
                                  <w:lang w:eastAsia="fr-FR"/>
                                </w:rPr>
                                <w:t>2</w:t>
                              </w:r>
                            </w:p>
                          </w:tc>
                          <w:tc>
                            <w:tcPr>
                              <w:tcW w:w="863" w:type="dxa"/>
                              <w:noWrap/>
                              <w:hideMark/>
                            </w:tcPr>
                            <w:p w14:paraId="4F82ADBD"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hideMark/>
                            </w:tcPr>
                            <w:p w14:paraId="6350189B"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hideMark/>
                            </w:tcPr>
                            <w:p w14:paraId="12CCD032"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6CD6F907" w14:textId="77777777" w:rsidTr="00FF251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1C8D3ACF"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Somniosus microcephalus</w:t>
                              </w:r>
                            </w:p>
                          </w:tc>
                          <w:tc>
                            <w:tcPr>
                              <w:tcW w:w="1813" w:type="dxa"/>
                              <w:noWrap/>
                            </w:tcPr>
                            <w:p w14:paraId="7115D34A" w14:textId="77777777" w:rsidR="002945B9" w:rsidRPr="00550701" w:rsidRDefault="002945B9" w:rsidP="00AA7C5A">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Laimargue du Groenland</w:t>
                              </w:r>
                            </w:p>
                          </w:tc>
                          <w:tc>
                            <w:tcPr>
                              <w:tcW w:w="794" w:type="dxa"/>
                            </w:tcPr>
                            <w:p w14:paraId="6D57B1A5" w14:textId="77777777" w:rsidR="002945B9"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DD</w:t>
                              </w:r>
                            </w:p>
                          </w:tc>
                          <w:tc>
                            <w:tcPr>
                              <w:tcW w:w="1200" w:type="dxa"/>
                            </w:tcPr>
                            <w:p w14:paraId="5846F935" w14:textId="77777777" w:rsidR="002945B9"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35D3403E"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63" w:type="dxa"/>
                              <w:noWrap/>
                            </w:tcPr>
                            <w:p w14:paraId="04546A23"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25" w:type="dxa"/>
                              <w:noWrap/>
                            </w:tcPr>
                            <w:p w14:paraId="35786B80"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tcPr>
                            <w:p w14:paraId="67C0DC79" w14:textId="77777777" w:rsidR="002945B9" w:rsidRPr="00550701" w:rsidRDefault="002945B9" w:rsidP="00AA7C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r w:rsidR="002945B9" w:rsidRPr="009A118B" w14:paraId="7659B5CF" w14:textId="77777777" w:rsidTr="00FF251C">
                          <w:trPr>
                            <w:trHeight w:val="245"/>
                            <w:jc w:val="center"/>
                          </w:trPr>
                          <w:tc>
                            <w:tcPr>
                              <w:cnfStyle w:val="001000000000" w:firstRow="0" w:lastRow="0" w:firstColumn="1" w:lastColumn="0" w:oddVBand="0" w:evenVBand="0" w:oddHBand="0" w:evenHBand="0" w:firstRowFirstColumn="0" w:firstRowLastColumn="0" w:lastRowFirstColumn="0" w:lastRowLastColumn="0"/>
                              <w:tcW w:w="1457" w:type="dxa"/>
                              <w:noWrap/>
                            </w:tcPr>
                            <w:p w14:paraId="0E1C710A" w14:textId="77777777" w:rsidR="002945B9" w:rsidRPr="0084066F" w:rsidRDefault="002945B9" w:rsidP="00AA7C5A">
                              <w:pPr>
                                <w:jc w:val="left"/>
                                <w:rPr>
                                  <w:rFonts w:ascii="Calibri" w:eastAsia="Times New Roman" w:hAnsi="Calibri" w:cs="Calibri"/>
                                  <w:b w:val="0"/>
                                  <w:bCs w:val="0"/>
                                  <w:i/>
                                  <w:iCs/>
                                  <w:color w:val="000000"/>
                                  <w:sz w:val="16"/>
                                  <w:szCs w:val="16"/>
                                  <w:lang w:val="la-Latn" w:eastAsia="fr-FR"/>
                                </w:rPr>
                              </w:pPr>
                              <w:r w:rsidRPr="0084066F">
                                <w:rPr>
                                  <w:rFonts w:ascii="Calibri" w:eastAsia="Times New Roman" w:hAnsi="Calibri" w:cs="Calibri"/>
                                  <w:b w:val="0"/>
                                  <w:bCs w:val="0"/>
                                  <w:i/>
                                  <w:iCs/>
                                  <w:color w:val="000000"/>
                                  <w:sz w:val="16"/>
                                  <w:szCs w:val="16"/>
                                  <w:lang w:val="la-Latn" w:eastAsia="fr-FR"/>
                                </w:rPr>
                                <w:t>Squatina squatina</w:t>
                              </w:r>
                            </w:p>
                          </w:tc>
                          <w:tc>
                            <w:tcPr>
                              <w:tcW w:w="1813" w:type="dxa"/>
                              <w:noWrap/>
                            </w:tcPr>
                            <w:p w14:paraId="74294AE5" w14:textId="77777777" w:rsidR="002945B9" w:rsidRPr="00550701" w:rsidRDefault="002945B9" w:rsidP="00AA7C5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Ange de mer commun</w:t>
                              </w:r>
                            </w:p>
                          </w:tc>
                          <w:tc>
                            <w:tcPr>
                              <w:tcW w:w="794" w:type="dxa"/>
                            </w:tcPr>
                            <w:p w14:paraId="6F2B3138" w14:textId="77777777" w:rsidR="002945B9"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CR</w:t>
                              </w:r>
                            </w:p>
                          </w:tc>
                          <w:tc>
                            <w:tcPr>
                              <w:tcW w:w="1200" w:type="dxa"/>
                            </w:tcPr>
                            <w:p w14:paraId="670C1F43" w14:textId="77777777" w:rsidR="002945B9"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1200" w:type="dxa"/>
                              <w:noWrap/>
                            </w:tcPr>
                            <w:p w14:paraId="57183929"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2</w:t>
                              </w:r>
                            </w:p>
                          </w:tc>
                          <w:tc>
                            <w:tcPr>
                              <w:tcW w:w="863" w:type="dxa"/>
                              <w:noWrap/>
                            </w:tcPr>
                            <w:p w14:paraId="5755C258"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25" w:type="dxa"/>
                              <w:noWrap/>
                            </w:tcPr>
                            <w:p w14:paraId="100D8BC1"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p>
                          </w:tc>
                          <w:tc>
                            <w:tcPr>
                              <w:tcW w:w="818" w:type="dxa"/>
                              <w:noWrap/>
                            </w:tcPr>
                            <w:p w14:paraId="72B72029" w14:textId="77777777" w:rsidR="002945B9" w:rsidRPr="00550701" w:rsidRDefault="002945B9" w:rsidP="00AA7C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1</w:t>
                              </w:r>
                            </w:p>
                          </w:tc>
                        </w:tr>
                      </w:tbl>
                      <w:p w14:paraId="6AA0BC36" w14:textId="77777777" w:rsidR="002945B9" w:rsidRDefault="002945B9" w:rsidP="002945B9"/>
                    </w:txbxContent>
                  </v:textbox>
                </v:shape>
                <w10:wrap type="topAndBottom" anchorx="margin" anchory="margin"/>
              </v:group>
            </w:pict>
          </mc:Fallback>
        </mc:AlternateContent>
      </w:r>
    </w:p>
    <w:sectPr w:rsidR="00364B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B9"/>
    <w:rsid w:val="0022173F"/>
    <w:rsid w:val="002853EF"/>
    <w:rsid w:val="002945B9"/>
    <w:rsid w:val="00364BB3"/>
    <w:rsid w:val="00364C74"/>
    <w:rsid w:val="00517B62"/>
    <w:rsid w:val="00AC3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B737"/>
  <w15:chartTrackingRefBased/>
  <w15:docId w15:val="{6B749C1B-D6C2-416D-9DF3-A98B5787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5B9"/>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2945B9"/>
    <w:pPr>
      <w:spacing w:after="200" w:line="240" w:lineRule="auto"/>
    </w:pPr>
    <w:rPr>
      <w:i/>
      <w:iCs/>
      <w:color w:val="44546A" w:themeColor="text2"/>
      <w:sz w:val="18"/>
      <w:szCs w:val="18"/>
    </w:rPr>
  </w:style>
  <w:style w:type="table" w:styleId="Tableausimple1">
    <w:name w:val="Plain Table 1"/>
    <w:basedOn w:val="TableauNormal"/>
    <w:uiPriority w:val="41"/>
    <w:rsid w:val="002945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285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2853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Words>
  <Characters>11</Characters>
  <Application>Microsoft Office Word</Application>
  <DocSecurity>0</DocSecurity>
  <Lines>1</Lines>
  <Paragraphs>1</Paragraphs>
  <ScaleCrop>false</ScaleCrop>
  <Company>MNHN</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STEPHAN</dc:creator>
  <cp:keywords/>
  <dc:description/>
  <cp:lastModifiedBy>Pauline STEPHAN</cp:lastModifiedBy>
  <cp:revision>3</cp:revision>
  <dcterms:created xsi:type="dcterms:W3CDTF">2022-06-14T09:17:00Z</dcterms:created>
  <dcterms:modified xsi:type="dcterms:W3CDTF">2022-06-14T10:07:00Z</dcterms:modified>
</cp:coreProperties>
</file>