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CIND119 Project Milestone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Members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Aida Judaki,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aida.judaki@torontomu.ca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Karem Allen,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karem.allen@torontomu.ca </w:t>
        </w:r>
      </w:hyperlink>
      <w:r w:rsidDel="00000000" w:rsidR="00000000" w:rsidRPr="00000000">
        <w:rPr>
          <w:rtl w:val="0"/>
        </w:rPr>
        <w:br w:type="textWrapping"/>
        <w:t xml:space="preserve">Stephanie Boissonneault,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sboissonneault@torontomu.ca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Dataset: </w:t>
      </w:r>
      <w:r w:rsidDel="00000000" w:rsidR="00000000" w:rsidRPr="00000000">
        <w:rPr>
          <w:u w:val="single"/>
          <w:rtl w:val="0"/>
        </w:rPr>
        <w:t xml:space="preserve">In this section, you need to mention which dataset you have selected for the project. And a brief explanation of how many rows, and features this dataset has: </w:t>
      </w:r>
      <w:r w:rsidDel="00000000" w:rsidR="00000000" w:rsidRPr="00000000">
        <w:rPr>
          <w:rtl w:val="0"/>
        </w:rPr>
        <w:br w:type="textWrapping"/>
        <w:br w:type="textWrapping"/>
        <w:t xml:space="preserve">Our team has selected the Bank Marketing Dataset. This dataset has 4522 rows (including the header row) and 17 features of which 9 are qualitative data (job, marital, education, default, housing, loan, contact, month, Poutcome), 7 are numeric data (age, balance, day, duration, campaign, Pdays, previous) in addition to the Y class attribute which is a binary (yes or no) attribute showing whether the client has subscribed a term deposit or not.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 of the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 (discrete)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of job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qualitative (nominal)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Marital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qualitative (nominal)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Education of the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qualitative (ordinal)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Shows whether the customer has credit in default or 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qualitative (nominal, binary “yes” or “no”)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 yearly balance in Euros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 (continuous)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Housing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Shows whether the customer has a housing loan or 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qualitative (nominal, binary “yes” or “no”)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Shows whether the customer has a personal loan or 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qualitative (nominal, binary “yes” or “no”)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Shows how the last contact for the marketing campaign has been made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qualitative (nominal)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Shows on which day of the month the last time the customer was contacted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 (discrete)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Shows on which month of the year last time the customer was contacted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qualitative (ordinal)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Shows the last contact duration in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 (continuous)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Campaign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contacts performed during the marketing campaign and for this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 (discrete)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days that passed by after the client was last contacted by a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previous campaign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 (-1 means the client was not previously contacted) (discrete)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Previous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contacts performed before this campaign and for this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 (discrete)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outcome of the previous marketing campaign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qualitative (nominal)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attribute showing whether the client has subscribed to a term deposit or 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qualitative (nominal, binary (“yes”, “no”)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Project Approach: </w:t>
      </w:r>
      <w:r w:rsidDel="00000000" w:rsidR="00000000" w:rsidRPr="00000000">
        <w:rPr>
          <w:u w:val="single"/>
          <w:rtl w:val="0"/>
        </w:rPr>
        <w:t xml:space="preserve">In this section, you need to mention bullet points of your methodology.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For example, in the approach, you can mention the steps of data preparation you plan to take, which tools you will use for modeling, and data split strategy (cross-validation or train-test set split).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For this project, our team must help a Portuguese bank develop an effective telemarketing strategy to sell long-term deposit accounts. We will do so by applying data analytic methods to help them determine which customers are most likely to subscribe to a long-term deposit account.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 Data preparation:</w:t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SAS to complete data preparation including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Assess and understand the data attributes and their type (nominal, ordinal, or quantitative)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whether there are missing or duplicate values, special characters, or errors in the data that need to be </w:t>
      </w:r>
      <w:r w:rsidDel="00000000" w:rsidR="00000000" w:rsidRPr="00000000">
        <w:rPr>
          <w:rtl w:val="0"/>
        </w:rPr>
        <w:t xml:space="preserve">addressed</w:t>
      </w:r>
      <w:r w:rsidDel="00000000" w:rsidR="00000000" w:rsidRPr="00000000">
        <w:rPr>
          <w:rtl w:val="0"/>
        </w:rPr>
        <w:t xml:space="preserve"> during data cleaning 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Handle missing values or transform values as needed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 exploratory analysis of data to investigate and understand what features are important during predictive modeling: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Conduct summary statistics: find max, min, mean, and standard deviation 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Creating a boxplot of each attribute to help visualize data and note outliers for numeric values such as age, duration, pdays, and balance.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Plot a histogram of numeric attributes including age, duration, pdays, and balance against the class attribute (y) to analyze and identify relationships or certain patterns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Identify which attributes seem to be correlated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Based on the findings, will determine which attributes are of concern and which can be eliminated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Investigate the proportion of records to </w:t>
      </w:r>
      <w:r w:rsidDel="00000000" w:rsidR="00000000" w:rsidRPr="00000000">
        <w:rPr>
          <w:rtl w:val="0"/>
        </w:rPr>
        <w:t xml:space="preserve">determine</w:t>
      </w:r>
      <w:r w:rsidDel="00000000" w:rsidR="00000000" w:rsidRPr="00000000">
        <w:rPr>
          <w:rtl w:val="0"/>
        </w:rPr>
        <w:t xml:space="preserve"> whether the dataset has an imbalanced class distribution that needs to be </w:t>
      </w:r>
      <w:r w:rsidDel="00000000" w:rsidR="00000000" w:rsidRPr="00000000">
        <w:rPr>
          <w:rtl w:val="0"/>
        </w:rPr>
        <w:t xml:space="preserve">addressed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 Predictive Modeling (parts a and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Applying classification algorithms, including Decision Tree and Naive Bayes using </w:t>
      </w:r>
      <w:r w:rsidDel="00000000" w:rsidR="00000000" w:rsidRPr="00000000">
        <w:rPr>
          <w:b w:val="1"/>
          <w:rtl w:val="0"/>
        </w:rPr>
        <w:t xml:space="preserve">python_weka.ipynb</w:t>
      </w:r>
      <w:r w:rsidDel="00000000" w:rsidR="00000000" w:rsidRPr="00000000">
        <w:rPr>
          <w:b w:val="1"/>
          <w:rtl w:val="0"/>
        </w:rPr>
        <w:t xml:space="preserve"> file to help determine which customers are most likely to subscribe to a long-term deposit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Apply train-test split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analyze the effectiveness of supervised learning and the generalization capability of our model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data will be split into two non-overlapping subsets including a training set (80%) and a testing set(20%)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Our model will only use the training set to build the models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Decision Tree: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use Python to apply a Classification Decision Tree classification algorithm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a baseline model using all attributes of the training set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a maximum depth to the model to stop splitting at 100. 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algorithm output, the root node will be determined as the best predictor/classifier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Assess attributes used by the decision tree</w:t>
      </w:r>
    </w:p>
    <w:p w:rsidR="00000000" w:rsidDel="00000000" w:rsidP="00000000" w:rsidRDefault="00000000" w:rsidRPr="00000000" w14:paraId="0000006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Naive Bayes: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Will use Python to apply the Naïve Bayes classification algorithm to predict the binary class attribute (Y).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Create a baseline model using all attributes of the training set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Features that were noted as important for consideration during Data preparation will be kept in mind.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u w:val="single"/>
          <w:rtl w:val="0"/>
        </w:rPr>
        <w:t xml:space="preserve">2. Predictive Modeling (parts c) and 3. Conclusion and 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Applying Evaluation metrics: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both models have been generated, we will use our test set (20% data unseen by the model) to generate a confusion matrix and evaluate our model’s performance based on true positives, false positives, precision, recall, and accuracy (to determine the proportion of correct predictions)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Lastly, we will interpret the results and summarise our findings in the Project Submission Template Slides provided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table to compare model accuracy, Precision, Recall, and F1 score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recommendations based on data interpretation </w:t>
      </w:r>
    </w:p>
    <w:p w:rsidR="00000000" w:rsidDel="00000000" w:rsidP="00000000" w:rsidRDefault="00000000" w:rsidRPr="00000000" w14:paraId="0000006C">
      <w:pPr>
        <w:pStyle w:val="Heading1"/>
        <w:rPr/>
      </w:pPr>
      <w:r w:rsidDel="00000000" w:rsidR="00000000" w:rsidRPr="00000000">
        <w:rPr>
          <w:rtl w:val="0"/>
        </w:rPr>
        <w:t xml:space="preserve">Workload Distribution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 this section, you need to mention who will complete what part of the project. </w:t>
      </w:r>
    </w:p>
    <w:tbl>
      <w:tblPr>
        <w:tblStyle w:val="Table2"/>
        <w:tblW w:w="95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rPr>
          <w:cantSplit w:val="0"/>
          <w:trHeight w:val="736.6210937499999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Member Name</w:t>
            </w:r>
          </w:p>
        </w:tc>
        <w:tc>
          <w:tcPr/>
          <w:p w:rsidR="00000000" w:rsidDel="00000000" w:rsidP="00000000" w:rsidRDefault="00000000" w:rsidRPr="00000000" w14:paraId="0000006F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List of Tasks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Aida Judaki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1. Data Preparation.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Karem Allen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2. Predictive Modeling/Classification:</w:t>
            </w:r>
          </w:p>
          <w:p w:rsidR="00000000" w:rsidDel="00000000" w:rsidP="00000000" w:rsidRDefault="00000000" w:rsidRPr="00000000" w14:paraId="00000074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a. Classification using a Decision Tree.</w:t>
            </w:r>
          </w:p>
          <w:p w:rsidR="00000000" w:rsidDel="00000000" w:rsidP="00000000" w:rsidRDefault="00000000" w:rsidRPr="00000000" w14:paraId="00000075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b. Classification using Naive Bayes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Stephanie Boissonneault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c. Compare the results of the 2 techniques on original and filtered data (includes applying evaluation metrics)</w:t>
            </w:r>
          </w:p>
          <w:p w:rsidR="00000000" w:rsidDel="00000000" w:rsidP="00000000" w:rsidRDefault="00000000" w:rsidRPr="00000000" w14:paraId="00000078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3. Conclusions and Recommendations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mailto:sboissonneault@torontomu.c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ida.judaki@torontomu.ca" TargetMode="External"/><Relationship Id="rId8" Type="http://schemas.openxmlformats.org/officeDocument/2006/relationships/hyperlink" Target="mailto:karem.allen@torontomu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JfoOBnk6mAZFjCZxvPDgpP9g4Q==">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