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245DE" w14:textId="2C90D394" w:rsidR="006C73C5" w:rsidRPr="00434AB4" w:rsidRDefault="00B344BA" w:rsidP="00B344BA">
      <w:pPr>
        <w:spacing w:line="220" w:lineRule="atLeast"/>
        <w:jc w:val="center"/>
        <w:rPr>
          <w:rFonts w:asciiTheme="minorEastAsia" w:eastAsiaTheme="minorEastAsia" w:hAnsiTheme="minorEastAsia"/>
          <w:b/>
          <w:sz w:val="44"/>
          <w:szCs w:val="32"/>
        </w:rPr>
      </w:pPr>
      <w:r w:rsidRPr="00434AB4">
        <w:rPr>
          <w:rFonts w:asciiTheme="minorEastAsia" w:eastAsiaTheme="minorEastAsia" w:hAnsiTheme="minorEastAsia" w:hint="eastAsia"/>
          <w:b/>
          <w:sz w:val="44"/>
          <w:szCs w:val="32"/>
        </w:rPr>
        <w:t>test</w:t>
      </w:r>
      <w:r w:rsidRPr="00434AB4">
        <w:rPr>
          <w:rFonts w:asciiTheme="minorEastAsia" w:eastAsiaTheme="minorEastAsia" w:hAnsiTheme="minorEastAsia"/>
          <w:b/>
          <w:sz w:val="44"/>
          <w:szCs w:val="32"/>
        </w:rPr>
        <w:t xml:space="preserve"> </w:t>
      </w:r>
      <w:r w:rsidR="00D7238B">
        <w:rPr>
          <w:rFonts w:asciiTheme="minorEastAsia" w:eastAsiaTheme="minorEastAsia" w:hAnsiTheme="minorEastAsia"/>
          <w:b/>
          <w:sz w:val="44"/>
          <w:szCs w:val="32"/>
        </w:rPr>
        <w:t>0817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3260"/>
        <w:gridCol w:w="3594"/>
      </w:tblGrid>
      <w:tr w:rsidR="00B344BA" w14:paraId="6F93F392" w14:textId="77777777" w:rsidTr="00B344BA">
        <w:tc>
          <w:tcPr>
            <w:tcW w:w="8522" w:type="dxa"/>
            <w:gridSpan w:val="5"/>
            <w:vAlign w:val="center"/>
          </w:tcPr>
          <w:p w14:paraId="2862C107" w14:textId="24834D9B" w:rsidR="00B344BA" w:rsidRPr="00B344BA" w:rsidRDefault="00B344BA" w:rsidP="00B344BA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考试策略与过程</w:t>
            </w:r>
          </w:p>
        </w:tc>
      </w:tr>
      <w:tr w:rsidR="00B344BA" w14:paraId="617E39AC" w14:textId="77777777" w:rsidTr="00B344BA">
        <w:trPr>
          <w:trHeight w:val="2150"/>
        </w:trPr>
        <w:tc>
          <w:tcPr>
            <w:tcW w:w="8522" w:type="dxa"/>
            <w:gridSpan w:val="5"/>
          </w:tcPr>
          <w:p w14:paraId="0A7C66BE" w14:textId="0A2FF013" w:rsidR="00B344BA" w:rsidRPr="00B344BA" w:rsidRDefault="00D7238B" w:rsidP="00005362">
            <w:pPr>
              <w:spacing w:line="220" w:lineRule="atLeas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今天策略有重大</w:t>
            </w:r>
            <w:r w:rsidR="00DB1D1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失误。我把题目看完之后想着T2好像最好写，于是就按照上一次考试那样死磕T2，结果没有啃下来，其他题一笔没动</w:t>
            </w:r>
          </w:p>
        </w:tc>
      </w:tr>
      <w:tr w:rsidR="00B344BA" w14:paraId="7E58B28F" w14:textId="77777777" w:rsidTr="00525FA5">
        <w:tc>
          <w:tcPr>
            <w:tcW w:w="8522" w:type="dxa"/>
            <w:gridSpan w:val="5"/>
            <w:vAlign w:val="center"/>
          </w:tcPr>
          <w:p w14:paraId="18FEB454" w14:textId="078675FE" w:rsidR="00B344BA" w:rsidRPr="00B344BA" w:rsidRDefault="00B344BA" w:rsidP="00B344BA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经验教训</w:t>
            </w:r>
          </w:p>
        </w:tc>
      </w:tr>
      <w:tr w:rsidR="00B344BA" w14:paraId="22C70B0B" w14:textId="77777777" w:rsidTr="00B344BA">
        <w:trPr>
          <w:trHeight w:val="2357"/>
        </w:trPr>
        <w:tc>
          <w:tcPr>
            <w:tcW w:w="8522" w:type="dxa"/>
            <w:gridSpan w:val="5"/>
            <w:tcBorders>
              <w:bottom w:val="single" w:sz="4" w:space="0" w:color="auto"/>
            </w:tcBorders>
          </w:tcPr>
          <w:p w14:paraId="2FE5ED22" w14:textId="55D768B6" w:rsidR="00B344BA" w:rsidRPr="00B344BA" w:rsidRDefault="00DB1D10" w:rsidP="00005362">
            <w:pPr>
              <w:spacing w:line="220" w:lineRule="atLeas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既然要打爆力，就要三道题都要尝试打一下。每道题的时间不能太长。</w:t>
            </w:r>
          </w:p>
        </w:tc>
      </w:tr>
      <w:tr w:rsidR="00B344BA" w14:paraId="40968E26" w14:textId="77777777" w:rsidTr="002452AE">
        <w:tc>
          <w:tcPr>
            <w:tcW w:w="85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C01D0F" w14:textId="77777777" w:rsidR="00B344BA" w:rsidRDefault="00B344BA" w:rsidP="00005362">
            <w:pPr>
              <w:spacing w:line="220" w:lineRule="atLeas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  <w:p w14:paraId="6ABF1BB3" w14:textId="77777777" w:rsidR="00B344BA" w:rsidRPr="00B344BA" w:rsidRDefault="00B344BA" w:rsidP="00005362">
            <w:pPr>
              <w:spacing w:line="220" w:lineRule="atLeas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</w:tc>
      </w:tr>
      <w:tr w:rsidR="00B344BA" w14:paraId="78CC1D7A" w14:textId="77777777" w:rsidTr="00C35E6C">
        <w:tc>
          <w:tcPr>
            <w:tcW w:w="534" w:type="dxa"/>
            <w:tcBorders>
              <w:top w:val="single" w:sz="4" w:space="0" w:color="auto"/>
            </w:tcBorders>
            <w:vAlign w:val="center"/>
          </w:tcPr>
          <w:p w14:paraId="42777398" w14:textId="77777777" w:rsidR="00B344BA" w:rsidRPr="00B344BA" w:rsidRDefault="00B344BA" w:rsidP="00C35E6C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AF120F3" w14:textId="75BB210B" w:rsidR="00B344BA" w:rsidRPr="00B344BA" w:rsidRDefault="00B344BA" w:rsidP="00C35E6C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344BA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能力分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B9A6E93" w14:textId="5DD65826" w:rsidR="00B344BA" w:rsidRPr="00B344BA" w:rsidRDefault="00B344BA" w:rsidP="00C35E6C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实际</w:t>
            </w:r>
            <w:r w:rsidRPr="00B344BA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分</w:t>
            </w:r>
          </w:p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14:paraId="6E90EDDE" w14:textId="39130B9E" w:rsidR="00B344BA" w:rsidRPr="00B344BA" w:rsidRDefault="00B344BA" w:rsidP="00C35E6C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344BA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失分原因</w:t>
            </w:r>
          </w:p>
        </w:tc>
        <w:tc>
          <w:tcPr>
            <w:tcW w:w="3594" w:type="dxa"/>
            <w:tcBorders>
              <w:top w:val="single" w:sz="4" w:space="0" w:color="auto"/>
            </w:tcBorders>
            <w:vAlign w:val="center"/>
          </w:tcPr>
          <w:p w14:paraId="49025037" w14:textId="6835B751" w:rsidR="00B344BA" w:rsidRPr="00B344BA" w:rsidRDefault="00B344BA" w:rsidP="00C35E6C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344BA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改进办法</w:t>
            </w:r>
          </w:p>
        </w:tc>
      </w:tr>
      <w:tr w:rsidR="00B344BA" w14:paraId="7B36F954" w14:textId="77777777" w:rsidTr="00C35E6C">
        <w:trPr>
          <w:trHeight w:val="1499"/>
        </w:trPr>
        <w:tc>
          <w:tcPr>
            <w:tcW w:w="534" w:type="dxa"/>
            <w:vAlign w:val="center"/>
          </w:tcPr>
          <w:p w14:paraId="4993C6CF" w14:textId="26718F0E" w:rsidR="00B344BA" w:rsidRPr="00B344BA" w:rsidRDefault="00B344BA" w:rsidP="00C35E6C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344BA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T1</w:t>
            </w:r>
          </w:p>
        </w:tc>
        <w:tc>
          <w:tcPr>
            <w:tcW w:w="567" w:type="dxa"/>
            <w:vAlign w:val="center"/>
          </w:tcPr>
          <w:p w14:paraId="3D36E8A3" w14:textId="7743E5C3" w:rsidR="00B344BA" w:rsidRPr="00B344BA" w:rsidRDefault="00DB1D10" w:rsidP="00C35E6C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20</w:t>
            </w:r>
          </w:p>
        </w:tc>
        <w:tc>
          <w:tcPr>
            <w:tcW w:w="567" w:type="dxa"/>
            <w:vAlign w:val="center"/>
          </w:tcPr>
          <w:p w14:paraId="453EC5D8" w14:textId="02D2646D" w:rsidR="00B344BA" w:rsidRPr="00B344BA" w:rsidRDefault="00DB1D10" w:rsidP="00C35E6C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0</w:t>
            </w:r>
          </w:p>
        </w:tc>
        <w:tc>
          <w:tcPr>
            <w:tcW w:w="3260" w:type="dxa"/>
          </w:tcPr>
          <w:p w14:paraId="1438D6B9" w14:textId="42E78506" w:rsidR="00B344BA" w:rsidRPr="00B344BA" w:rsidRDefault="00DB1D10" w:rsidP="00005362">
            <w:pPr>
              <w:spacing w:line="220" w:lineRule="atLeas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没有尝试</w:t>
            </w:r>
          </w:p>
        </w:tc>
        <w:tc>
          <w:tcPr>
            <w:tcW w:w="3594" w:type="dxa"/>
          </w:tcPr>
          <w:p w14:paraId="2BB26567" w14:textId="77777777" w:rsidR="00B344BA" w:rsidRDefault="00B344BA" w:rsidP="00005362">
            <w:pPr>
              <w:spacing w:line="220" w:lineRule="atLeas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  <w:p w14:paraId="63923638" w14:textId="6F8C1F75" w:rsidR="00DB1D10" w:rsidRPr="00DB1D10" w:rsidRDefault="00DB1D10" w:rsidP="00DB1D1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合理分配时间</w:t>
            </w:r>
          </w:p>
        </w:tc>
      </w:tr>
      <w:tr w:rsidR="00B344BA" w14:paraId="567A4B53" w14:textId="77777777" w:rsidTr="00C35E6C">
        <w:trPr>
          <w:trHeight w:val="1559"/>
        </w:trPr>
        <w:tc>
          <w:tcPr>
            <w:tcW w:w="534" w:type="dxa"/>
            <w:vAlign w:val="center"/>
          </w:tcPr>
          <w:p w14:paraId="0707F671" w14:textId="5AB19006" w:rsidR="00B344BA" w:rsidRPr="00B344BA" w:rsidRDefault="00B344BA" w:rsidP="00C35E6C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344BA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T</w:t>
            </w:r>
            <w:r w:rsidRPr="00B344BA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14:paraId="3367E829" w14:textId="6BE7E8B6" w:rsidR="00B344BA" w:rsidRPr="00B344BA" w:rsidRDefault="00DB1D10" w:rsidP="00C35E6C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20</w:t>
            </w:r>
          </w:p>
        </w:tc>
        <w:tc>
          <w:tcPr>
            <w:tcW w:w="567" w:type="dxa"/>
            <w:vAlign w:val="center"/>
          </w:tcPr>
          <w:p w14:paraId="57860851" w14:textId="3AD77D9C" w:rsidR="00B344BA" w:rsidRPr="00B344BA" w:rsidRDefault="00DB1D10" w:rsidP="00C35E6C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0</w:t>
            </w:r>
          </w:p>
        </w:tc>
        <w:tc>
          <w:tcPr>
            <w:tcW w:w="3260" w:type="dxa"/>
          </w:tcPr>
          <w:p w14:paraId="4BF9FF44" w14:textId="2043A1F0" w:rsidR="00B344BA" w:rsidRPr="00B344BA" w:rsidRDefault="00DB1D10" w:rsidP="00005362">
            <w:pPr>
              <w:spacing w:line="220" w:lineRule="atLeas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打挂了</w:t>
            </w:r>
          </w:p>
        </w:tc>
        <w:tc>
          <w:tcPr>
            <w:tcW w:w="3594" w:type="dxa"/>
          </w:tcPr>
          <w:p w14:paraId="50C2A680" w14:textId="3CE240FE" w:rsidR="00B344BA" w:rsidRPr="00B344BA" w:rsidRDefault="00DB1D10" w:rsidP="00005362">
            <w:pPr>
              <w:spacing w:line="220" w:lineRule="atLeas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多做题，提高代码实现能力</w:t>
            </w:r>
          </w:p>
        </w:tc>
      </w:tr>
      <w:tr w:rsidR="00B344BA" w14:paraId="776F5C4C" w14:textId="77777777" w:rsidTr="00C35E6C">
        <w:trPr>
          <w:trHeight w:val="1546"/>
        </w:trPr>
        <w:tc>
          <w:tcPr>
            <w:tcW w:w="534" w:type="dxa"/>
            <w:vAlign w:val="center"/>
          </w:tcPr>
          <w:p w14:paraId="2CA88C4A" w14:textId="37C1D06B" w:rsidR="00B344BA" w:rsidRPr="00B344BA" w:rsidRDefault="00B344BA" w:rsidP="00C35E6C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344BA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T</w:t>
            </w:r>
            <w:r w:rsidRPr="00B344BA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14:paraId="6DEB289B" w14:textId="34233120" w:rsidR="00B344BA" w:rsidRPr="00B344BA" w:rsidRDefault="007B7AAE" w:rsidP="00C35E6C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50</w:t>
            </w:r>
          </w:p>
        </w:tc>
        <w:tc>
          <w:tcPr>
            <w:tcW w:w="567" w:type="dxa"/>
            <w:vAlign w:val="center"/>
          </w:tcPr>
          <w:p w14:paraId="591AC441" w14:textId="29AF3623" w:rsidR="00B344BA" w:rsidRPr="00B344BA" w:rsidRDefault="00DB1D10" w:rsidP="00C35E6C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0</w:t>
            </w:r>
          </w:p>
        </w:tc>
        <w:tc>
          <w:tcPr>
            <w:tcW w:w="3260" w:type="dxa"/>
          </w:tcPr>
          <w:p w14:paraId="72E7D57D" w14:textId="65ADFF2D" w:rsidR="00B344BA" w:rsidRPr="00B344BA" w:rsidRDefault="00DB1D10" w:rsidP="00005362">
            <w:pPr>
              <w:spacing w:line="220" w:lineRule="atLeas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没有尝试</w:t>
            </w:r>
          </w:p>
        </w:tc>
        <w:tc>
          <w:tcPr>
            <w:tcW w:w="3594" w:type="dxa"/>
          </w:tcPr>
          <w:p w14:paraId="42F6217C" w14:textId="2C6E3898" w:rsidR="00B344BA" w:rsidRPr="00B344BA" w:rsidRDefault="00DB1D10" w:rsidP="00005362">
            <w:pPr>
              <w:spacing w:line="220" w:lineRule="atLeas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合理分配时间</w:t>
            </w:r>
          </w:p>
        </w:tc>
      </w:tr>
    </w:tbl>
    <w:p w14:paraId="49A58025" w14:textId="6D31DD43" w:rsidR="00B344BA" w:rsidRPr="00802134" w:rsidRDefault="00B344BA" w:rsidP="00005362">
      <w:pPr>
        <w:spacing w:line="220" w:lineRule="atLeast"/>
        <w:rPr>
          <w:rFonts w:asciiTheme="minorEastAsia" w:eastAsiaTheme="minorEastAsia" w:hAnsiTheme="minorEastAsia"/>
          <w:b/>
          <w:sz w:val="18"/>
          <w:szCs w:val="18"/>
        </w:rPr>
      </w:pPr>
    </w:p>
    <w:p w14:paraId="2D023AAB" w14:textId="77777777" w:rsidR="00B344BA" w:rsidRPr="00802134" w:rsidRDefault="00B344BA" w:rsidP="00005362">
      <w:pPr>
        <w:spacing w:line="220" w:lineRule="atLeast"/>
        <w:rPr>
          <w:rFonts w:asciiTheme="minorEastAsia" w:eastAsiaTheme="minorEastAsia" w:hAnsiTheme="minorEastAsia"/>
          <w:b/>
          <w:sz w:val="18"/>
          <w:szCs w:val="18"/>
        </w:rPr>
      </w:pPr>
    </w:p>
    <w:p w14:paraId="6B3F472A" w14:textId="77777777" w:rsidR="000B722A" w:rsidRPr="006C73C5" w:rsidRDefault="000B722A" w:rsidP="00005362">
      <w:pPr>
        <w:spacing w:line="220" w:lineRule="atLeast"/>
        <w:rPr>
          <w:rFonts w:asciiTheme="minorEastAsia" w:eastAsiaTheme="minorEastAsia" w:hAnsiTheme="minorEastAsia"/>
          <w:b/>
          <w:sz w:val="36"/>
          <w:szCs w:val="24"/>
        </w:rPr>
      </w:pPr>
      <w:r w:rsidRPr="000B722A">
        <w:rPr>
          <w:rFonts w:asciiTheme="minorEastAsia" w:eastAsiaTheme="minorEastAsia" w:hAnsiTheme="minorEastAsia"/>
          <w:b/>
          <w:sz w:val="36"/>
          <w:szCs w:val="24"/>
        </w:rPr>
        <w:t>说明</w:t>
      </w:r>
      <w:r>
        <w:rPr>
          <w:rFonts w:asciiTheme="minorEastAsia" w:eastAsiaTheme="minorEastAsia" w:hAnsiTheme="minorEastAsia" w:hint="eastAsia"/>
          <w:b/>
          <w:sz w:val="36"/>
          <w:szCs w:val="24"/>
        </w:rPr>
        <w:t>：</w:t>
      </w:r>
    </w:p>
    <w:p w14:paraId="1B885B4E" w14:textId="2D1D4CD9" w:rsidR="00802134" w:rsidRDefault="00802134" w:rsidP="00005362">
      <w:pPr>
        <w:spacing w:line="220" w:lineRule="atLeast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lastRenderedPageBreak/>
        <w:t>考试策略和过程：考试各个环节（审题、开题顺序、每道题打算拿哪几档部分分、中途策略调整、检查）的安排及其用时。</w:t>
      </w:r>
    </w:p>
    <w:p w14:paraId="5819DFFF" w14:textId="37AE0E7E" w:rsidR="00802134" w:rsidRPr="00D26633" w:rsidRDefault="00802134" w:rsidP="00005362">
      <w:pPr>
        <w:spacing w:line="220" w:lineRule="atLeast"/>
        <w:rPr>
          <w:rFonts w:asciiTheme="minorEastAsia" w:eastAsiaTheme="minorEastAsia" w:hAnsiTheme="minorEastAsia"/>
          <w:b/>
          <w:color w:val="FF0000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经验教训：复盘整场考试，反思考场上策略、心态、状态的调整中，是否有值得肯定或者改进之处。总结考试经验、方法，寻找适合自己的考试模式。</w:t>
      </w:r>
      <w:r w:rsidR="00D26633" w:rsidRPr="00D26633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(注意：“知识点不熟”、“思考不准确不到位”、“代码实现有误”等针对某道题的问题分析和总结反思，放在后续“失分原因”和“改进办法”中，不在此处描述。)</w:t>
      </w:r>
    </w:p>
    <w:p w14:paraId="36D5689D" w14:textId="0FC1DEAD" w:rsidR="00B344BA" w:rsidRDefault="00B344BA" w:rsidP="00005362">
      <w:pPr>
        <w:spacing w:line="220" w:lineRule="atLeast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能力</w:t>
      </w:r>
      <w:r w:rsidR="00D6406D" w:rsidRPr="00D6406D">
        <w:rPr>
          <w:rFonts w:asciiTheme="minorEastAsia" w:eastAsiaTheme="minorEastAsia" w:hAnsiTheme="minorEastAsia" w:hint="eastAsia"/>
          <w:b/>
          <w:sz w:val="24"/>
          <w:szCs w:val="24"/>
        </w:rPr>
        <w:t>分</w:t>
      </w:r>
      <w:r w:rsidR="00D6406D"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具备充分的时间、不犯</w:t>
      </w:r>
      <w:r w:rsidR="00C93A78">
        <w:rPr>
          <w:rFonts w:asciiTheme="minorEastAsia" w:eastAsiaTheme="minorEastAsia" w:hAnsiTheme="minorEastAsia" w:hint="eastAsia"/>
          <w:b/>
          <w:sz w:val="24"/>
          <w:szCs w:val="24"/>
        </w:rPr>
        <w:t>代码实现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错</w:t>
      </w:r>
      <w:r w:rsidR="00C93A78">
        <w:rPr>
          <w:rFonts w:asciiTheme="minorEastAsia" w:eastAsiaTheme="minorEastAsia" w:hAnsiTheme="minorEastAsia" w:hint="eastAsia"/>
          <w:b/>
          <w:sz w:val="24"/>
          <w:szCs w:val="24"/>
        </w:rPr>
        <w:t>误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情况下能得到的最高分</w:t>
      </w:r>
    </w:p>
    <w:p w14:paraId="2EADD49F" w14:textId="0300A42B" w:rsidR="00D6406D" w:rsidRDefault="00D6406D" w:rsidP="00B344BA">
      <w:pPr>
        <w:spacing w:line="220" w:lineRule="atLeast"/>
        <w:rPr>
          <w:rFonts w:asciiTheme="minorEastAsia" w:eastAsiaTheme="minorEastAsia" w:hAnsiTheme="minorEastAsia"/>
          <w:b/>
          <w:sz w:val="24"/>
          <w:szCs w:val="24"/>
        </w:rPr>
      </w:pPr>
      <w:r w:rsidRPr="00D6406D">
        <w:rPr>
          <w:rFonts w:asciiTheme="minorEastAsia" w:eastAsiaTheme="minorEastAsia" w:hAnsiTheme="minorEastAsia" w:hint="eastAsia"/>
          <w:b/>
          <w:sz w:val="24"/>
          <w:szCs w:val="24"/>
        </w:rPr>
        <w:t>实际分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：考后评测分</w:t>
      </w:r>
    </w:p>
    <w:p w14:paraId="0C3EEB02" w14:textId="29F4D154" w:rsidR="00472D03" w:rsidRDefault="00005362" w:rsidP="00472D03">
      <w:pPr>
        <w:spacing w:line="220" w:lineRule="atLeast"/>
        <w:rPr>
          <w:rFonts w:asciiTheme="minorEastAsia" w:eastAsiaTheme="minorEastAsia" w:hAnsiTheme="minorEastAsia"/>
          <w:b/>
          <w:sz w:val="24"/>
          <w:szCs w:val="24"/>
        </w:rPr>
      </w:pPr>
      <w:r w:rsidRPr="00BE177E">
        <w:rPr>
          <w:rFonts w:asciiTheme="minorEastAsia" w:eastAsiaTheme="minorEastAsia" w:hAnsiTheme="minorEastAsia" w:hint="eastAsia"/>
          <w:b/>
          <w:sz w:val="24"/>
          <w:szCs w:val="24"/>
        </w:rPr>
        <w:t>失分原因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  <w:r w:rsidRPr="00BE177E">
        <w:rPr>
          <w:rFonts w:asciiTheme="minorEastAsia" w:eastAsiaTheme="minorEastAsia" w:hAnsiTheme="minorEastAsia" w:hint="eastAsia"/>
          <w:b/>
          <w:sz w:val="24"/>
          <w:szCs w:val="24"/>
        </w:rPr>
        <w:t>从心态调节、时间分配、</w:t>
      </w:r>
      <w:r w:rsidR="00B344BA" w:rsidRPr="00BE177E">
        <w:rPr>
          <w:rFonts w:asciiTheme="minorEastAsia" w:eastAsiaTheme="minorEastAsia" w:hAnsiTheme="minorEastAsia" w:hint="eastAsia"/>
          <w:b/>
          <w:sz w:val="24"/>
          <w:szCs w:val="24"/>
        </w:rPr>
        <w:t>知识点掌握、</w:t>
      </w:r>
      <w:r w:rsidR="00B344BA">
        <w:rPr>
          <w:rFonts w:asciiTheme="minorEastAsia" w:eastAsiaTheme="minorEastAsia" w:hAnsiTheme="minorEastAsia" w:hint="eastAsia"/>
          <w:b/>
          <w:sz w:val="24"/>
          <w:szCs w:val="24"/>
        </w:rPr>
        <w:t>问题</w:t>
      </w:r>
      <w:r w:rsidRPr="00BE177E">
        <w:rPr>
          <w:rFonts w:asciiTheme="minorEastAsia" w:eastAsiaTheme="minorEastAsia" w:hAnsiTheme="minorEastAsia" w:hint="eastAsia"/>
          <w:b/>
          <w:sz w:val="24"/>
          <w:szCs w:val="24"/>
        </w:rPr>
        <w:t>分析、代码实现</w:t>
      </w:r>
      <w:r w:rsidR="00AB50DB">
        <w:rPr>
          <w:rFonts w:asciiTheme="minorEastAsia" w:eastAsiaTheme="minorEastAsia" w:hAnsiTheme="minorEastAsia" w:hint="eastAsia"/>
          <w:b/>
          <w:sz w:val="24"/>
          <w:szCs w:val="24"/>
        </w:rPr>
        <w:t>、测试与</w:t>
      </w:r>
      <w:r w:rsidRPr="00BE177E">
        <w:rPr>
          <w:rFonts w:asciiTheme="minorEastAsia" w:eastAsiaTheme="minorEastAsia" w:hAnsiTheme="minorEastAsia" w:hint="eastAsia"/>
          <w:b/>
          <w:sz w:val="24"/>
          <w:szCs w:val="24"/>
        </w:rPr>
        <w:t>调试、细节的分析和处理、审题等多个维度分析</w:t>
      </w:r>
      <w:r w:rsidR="00AB50DB">
        <w:rPr>
          <w:rFonts w:asciiTheme="minorEastAsia" w:eastAsiaTheme="minorEastAsia" w:hAnsiTheme="minorEastAsia" w:hint="eastAsia"/>
          <w:b/>
          <w:sz w:val="24"/>
          <w:szCs w:val="24"/>
        </w:rPr>
        <w:t>，“能力分-实际分”的差距是怎么产生的。</w:t>
      </w:r>
    </w:p>
    <w:p w14:paraId="64CA5875" w14:textId="7511D324" w:rsidR="00EA38B8" w:rsidRPr="00472D03" w:rsidRDefault="00802134" w:rsidP="00EA38B8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改进</w:t>
      </w:r>
      <w:r w:rsidR="00472D03" w:rsidRPr="00BE177E">
        <w:rPr>
          <w:rFonts w:asciiTheme="minorEastAsia" w:eastAsiaTheme="minorEastAsia" w:hAnsiTheme="minorEastAsia" w:hint="eastAsia"/>
          <w:b/>
          <w:sz w:val="24"/>
          <w:szCs w:val="24"/>
        </w:rPr>
        <w:t>办法</w:t>
      </w:r>
      <w:r w:rsidR="00472D03"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后续怎么做，以解决上述问题。描述必须明确可落实。</w:t>
      </w:r>
    </w:p>
    <w:sectPr w:rsidR="00EA38B8" w:rsidRPr="00472D0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3C38"/>
    <w:rsid w:val="00005362"/>
    <w:rsid w:val="00011ED6"/>
    <w:rsid w:val="000140AF"/>
    <w:rsid w:val="00020CDF"/>
    <w:rsid w:val="00054464"/>
    <w:rsid w:val="000B722A"/>
    <w:rsid w:val="000E5659"/>
    <w:rsid w:val="001C4F9A"/>
    <w:rsid w:val="002342DA"/>
    <w:rsid w:val="0024747B"/>
    <w:rsid w:val="00250AF3"/>
    <w:rsid w:val="00262B59"/>
    <w:rsid w:val="0028516A"/>
    <w:rsid w:val="00295CFF"/>
    <w:rsid w:val="002C0A3E"/>
    <w:rsid w:val="002F5EFF"/>
    <w:rsid w:val="00313BB2"/>
    <w:rsid w:val="00323B43"/>
    <w:rsid w:val="00390684"/>
    <w:rsid w:val="003C0E2F"/>
    <w:rsid w:val="003D37D8"/>
    <w:rsid w:val="003E7551"/>
    <w:rsid w:val="00424DA8"/>
    <w:rsid w:val="00426133"/>
    <w:rsid w:val="00434AB4"/>
    <w:rsid w:val="004358AB"/>
    <w:rsid w:val="00446064"/>
    <w:rsid w:val="004468BB"/>
    <w:rsid w:val="00451B77"/>
    <w:rsid w:val="0046099A"/>
    <w:rsid w:val="00472D03"/>
    <w:rsid w:val="00495726"/>
    <w:rsid w:val="00497450"/>
    <w:rsid w:val="00500031"/>
    <w:rsid w:val="00512F0C"/>
    <w:rsid w:val="005754EB"/>
    <w:rsid w:val="00596838"/>
    <w:rsid w:val="005A65F4"/>
    <w:rsid w:val="005F5CB6"/>
    <w:rsid w:val="005F64D1"/>
    <w:rsid w:val="006A5FA0"/>
    <w:rsid w:val="006C0E01"/>
    <w:rsid w:val="006C73C5"/>
    <w:rsid w:val="006D271A"/>
    <w:rsid w:val="006F369D"/>
    <w:rsid w:val="007146BA"/>
    <w:rsid w:val="00714F0A"/>
    <w:rsid w:val="00720D41"/>
    <w:rsid w:val="00734017"/>
    <w:rsid w:val="00741634"/>
    <w:rsid w:val="00755583"/>
    <w:rsid w:val="007566FC"/>
    <w:rsid w:val="00780DD0"/>
    <w:rsid w:val="007A3275"/>
    <w:rsid w:val="007B7AAE"/>
    <w:rsid w:val="007F3F93"/>
    <w:rsid w:val="00802134"/>
    <w:rsid w:val="00810388"/>
    <w:rsid w:val="008148C5"/>
    <w:rsid w:val="00832B0D"/>
    <w:rsid w:val="008B7726"/>
    <w:rsid w:val="00901C8F"/>
    <w:rsid w:val="009043C9"/>
    <w:rsid w:val="00923F6F"/>
    <w:rsid w:val="00931AFD"/>
    <w:rsid w:val="0099657F"/>
    <w:rsid w:val="009C0D34"/>
    <w:rsid w:val="009D0B5E"/>
    <w:rsid w:val="009F086C"/>
    <w:rsid w:val="00A25E69"/>
    <w:rsid w:val="00A87CA1"/>
    <w:rsid w:val="00A91A25"/>
    <w:rsid w:val="00AB50DB"/>
    <w:rsid w:val="00AE23B7"/>
    <w:rsid w:val="00AE6465"/>
    <w:rsid w:val="00B02D2F"/>
    <w:rsid w:val="00B23BA5"/>
    <w:rsid w:val="00B344BA"/>
    <w:rsid w:val="00B423BB"/>
    <w:rsid w:val="00B64E89"/>
    <w:rsid w:val="00B83F54"/>
    <w:rsid w:val="00BE018F"/>
    <w:rsid w:val="00BE177E"/>
    <w:rsid w:val="00C15F9C"/>
    <w:rsid w:val="00C240F1"/>
    <w:rsid w:val="00C35E6C"/>
    <w:rsid w:val="00C53215"/>
    <w:rsid w:val="00C93A78"/>
    <w:rsid w:val="00CF7AC3"/>
    <w:rsid w:val="00D145B8"/>
    <w:rsid w:val="00D25EF9"/>
    <w:rsid w:val="00D2616C"/>
    <w:rsid w:val="00D26633"/>
    <w:rsid w:val="00D31D50"/>
    <w:rsid w:val="00D6214B"/>
    <w:rsid w:val="00D6406D"/>
    <w:rsid w:val="00D6732C"/>
    <w:rsid w:val="00D7238B"/>
    <w:rsid w:val="00D92CC5"/>
    <w:rsid w:val="00D97481"/>
    <w:rsid w:val="00DA24FD"/>
    <w:rsid w:val="00DB1D10"/>
    <w:rsid w:val="00DC3782"/>
    <w:rsid w:val="00E04B10"/>
    <w:rsid w:val="00E35C31"/>
    <w:rsid w:val="00E43F49"/>
    <w:rsid w:val="00E92929"/>
    <w:rsid w:val="00EA38B8"/>
    <w:rsid w:val="00ED02CF"/>
    <w:rsid w:val="00F0607F"/>
    <w:rsid w:val="00F51449"/>
    <w:rsid w:val="00F70E2D"/>
    <w:rsid w:val="00F84099"/>
    <w:rsid w:val="00F87FB9"/>
    <w:rsid w:val="00F93EC0"/>
    <w:rsid w:val="00FB4BA0"/>
    <w:rsid w:val="00FF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768B"/>
  <w15:docId w15:val="{9D41C218-80E7-4374-83D3-AD90CA06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icrosoft YaHe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37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782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782"/>
    <w:rPr>
      <w:rFonts w:ascii="Tahoma" w:hAnsi="Tahoma"/>
      <w:sz w:val="18"/>
      <w:szCs w:val="18"/>
    </w:rPr>
  </w:style>
  <w:style w:type="table" w:styleId="TableGrid">
    <w:name w:val="Table Grid"/>
    <w:basedOn w:val="TableNormal"/>
    <w:uiPriority w:val="59"/>
    <w:rsid w:val="00472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442B8FA-C1CE-446A-98A0-0CEE42DFB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ZengStephen</cp:lastModifiedBy>
  <cp:revision>110</cp:revision>
  <dcterms:created xsi:type="dcterms:W3CDTF">2008-09-11T17:20:00Z</dcterms:created>
  <dcterms:modified xsi:type="dcterms:W3CDTF">2021-08-17T13:06:00Z</dcterms:modified>
</cp:coreProperties>
</file>