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72" w:lineRule="auto"/>
        <w:jc w:val="center"/>
      </w:pPr>
      <w:r>
        <w:rPr>
          <w:rFonts w:hint="eastAsia"/>
          <w:bCs/>
        </w:rPr>
        <w:t>实验七  MyBatis开发应用</w:t>
      </w:r>
    </w:p>
    <w:p>
      <w:r>
        <w:rPr>
          <w:rFonts w:hint="eastAsia"/>
          <w:b/>
        </w:rPr>
        <w:t>实验目的:</w:t>
      </w:r>
      <w:r>
        <w:rPr>
          <w:rFonts w:hint="eastAsia"/>
        </w:rPr>
        <w:t>掌握复杂映射文件的编写，级联查询的实现。</w:t>
      </w:r>
    </w:p>
    <w:p/>
    <w:p>
      <w:pPr>
        <w:rPr>
          <w:b/>
        </w:rPr>
      </w:pPr>
      <w:r>
        <w:rPr>
          <w:rFonts w:hint="eastAsia"/>
          <w:b/>
        </w:rPr>
        <w:t>实验环境:</w:t>
      </w:r>
    </w:p>
    <w:p>
      <w:pPr>
        <w:spacing w:beforeLines="50" w:afterLines="50"/>
      </w:pPr>
      <w:r>
        <w:rPr>
          <w:rFonts w:hint="eastAsia"/>
        </w:rPr>
        <w:t>1、软件环境：Windows 7旗舰版操作系统、</w:t>
      </w:r>
      <w:r>
        <w:t>Myeclipse</w:t>
      </w:r>
      <w:r>
        <w:rPr>
          <w:rFonts w:hint="eastAsia"/>
        </w:rPr>
        <w:t>、Tomcat、MySQL。</w:t>
      </w:r>
    </w:p>
    <w:p>
      <w:pPr>
        <w:spacing w:beforeLines="50" w:afterLines="50"/>
      </w:pPr>
      <w:r>
        <w:rPr>
          <w:rFonts w:hint="eastAsia"/>
        </w:rPr>
        <w:t>2、硬件环境：装有Windows 7旗舰版操作系统的计算机一台，能够连接互联网。</w:t>
      </w:r>
    </w:p>
    <w:p>
      <w:pPr>
        <w:rPr>
          <w:b/>
        </w:rPr>
      </w:pPr>
      <w:r>
        <w:rPr>
          <w:rFonts w:hint="eastAsia"/>
          <w:b/>
        </w:rPr>
        <w:t>实验内容:</w:t>
      </w:r>
    </w:p>
    <w:p>
      <w:r>
        <w:rPr>
          <w:rFonts w:hint="eastAsia"/>
        </w:rPr>
        <w:t>1、在实验六的基础上，</w:t>
      </w:r>
      <w:r>
        <w:t>applicationContext.xml</w:t>
      </w:r>
      <w:r>
        <w:rPr>
          <w:rFonts w:hint="eastAsia"/>
        </w:rPr>
        <w:t>配置文件不变；</w:t>
      </w:r>
    </w:p>
    <w:p>
      <w:pPr>
        <w:rPr>
          <w:rFonts w:hint="eastAsia"/>
        </w:rPr>
      </w:pPr>
      <w:r>
        <w:rPr>
          <w:rFonts w:hint="eastAsia"/>
        </w:rPr>
        <w:t>2、根据需要创建MyBatis的配置文件；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3、一对一级联查询相关代码</w:t>
      </w:r>
      <w:bookmarkStart w:id="0" w:name="_GoBack"/>
      <w:bookmarkEnd w:id="0"/>
      <w:r>
        <w:rPr>
          <w:rFonts w:hint="eastAsia"/>
          <w:lang w:val="en-US" w:eastAsia="zh-CN"/>
        </w:rPr>
        <w:t>；</w:t>
      </w:r>
    </w:p>
    <w:p>
      <w:r>
        <w:rPr>
          <w:rFonts w:hint="eastAsia"/>
          <w:lang w:val="en-US" w:eastAsia="zh-CN"/>
        </w:rPr>
        <w:t>4</w:t>
      </w:r>
      <w:r>
        <w:rPr>
          <w:rFonts w:hint="eastAsia"/>
        </w:rPr>
        <w:t>、创建数据访问接口文件；创建</w:t>
      </w:r>
      <w:r>
        <w:t>service</w:t>
      </w:r>
      <w:r>
        <w:rPr>
          <w:rFonts w:hint="eastAsia"/>
        </w:rPr>
        <w:t>层，controller层进行测试。</w:t>
      </w:r>
    </w:p>
    <w:p>
      <w:pPr>
        <w:rPr>
          <w:b/>
        </w:rPr>
      </w:pPr>
      <w:r>
        <w:rPr>
          <w:rFonts w:hint="eastAsia"/>
          <w:b/>
        </w:rPr>
        <w:t>实验步骤：</w:t>
      </w:r>
    </w:p>
    <w:p>
      <w:pPr>
        <w:rPr>
          <w:b/>
        </w:rPr>
      </w:pPr>
      <w:r>
        <w:rPr>
          <w:rFonts w:hint="eastAsia"/>
          <w:b/>
        </w:rPr>
        <w:t>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D7B3D"/>
    <w:rsid w:val="0008138F"/>
    <w:rsid w:val="000C343B"/>
    <w:rsid w:val="000D2148"/>
    <w:rsid w:val="000F114E"/>
    <w:rsid w:val="001130C8"/>
    <w:rsid w:val="00146F71"/>
    <w:rsid w:val="001761E8"/>
    <w:rsid w:val="0018598F"/>
    <w:rsid w:val="001C0F14"/>
    <w:rsid w:val="001E310D"/>
    <w:rsid w:val="001F2DEE"/>
    <w:rsid w:val="002130AE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D598A"/>
    <w:rsid w:val="005536C3"/>
    <w:rsid w:val="00574975"/>
    <w:rsid w:val="005D60C1"/>
    <w:rsid w:val="005F37D4"/>
    <w:rsid w:val="00610C34"/>
    <w:rsid w:val="006150D8"/>
    <w:rsid w:val="006619AC"/>
    <w:rsid w:val="006850F7"/>
    <w:rsid w:val="006A2FB9"/>
    <w:rsid w:val="006F1BC8"/>
    <w:rsid w:val="007804A7"/>
    <w:rsid w:val="00794A42"/>
    <w:rsid w:val="007F3DBB"/>
    <w:rsid w:val="008000F4"/>
    <w:rsid w:val="00817013"/>
    <w:rsid w:val="00834BF5"/>
    <w:rsid w:val="008C1E0A"/>
    <w:rsid w:val="008E1EC6"/>
    <w:rsid w:val="009417F0"/>
    <w:rsid w:val="00945B8D"/>
    <w:rsid w:val="00987DEF"/>
    <w:rsid w:val="00993608"/>
    <w:rsid w:val="009A019E"/>
    <w:rsid w:val="00A1508E"/>
    <w:rsid w:val="00AC5528"/>
    <w:rsid w:val="00B11C34"/>
    <w:rsid w:val="00B137A2"/>
    <w:rsid w:val="00B20CE8"/>
    <w:rsid w:val="00B6700D"/>
    <w:rsid w:val="00BA34F7"/>
    <w:rsid w:val="00BD7B3D"/>
    <w:rsid w:val="00C66DB5"/>
    <w:rsid w:val="00C91761"/>
    <w:rsid w:val="00CB32F0"/>
    <w:rsid w:val="00CC64B2"/>
    <w:rsid w:val="00D0019A"/>
    <w:rsid w:val="00D216CC"/>
    <w:rsid w:val="00D6645A"/>
    <w:rsid w:val="00E031B3"/>
    <w:rsid w:val="00E04608"/>
    <w:rsid w:val="00E31580"/>
    <w:rsid w:val="00E328AC"/>
    <w:rsid w:val="00E344BA"/>
    <w:rsid w:val="00EB6703"/>
    <w:rsid w:val="00F2657C"/>
    <w:rsid w:val="00F42762"/>
    <w:rsid w:val="00FD6AC1"/>
    <w:rsid w:val="00FE379A"/>
    <w:rsid w:val="0F914A94"/>
    <w:rsid w:val="4AC34E70"/>
    <w:rsid w:val="4B1110DC"/>
    <w:rsid w:val="4C395777"/>
    <w:rsid w:val="6434216D"/>
    <w:rsid w:val="6C3B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hAnsi="Times New Roman" w:eastAsia="宋体" w:cs="Times New Roman"/>
      <w:kern w:val="20"/>
      <w:sz w:val="20"/>
      <w:szCs w:val="20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标题 2 Char"/>
    <w:basedOn w:val="8"/>
    <w:link w:val="2"/>
    <w:qFormat/>
    <w:uiPriority w:val="0"/>
    <w:rPr>
      <w:rFonts w:ascii="Times New Roman" w:hAnsi="Times New Roman" w:eastAsia="宋体" w:cs="Times New Roman"/>
      <w:b/>
      <w:kern w:val="28"/>
      <w:sz w:val="30"/>
      <w:szCs w:val="30"/>
    </w:rPr>
  </w:style>
  <w:style w:type="character" w:customStyle="1" w:styleId="10">
    <w:name w:val="批注框文本 Char"/>
    <w:basedOn w:val="8"/>
    <w:link w:val="3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8"/>
    <w:link w:val="5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character" w:customStyle="1" w:styleId="13">
    <w:name w:val="页脚 Char"/>
    <w:basedOn w:val="8"/>
    <w:link w:val="4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223</Characters>
  <Lines>1</Lines>
  <Paragraphs>1</Paragraphs>
  <TotalTime>1</TotalTime>
  <ScaleCrop>false</ScaleCrop>
  <LinksUpToDate>false</LinksUpToDate>
  <CharactersWithSpaces>260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2019-03-06T14:38:00Z</dcterms:created>
  <dc:creator>Administrator</dc:creator>
  <cp:lastModifiedBy>方欣  13387301105</cp:lastModifiedBy>
  <dcterms:modified xsi:type="dcterms:W3CDTF">2021-04-02T05:41:02Z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