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C86" w:rsidRPr="00271BA0" w:rsidRDefault="003B2FEE" w:rsidP="00E965D9">
      <w:pPr>
        <w:rPr>
          <w:rFonts w:cstheme="minorHAnsi"/>
        </w:rPr>
      </w:pPr>
      <w:r w:rsidRPr="00E965D9">
        <w:rPr>
          <w:rFonts w:cstheme="minorHAnsi"/>
          <w:b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4A47DB" wp14:editId="4AB3877B">
                <wp:simplePos x="0" y="0"/>
                <wp:positionH relativeFrom="column">
                  <wp:posOffset>-147955</wp:posOffset>
                </wp:positionH>
                <wp:positionV relativeFrom="paragraph">
                  <wp:posOffset>36195</wp:posOffset>
                </wp:positionV>
                <wp:extent cx="2157730" cy="365760"/>
                <wp:effectExtent l="0" t="0" r="1397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773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5D9" w:rsidRPr="00E01A5B" w:rsidRDefault="00E965D9">
                            <w:pPr>
                              <w:rPr>
                                <w:b/>
                                <w:sz w:val="52"/>
                              </w:rPr>
                            </w:pPr>
                            <w:r w:rsidRPr="00E01A5B">
                              <w:rPr>
                                <w:b/>
                                <w:sz w:val="52"/>
                              </w:rPr>
                              <w:t>.</w:t>
                            </w:r>
                            <w:proofErr w:type="spellStart"/>
                            <w:r w:rsidRPr="00E01A5B">
                              <w:rPr>
                                <w:b/>
                                <w:sz w:val="52"/>
                              </w:rPr>
                              <w:t>venScrollbar</w:t>
                            </w:r>
                            <w:proofErr w:type="spellEnd"/>
                            <w:r w:rsidRPr="00E01A5B">
                              <w:rPr>
                                <w:b/>
                                <w:sz w:val="52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65pt;margin-top:2.85pt;width:169.9pt;height:2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" filled="f" stroked="f">
                <v:textbox inset="0,0,0,0">
                  <w:txbxContent>
                    <w:p w:rsidR="00E965D9" w:rsidRPr="00E01A5B" w:rsidRDefault="00E965D9">
                      <w:pPr>
                        <w:rPr>
                          <w:b/>
                          <w:sz w:val="52"/>
                        </w:rPr>
                      </w:pPr>
                      <w:r w:rsidRPr="00E01A5B">
                        <w:rPr>
                          <w:b/>
                          <w:sz w:val="52"/>
                        </w:rPr>
                        <w:t>.</w:t>
                      </w:r>
                      <w:proofErr w:type="spellStart"/>
                      <w:r w:rsidRPr="00E01A5B">
                        <w:rPr>
                          <w:b/>
                          <w:sz w:val="52"/>
                        </w:rPr>
                        <w:t>venScrollbar</w:t>
                      </w:r>
                      <w:proofErr w:type="spellEnd"/>
                      <w:r w:rsidRPr="00E01A5B">
                        <w:rPr>
                          <w:b/>
                          <w:sz w:val="52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2056F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736887" wp14:editId="517DE86C">
                <wp:simplePos x="0" y="0"/>
                <wp:positionH relativeFrom="column">
                  <wp:posOffset>3738245</wp:posOffset>
                </wp:positionH>
                <wp:positionV relativeFrom="paragraph">
                  <wp:posOffset>173990</wp:posOffset>
                </wp:positionV>
                <wp:extent cx="2367915" cy="246380"/>
                <wp:effectExtent l="0" t="0" r="13335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791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5D9" w:rsidRPr="00182A45" w:rsidRDefault="00E965D9" w:rsidP="00E965D9">
                            <w:pPr>
                              <w:jc w:val="right"/>
                              <w:rPr>
                                <w:b/>
                                <w:i/>
                                <w:sz w:val="32"/>
                              </w:rPr>
                            </w:pPr>
                            <w:r w:rsidRPr="00182A45">
                              <w:rPr>
                                <w:b/>
                                <w:i/>
                                <w:sz w:val="32"/>
                              </w:rPr>
                              <w:t xml:space="preserve">Requires </w:t>
                            </w:r>
                            <w:proofErr w:type="spellStart"/>
                            <w:r w:rsidRPr="00182A45">
                              <w:rPr>
                                <w:b/>
                                <w:i/>
                                <w:sz w:val="32"/>
                              </w:rPr>
                              <w:t>jQuery</w:t>
                            </w:r>
                            <w:proofErr w:type="spellEnd"/>
                            <w:r w:rsidRPr="00182A45">
                              <w:rPr>
                                <w:b/>
                                <w:i/>
                                <w:sz w:val="32"/>
                              </w:rPr>
                              <w:t xml:space="preserve"> v1.4.3+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94.35pt;margin-top:13.7pt;width:186.45pt;height:1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" filled="f" stroked="f" strokeweight=".5pt">
                <v:textbox inset="0,0,0,0">
                  <w:txbxContent>
                    <w:p w:rsidR="00E965D9" w:rsidRPr="00182A45" w:rsidRDefault="00E965D9" w:rsidP="00E965D9">
                      <w:pPr>
                        <w:jc w:val="right"/>
                        <w:rPr>
                          <w:b/>
                          <w:i/>
                          <w:sz w:val="32"/>
                        </w:rPr>
                      </w:pPr>
                      <w:r w:rsidRPr="00182A45">
                        <w:rPr>
                          <w:b/>
                          <w:i/>
                          <w:sz w:val="32"/>
                        </w:rPr>
                        <w:t xml:space="preserve">Requires </w:t>
                      </w:r>
                      <w:proofErr w:type="spellStart"/>
                      <w:r w:rsidRPr="00182A45">
                        <w:rPr>
                          <w:b/>
                          <w:i/>
                          <w:sz w:val="32"/>
                        </w:rPr>
                        <w:t>jQuery</w:t>
                      </w:r>
                      <w:proofErr w:type="spellEnd"/>
                      <w:r w:rsidRPr="00182A45">
                        <w:rPr>
                          <w:b/>
                          <w:i/>
                          <w:sz w:val="32"/>
                        </w:rPr>
                        <w:t xml:space="preserve"> v1.4.3+</w:t>
                      </w:r>
                    </w:p>
                  </w:txbxContent>
                </v:textbox>
              </v:shape>
            </w:pict>
          </mc:Fallback>
        </mc:AlternateContent>
      </w:r>
      <w:r w:rsidR="00E01A5B">
        <w:rPr>
          <w:rFonts w:cs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E271E7" wp14:editId="0A385D33">
                <wp:simplePos x="0" y="0"/>
                <wp:positionH relativeFrom="column">
                  <wp:posOffset>1920240</wp:posOffset>
                </wp:positionH>
                <wp:positionV relativeFrom="paragraph">
                  <wp:posOffset>-457200</wp:posOffset>
                </wp:positionV>
                <wp:extent cx="694944" cy="694944"/>
                <wp:effectExtent l="38100" t="19050" r="48260" b="10160"/>
                <wp:wrapNone/>
                <wp:docPr id="5" name="10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0903">
                          <a:off x="0" y="0"/>
                          <a:ext cx="694944" cy="694944"/>
                        </a:xfrm>
                        <a:prstGeom prst="star10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1A5B" w:rsidRPr="00E01A5B" w:rsidRDefault="00E01A5B" w:rsidP="00E01A5B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E01A5B">
                              <w:rPr>
                                <w:b/>
                                <w:sz w:val="40"/>
                              </w:rPr>
                              <w:t>v2.0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9144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-Point Star 5" o:spid="_x0000_s1028" style="position:absolute;margin-left:151.2pt;margin-top:-36pt;width:54.7pt;height:54.7pt;rotation:710960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4944,6949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" adj="-11796480,,5400" path="m-1,240096l96036,173733,132721,66360r118710,-3l347472,r96041,66357l562223,66360r36685,107373l694945,240096,658263,347472r36682,107376l598908,521211,562223,628584r-118710,3l347472,694944,251431,628587r-118710,-3l96036,521211,-1,454848,36681,347472,-1,240096xe" fillcolor="#4f81bd [3204]" strokecolor="#243f60 [1604]" strokeweight="2pt">
                <v:stroke joinstyle="miter"/>
                <v:formulas/>
                <v:path arrowok="t" o:connecttype="custom" o:connectlocs="-1,240096;96036,173733;132721,66360;251431,66357;347472,0;443513,66357;562223,66360;598908,173733;694945,240096;658263,347472;694945,454848;598908,521211;562223,628584;443513,628587;347472,694944;251431,628587;132721,628584;96036,521211;-1,454848;36681,347472;-1,240096" o:connectangles="0,0,0,0,0,0,0,0,0,0,0,0,0,0,0,0,0,0,0,0,0" textboxrect="0,0,694944,694944"/>
                <v:textbox inset="0,.72pt,0,0">
                  <w:txbxContent>
                    <w:p w:rsidR="00E01A5B" w:rsidRPr="00E01A5B" w:rsidRDefault="00E01A5B" w:rsidP="00E01A5B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E01A5B">
                        <w:rPr>
                          <w:b/>
                          <w:sz w:val="40"/>
                        </w:rPr>
                        <w:t>v2.0</w:t>
                      </w:r>
                    </w:p>
                  </w:txbxContent>
                </v:textbox>
              </v:shape>
            </w:pict>
          </mc:Fallback>
        </mc:AlternateContent>
      </w:r>
      <w:r w:rsidR="00C10C86" w:rsidRPr="00271BA0">
        <w:rPr>
          <w:rFonts w:cstheme="min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6B773" wp14:editId="5158B1F5">
                <wp:simplePos x="0" y="0"/>
                <wp:positionH relativeFrom="column">
                  <wp:posOffset>-274320</wp:posOffset>
                </wp:positionH>
                <wp:positionV relativeFrom="paragraph">
                  <wp:posOffset>0</wp:posOffset>
                </wp:positionV>
                <wp:extent cx="6492240" cy="475488"/>
                <wp:effectExtent l="0" t="0" r="22860" b="2032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475488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C86" w:rsidRDefault="00C10C86" w:rsidP="00C10C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9" style="position:absolute;margin-left:-21.6pt;margin-top:0;width:511.2pt;height:3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" fillcolor="white [3201]" strokecolor="#4f81bd [3204]" strokeweight="2pt">
                <v:textbox>
                  <w:txbxContent>
                    <w:p w:rsidR="00C10C86" w:rsidRDefault="00C10C86" w:rsidP="00C10C8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182A45" w:rsidRDefault="00182A45" w:rsidP="00E965D9">
      <w:pPr>
        <w:spacing w:after="0"/>
        <w:ind w:left="-180"/>
        <w:rPr>
          <w:rFonts w:cstheme="minorHAnsi"/>
          <w:b/>
          <w:i/>
          <w:sz w:val="28"/>
          <w:szCs w:val="28"/>
        </w:rPr>
      </w:pPr>
    </w:p>
    <w:p w:rsidR="00E935BF" w:rsidRPr="003E3256" w:rsidRDefault="00E935BF" w:rsidP="00E965D9">
      <w:pPr>
        <w:spacing w:after="0"/>
        <w:ind w:left="-180"/>
        <w:rPr>
          <w:rFonts w:cstheme="minorHAnsi"/>
          <w:i/>
          <w:sz w:val="28"/>
          <w:szCs w:val="28"/>
        </w:rPr>
      </w:pPr>
      <w:r w:rsidRPr="003E3256">
        <w:rPr>
          <w:rFonts w:cstheme="minorHAnsi"/>
          <w:b/>
          <w:i/>
          <w:sz w:val="28"/>
          <w:szCs w:val="28"/>
        </w:rPr>
        <w:t>Description:</w:t>
      </w:r>
      <w:r w:rsidRPr="003E3256">
        <w:rPr>
          <w:rFonts w:cstheme="minorHAnsi"/>
          <w:i/>
          <w:sz w:val="28"/>
          <w:szCs w:val="28"/>
        </w:rPr>
        <w:t xml:space="preserve"> Replaces the standard OS scrollbar with a custom one.</w:t>
      </w:r>
    </w:p>
    <w:p w:rsidR="00E965D9" w:rsidRDefault="00E965D9" w:rsidP="003B2FEE">
      <w:pPr>
        <w:spacing w:after="0"/>
        <w:rPr>
          <w:rFonts w:cstheme="minorHAnsi"/>
        </w:rPr>
      </w:pPr>
    </w:p>
    <w:p w:rsidR="00E965D9" w:rsidRPr="00E4657A" w:rsidRDefault="00182A45">
      <w:pPr>
        <w:rPr>
          <w:rFonts w:cstheme="minorHAnsi"/>
          <w:b/>
          <w:sz w:val="36"/>
          <w:szCs w:val="40"/>
        </w:rPr>
      </w:pPr>
      <w:r w:rsidRPr="00271BA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8EC04" wp14:editId="1AC337FD">
                <wp:simplePos x="0" y="0"/>
                <wp:positionH relativeFrom="column">
                  <wp:posOffset>4572000</wp:posOffset>
                </wp:positionH>
                <wp:positionV relativeFrom="paragraph">
                  <wp:posOffset>54610</wp:posOffset>
                </wp:positionV>
                <wp:extent cx="1371600" cy="256540"/>
                <wp:effectExtent l="0" t="0" r="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1BA0" w:rsidRPr="00E01A5B" w:rsidRDefault="00271BA0" w:rsidP="00F700E3">
                            <w:pPr>
                              <w:jc w:val="right"/>
                              <w:rPr>
                                <w:i/>
                                <w:sz w:val="32"/>
                                <w:szCs w:val="36"/>
                              </w:rPr>
                            </w:pPr>
                            <w:r w:rsidRPr="00E01A5B">
                              <w:rPr>
                                <w:rFonts w:cstheme="minorHAnsi"/>
                                <w:b/>
                                <w:i/>
                                <w:sz w:val="32"/>
                                <w:szCs w:val="36"/>
                              </w:rPr>
                              <w:t xml:space="preserve">Returns: </w:t>
                            </w:r>
                            <w:proofErr w:type="spellStart"/>
                            <w:r w:rsidRPr="00E01A5B">
                              <w:rPr>
                                <w:rFonts w:cstheme="minorHAnsi"/>
                                <w:b/>
                                <w:i/>
                                <w:sz w:val="32"/>
                                <w:szCs w:val="36"/>
                              </w:rPr>
                              <w:t>jQuery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in;margin-top:4.3pt;width:108pt;height:2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" filled="f" stroked="f">
                <v:textbox inset="0,0,0,0">
                  <w:txbxContent>
                    <w:p w:rsidR="00271BA0" w:rsidRPr="00E01A5B" w:rsidRDefault="00271BA0" w:rsidP="00F700E3">
                      <w:pPr>
                        <w:jc w:val="right"/>
                        <w:rPr>
                          <w:i/>
                          <w:sz w:val="32"/>
                          <w:szCs w:val="36"/>
                        </w:rPr>
                      </w:pPr>
                      <w:r w:rsidRPr="00E01A5B">
                        <w:rPr>
                          <w:rFonts w:cstheme="minorHAnsi"/>
                          <w:b/>
                          <w:i/>
                          <w:sz w:val="32"/>
                          <w:szCs w:val="36"/>
                        </w:rPr>
                        <w:t xml:space="preserve">Returns: </w:t>
                      </w:r>
                      <w:proofErr w:type="spellStart"/>
                      <w:r w:rsidRPr="00E01A5B">
                        <w:rPr>
                          <w:rFonts w:cstheme="minorHAnsi"/>
                          <w:b/>
                          <w:i/>
                          <w:sz w:val="32"/>
                          <w:szCs w:val="36"/>
                        </w:rPr>
                        <w:t>jQuery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CD5AB9" wp14:editId="6C1E0F2C">
                <wp:simplePos x="0" y="0"/>
                <wp:positionH relativeFrom="column">
                  <wp:posOffset>0</wp:posOffset>
                </wp:positionH>
                <wp:positionV relativeFrom="paragraph">
                  <wp:posOffset>314325</wp:posOffset>
                </wp:positionV>
                <wp:extent cx="59436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4.75pt" to="468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" strokecolor="black [3040]"/>
            </w:pict>
          </mc:Fallback>
        </mc:AlternateContent>
      </w:r>
      <w:r w:rsidR="00E965D9" w:rsidRPr="00E965D9">
        <w:rPr>
          <w:rFonts w:cstheme="minorHAnsi"/>
          <w:b/>
          <w:sz w:val="36"/>
          <w:szCs w:val="40"/>
        </w:rPr>
        <w:t>.</w:t>
      </w:r>
      <w:proofErr w:type="spellStart"/>
      <w:r w:rsidR="00E965D9" w:rsidRPr="00E965D9">
        <w:rPr>
          <w:rFonts w:cstheme="minorHAnsi"/>
          <w:b/>
          <w:sz w:val="36"/>
          <w:szCs w:val="40"/>
        </w:rPr>
        <w:t>venScrollbar</w:t>
      </w:r>
      <w:proofErr w:type="spellEnd"/>
      <w:r w:rsidR="00E965D9" w:rsidRPr="00E965D9">
        <w:rPr>
          <w:rFonts w:cstheme="minorHAnsi"/>
          <w:b/>
          <w:sz w:val="36"/>
          <w:szCs w:val="40"/>
        </w:rPr>
        <w:t>(  [</w:t>
      </w:r>
      <w:r w:rsidR="0043345F">
        <w:rPr>
          <w:rFonts w:cstheme="minorHAnsi"/>
          <w:b/>
          <w:sz w:val="36"/>
          <w:szCs w:val="40"/>
        </w:rPr>
        <w:t>settings</w:t>
      </w:r>
      <w:r w:rsidR="00E965D9" w:rsidRPr="00E965D9">
        <w:rPr>
          <w:rFonts w:cstheme="minorHAnsi"/>
          <w:b/>
          <w:sz w:val="36"/>
          <w:szCs w:val="40"/>
        </w:rPr>
        <w:t xml:space="preserve">], [ready] </w:t>
      </w:r>
      <w:r w:rsidR="00E4657A">
        <w:rPr>
          <w:rFonts w:cstheme="minorHAnsi"/>
          <w:b/>
          <w:sz w:val="36"/>
          <w:szCs w:val="40"/>
        </w:rPr>
        <w:t xml:space="preserve"> )</w:t>
      </w:r>
    </w:p>
    <w:p w:rsidR="008261A0" w:rsidRPr="00963647" w:rsidRDefault="0043345F" w:rsidP="00664CEC">
      <w:pPr>
        <w:spacing w:after="0"/>
        <w:rPr>
          <w:rFonts w:cstheme="minorHAnsi"/>
          <w:sz w:val="28"/>
        </w:rPr>
      </w:pPr>
      <w:r w:rsidRPr="005C084B">
        <w:rPr>
          <w:rFonts w:cstheme="minorHAnsi"/>
          <w:b/>
          <w:sz w:val="28"/>
        </w:rPr>
        <w:t>settings</w:t>
      </w:r>
      <w:r w:rsidR="00F143E7" w:rsidRPr="005C084B">
        <w:rPr>
          <w:rFonts w:cstheme="minorHAnsi"/>
          <w:sz w:val="28"/>
        </w:rPr>
        <w:t xml:space="preserve">  </w:t>
      </w:r>
      <w:r w:rsidR="00A869A7" w:rsidRPr="005C084B">
        <w:rPr>
          <w:rFonts w:cstheme="minorHAnsi"/>
          <w:sz w:val="28"/>
        </w:rPr>
        <w:t xml:space="preserve"> </w:t>
      </w:r>
      <w:r w:rsidR="00E935BF" w:rsidRPr="005C084B">
        <w:rPr>
          <w:rFonts w:cstheme="minorHAnsi"/>
          <w:sz w:val="28"/>
        </w:rPr>
        <w:t>A set of key/value pairs that configures the plugin.</w:t>
      </w:r>
    </w:p>
    <w:tbl>
      <w:tblPr>
        <w:tblStyle w:val="LightList-Accent1"/>
        <w:tblW w:w="0" w:type="auto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600" w:firstRow="0" w:lastRow="0" w:firstColumn="0" w:lastColumn="0" w:noHBand="1" w:noVBand="1"/>
      </w:tblPr>
      <w:tblGrid>
        <w:gridCol w:w="1561"/>
        <w:gridCol w:w="907"/>
        <w:gridCol w:w="7007"/>
      </w:tblGrid>
      <w:tr w:rsidR="00FB49A8" w:rsidTr="00CE073C">
        <w:tc>
          <w:tcPr>
            <w:tcW w:w="1561" w:type="dxa"/>
          </w:tcPr>
          <w:p w:rsidR="008261A0" w:rsidRPr="00963647" w:rsidRDefault="00963647" w:rsidP="008B61F1">
            <w:pPr>
              <w:rPr>
                <w:rFonts w:cstheme="minorHAnsi"/>
                <w:b/>
                <w:color w:val="FFFFFF" w:themeColor="background1"/>
              </w:rPr>
            </w:pPr>
            <w:r w:rsidRPr="00963647">
              <w:rPr>
                <w:rFonts w:cstheme="minorHAnsi"/>
                <w:b/>
                <w:noProof/>
                <w:color w:val="FFFFFF" w:themeColor="background1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12D5FB05" wp14:editId="360BA1EB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-36830</wp:posOffset>
                      </wp:positionV>
                      <wp:extent cx="5943600" cy="237744"/>
                      <wp:effectExtent l="0" t="0" r="0" b="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0" cy="237744"/>
                              </a:xfrm>
                              <a:prstGeom prst="roundRect">
                                <a:avLst/>
                              </a:prstGeom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9" o:spid="_x0000_s1026" style="position:absolute;margin-left:-5.75pt;margin-top:-2.9pt;width:468pt;height:18.7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" fillcolor="#4f81bd [3204]" stroked="f" strokeweight="1pt"/>
                  </w:pict>
                </mc:Fallback>
              </mc:AlternateContent>
            </w:r>
            <w:r w:rsidR="00334F4D" w:rsidRPr="00963647">
              <w:rPr>
                <w:rFonts w:cstheme="minorHAnsi"/>
                <w:b/>
                <w:color w:val="FFFFFF" w:themeColor="background1"/>
              </w:rPr>
              <w:t>Property</w:t>
            </w:r>
          </w:p>
        </w:tc>
        <w:tc>
          <w:tcPr>
            <w:tcW w:w="907" w:type="dxa"/>
          </w:tcPr>
          <w:p w:rsidR="008261A0" w:rsidRPr="00963647" w:rsidRDefault="00334F4D" w:rsidP="008B61F1">
            <w:pPr>
              <w:rPr>
                <w:rFonts w:cstheme="minorHAnsi"/>
                <w:b/>
                <w:color w:val="FFFFFF" w:themeColor="background1"/>
              </w:rPr>
            </w:pPr>
            <w:r w:rsidRPr="00963647">
              <w:rPr>
                <w:rFonts w:cstheme="minorHAnsi"/>
                <w:b/>
                <w:color w:val="FFFFFF" w:themeColor="background1"/>
              </w:rPr>
              <w:t>Default</w:t>
            </w:r>
          </w:p>
        </w:tc>
        <w:tc>
          <w:tcPr>
            <w:tcW w:w="7007" w:type="dxa"/>
          </w:tcPr>
          <w:p w:rsidR="008261A0" w:rsidRPr="00963647" w:rsidRDefault="00334F4D" w:rsidP="008B61F1">
            <w:pPr>
              <w:rPr>
                <w:rFonts w:cstheme="minorHAnsi"/>
                <w:b/>
                <w:color w:val="FFFFFF" w:themeColor="background1"/>
              </w:rPr>
            </w:pPr>
            <w:r w:rsidRPr="00963647">
              <w:rPr>
                <w:rFonts w:cstheme="minorHAnsi"/>
                <w:b/>
                <w:color w:val="FFFFFF" w:themeColor="background1"/>
              </w:rPr>
              <w:t>Description</w:t>
            </w:r>
          </w:p>
        </w:tc>
      </w:tr>
      <w:tr w:rsidR="00FB49A8" w:rsidTr="00CE073C">
        <w:tc>
          <w:tcPr>
            <w:tcW w:w="1561" w:type="dxa"/>
          </w:tcPr>
          <w:p w:rsidR="008261A0" w:rsidRPr="00334F4D" w:rsidRDefault="008261A0" w:rsidP="008B61F1">
            <w:pPr>
              <w:rPr>
                <w:rFonts w:ascii="Consolas" w:hAnsi="Consolas" w:cs="Consolas"/>
              </w:rPr>
            </w:pPr>
            <w:r w:rsidRPr="00334F4D">
              <w:rPr>
                <w:rFonts w:ascii="Consolas" w:hAnsi="Consolas" w:cs="Consolas"/>
              </w:rPr>
              <w:t>anchor</w:t>
            </w:r>
          </w:p>
        </w:tc>
        <w:tc>
          <w:tcPr>
            <w:tcW w:w="907" w:type="dxa"/>
          </w:tcPr>
          <w:p w:rsidR="008261A0" w:rsidRPr="00334F4D" w:rsidRDefault="008261A0" w:rsidP="00334F4D">
            <w:pPr>
              <w:rPr>
                <w:rFonts w:ascii="Consolas" w:hAnsi="Consolas" w:cs="Consolas"/>
              </w:rPr>
            </w:pPr>
            <w:r w:rsidRPr="00334F4D">
              <w:rPr>
                <w:rFonts w:ascii="Consolas" w:hAnsi="Consolas" w:cs="Consolas"/>
              </w:rPr>
              <w:t>true</w:t>
            </w:r>
          </w:p>
        </w:tc>
        <w:tc>
          <w:tcPr>
            <w:tcW w:w="7007" w:type="dxa"/>
          </w:tcPr>
          <w:p w:rsidR="008261A0" w:rsidRDefault="008261A0" w:rsidP="005C32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Override the default behavior when </w:t>
            </w:r>
            <w:r w:rsidR="005C3285">
              <w:rPr>
                <w:rFonts w:cstheme="minorHAnsi"/>
              </w:rPr>
              <w:t>navigating</w:t>
            </w:r>
            <w:r>
              <w:rPr>
                <w:rFonts w:cstheme="minorHAnsi"/>
              </w:rPr>
              <w:t xml:space="preserve"> the page </w:t>
            </w:r>
            <w:r w:rsidR="005C3285">
              <w:rPr>
                <w:rFonts w:cstheme="minorHAnsi"/>
              </w:rPr>
              <w:t xml:space="preserve">with </w:t>
            </w:r>
            <w:r>
              <w:rPr>
                <w:rFonts w:cstheme="minorHAnsi"/>
              </w:rPr>
              <w:t>anchors.</w:t>
            </w:r>
          </w:p>
        </w:tc>
      </w:tr>
      <w:tr w:rsidR="00FB49A8" w:rsidTr="00CE073C">
        <w:tc>
          <w:tcPr>
            <w:tcW w:w="1561" w:type="dxa"/>
          </w:tcPr>
          <w:p w:rsidR="00664CEC" w:rsidRPr="00334F4D" w:rsidRDefault="00664CEC" w:rsidP="008B61F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arrows</w:t>
            </w:r>
          </w:p>
        </w:tc>
        <w:tc>
          <w:tcPr>
            <w:tcW w:w="907" w:type="dxa"/>
          </w:tcPr>
          <w:p w:rsidR="00664CEC" w:rsidRPr="00334F4D" w:rsidRDefault="00664CEC" w:rsidP="00334F4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7007" w:type="dxa"/>
          </w:tcPr>
          <w:p w:rsidR="00664CEC" w:rsidRDefault="000206E6" w:rsidP="000206E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Inject the base HTML for </w:t>
            </w:r>
            <w:r w:rsidR="009A6272">
              <w:rPr>
                <w:rFonts w:cstheme="minorHAnsi"/>
              </w:rPr>
              <w:t xml:space="preserve">the </w:t>
            </w:r>
            <w:r w:rsidR="00664CEC">
              <w:rPr>
                <w:rFonts w:cstheme="minorHAnsi"/>
              </w:rPr>
              <w:t>arrow</w:t>
            </w:r>
            <w:r>
              <w:rPr>
                <w:rFonts w:cstheme="minorHAnsi"/>
              </w:rPr>
              <w:t>s</w:t>
            </w:r>
            <w:r w:rsidR="00664CEC">
              <w:rPr>
                <w:rFonts w:cstheme="minorHAnsi"/>
              </w:rPr>
              <w:t>.</w:t>
            </w:r>
          </w:p>
        </w:tc>
      </w:tr>
      <w:tr w:rsidR="00FB49A8" w:rsidTr="00CE073C">
        <w:tc>
          <w:tcPr>
            <w:tcW w:w="1561" w:type="dxa"/>
          </w:tcPr>
          <w:p w:rsidR="008261A0" w:rsidRPr="00334F4D" w:rsidRDefault="008261A0" w:rsidP="008B61F1">
            <w:pPr>
              <w:rPr>
                <w:rFonts w:ascii="Consolas" w:hAnsi="Consolas" w:cs="Consolas"/>
              </w:rPr>
            </w:pPr>
            <w:proofErr w:type="spellStart"/>
            <w:r w:rsidRPr="00334F4D">
              <w:rPr>
                <w:rFonts w:ascii="Consolas" w:hAnsi="Consolas" w:cs="Consolas"/>
              </w:rPr>
              <w:t>autoHide</w:t>
            </w:r>
            <w:proofErr w:type="spellEnd"/>
          </w:p>
        </w:tc>
        <w:tc>
          <w:tcPr>
            <w:tcW w:w="907" w:type="dxa"/>
          </w:tcPr>
          <w:p w:rsidR="008261A0" w:rsidRPr="00334F4D" w:rsidRDefault="008261A0" w:rsidP="00334F4D">
            <w:pPr>
              <w:rPr>
                <w:rFonts w:ascii="Consolas" w:hAnsi="Consolas" w:cs="Consolas"/>
              </w:rPr>
            </w:pPr>
            <w:r w:rsidRPr="00334F4D">
              <w:rPr>
                <w:rFonts w:ascii="Consolas" w:hAnsi="Consolas" w:cs="Consolas"/>
              </w:rPr>
              <w:t>false</w:t>
            </w:r>
          </w:p>
        </w:tc>
        <w:tc>
          <w:tcPr>
            <w:tcW w:w="7007" w:type="dxa"/>
          </w:tcPr>
          <w:p w:rsidR="008261A0" w:rsidRDefault="008261A0" w:rsidP="00412C73">
            <w:pPr>
              <w:rPr>
                <w:rFonts w:cstheme="minorHAnsi"/>
              </w:rPr>
            </w:pPr>
            <w:r>
              <w:rPr>
                <w:rFonts w:cstheme="minorHAnsi"/>
              </w:rPr>
              <w:t>Hide the UI when idle.</w:t>
            </w:r>
          </w:p>
        </w:tc>
      </w:tr>
      <w:tr w:rsidR="00FB49A8" w:rsidTr="00CE073C">
        <w:tc>
          <w:tcPr>
            <w:tcW w:w="1561" w:type="dxa"/>
          </w:tcPr>
          <w:p w:rsidR="00334F4D" w:rsidRPr="00334F4D" w:rsidRDefault="00334F4D" w:rsidP="008B61F1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deltaS</w:t>
            </w:r>
            <w:r w:rsidRPr="00F143E7">
              <w:rPr>
                <w:rFonts w:ascii="Consolas" w:hAnsi="Consolas" w:cs="Consolas"/>
              </w:rPr>
              <w:t>mall</w:t>
            </w:r>
            <w:proofErr w:type="spellEnd"/>
          </w:p>
        </w:tc>
        <w:tc>
          <w:tcPr>
            <w:tcW w:w="907" w:type="dxa"/>
          </w:tcPr>
          <w:p w:rsidR="00334F4D" w:rsidRPr="00334F4D" w:rsidRDefault="00334F4D" w:rsidP="00334F4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40</w:t>
            </w:r>
          </w:p>
        </w:tc>
        <w:tc>
          <w:tcPr>
            <w:tcW w:w="7007" w:type="dxa"/>
          </w:tcPr>
          <w:p w:rsidR="00334F4D" w:rsidRDefault="00412C73" w:rsidP="00412C7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page delta in pixels </w:t>
            </w:r>
            <w:r w:rsidR="00334F4D">
              <w:rPr>
                <w:rFonts w:cstheme="minorHAnsi"/>
              </w:rPr>
              <w:t xml:space="preserve">when </w:t>
            </w:r>
            <w:r>
              <w:rPr>
                <w:rFonts w:cstheme="minorHAnsi"/>
              </w:rPr>
              <w:t xml:space="preserve">scrolling with </w:t>
            </w:r>
            <w:r w:rsidR="00334F4D">
              <w:rPr>
                <w:rFonts w:cstheme="minorHAnsi"/>
              </w:rPr>
              <w:t xml:space="preserve">the arrows </w:t>
            </w:r>
            <w:r>
              <w:rPr>
                <w:rFonts w:cstheme="minorHAnsi"/>
              </w:rPr>
              <w:t>or arrow keys</w:t>
            </w:r>
            <w:r w:rsidR="00334F4D">
              <w:rPr>
                <w:rFonts w:cstheme="minorHAnsi"/>
              </w:rPr>
              <w:t>.</w:t>
            </w:r>
          </w:p>
        </w:tc>
      </w:tr>
      <w:tr w:rsidR="00FB49A8" w:rsidTr="00CE073C">
        <w:tc>
          <w:tcPr>
            <w:tcW w:w="1561" w:type="dxa"/>
          </w:tcPr>
          <w:p w:rsidR="00334F4D" w:rsidRPr="00334F4D" w:rsidRDefault="00334F4D" w:rsidP="008B61F1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deltaL</w:t>
            </w:r>
            <w:r w:rsidRPr="00F143E7">
              <w:rPr>
                <w:rFonts w:ascii="Consolas" w:hAnsi="Consolas" w:cs="Consolas"/>
              </w:rPr>
              <w:t>arge</w:t>
            </w:r>
            <w:proofErr w:type="spellEnd"/>
          </w:p>
        </w:tc>
        <w:tc>
          <w:tcPr>
            <w:tcW w:w="907" w:type="dxa"/>
          </w:tcPr>
          <w:p w:rsidR="00334F4D" w:rsidRPr="00334F4D" w:rsidRDefault="00334F4D" w:rsidP="00334F4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</w:t>
            </w:r>
          </w:p>
        </w:tc>
        <w:tc>
          <w:tcPr>
            <w:tcW w:w="7007" w:type="dxa"/>
          </w:tcPr>
          <w:p w:rsidR="00334F4D" w:rsidRDefault="00412C73" w:rsidP="00412C7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page delta in pixels when scrolling with the </w:t>
            </w:r>
            <w:r w:rsidR="00334F4D">
              <w:rPr>
                <w:rFonts w:cstheme="minorHAnsi"/>
              </w:rPr>
              <w:t>mouse wheel.</w:t>
            </w:r>
          </w:p>
        </w:tc>
      </w:tr>
      <w:tr w:rsidR="00FB49A8" w:rsidTr="00CE073C">
        <w:tc>
          <w:tcPr>
            <w:tcW w:w="1561" w:type="dxa"/>
          </w:tcPr>
          <w:p w:rsidR="00963647" w:rsidRDefault="00963647" w:rsidP="008B61F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drag</w:t>
            </w:r>
          </w:p>
        </w:tc>
        <w:tc>
          <w:tcPr>
            <w:tcW w:w="907" w:type="dxa"/>
          </w:tcPr>
          <w:p w:rsidR="00963647" w:rsidRDefault="00963647" w:rsidP="00334F4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  <w:tc>
          <w:tcPr>
            <w:tcW w:w="7007" w:type="dxa"/>
          </w:tcPr>
          <w:p w:rsidR="00963647" w:rsidRDefault="00412C73" w:rsidP="000206E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Enable </w:t>
            </w:r>
            <w:r w:rsidR="000206E6">
              <w:rPr>
                <w:rFonts w:cstheme="minorHAnsi"/>
              </w:rPr>
              <w:t>click-and-drag on the body</w:t>
            </w:r>
            <w:r w:rsidR="00963647">
              <w:rPr>
                <w:rFonts w:cstheme="minorHAnsi"/>
              </w:rPr>
              <w:t>.</w:t>
            </w:r>
          </w:p>
        </w:tc>
      </w:tr>
      <w:tr w:rsidR="00FB49A8" w:rsidTr="00CE073C">
        <w:tc>
          <w:tcPr>
            <w:tcW w:w="1561" w:type="dxa"/>
          </w:tcPr>
          <w:p w:rsidR="00963647" w:rsidRDefault="00963647" w:rsidP="008B61F1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fadeIn</w:t>
            </w:r>
            <w:proofErr w:type="spellEnd"/>
          </w:p>
        </w:tc>
        <w:tc>
          <w:tcPr>
            <w:tcW w:w="907" w:type="dxa"/>
          </w:tcPr>
          <w:p w:rsidR="00963647" w:rsidRDefault="00963647" w:rsidP="00334F4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200</w:t>
            </w:r>
          </w:p>
        </w:tc>
        <w:tc>
          <w:tcPr>
            <w:tcW w:w="7007" w:type="dxa"/>
          </w:tcPr>
          <w:p w:rsidR="00963647" w:rsidRDefault="00963647" w:rsidP="000206E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r w:rsidR="000206E6">
              <w:rPr>
                <w:rFonts w:cstheme="minorHAnsi"/>
              </w:rPr>
              <w:t xml:space="preserve">UI </w:t>
            </w:r>
            <w:r>
              <w:rPr>
                <w:rFonts w:cstheme="minorHAnsi"/>
              </w:rPr>
              <w:t>fade-in</w:t>
            </w:r>
            <w:r w:rsidR="00412C7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duration in milliseconds.</w:t>
            </w:r>
          </w:p>
        </w:tc>
      </w:tr>
      <w:tr w:rsidR="00FB49A8" w:rsidTr="00CE073C">
        <w:tc>
          <w:tcPr>
            <w:tcW w:w="1561" w:type="dxa"/>
          </w:tcPr>
          <w:p w:rsidR="00963647" w:rsidRDefault="00963647" w:rsidP="008B61F1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fadeOut</w:t>
            </w:r>
            <w:proofErr w:type="spellEnd"/>
          </w:p>
        </w:tc>
        <w:tc>
          <w:tcPr>
            <w:tcW w:w="907" w:type="dxa"/>
          </w:tcPr>
          <w:p w:rsidR="00963647" w:rsidRDefault="00963647" w:rsidP="00334F4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400</w:t>
            </w:r>
          </w:p>
        </w:tc>
        <w:tc>
          <w:tcPr>
            <w:tcW w:w="7007" w:type="dxa"/>
          </w:tcPr>
          <w:p w:rsidR="00963647" w:rsidRDefault="00963647" w:rsidP="000206E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r w:rsidR="000206E6">
              <w:rPr>
                <w:rFonts w:cstheme="minorHAnsi"/>
              </w:rPr>
              <w:t xml:space="preserve">UI </w:t>
            </w:r>
            <w:r>
              <w:rPr>
                <w:rFonts w:cstheme="minorHAnsi"/>
              </w:rPr>
              <w:t>fade-out</w:t>
            </w:r>
            <w:r w:rsidR="00412C7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duration in milliseconds.</w:t>
            </w:r>
          </w:p>
        </w:tc>
      </w:tr>
      <w:tr w:rsidR="00FB49A8" w:rsidTr="00CE073C">
        <w:tc>
          <w:tcPr>
            <w:tcW w:w="1561" w:type="dxa"/>
          </w:tcPr>
          <w:p w:rsidR="00963647" w:rsidRDefault="00963647" w:rsidP="008B61F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idle</w:t>
            </w:r>
          </w:p>
        </w:tc>
        <w:tc>
          <w:tcPr>
            <w:tcW w:w="907" w:type="dxa"/>
          </w:tcPr>
          <w:p w:rsidR="00963647" w:rsidRDefault="00963647" w:rsidP="00334F4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</w:t>
            </w:r>
          </w:p>
        </w:tc>
        <w:tc>
          <w:tcPr>
            <w:tcW w:w="7007" w:type="dxa"/>
          </w:tcPr>
          <w:p w:rsidR="00963647" w:rsidRDefault="00412C73" w:rsidP="00006F09">
            <w:pPr>
              <w:rPr>
                <w:rFonts w:cstheme="minorHAnsi"/>
              </w:rPr>
            </w:pPr>
            <w:r>
              <w:rPr>
                <w:rFonts w:cstheme="minorHAnsi"/>
              </w:rPr>
              <w:t>The m</w:t>
            </w:r>
            <w:r w:rsidR="00963647">
              <w:rPr>
                <w:rFonts w:cstheme="minorHAnsi"/>
              </w:rPr>
              <w:t xml:space="preserve">illiseconds of inactivity </w:t>
            </w:r>
            <w:r w:rsidR="00006F09">
              <w:rPr>
                <w:rFonts w:cstheme="minorHAnsi"/>
              </w:rPr>
              <w:t>required before becoming idle</w:t>
            </w:r>
            <w:r w:rsidR="00963647">
              <w:rPr>
                <w:rFonts w:cstheme="minorHAnsi"/>
              </w:rPr>
              <w:t>.</w:t>
            </w:r>
          </w:p>
        </w:tc>
      </w:tr>
      <w:tr w:rsidR="00FB49A8" w:rsidTr="00CE073C">
        <w:tc>
          <w:tcPr>
            <w:tcW w:w="1561" w:type="dxa"/>
          </w:tcPr>
          <w:p w:rsidR="00412C73" w:rsidRDefault="00412C73" w:rsidP="008B61F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inertial</w:t>
            </w:r>
          </w:p>
        </w:tc>
        <w:tc>
          <w:tcPr>
            <w:tcW w:w="907" w:type="dxa"/>
          </w:tcPr>
          <w:p w:rsidR="00412C73" w:rsidRDefault="00412C73" w:rsidP="00334F4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7007" w:type="dxa"/>
          </w:tcPr>
          <w:p w:rsidR="00412C73" w:rsidRDefault="00412C73" w:rsidP="008B61F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Enable inertial scrolling like on </w:t>
            </w:r>
            <w:proofErr w:type="spellStart"/>
            <w:r>
              <w:rPr>
                <w:rFonts w:cstheme="minorHAnsi"/>
              </w:rPr>
              <w:t>iOS</w:t>
            </w:r>
            <w:proofErr w:type="spellEnd"/>
            <w:r>
              <w:rPr>
                <w:rFonts w:cstheme="minorHAnsi"/>
              </w:rPr>
              <w:t xml:space="preserve"> devices.</w:t>
            </w:r>
          </w:p>
        </w:tc>
      </w:tr>
      <w:tr w:rsidR="00FB49A8" w:rsidTr="00CE073C">
        <w:tc>
          <w:tcPr>
            <w:tcW w:w="1561" w:type="dxa"/>
          </w:tcPr>
          <w:p w:rsidR="00412C73" w:rsidRDefault="00412C73" w:rsidP="008B61F1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initHide</w:t>
            </w:r>
            <w:proofErr w:type="spellEnd"/>
          </w:p>
        </w:tc>
        <w:tc>
          <w:tcPr>
            <w:tcW w:w="907" w:type="dxa"/>
          </w:tcPr>
          <w:p w:rsidR="00412C73" w:rsidRDefault="00412C73" w:rsidP="00334F4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  <w:tc>
          <w:tcPr>
            <w:tcW w:w="7007" w:type="dxa"/>
          </w:tcPr>
          <w:p w:rsidR="00412C73" w:rsidRDefault="00412C73" w:rsidP="008B61F1">
            <w:pPr>
              <w:rPr>
                <w:rFonts w:cstheme="minorHAnsi"/>
              </w:rPr>
            </w:pPr>
            <w:r>
              <w:rPr>
                <w:rFonts w:cstheme="minorHAnsi"/>
              </w:rPr>
              <w:t>Hide the UI on initialization.</w:t>
            </w:r>
          </w:p>
        </w:tc>
      </w:tr>
      <w:tr w:rsidR="00FB49A8" w:rsidTr="00CE073C">
        <w:tc>
          <w:tcPr>
            <w:tcW w:w="1561" w:type="dxa"/>
          </w:tcPr>
          <w:p w:rsidR="00412C73" w:rsidRDefault="00412C73" w:rsidP="008B61F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keyboard</w:t>
            </w:r>
          </w:p>
        </w:tc>
        <w:tc>
          <w:tcPr>
            <w:tcW w:w="907" w:type="dxa"/>
          </w:tcPr>
          <w:p w:rsidR="00412C73" w:rsidRDefault="00412C73" w:rsidP="00334F4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7007" w:type="dxa"/>
          </w:tcPr>
          <w:p w:rsidR="00412C73" w:rsidRDefault="00412C73" w:rsidP="008B61F1">
            <w:pPr>
              <w:rPr>
                <w:rFonts w:cstheme="minorHAnsi"/>
              </w:rPr>
            </w:pPr>
            <w:r>
              <w:rPr>
                <w:rFonts w:cstheme="minorHAnsi"/>
              </w:rPr>
              <w:t>Enable keyboard navigation support.</w:t>
            </w:r>
          </w:p>
        </w:tc>
      </w:tr>
      <w:tr w:rsidR="00FB49A8" w:rsidTr="00CE073C">
        <w:tc>
          <w:tcPr>
            <w:tcW w:w="1561" w:type="dxa"/>
          </w:tcPr>
          <w:p w:rsidR="00412C73" w:rsidRDefault="00412C73" w:rsidP="008B61F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lag</w:t>
            </w:r>
          </w:p>
        </w:tc>
        <w:tc>
          <w:tcPr>
            <w:tcW w:w="907" w:type="dxa"/>
          </w:tcPr>
          <w:p w:rsidR="00412C73" w:rsidRDefault="00412C73" w:rsidP="00334F4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7007" w:type="dxa"/>
          </w:tcPr>
          <w:p w:rsidR="00412C73" w:rsidRDefault="00412C73" w:rsidP="00006F0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delay in milliseconds before responding to scrollbar </w:t>
            </w:r>
            <w:r w:rsidR="00006F09">
              <w:rPr>
                <w:rFonts w:cstheme="minorHAnsi"/>
              </w:rPr>
              <w:t>drag input</w:t>
            </w:r>
            <w:r>
              <w:rPr>
                <w:rFonts w:cstheme="minorHAnsi"/>
              </w:rPr>
              <w:t>.</w:t>
            </w:r>
          </w:p>
        </w:tc>
      </w:tr>
      <w:tr w:rsidR="00FB49A8" w:rsidTr="00CE073C">
        <w:tc>
          <w:tcPr>
            <w:tcW w:w="1561" w:type="dxa"/>
          </w:tcPr>
          <w:p w:rsidR="00412C73" w:rsidRDefault="00412C73" w:rsidP="008B61F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overlay</w:t>
            </w:r>
          </w:p>
        </w:tc>
        <w:tc>
          <w:tcPr>
            <w:tcW w:w="907" w:type="dxa"/>
          </w:tcPr>
          <w:p w:rsidR="00412C73" w:rsidRDefault="00412C73" w:rsidP="00334F4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  <w:tc>
          <w:tcPr>
            <w:tcW w:w="7007" w:type="dxa"/>
          </w:tcPr>
          <w:p w:rsidR="00412C73" w:rsidRDefault="00412C73" w:rsidP="00412C73">
            <w:pPr>
              <w:rPr>
                <w:rFonts w:cstheme="minorHAnsi"/>
              </w:rPr>
            </w:pPr>
            <w:r>
              <w:rPr>
                <w:rFonts w:cstheme="minorHAnsi"/>
              </w:rPr>
              <w:t>Overlay the UI on top of the viewport.</w:t>
            </w:r>
          </w:p>
        </w:tc>
      </w:tr>
      <w:tr w:rsidR="00FB49A8" w:rsidTr="00CE073C">
        <w:tc>
          <w:tcPr>
            <w:tcW w:w="1561" w:type="dxa"/>
          </w:tcPr>
          <w:p w:rsidR="00412C73" w:rsidRDefault="00412C73" w:rsidP="008B61F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select</w:t>
            </w:r>
          </w:p>
        </w:tc>
        <w:tc>
          <w:tcPr>
            <w:tcW w:w="907" w:type="dxa"/>
          </w:tcPr>
          <w:p w:rsidR="00412C73" w:rsidRDefault="00412C73" w:rsidP="00334F4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7007" w:type="dxa"/>
          </w:tcPr>
          <w:p w:rsidR="00412C73" w:rsidRDefault="00412C73" w:rsidP="00006F0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Enable </w:t>
            </w:r>
            <w:r w:rsidR="00006F09">
              <w:rPr>
                <w:rFonts w:cstheme="minorHAnsi"/>
              </w:rPr>
              <w:t>text selection</w:t>
            </w:r>
            <w:r>
              <w:rPr>
                <w:rFonts w:cstheme="minorHAnsi"/>
              </w:rPr>
              <w:t>.</w:t>
            </w:r>
          </w:p>
        </w:tc>
      </w:tr>
      <w:tr w:rsidR="00FB49A8" w:rsidTr="00CE073C">
        <w:tc>
          <w:tcPr>
            <w:tcW w:w="1561" w:type="dxa"/>
          </w:tcPr>
          <w:p w:rsidR="00C95315" w:rsidRDefault="00C95315" w:rsidP="008B61F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smooth</w:t>
            </w:r>
          </w:p>
        </w:tc>
        <w:tc>
          <w:tcPr>
            <w:tcW w:w="907" w:type="dxa"/>
          </w:tcPr>
          <w:p w:rsidR="00C95315" w:rsidRDefault="00C95315" w:rsidP="00334F4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  <w:tc>
          <w:tcPr>
            <w:tcW w:w="7007" w:type="dxa"/>
          </w:tcPr>
          <w:p w:rsidR="00C95315" w:rsidRDefault="00C95315" w:rsidP="00412C73">
            <w:pPr>
              <w:rPr>
                <w:rFonts w:cstheme="minorHAnsi"/>
              </w:rPr>
            </w:pPr>
            <w:r>
              <w:rPr>
                <w:rFonts w:cstheme="minorHAnsi"/>
              </w:rPr>
              <w:t>Enable smooth scrolling.</w:t>
            </w:r>
          </w:p>
        </w:tc>
      </w:tr>
      <w:tr w:rsidR="00FB49A8" w:rsidTr="00CE073C">
        <w:tc>
          <w:tcPr>
            <w:tcW w:w="1561" w:type="dxa"/>
          </w:tcPr>
          <w:p w:rsidR="00CE073C" w:rsidRDefault="00CE073C" w:rsidP="008B61F1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stealFocus</w:t>
            </w:r>
            <w:proofErr w:type="spellEnd"/>
          </w:p>
        </w:tc>
        <w:tc>
          <w:tcPr>
            <w:tcW w:w="907" w:type="dxa"/>
          </w:tcPr>
          <w:p w:rsidR="00CE073C" w:rsidRDefault="00CE073C" w:rsidP="00334F4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  <w:tc>
          <w:tcPr>
            <w:tcW w:w="7007" w:type="dxa"/>
          </w:tcPr>
          <w:p w:rsidR="00CE073C" w:rsidRDefault="00CE073C" w:rsidP="00412C73">
            <w:pPr>
              <w:rPr>
                <w:rFonts w:cstheme="minorHAnsi"/>
              </w:rPr>
            </w:pPr>
            <w:r>
              <w:rPr>
                <w:rFonts w:cstheme="minorHAnsi"/>
              </w:rPr>
              <w:t>Always consume mouse wheel and touch events.</w:t>
            </w:r>
          </w:p>
        </w:tc>
      </w:tr>
      <w:tr w:rsidR="00FB49A8" w:rsidTr="00CE073C">
        <w:tc>
          <w:tcPr>
            <w:tcW w:w="1561" w:type="dxa"/>
          </w:tcPr>
          <w:p w:rsidR="00C95315" w:rsidRDefault="00C95315" w:rsidP="008B61F1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themeRoller</w:t>
            </w:r>
            <w:proofErr w:type="spellEnd"/>
          </w:p>
        </w:tc>
        <w:tc>
          <w:tcPr>
            <w:tcW w:w="907" w:type="dxa"/>
          </w:tcPr>
          <w:p w:rsidR="00C95315" w:rsidRDefault="00C95315" w:rsidP="00334F4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  <w:tc>
          <w:tcPr>
            <w:tcW w:w="7007" w:type="dxa"/>
          </w:tcPr>
          <w:p w:rsidR="00C95315" w:rsidRDefault="00C95315" w:rsidP="00C953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Enable </w:t>
            </w:r>
            <w:proofErr w:type="spellStart"/>
            <w:r>
              <w:rPr>
                <w:rFonts w:cstheme="minorHAnsi"/>
              </w:rPr>
              <w:t>jQuery</w:t>
            </w:r>
            <w:proofErr w:type="spellEnd"/>
            <w:r>
              <w:rPr>
                <w:rFonts w:cstheme="minorHAnsi"/>
              </w:rPr>
              <w:t xml:space="preserve"> UI </w:t>
            </w:r>
            <w:proofErr w:type="spellStart"/>
            <w:r>
              <w:rPr>
                <w:rFonts w:cstheme="minorHAnsi"/>
              </w:rPr>
              <w:t>ThemeRoller</w:t>
            </w:r>
            <w:proofErr w:type="spellEnd"/>
            <w:r>
              <w:rPr>
                <w:rFonts w:cstheme="minorHAnsi"/>
              </w:rPr>
              <w:t xml:space="preserve"> support.</w:t>
            </w:r>
          </w:p>
        </w:tc>
      </w:tr>
      <w:tr w:rsidR="00FB49A8" w:rsidTr="00CE073C">
        <w:tc>
          <w:tcPr>
            <w:tcW w:w="1561" w:type="dxa"/>
          </w:tcPr>
          <w:p w:rsidR="00C95315" w:rsidRDefault="00C95315" w:rsidP="008B61F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touch</w:t>
            </w:r>
          </w:p>
        </w:tc>
        <w:tc>
          <w:tcPr>
            <w:tcW w:w="907" w:type="dxa"/>
          </w:tcPr>
          <w:p w:rsidR="00C95315" w:rsidRDefault="00C95315" w:rsidP="00334F4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7007" w:type="dxa"/>
          </w:tcPr>
          <w:p w:rsidR="00C95315" w:rsidRDefault="00C95315" w:rsidP="00C95315">
            <w:pPr>
              <w:rPr>
                <w:rFonts w:cstheme="minorHAnsi"/>
              </w:rPr>
            </w:pPr>
            <w:r>
              <w:rPr>
                <w:rFonts w:cstheme="minorHAnsi"/>
              </w:rPr>
              <w:t>Enable touch support for mobile devices.</w:t>
            </w:r>
          </w:p>
        </w:tc>
      </w:tr>
      <w:tr w:rsidR="00FB49A8" w:rsidTr="00CE073C">
        <w:tc>
          <w:tcPr>
            <w:tcW w:w="1561" w:type="dxa"/>
          </w:tcPr>
          <w:p w:rsidR="00797F40" w:rsidRDefault="00797F40" w:rsidP="008B61F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track</w:t>
            </w:r>
          </w:p>
        </w:tc>
        <w:tc>
          <w:tcPr>
            <w:tcW w:w="907" w:type="dxa"/>
          </w:tcPr>
          <w:p w:rsidR="00797F40" w:rsidRDefault="00797F40" w:rsidP="00334F4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7007" w:type="dxa"/>
          </w:tcPr>
          <w:p w:rsidR="00797F40" w:rsidRDefault="00797F40" w:rsidP="00C95315">
            <w:pPr>
              <w:rPr>
                <w:rFonts w:cstheme="minorHAnsi"/>
              </w:rPr>
            </w:pPr>
            <w:r>
              <w:rPr>
                <w:rFonts w:cstheme="minorHAnsi"/>
              </w:rPr>
              <w:t>Injects the base HTML for the track.</w:t>
            </w:r>
          </w:p>
        </w:tc>
      </w:tr>
      <w:tr w:rsidR="00FB49A8" w:rsidTr="00CE073C">
        <w:tc>
          <w:tcPr>
            <w:tcW w:w="1561" w:type="dxa"/>
          </w:tcPr>
          <w:p w:rsidR="00C95315" w:rsidRDefault="00C95315" w:rsidP="008B61F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wheel</w:t>
            </w:r>
          </w:p>
        </w:tc>
        <w:tc>
          <w:tcPr>
            <w:tcW w:w="907" w:type="dxa"/>
          </w:tcPr>
          <w:p w:rsidR="00C95315" w:rsidRDefault="00C95315" w:rsidP="00334F4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7007" w:type="dxa"/>
          </w:tcPr>
          <w:p w:rsidR="00C95315" w:rsidRDefault="00C95315" w:rsidP="00C95315">
            <w:pPr>
              <w:rPr>
                <w:rFonts w:cstheme="minorHAnsi"/>
              </w:rPr>
            </w:pPr>
            <w:r>
              <w:rPr>
                <w:rFonts w:cstheme="minorHAnsi"/>
              </w:rPr>
              <w:t>Enable mouse wheel support.</w:t>
            </w:r>
          </w:p>
        </w:tc>
      </w:tr>
    </w:tbl>
    <w:p w:rsidR="008F37A7" w:rsidRDefault="008F37A7" w:rsidP="008B61F1">
      <w:pPr>
        <w:spacing w:after="0"/>
        <w:rPr>
          <w:rFonts w:cstheme="minorHAnsi"/>
        </w:rPr>
      </w:pPr>
    </w:p>
    <w:p w:rsidR="00850627" w:rsidRPr="00271BA0" w:rsidRDefault="005C084B" w:rsidP="008B61F1">
      <w:pPr>
        <w:spacing w:after="0"/>
        <w:rPr>
          <w:rFonts w:cstheme="minorHAnsi"/>
        </w:rPr>
      </w:pPr>
      <w:r>
        <w:rPr>
          <w:rFonts w:cstheme="minorHAnsi"/>
          <w:b/>
          <w:noProof/>
          <w:sz w:val="24"/>
        </w:rPr>
        <mc:AlternateContent>
          <mc:Choice Requires="wps">
            <w:drawing>
              <wp:inline distT="0" distB="0" distL="0" distR="0">
                <wp:extent cx="5943600" cy="539750"/>
                <wp:effectExtent l="0" t="0" r="19050" b="12700"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39750"/>
                        </a:xfrm>
                        <a:prstGeom prst="roundRect">
                          <a:avLst/>
                        </a:prstGeom>
                        <a:solidFill>
                          <a:srgbClr val="FCFEC5"/>
                        </a:solidFill>
                        <a:ln w="12700">
                          <a:solidFill>
                            <a:srgbClr val="BBBBB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84B" w:rsidRPr="005C084B" w:rsidRDefault="005C084B" w:rsidP="005C084B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 w:rsidRPr="005C084B">
                              <w:rPr>
                                <w:b/>
                                <w:sz w:val="24"/>
                              </w:rPr>
                              <w:t>Note</w:t>
                            </w:r>
                          </w:p>
                          <w:p w:rsidR="00850627" w:rsidRDefault="00850627" w:rsidP="00850627">
                            <w:r>
                              <w:t xml:space="preserve">The </w:t>
                            </w:r>
                            <w:proofErr w:type="spellStart"/>
                            <w:r w:rsidRPr="005C084B">
                              <w:rPr>
                                <w:rFonts w:ascii="Consolas" w:hAnsi="Consolas" w:cs="Consolas"/>
                              </w:rPr>
                              <w:t>fadeIn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Pr="005C084B">
                              <w:rPr>
                                <w:rFonts w:ascii="Consolas" w:hAnsi="Consolas" w:cs="Consolas"/>
                              </w:rPr>
                              <w:t>fadeOut</w:t>
                            </w:r>
                            <w:proofErr w:type="spellEnd"/>
                            <w:r>
                              <w:t xml:space="preserve">, and </w:t>
                            </w:r>
                            <w:r w:rsidRPr="005C084B">
                              <w:rPr>
                                <w:rFonts w:ascii="Consolas" w:hAnsi="Consolas" w:cs="Consolas"/>
                              </w:rPr>
                              <w:t>idle</w:t>
                            </w:r>
                            <w:r>
                              <w:t xml:space="preserve"> settings are meaningless if </w:t>
                            </w:r>
                            <w:proofErr w:type="spellStart"/>
                            <w:r w:rsidRPr="005C084B">
                              <w:rPr>
                                <w:rFonts w:ascii="Consolas" w:hAnsi="Consolas" w:cs="Consolas"/>
                              </w:rPr>
                              <w:t>autoHide</w:t>
                            </w:r>
                            <w:proofErr w:type="spellEnd"/>
                            <w:r>
                              <w:t xml:space="preserve"> is</w:t>
                            </w:r>
                            <w:r w:rsidR="006112F7">
                              <w:t xml:space="preserve"> set to</w:t>
                            </w:r>
                            <w:r>
                              <w:t xml:space="preserve"> </w:t>
                            </w:r>
                            <w:r w:rsidRPr="005C084B">
                              <w:rPr>
                                <w:rFonts w:ascii="Consolas" w:hAnsi="Consolas" w:cs="Consolas"/>
                              </w:rPr>
                              <w:t>false</w:t>
                            </w:r>
                            <w:r>
                              <w:t>.</w:t>
                            </w:r>
                          </w:p>
                          <w:p w:rsidR="00850627" w:rsidRDefault="00850627" w:rsidP="008506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3152" tIns="36576" rIns="73152" bIns="36576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8" o:spid="_x0000_s1031" style="width:468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" fillcolor="#fcfec5" strokecolor="#bbb" strokeweight="1pt">
                <v:textbox inset="5.76pt,2.88pt,5.76pt,2.88pt">
                  <w:txbxContent>
                    <w:p w:rsidR="005C084B" w:rsidRPr="005C084B" w:rsidRDefault="005C084B" w:rsidP="005C084B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 w:rsidRPr="005C084B">
                        <w:rPr>
                          <w:b/>
                          <w:sz w:val="24"/>
                        </w:rPr>
                        <w:t>Note</w:t>
                      </w:r>
                    </w:p>
                    <w:p w:rsidR="00850627" w:rsidRDefault="00850627" w:rsidP="00850627">
                      <w:r>
                        <w:t xml:space="preserve">The </w:t>
                      </w:r>
                      <w:proofErr w:type="spellStart"/>
                      <w:r w:rsidRPr="005C084B">
                        <w:rPr>
                          <w:rFonts w:ascii="Consolas" w:hAnsi="Consolas" w:cs="Consolas"/>
                        </w:rPr>
                        <w:t>fadeIn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Pr="005C084B">
                        <w:rPr>
                          <w:rFonts w:ascii="Consolas" w:hAnsi="Consolas" w:cs="Consolas"/>
                        </w:rPr>
                        <w:t>fadeOut</w:t>
                      </w:r>
                      <w:proofErr w:type="spellEnd"/>
                      <w:r>
                        <w:t xml:space="preserve">, and </w:t>
                      </w:r>
                      <w:r w:rsidRPr="005C084B">
                        <w:rPr>
                          <w:rFonts w:ascii="Consolas" w:hAnsi="Consolas" w:cs="Consolas"/>
                        </w:rPr>
                        <w:t>idle</w:t>
                      </w:r>
                      <w:r>
                        <w:t xml:space="preserve"> settings are meaningless if </w:t>
                      </w:r>
                      <w:proofErr w:type="spellStart"/>
                      <w:r w:rsidRPr="005C084B">
                        <w:rPr>
                          <w:rFonts w:ascii="Consolas" w:hAnsi="Consolas" w:cs="Consolas"/>
                        </w:rPr>
                        <w:t>autoHide</w:t>
                      </w:r>
                      <w:proofErr w:type="spellEnd"/>
                      <w:r>
                        <w:t xml:space="preserve"> is</w:t>
                      </w:r>
                      <w:r w:rsidR="006112F7">
                        <w:t xml:space="preserve"> set to</w:t>
                      </w:r>
                      <w:r>
                        <w:t xml:space="preserve"> </w:t>
                      </w:r>
                      <w:r w:rsidRPr="005C084B">
                        <w:rPr>
                          <w:rFonts w:ascii="Consolas" w:hAnsi="Consolas" w:cs="Consolas"/>
                        </w:rPr>
                        <w:t>false</w:t>
                      </w:r>
                      <w:r>
                        <w:t>.</w:t>
                      </w:r>
                    </w:p>
                    <w:p w:rsidR="00850627" w:rsidRDefault="00850627" w:rsidP="00850627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503C77" w:rsidRDefault="006C49A3">
      <w:pPr>
        <w:rPr>
          <w:rFonts w:cstheme="minorHAnsi"/>
          <w:sz w:val="28"/>
          <w:szCs w:val="24"/>
        </w:rPr>
      </w:pPr>
      <w:r>
        <w:rPr>
          <w:rFonts w:cstheme="minorHAnsi"/>
          <w:b/>
          <w:sz w:val="28"/>
          <w:szCs w:val="24"/>
        </w:rPr>
        <w:lastRenderedPageBreak/>
        <w:br/>
      </w:r>
      <w:r w:rsidR="00E935BF" w:rsidRPr="00BE308E">
        <w:rPr>
          <w:rFonts w:cstheme="minorHAnsi"/>
          <w:b/>
          <w:sz w:val="28"/>
          <w:szCs w:val="24"/>
        </w:rPr>
        <w:t>ready</w:t>
      </w:r>
      <w:r w:rsidR="006112F7">
        <w:rPr>
          <w:rFonts w:cstheme="minorHAnsi"/>
          <w:b/>
          <w:sz w:val="28"/>
          <w:szCs w:val="24"/>
        </w:rPr>
        <w:t xml:space="preserve">( data, </w:t>
      </w:r>
      <w:proofErr w:type="spellStart"/>
      <w:r w:rsidR="006112F7">
        <w:rPr>
          <w:rFonts w:cstheme="minorHAnsi"/>
          <w:b/>
          <w:sz w:val="28"/>
          <w:szCs w:val="24"/>
        </w:rPr>
        <w:t>ui</w:t>
      </w:r>
      <w:proofErr w:type="spellEnd"/>
      <w:r w:rsidR="006112F7">
        <w:rPr>
          <w:rFonts w:cstheme="minorHAnsi"/>
          <w:b/>
          <w:sz w:val="28"/>
          <w:szCs w:val="24"/>
        </w:rPr>
        <w:t xml:space="preserve"> )</w:t>
      </w:r>
      <w:r w:rsidR="00A869A7" w:rsidRPr="00BE308E">
        <w:rPr>
          <w:rFonts w:cstheme="minorHAnsi"/>
          <w:sz w:val="28"/>
          <w:szCs w:val="24"/>
        </w:rPr>
        <w:t xml:space="preserve">   </w:t>
      </w:r>
      <w:r w:rsidR="00E935BF" w:rsidRPr="00BE308E">
        <w:rPr>
          <w:rFonts w:cstheme="minorHAnsi"/>
          <w:sz w:val="28"/>
          <w:szCs w:val="24"/>
        </w:rPr>
        <w:t xml:space="preserve">A function to call once the plugin has </w:t>
      </w:r>
      <w:r w:rsidR="00190DF3" w:rsidRPr="00BE308E">
        <w:rPr>
          <w:rFonts w:cstheme="minorHAnsi"/>
          <w:sz w:val="28"/>
          <w:szCs w:val="24"/>
        </w:rPr>
        <w:t>initialized</w:t>
      </w:r>
      <w:r w:rsidR="00E935BF" w:rsidRPr="00BE308E">
        <w:rPr>
          <w:rFonts w:cstheme="minorHAnsi"/>
          <w:sz w:val="28"/>
          <w:szCs w:val="24"/>
        </w:rPr>
        <w:t>.</w:t>
      </w:r>
    </w:p>
    <w:p w:rsidR="00F95E74" w:rsidRPr="00F95E74" w:rsidRDefault="00F95E74">
      <w:pPr>
        <w:rPr>
          <w:rFonts w:cstheme="minorHAnsi"/>
        </w:rPr>
      </w:pPr>
    </w:p>
    <w:p w:rsidR="005C3285" w:rsidRPr="00B47CDF" w:rsidRDefault="003151F8" w:rsidP="00B47CDF">
      <w:pPr>
        <w:spacing w:after="0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Styling</w:t>
      </w:r>
    </w:p>
    <w:p w:rsidR="003151F8" w:rsidRDefault="00E52D5E" w:rsidP="003151F8">
      <w:pPr>
        <w:spacing w:after="0"/>
        <w:rPr>
          <w:rFonts w:cstheme="minorHAnsi"/>
          <w:szCs w:val="24"/>
        </w:rPr>
      </w:pPr>
      <w:r w:rsidRPr="00B47CD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24C175" wp14:editId="2E1E6C8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" strokecolor="black [3213]"/>
            </w:pict>
          </mc:Fallback>
        </mc:AlternateContent>
      </w:r>
    </w:p>
    <w:p w:rsidR="001C4936" w:rsidRDefault="003151F8">
      <w:pPr>
        <w:rPr>
          <w:rFonts w:cstheme="minorHAnsi"/>
          <w:szCs w:val="24"/>
        </w:rPr>
      </w:pPr>
      <w:r w:rsidRPr="00B47CDF">
        <w:rPr>
          <w:rFonts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36A51A" wp14:editId="2B68AE6A">
                <wp:simplePos x="0" y="0"/>
                <wp:positionH relativeFrom="column">
                  <wp:posOffset>2324100</wp:posOffset>
                </wp:positionH>
                <wp:positionV relativeFrom="paragraph">
                  <wp:posOffset>6985</wp:posOffset>
                </wp:positionV>
                <wp:extent cx="3618865" cy="3599815"/>
                <wp:effectExtent l="0" t="0" r="635" b="6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865" cy="3599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B47CDF" w:rsidRPr="00B47CDF" w:rsidRDefault="00B47CDF" w:rsidP="00B47CDF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 xml:space="preserve">&lt;div </w:t>
                            </w:r>
                            <w:r w:rsidRPr="005B41EF">
                              <w:rPr>
                                <w:rFonts w:ascii="Consolas" w:hAnsi="Consolas" w:cs="Consolas"/>
                                <w:color w:val="994500"/>
                                <w:sz w:val="20"/>
                                <w:szCs w:val="20"/>
                              </w:rPr>
                              <w:t>id</w:t>
                            </w:r>
                            <w:r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>='</w:t>
                            </w:r>
                            <w:r w:rsidR="003151F8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#box</w:t>
                            </w:r>
                            <w:r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>'</w:t>
                            </w:r>
                            <w:r w:rsidRPr="00B47CD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1F4C">
                              <w:rPr>
                                <w:rFonts w:ascii="Consolas" w:hAnsi="Consolas" w:cs="Consolas"/>
                                <w:color w:val="994500"/>
                                <w:sz w:val="20"/>
                                <w:szCs w:val="20"/>
                              </w:rPr>
                              <w:t>class</w:t>
                            </w:r>
                            <w:r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>='</w:t>
                            </w:r>
                            <w:proofErr w:type="spellStart"/>
                            <w:r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venscrollbar</w:t>
                            </w:r>
                            <w:proofErr w:type="spellEnd"/>
                            <w:r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-root</w:t>
                            </w:r>
                            <w:r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>'&gt;</w:t>
                            </w:r>
                          </w:p>
                          <w:p w:rsidR="00B47CDF" w:rsidRPr="00B47CDF" w:rsidRDefault="003151F8" w:rsidP="00B47CDF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 xml:space="preserve">&lt;div 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994500"/>
                                <w:sz w:val="20"/>
                                <w:szCs w:val="20"/>
                              </w:rPr>
                              <w:t>class</w:t>
                            </w:r>
                            <w:r w:rsidR="00B47CDF" w:rsidRPr="00B47CD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=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="00B47CDF"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venscrollbar</w:t>
                            </w:r>
                            <w:proofErr w:type="spellEnd"/>
                            <w:r w:rsidR="00B47CDF"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-viewport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>'&gt;</w:t>
                            </w:r>
                          </w:p>
                          <w:p w:rsidR="00B47CDF" w:rsidRPr="00B47CDF" w:rsidRDefault="003151F8" w:rsidP="00B47CDF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 xml:space="preserve">&lt;div 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994500"/>
                                <w:sz w:val="20"/>
                                <w:szCs w:val="20"/>
                              </w:rPr>
                              <w:t>class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>='</w:t>
                            </w:r>
                            <w:proofErr w:type="spellStart"/>
                            <w:r w:rsidR="00B47CDF"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venscrollbar</w:t>
                            </w:r>
                            <w:proofErr w:type="spellEnd"/>
                            <w:r w:rsidR="00B47CDF"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-body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>'&gt;</w:t>
                            </w:r>
                          </w:p>
                          <w:p w:rsidR="00B47CDF" w:rsidRPr="005B41EF" w:rsidRDefault="003151F8" w:rsidP="00B47CDF">
                            <w:pPr>
                              <w:spacing w:after="0"/>
                              <w:rPr>
                                <w:rFonts w:ascii="Consolas" w:hAnsi="Consolas" w:cs="Consolas"/>
                                <w:color w:val="236E2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7CDF" w:rsidRPr="00B47CD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236E25"/>
                                <w:sz w:val="20"/>
                                <w:szCs w:val="20"/>
                              </w:rPr>
                              <w:t>&lt;!-- The children of #box</w:t>
                            </w:r>
                            <w:r w:rsidR="001E764C">
                              <w:rPr>
                                <w:rFonts w:ascii="Consolas" w:hAnsi="Consolas" w:cs="Consolas"/>
                                <w:color w:val="236E25"/>
                                <w:sz w:val="20"/>
                                <w:szCs w:val="20"/>
                              </w:rPr>
                              <w:t xml:space="preserve"> are</w:t>
                            </w:r>
                            <w:r w:rsidR="00B47CDF" w:rsidRPr="005B41EF">
                              <w:rPr>
                                <w:rFonts w:ascii="Consolas" w:hAnsi="Consolas" w:cs="Consolas"/>
                                <w:color w:val="236E25"/>
                                <w:sz w:val="20"/>
                                <w:szCs w:val="20"/>
                              </w:rPr>
                              <w:t xml:space="preserve"> moved here</w:t>
                            </w:r>
                            <w:r w:rsidR="001E764C">
                              <w:rPr>
                                <w:rFonts w:ascii="Consolas" w:hAnsi="Consolas" w:cs="Consolas"/>
                                <w:color w:val="236E25"/>
                                <w:sz w:val="20"/>
                                <w:szCs w:val="20"/>
                              </w:rPr>
                              <w:t>.</w:t>
                            </w:r>
                            <w:r w:rsidR="00B47CDF" w:rsidRPr="005B41EF">
                              <w:rPr>
                                <w:rFonts w:ascii="Consolas" w:hAnsi="Consolas" w:cs="Consolas"/>
                                <w:color w:val="236E25"/>
                                <w:sz w:val="20"/>
                                <w:szCs w:val="20"/>
                              </w:rPr>
                              <w:t xml:space="preserve"> --&gt;</w:t>
                            </w:r>
                          </w:p>
                          <w:p w:rsidR="00B47CDF" w:rsidRPr="00B47CDF" w:rsidRDefault="003151F8" w:rsidP="00B47CDF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47CDF" w:rsidRPr="00B47CD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  <w:p w:rsidR="00B47CDF" w:rsidRPr="00B47CDF" w:rsidRDefault="003151F8" w:rsidP="00B47CDF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7CDF" w:rsidRPr="00B47CD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  <w:p w:rsidR="00B47CDF" w:rsidRPr="00B47CDF" w:rsidRDefault="003151F8" w:rsidP="00B47CDF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7CDF" w:rsidRPr="00B47CD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 xml:space="preserve">&lt;div 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994500"/>
                                <w:sz w:val="20"/>
                                <w:szCs w:val="20"/>
                              </w:rPr>
                              <w:t>class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>=</w:t>
                            </w:r>
                            <w:r w:rsidR="00B47CDF" w:rsidRPr="00B47CD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="00B47CDF"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venscrollbar-ui</w:t>
                            </w:r>
                            <w:proofErr w:type="spellEnd"/>
                            <w:r w:rsidR="00B47CDF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>'&gt;</w:t>
                            </w:r>
                          </w:p>
                          <w:p w:rsidR="00B47CDF" w:rsidRPr="00B47CDF" w:rsidRDefault="003151F8" w:rsidP="00B47CDF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47CDF" w:rsidRPr="00B47CD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>&lt;div</w:t>
                            </w:r>
                            <w:r w:rsidR="00B47CDF" w:rsidRPr="00B47CD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994500"/>
                                <w:sz w:val="20"/>
                                <w:szCs w:val="20"/>
                              </w:rPr>
                              <w:t>class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>='</w:t>
                            </w:r>
                            <w:proofErr w:type="spellStart"/>
                            <w:r w:rsidR="00B47CDF"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venscrollbar</w:t>
                            </w:r>
                            <w:proofErr w:type="spellEnd"/>
                            <w:r w:rsidR="00B47CDF"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="00B47CDF"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ui</w:t>
                            </w:r>
                            <w:proofErr w:type="spellEnd"/>
                            <w:r w:rsidR="00B47CDF"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-x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>'&gt;</w:t>
                            </w:r>
                          </w:p>
                          <w:p w:rsidR="00B47CDF" w:rsidRPr="00B47CDF" w:rsidRDefault="003151F8" w:rsidP="00B47CDF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B47CDF" w:rsidRPr="00B47CD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 xml:space="preserve">&lt;div 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994500"/>
                                <w:sz w:val="20"/>
                                <w:szCs w:val="20"/>
                              </w:rPr>
                              <w:t>class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>='</w:t>
                            </w:r>
                            <w:proofErr w:type="spellStart"/>
                            <w:r w:rsidR="00B47CDF"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venscrollbar</w:t>
                            </w:r>
                            <w:proofErr w:type="spellEnd"/>
                            <w:r w:rsidR="00B47CDF"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="00B47CDF"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ui</w:t>
                            </w:r>
                            <w:proofErr w:type="spellEnd"/>
                            <w:r w:rsidR="00B47CDF"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-x-track</w:t>
                            </w:r>
                            <w:r w:rsidR="005C1F4C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>'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 xml:space="preserve"> /&gt;</w:t>
                            </w:r>
                          </w:p>
                          <w:p w:rsidR="00B47CDF" w:rsidRPr="00B47CDF" w:rsidRDefault="003151F8" w:rsidP="00B47CDF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B47CDF" w:rsidRPr="00B47CD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 xml:space="preserve">&lt;div 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994500"/>
                                <w:sz w:val="20"/>
                                <w:szCs w:val="20"/>
                              </w:rPr>
                              <w:t>class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>='</w:t>
                            </w:r>
                            <w:proofErr w:type="spellStart"/>
                            <w:r w:rsidR="00B47CDF"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venscrollbar</w:t>
                            </w:r>
                            <w:proofErr w:type="spellEnd"/>
                            <w:r w:rsidR="00B47CDF"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="00B47CDF"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ui</w:t>
                            </w:r>
                            <w:proofErr w:type="spellEnd"/>
                            <w:r w:rsidR="00B47CDF"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-x-bar</w:t>
                            </w:r>
                            <w:r w:rsidR="005C1F4C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>'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 xml:space="preserve"> /&gt;</w:t>
                            </w:r>
                          </w:p>
                          <w:p w:rsidR="00B47CDF" w:rsidRPr="00B47CDF" w:rsidRDefault="003151F8" w:rsidP="00B47CDF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B47CDF" w:rsidRPr="00B47CD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  <w:p w:rsidR="00B47CDF" w:rsidRPr="00B47CDF" w:rsidRDefault="003151F8" w:rsidP="00B47CDF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B47CDF" w:rsidRPr="00B47CD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 xml:space="preserve">&lt;div 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994500"/>
                                <w:sz w:val="20"/>
                                <w:szCs w:val="20"/>
                              </w:rPr>
                              <w:t>class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>='</w:t>
                            </w:r>
                            <w:proofErr w:type="spellStart"/>
                            <w:r w:rsidR="00B47CDF"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venscrollbar</w:t>
                            </w:r>
                            <w:proofErr w:type="spellEnd"/>
                            <w:r w:rsidR="00B47CDF"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="00B47CDF"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ui</w:t>
                            </w:r>
                            <w:proofErr w:type="spellEnd"/>
                            <w:r w:rsidR="00B47CDF"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-y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>'&gt;</w:t>
                            </w:r>
                          </w:p>
                          <w:p w:rsidR="00B47CDF" w:rsidRPr="00B47CDF" w:rsidRDefault="003151F8" w:rsidP="00B47CDF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B47CDF" w:rsidRPr="00B47CD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 xml:space="preserve">&lt;div 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994500"/>
                                <w:sz w:val="20"/>
                                <w:szCs w:val="20"/>
                              </w:rPr>
                              <w:t>class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>='</w:t>
                            </w:r>
                            <w:proofErr w:type="spellStart"/>
                            <w:r w:rsidR="00B47CDF"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venscrollbar</w:t>
                            </w:r>
                            <w:proofErr w:type="spellEnd"/>
                            <w:r w:rsidR="00B47CDF"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="00B47CDF"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ui</w:t>
                            </w:r>
                            <w:proofErr w:type="spellEnd"/>
                            <w:r w:rsidR="00B47CDF"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-y-track</w:t>
                            </w:r>
                            <w:r w:rsidR="005C1F4C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>'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 xml:space="preserve"> /&gt;</w:t>
                            </w:r>
                          </w:p>
                          <w:p w:rsidR="00B47CDF" w:rsidRPr="005C1F4C" w:rsidRDefault="003151F8" w:rsidP="00B47CDF">
                            <w:pPr>
                              <w:spacing w:after="0"/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B47CDF" w:rsidRPr="00B47CD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 xml:space="preserve">&lt;div 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994500"/>
                                <w:sz w:val="20"/>
                                <w:szCs w:val="20"/>
                              </w:rPr>
                              <w:t>class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>='</w:t>
                            </w:r>
                            <w:proofErr w:type="spellStart"/>
                            <w:r w:rsidR="00B47CDF"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venscrollbar</w:t>
                            </w:r>
                            <w:proofErr w:type="spellEnd"/>
                            <w:r w:rsidR="00B47CDF"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="00B47CDF"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ui</w:t>
                            </w:r>
                            <w:proofErr w:type="spellEnd"/>
                            <w:r w:rsidR="00B47CDF"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-y-bar</w:t>
                            </w:r>
                            <w:r w:rsidR="005C1F4C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>'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 xml:space="preserve"> /&gt;</w:t>
                            </w:r>
                          </w:p>
                          <w:p w:rsidR="00B47CDF" w:rsidRPr="00B47CDF" w:rsidRDefault="003151F8" w:rsidP="00B47CDF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B47CDF" w:rsidRPr="00B47CD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  <w:p w:rsidR="00B47CDF" w:rsidRPr="005C1F4C" w:rsidRDefault="003151F8" w:rsidP="00B47CDF">
                            <w:pPr>
                              <w:spacing w:after="0"/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 xml:space="preserve">&lt;div 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994500"/>
                                <w:sz w:val="20"/>
                                <w:szCs w:val="20"/>
                              </w:rPr>
                              <w:t>class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>='</w:t>
                            </w:r>
                            <w:proofErr w:type="spellStart"/>
                            <w:r w:rsidR="00B47CDF"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venscrollbar</w:t>
                            </w:r>
                            <w:proofErr w:type="spellEnd"/>
                            <w:r w:rsidR="00B47CDF"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="00B47CDF"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ui</w:t>
                            </w:r>
                            <w:proofErr w:type="spellEnd"/>
                            <w:r w:rsidR="00B47CDF"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-up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>' /&gt;</w:t>
                            </w:r>
                          </w:p>
                          <w:p w:rsidR="00B47CDF" w:rsidRPr="005C1F4C" w:rsidRDefault="003151F8" w:rsidP="00B47CDF">
                            <w:pPr>
                              <w:spacing w:after="0"/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 xml:space="preserve">&lt;div 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994500"/>
                                <w:sz w:val="20"/>
                                <w:szCs w:val="20"/>
                              </w:rPr>
                              <w:t>class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>='</w:t>
                            </w:r>
                            <w:proofErr w:type="spellStart"/>
                            <w:r w:rsidR="00B47CDF"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venscrollbar</w:t>
                            </w:r>
                            <w:proofErr w:type="spellEnd"/>
                            <w:r w:rsidR="00B47CDF"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="00B47CDF"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ui</w:t>
                            </w:r>
                            <w:proofErr w:type="spellEnd"/>
                            <w:r w:rsidR="00B47CDF"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-down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>' /&gt;</w:t>
                            </w:r>
                          </w:p>
                          <w:p w:rsidR="00B47CDF" w:rsidRPr="005C1F4C" w:rsidRDefault="003151F8" w:rsidP="00B47CDF">
                            <w:pPr>
                              <w:spacing w:after="0"/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B47CDF" w:rsidRPr="00B47CD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 xml:space="preserve">&lt;div 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994500"/>
                                <w:sz w:val="20"/>
                                <w:szCs w:val="20"/>
                              </w:rPr>
                              <w:t>class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>='</w:t>
                            </w:r>
                            <w:proofErr w:type="spellStart"/>
                            <w:r w:rsidR="00B47CDF"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venscrollbar</w:t>
                            </w:r>
                            <w:proofErr w:type="spellEnd"/>
                            <w:r w:rsidR="00B47CDF"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="00B47CDF"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ui</w:t>
                            </w:r>
                            <w:proofErr w:type="spellEnd"/>
                            <w:r w:rsidR="00B47CDF"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-left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>' /&gt;</w:t>
                            </w:r>
                          </w:p>
                          <w:p w:rsidR="00B47CDF" w:rsidRPr="005C1F4C" w:rsidRDefault="003151F8" w:rsidP="00B47CDF">
                            <w:pPr>
                              <w:spacing w:after="0"/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B47CDF" w:rsidRPr="00B47CD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 xml:space="preserve">&lt;div 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994500"/>
                                <w:sz w:val="20"/>
                                <w:szCs w:val="20"/>
                              </w:rPr>
                              <w:t>class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>='</w:t>
                            </w:r>
                            <w:proofErr w:type="spellStart"/>
                            <w:r w:rsidR="00B47CDF"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venscrollbar</w:t>
                            </w:r>
                            <w:proofErr w:type="spellEnd"/>
                            <w:r w:rsidR="00B47CDF"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="00B47CDF"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ui</w:t>
                            </w:r>
                            <w:proofErr w:type="spellEnd"/>
                            <w:r w:rsidR="00B47CDF" w:rsidRPr="005B41EF">
                              <w:rPr>
                                <w:rFonts w:ascii="Consolas" w:hAnsi="Consolas" w:cs="Consolas"/>
                                <w:color w:val="1A1AA6"/>
                                <w:sz w:val="20"/>
                                <w:szCs w:val="20"/>
                              </w:rPr>
                              <w:t>-right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>' /&gt;</w:t>
                            </w:r>
                          </w:p>
                          <w:p w:rsidR="00B47CDF" w:rsidRPr="00B47CDF" w:rsidRDefault="003151F8" w:rsidP="00B47CDF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47CDF"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  <w:p w:rsidR="00B47CDF" w:rsidRPr="005C1F4C" w:rsidRDefault="00B47CDF" w:rsidP="00B47CDF">
                            <w:pPr>
                              <w:spacing w:after="0"/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</w:pPr>
                            <w:r w:rsidRPr="005C1F4C">
                              <w:rPr>
                                <w:rFonts w:ascii="Consolas" w:hAnsi="Consolas" w:cs="Consolas"/>
                                <w:color w:val="881280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183pt;margin-top:.55pt;width:284.95pt;height:28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" filled="f" stroked="f">
                <v:textbox style="mso-fit-shape-to-text:t" inset="0,0,0,0">
                  <w:txbxContent>
                    <w:p w:rsidR="00B47CDF" w:rsidRPr="00B47CDF" w:rsidRDefault="00B47CDF" w:rsidP="00B47CDF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 xml:space="preserve">&lt;div </w:t>
                      </w:r>
                      <w:r w:rsidRPr="005B41EF">
                        <w:rPr>
                          <w:rFonts w:ascii="Consolas" w:hAnsi="Consolas" w:cs="Consolas"/>
                          <w:color w:val="994500"/>
                          <w:sz w:val="20"/>
                          <w:szCs w:val="20"/>
                        </w:rPr>
                        <w:t>id</w:t>
                      </w:r>
                      <w:r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>='</w:t>
                      </w:r>
                      <w:r w:rsidR="003151F8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#box</w:t>
                      </w:r>
                      <w:r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>'</w:t>
                      </w:r>
                      <w:r w:rsidRPr="00B47CD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5C1F4C">
                        <w:rPr>
                          <w:rFonts w:ascii="Consolas" w:hAnsi="Consolas" w:cs="Consolas"/>
                          <w:color w:val="994500"/>
                          <w:sz w:val="20"/>
                          <w:szCs w:val="20"/>
                        </w:rPr>
                        <w:t>class</w:t>
                      </w:r>
                      <w:r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>='</w:t>
                      </w:r>
                      <w:proofErr w:type="spellStart"/>
                      <w:r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venscrollbar</w:t>
                      </w:r>
                      <w:proofErr w:type="spellEnd"/>
                      <w:r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-root</w:t>
                      </w:r>
                      <w:r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>'&gt;</w:t>
                      </w:r>
                    </w:p>
                    <w:p w:rsidR="00B47CDF" w:rsidRPr="00B47CDF" w:rsidRDefault="003151F8" w:rsidP="00B47CDF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="00B47CDF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 xml:space="preserve">&lt;div </w:t>
                      </w:r>
                      <w:r w:rsidR="00B47CDF" w:rsidRPr="005C1F4C">
                        <w:rPr>
                          <w:rFonts w:ascii="Consolas" w:hAnsi="Consolas" w:cs="Consolas"/>
                          <w:color w:val="994500"/>
                          <w:sz w:val="20"/>
                          <w:szCs w:val="20"/>
                        </w:rPr>
                        <w:t>class</w:t>
                      </w:r>
                      <w:r w:rsidR="00B47CDF" w:rsidRPr="00B47CD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=</w:t>
                      </w:r>
                      <w:r w:rsidR="00B47CDF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="00B47CDF"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venscrollbar</w:t>
                      </w:r>
                      <w:proofErr w:type="spellEnd"/>
                      <w:r w:rsidR="00B47CDF"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-viewport</w:t>
                      </w:r>
                      <w:r w:rsidR="00B47CDF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>'&gt;</w:t>
                      </w:r>
                    </w:p>
                    <w:p w:rsidR="00B47CDF" w:rsidRPr="00B47CDF" w:rsidRDefault="003151F8" w:rsidP="00B47CDF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</w:t>
                      </w:r>
                      <w:r w:rsidR="00B47CDF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 xml:space="preserve">&lt;div </w:t>
                      </w:r>
                      <w:r w:rsidR="00B47CDF" w:rsidRPr="005C1F4C">
                        <w:rPr>
                          <w:rFonts w:ascii="Consolas" w:hAnsi="Consolas" w:cs="Consolas"/>
                          <w:color w:val="994500"/>
                          <w:sz w:val="20"/>
                          <w:szCs w:val="20"/>
                        </w:rPr>
                        <w:t>class</w:t>
                      </w:r>
                      <w:r w:rsidR="00B47CDF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>='</w:t>
                      </w:r>
                      <w:proofErr w:type="spellStart"/>
                      <w:r w:rsidR="00B47CDF"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venscrollbar</w:t>
                      </w:r>
                      <w:proofErr w:type="spellEnd"/>
                      <w:r w:rsidR="00B47CDF"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-body</w:t>
                      </w:r>
                      <w:r w:rsidR="00B47CDF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>'&gt;</w:t>
                      </w:r>
                    </w:p>
                    <w:p w:rsidR="00B47CDF" w:rsidRPr="005B41EF" w:rsidRDefault="003151F8" w:rsidP="00B47CDF">
                      <w:pPr>
                        <w:spacing w:after="0"/>
                        <w:rPr>
                          <w:rFonts w:ascii="Consolas" w:hAnsi="Consolas" w:cs="Consolas"/>
                          <w:color w:val="236E25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="00B47CDF" w:rsidRPr="00B47CD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236E25"/>
                          <w:sz w:val="20"/>
                          <w:szCs w:val="20"/>
                        </w:rPr>
                        <w:t>&lt;!-- The children of #box</w:t>
                      </w:r>
                      <w:r w:rsidR="001E764C">
                        <w:rPr>
                          <w:rFonts w:ascii="Consolas" w:hAnsi="Consolas" w:cs="Consolas"/>
                          <w:color w:val="236E25"/>
                          <w:sz w:val="20"/>
                          <w:szCs w:val="20"/>
                        </w:rPr>
                        <w:t xml:space="preserve"> are</w:t>
                      </w:r>
                      <w:r w:rsidR="00B47CDF" w:rsidRPr="005B41EF">
                        <w:rPr>
                          <w:rFonts w:ascii="Consolas" w:hAnsi="Consolas" w:cs="Consolas"/>
                          <w:color w:val="236E25"/>
                          <w:sz w:val="20"/>
                          <w:szCs w:val="20"/>
                        </w:rPr>
                        <w:t xml:space="preserve"> moved here</w:t>
                      </w:r>
                      <w:r w:rsidR="001E764C">
                        <w:rPr>
                          <w:rFonts w:ascii="Consolas" w:hAnsi="Consolas" w:cs="Consolas"/>
                          <w:color w:val="236E25"/>
                          <w:sz w:val="20"/>
                          <w:szCs w:val="20"/>
                        </w:rPr>
                        <w:t>.</w:t>
                      </w:r>
                      <w:r w:rsidR="00B47CDF" w:rsidRPr="005B41EF">
                        <w:rPr>
                          <w:rFonts w:ascii="Consolas" w:hAnsi="Consolas" w:cs="Consolas"/>
                          <w:color w:val="236E25"/>
                          <w:sz w:val="20"/>
                          <w:szCs w:val="20"/>
                        </w:rPr>
                        <w:t xml:space="preserve"> --&gt;</w:t>
                      </w:r>
                    </w:p>
                    <w:p w:rsidR="00B47CDF" w:rsidRPr="00B47CDF" w:rsidRDefault="003151F8" w:rsidP="00B47CDF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="00B47CDF" w:rsidRPr="00B47CD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="00B47CDF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>&lt;/div&gt;</w:t>
                      </w:r>
                    </w:p>
                    <w:p w:rsidR="00B47CDF" w:rsidRPr="00B47CDF" w:rsidRDefault="003151F8" w:rsidP="00B47CDF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="00B47CDF" w:rsidRPr="00B47CD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="00B47CDF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>&lt;/div&gt;</w:t>
                      </w:r>
                    </w:p>
                    <w:p w:rsidR="00B47CDF" w:rsidRPr="00B47CDF" w:rsidRDefault="003151F8" w:rsidP="00B47CDF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="00B47CDF" w:rsidRPr="00B47CD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="00B47CDF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 xml:space="preserve">&lt;div </w:t>
                      </w:r>
                      <w:r w:rsidR="00B47CDF" w:rsidRPr="005C1F4C">
                        <w:rPr>
                          <w:rFonts w:ascii="Consolas" w:hAnsi="Consolas" w:cs="Consolas"/>
                          <w:color w:val="994500"/>
                          <w:sz w:val="20"/>
                          <w:szCs w:val="20"/>
                        </w:rPr>
                        <w:t>class</w:t>
                      </w:r>
                      <w:r w:rsidR="00B47CDF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>=</w:t>
                      </w:r>
                      <w:r w:rsidR="00B47CDF" w:rsidRPr="00B47CD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="00B47CDF"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venscrollbar-ui</w:t>
                      </w:r>
                      <w:proofErr w:type="spellEnd"/>
                      <w:r w:rsidR="00B47CDF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>'&gt;</w:t>
                      </w:r>
                    </w:p>
                    <w:p w:rsidR="00B47CDF" w:rsidRPr="00B47CDF" w:rsidRDefault="003151F8" w:rsidP="00B47CDF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="00B47CDF" w:rsidRPr="00B47CD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="00B47CDF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>&lt;div</w:t>
                      </w:r>
                      <w:r w:rsidR="00B47CDF" w:rsidRPr="00B47CD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="00B47CDF" w:rsidRPr="005C1F4C">
                        <w:rPr>
                          <w:rFonts w:ascii="Consolas" w:hAnsi="Consolas" w:cs="Consolas"/>
                          <w:color w:val="994500"/>
                          <w:sz w:val="20"/>
                          <w:szCs w:val="20"/>
                        </w:rPr>
                        <w:t>class</w:t>
                      </w:r>
                      <w:r w:rsidR="00B47CDF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>='</w:t>
                      </w:r>
                      <w:proofErr w:type="spellStart"/>
                      <w:r w:rsidR="00B47CDF"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venscrollbar</w:t>
                      </w:r>
                      <w:proofErr w:type="spellEnd"/>
                      <w:r w:rsidR="00B47CDF"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="00B47CDF"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ui</w:t>
                      </w:r>
                      <w:proofErr w:type="spellEnd"/>
                      <w:r w:rsidR="00B47CDF"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-x</w:t>
                      </w:r>
                      <w:r w:rsidR="00B47CDF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>'&gt;</w:t>
                      </w:r>
                    </w:p>
                    <w:p w:rsidR="00B47CDF" w:rsidRPr="00B47CDF" w:rsidRDefault="003151F8" w:rsidP="00B47CDF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</w:t>
                      </w:r>
                      <w:r w:rsidR="00B47CDF" w:rsidRPr="00B47CD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="00B47CDF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 xml:space="preserve">&lt;div </w:t>
                      </w:r>
                      <w:r w:rsidR="00B47CDF" w:rsidRPr="005C1F4C">
                        <w:rPr>
                          <w:rFonts w:ascii="Consolas" w:hAnsi="Consolas" w:cs="Consolas"/>
                          <w:color w:val="994500"/>
                          <w:sz w:val="20"/>
                          <w:szCs w:val="20"/>
                        </w:rPr>
                        <w:t>class</w:t>
                      </w:r>
                      <w:r w:rsidR="00B47CDF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>='</w:t>
                      </w:r>
                      <w:proofErr w:type="spellStart"/>
                      <w:r w:rsidR="00B47CDF"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venscrollbar</w:t>
                      </w:r>
                      <w:proofErr w:type="spellEnd"/>
                      <w:r w:rsidR="00B47CDF"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="00B47CDF"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ui</w:t>
                      </w:r>
                      <w:proofErr w:type="spellEnd"/>
                      <w:r w:rsidR="00B47CDF"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-x-track</w:t>
                      </w:r>
                      <w:r w:rsidR="005C1F4C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>'</w:t>
                      </w:r>
                      <w:r w:rsidR="00B47CDF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 xml:space="preserve"> /&gt;</w:t>
                      </w:r>
                    </w:p>
                    <w:p w:rsidR="00B47CDF" w:rsidRPr="00B47CDF" w:rsidRDefault="003151F8" w:rsidP="00B47CDF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</w:t>
                      </w:r>
                      <w:r w:rsidR="00B47CDF" w:rsidRPr="00B47CD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="00B47CDF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 xml:space="preserve">&lt;div </w:t>
                      </w:r>
                      <w:r w:rsidR="00B47CDF" w:rsidRPr="005C1F4C">
                        <w:rPr>
                          <w:rFonts w:ascii="Consolas" w:hAnsi="Consolas" w:cs="Consolas"/>
                          <w:color w:val="994500"/>
                          <w:sz w:val="20"/>
                          <w:szCs w:val="20"/>
                        </w:rPr>
                        <w:t>class</w:t>
                      </w:r>
                      <w:r w:rsidR="00B47CDF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>='</w:t>
                      </w:r>
                      <w:proofErr w:type="spellStart"/>
                      <w:r w:rsidR="00B47CDF"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venscrollbar</w:t>
                      </w:r>
                      <w:proofErr w:type="spellEnd"/>
                      <w:r w:rsidR="00B47CDF"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="00B47CDF"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ui</w:t>
                      </w:r>
                      <w:proofErr w:type="spellEnd"/>
                      <w:r w:rsidR="00B47CDF"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-x-bar</w:t>
                      </w:r>
                      <w:r w:rsidR="005C1F4C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>'</w:t>
                      </w:r>
                      <w:r w:rsidR="00B47CDF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 xml:space="preserve"> /&gt;</w:t>
                      </w:r>
                    </w:p>
                    <w:p w:rsidR="00B47CDF" w:rsidRPr="00B47CDF" w:rsidRDefault="003151F8" w:rsidP="00B47CDF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</w:t>
                      </w:r>
                      <w:r w:rsidR="00B47CDF" w:rsidRPr="00B47CD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="00B47CDF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>&lt;/div&gt;</w:t>
                      </w:r>
                    </w:p>
                    <w:p w:rsidR="00B47CDF" w:rsidRPr="00B47CDF" w:rsidRDefault="003151F8" w:rsidP="00B47CDF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</w:t>
                      </w:r>
                      <w:r w:rsidR="00B47CDF" w:rsidRPr="00B47CD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="00B47CDF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 xml:space="preserve">&lt;div </w:t>
                      </w:r>
                      <w:r w:rsidR="00B47CDF" w:rsidRPr="005C1F4C">
                        <w:rPr>
                          <w:rFonts w:ascii="Consolas" w:hAnsi="Consolas" w:cs="Consolas"/>
                          <w:color w:val="994500"/>
                          <w:sz w:val="20"/>
                          <w:szCs w:val="20"/>
                        </w:rPr>
                        <w:t>class</w:t>
                      </w:r>
                      <w:r w:rsidR="00B47CDF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>='</w:t>
                      </w:r>
                      <w:proofErr w:type="spellStart"/>
                      <w:r w:rsidR="00B47CDF"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venscrollbar</w:t>
                      </w:r>
                      <w:proofErr w:type="spellEnd"/>
                      <w:r w:rsidR="00B47CDF"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="00B47CDF"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ui</w:t>
                      </w:r>
                      <w:proofErr w:type="spellEnd"/>
                      <w:r w:rsidR="00B47CDF"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-y</w:t>
                      </w:r>
                      <w:r w:rsidR="00B47CDF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>'&gt;</w:t>
                      </w:r>
                    </w:p>
                    <w:p w:rsidR="00B47CDF" w:rsidRPr="00B47CDF" w:rsidRDefault="003151F8" w:rsidP="00B47CDF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</w:t>
                      </w:r>
                      <w:r w:rsidR="00B47CDF" w:rsidRPr="00B47CD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</w:t>
                      </w:r>
                      <w:r w:rsidR="00B47CDF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 xml:space="preserve">&lt;div </w:t>
                      </w:r>
                      <w:r w:rsidR="00B47CDF" w:rsidRPr="005C1F4C">
                        <w:rPr>
                          <w:rFonts w:ascii="Consolas" w:hAnsi="Consolas" w:cs="Consolas"/>
                          <w:color w:val="994500"/>
                          <w:sz w:val="20"/>
                          <w:szCs w:val="20"/>
                        </w:rPr>
                        <w:t>class</w:t>
                      </w:r>
                      <w:r w:rsidR="00B47CDF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>='</w:t>
                      </w:r>
                      <w:proofErr w:type="spellStart"/>
                      <w:r w:rsidR="00B47CDF"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venscrollbar</w:t>
                      </w:r>
                      <w:proofErr w:type="spellEnd"/>
                      <w:r w:rsidR="00B47CDF"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="00B47CDF"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ui</w:t>
                      </w:r>
                      <w:proofErr w:type="spellEnd"/>
                      <w:r w:rsidR="00B47CDF"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-y-track</w:t>
                      </w:r>
                      <w:r w:rsidR="005C1F4C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>'</w:t>
                      </w:r>
                      <w:r w:rsidR="00B47CDF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 xml:space="preserve"> /&gt;</w:t>
                      </w:r>
                    </w:p>
                    <w:p w:rsidR="00B47CDF" w:rsidRPr="005C1F4C" w:rsidRDefault="003151F8" w:rsidP="00B47CDF">
                      <w:pPr>
                        <w:spacing w:after="0"/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</w:t>
                      </w:r>
                      <w:r w:rsidR="00B47CDF" w:rsidRPr="00B47CD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="00B47CDF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 xml:space="preserve">&lt;div </w:t>
                      </w:r>
                      <w:r w:rsidR="00B47CDF" w:rsidRPr="005C1F4C">
                        <w:rPr>
                          <w:rFonts w:ascii="Consolas" w:hAnsi="Consolas" w:cs="Consolas"/>
                          <w:color w:val="994500"/>
                          <w:sz w:val="20"/>
                          <w:szCs w:val="20"/>
                        </w:rPr>
                        <w:t>class</w:t>
                      </w:r>
                      <w:r w:rsidR="00B47CDF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>='</w:t>
                      </w:r>
                      <w:proofErr w:type="spellStart"/>
                      <w:r w:rsidR="00B47CDF"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venscrollbar</w:t>
                      </w:r>
                      <w:proofErr w:type="spellEnd"/>
                      <w:r w:rsidR="00B47CDF"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="00B47CDF"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ui</w:t>
                      </w:r>
                      <w:proofErr w:type="spellEnd"/>
                      <w:r w:rsidR="00B47CDF"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-y-bar</w:t>
                      </w:r>
                      <w:r w:rsidR="005C1F4C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>'</w:t>
                      </w:r>
                      <w:r w:rsidR="00B47CDF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 xml:space="preserve"> /&gt;</w:t>
                      </w:r>
                    </w:p>
                    <w:p w:rsidR="00B47CDF" w:rsidRPr="00B47CDF" w:rsidRDefault="003151F8" w:rsidP="00B47CDF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</w:t>
                      </w:r>
                      <w:r w:rsidR="00B47CDF" w:rsidRPr="00B47CD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="00B47CDF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>&lt;/div&gt;</w:t>
                      </w:r>
                    </w:p>
                    <w:p w:rsidR="00B47CDF" w:rsidRPr="005C1F4C" w:rsidRDefault="003151F8" w:rsidP="00B47CDF">
                      <w:pPr>
                        <w:spacing w:after="0"/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</w:t>
                      </w:r>
                      <w:r w:rsidR="00B47CDF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 xml:space="preserve">&lt;div </w:t>
                      </w:r>
                      <w:r w:rsidR="00B47CDF" w:rsidRPr="005C1F4C">
                        <w:rPr>
                          <w:rFonts w:ascii="Consolas" w:hAnsi="Consolas" w:cs="Consolas"/>
                          <w:color w:val="994500"/>
                          <w:sz w:val="20"/>
                          <w:szCs w:val="20"/>
                        </w:rPr>
                        <w:t>class</w:t>
                      </w:r>
                      <w:r w:rsidR="00B47CDF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>='</w:t>
                      </w:r>
                      <w:proofErr w:type="spellStart"/>
                      <w:r w:rsidR="00B47CDF"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venscrollbar</w:t>
                      </w:r>
                      <w:proofErr w:type="spellEnd"/>
                      <w:r w:rsidR="00B47CDF"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="00B47CDF"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ui</w:t>
                      </w:r>
                      <w:proofErr w:type="spellEnd"/>
                      <w:r w:rsidR="00B47CDF"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-up</w:t>
                      </w:r>
                      <w:r w:rsidR="00B47CDF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>' /&gt;</w:t>
                      </w:r>
                    </w:p>
                    <w:p w:rsidR="00B47CDF" w:rsidRPr="005C1F4C" w:rsidRDefault="003151F8" w:rsidP="00B47CDF">
                      <w:pPr>
                        <w:spacing w:after="0"/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</w:t>
                      </w:r>
                      <w:r w:rsidR="00B47CDF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 xml:space="preserve">&lt;div </w:t>
                      </w:r>
                      <w:r w:rsidR="00B47CDF" w:rsidRPr="005C1F4C">
                        <w:rPr>
                          <w:rFonts w:ascii="Consolas" w:hAnsi="Consolas" w:cs="Consolas"/>
                          <w:color w:val="994500"/>
                          <w:sz w:val="20"/>
                          <w:szCs w:val="20"/>
                        </w:rPr>
                        <w:t>class</w:t>
                      </w:r>
                      <w:r w:rsidR="00B47CDF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>='</w:t>
                      </w:r>
                      <w:proofErr w:type="spellStart"/>
                      <w:r w:rsidR="00B47CDF"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venscrollbar</w:t>
                      </w:r>
                      <w:proofErr w:type="spellEnd"/>
                      <w:r w:rsidR="00B47CDF"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="00B47CDF"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ui</w:t>
                      </w:r>
                      <w:proofErr w:type="spellEnd"/>
                      <w:r w:rsidR="00B47CDF"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-down</w:t>
                      </w:r>
                      <w:r w:rsidR="00B47CDF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>' /&gt;</w:t>
                      </w:r>
                    </w:p>
                    <w:p w:rsidR="00B47CDF" w:rsidRPr="005C1F4C" w:rsidRDefault="003151F8" w:rsidP="00B47CDF">
                      <w:pPr>
                        <w:spacing w:after="0"/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</w:t>
                      </w:r>
                      <w:r w:rsidR="00B47CDF" w:rsidRPr="00B47CD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="00B47CDF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 xml:space="preserve">&lt;div </w:t>
                      </w:r>
                      <w:r w:rsidR="00B47CDF" w:rsidRPr="005C1F4C">
                        <w:rPr>
                          <w:rFonts w:ascii="Consolas" w:hAnsi="Consolas" w:cs="Consolas"/>
                          <w:color w:val="994500"/>
                          <w:sz w:val="20"/>
                          <w:szCs w:val="20"/>
                        </w:rPr>
                        <w:t>class</w:t>
                      </w:r>
                      <w:r w:rsidR="00B47CDF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>='</w:t>
                      </w:r>
                      <w:proofErr w:type="spellStart"/>
                      <w:r w:rsidR="00B47CDF"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venscrollbar</w:t>
                      </w:r>
                      <w:proofErr w:type="spellEnd"/>
                      <w:r w:rsidR="00B47CDF"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="00B47CDF"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ui</w:t>
                      </w:r>
                      <w:proofErr w:type="spellEnd"/>
                      <w:r w:rsidR="00B47CDF"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-left</w:t>
                      </w:r>
                      <w:r w:rsidR="00B47CDF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>' /&gt;</w:t>
                      </w:r>
                    </w:p>
                    <w:p w:rsidR="00B47CDF" w:rsidRPr="005C1F4C" w:rsidRDefault="003151F8" w:rsidP="00B47CDF">
                      <w:pPr>
                        <w:spacing w:after="0"/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</w:t>
                      </w:r>
                      <w:r w:rsidR="00B47CDF" w:rsidRPr="00B47CD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="00B47CDF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 xml:space="preserve">&lt;div </w:t>
                      </w:r>
                      <w:r w:rsidR="00B47CDF" w:rsidRPr="005C1F4C">
                        <w:rPr>
                          <w:rFonts w:ascii="Consolas" w:hAnsi="Consolas" w:cs="Consolas"/>
                          <w:color w:val="994500"/>
                          <w:sz w:val="20"/>
                          <w:szCs w:val="20"/>
                        </w:rPr>
                        <w:t>class</w:t>
                      </w:r>
                      <w:r w:rsidR="00B47CDF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>='</w:t>
                      </w:r>
                      <w:proofErr w:type="spellStart"/>
                      <w:r w:rsidR="00B47CDF"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venscrollbar</w:t>
                      </w:r>
                      <w:proofErr w:type="spellEnd"/>
                      <w:r w:rsidR="00B47CDF"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="00B47CDF"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ui</w:t>
                      </w:r>
                      <w:proofErr w:type="spellEnd"/>
                      <w:r w:rsidR="00B47CDF" w:rsidRPr="005B41EF">
                        <w:rPr>
                          <w:rFonts w:ascii="Consolas" w:hAnsi="Consolas" w:cs="Consolas"/>
                          <w:color w:val="1A1AA6"/>
                          <w:sz w:val="20"/>
                          <w:szCs w:val="20"/>
                        </w:rPr>
                        <w:t>-right</w:t>
                      </w:r>
                      <w:r w:rsidR="00B47CDF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>' /&gt;</w:t>
                      </w:r>
                    </w:p>
                    <w:p w:rsidR="00B47CDF" w:rsidRPr="00B47CDF" w:rsidRDefault="003151F8" w:rsidP="00B47CDF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="00B47CDF"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>&lt;/div&gt;</w:t>
                      </w:r>
                    </w:p>
                    <w:p w:rsidR="00B47CDF" w:rsidRPr="005C1F4C" w:rsidRDefault="00B47CDF" w:rsidP="00B47CDF">
                      <w:pPr>
                        <w:spacing w:after="0"/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</w:pPr>
                      <w:r w:rsidRPr="005C1F4C">
                        <w:rPr>
                          <w:rFonts w:ascii="Consolas" w:hAnsi="Consolas" w:cs="Consolas"/>
                          <w:color w:val="881280"/>
                          <w:sz w:val="20"/>
                          <w:szCs w:val="20"/>
                        </w:rPr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1E06">
        <w:rPr>
          <w:rFonts w:cstheme="minorHAnsi"/>
          <w:szCs w:val="24"/>
        </w:rPr>
        <w:t>Styling is much simpler now than it was before. Instead of</w:t>
      </w:r>
      <w:r w:rsidR="002576EE">
        <w:rPr>
          <w:rFonts w:cstheme="minorHAnsi"/>
          <w:szCs w:val="24"/>
        </w:rPr>
        <w:t xml:space="preserve"> me</w:t>
      </w:r>
      <w:r w:rsidR="007A7333">
        <w:rPr>
          <w:rFonts w:cstheme="minorHAnsi"/>
          <w:szCs w:val="24"/>
        </w:rPr>
        <w:t xml:space="preserve"> (the author)</w:t>
      </w:r>
      <w:r w:rsidR="002576EE">
        <w:rPr>
          <w:rFonts w:cstheme="minorHAnsi"/>
          <w:szCs w:val="24"/>
        </w:rPr>
        <w:t xml:space="preserve"> </w:t>
      </w:r>
      <w:r w:rsidR="00B11E06">
        <w:rPr>
          <w:rFonts w:cstheme="minorHAnsi"/>
          <w:szCs w:val="24"/>
        </w:rPr>
        <w:t xml:space="preserve">trying to guess the necessary markup for a typical theme, </w:t>
      </w:r>
      <w:r w:rsidR="002576EE">
        <w:rPr>
          <w:rFonts w:cstheme="minorHAnsi"/>
          <w:szCs w:val="24"/>
        </w:rPr>
        <w:t>I now just provide the base structure that is needed to make everything work.</w:t>
      </w:r>
      <w:r w:rsidR="007A7333">
        <w:rPr>
          <w:rFonts w:cstheme="minorHAnsi"/>
          <w:szCs w:val="24"/>
        </w:rPr>
        <w:t xml:space="preserve"> This </w:t>
      </w:r>
      <w:r w:rsidR="001C4936">
        <w:rPr>
          <w:rFonts w:cstheme="minorHAnsi"/>
          <w:szCs w:val="24"/>
        </w:rPr>
        <w:t>means fewer HTML strings in the</w:t>
      </w:r>
      <w:r w:rsidR="007A7333">
        <w:rPr>
          <w:rFonts w:cstheme="minorHAnsi"/>
          <w:szCs w:val="24"/>
        </w:rPr>
        <w:t xml:space="preserve"> script file</w:t>
      </w:r>
      <w:r w:rsidR="001C4936">
        <w:rPr>
          <w:rFonts w:cstheme="minorHAnsi"/>
          <w:szCs w:val="24"/>
        </w:rPr>
        <w:t xml:space="preserve"> and less time spent injecting potentially unused elements.</w:t>
      </w:r>
    </w:p>
    <w:p w:rsidR="003151F8" w:rsidRDefault="001C4936" w:rsidP="00BB2936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The layout is </w:t>
      </w:r>
      <w:r w:rsidR="00BB2936">
        <w:rPr>
          <w:rFonts w:cstheme="minorHAnsi"/>
          <w:szCs w:val="24"/>
        </w:rPr>
        <w:t>mostly</w:t>
      </w:r>
      <w:r w:rsidR="00C417EF">
        <w:rPr>
          <w:rFonts w:cstheme="minorHAnsi"/>
          <w:szCs w:val="24"/>
        </w:rPr>
        <w:t xml:space="preserve"> unchanged. The </w:t>
      </w:r>
      <w:r w:rsidR="00C417EF" w:rsidRPr="004E4F5C">
        <w:rPr>
          <w:rFonts w:cstheme="minorHAnsi"/>
          <w:i/>
          <w:szCs w:val="24"/>
        </w:rPr>
        <w:t>body</w:t>
      </w:r>
      <w:r w:rsidR="00C417EF">
        <w:rPr>
          <w:rFonts w:cstheme="minorHAnsi"/>
          <w:szCs w:val="24"/>
        </w:rPr>
        <w:t xml:space="preserve"> is the one that gets moved around. The </w:t>
      </w:r>
      <w:r w:rsidR="00C417EF" w:rsidRPr="004E4F5C">
        <w:rPr>
          <w:rFonts w:cstheme="minorHAnsi"/>
          <w:i/>
          <w:szCs w:val="24"/>
        </w:rPr>
        <w:t>viewport</w:t>
      </w:r>
      <w:r w:rsidR="00C417EF">
        <w:rPr>
          <w:rFonts w:cstheme="minorHAnsi"/>
          <w:szCs w:val="24"/>
        </w:rPr>
        <w:t xml:space="preserve"> </w:t>
      </w:r>
      <w:r w:rsidR="00BB2936">
        <w:rPr>
          <w:rFonts w:cstheme="minorHAnsi"/>
          <w:szCs w:val="24"/>
        </w:rPr>
        <w:t xml:space="preserve">allows us to position the </w:t>
      </w:r>
      <w:r w:rsidR="00BB2936" w:rsidRPr="00F51161">
        <w:rPr>
          <w:rFonts w:cstheme="minorHAnsi"/>
          <w:szCs w:val="24"/>
        </w:rPr>
        <w:t>body</w:t>
      </w:r>
      <w:r w:rsidR="00BB2936">
        <w:rPr>
          <w:rFonts w:cstheme="minorHAnsi"/>
          <w:szCs w:val="24"/>
        </w:rPr>
        <w:t xml:space="preserve"> and resize the </w:t>
      </w:r>
      <w:r w:rsidR="00C417EF">
        <w:rPr>
          <w:rFonts w:cstheme="minorHAnsi"/>
          <w:szCs w:val="24"/>
        </w:rPr>
        <w:t xml:space="preserve">visible area without interfering with the </w:t>
      </w:r>
      <w:r w:rsidR="009224FB">
        <w:rPr>
          <w:rFonts w:cstheme="minorHAnsi"/>
          <w:szCs w:val="24"/>
        </w:rPr>
        <w:t>rest of the UI.</w:t>
      </w:r>
      <w:r w:rsidR="00CD38A5">
        <w:rPr>
          <w:rFonts w:cstheme="minorHAnsi"/>
          <w:szCs w:val="24"/>
        </w:rPr>
        <w:t xml:space="preserve"> What’s different is the </w:t>
      </w:r>
      <w:r w:rsidR="00CD38A5" w:rsidRPr="004E4F5C">
        <w:rPr>
          <w:rFonts w:cstheme="minorHAnsi"/>
          <w:i/>
          <w:szCs w:val="24"/>
        </w:rPr>
        <w:t>track</w:t>
      </w:r>
      <w:r w:rsidR="00CD38A5">
        <w:rPr>
          <w:rFonts w:cstheme="minorHAnsi"/>
          <w:szCs w:val="24"/>
        </w:rPr>
        <w:t xml:space="preserve">. In the old version, the </w:t>
      </w:r>
      <w:r w:rsidR="00CD38A5" w:rsidRPr="004E4F5C">
        <w:rPr>
          <w:rFonts w:cstheme="minorHAnsi"/>
          <w:i/>
          <w:szCs w:val="24"/>
        </w:rPr>
        <w:t>bar</w:t>
      </w:r>
      <w:r w:rsidR="00CD38A5">
        <w:rPr>
          <w:rFonts w:cstheme="minorHAnsi"/>
          <w:szCs w:val="24"/>
        </w:rPr>
        <w:t xml:space="preserve"> existed inside the track, and the track size was used to determine the scrolling range. To make styling easier, I </w:t>
      </w:r>
      <w:r w:rsidR="000D1F65">
        <w:rPr>
          <w:rFonts w:cstheme="minorHAnsi"/>
          <w:szCs w:val="24"/>
        </w:rPr>
        <w:t>turned</w:t>
      </w:r>
      <w:r w:rsidR="00BF6094">
        <w:rPr>
          <w:rFonts w:cstheme="minorHAnsi"/>
          <w:szCs w:val="24"/>
        </w:rPr>
        <w:t xml:space="preserve"> the track </w:t>
      </w:r>
      <w:r w:rsidR="000D1F65">
        <w:rPr>
          <w:rFonts w:cstheme="minorHAnsi"/>
          <w:szCs w:val="24"/>
        </w:rPr>
        <w:t xml:space="preserve">into a sibling </w:t>
      </w:r>
      <w:r w:rsidR="00CD38A5">
        <w:rPr>
          <w:rFonts w:cstheme="minorHAnsi"/>
          <w:szCs w:val="24"/>
        </w:rPr>
        <w:t xml:space="preserve">and created a separate wrapper element </w:t>
      </w:r>
      <w:r w:rsidR="00CD38A5" w:rsidRPr="000D1F65">
        <w:rPr>
          <w:rFonts w:ascii="Consolas" w:hAnsi="Consolas" w:cs="Consolas"/>
          <w:szCs w:val="24"/>
        </w:rPr>
        <w:t>(</w:t>
      </w:r>
      <w:r w:rsidR="000D1F65" w:rsidRPr="000D1F65">
        <w:rPr>
          <w:rFonts w:ascii="Consolas" w:hAnsi="Consolas" w:cs="Consolas"/>
          <w:szCs w:val="24"/>
        </w:rPr>
        <w:t>.</w:t>
      </w:r>
      <w:proofErr w:type="spellStart"/>
      <w:r w:rsidR="00CD38A5" w:rsidRPr="000D1F65">
        <w:rPr>
          <w:rFonts w:ascii="Consolas" w:hAnsi="Consolas" w:cs="Consolas"/>
          <w:szCs w:val="24"/>
        </w:rPr>
        <w:t>ui</w:t>
      </w:r>
      <w:proofErr w:type="spellEnd"/>
      <w:r w:rsidR="00CD38A5" w:rsidRPr="000D1F65">
        <w:rPr>
          <w:rFonts w:ascii="Consolas" w:hAnsi="Consolas" w:cs="Consolas"/>
          <w:szCs w:val="24"/>
        </w:rPr>
        <w:t>-x</w:t>
      </w:r>
      <w:r w:rsidR="00CD38A5">
        <w:rPr>
          <w:rFonts w:cstheme="minorHAnsi"/>
          <w:szCs w:val="24"/>
        </w:rPr>
        <w:t xml:space="preserve"> / </w:t>
      </w:r>
      <w:r w:rsidR="000D1F65" w:rsidRPr="000D1F65">
        <w:rPr>
          <w:rFonts w:ascii="Consolas" w:hAnsi="Consolas" w:cs="Consolas"/>
          <w:szCs w:val="24"/>
        </w:rPr>
        <w:t>.</w:t>
      </w:r>
      <w:proofErr w:type="spellStart"/>
      <w:r w:rsidR="00CD38A5" w:rsidRPr="000D1F65">
        <w:rPr>
          <w:rFonts w:ascii="Consolas" w:hAnsi="Consolas" w:cs="Consolas"/>
          <w:szCs w:val="24"/>
        </w:rPr>
        <w:t>ui</w:t>
      </w:r>
      <w:proofErr w:type="spellEnd"/>
      <w:r w:rsidR="00CD38A5" w:rsidRPr="000D1F65">
        <w:rPr>
          <w:rFonts w:ascii="Consolas" w:hAnsi="Consolas" w:cs="Consolas"/>
          <w:szCs w:val="24"/>
        </w:rPr>
        <w:t>-y</w:t>
      </w:r>
      <w:r w:rsidR="00CD38A5">
        <w:rPr>
          <w:rFonts w:cstheme="minorHAnsi"/>
          <w:szCs w:val="24"/>
        </w:rPr>
        <w:t xml:space="preserve">) to take its place. The track is still used to receive mouse </w:t>
      </w:r>
      <w:r w:rsidR="00E629EB">
        <w:rPr>
          <w:rFonts w:cstheme="minorHAnsi"/>
          <w:szCs w:val="24"/>
        </w:rPr>
        <w:t>clicks</w:t>
      </w:r>
      <w:r w:rsidR="00CD38A5">
        <w:rPr>
          <w:rFonts w:cstheme="minorHAnsi"/>
          <w:szCs w:val="24"/>
        </w:rPr>
        <w:t xml:space="preserve">, but now the track </w:t>
      </w:r>
      <w:r w:rsidR="00E629EB">
        <w:rPr>
          <w:rFonts w:cstheme="minorHAnsi"/>
          <w:szCs w:val="24"/>
        </w:rPr>
        <w:t xml:space="preserve">can be positioned </w:t>
      </w:r>
      <w:r w:rsidR="00CD38A5">
        <w:rPr>
          <w:rFonts w:cstheme="minorHAnsi"/>
          <w:szCs w:val="24"/>
        </w:rPr>
        <w:t xml:space="preserve">independently of </w:t>
      </w:r>
      <w:r w:rsidR="00E629EB">
        <w:rPr>
          <w:rFonts w:cstheme="minorHAnsi"/>
          <w:szCs w:val="24"/>
        </w:rPr>
        <w:t>the bar</w:t>
      </w:r>
      <w:r w:rsidR="00CD38A5">
        <w:rPr>
          <w:rFonts w:cstheme="minorHAnsi"/>
          <w:szCs w:val="24"/>
        </w:rPr>
        <w:t>.</w:t>
      </w:r>
    </w:p>
    <w:p w:rsidR="00F179FE" w:rsidRDefault="00CA233B">
      <w:pPr>
        <w:rPr>
          <w:rFonts w:cstheme="minorHAnsi"/>
          <w:szCs w:val="24"/>
        </w:rPr>
      </w:pPr>
      <w:r>
        <w:rPr>
          <w:rFonts w:cstheme="minorHAnsi"/>
          <w:szCs w:val="24"/>
        </w:rPr>
        <w:t>The</w:t>
      </w:r>
      <w:r w:rsidR="00F179FE">
        <w:rPr>
          <w:rFonts w:cstheme="minorHAnsi"/>
          <w:szCs w:val="24"/>
        </w:rPr>
        <w:t>re are three UI states:</w:t>
      </w:r>
    </w:p>
    <w:p w:rsidR="00F179FE" w:rsidRPr="00F179FE" w:rsidRDefault="00CA233B" w:rsidP="00F179FE">
      <w:pPr>
        <w:pStyle w:val="ListParagraph"/>
        <w:numPr>
          <w:ilvl w:val="0"/>
          <w:numId w:val="1"/>
        </w:numPr>
        <w:rPr>
          <w:rFonts w:cstheme="minorHAnsi"/>
          <w:szCs w:val="24"/>
        </w:rPr>
      </w:pPr>
      <w:r w:rsidRPr="00F179FE">
        <w:rPr>
          <w:rFonts w:ascii="Consolas" w:hAnsi="Consolas" w:cs="Consolas"/>
          <w:szCs w:val="24"/>
        </w:rPr>
        <w:t>.</w:t>
      </w:r>
      <w:proofErr w:type="spellStart"/>
      <w:r w:rsidRPr="00F179FE">
        <w:rPr>
          <w:rFonts w:ascii="Consolas" w:hAnsi="Consolas" w:cs="Consolas"/>
          <w:szCs w:val="24"/>
        </w:rPr>
        <w:t>venscrollbar</w:t>
      </w:r>
      <w:proofErr w:type="spellEnd"/>
      <w:r w:rsidRPr="00F179FE">
        <w:rPr>
          <w:rFonts w:ascii="Consolas" w:hAnsi="Consolas" w:cs="Consolas"/>
          <w:szCs w:val="24"/>
        </w:rPr>
        <w:t>-active</w:t>
      </w:r>
    </w:p>
    <w:p w:rsidR="00F179FE" w:rsidRPr="00F179FE" w:rsidRDefault="00CA233B" w:rsidP="00F179FE">
      <w:pPr>
        <w:pStyle w:val="ListParagraph"/>
        <w:numPr>
          <w:ilvl w:val="0"/>
          <w:numId w:val="1"/>
        </w:numPr>
        <w:rPr>
          <w:rFonts w:cstheme="minorHAnsi"/>
          <w:szCs w:val="24"/>
        </w:rPr>
      </w:pPr>
      <w:r w:rsidRPr="00F179FE">
        <w:rPr>
          <w:rFonts w:ascii="Consolas" w:hAnsi="Consolas" w:cs="Consolas"/>
          <w:szCs w:val="24"/>
        </w:rPr>
        <w:t>.</w:t>
      </w:r>
      <w:proofErr w:type="spellStart"/>
      <w:r w:rsidRPr="00F179FE">
        <w:rPr>
          <w:rFonts w:ascii="Consolas" w:hAnsi="Consolas" w:cs="Consolas"/>
          <w:szCs w:val="24"/>
        </w:rPr>
        <w:t>venscrollbar</w:t>
      </w:r>
      <w:proofErr w:type="spellEnd"/>
      <w:r w:rsidRPr="00F179FE">
        <w:rPr>
          <w:rFonts w:ascii="Consolas" w:hAnsi="Consolas" w:cs="Consolas"/>
          <w:szCs w:val="24"/>
        </w:rPr>
        <w:t>-hover</w:t>
      </w:r>
    </w:p>
    <w:p w:rsidR="00F179FE" w:rsidRPr="00D82E05" w:rsidRDefault="0083035B" w:rsidP="00F179FE">
      <w:pPr>
        <w:pStyle w:val="ListParagraph"/>
        <w:numPr>
          <w:ilvl w:val="0"/>
          <w:numId w:val="1"/>
        </w:numPr>
        <w:rPr>
          <w:rFonts w:cstheme="minorHAnsi"/>
          <w:szCs w:val="24"/>
        </w:rPr>
      </w:pPr>
      <w:r w:rsidRPr="00F179FE">
        <w:rPr>
          <w:rFonts w:ascii="Consolas" w:hAnsi="Consolas" w:cs="Consolas"/>
          <w:szCs w:val="24"/>
        </w:rPr>
        <w:t>.</w:t>
      </w:r>
      <w:proofErr w:type="spellStart"/>
      <w:r w:rsidRPr="00F179FE">
        <w:rPr>
          <w:rFonts w:ascii="Consolas" w:hAnsi="Consolas" w:cs="Consolas"/>
          <w:szCs w:val="24"/>
        </w:rPr>
        <w:t>venscrollbar</w:t>
      </w:r>
      <w:proofErr w:type="spellEnd"/>
      <w:r w:rsidRPr="00F179FE">
        <w:rPr>
          <w:rFonts w:ascii="Consolas" w:hAnsi="Consolas" w:cs="Consolas"/>
          <w:szCs w:val="24"/>
        </w:rPr>
        <w:t>-disabled</w:t>
      </w:r>
      <w:r w:rsidR="00D82E05">
        <w:rPr>
          <w:rFonts w:ascii="Consolas" w:hAnsi="Consolas" w:cs="Consolas"/>
          <w:szCs w:val="24"/>
        </w:rPr>
        <w:t xml:space="preserve"> </w:t>
      </w:r>
      <w:r w:rsidR="00D82E05" w:rsidRPr="00D82E05">
        <w:rPr>
          <w:rFonts w:cstheme="minorHAnsi"/>
          <w:szCs w:val="24"/>
        </w:rPr>
        <w:t>(If overflow is set to scroll, but there’s no need for a scrollbar.)</w:t>
      </w:r>
    </w:p>
    <w:p w:rsidR="003151F8" w:rsidRDefault="0083035B" w:rsidP="00F179FE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It is important </w:t>
      </w:r>
      <w:r w:rsidR="00F179FE">
        <w:rPr>
          <w:rFonts w:cstheme="minorHAnsi"/>
          <w:szCs w:val="24"/>
        </w:rPr>
        <w:t>that we don’t rely on</w:t>
      </w:r>
      <w:r>
        <w:rPr>
          <w:rFonts w:cstheme="minorHAnsi"/>
          <w:szCs w:val="24"/>
        </w:rPr>
        <w:t xml:space="preserve"> CSS pseudo selectors as they are inadequate and behave differently in different browsers. For example,</w:t>
      </w:r>
      <w:r w:rsidR="00F179FE">
        <w:rPr>
          <w:rFonts w:cstheme="minorHAnsi"/>
          <w:szCs w:val="24"/>
        </w:rPr>
        <w:t xml:space="preserve"> the bar should have the active state the entire time it is being dragged around even if the mouse wanders outside the element</w:t>
      </w:r>
      <w:r w:rsidR="004E4F5C">
        <w:rPr>
          <w:rFonts w:cstheme="minorHAnsi"/>
          <w:szCs w:val="24"/>
        </w:rPr>
        <w:t>’s</w:t>
      </w:r>
      <w:r w:rsidR="00F179FE">
        <w:rPr>
          <w:rFonts w:cstheme="minorHAnsi"/>
          <w:szCs w:val="24"/>
        </w:rPr>
        <w:t xml:space="preserve"> bounds</w:t>
      </w:r>
      <w:r w:rsidR="007A7333">
        <w:rPr>
          <w:rFonts w:cstheme="minorHAnsi"/>
          <w:szCs w:val="24"/>
        </w:rPr>
        <w:t xml:space="preserve">. In Firefox, </w:t>
      </w:r>
      <w:r w:rsidR="004E4F5C">
        <w:rPr>
          <w:rFonts w:ascii="Consolas" w:hAnsi="Consolas" w:cs="Consolas"/>
          <w:szCs w:val="24"/>
        </w:rPr>
        <w:t>th</w:t>
      </w:r>
      <w:r w:rsidR="004E4F5C" w:rsidRPr="004E4F5C">
        <w:rPr>
          <w:rFonts w:cstheme="minorHAnsi"/>
          <w:szCs w:val="24"/>
        </w:rPr>
        <w:t xml:space="preserve">e </w:t>
      </w:r>
      <w:r w:rsidR="004E4F5C" w:rsidRPr="004E4F5C">
        <w:rPr>
          <w:rFonts w:ascii="Consolas" w:hAnsi="Consolas" w:cs="Consolas"/>
          <w:szCs w:val="24"/>
        </w:rPr>
        <w:t>:active</w:t>
      </w:r>
      <w:r w:rsidR="004E4F5C">
        <w:rPr>
          <w:rFonts w:cstheme="minorHAnsi"/>
          <w:szCs w:val="24"/>
        </w:rPr>
        <w:t xml:space="preserve"> selector </w:t>
      </w:r>
      <w:r w:rsidR="007A7333">
        <w:rPr>
          <w:rFonts w:cstheme="minorHAnsi"/>
          <w:szCs w:val="24"/>
        </w:rPr>
        <w:t>do</w:t>
      </w:r>
      <w:r w:rsidR="004E4F5C">
        <w:rPr>
          <w:rFonts w:cstheme="minorHAnsi"/>
          <w:szCs w:val="24"/>
        </w:rPr>
        <w:t xml:space="preserve">es exactly what we want. But in </w:t>
      </w:r>
      <w:r w:rsidR="007A7333">
        <w:rPr>
          <w:rFonts w:cstheme="minorHAnsi"/>
          <w:szCs w:val="24"/>
        </w:rPr>
        <w:t>Opera</w:t>
      </w:r>
      <w:r w:rsidR="004E4F5C">
        <w:rPr>
          <w:rFonts w:cstheme="minorHAnsi"/>
          <w:szCs w:val="24"/>
        </w:rPr>
        <w:t xml:space="preserve">, the active state is removed whenever the mouse hovers off the element even if the mouse button is never let up. On the flip side, the arrow buttons need </w:t>
      </w:r>
      <w:r w:rsidR="004E4F5C">
        <w:rPr>
          <w:rFonts w:cstheme="minorHAnsi"/>
          <w:szCs w:val="24"/>
        </w:rPr>
        <w:lastRenderedPageBreak/>
        <w:t>to behave in the opposite</w:t>
      </w:r>
      <w:r w:rsidR="000E23B6">
        <w:rPr>
          <w:rFonts w:cstheme="minorHAnsi"/>
          <w:szCs w:val="24"/>
        </w:rPr>
        <w:t xml:space="preserve"> (Opera</w:t>
      </w:r>
      <w:r w:rsidR="004E4F5C">
        <w:rPr>
          <w:rFonts w:cstheme="minorHAnsi"/>
          <w:szCs w:val="24"/>
        </w:rPr>
        <w:t>) way.</w:t>
      </w:r>
      <w:r w:rsidR="000E23B6">
        <w:rPr>
          <w:rFonts w:cstheme="minorHAnsi"/>
          <w:szCs w:val="24"/>
        </w:rPr>
        <w:t xml:space="preserve"> If the user clicks on an arrow and drags off of it, the active state should be removed.</w:t>
      </w:r>
    </w:p>
    <w:p w:rsidR="00B47CDF" w:rsidRPr="00E52D5E" w:rsidRDefault="00B178AC">
      <w:pPr>
        <w:rPr>
          <w:rFonts w:cstheme="minorHAnsi"/>
          <w:szCs w:val="24"/>
        </w:rPr>
      </w:pPr>
      <w:bookmarkStart w:id="0" w:name="_GoBack"/>
      <w:bookmarkEnd w:id="0"/>
      <w:r>
        <w:rPr>
          <w:rFonts w:cstheme="minorHAnsi"/>
          <w:noProof/>
          <w:szCs w:val="24"/>
        </w:rPr>
        <w:drawing>
          <wp:anchor distT="0" distB="0" distL="114300" distR="114300" simplePos="0" relativeHeight="251669504" behindDoc="0" locked="0" layoutInCell="1" allowOverlap="1" wp14:anchorId="71925C54" wp14:editId="16ECF229">
            <wp:simplePos x="0" y="0"/>
            <wp:positionH relativeFrom="column">
              <wp:posOffset>0</wp:posOffset>
            </wp:positionH>
            <wp:positionV relativeFrom="paragraph">
              <wp:posOffset>-262255</wp:posOffset>
            </wp:positionV>
            <wp:extent cx="1678305" cy="2228850"/>
            <wp:effectExtent l="0" t="0" r="0" b="0"/>
            <wp:wrapSquare wrapText="bothSides"/>
            <wp:docPr id="16" name="Picture 16" descr="E:\Work\Envato Marketplaces\CodeCanyon\VenScrollBar\2.0\Main\root\store\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\Envato Marketplaces\CodeCanyon\VenScrollBar\2.0\Main\root\store\wirefra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30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47CDF" w:rsidRPr="00E52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65778"/>
    <w:multiLevelType w:val="hybridMultilevel"/>
    <w:tmpl w:val="D6866310"/>
    <w:lvl w:ilvl="0" w:tplc="8D44FA88">
      <w:numFmt w:val="bullet"/>
      <w:lvlText w:val=""/>
      <w:lvlJc w:val="left"/>
      <w:pPr>
        <w:ind w:left="108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5BF"/>
    <w:rsid w:val="00006F09"/>
    <w:rsid w:val="000074C0"/>
    <w:rsid w:val="000206E6"/>
    <w:rsid w:val="00073573"/>
    <w:rsid w:val="000D1F65"/>
    <w:rsid w:val="000E23B6"/>
    <w:rsid w:val="001205E6"/>
    <w:rsid w:val="00182A45"/>
    <w:rsid w:val="00190DF3"/>
    <w:rsid w:val="001C4936"/>
    <w:rsid w:val="001E764C"/>
    <w:rsid w:val="002056FA"/>
    <w:rsid w:val="002576EE"/>
    <w:rsid w:val="00271BA0"/>
    <w:rsid w:val="002B779C"/>
    <w:rsid w:val="003151F8"/>
    <w:rsid w:val="00334F4D"/>
    <w:rsid w:val="003B2FEE"/>
    <w:rsid w:val="003C1A7E"/>
    <w:rsid w:val="003E3256"/>
    <w:rsid w:val="00412C73"/>
    <w:rsid w:val="0043345F"/>
    <w:rsid w:val="00476506"/>
    <w:rsid w:val="004E4F5C"/>
    <w:rsid w:val="00503C77"/>
    <w:rsid w:val="005B41EF"/>
    <w:rsid w:val="005C0620"/>
    <w:rsid w:val="005C084B"/>
    <w:rsid w:val="005C1F4C"/>
    <w:rsid w:val="005C3285"/>
    <w:rsid w:val="005E5F6A"/>
    <w:rsid w:val="006112F7"/>
    <w:rsid w:val="00664CEC"/>
    <w:rsid w:val="006C49A3"/>
    <w:rsid w:val="0077132B"/>
    <w:rsid w:val="00797F40"/>
    <w:rsid w:val="007A7333"/>
    <w:rsid w:val="008261A0"/>
    <w:rsid w:val="0083035B"/>
    <w:rsid w:val="00850627"/>
    <w:rsid w:val="008B61F1"/>
    <w:rsid w:val="008F37A7"/>
    <w:rsid w:val="009224FB"/>
    <w:rsid w:val="00934032"/>
    <w:rsid w:val="00963647"/>
    <w:rsid w:val="009A6272"/>
    <w:rsid w:val="00A869A7"/>
    <w:rsid w:val="00B11E06"/>
    <w:rsid w:val="00B178AC"/>
    <w:rsid w:val="00B25123"/>
    <w:rsid w:val="00B47CDF"/>
    <w:rsid w:val="00BB2936"/>
    <w:rsid w:val="00BE308E"/>
    <w:rsid w:val="00BF6094"/>
    <w:rsid w:val="00C10C86"/>
    <w:rsid w:val="00C417EF"/>
    <w:rsid w:val="00C95315"/>
    <w:rsid w:val="00CA233B"/>
    <w:rsid w:val="00CD38A5"/>
    <w:rsid w:val="00CE073C"/>
    <w:rsid w:val="00CE549C"/>
    <w:rsid w:val="00D11D06"/>
    <w:rsid w:val="00D82E05"/>
    <w:rsid w:val="00E01A5B"/>
    <w:rsid w:val="00E4657A"/>
    <w:rsid w:val="00E52D5E"/>
    <w:rsid w:val="00E629EB"/>
    <w:rsid w:val="00E935BF"/>
    <w:rsid w:val="00E965D9"/>
    <w:rsid w:val="00EA6789"/>
    <w:rsid w:val="00F143E7"/>
    <w:rsid w:val="00F179FE"/>
    <w:rsid w:val="00F51161"/>
    <w:rsid w:val="00F700E3"/>
    <w:rsid w:val="00F727BF"/>
    <w:rsid w:val="00F95E74"/>
    <w:rsid w:val="00FB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B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261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34F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334F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334F4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334F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334F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List-Accent1">
    <w:name w:val="Light List Accent 1"/>
    <w:basedOn w:val="TableNormal"/>
    <w:uiPriority w:val="61"/>
    <w:rsid w:val="00334F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179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B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261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34F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334F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334F4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334F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334F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List-Accent1">
    <w:name w:val="Light List Accent 1"/>
    <w:basedOn w:val="TableNormal"/>
    <w:uiPriority w:val="61"/>
    <w:rsid w:val="00334F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17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N3RD</dc:creator>
  <cp:lastModifiedBy>N3RD</cp:lastModifiedBy>
  <cp:revision>37</cp:revision>
  <dcterms:created xsi:type="dcterms:W3CDTF">2011-08-26T03:22:00Z</dcterms:created>
  <dcterms:modified xsi:type="dcterms:W3CDTF">2011-09-04T07:24:00Z</dcterms:modified>
</cp:coreProperties>
</file>