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1F5785A4" w14:textId="7A44DBE7" w:rsidR="00C25487" w:rsidRPr="006D392A" w:rsidRDefault="004C006D" w:rsidP="00420E2C">
      <w:pPr>
        <w:pStyle w:val="Heading1"/>
        <w:spacing w:before="0"/>
        <w:jc w:val="center"/>
        <w:rPr>
          <w:rFonts w:ascii="LMRoman8" w:hAnsi="LMRoman8" w:cs="Times New Roman"/>
          <w:b/>
          <w:bCs/>
          <w:color w:val="000000" w:themeColor="text1"/>
          <w:sz w:val="32"/>
          <w:szCs w:val="32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32"/>
          <w:szCs w:val="32"/>
        </w:rPr>
        <w:t>Stephen Purdue</w:t>
      </w:r>
    </w:p>
    <w:p w14:paraId="11AE6E86" w14:textId="27474D9C" w:rsidR="00AE66A3" w:rsidRPr="006D392A" w:rsidRDefault="00A33910" w:rsidP="00C5475D">
      <w:pPr>
        <w:pStyle w:val="Heading3"/>
        <w:jc w:val="center"/>
        <w:rPr>
          <w:rFonts w:ascii="LMRoman8" w:hAnsi="LMRoman8"/>
          <w:color w:val="000000" w:themeColor="text1"/>
          <w:sz w:val="24"/>
          <w:szCs w:val="24"/>
        </w:rPr>
      </w:pP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07562100909 | </w:t>
      </w:r>
      <w:hyperlink r:id="rId6" w:history="1">
        <w:r w:rsidR="004C006D" w:rsidRPr="006D392A">
          <w:rPr>
            <w:rStyle w:val="Hyperlink"/>
            <w:rFonts w:ascii="LMRoman8" w:hAnsi="LMRoman8" w:cs="Times New Roman"/>
            <w:color w:val="000000" w:themeColor="text1"/>
            <w:sz w:val="20"/>
            <w:szCs w:val="20"/>
            <w:u w:val="none"/>
          </w:rPr>
          <w:t>stephendpurdue@gmail.com</w:t>
        </w:r>
      </w:hyperlink>
      <w:r w:rsidR="00CC292D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</w:t>
      </w:r>
      <w:r w:rsidR="00897493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| </w:t>
      </w:r>
      <w:r w:rsidR="00420E2C" w:rsidRPr="006D392A">
        <w:rPr>
          <w:rFonts w:ascii="LMRoman8" w:hAnsi="LMRoman8" w:cs="Times New Roman"/>
          <w:color w:val="000000" w:themeColor="text1"/>
          <w:sz w:val="20"/>
          <w:szCs w:val="20"/>
        </w:rPr>
        <w:t>linkedin.com/in/</w:t>
      </w:r>
      <w:r w:rsidR="004C006D" w:rsidRPr="006D392A">
        <w:rPr>
          <w:rFonts w:ascii="LMRoman8" w:hAnsi="LMRoman8" w:cs="Times New Roman"/>
          <w:color w:val="000000" w:themeColor="text1"/>
          <w:sz w:val="20"/>
          <w:szCs w:val="20"/>
        </w:rPr>
        <w:t>stephenpurdue</w:t>
      </w:r>
      <w:r w:rsidR="00420E2C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</w:t>
      </w:r>
      <w:r w:rsidR="00B403C6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| </w:t>
      </w:r>
      <w:hyperlink r:id="rId7" w:history="1">
        <w:r w:rsidR="00420E2C" w:rsidRPr="006D392A">
          <w:rPr>
            <w:rStyle w:val="Hyperlink"/>
            <w:rFonts w:ascii="LMRoman8" w:hAnsi="LMRoman8" w:cs="Times New Roman"/>
            <w:color w:val="000000" w:themeColor="text1"/>
            <w:sz w:val="20"/>
            <w:szCs w:val="20"/>
            <w:u w:val="none"/>
          </w:rPr>
          <w:t>github.com/</w:t>
        </w:r>
        <w:r w:rsidR="004C006D" w:rsidRPr="006D392A">
          <w:rPr>
            <w:rStyle w:val="Hyperlink"/>
            <w:rFonts w:ascii="LMRoman8" w:hAnsi="LMRoman8" w:cs="Times New Roman"/>
            <w:color w:val="000000" w:themeColor="text1"/>
            <w:sz w:val="20"/>
            <w:szCs w:val="20"/>
            <w:u w:val="none"/>
          </w:rPr>
          <w:t>stephendpurdue</w:t>
        </w:r>
      </w:hyperlink>
    </w:p>
    <w:p w14:paraId="23413028" w14:textId="5BD739E3" w:rsidR="00AE66A3" w:rsidRPr="006D392A" w:rsidRDefault="00897493" w:rsidP="00D3267C">
      <w:pPr>
        <w:pStyle w:val="Heading3"/>
        <w:pBdr>
          <w:bottom w:val="single" w:sz="4" w:space="1" w:color="auto"/>
        </w:pBdr>
        <w:rPr>
          <w:rFonts w:ascii="LMRoman8" w:hAnsi="LMRoman8" w:cs="Times New Roman"/>
          <w:b/>
          <w:bCs/>
          <w:color w:val="000000" w:themeColor="text1"/>
          <w:sz w:val="20"/>
          <w:szCs w:val="20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EDUCATION</w:t>
      </w:r>
    </w:p>
    <w:p w14:paraId="767DE69F" w14:textId="2DF928FA" w:rsidR="00D6752E" w:rsidRPr="006D392A" w:rsidRDefault="00D6752E" w:rsidP="00D6752E">
      <w:pPr>
        <w:rPr>
          <w:rFonts w:ascii="LMRoman8" w:hAnsi="LMRoman8" w:cs="Times New Roman"/>
          <w:i/>
          <w:iCs/>
          <w:color w:val="000000" w:themeColor="text1"/>
          <w:sz w:val="20"/>
          <w:szCs w:val="20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Royal Holloway, University of London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="00C5475D" w:rsidRPr="006D392A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="00C5475D" w:rsidRPr="006D392A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="00C5475D" w:rsidRPr="006D392A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="00C5475D" w:rsidRPr="006D392A">
        <w:rPr>
          <w:rFonts w:ascii="LMRoman8" w:hAnsi="LMRoman8" w:cs="Times New Roman"/>
          <w:color w:val="000000" w:themeColor="text1"/>
          <w:sz w:val="20"/>
          <w:szCs w:val="20"/>
        </w:rPr>
        <w:tab/>
        <w:t xml:space="preserve">      </w:t>
      </w:r>
      <w:r w:rsidR="00FC1084">
        <w:rPr>
          <w:rFonts w:ascii="LMRoman8" w:hAnsi="LMRoman8" w:cs="Times New Roman"/>
          <w:color w:val="000000" w:themeColor="text1"/>
          <w:sz w:val="20"/>
          <w:szCs w:val="20"/>
        </w:rPr>
        <w:t xml:space="preserve">  </w:t>
      </w:r>
      <w:r w:rsidR="00C5475D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London, UK        </w:t>
      </w:r>
      <w:r w:rsidR="00C5475D"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>Master of Science – Artificial Intelligence</w:t>
      </w:r>
      <w:r w:rsidR="00C5475D"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ab/>
      </w:r>
      <w:r w:rsidR="00C5475D"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ab/>
      </w:r>
      <w:r w:rsidR="00C5475D"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ab/>
      </w:r>
      <w:r w:rsidR="00C5475D"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ab/>
      </w:r>
      <w:r w:rsidR="00C5475D"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ab/>
        <w:t xml:space="preserve">       </w:t>
      </w:r>
      <w:r w:rsidR="00FC1084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 xml:space="preserve">   </w:t>
      </w:r>
      <w:r w:rsidR="00C5475D"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>2026 – 2027</w:t>
      </w:r>
    </w:p>
    <w:p w14:paraId="0228D0D6" w14:textId="77777777" w:rsidR="00D6752E" w:rsidRPr="006D392A" w:rsidRDefault="00D6752E" w:rsidP="00D3267C">
      <w:pPr>
        <w:rPr>
          <w:rFonts w:ascii="LMRoman8" w:hAnsi="LMRoman8" w:cs="Times New Roman"/>
          <w:color w:val="000000" w:themeColor="text1"/>
          <w:sz w:val="20"/>
          <w:szCs w:val="20"/>
        </w:rPr>
      </w:pPr>
    </w:p>
    <w:p w14:paraId="56FC0F99" w14:textId="270B5D1A" w:rsidR="00C5475D" w:rsidRPr="006D392A" w:rsidRDefault="00C5475D" w:rsidP="00C5475D">
      <w:pPr>
        <w:rPr>
          <w:rFonts w:ascii="LMRoman8" w:hAnsi="LMRoman8" w:cs="Times New Roman"/>
          <w:i/>
          <w:iCs/>
          <w:color w:val="000000" w:themeColor="text1"/>
          <w:sz w:val="20"/>
          <w:szCs w:val="20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University of Winchester</w:t>
      </w: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ab/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ab/>
        <w:t xml:space="preserve">       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ab/>
        <w:t xml:space="preserve">  </w:t>
      </w:r>
      <w:r w:rsidR="00FC1084">
        <w:rPr>
          <w:rFonts w:ascii="LMRoman8" w:hAnsi="LMRoman8" w:cs="Times New Roman"/>
          <w:color w:val="000000" w:themeColor="text1"/>
          <w:sz w:val="20"/>
          <w:szCs w:val="20"/>
        </w:rPr>
        <w:t xml:space="preserve">  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Winchester, UK   </w:t>
      </w:r>
      <w:r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 xml:space="preserve">Bachelor of Science – </w:t>
      </w:r>
      <w:r w:rsidR="006D392A"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 xml:space="preserve">Computer </w:t>
      </w:r>
      <w:r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 xml:space="preserve">Game </w:t>
      </w:r>
      <w:r w:rsidR="0005317F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>Development</w:t>
      </w:r>
      <w:r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ab/>
      </w:r>
      <w:r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ab/>
      </w:r>
      <w:r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ab/>
      </w:r>
      <w:r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ab/>
        <w:t xml:space="preserve">       </w:t>
      </w:r>
      <w:r w:rsidR="00FC1084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 xml:space="preserve">   </w:t>
      </w:r>
      <w:r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</w:rPr>
        <w:t>2023 – 2026</w:t>
      </w:r>
    </w:p>
    <w:p w14:paraId="3371F0E0" w14:textId="44FE437A" w:rsidR="00173565" w:rsidRPr="00173565" w:rsidRDefault="00FD5900" w:rsidP="00173565">
      <w:pPr>
        <w:pStyle w:val="Heading3"/>
        <w:pBdr>
          <w:bottom w:val="single" w:sz="4" w:space="1" w:color="auto"/>
        </w:pBdr>
        <w:rPr>
          <w:rFonts w:ascii="LMRoman8" w:hAnsi="LMRoman8" w:cs="Times New Roman"/>
          <w:b/>
          <w:bCs/>
          <w:color w:val="000000" w:themeColor="text1"/>
          <w:sz w:val="20"/>
          <w:szCs w:val="20"/>
          <w:lang w:val="fr-FR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  <w:lang w:val="fr-FR"/>
        </w:rPr>
        <w:t>EXPERIENCE</w:t>
      </w:r>
    </w:p>
    <w:p w14:paraId="5A42CD4E" w14:textId="556CB3F9" w:rsidR="00CF38B6" w:rsidRPr="00173565" w:rsidRDefault="00CF38B6" w:rsidP="00CF38B6">
      <w:pPr>
        <w:rPr>
          <w:rFonts w:ascii="LMRoman8" w:hAnsi="LMRoman8" w:cs="Times New Roman"/>
          <w:color w:val="000000" w:themeColor="text1"/>
          <w:sz w:val="20"/>
          <w:szCs w:val="20"/>
          <w:lang w:val="fr-FR"/>
        </w:rPr>
      </w:pPr>
      <w:r>
        <w:rPr>
          <w:rFonts w:ascii="LMRoman8" w:hAnsi="LMRoman8" w:cs="Times New Roman"/>
          <w:b/>
          <w:bCs/>
          <w:color w:val="000000" w:themeColor="text1"/>
          <w:sz w:val="20"/>
          <w:szCs w:val="20"/>
          <w:lang w:val="fr-FR"/>
        </w:rPr>
        <w:t>Latimers</w:t>
      </w:r>
      <w:r w:rsidRPr="00173565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Pr="00173565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Pr="00173565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Pr="00173565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Pr="00173565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Pr="00173565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Pr="00173565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Pr="00173565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  <w:t xml:space="preserve"> </w:t>
      </w:r>
      <w:r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 xml:space="preserve">                  Romsey</w:t>
      </w:r>
      <w:r w:rsidRPr="00173565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 xml:space="preserve">, UK             </w:t>
      </w:r>
    </w:p>
    <w:p w14:paraId="21C45551" w14:textId="519F38C3" w:rsidR="00CF38B6" w:rsidRDefault="00CF38B6" w:rsidP="00CF38B6">
      <w:pPr>
        <w:rPr>
          <w:rFonts w:ascii="LMRoman8" w:hAnsi="LMRoman8" w:cs="Times New Roman"/>
          <w:b/>
          <w:bCs/>
          <w:color w:val="000000" w:themeColor="text1"/>
          <w:sz w:val="20"/>
          <w:szCs w:val="20"/>
          <w:lang w:val="fr-FR"/>
        </w:rPr>
      </w:pPr>
      <w:r w:rsidRPr="006D392A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>Chef de Partie</w:t>
      </w:r>
      <w:r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  <w:t xml:space="preserve">                             2026-Present</w:t>
      </w:r>
    </w:p>
    <w:p w14:paraId="056DA440" w14:textId="77777777" w:rsidR="00CF38B6" w:rsidRDefault="00CF38B6" w:rsidP="00FD5900">
      <w:pPr>
        <w:rPr>
          <w:rFonts w:ascii="LMRoman8" w:hAnsi="LMRoman8" w:cs="Times New Roman"/>
          <w:b/>
          <w:bCs/>
          <w:color w:val="000000" w:themeColor="text1"/>
          <w:sz w:val="20"/>
          <w:szCs w:val="20"/>
          <w:lang w:val="fr-FR"/>
        </w:rPr>
      </w:pPr>
    </w:p>
    <w:p w14:paraId="6F29C786" w14:textId="4D66D0B4" w:rsidR="00CF38B6" w:rsidRPr="00CF38B6" w:rsidRDefault="00CF38B6" w:rsidP="00CF38B6">
      <w:pPr>
        <w:pStyle w:val="ListParagraph"/>
        <w:numPr>
          <w:ilvl w:val="0"/>
          <w:numId w:val="23"/>
        </w:numPr>
        <w:rPr>
          <w:rFonts w:ascii="LMRoman8" w:hAnsi="LMRoman8" w:cs="Times New Roman"/>
          <w:b/>
          <w:bCs/>
          <w:color w:val="000000" w:themeColor="text1"/>
          <w:sz w:val="20"/>
          <w:szCs w:val="20"/>
        </w:rPr>
      </w:pPr>
      <w:r w:rsidRPr="00CF38B6">
        <w:rPr>
          <w:rFonts w:ascii="LMRoman8" w:hAnsi="LMRoman8" w:cs="Times New Roman"/>
          <w:color w:val="000000" w:themeColor="text1"/>
          <w:sz w:val="20"/>
          <w:szCs w:val="20"/>
        </w:rPr>
        <w:t>Prepared and presented high-quality dishes efficiently in a fast-paced kitchen, maintaining consistent portion control, food safety, and presentation standards.</w:t>
      </w:r>
    </w:p>
    <w:p w14:paraId="0017B99B" w14:textId="77777777" w:rsidR="00CF38B6" w:rsidRPr="00CF38B6" w:rsidRDefault="00CF38B6" w:rsidP="00CF38B6">
      <w:pPr>
        <w:ind w:left="360"/>
        <w:rPr>
          <w:rFonts w:ascii="LMRoman8" w:hAnsi="LMRoman8" w:cs="Times New Roman"/>
          <w:b/>
          <w:bCs/>
          <w:color w:val="000000" w:themeColor="text1"/>
          <w:sz w:val="20"/>
          <w:szCs w:val="20"/>
        </w:rPr>
      </w:pPr>
    </w:p>
    <w:p w14:paraId="3D0BAA1D" w14:textId="7E9EAAD2" w:rsidR="003D1C91" w:rsidRPr="00CF38B6" w:rsidRDefault="005439B9" w:rsidP="00FD5900">
      <w:pPr>
        <w:rPr>
          <w:rFonts w:ascii="LMRoman8" w:hAnsi="LMRoman8" w:cs="Times New Roman"/>
          <w:color w:val="000000" w:themeColor="text1"/>
          <w:sz w:val="20"/>
          <w:szCs w:val="20"/>
        </w:rPr>
      </w:pPr>
      <w:r w:rsidRPr="00CF38B6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Mustang Group</w:t>
      </w:r>
      <w:r w:rsidRPr="00CF38B6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Pr="00CF38B6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Pr="00CF38B6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Pr="00CF38B6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Pr="00CF38B6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Pr="00CF38B6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Pr="00CF38B6">
        <w:rPr>
          <w:rFonts w:ascii="LMRoman8" w:hAnsi="LMRoman8" w:cs="Times New Roman"/>
          <w:color w:val="000000" w:themeColor="text1"/>
          <w:sz w:val="20"/>
          <w:szCs w:val="20"/>
        </w:rPr>
        <w:tab/>
      </w:r>
      <w:r w:rsidR="00FC1084" w:rsidRPr="00CF38B6">
        <w:rPr>
          <w:rFonts w:ascii="LMRoman8" w:hAnsi="LMRoman8" w:cs="Times New Roman"/>
          <w:color w:val="000000" w:themeColor="text1"/>
          <w:sz w:val="20"/>
          <w:szCs w:val="20"/>
        </w:rPr>
        <w:tab/>
        <w:t xml:space="preserve"> Southampton, UK</w:t>
      </w:r>
      <w:r w:rsidR="00C5475D" w:rsidRPr="00CF38B6">
        <w:rPr>
          <w:rFonts w:ascii="LMRoman8" w:hAnsi="LMRoman8" w:cs="Times New Roman"/>
          <w:color w:val="000000" w:themeColor="text1"/>
          <w:sz w:val="20"/>
          <w:szCs w:val="20"/>
        </w:rPr>
        <w:t xml:space="preserve">             </w:t>
      </w:r>
    </w:p>
    <w:p w14:paraId="5CC4C08B" w14:textId="13D91B50" w:rsidR="00C75D08" w:rsidRPr="006D392A" w:rsidRDefault="0047084B" w:rsidP="00FD5900">
      <w:pPr>
        <w:rPr>
          <w:rFonts w:ascii="LMRoman8" w:hAnsi="LMRoman8" w:cs="Times New Roman"/>
          <w:color w:val="000000" w:themeColor="text1"/>
          <w:sz w:val="20"/>
          <w:szCs w:val="20"/>
          <w:lang w:val="fr-FR"/>
        </w:rPr>
      </w:pPr>
      <w:r w:rsidRPr="006D392A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>Sous-Chef</w:t>
      </w:r>
      <w:r w:rsidR="00C75D08" w:rsidRPr="006D392A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>, Chef de Partie</w:t>
      </w:r>
      <w:r w:rsidR="00FC1084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="00FC1084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="00FC1084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="00FC1084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="00FC1084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="00FC1084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</w:r>
      <w:r w:rsidR="00FC1084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ab/>
        <w:t xml:space="preserve">      </w:t>
      </w:r>
      <w:r w:rsidR="00034084">
        <w:rPr>
          <w:rFonts w:ascii="LMRoman8" w:hAnsi="LMRoman8" w:cs="Times New Roman"/>
          <w:color w:val="000000" w:themeColor="text1"/>
          <w:sz w:val="20"/>
          <w:szCs w:val="20"/>
          <w:lang w:val="fr-FR"/>
        </w:rPr>
        <w:t xml:space="preserve">    </w:t>
      </w:r>
      <w:r w:rsidR="00FC1084" w:rsidRPr="006D392A">
        <w:rPr>
          <w:rFonts w:ascii="LMRoman8" w:hAnsi="LMRoman8" w:cs="Times New Roman"/>
          <w:i/>
          <w:iCs/>
          <w:color w:val="000000" w:themeColor="text1"/>
          <w:sz w:val="20"/>
          <w:szCs w:val="20"/>
          <w:lang w:val="fr-FR"/>
        </w:rPr>
        <w:t xml:space="preserve">2021 – </w:t>
      </w:r>
      <w:r w:rsidR="00034084">
        <w:rPr>
          <w:rFonts w:ascii="LMRoman8" w:hAnsi="LMRoman8" w:cs="Times New Roman"/>
          <w:i/>
          <w:iCs/>
          <w:color w:val="000000" w:themeColor="text1"/>
          <w:sz w:val="20"/>
          <w:szCs w:val="20"/>
          <w:lang w:val="fr-FR"/>
        </w:rPr>
        <w:t>2026</w:t>
      </w:r>
    </w:p>
    <w:p w14:paraId="1C376200" w14:textId="13B74BD2" w:rsidR="00173565" w:rsidRPr="00173565" w:rsidRDefault="004541BA" w:rsidP="00173565">
      <w:pPr>
        <w:pStyle w:val="Heading3"/>
        <w:pBdr>
          <w:bottom w:val="single" w:sz="4" w:space="1" w:color="auto"/>
        </w:pBdr>
        <w:rPr>
          <w:rFonts w:ascii="LMRoman8" w:eastAsiaTheme="minorHAnsi" w:hAnsi="LMRoman8" w:cs="Times New Roman"/>
          <w:color w:val="000000" w:themeColor="text1"/>
          <w:sz w:val="20"/>
          <w:szCs w:val="20"/>
        </w:rPr>
      </w:pPr>
      <w:r w:rsidRPr="006D392A">
        <w:rPr>
          <w:rFonts w:ascii="LMRoman8" w:eastAsiaTheme="minorHAnsi" w:hAnsi="LMRoman8" w:cs="Times New Roman"/>
          <w:color w:val="000000" w:themeColor="text1"/>
          <w:sz w:val="20"/>
          <w:szCs w:val="20"/>
        </w:rPr>
        <w:t xml:space="preserve">Led a kitchen </w:t>
      </w:r>
      <w:r w:rsidR="00D66529" w:rsidRPr="006D392A">
        <w:rPr>
          <w:rFonts w:ascii="LMRoman8" w:eastAsiaTheme="minorHAnsi" w:hAnsi="LMRoman8" w:cs="Times New Roman"/>
          <w:color w:val="000000" w:themeColor="text1"/>
          <w:sz w:val="20"/>
          <w:szCs w:val="20"/>
        </w:rPr>
        <w:t>of five</w:t>
      </w:r>
      <w:r w:rsidRPr="006D392A">
        <w:rPr>
          <w:rFonts w:ascii="LMRoman8" w:eastAsiaTheme="minorHAnsi" w:hAnsi="LMRoman8" w:cs="Times New Roman"/>
          <w:color w:val="000000" w:themeColor="text1"/>
          <w:sz w:val="20"/>
          <w:szCs w:val="20"/>
        </w:rPr>
        <w:t xml:space="preserve"> through high-volume, deadline-driven service under constant time pressure, requiring rapid problem-solving, attention to detail, and direct communication</w:t>
      </w:r>
      <w:r w:rsidR="00D60DC8" w:rsidRPr="006D392A">
        <w:rPr>
          <w:rFonts w:ascii="LMRoman8" w:eastAsiaTheme="minorHAnsi" w:hAnsi="LMRoman8" w:cs="Times New Roman"/>
          <w:color w:val="000000" w:themeColor="text1"/>
          <w:sz w:val="20"/>
          <w:szCs w:val="20"/>
        </w:rPr>
        <w:t xml:space="preserve"> with other colleagues</w:t>
      </w:r>
      <w:r w:rsidR="0005317F">
        <w:rPr>
          <w:rFonts w:ascii="LMRoman8" w:eastAsiaTheme="minorHAnsi" w:hAnsi="LMRoman8" w:cs="Times New Roman"/>
          <w:color w:val="000000" w:themeColor="text1"/>
          <w:sz w:val="20"/>
          <w:szCs w:val="20"/>
        </w:rPr>
        <w:t xml:space="preserve"> in an agile environment</w:t>
      </w:r>
      <w:r w:rsidRPr="006D392A">
        <w:rPr>
          <w:rFonts w:ascii="LMRoman8" w:eastAsiaTheme="minorHAnsi" w:hAnsi="LMRoman8" w:cs="Times New Roman"/>
          <w:color w:val="000000" w:themeColor="text1"/>
          <w:sz w:val="20"/>
          <w:szCs w:val="20"/>
        </w:rPr>
        <w:t xml:space="preserve">. </w:t>
      </w:r>
    </w:p>
    <w:p w14:paraId="598BD904" w14:textId="2B341CFA" w:rsidR="00A44807" w:rsidRPr="006D392A" w:rsidRDefault="00897493" w:rsidP="00D3267C">
      <w:pPr>
        <w:pStyle w:val="Heading3"/>
        <w:pBdr>
          <w:bottom w:val="single" w:sz="4" w:space="1" w:color="auto"/>
        </w:pBdr>
        <w:rPr>
          <w:rFonts w:ascii="LMRoman8" w:hAnsi="LMRoman8" w:cs="Times New Roman"/>
          <w:b/>
          <w:bCs/>
          <w:color w:val="000000" w:themeColor="text1"/>
          <w:sz w:val="20"/>
          <w:szCs w:val="20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PROJECTS</w:t>
      </w:r>
    </w:p>
    <w:p w14:paraId="2B040E00" w14:textId="54BCAC08" w:rsidR="008E671B" w:rsidRPr="006D392A" w:rsidRDefault="008E671B" w:rsidP="00F10A39">
      <w:pPr>
        <w:rPr>
          <w:rFonts w:ascii="LMRoman8" w:hAnsi="LMRoman8"/>
          <w:b/>
          <w:bCs/>
          <w:color w:val="000000" w:themeColor="text1"/>
          <w:sz w:val="20"/>
          <w:szCs w:val="20"/>
        </w:rPr>
      </w:pPr>
      <w:r w:rsidRPr="006D392A">
        <w:rPr>
          <w:rFonts w:ascii="LMRoman8" w:hAnsi="LMRoman8"/>
          <w:b/>
          <w:bCs/>
          <w:color w:val="000000" w:themeColor="text1"/>
          <w:sz w:val="20"/>
          <w:szCs w:val="20"/>
        </w:rPr>
        <w:t>Stock Market Predict</w:t>
      </w:r>
      <w:r w:rsidR="007F0401" w:rsidRPr="006D392A">
        <w:rPr>
          <w:rFonts w:ascii="LMRoman8" w:hAnsi="LMRoman8"/>
          <w:b/>
          <w:bCs/>
          <w:color w:val="000000" w:themeColor="text1"/>
          <w:sz w:val="20"/>
          <w:szCs w:val="20"/>
        </w:rPr>
        <w:t>ion Engine</w:t>
      </w:r>
    </w:p>
    <w:p w14:paraId="25325AE1" w14:textId="02CC79FC" w:rsidR="008E671B" w:rsidRPr="006D392A" w:rsidRDefault="0005317F" w:rsidP="008E671B">
      <w:pPr>
        <w:pStyle w:val="ListParagraph"/>
        <w:numPr>
          <w:ilvl w:val="0"/>
          <w:numId w:val="22"/>
        </w:numPr>
        <w:ind w:left="360"/>
        <w:rPr>
          <w:rFonts w:ascii="LMRoman8" w:hAnsi="LMRoman8"/>
          <w:color w:val="000000" w:themeColor="text1"/>
          <w:sz w:val="20"/>
          <w:szCs w:val="20"/>
        </w:rPr>
      </w:pPr>
      <w:r>
        <w:rPr>
          <w:rFonts w:ascii="LMRoman8" w:hAnsi="LMRoman8"/>
          <w:color w:val="000000" w:themeColor="text1"/>
          <w:sz w:val="20"/>
          <w:szCs w:val="20"/>
        </w:rPr>
        <w:t>Developed</w:t>
      </w:r>
      <w:r w:rsidR="008E671B" w:rsidRPr="006D392A">
        <w:rPr>
          <w:rFonts w:ascii="LMRoman8" w:hAnsi="LMRoman8"/>
          <w:color w:val="000000" w:themeColor="text1"/>
          <w:sz w:val="20"/>
          <w:szCs w:val="20"/>
        </w:rPr>
        <w:t xml:space="preserve"> an LSTM model in PyTorch to forecast daily stock prices from historical time-series analysis data, reducing prediction error by 81% versus a moving-average baseline. Containerised training data with Docker for reproducible runs.</w:t>
      </w:r>
    </w:p>
    <w:p w14:paraId="0A03A5C7" w14:textId="77777777" w:rsidR="008E671B" w:rsidRPr="006D392A" w:rsidRDefault="008E671B" w:rsidP="008E671B">
      <w:pPr>
        <w:rPr>
          <w:rFonts w:ascii="LMRoman8" w:hAnsi="LMRoman8"/>
          <w:color w:val="000000" w:themeColor="text1"/>
          <w:sz w:val="20"/>
          <w:szCs w:val="20"/>
        </w:rPr>
      </w:pPr>
    </w:p>
    <w:p w14:paraId="45E0C4E4" w14:textId="2742F1B2" w:rsidR="00180ACE" w:rsidRPr="0005317F" w:rsidRDefault="007F0401" w:rsidP="008E671B">
      <w:pPr>
        <w:rPr>
          <w:rFonts w:ascii="LMRoman8" w:hAnsi="LMRoman8"/>
          <w:b/>
          <w:bCs/>
          <w:color w:val="000000" w:themeColor="text1"/>
          <w:sz w:val="20"/>
          <w:szCs w:val="20"/>
          <w:lang w:val="fr-FR"/>
        </w:rPr>
      </w:pPr>
      <w:hyperlink r:id="rId8" w:history="1">
        <w:r w:rsidRPr="0005317F">
          <w:rPr>
            <w:rStyle w:val="Hyperlink"/>
            <w:rFonts w:ascii="LMRoman8" w:hAnsi="LMRoman8" w:cs="Times New Roman"/>
            <w:b/>
            <w:bCs/>
            <w:color w:val="000000" w:themeColor="text1"/>
            <w:sz w:val="20"/>
            <w:szCs w:val="20"/>
            <w:u w:val="none"/>
            <w:lang w:val="fr-FR"/>
          </w:rPr>
          <w:t>Adaptive</w:t>
        </w:r>
      </w:hyperlink>
      <w:r w:rsidRPr="0005317F">
        <w:rPr>
          <w:rFonts w:ascii="LMRoman8" w:hAnsi="LMRoman8"/>
          <w:b/>
          <w:bCs/>
          <w:color w:val="000000" w:themeColor="text1"/>
          <w:sz w:val="20"/>
          <w:szCs w:val="20"/>
          <w:lang w:val="fr-FR"/>
        </w:rPr>
        <w:t xml:space="preserve"> Combat Simulat</w:t>
      </w:r>
      <w:r w:rsidR="006D392A" w:rsidRPr="0005317F">
        <w:rPr>
          <w:rFonts w:ascii="LMRoman8" w:hAnsi="LMRoman8"/>
          <w:b/>
          <w:bCs/>
          <w:color w:val="000000" w:themeColor="text1"/>
          <w:sz w:val="20"/>
          <w:szCs w:val="20"/>
          <w:lang w:val="fr-FR"/>
        </w:rPr>
        <w:t>or</w:t>
      </w:r>
    </w:p>
    <w:p w14:paraId="32D31D56" w14:textId="588F12B6" w:rsidR="00180ACE" w:rsidRPr="006D392A" w:rsidRDefault="0005317F" w:rsidP="00180ACE">
      <w:pPr>
        <w:pStyle w:val="ListParagraph"/>
        <w:numPr>
          <w:ilvl w:val="0"/>
          <w:numId w:val="19"/>
        </w:numPr>
        <w:rPr>
          <w:rFonts w:ascii="LMRoman8" w:hAnsi="LMRoman8" w:cs="Times New Roman"/>
          <w:color w:val="000000" w:themeColor="text1"/>
          <w:sz w:val="20"/>
          <w:szCs w:val="20"/>
        </w:rPr>
      </w:pPr>
      <w:r>
        <w:rPr>
          <w:rFonts w:ascii="LMRoman8" w:hAnsi="LMRoman8" w:cs="Times New Roman"/>
          <w:color w:val="000000" w:themeColor="text1"/>
          <w:sz w:val="20"/>
          <w:szCs w:val="20"/>
        </w:rPr>
        <w:t>Developed</w:t>
      </w:r>
      <w:r w:rsidR="00180ACE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an adaptive combat </w:t>
      </w:r>
      <w:r w:rsidR="006D392A" w:rsidRPr="006D392A">
        <w:rPr>
          <w:rFonts w:ascii="LMRoman8" w:hAnsi="LMRoman8" w:cs="Times New Roman"/>
          <w:color w:val="000000" w:themeColor="text1"/>
          <w:sz w:val="20"/>
          <w:szCs w:val="20"/>
        </w:rPr>
        <w:t>simulator</w:t>
      </w:r>
      <w:r w:rsidR="00180ACE" w:rsidRPr="006D392A">
        <w:rPr>
          <w:rFonts w:ascii="LMRoman8" w:hAnsi="LMRoman8" w:cs="Times New Roman"/>
          <w:color w:val="000000" w:themeColor="text1"/>
          <w:sz w:val="20"/>
          <w:szCs w:val="20"/>
        </w:rPr>
        <w:t>, achieving a 75% win rate against a baseline agent, with overall reward improving from 3</w:t>
      </w:r>
      <w:r w:rsidR="00034084">
        <w:rPr>
          <w:rFonts w:ascii="LMRoman8" w:hAnsi="LMRoman8" w:cs="Times New Roman"/>
          <w:color w:val="000000" w:themeColor="text1"/>
          <w:sz w:val="20"/>
          <w:szCs w:val="20"/>
        </w:rPr>
        <w:t>2</w:t>
      </w:r>
      <w:r w:rsidR="00180ACE" w:rsidRPr="006D392A">
        <w:rPr>
          <w:rFonts w:ascii="LMRoman8" w:hAnsi="LMRoman8" w:cs="Times New Roman"/>
          <w:color w:val="000000" w:themeColor="text1"/>
          <w:sz w:val="20"/>
          <w:szCs w:val="20"/>
        </w:rPr>
        <w:t>% to 8</w:t>
      </w:r>
      <w:r w:rsidR="00034084">
        <w:rPr>
          <w:rFonts w:ascii="LMRoman8" w:hAnsi="LMRoman8" w:cs="Times New Roman"/>
          <w:color w:val="000000" w:themeColor="text1"/>
          <w:sz w:val="20"/>
          <w:szCs w:val="20"/>
        </w:rPr>
        <w:t>7</w:t>
      </w:r>
      <w:r w:rsidR="00180ACE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%, measured over 30 </w:t>
      </w:r>
      <w:r w:rsidR="00034084">
        <w:rPr>
          <w:rFonts w:ascii="LMRoman8" w:hAnsi="LMRoman8" w:cs="Times New Roman"/>
          <w:color w:val="000000" w:themeColor="text1"/>
          <w:sz w:val="20"/>
          <w:szCs w:val="20"/>
        </w:rPr>
        <w:t xml:space="preserve">unique </w:t>
      </w:r>
      <w:r w:rsidR="00180ACE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evaluation </w:t>
      </w:r>
      <w:r w:rsidR="00034084">
        <w:rPr>
          <w:rFonts w:ascii="LMRoman8" w:hAnsi="LMRoman8" w:cs="Times New Roman"/>
          <w:color w:val="000000" w:themeColor="text1"/>
          <w:sz w:val="20"/>
          <w:szCs w:val="20"/>
        </w:rPr>
        <w:t>simulations</w:t>
      </w:r>
      <w:r>
        <w:rPr>
          <w:rFonts w:ascii="LMRoman8" w:hAnsi="LMRoman8" w:cs="Times New Roman"/>
          <w:color w:val="000000" w:themeColor="text1"/>
          <w:sz w:val="20"/>
          <w:szCs w:val="20"/>
        </w:rPr>
        <w:t xml:space="preserve"> </w:t>
      </w:r>
      <w:r w:rsidR="00180ACE" w:rsidRPr="006D392A">
        <w:rPr>
          <w:rFonts w:ascii="LMRoman8" w:hAnsi="LMRoman8" w:cs="Times New Roman"/>
          <w:color w:val="000000" w:themeColor="text1"/>
          <w:sz w:val="20"/>
          <w:szCs w:val="20"/>
        </w:rPr>
        <w:t>by training a PPO</w:t>
      </w:r>
      <w:r w:rsidR="00034084">
        <w:rPr>
          <w:rFonts w:ascii="LMRoman8" w:hAnsi="LMRoman8" w:cs="Times New Roman"/>
          <w:color w:val="000000" w:themeColor="text1"/>
          <w:sz w:val="20"/>
          <w:szCs w:val="20"/>
        </w:rPr>
        <w:t>-</w:t>
      </w:r>
      <w:r w:rsidR="00180ACE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agent </w:t>
      </w:r>
      <w:r>
        <w:rPr>
          <w:rFonts w:ascii="LMRoman8" w:hAnsi="LMRoman8" w:cs="Times New Roman"/>
          <w:color w:val="000000" w:themeColor="text1"/>
          <w:sz w:val="20"/>
          <w:szCs w:val="20"/>
        </w:rPr>
        <w:t xml:space="preserve">using </w:t>
      </w:r>
      <w:r w:rsidR="00180ACE" w:rsidRPr="006D392A">
        <w:rPr>
          <w:rFonts w:ascii="LMRoman8" w:hAnsi="LMRoman8" w:cs="Times New Roman"/>
          <w:color w:val="000000" w:themeColor="text1"/>
          <w:sz w:val="20"/>
          <w:szCs w:val="20"/>
        </w:rPr>
        <w:t>Python and TensorFlow.</w:t>
      </w:r>
    </w:p>
    <w:p w14:paraId="51E237BB" w14:textId="77777777" w:rsidR="00402ECD" w:rsidRPr="006D392A" w:rsidRDefault="00402ECD" w:rsidP="00180ACE">
      <w:pPr>
        <w:pStyle w:val="ListParagraph"/>
        <w:ind w:left="360"/>
        <w:rPr>
          <w:rFonts w:ascii="LMRoman8" w:hAnsi="LMRoman8" w:cs="Times New Roman"/>
          <w:color w:val="000000" w:themeColor="text1"/>
          <w:sz w:val="20"/>
          <w:szCs w:val="20"/>
        </w:rPr>
      </w:pPr>
    </w:p>
    <w:p w14:paraId="60167272" w14:textId="5B9402FC" w:rsidR="00402ECD" w:rsidRPr="006D392A" w:rsidRDefault="007F0401" w:rsidP="00402ECD">
      <w:pPr>
        <w:pStyle w:val="ListParagraph"/>
        <w:ind w:left="0"/>
        <w:rPr>
          <w:rFonts w:ascii="LMRoman8" w:hAnsi="LMRoman8" w:cs="Times New Roman"/>
          <w:b/>
          <w:bCs/>
          <w:color w:val="000000" w:themeColor="text1"/>
          <w:sz w:val="20"/>
          <w:szCs w:val="20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Procedural Generation Algorithm</w:t>
      </w:r>
    </w:p>
    <w:p w14:paraId="66625D79" w14:textId="0F5CE84A" w:rsidR="00491243" w:rsidRPr="006D392A" w:rsidRDefault="002C61B4" w:rsidP="00402ECD">
      <w:pPr>
        <w:pStyle w:val="ListParagraph"/>
        <w:numPr>
          <w:ilvl w:val="0"/>
          <w:numId w:val="19"/>
        </w:numPr>
        <w:rPr>
          <w:rFonts w:ascii="LMRoman8" w:hAnsi="LMRoman8" w:cs="Times New Roman"/>
          <w:color w:val="000000" w:themeColor="text1"/>
          <w:sz w:val="20"/>
          <w:szCs w:val="20"/>
        </w:rPr>
      </w:pP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>Engineered a scalable procedural generation system in Unity using C# and Binary Space Partitioning, generating room layouts and connections in linear time. Reduc</w:t>
      </w:r>
      <w:r w:rsidR="00072CDF">
        <w:rPr>
          <w:rFonts w:ascii="LMRoman8" w:hAnsi="LMRoman8" w:cs="Times New Roman"/>
          <w:color w:val="000000" w:themeColor="text1"/>
          <w:sz w:val="20"/>
          <w:szCs w:val="20"/>
        </w:rPr>
        <w:t>ing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level</w:t>
      </w:r>
      <w:r w:rsidR="00034084">
        <w:rPr>
          <w:rFonts w:ascii="LMRoman8" w:hAnsi="LMRoman8" w:cs="Times New Roman"/>
          <w:color w:val="000000" w:themeColor="text1"/>
          <w:sz w:val="20"/>
          <w:szCs w:val="20"/>
        </w:rPr>
        <w:t xml:space="preserve"> build-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time </w:t>
      </w:r>
      <w:r w:rsidR="00034084">
        <w:rPr>
          <w:rFonts w:ascii="LMRoman8" w:hAnsi="LMRoman8" w:cs="Times New Roman"/>
          <w:color w:val="000000" w:themeColor="text1"/>
          <w:sz w:val="20"/>
          <w:szCs w:val="20"/>
        </w:rPr>
        <w:t>77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>% by implementing modular, parameter driven logic.</w:t>
      </w:r>
    </w:p>
    <w:p w14:paraId="43EEE326" w14:textId="77777777" w:rsidR="00D60DC8" w:rsidRPr="006D392A" w:rsidRDefault="00D60DC8" w:rsidP="00D60DC8">
      <w:pPr>
        <w:pBdr>
          <w:bottom w:val="single" w:sz="4" w:space="1" w:color="auto"/>
        </w:pBdr>
        <w:rPr>
          <w:rFonts w:ascii="LMRoman8" w:hAnsi="LMRoman8" w:cs="Times New Roman"/>
          <w:b/>
          <w:bCs/>
          <w:color w:val="000000" w:themeColor="text1"/>
          <w:sz w:val="20"/>
          <w:szCs w:val="20"/>
        </w:rPr>
      </w:pPr>
    </w:p>
    <w:p w14:paraId="0CDEC9C8" w14:textId="4125CF0D" w:rsidR="00EF472B" w:rsidRPr="006D392A" w:rsidRDefault="00897493" w:rsidP="00D60DC8">
      <w:pPr>
        <w:pBdr>
          <w:bottom w:val="single" w:sz="4" w:space="1" w:color="auto"/>
        </w:pBdr>
        <w:rPr>
          <w:rFonts w:ascii="LMRoman8" w:hAnsi="LMRoman8" w:cs="Times New Roman"/>
          <w:b/>
          <w:bCs/>
          <w:color w:val="000000" w:themeColor="text1"/>
          <w:sz w:val="20"/>
          <w:szCs w:val="20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SKILLS</w:t>
      </w:r>
    </w:p>
    <w:p w14:paraId="59EFB840" w14:textId="09D1E27E" w:rsidR="00EF472B" w:rsidRPr="006D392A" w:rsidRDefault="00EF472B" w:rsidP="00EF472B">
      <w:pPr>
        <w:rPr>
          <w:rFonts w:ascii="LMRoman8" w:hAnsi="LMRoman8" w:cs="Times New Roman"/>
          <w:color w:val="000000" w:themeColor="text1"/>
          <w:sz w:val="20"/>
          <w:szCs w:val="20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Programming Languages: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Python</w:t>
      </w:r>
      <w:r w:rsidR="008D011E" w:rsidRPr="006D392A">
        <w:rPr>
          <w:rFonts w:ascii="LMRoman8" w:hAnsi="LMRoman8" w:cs="Times New Roman"/>
          <w:color w:val="000000" w:themeColor="text1"/>
          <w:sz w:val="20"/>
          <w:szCs w:val="20"/>
        </w:rPr>
        <w:t>,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C</w:t>
      </w:r>
      <w:r w:rsidR="008D011E" w:rsidRPr="006D392A">
        <w:rPr>
          <w:rFonts w:ascii="LMRoman8" w:hAnsi="LMRoman8" w:cs="Times New Roman"/>
          <w:color w:val="000000" w:themeColor="text1"/>
          <w:sz w:val="20"/>
          <w:szCs w:val="20"/>
        </w:rPr>
        <w:t>#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>,</w:t>
      </w:r>
      <w:r w:rsidR="00897493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C++,</w:t>
      </w:r>
      <w:r w:rsidR="00A37801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</w:t>
      </w:r>
      <w:r w:rsidR="00CC586F" w:rsidRPr="006D392A">
        <w:rPr>
          <w:rFonts w:ascii="LMRoman8" w:hAnsi="LMRoman8" w:cs="Times New Roman"/>
          <w:color w:val="000000" w:themeColor="text1"/>
          <w:sz w:val="20"/>
          <w:szCs w:val="20"/>
        </w:rPr>
        <w:t>SQL</w:t>
      </w:r>
    </w:p>
    <w:p w14:paraId="6168CF1F" w14:textId="64E72A40" w:rsidR="00EF472B" w:rsidRPr="006D392A" w:rsidRDefault="00420E2C" w:rsidP="00EF472B">
      <w:pPr>
        <w:rPr>
          <w:rFonts w:ascii="LMRoman8" w:hAnsi="LMRoman8" w:cs="Times New Roman"/>
          <w:color w:val="000000" w:themeColor="text1"/>
          <w:sz w:val="20"/>
          <w:szCs w:val="20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 xml:space="preserve">Frameworks &amp; </w:t>
      </w:r>
      <w:r w:rsidR="00EF472B"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Tools:</w:t>
      </w:r>
      <w:r w:rsidR="00FF7896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</w:t>
      </w:r>
      <w:r w:rsidR="00FC1084">
        <w:rPr>
          <w:rFonts w:ascii="LMRoman8" w:hAnsi="LMRoman8" w:cs="Times New Roman"/>
          <w:color w:val="000000" w:themeColor="text1"/>
          <w:sz w:val="20"/>
          <w:szCs w:val="20"/>
        </w:rPr>
        <w:t xml:space="preserve">Linux, </w:t>
      </w:r>
      <w:r w:rsidR="00FF7896" w:rsidRPr="006D392A">
        <w:rPr>
          <w:rFonts w:ascii="LMRoman8" w:hAnsi="LMRoman8" w:cs="Times New Roman"/>
          <w:color w:val="000000" w:themeColor="text1"/>
          <w:sz w:val="20"/>
          <w:szCs w:val="20"/>
        </w:rPr>
        <w:t>Git</w:t>
      </w:r>
      <w:r w:rsidR="008D011E" w:rsidRPr="006D392A">
        <w:rPr>
          <w:rFonts w:ascii="LMRoman8" w:hAnsi="LMRoman8" w:cs="Times New Roman"/>
          <w:color w:val="000000" w:themeColor="text1"/>
          <w:sz w:val="20"/>
          <w:szCs w:val="20"/>
        </w:rPr>
        <w:t>, Docker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, </w:t>
      </w:r>
      <w:r w:rsidR="00F85D8B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PyTorch, </w:t>
      </w:r>
      <w:r w:rsidR="001F5677" w:rsidRPr="006D392A">
        <w:rPr>
          <w:rFonts w:ascii="LMRoman8" w:hAnsi="LMRoman8" w:cs="Times New Roman"/>
          <w:color w:val="000000" w:themeColor="text1"/>
          <w:sz w:val="20"/>
          <w:szCs w:val="20"/>
        </w:rPr>
        <w:t>TensorFlow</w:t>
      </w:r>
      <w:r w:rsidR="008D7156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</w:t>
      </w:r>
      <w:r w:rsidR="005F1B47" w:rsidRPr="006D392A">
        <w:rPr>
          <w:rFonts w:ascii="LMRoman8" w:hAnsi="LMRoman8" w:cs="Times New Roman"/>
          <w:color w:val="000000" w:themeColor="text1"/>
          <w:sz w:val="20"/>
          <w:szCs w:val="20"/>
        </w:rPr>
        <w:tab/>
      </w:r>
    </w:p>
    <w:p w14:paraId="5CA35355" w14:textId="66E7EF20" w:rsidR="00C1681E" w:rsidRPr="006D392A" w:rsidRDefault="008F6312" w:rsidP="00EF472B">
      <w:pPr>
        <w:rPr>
          <w:rFonts w:ascii="LMRoman8" w:hAnsi="LMRoman8" w:cs="Times New Roman"/>
          <w:color w:val="000000" w:themeColor="text1"/>
          <w:sz w:val="20"/>
          <w:szCs w:val="20"/>
        </w:rPr>
      </w:pPr>
      <w:r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Cloud:</w:t>
      </w:r>
      <w:r w:rsidR="00A33910" w:rsidRPr="006D392A">
        <w:rPr>
          <w:rFonts w:ascii="LMRoman8" w:hAnsi="LMRoman8" w:cs="Times New Roman"/>
          <w:color w:val="000000" w:themeColor="text1"/>
          <w:sz w:val="20"/>
          <w:szCs w:val="20"/>
        </w:rPr>
        <w:t xml:space="preserve"> </w:t>
      </w:r>
      <w:r w:rsidRPr="006D392A">
        <w:rPr>
          <w:rFonts w:ascii="LMRoman8" w:hAnsi="LMRoman8" w:cs="Times New Roman"/>
          <w:color w:val="000000" w:themeColor="text1"/>
          <w:sz w:val="20"/>
          <w:szCs w:val="20"/>
        </w:rPr>
        <w:t>AWS (S3, SageMaker)</w:t>
      </w:r>
    </w:p>
    <w:p w14:paraId="30526936" w14:textId="2BF10CB5" w:rsidR="007F0401" w:rsidRPr="006D392A" w:rsidRDefault="0047084B" w:rsidP="00EF472B">
      <w:pPr>
        <w:rPr>
          <w:rFonts w:ascii="LMRoman8" w:hAnsi="LMRoman8" w:cs="Times New Roman"/>
          <w:color w:val="000000" w:themeColor="text1"/>
          <w:sz w:val="20"/>
          <w:szCs w:val="20"/>
        </w:rPr>
      </w:pPr>
      <w:r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>Interests</w:t>
      </w:r>
      <w:r w:rsidR="007F0401" w:rsidRPr="006D392A">
        <w:rPr>
          <w:rFonts w:ascii="LMRoman8" w:hAnsi="LMRoman8" w:cs="Times New Roman"/>
          <w:b/>
          <w:bCs/>
          <w:color w:val="000000" w:themeColor="text1"/>
          <w:sz w:val="20"/>
          <w:szCs w:val="20"/>
        </w:rPr>
        <w:t xml:space="preserve">: </w:t>
      </w:r>
      <w:r w:rsidR="007F0401" w:rsidRPr="006D392A">
        <w:rPr>
          <w:rFonts w:ascii="LMRoman8" w:hAnsi="LMRoman8" w:cs="Times New Roman"/>
          <w:color w:val="000000" w:themeColor="text1"/>
          <w:sz w:val="20"/>
          <w:szCs w:val="20"/>
        </w:rPr>
        <w:t>Snowboarding, Competitive Gaming</w:t>
      </w:r>
    </w:p>
    <w:sectPr w:rsidR="007F0401" w:rsidRPr="006D39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MRoman8">
    <w:panose1 w:val="02000603020200000003"/>
    <w:charset w:val="00"/>
    <w:family w:val="modern"/>
    <w:notTrueType/>
    <w:pitch w:val="variable"/>
    <w:sig w:usb0="20000027" w:usb1="0000007F" w:usb2="00000000" w:usb3="00000000" w:csb0="000001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7050"/>
    <w:multiLevelType w:val="hybridMultilevel"/>
    <w:tmpl w:val="132CE4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25833"/>
    <w:multiLevelType w:val="hybridMultilevel"/>
    <w:tmpl w:val="38B02AEC"/>
    <w:lvl w:ilvl="0" w:tplc="2DC0882A">
      <w:numFmt w:val="bullet"/>
      <w:lvlText w:val="•"/>
      <w:lvlJc w:val="left"/>
      <w:pPr>
        <w:ind w:left="360" w:hanging="360"/>
      </w:pPr>
      <w:rPr>
        <w:rFonts w:hint="default"/>
        <w:b w:val="0"/>
        <w:bCs w:val="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611135"/>
    <w:multiLevelType w:val="hybridMultilevel"/>
    <w:tmpl w:val="8B7CAD84"/>
    <w:lvl w:ilvl="0" w:tplc="DEDAE9A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271AEC"/>
    <w:multiLevelType w:val="hybridMultilevel"/>
    <w:tmpl w:val="20387A5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6725717"/>
    <w:multiLevelType w:val="hybridMultilevel"/>
    <w:tmpl w:val="74C88946"/>
    <w:lvl w:ilvl="0" w:tplc="2DC0882A">
      <w:numFmt w:val="bullet"/>
      <w:lvlText w:val="•"/>
      <w:lvlJc w:val="left"/>
      <w:pPr>
        <w:ind w:left="360" w:hanging="360"/>
      </w:pPr>
      <w:rPr>
        <w:rFonts w:hint="default"/>
        <w:b w:val="0"/>
        <w:bCs w:val="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8434F4"/>
    <w:multiLevelType w:val="hybridMultilevel"/>
    <w:tmpl w:val="2A6024F2"/>
    <w:lvl w:ilvl="0" w:tplc="2DC0882A">
      <w:numFmt w:val="bullet"/>
      <w:lvlText w:val="•"/>
      <w:lvlJc w:val="left"/>
      <w:pPr>
        <w:ind w:left="360" w:hanging="360"/>
      </w:pPr>
      <w:rPr>
        <w:rFonts w:hint="default"/>
        <w:b w:val="0"/>
        <w:bCs w:val="0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C2148B2"/>
    <w:multiLevelType w:val="hybridMultilevel"/>
    <w:tmpl w:val="1BF00C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8D2CFC"/>
    <w:multiLevelType w:val="hybridMultilevel"/>
    <w:tmpl w:val="6456A5F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25F43D3"/>
    <w:multiLevelType w:val="hybridMultilevel"/>
    <w:tmpl w:val="CB7029A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9D76366"/>
    <w:multiLevelType w:val="hybridMultilevel"/>
    <w:tmpl w:val="19D8D7DA"/>
    <w:lvl w:ilvl="0" w:tplc="DEDAE9A2">
      <w:numFmt w:val="bullet"/>
      <w:lvlText w:val="•"/>
      <w:lvlJc w:val="left"/>
      <w:pPr>
        <w:ind w:left="360" w:hanging="360"/>
      </w:pPr>
      <w:rPr>
        <w:rFonts w:hint="default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B231D52"/>
    <w:multiLevelType w:val="hybridMultilevel"/>
    <w:tmpl w:val="2850E36A"/>
    <w:lvl w:ilvl="0" w:tplc="2DC0882A">
      <w:numFmt w:val="bullet"/>
      <w:lvlText w:val="•"/>
      <w:lvlJc w:val="left"/>
      <w:pPr>
        <w:ind w:left="360" w:hanging="360"/>
      </w:pPr>
      <w:rPr>
        <w:rFonts w:hint="default"/>
        <w:b w:val="0"/>
        <w:bCs w:val="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01B3EA8"/>
    <w:multiLevelType w:val="hybridMultilevel"/>
    <w:tmpl w:val="7504A160"/>
    <w:lvl w:ilvl="0" w:tplc="2DC0882A">
      <w:numFmt w:val="bullet"/>
      <w:lvlText w:val="•"/>
      <w:lvlJc w:val="left"/>
      <w:pPr>
        <w:ind w:left="360" w:hanging="360"/>
      </w:pPr>
      <w:rPr>
        <w:rFonts w:hint="default"/>
        <w:b w:val="0"/>
        <w:bCs w:val="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270203E"/>
    <w:multiLevelType w:val="hybridMultilevel"/>
    <w:tmpl w:val="D2EA015C"/>
    <w:lvl w:ilvl="0" w:tplc="9C5CF1C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sz w:val="20"/>
        <w:szCs w:val="20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3EC196C"/>
    <w:multiLevelType w:val="hybridMultilevel"/>
    <w:tmpl w:val="A3187B50"/>
    <w:lvl w:ilvl="0" w:tplc="2DC0882A">
      <w:numFmt w:val="bullet"/>
      <w:lvlText w:val="•"/>
      <w:lvlJc w:val="left"/>
      <w:pPr>
        <w:ind w:left="360" w:hanging="360"/>
      </w:pPr>
      <w:rPr>
        <w:rFonts w:hint="default"/>
        <w:b w:val="0"/>
        <w:bCs w:val="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6F33E2"/>
    <w:multiLevelType w:val="hybridMultilevel"/>
    <w:tmpl w:val="482422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42D032D"/>
    <w:multiLevelType w:val="hybridMultilevel"/>
    <w:tmpl w:val="8AB4A9B4"/>
    <w:lvl w:ilvl="0" w:tplc="2DC0882A">
      <w:numFmt w:val="bullet"/>
      <w:lvlText w:val="•"/>
      <w:lvlJc w:val="left"/>
      <w:pPr>
        <w:ind w:left="360" w:hanging="360"/>
      </w:pPr>
      <w:rPr>
        <w:rFonts w:hint="default"/>
        <w:b w:val="0"/>
        <w:bCs w:val="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9B66F01"/>
    <w:multiLevelType w:val="hybridMultilevel"/>
    <w:tmpl w:val="80B62E6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1030B19"/>
    <w:multiLevelType w:val="hybridMultilevel"/>
    <w:tmpl w:val="CCD4673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20C30DF"/>
    <w:multiLevelType w:val="hybridMultilevel"/>
    <w:tmpl w:val="46907A6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8D9202F"/>
    <w:multiLevelType w:val="hybridMultilevel"/>
    <w:tmpl w:val="AA782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663D1F"/>
    <w:multiLevelType w:val="hybridMultilevel"/>
    <w:tmpl w:val="019070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3A5459"/>
    <w:multiLevelType w:val="hybridMultilevel"/>
    <w:tmpl w:val="239A2A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3365CB"/>
    <w:multiLevelType w:val="hybridMultilevel"/>
    <w:tmpl w:val="CED2CEB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 w:val="0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24705994">
    <w:abstractNumId w:val="0"/>
  </w:num>
  <w:num w:numId="2" w16cid:durableId="1017466942">
    <w:abstractNumId w:val="13"/>
  </w:num>
  <w:num w:numId="3" w16cid:durableId="422148782">
    <w:abstractNumId w:val="9"/>
  </w:num>
  <w:num w:numId="4" w16cid:durableId="1527058282">
    <w:abstractNumId w:val="2"/>
  </w:num>
  <w:num w:numId="5" w16cid:durableId="824273212">
    <w:abstractNumId w:val="18"/>
  </w:num>
  <w:num w:numId="6" w16cid:durableId="1316758758">
    <w:abstractNumId w:val="12"/>
  </w:num>
  <w:num w:numId="7" w16cid:durableId="1506506591">
    <w:abstractNumId w:val="15"/>
  </w:num>
  <w:num w:numId="8" w16cid:durableId="953369220">
    <w:abstractNumId w:val="21"/>
  </w:num>
  <w:num w:numId="9" w16cid:durableId="1138299402">
    <w:abstractNumId w:val="10"/>
  </w:num>
  <w:num w:numId="10" w16cid:durableId="879707334">
    <w:abstractNumId w:val="5"/>
  </w:num>
  <w:num w:numId="11" w16cid:durableId="893009953">
    <w:abstractNumId w:val="17"/>
  </w:num>
  <w:num w:numId="12" w16cid:durableId="2033024439">
    <w:abstractNumId w:val="11"/>
  </w:num>
  <w:num w:numId="13" w16cid:durableId="1494831936">
    <w:abstractNumId w:val="4"/>
  </w:num>
  <w:num w:numId="14" w16cid:durableId="583027563">
    <w:abstractNumId w:val="1"/>
  </w:num>
  <w:num w:numId="15" w16cid:durableId="1695232319">
    <w:abstractNumId w:val="22"/>
  </w:num>
  <w:num w:numId="16" w16cid:durableId="1101149476">
    <w:abstractNumId w:val="20"/>
  </w:num>
  <w:num w:numId="17" w16cid:durableId="1440685601">
    <w:abstractNumId w:val="6"/>
  </w:num>
  <w:num w:numId="18" w16cid:durableId="806433934">
    <w:abstractNumId w:val="16"/>
  </w:num>
  <w:num w:numId="19" w16cid:durableId="2047829269">
    <w:abstractNumId w:val="7"/>
  </w:num>
  <w:num w:numId="20" w16cid:durableId="985860618">
    <w:abstractNumId w:val="8"/>
  </w:num>
  <w:num w:numId="21" w16cid:durableId="933824155">
    <w:abstractNumId w:val="3"/>
  </w:num>
  <w:num w:numId="22" w16cid:durableId="943851432">
    <w:abstractNumId w:val="19"/>
  </w:num>
  <w:num w:numId="23" w16cid:durableId="127763843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92D"/>
    <w:rsid w:val="00020F9C"/>
    <w:rsid w:val="00034084"/>
    <w:rsid w:val="0005317F"/>
    <w:rsid w:val="00072CDF"/>
    <w:rsid w:val="00094301"/>
    <w:rsid w:val="00154077"/>
    <w:rsid w:val="00173565"/>
    <w:rsid w:val="00174D3A"/>
    <w:rsid w:val="00180ACE"/>
    <w:rsid w:val="0018294B"/>
    <w:rsid w:val="001D1946"/>
    <w:rsid w:val="001F5677"/>
    <w:rsid w:val="002056F4"/>
    <w:rsid w:val="002352BF"/>
    <w:rsid w:val="002404A2"/>
    <w:rsid w:val="0026299E"/>
    <w:rsid w:val="00275A33"/>
    <w:rsid w:val="002C50D6"/>
    <w:rsid w:val="002C61B4"/>
    <w:rsid w:val="002E288B"/>
    <w:rsid w:val="00312266"/>
    <w:rsid w:val="00312EBA"/>
    <w:rsid w:val="0031348D"/>
    <w:rsid w:val="00350E6A"/>
    <w:rsid w:val="00367E8D"/>
    <w:rsid w:val="00381AAB"/>
    <w:rsid w:val="00397F2D"/>
    <w:rsid w:val="003A0F62"/>
    <w:rsid w:val="003B00C2"/>
    <w:rsid w:val="003B2A5F"/>
    <w:rsid w:val="003B327D"/>
    <w:rsid w:val="003B7A58"/>
    <w:rsid w:val="003D1C91"/>
    <w:rsid w:val="00400531"/>
    <w:rsid w:val="00402ECD"/>
    <w:rsid w:val="00420E2C"/>
    <w:rsid w:val="004253AA"/>
    <w:rsid w:val="00427CB3"/>
    <w:rsid w:val="00432132"/>
    <w:rsid w:val="0043383C"/>
    <w:rsid w:val="00434160"/>
    <w:rsid w:val="004541BA"/>
    <w:rsid w:val="00463971"/>
    <w:rsid w:val="0047084B"/>
    <w:rsid w:val="004815CB"/>
    <w:rsid w:val="00491243"/>
    <w:rsid w:val="004C006D"/>
    <w:rsid w:val="004C3031"/>
    <w:rsid w:val="004C3476"/>
    <w:rsid w:val="004E3A92"/>
    <w:rsid w:val="004E4A63"/>
    <w:rsid w:val="004F16DD"/>
    <w:rsid w:val="004F63B1"/>
    <w:rsid w:val="004F6D5D"/>
    <w:rsid w:val="0051212B"/>
    <w:rsid w:val="005208D7"/>
    <w:rsid w:val="0052649C"/>
    <w:rsid w:val="005439B9"/>
    <w:rsid w:val="00552F58"/>
    <w:rsid w:val="005619A8"/>
    <w:rsid w:val="005679D4"/>
    <w:rsid w:val="00571533"/>
    <w:rsid w:val="005861FD"/>
    <w:rsid w:val="005A66E1"/>
    <w:rsid w:val="005A76A1"/>
    <w:rsid w:val="005B22AE"/>
    <w:rsid w:val="005C1600"/>
    <w:rsid w:val="005E3A64"/>
    <w:rsid w:val="005F045F"/>
    <w:rsid w:val="005F1B47"/>
    <w:rsid w:val="005F22B8"/>
    <w:rsid w:val="005F2A48"/>
    <w:rsid w:val="00603022"/>
    <w:rsid w:val="00626223"/>
    <w:rsid w:val="006328B0"/>
    <w:rsid w:val="00637413"/>
    <w:rsid w:val="006842A2"/>
    <w:rsid w:val="006D392A"/>
    <w:rsid w:val="006F37DC"/>
    <w:rsid w:val="006F5768"/>
    <w:rsid w:val="00720234"/>
    <w:rsid w:val="0077142F"/>
    <w:rsid w:val="00787FE8"/>
    <w:rsid w:val="007A4667"/>
    <w:rsid w:val="007B3F7E"/>
    <w:rsid w:val="007C6564"/>
    <w:rsid w:val="007C7607"/>
    <w:rsid w:val="007D5DD9"/>
    <w:rsid w:val="007F0401"/>
    <w:rsid w:val="007F46F2"/>
    <w:rsid w:val="00834A84"/>
    <w:rsid w:val="008371A8"/>
    <w:rsid w:val="0086497E"/>
    <w:rsid w:val="00872D3C"/>
    <w:rsid w:val="00877216"/>
    <w:rsid w:val="008923DF"/>
    <w:rsid w:val="00897493"/>
    <w:rsid w:val="008B3223"/>
    <w:rsid w:val="008B4169"/>
    <w:rsid w:val="008B4E31"/>
    <w:rsid w:val="008D011E"/>
    <w:rsid w:val="008D4EEC"/>
    <w:rsid w:val="008D7156"/>
    <w:rsid w:val="008E1D27"/>
    <w:rsid w:val="008E651F"/>
    <w:rsid w:val="008E671B"/>
    <w:rsid w:val="008F6312"/>
    <w:rsid w:val="0091091B"/>
    <w:rsid w:val="0093269A"/>
    <w:rsid w:val="00935DE4"/>
    <w:rsid w:val="009470F0"/>
    <w:rsid w:val="0096195F"/>
    <w:rsid w:val="00973A2C"/>
    <w:rsid w:val="0097435E"/>
    <w:rsid w:val="009875A0"/>
    <w:rsid w:val="009A6E84"/>
    <w:rsid w:val="00A01F5C"/>
    <w:rsid w:val="00A03E7D"/>
    <w:rsid w:val="00A301A2"/>
    <w:rsid w:val="00A33910"/>
    <w:rsid w:val="00A37801"/>
    <w:rsid w:val="00A44807"/>
    <w:rsid w:val="00A4519F"/>
    <w:rsid w:val="00A63B3B"/>
    <w:rsid w:val="00A75CCE"/>
    <w:rsid w:val="00A96789"/>
    <w:rsid w:val="00AC1E12"/>
    <w:rsid w:val="00AC3798"/>
    <w:rsid w:val="00AC7ADB"/>
    <w:rsid w:val="00AD1B46"/>
    <w:rsid w:val="00AD2856"/>
    <w:rsid w:val="00AD639B"/>
    <w:rsid w:val="00AE66A3"/>
    <w:rsid w:val="00AF445D"/>
    <w:rsid w:val="00B122A6"/>
    <w:rsid w:val="00B3330A"/>
    <w:rsid w:val="00B372F6"/>
    <w:rsid w:val="00B403C6"/>
    <w:rsid w:val="00B520CF"/>
    <w:rsid w:val="00B66319"/>
    <w:rsid w:val="00B70030"/>
    <w:rsid w:val="00B82E86"/>
    <w:rsid w:val="00BA15CA"/>
    <w:rsid w:val="00BC63A4"/>
    <w:rsid w:val="00C0479E"/>
    <w:rsid w:val="00C1681E"/>
    <w:rsid w:val="00C25487"/>
    <w:rsid w:val="00C27619"/>
    <w:rsid w:val="00C36751"/>
    <w:rsid w:val="00C4198D"/>
    <w:rsid w:val="00C5475D"/>
    <w:rsid w:val="00C74448"/>
    <w:rsid w:val="00C75D08"/>
    <w:rsid w:val="00C95258"/>
    <w:rsid w:val="00CA127A"/>
    <w:rsid w:val="00CC28B8"/>
    <w:rsid w:val="00CC292D"/>
    <w:rsid w:val="00CC586F"/>
    <w:rsid w:val="00CC5D76"/>
    <w:rsid w:val="00CE4B81"/>
    <w:rsid w:val="00CE576F"/>
    <w:rsid w:val="00CF38B6"/>
    <w:rsid w:val="00D03986"/>
    <w:rsid w:val="00D062DF"/>
    <w:rsid w:val="00D26BC3"/>
    <w:rsid w:val="00D3267C"/>
    <w:rsid w:val="00D3450C"/>
    <w:rsid w:val="00D60DC8"/>
    <w:rsid w:val="00D66529"/>
    <w:rsid w:val="00D6752E"/>
    <w:rsid w:val="00D7011C"/>
    <w:rsid w:val="00D7041B"/>
    <w:rsid w:val="00DD245A"/>
    <w:rsid w:val="00DD3575"/>
    <w:rsid w:val="00DF49D3"/>
    <w:rsid w:val="00DF4FEA"/>
    <w:rsid w:val="00E40BC2"/>
    <w:rsid w:val="00E43FD6"/>
    <w:rsid w:val="00E83C3D"/>
    <w:rsid w:val="00EC34B4"/>
    <w:rsid w:val="00EE1F87"/>
    <w:rsid w:val="00EF1673"/>
    <w:rsid w:val="00EF2094"/>
    <w:rsid w:val="00EF472B"/>
    <w:rsid w:val="00F07CA1"/>
    <w:rsid w:val="00F10A39"/>
    <w:rsid w:val="00F65AF5"/>
    <w:rsid w:val="00F67F34"/>
    <w:rsid w:val="00F73E62"/>
    <w:rsid w:val="00F85773"/>
    <w:rsid w:val="00F85D8B"/>
    <w:rsid w:val="00FC1084"/>
    <w:rsid w:val="00FD5900"/>
    <w:rsid w:val="00FF7685"/>
    <w:rsid w:val="00FF7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20B49"/>
  <w15:chartTrackingRefBased/>
  <w15:docId w15:val="{B17D478A-358C-4A5A-B44B-471F32B8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75D"/>
  </w:style>
  <w:style w:type="paragraph" w:styleId="Heading1">
    <w:name w:val="heading 1"/>
    <w:basedOn w:val="Normal"/>
    <w:next w:val="Normal"/>
    <w:link w:val="Heading1Char"/>
    <w:uiPriority w:val="9"/>
    <w:qFormat/>
    <w:rsid w:val="00CC29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29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29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C29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29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29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29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29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29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29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29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29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C29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29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29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29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29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29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29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29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29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29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29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29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29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29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29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29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292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29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9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66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tephendpurdue/Synapse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tephendpurdu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tephendpurdue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F3130-A383-4EB2-BC35-25DBB6D1D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323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Purdue (S.Purdue.23)</dc:creator>
  <cp:keywords/>
  <dc:description/>
  <cp:lastModifiedBy>Stephen Purdue (S.Purdue.23)</cp:lastModifiedBy>
  <cp:revision>120</cp:revision>
  <dcterms:created xsi:type="dcterms:W3CDTF">2025-06-15T18:56:00Z</dcterms:created>
  <dcterms:modified xsi:type="dcterms:W3CDTF">2026-09-21T11:00:00Z</dcterms:modified>
</cp:coreProperties>
</file>