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Affiliates - for hotels, renting , vouchers to fly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PTO policy - notification to take your PTO before the year ends or you will loose 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Users: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Job Seekers (Individuals with disabilities or employment challenges)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Employees (Looking for workplace accommodations &amp; productivity tools)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Employers (Seeking inclusive hiring &amp; compliance resources)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3h3z61b8ze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Core Features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b1xb8x013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PTO Scheduling &amp; Workplace Time Management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Employee PTO Requests &amp; Approvals – Users can request time off and track remaining leave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Shift Scheduling &amp; Notifications – Automated schedules with employer integration for work hours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&amp; Time Tracking Tools – Built-in timers, daily planners, and reminders to boost productivity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Overtime &amp; Work Balance Alerts – Automated alerts to prevent burnout and ensure ADA compliance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mhaohs8iv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Workplace Accommodations &amp; Support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Request &amp; Track Accommodations – Employees can submit and monitor workplace accommodation requests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Legal Compliance &amp; ADA Guidance – Resources on disability rights and workplace protections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lk9s4ucmz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Management &amp; Productivity Tools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Personalized Work Schedules – Custom weekly plans based on energy levels and work capacity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Goal Setting &amp; Progress Tracking – SMART goal tracking for career growth and productivity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Mode &amp; Distraction Blockers – Tools to minimize distractions and increase efficiency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Built-in Notetaking &amp; Document Storage – Secure storage for important career documents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jux6r7fgtp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&amp; Compliance Features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End-to-End Encryption – Secure all user data, including resumes and accommodation requests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Multi-Factor Authentication (MFA) – Prevent unauthorized access to personal job search info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Role Access – Different permission levels for employees, employers, and VSS coaches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HIPAA &amp; ADA Compliance Checks – Ensures all workplace accommodations meet legal standards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PTO Balance Tracking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Dashboard displaying available PTO balance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Breakdown of used vs. remaining PTO days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 PTO calculations based on accrual rates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Maximum PTO Alert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Push notifications when PTO balance nears maximum accrual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email alerts reminding employees to use PTO before reaching the limit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updates in the PTO dashboard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Rollover Policy Enforcement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Clear in-app communication of PTO rollover policies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timeline showing expiration dates for PTO days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Countdown notifications reminding employees of upcoming rollover deadline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CORE FUNCTIONALITY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1- PTO Balance Tracking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available PTO balance for each employee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used/taken PTO days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remaining PTO days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- Maximum PTO Alert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 employees when they approach maximum PTO accrual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Notify employees when they have reached their maximum allowed PTO 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timely reminders to use PTO before reaching the cap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3- </w:t>
      </w:r>
      <w:r w:rsidDel="00000000" w:rsidR="00000000" w:rsidRPr="00000000">
        <w:rPr>
          <w:b w:val="1"/>
          <w:rtl w:val="0"/>
        </w:rPr>
        <w:t xml:space="preserve">Rollover Policy Enforcemen</w:t>
      </w:r>
      <w:r w:rsidDel="00000000" w:rsidR="00000000" w:rsidRPr="00000000">
        <w:rPr>
          <w:rtl w:val="0"/>
        </w:rPr>
        <w:t xml:space="preserve">t      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 employees about rollover deadlines 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Clearly communicated which PTO days can/cannot be rolled over to they next year 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countdown or timeline showing when PTO must be used by.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  <w:br w:type="textWrapping"/>
        <w:t xml:space="preserve">4- </w:t>
      </w:r>
      <w:r w:rsidDel="00000000" w:rsidR="00000000" w:rsidRPr="00000000">
        <w:rPr>
          <w:b w:val="1"/>
          <w:rtl w:val="0"/>
        </w:rPr>
        <w:t xml:space="preserve">Request Managemen</w:t>
      </w: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employees to request PTO through the app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managers to approve/deny requests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team calendar to avoid scheduling conflicts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 Reporting &amp; Analytics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PTO usage patterns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reports for HR and management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Forecast future PTO liability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6- Notifications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notifications for important PTO milestones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alerts for approaching deadlines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 statements of PTO balance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7- Policy Information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company PTO policy documentation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accrual rates and rules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FAQ section for common question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Message #general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