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62626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Lesson 4 Demo 2</w:t>
      </w: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: Create a Chef Role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role and run the Chef client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one sub-section namely: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Chef role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 The demos are incremental. Please ensure you have successfully completed the previous demos.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Creating a Chef role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Navigate to the chef-repo using the command: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~/chef-repo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Chef Role using the below command: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role create &lt;ROLE_NAME&gt;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Replace &lt;ROLE_NAME&gt; with the name you want for a role. Let’s create a role named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roleexample</w:t>
      </w: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using the command given below:</w:t>
        <w:br w:type="textWrapping"/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knife role create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roleexample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In case you get an error similar to the one shown below: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</w:rPr>
        <w:drawing>
          <wp:inline distB="114300" distT="114300" distL="114300" distR="114300">
            <wp:extent cx="5943600" cy="228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You have to define the environment variable so run the below command: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cat &lt;&lt; EOF &gt;&gt; ~/.bashrc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export EDITOR=$(which vi)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. ~/.bashrc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24525" cy="7524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60" w:line="276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In the $EDITOR enter the role data in JSON: Type </w:t>
      </w: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rtl w:val="0"/>
        </w:rPr>
        <w:t xml:space="preserve">$EDITOR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 on the terminal and it will lead you to this page: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60" w:line="420" w:lineRule="auto"/>
        <w:ind w:firstLine="720"/>
        <w:rPr>
          <w:rFonts w:ascii="Open Sans" w:cs="Open Sans" w:eastAsia="Open Sans" w:hAnsi="Open Sans"/>
          <w:color w:val="424242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24242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before="60" w:line="420" w:lineRule="auto"/>
        <w:ind w:left="720" w:hanging="360"/>
        <w:rPr>
          <w:rFonts w:ascii="Calibri" w:cs="Calibri" w:eastAsia="Calibri" w:hAnsi="Calibri"/>
          <w:color w:val="42424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rtl w:val="0"/>
        </w:rPr>
        <w:t xml:space="preserve">Add the below commands in the vim editor: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"name": "roleexample",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"default_attributes": {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"json_class": "Chef::Role",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"run_list": ["recipe[cookbook_name::recipe_name]",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"role[role_name]"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],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"description": "",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"chef_type": "role",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"override_attributes": {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cs="Courier New" w:eastAsia="Courier New" w:hAnsi="Courier New"/>
          <w:color w:val="0a0a0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Once done, save the file using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[esc][shift]+: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, type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w roleexample.json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and exit by typing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[esc][shift]:wq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Then execute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knife role create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roleexample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chef role will be created.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360"/>
        <w:rPr>
          <w:rFonts w:ascii="Calibri" w:cs="Calibri" w:eastAsia="Calibri" w:hAnsi="Calibri"/>
          <w:color w:val="0a0a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If you want to delete a role, just use the below command: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knife role delete &lt;ROLE_NAME&gt;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b w:val="1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For instance, </w:t>
      </w:r>
      <w:r w:rsidDel="00000000" w:rsidR="00000000" w:rsidRPr="00000000">
        <w:rPr>
          <w:rFonts w:ascii="Calibri" w:cs="Calibri" w:eastAsia="Calibri" w:hAnsi="Calibri"/>
          <w:b w:val="1"/>
          <w:color w:val="0a0a0a"/>
          <w:sz w:val="24"/>
          <w:szCs w:val="24"/>
          <w:rtl w:val="0"/>
        </w:rPr>
        <w:t xml:space="preserve">knife role delete roleexample</w:t>
      </w: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  <w:rtl w:val="0"/>
        </w:rPr>
        <w:t xml:space="preserve"> will delete the role named roleexample.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alibri" w:cs="Calibri" w:eastAsia="Calibri" w:hAnsi="Calibri"/>
          <w:color w:val="0a0a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a0a0a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cs="Open Sans" w:eastAsia="Open Sans" w:hAnsi="Open San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5" name="image5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8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5pVA1H+JPbnoTuP97SLRPAVoAA==">AMUW2mVfzaO7fHPjM7xBcCOddUUrClSp3TuVgdQp8TPG3F3bUQimjYMrYK8QrjNejhwG2KiDOZtpqb4Hp77zQfritmqTJP0Lqt8cNF7eQwtigR1j483BiC8P0no5kcCdu5FsCVgLnwT2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2021-01-20T15:02:00Z</dcterms:created>
  <dc:creator>Abhisek Chopdar</dc:creator>
</cp:coreProperties>
</file>