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Lesson 10 Demo 1</w:t>
      </w:r>
      <w:r w:rsidDel="00000000" w:rsidR="00000000" w:rsidRPr="00000000">
        <w:rPr>
          <w:rFonts w:ascii="Calibri" w:cs="Calibri" w:eastAsia="Calibri" w:hAnsi="Calibri"/>
          <w:color w:val="434343"/>
          <w:sz w:val="68"/>
          <w:szCs w:val="68"/>
          <w:rtl w:val="0"/>
        </w:rPr>
        <w:t xml:space="preserve">: Ansible Modules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Implement modules through command line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one subsection, namely: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Executing Ansible modules with local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720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262626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i w:val="1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262626"/>
          <w:sz w:val="24"/>
          <w:szCs w:val="24"/>
          <w:rtl w:val="0"/>
        </w:rPr>
        <w:t xml:space="preserve">Ansible 2.2.3 is already installed in your lab. 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262626"/>
          <w:sz w:val="24"/>
          <w:szCs w:val="24"/>
          <w:rtl w:val="0"/>
        </w:rPr>
        <w:t xml:space="preserve"> Executing Ansible modules with local server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Run the below commands in the given sequence to execute different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nsible modules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ansible webservers -m setup</w:t>
      </w:r>
    </w:p>
    <w:p w:rsidR="00000000" w:rsidDel="00000000" w:rsidP="00000000" w:rsidRDefault="00000000" w:rsidRPr="00000000" w14:paraId="00000011">
      <w:pPr>
        <w:ind w:firstLine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ansible webservers -m shell -a 'hostname'</w:t>
      </w:r>
    </w:p>
    <w:p w:rsidR="00000000" w:rsidDel="00000000" w:rsidP="00000000" w:rsidRDefault="00000000" w:rsidRPr="00000000" w14:paraId="00000012">
      <w:pPr>
        <w:ind w:firstLine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ansible webservers -m apt -a 'name=git state=present' -become</w:t>
      </w:r>
    </w:p>
    <w:p w:rsidR="00000000" w:rsidDel="00000000" w:rsidP="00000000" w:rsidRDefault="00000000" w:rsidRPr="00000000" w14:paraId="00000013">
      <w:pPr>
        <w:ind w:left="36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ansible webservers -m file -a 'dest=/home/root/sample.txt state=touch mode=600 owner=root group=root'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4257675" cy="2171700"/>
            <wp:effectExtent b="0" l="0" r="0" t="0"/>
            <wp:docPr id="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010150" cy="800100"/>
            <wp:effectExtent b="0" l="0" r="0" t="0"/>
            <wp:docPr id="7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</w:rPr>
        <w:drawing>
          <wp:inline distB="0" distT="0" distL="0" distR="0">
            <wp:extent cx="5734050" cy="1595438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center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</w:rPr>
        <w:drawing>
          <wp:inline distB="0" distT="0" distL="0" distR="0">
            <wp:extent cx="5734050" cy="1447800"/>
            <wp:effectExtent b="0" l="0" r="0" t="0"/>
            <wp:docPr id="7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7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77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AiTMKFOVlNmLqsDJdez9T05OQ==">AMUW2mVKhSIy9CN6UpHmgzLmNK6stwhjgiebkuE8D3sErPmMy9gCMCDUvKMDit2zAo/qC6GmTeBVjP1mIN0Ifsibf5dDD7W6fYi/vq9SF7qyExLr7IEgaey+NDMXpsh3Nowsh8Hajaw9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