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color w:val="434343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color w:val="434343"/>
          <w:sz w:val="72"/>
          <w:szCs w:val="72"/>
          <w:rtl w:val="0"/>
        </w:rPr>
        <w:t xml:space="preserve">Lesson 8 Demo 1: Access Kubernetes Cluster from Docker CLI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00" w:line="276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Download the client bundle from MKE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after="200" w:line="276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Configure </w:t>
      </w: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on the Terminal using the client bundle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You can perform this demo with MKE web UI, provided you've a license for it. However, Mirantis isn't providing the free license currently, leading to limited or disabled use of some of the MKE features.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Download the client bundle from MKE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Navigate to MKE dashboard and click on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Docker CLI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information box</w:t>
      </w:r>
    </w:p>
    <w:p w:rsidR="00000000" w:rsidDel="00000000" w:rsidP="00000000" w:rsidRDefault="00000000" w:rsidRPr="00000000" w14:paraId="0000000B">
      <w:pPr>
        <w:spacing w:after="200" w:line="276" w:lineRule="auto"/>
        <w:ind w:firstLine="72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448300" cy="3905250"/>
            <wp:effectExtent b="12700" l="12700" r="12700" t="12700"/>
            <wp:docPr id="7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74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052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On the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Create and Manage Services Using the CLI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window, click on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user profile page</w:t>
      </w:r>
    </w:p>
    <w:p w:rsidR="00000000" w:rsidDel="00000000" w:rsidP="00000000" w:rsidRDefault="00000000" w:rsidRPr="00000000" w14:paraId="0000000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</w:rPr>
        <w:drawing>
          <wp:inline distB="114300" distT="114300" distL="114300" distR="114300">
            <wp:extent cx="5572125" cy="2905125"/>
            <wp:effectExtent b="12700" l="12700" r="12700" t="12700"/>
            <wp:docPr id="6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314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9051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Profile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page, click on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New Client Bundle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dropdown to select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Generate Client Bundle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and click on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Confirm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0F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</w:rPr>
        <w:drawing>
          <wp:inline distB="114300" distT="114300" distL="114300" distR="114300">
            <wp:extent cx="5629275" cy="2219325"/>
            <wp:effectExtent b="12700" l="12700" r="12700" t="12700"/>
            <wp:docPr id="6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52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193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00" w:line="276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Configure kubectl on the Terminal using the client bundle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On the master node, open the Terminal and navigate to the Downloads folder to list the zipped client bundle</w:t>
      </w:r>
    </w:p>
    <w:p w:rsidR="00000000" w:rsidDel="00000000" w:rsidP="00000000" w:rsidRDefault="00000000" w:rsidRPr="00000000" w14:paraId="00000013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cd Downloads</w:t>
      </w:r>
    </w:p>
    <w:p w:rsidR="00000000" w:rsidDel="00000000" w:rsidP="00000000" w:rsidRDefault="00000000" w:rsidRPr="00000000" w14:paraId="00000014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15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353050" cy="1162050"/>
            <wp:effectExtent b="12700" l="12700" r="12700" t="12700"/>
            <wp:docPr id="7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86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620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Run the following command to extract the environment script and execute it</w:t>
      </w:r>
    </w:p>
    <w:p w:rsidR="00000000" w:rsidDel="00000000" w:rsidP="00000000" w:rsidRDefault="00000000" w:rsidRPr="00000000" w14:paraId="00000017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unzip ucp-bundle-{username}.zip</w:t>
      </w:r>
    </w:p>
    <w:p w:rsidR="00000000" w:rsidDel="00000000" w:rsidP="00000000" w:rsidRDefault="00000000" w:rsidRPr="00000000" w14:paraId="00000018">
      <w:pPr>
        <w:widowControl w:val="0"/>
        <w:spacing w:after="200" w:line="276" w:lineRule="auto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ab/>
        <w:t xml:space="preserve">eval "$(&lt;env.sh)"</w:t>
      </w:r>
    </w:p>
    <w:p w:rsidR="00000000" w:rsidDel="00000000" w:rsidP="00000000" w:rsidRDefault="00000000" w:rsidRPr="00000000" w14:paraId="00000019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305425" cy="3236268"/>
            <wp:effectExtent b="0" l="0" r="0" t="0"/>
            <wp:docPr id="7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34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36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following command to check the nodes on the Kubernetes cluster:</w:t>
      </w:r>
    </w:p>
    <w:p w:rsidR="00000000" w:rsidDel="00000000" w:rsidP="00000000" w:rsidRDefault="00000000" w:rsidRPr="00000000" w14:paraId="0000001B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get nodes</w:t>
      </w:r>
    </w:p>
    <w:p w:rsidR="00000000" w:rsidDel="00000000" w:rsidP="00000000" w:rsidRDefault="00000000" w:rsidRPr="00000000" w14:paraId="0000001C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314950" cy="619125"/>
            <wp:effectExtent b="0" l="0" r="0" t="0"/>
            <wp:docPr id="6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18090" l="0" r="985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7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Create a deployment using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kubectl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command and list the pod for this deployment</w:t>
      </w:r>
    </w:p>
    <w:p w:rsidR="00000000" w:rsidDel="00000000" w:rsidP="00000000" w:rsidRDefault="00000000" w:rsidRPr="00000000" w14:paraId="0000001E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create deployment nginx --image=nginx</w:t>
      </w:r>
    </w:p>
    <w:p w:rsidR="00000000" w:rsidDel="00000000" w:rsidP="00000000" w:rsidRDefault="00000000" w:rsidRPr="00000000" w14:paraId="0000001F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get pods</w:t>
      </w:r>
    </w:p>
    <w:p w:rsidR="00000000" w:rsidDel="00000000" w:rsidP="00000000" w:rsidRDefault="00000000" w:rsidRPr="00000000" w14:paraId="00000020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734050" cy="971550"/>
            <wp:effectExtent b="0" l="0" r="0" t="0"/>
            <wp:docPr id="6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Navigate back to the MKE dashboard and click on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Pods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Kubernetes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section to see the newly created pod</w:t>
      </w:r>
    </w:p>
    <w:p w:rsidR="00000000" w:rsidDel="00000000" w:rsidP="00000000" w:rsidRDefault="00000000" w:rsidRPr="00000000" w14:paraId="00000022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757863" cy="2472928"/>
            <wp:effectExtent b="12700" l="12700" r="12700" t="12700"/>
            <wp:docPr id="7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247292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7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71" name="image9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7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7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kOt6UAdJN7hEkp1S0tzDrQvNBA==">AMUW2mVyfGI23oZO4nZWgyBMO7we87TlcuNTUQTcWdkqtDlWEncAkVMoJo5aKWzmRoLU82yTPt/eyFNp+sNvvlth/oxjGCronCzgayuDLJm3n1OvLxAzbX8=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