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68"/>
          <w:szCs w:val="68"/>
        </w:rPr>
      </w:pPr>
      <w:r w:rsidDel="00000000" w:rsidR="00000000" w:rsidRPr="00000000">
        <w:rPr>
          <w:rFonts w:ascii="Calibri" w:cs="Calibri" w:eastAsia="Calibri" w:hAnsi="Calibri"/>
          <w:color w:val="000000"/>
          <w:sz w:val="68"/>
          <w:szCs w:val="68"/>
          <w:rtl w:val="0"/>
        </w:rPr>
        <w:t xml:space="preserve">Lesson 8 Demo</w:t>
      </w: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68"/>
          <w:szCs w:val="68"/>
          <w:rtl w:val="0"/>
        </w:rPr>
        <w:t xml:space="preserve">1: Working with Nagios Monitoring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section will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you how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up and work with Nagios Monitoring tool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ind w:left="10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lab has 3 sub-sections: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Install Packages Dependencies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Install Nagios Core 4.4.6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Install Nagios Plugin and NRPE Plugin</w:t>
      </w:r>
    </w:p>
    <w:p w:rsidR="00000000" w:rsidDel="00000000" w:rsidP="00000000" w:rsidRDefault="00000000" w:rsidRPr="00000000" w14:paraId="00000009">
      <w:pPr>
        <w:spacing w:line="240" w:lineRule="auto"/>
        <w:ind w:left="144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1: Install Packages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160" w:line="25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Install the packages dependencies using the following commands: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sudo apt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sudo apt install -y autoconf bc gawk dc build-essential gcc libc6 make wget unzip apache2 php libapache2-mod-php libgd-dev libmcrypt-dev make libssl-dev snmp libnet-snmp-perl gettext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If you get a error that says dpkg is locked by another process, follow the below mentioned steps: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2: Install Nagios Core 4.4.6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160" w:line="25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Download the Nagios Core source code.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cd ~/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wget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u w:val="single"/>
          <w:rtl w:val="0"/>
        </w:rPr>
        <w:t xml:space="preserve">https://github.com/NagiosEnterprises/nagioscore/archive/nagios-4.4.6.tar.gz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tar -xf nagios-4.4.6.tar.gz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cd nagioscore-*/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1"/>
        </w:numPr>
        <w:spacing w:before="280" w:line="25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Compile and Install Nagios.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sudo ./configure --with-httpd-conf=/etc/apache2/sites-enabled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sudo make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56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Run the following commands to install Nagios binaries, service daemon script, and the command mode.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sudo make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sudo make install-daemoninit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sudo make install-commandmode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sudo make install-config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1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After this, install the Apache configuration for Nagios and activate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mod_rewrite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mode_cgi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modules and restart the apache service.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sudo make install-webconf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sudo a2enmod rewrite cgi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systemctl restart apache2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5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You have installed the Nagios Core 4.4.6. Now create nagiosadmin user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sudo htpasswd -c /usr/local/nagios/etc/htpasswd.users nagiosadmin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25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your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own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password.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line="25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For the firewall configuration, run the command below.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for svc in Apache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ufw allow $svc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25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 order to start the UFW firewall service and add it to the system boot, run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ufw enable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line="25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Type '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' and the UFW firewall service will be activated.</w:t>
      </w:r>
    </w:p>
    <w:p w:rsidR="00000000" w:rsidDel="00000000" w:rsidP="00000000" w:rsidRDefault="00000000" w:rsidRPr="00000000" w14:paraId="0000003C">
      <w:pPr>
        <w:spacing w:after="1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3: Install Nagios Plugins and NRPE 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1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the following command:</w:t>
      </w:r>
    </w:p>
    <w:p w:rsidR="00000000" w:rsidDel="00000000" w:rsidP="00000000" w:rsidRDefault="00000000" w:rsidRPr="00000000" w14:paraId="0000003F">
      <w:pPr>
        <w:spacing w:after="1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sudo apt install monitoring-plugins nagios-nrpe-plugin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1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Now, go to the nagios installation directory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/usr/local/nagios/etc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and create a new directory for storing all server hosts 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cd /usr/local/nagios/etc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mkdir -p /usr/local/nagios/etc/servers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1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Edit the Nagios configuration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nagios.cfg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using vim editor.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vim nagios.cfg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spacing w:after="1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Uncomment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cfg_dir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option that will be used for storing all server hosts configurations.</w:t>
      </w:r>
    </w:p>
    <w:p w:rsidR="00000000" w:rsidDel="00000000" w:rsidP="00000000" w:rsidRDefault="00000000" w:rsidRPr="00000000" w14:paraId="00000046">
      <w:pPr>
        <w:spacing w:after="1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cfg_dir=/usr/local/nagios/etc/servers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5"/>
        </w:numP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Save and close. </w:t>
      </w:r>
    </w:p>
    <w:p w:rsidR="00000000" w:rsidDel="00000000" w:rsidP="00000000" w:rsidRDefault="00000000" w:rsidRPr="00000000" w14:paraId="00000048">
      <w:pPr>
        <w:numPr>
          <w:ilvl w:val="0"/>
          <w:numId w:val="25"/>
        </w:numPr>
        <w:spacing w:after="1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Now edit the configuration file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"resource.cfg".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vim resource.cfg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spacing w:after="1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efine the Nagios Monitoring Plugins path by changing the default configuration as sho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wn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below.</w:t>
      </w:r>
    </w:p>
    <w:p w:rsidR="00000000" w:rsidDel="00000000" w:rsidP="00000000" w:rsidRDefault="00000000" w:rsidRPr="00000000" w14:paraId="0000004B">
      <w:pPr>
        <w:spacing w:after="1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$USER1$=/usr/lib/nagios/plugins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7"/>
        </w:numP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Save and close. </w:t>
      </w:r>
    </w:p>
    <w:p w:rsidR="00000000" w:rsidDel="00000000" w:rsidP="00000000" w:rsidRDefault="00000000" w:rsidRPr="00000000" w14:paraId="0000004D">
      <w:pPr>
        <w:numPr>
          <w:ilvl w:val="0"/>
          <w:numId w:val="27"/>
        </w:numPr>
        <w:spacing w:after="1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After this, edit the "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objects/contacts.cfg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" file  and add the nagios admin email contacts.</w:t>
      </w:r>
    </w:p>
    <w:p w:rsidR="00000000" w:rsidDel="00000000" w:rsidP="00000000" w:rsidRDefault="00000000" w:rsidRPr="00000000" w14:paraId="0000004E">
      <w:pPr>
        <w:spacing w:after="1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vim objects/contacts.cfg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8"/>
        </w:numPr>
        <w:spacing w:after="1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Change the email address with your own.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define contact{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       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       email             &lt;YourEmailId&gt;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Save and close.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1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Edit the "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objects/commands.cfg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" file.</w:t>
      </w:r>
    </w:p>
    <w:p w:rsidR="00000000" w:rsidDel="00000000" w:rsidP="00000000" w:rsidRDefault="00000000" w:rsidRPr="00000000" w14:paraId="00000056">
      <w:pPr>
        <w:spacing w:after="1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vim objects/commands.cfg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spacing w:after="1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You will have to add the following configuration to the end of the line.</w:t>
      </w:r>
    </w:p>
    <w:p w:rsidR="00000000" w:rsidDel="00000000" w:rsidP="00000000" w:rsidRDefault="00000000" w:rsidRPr="00000000" w14:paraId="00000058">
      <w:pPr>
        <w:spacing w:after="1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define command{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      command_name check_nrpe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      command_line $USER1$/check_nrpe -H $HOSTADDRESS$ -c $ARG1$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spacing w:after="1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Save and close, and the Nagios core configuration has been completed. Run,</w:t>
      </w:r>
    </w:p>
    <w:p w:rsidR="00000000" w:rsidDel="00000000" w:rsidP="00000000" w:rsidRDefault="00000000" w:rsidRPr="00000000" w14:paraId="0000005D">
      <w:pPr>
        <w:spacing w:after="1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systemctl start nagios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systemctl enable nagios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spacing w:after="1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The Nagios service should be up and running, check using the following command.</w:t>
      </w:r>
    </w:p>
    <w:p w:rsidR="00000000" w:rsidDel="00000000" w:rsidP="00000000" w:rsidRDefault="00000000" w:rsidRPr="00000000" w14:paraId="00000060">
      <w:pPr>
        <w:spacing w:after="140" w:lineRule="auto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systemctl status nagios</w:t>
      </w:r>
    </w:p>
    <w:p w:rsidR="00000000" w:rsidDel="00000000" w:rsidP="00000000" w:rsidRDefault="00000000" w:rsidRPr="00000000" w14:paraId="00000061">
      <w:pPr>
        <w:numPr>
          <w:ilvl w:val="0"/>
          <w:numId w:val="22"/>
        </w:numPr>
        <w:spacing w:after="14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Restart the Apache service to apply a new Nagios configuration.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systemctl restart apache2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40" w:lineRule="auto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3"/>
        </w:numPr>
        <w:spacing w:line="25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Now open your web browser and type the server IP address following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nagios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URL path.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80"/>
          <w:sz w:val="24"/>
          <w:szCs w:val="24"/>
          <w:u w:val="single"/>
          <w:rtl w:val="0"/>
        </w:rPr>
        <w:t xml:space="preserve">http://172.16.0.5/nagios/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line="25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Now you will have to log in with the user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nagiosadmin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and type your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81700" cy="1981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after="1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ou will get the Nagios Dashboard as shown below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color w:val="314d7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color w:val="314d7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color w:val="314d7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color w:val="314d7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color w:val="314d7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color w:val="314d7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color w:val="314d7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color w:val="314d7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color w:val="314d7c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color w:val="314d7c"/>
        </w:rPr>
        <w:drawing>
          <wp:inline distB="0" distT="0" distL="0" distR="0">
            <wp:extent cx="6038850" cy="38100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color w:val="474b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  <w:color w:val="474b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74b51"/>
          <w:sz w:val="24"/>
          <w:szCs w:val="24"/>
          <w:rtl w:val="0"/>
        </w:rPr>
        <w:t xml:space="preserve">You've installed Nagios on the Ubuntu server.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3" name="image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paragraph" w:styleId="LO-normal" w:customStyle="1">
    <w:name w:val="LO-normal"/>
    <w:qFormat w:val="1"/>
    <w:rsid w:val="0059036F"/>
    <w:pPr>
      <w:spacing w:after="160" w:line="256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6" w:lineRule="auto"/>
    </w:pPr>
    <w:rPr>
      <w:rFonts w:ascii="Calibri" w:cs="Calibri" w:eastAsia="Calibri" w:hAnsi="Calibri"/>
      <w:lang w:bidi="hi-IN" w:eastAsia="zh-CN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character" w:styleId="BodyTextChar" w:customStyle="1">
    <w:name w:val="Body Text Char"/>
    <w:basedOn w:val="DefaultParagraphFont"/>
    <w:link w:val="BodyText"/>
    <w:semiHidden w:val="1"/>
    <w:rsid w:val="008567B6"/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0TkIcsO7f1SivhgYQJlJrt8CjA==">AMUW2mVPFIM8+gzQ//bfbLvmGgfr6G18GaAmQo8lDOEdr1aTxk3cvse9GebMbIcNuIJAr7gPNJTmj5RfYnS+WoUSQ2aufevE2r+IKVZY+c2Fg9gi7Qn8N2QJuZiqNXo8pCaNsIdEsOTo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2020-09-30T04:43:00Z</dcterms:created>
  <dc:creator>Abhisek Chopdar</dc:creator>
</cp:coreProperties>
</file>