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A61E4" w14:textId="25CE3985" w:rsidR="006E1839" w:rsidRPr="006E0045" w:rsidRDefault="005C1C55" w:rsidP="00F349D0">
      <w:pPr>
        <w:spacing w:line="276" w:lineRule="auto"/>
        <w:jc w:val="center"/>
        <w:rPr>
          <w:rFonts w:ascii="Times New Roman" w:hAnsi="Times New Roman" w:cs="Times New Roman"/>
          <w:b/>
          <w:bCs/>
          <w:sz w:val="36"/>
          <w:szCs w:val="36"/>
        </w:rPr>
      </w:pPr>
      <w:r w:rsidRPr="006E0045">
        <w:rPr>
          <w:rFonts w:ascii="Times New Roman" w:hAnsi="Times New Roman" w:cs="Times New Roman"/>
          <w:b/>
          <w:bCs/>
          <w:sz w:val="36"/>
          <w:szCs w:val="36"/>
        </w:rPr>
        <w:t>Neural Network</w:t>
      </w:r>
      <w:r w:rsidR="00A765D6" w:rsidRPr="006E0045">
        <w:rPr>
          <w:rFonts w:ascii="Times New Roman" w:hAnsi="Times New Roman" w:cs="Times New Roman"/>
          <w:b/>
          <w:bCs/>
          <w:sz w:val="36"/>
          <w:szCs w:val="36"/>
        </w:rPr>
        <w:t>s Assignment Report</w:t>
      </w:r>
    </w:p>
    <w:p w14:paraId="7381646D" w14:textId="5E6D1BCF" w:rsidR="00E26854" w:rsidRPr="006E0045" w:rsidRDefault="00E26854" w:rsidP="00F349D0">
      <w:pPr>
        <w:spacing w:line="276" w:lineRule="auto"/>
        <w:jc w:val="center"/>
        <w:rPr>
          <w:rFonts w:ascii="Times New Roman" w:hAnsi="Times New Roman" w:cs="Times New Roman"/>
          <w:b/>
          <w:bCs/>
          <w:sz w:val="28"/>
          <w:szCs w:val="28"/>
        </w:rPr>
      </w:pPr>
      <w:r w:rsidRPr="006E0045">
        <w:rPr>
          <w:rFonts w:ascii="Times New Roman" w:hAnsi="Times New Roman" w:cs="Times New Roman"/>
          <w:b/>
          <w:bCs/>
          <w:sz w:val="28"/>
          <w:szCs w:val="28"/>
        </w:rPr>
        <w:t>Shivani Haridas Pitla</w:t>
      </w:r>
    </w:p>
    <w:p w14:paraId="1AD0BDB3" w14:textId="77777777" w:rsidR="00E26854" w:rsidRPr="006E0045" w:rsidRDefault="00E26854" w:rsidP="00F349D0">
      <w:pPr>
        <w:spacing w:line="276" w:lineRule="auto"/>
        <w:jc w:val="center"/>
        <w:rPr>
          <w:rFonts w:ascii="Times New Roman" w:hAnsi="Times New Roman" w:cs="Times New Roman"/>
          <w:b/>
          <w:bCs/>
          <w:sz w:val="28"/>
          <w:szCs w:val="28"/>
        </w:rPr>
      </w:pPr>
    </w:p>
    <w:p w14:paraId="2621EE30" w14:textId="77777777" w:rsidR="00B77F26" w:rsidRPr="006E0045" w:rsidRDefault="00B77F26" w:rsidP="00F349D0">
      <w:pPr>
        <w:spacing w:line="276" w:lineRule="auto"/>
        <w:rPr>
          <w:rFonts w:ascii="Times New Roman" w:hAnsi="Times New Roman" w:cs="Times New Roman"/>
          <w:sz w:val="32"/>
          <w:szCs w:val="32"/>
        </w:rPr>
      </w:pPr>
      <w:r w:rsidRPr="006E0045">
        <w:rPr>
          <w:rFonts w:ascii="Times New Roman" w:hAnsi="Times New Roman" w:cs="Times New Roman"/>
          <w:b/>
          <w:bCs/>
          <w:sz w:val="28"/>
          <w:szCs w:val="28"/>
        </w:rPr>
        <w:t>Introduction</w:t>
      </w:r>
      <w:r w:rsidRPr="006E0045">
        <w:rPr>
          <w:rFonts w:ascii="Times New Roman" w:hAnsi="Times New Roman" w:cs="Times New Roman"/>
          <w:sz w:val="32"/>
          <w:szCs w:val="32"/>
        </w:rPr>
        <w:t>:</w:t>
      </w:r>
    </w:p>
    <w:p w14:paraId="31F7B7D0" w14:textId="3671B3F0" w:rsidR="00A765D6" w:rsidRPr="00F127BD" w:rsidRDefault="00B77F26" w:rsidP="00F349D0">
      <w:pPr>
        <w:spacing w:line="276" w:lineRule="auto"/>
        <w:jc w:val="both"/>
        <w:rPr>
          <w:rFonts w:ascii="Times New Roman" w:hAnsi="Times New Roman" w:cs="Times New Roman"/>
          <w:sz w:val="24"/>
          <w:szCs w:val="24"/>
        </w:rPr>
      </w:pPr>
      <w:r w:rsidRPr="00F127BD">
        <w:rPr>
          <w:rFonts w:ascii="Times New Roman" w:hAnsi="Times New Roman" w:cs="Times New Roman"/>
          <w:sz w:val="24"/>
          <w:szCs w:val="24"/>
        </w:rPr>
        <w:t xml:space="preserve">In this report, we will evaluate the performance of nine different neural network models on the IMDB dataset. The evaluation is based on their accuracy and loss </w:t>
      </w:r>
      <w:r w:rsidRPr="00F127BD">
        <w:rPr>
          <w:rFonts w:ascii="Times New Roman" w:hAnsi="Times New Roman" w:cs="Times New Roman"/>
          <w:sz w:val="24"/>
          <w:szCs w:val="24"/>
        </w:rPr>
        <w:t>values.</w:t>
      </w:r>
    </w:p>
    <w:p w14:paraId="651DD9F1" w14:textId="27F093B5" w:rsidR="00F31E85" w:rsidRPr="006E0045" w:rsidRDefault="000E26C7" w:rsidP="00F349D0">
      <w:pPr>
        <w:spacing w:line="276" w:lineRule="auto"/>
        <w:rPr>
          <w:rFonts w:ascii="Times New Roman" w:hAnsi="Times New Roman" w:cs="Times New Roman"/>
          <w:b/>
          <w:bCs/>
          <w:sz w:val="28"/>
          <w:szCs w:val="28"/>
        </w:rPr>
      </w:pPr>
      <w:r w:rsidRPr="006E0045">
        <w:rPr>
          <w:rFonts w:ascii="Times New Roman" w:hAnsi="Times New Roman" w:cs="Times New Roman"/>
          <w:b/>
          <w:bCs/>
          <w:sz w:val="28"/>
          <w:szCs w:val="28"/>
        </w:rPr>
        <w:t>Methodology:</w:t>
      </w:r>
    </w:p>
    <w:p w14:paraId="535F54AE" w14:textId="15F452C0" w:rsidR="000E26C7" w:rsidRPr="00F127BD" w:rsidRDefault="00B23A97" w:rsidP="00F349D0">
      <w:pPr>
        <w:spacing w:line="276" w:lineRule="auto"/>
        <w:jc w:val="both"/>
        <w:rPr>
          <w:rFonts w:ascii="Times New Roman" w:hAnsi="Times New Roman" w:cs="Times New Roman"/>
          <w:sz w:val="24"/>
          <w:szCs w:val="24"/>
        </w:rPr>
      </w:pPr>
      <w:r w:rsidRPr="00F127BD">
        <w:rPr>
          <w:rFonts w:ascii="Times New Roman" w:hAnsi="Times New Roman" w:cs="Times New Roman"/>
          <w:sz w:val="24"/>
          <w:szCs w:val="24"/>
        </w:rPr>
        <w:t xml:space="preserve">We trained and tested nine different neural network models on the IMDB dataset using various configurations. These configurations include </w:t>
      </w:r>
      <w:r w:rsidRPr="00F127BD">
        <w:rPr>
          <w:rFonts w:ascii="Times New Roman" w:hAnsi="Times New Roman" w:cs="Times New Roman"/>
          <w:sz w:val="24"/>
          <w:szCs w:val="24"/>
        </w:rPr>
        <w:t xml:space="preserve">a </w:t>
      </w:r>
      <w:r w:rsidRPr="00F127BD">
        <w:rPr>
          <w:rFonts w:ascii="Times New Roman" w:hAnsi="Times New Roman" w:cs="Times New Roman"/>
          <w:sz w:val="24"/>
          <w:szCs w:val="24"/>
        </w:rPr>
        <w:t xml:space="preserve">different number of hidden layers, different </w:t>
      </w:r>
      <w:r w:rsidRPr="00F127BD">
        <w:rPr>
          <w:rFonts w:ascii="Times New Roman" w:hAnsi="Times New Roman" w:cs="Times New Roman"/>
          <w:sz w:val="24"/>
          <w:szCs w:val="24"/>
        </w:rPr>
        <w:t>numbers</w:t>
      </w:r>
      <w:r w:rsidRPr="00F127BD">
        <w:rPr>
          <w:rFonts w:ascii="Times New Roman" w:hAnsi="Times New Roman" w:cs="Times New Roman"/>
          <w:sz w:val="24"/>
          <w:szCs w:val="24"/>
        </w:rPr>
        <w:t xml:space="preserve"> of hidden units, different activation functions, and different loss functions</w:t>
      </w:r>
      <w:r w:rsidR="00AC6F25" w:rsidRPr="00F127BD">
        <w:rPr>
          <w:rFonts w:ascii="Times New Roman" w:hAnsi="Times New Roman" w:cs="Times New Roman"/>
          <w:b/>
          <w:bCs/>
          <w:sz w:val="24"/>
          <w:szCs w:val="24"/>
        </w:rPr>
        <w:t xml:space="preserve"> </w:t>
      </w:r>
      <w:r w:rsidR="00AC6F25" w:rsidRPr="00F127BD">
        <w:rPr>
          <w:rFonts w:ascii="Times New Roman" w:hAnsi="Times New Roman" w:cs="Times New Roman"/>
          <w:sz w:val="24"/>
          <w:szCs w:val="24"/>
        </w:rPr>
        <w:t>as follows.</w:t>
      </w:r>
    </w:p>
    <w:tbl>
      <w:tblPr>
        <w:tblStyle w:val="TableGrid"/>
        <w:tblW w:w="0" w:type="auto"/>
        <w:tblLook w:val="04A0" w:firstRow="1" w:lastRow="0" w:firstColumn="1" w:lastColumn="0" w:noHBand="0" w:noVBand="1"/>
      </w:tblPr>
      <w:tblGrid>
        <w:gridCol w:w="1128"/>
        <w:gridCol w:w="1122"/>
        <w:gridCol w:w="1283"/>
        <w:gridCol w:w="1112"/>
        <w:gridCol w:w="1269"/>
        <w:gridCol w:w="1145"/>
        <w:gridCol w:w="1102"/>
        <w:gridCol w:w="1189"/>
      </w:tblGrid>
      <w:tr w:rsidR="00D01B38" w:rsidRPr="006E0045" w14:paraId="40D29211" w14:textId="77777777" w:rsidTr="006C4B95">
        <w:tc>
          <w:tcPr>
            <w:tcW w:w="1158" w:type="dxa"/>
          </w:tcPr>
          <w:p w14:paraId="73DBE66D" w14:textId="31C9EB38" w:rsidR="00325CC6" w:rsidRPr="006E0045" w:rsidRDefault="00504DEE" w:rsidP="00F349D0">
            <w:pPr>
              <w:spacing w:line="276" w:lineRule="auto"/>
              <w:rPr>
                <w:rFonts w:ascii="Times New Roman" w:hAnsi="Times New Roman" w:cs="Times New Roman"/>
                <w:b/>
                <w:bCs/>
                <w:sz w:val="24"/>
                <w:szCs w:val="24"/>
              </w:rPr>
            </w:pPr>
            <w:r w:rsidRPr="006E0045">
              <w:rPr>
                <w:rFonts w:ascii="Times New Roman" w:hAnsi="Times New Roman" w:cs="Times New Roman"/>
                <w:b/>
                <w:bCs/>
                <w:sz w:val="24"/>
                <w:szCs w:val="24"/>
              </w:rPr>
              <w:t>No. of</w:t>
            </w:r>
            <w:r w:rsidR="0047740C" w:rsidRPr="006E0045">
              <w:rPr>
                <w:rFonts w:ascii="Times New Roman" w:hAnsi="Times New Roman" w:cs="Times New Roman"/>
                <w:b/>
                <w:bCs/>
                <w:sz w:val="24"/>
                <w:szCs w:val="24"/>
              </w:rPr>
              <w:t xml:space="preserve"> models</w:t>
            </w:r>
          </w:p>
        </w:tc>
        <w:tc>
          <w:tcPr>
            <w:tcW w:w="1154" w:type="dxa"/>
          </w:tcPr>
          <w:p w14:paraId="5623DF14" w14:textId="39C9C0AD" w:rsidR="00325CC6" w:rsidRPr="006E0045" w:rsidRDefault="0047740C" w:rsidP="00F349D0">
            <w:pPr>
              <w:spacing w:line="276" w:lineRule="auto"/>
              <w:rPr>
                <w:rFonts w:ascii="Times New Roman" w:hAnsi="Times New Roman" w:cs="Times New Roman"/>
                <w:b/>
                <w:bCs/>
                <w:sz w:val="24"/>
                <w:szCs w:val="24"/>
              </w:rPr>
            </w:pPr>
            <w:r w:rsidRPr="006E0045">
              <w:rPr>
                <w:rFonts w:ascii="Times New Roman" w:hAnsi="Times New Roman" w:cs="Times New Roman"/>
                <w:b/>
                <w:bCs/>
                <w:sz w:val="24"/>
                <w:szCs w:val="24"/>
              </w:rPr>
              <w:t>Layers</w:t>
            </w:r>
          </w:p>
        </w:tc>
        <w:tc>
          <w:tcPr>
            <w:tcW w:w="1227" w:type="dxa"/>
          </w:tcPr>
          <w:p w14:paraId="3931E94B" w14:textId="428C48F9" w:rsidR="00325CC6" w:rsidRPr="006E0045" w:rsidRDefault="0047740C" w:rsidP="00F349D0">
            <w:pPr>
              <w:spacing w:line="276" w:lineRule="auto"/>
              <w:rPr>
                <w:rFonts w:ascii="Times New Roman" w:hAnsi="Times New Roman" w:cs="Times New Roman"/>
                <w:b/>
                <w:bCs/>
                <w:sz w:val="24"/>
                <w:szCs w:val="24"/>
              </w:rPr>
            </w:pPr>
            <w:r w:rsidRPr="006E0045">
              <w:rPr>
                <w:rFonts w:ascii="Times New Roman" w:hAnsi="Times New Roman" w:cs="Times New Roman"/>
                <w:b/>
                <w:bCs/>
                <w:sz w:val="24"/>
                <w:szCs w:val="24"/>
              </w:rPr>
              <w:t>Activation</w:t>
            </w:r>
          </w:p>
        </w:tc>
        <w:tc>
          <w:tcPr>
            <w:tcW w:w="1155" w:type="dxa"/>
          </w:tcPr>
          <w:p w14:paraId="4ACFB2B8" w14:textId="7F9A3820" w:rsidR="00325CC6" w:rsidRPr="006E0045" w:rsidRDefault="0047740C" w:rsidP="00F349D0">
            <w:pPr>
              <w:spacing w:line="276" w:lineRule="auto"/>
              <w:rPr>
                <w:rFonts w:ascii="Times New Roman" w:hAnsi="Times New Roman" w:cs="Times New Roman"/>
                <w:b/>
                <w:bCs/>
                <w:sz w:val="24"/>
                <w:szCs w:val="24"/>
              </w:rPr>
            </w:pPr>
            <w:r w:rsidRPr="006E0045">
              <w:rPr>
                <w:rFonts w:ascii="Times New Roman" w:hAnsi="Times New Roman" w:cs="Times New Roman"/>
                <w:b/>
                <w:bCs/>
                <w:sz w:val="24"/>
                <w:szCs w:val="24"/>
              </w:rPr>
              <w:t>Nodes</w:t>
            </w:r>
          </w:p>
        </w:tc>
        <w:tc>
          <w:tcPr>
            <w:tcW w:w="1198" w:type="dxa"/>
          </w:tcPr>
          <w:p w14:paraId="1D0819D5" w14:textId="59B36883" w:rsidR="00325CC6" w:rsidRPr="006E0045" w:rsidRDefault="00504DEE" w:rsidP="00F349D0">
            <w:pPr>
              <w:spacing w:line="276" w:lineRule="auto"/>
              <w:rPr>
                <w:rFonts w:ascii="Times New Roman" w:hAnsi="Times New Roman" w:cs="Times New Roman"/>
                <w:b/>
                <w:bCs/>
                <w:sz w:val="24"/>
                <w:szCs w:val="24"/>
              </w:rPr>
            </w:pPr>
            <w:r w:rsidRPr="006E0045">
              <w:rPr>
                <w:rFonts w:ascii="Times New Roman" w:hAnsi="Times New Roman" w:cs="Times New Roman"/>
                <w:b/>
                <w:bCs/>
                <w:sz w:val="24"/>
                <w:szCs w:val="24"/>
              </w:rPr>
              <w:t>Optimizer</w:t>
            </w:r>
          </w:p>
        </w:tc>
        <w:tc>
          <w:tcPr>
            <w:tcW w:w="1146" w:type="dxa"/>
          </w:tcPr>
          <w:p w14:paraId="5AD3C3D0" w14:textId="7389D9E1" w:rsidR="00325CC6" w:rsidRPr="006E0045" w:rsidRDefault="00504DEE" w:rsidP="00F349D0">
            <w:pPr>
              <w:spacing w:line="276" w:lineRule="auto"/>
              <w:rPr>
                <w:rFonts w:ascii="Times New Roman" w:hAnsi="Times New Roman" w:cs="Times New Roman"/>
                <w:b/>
                <w:bCs/>
                <w:sz w:val="24"/>
                <w:szCs w:val="24"/>
              </w:rPr>
            </w:pPr>
            <w:r w:rsidRPr="006E0045">
              <w:rPr>
                <w:rFonts w:ascii="Times New Roman" w:hAnsi="Times New Roman" w:cs="Times New Roman"/>
                <w:b/>
                <w:bCs/>
                <w:sz w:val="24"/>
                <w:szCs w:val="24"/>
              </w:rPr>
              <w:t>Loss</w:t>
            </w:r>
            <w:r w:rsidR="00D65245" w:rsidRPr="006E0045">
              <w:rPr>
                <w:rFonts w:ascii="Times New Roman" w:hAnsi="Times New Roman" w:cs="Times New Roman"/>
                <w:b/>
                <w:bCs/>
                <w:sz w:val="24"/>
                <w:szCs w:val="24"/>
              </w:rPr>
              <w:t xml:space="preserve"> Function</w:t>
            </w:r>
          </w:p>
        </w:tc>
        <w:tc>
          <w:tcPr>
            <w:tcW w:w="1146" w:type="dxa"/>
          </w:tcPr>
          <w:p w14:paraId="090BEEB0" w14:textId="55171ED2" w:rsidR="00325CC6" w:rsidRPr="006E0045" w:rsidRDefault="00504DEE" w:rsidP="00F349D0">
            <w:pPr>
              <w:spacing w:line="276" w:lineRule="auto"/>
              <w:rPr>
                <w:rFonts w:ascii="Times New Roman" w:hAnsi="Times New Roman" w:cs="Times New Roman"/>
                <w:b/>
                <w:bCs/>
                <w:sz w:val="24"/>
                <w:szCs w:val="24"/>
              </w:rPr>
            </w:pPr>
            <w:r w:rsidRPr="006E0045">
              <w:rPr>
                <w:rFonts w:ascii="Times New Roman" w:hAnsi="Times New Roman" w:cs="Times New Roman"/>
                <w:b/>
                <w:bCs/>
                <w:sz w:val="24"/>
                <w:szCs w:val="24"/>
              </w:rPr>
              <w:t>Loss</w:t>
            </w:r>
          </w:p>
        </w:tc>
        <w:tc>
          <w:tcPr>
            <w:tcW w:w="1166" w:type="dxa"/>
          </w:tcPr>
          <w:p w14:paraId="29D08D89" w14:textId="4BE6E993" w:rsidR="00325CC6" w:rsidRPr="006E0045" w:rsidRDefault="00504DEE" w:rsidP="00F349D0">
            <w:pPr>
              <w:spacing w:line="276" w:lineRule="auto"/>
              <w:rPr>
                <w:rFonts w:ascii="Times New Roman" w:hAnsi="Times New Roman" w:cs="Times New Roman"/>
                <w:b/>
                <w:bCs/>
                <w:sz w:val="24"/>
                <w:szCs w:val="24"/>
              </w:rPr>
            </w:pPr>
            <w:r w:rsidRPr="006E0045">
              <w:rPr>
                <w:rFonts w:ascii="Times New Roman" w:hAnsi="Times New Roman" w:cs="Times New Roman"/>
                <w:b/>
                <w:bCs/>
                <w:sz w:val="24"/>
                <w:szCs w:val="24"/>
              </w:rPr>
              <w:t>Accuracy</w:t>
            </w:r>
          </w:p>
        </w:tc>
      </w:tr>
      <w:tr w:rsidR="00D01B38" w:rsidRPr="006E0045" w14:paraId="0E055E97" w14:textId="77777777" w:rsidTr="006C4B95">
        <w:tc>
          <w:tcPr>
            <w:tcW w:w="1158" w:type="dxa"/>
          </w:tcPr>
          <w:p w14:paraId="693A7316" w14:textId="5052F7EF"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1</w:t>
            </w:r>
          </w:p>
        </w:tc>
        <w:tc>
          <w:tcPr>
            <w:tcW w:w="1154" w:type="dxa"/>
          </w:tcPr>
          <w:p w14:paraId="025DF5D4" w14:textId="7284BDA4"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2</w:t>
            </w:r>
          </w:p>
        </w:tc>
        <w:tc>
          <w:tcPr>
            <w:tcW w:w="1227" w:type="dxa"/>
          </w:tcPr>
          <w:p w14:paraId="69AC6988" w14:textId="2BA25CFC"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Relu</w:t>
            </w:r>
          </w:p>
        </w:tc>
        <w:tc>
          <w:tcPr>
            <w:tcW w:w="1155" w:type="dxa"/>
          </w:tcPr>
          <w:p w14:paraId="165963FF" w14:textId="18AF048B"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16</w:t>
            </w:r>
          </w:p>
        </w:tc>
        <w:tc>
          <w:tcPr>
            <w:tcW w:w="1198" w:type="dxa"/>
          </w:tcPr>
          <w:p w14:paraId="7E5DF317" w14:textId="3B03533D" w:rsidR="006C4B95" w:rsidRPr="006E0045" w:rsidRDefault="00F629EB" w:rsidP="00F349D0">
            <w:pPr>
              <w:spacing w:line="276" w:lineRule="auto"/>
              <w:jc w:val="center"/>
              <w:rPr>
                <w:rFonts w:ascii="Times New Roman" w:hAnsi="Times New Roman" w:cs="Times New Roman"/>
              </w:rPr>
            </w:pPr>
            <w:r w:rsidRPr="006E0045">
              <w:rPr>
                <w:rFonts w:ascii="Times New Roman" w:hAnsi="Times New Roman" w:cs="Times New Roman"/>
              </w:rPr>
              <w:t>rmsprop</w:t>
            </w:r>
          </w:p>
        </w:tc>
        <w:tc>
          <w:tcPr>
            <w:tcW w:w="1146" w:type="dxa"/>
          </w:tcPr>
          <w:p w14:paraId="2A2C094B" w14:textId="77777777" w:rsidR="00AB7DBC" w:rsidRDefault="00D01B38" w:rsidP="00AB7DBC">
            <w:pPr>
              <w:spacing w:line="276" w:lineRule="auto"/>
              <w:jc w:val="center"/>
              <w:rPr>
                <w:rFonts w:ascii="Times New Roman" w:hAnsi="Times New Roman" w:cs="Times New Roman"/>
              </w:rPr>
            </w:pPr>
            <w:r w:rsidRPr="006E0045">
              <w:rPr>
                <w:rFonts w:ascii="Times New Roman" w:hAnsi="Times New Roman" w:cs="Times New Roman"/>
              </w:rPr>
              <w:t xml:space="preserve">Binary </w:t>
            </w:r>
          </w:p>
          <w:p w14:paraId="7543C82A" w14:textId="0C7977CF" w:rsidR="00D01B38" w:rsidRPr="006E0045" w:rsidRDefault="00A50F97" w:rsidP="00AB7DBC">
            <w:pPr>
              <w:spacing w:line="276" w:lineRule="auto"/>
              <w:jc w:val="center"/>
              <w:rPr>
                <w:rFonts w:ascii="Times New Roman" w:hAnsi="Times New Roman" w:cs="Times New Roman"/>
              </w:rPr>
            </w:pPr>
            <w:r>
              <w:rPr>
                <w:rFonts w:ascii="Times New Roman" w:hAnsi="Times New Roman" w:cs="Times New Roman"/>
              </w:rPr>
              <w:t>Cross entropy</w:t>
            </w:r>
          </w:p>
        </w:tc>
        <w:tc>
          <w:tcPr>
            <w:tcW w:w="1146" w:type="dxa"/>
          </w:tcPr>
          <w:p w14:paraId="4462FB8D" w14:textId="14EBDCAE" w:rsidR="006C4B95" w:rsidRPr="006E0045" w:rsidRDefault="0088149F" w:rsidP="00F349D0">
            <w:pPr>
              <w:spacing w:line="276" w:lineRule="auto"/>
              <w:jc w:val="center"/>
              <w:rPr>
                <w:rFonts w:ascii="Times New Roman" w:hAnsi="Times New Roman" w:cs="Times New Roman"/>
              </w:rPr>
            </w:pPr>
            <w:r w:rsidRPr="006E0045">
              <w:rPr>
                <w:rFonts w:ascii="Times New Roman" w:hAnsi="Times New Roman" w:cs="Times New Roman"/>
              </w:rPr>
              <w:t>0.3028</w:t>
            </w:r>
          </w:p>
        </w:tc>
        <w:tc>
          <w:tcPr>
            <w:tcW w:w="1166" w:type="dxa"/>
          </w:tcPr>
          <w:p w14:paraId="245939A6" w14:textId="1DC7B49C" w:rsidR="006C4B95" w:rsidRPr="006E0045" w:rsidRDefault="00A27B55" w:rsidP="00F349D0">
            <w:pPr>
              <w:spacing w:line="276" w:lineRule="auto"/>
              <w:jc w:val="center"/>
              <w:rPr>
                <w:rFonts w:ascii="Times New Roman" w:hAnsi="Times New Roman" w:cs="Times New Roman"/>
              </w:rPr>
            </w:pPr>
            <w:r w:rsidRPr="006E0045">
              <w:rPr>
                <w:rFonts w:ascii="Times New Roman" w:hAnsi="Times New Roman" w:cs="Times New Roman"/>
              </w:rPr>
              <w:t>0.8856</w:t>
            </w:r>
          </w:p>
        </w:tc>
      </w:tr>
      <w:tr w:rsidR="00D01B38" w:rsidRPr="006E0045" w14:paraId="2EA75CE1" w14:textId="77777777" w:rsidTr="006C4B95">
        <w:tc>
          <w:tcPr>
            <w:tcW w:w="1158" w:type="dxa"/>
          </w:tcPr>
          <w:p w14:paraId="7F0A6CB1" w14:textId="19FE68E3"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2</w:t>
            </w:r>
          </w:p>
        </w:tc>
        <w:tc>
          <w:tcPr>
            <w:tcW w:w="1154" w:type="dxa"/>
          </w:tcPr>
          <w:p w14:paraId="4DF8B816" w14:textId="696C4120"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1</w:t>
            </w:r>
          </w:p>
        </w:tc>
        <w:tc>
          <w:tcPr>
            <w:tcW w:w="1227" w:type="dxa"/>
          </w:tcPr>
          <w:p w14:paraId="59BB1283" w14:textId="6380467F"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Tanh</w:t>
            </w:r>
          </w:p>
        </w:tc>
        <w:tc>
          <w:tcPr>
            <w:tcW w:w="1155" w:type="dxa"/>
          </w:tcPr>
          <w:p w14:paraId="78C2025B" w14:textId="0D4E18D3"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64</w:t>
            </w:r>
          </w:p>
        </w:tc>
        <w:tc>
          <w:tcPr>
            <w:tcW w:w="1198" w:type="dxa"/>
          </w:tcPr>
          <w:p w14:paraId="45E143EF" w14:textId="3BEAC510" w:rsidR="006C4B95" w:rsidRPr="006E0045" w:rsidRDefault="00714D9D" w:rsidP="00F349D0">
            <w:pPr>
              <w:spacing w:line="276" w:lineRule="auto"/>
              <w:jc w:val="center"/>
              <w:rPr>
                <w:rFonts w:ascii="Times New Roman" w:hAnsi="Times New Roman" w:cs="Times New Roman"/>
              </w:rPr>
            </w:pPr>
            <w:r w:rsidRPr="006E0045">
              <w:rPr>
                <w:rFonts w:ascii="Times New Roman" w:hAnsi="Times New Roman" w:cs="Times New Roman"/>
              </w:rPr>
              <w:t>rmsprop</w:t>
            </w:r>
          </w:p>
        </w:tc>
        <w:tc>
          <w:tcPr>
            <w:tcW w:w="1146" w:type="dxa"/>
          </w:tcPr>
          <w:p w14:paraId="6DF810CC" w14:textId="47E11E68" w:rsidR="006C4B95" w:rsidRPr="006E0045" w:rsidRDefault="004C6890" w:rsidP="00F349D0">
            <w:pPr>
              <w:spacing w:line="276" w:lineRule="auto"/>
              <w:jc w:val="center"/>
              <w:rPr>
                <w:rFonts w:ascii="Times New Roman" w:hAnsi="Times New Roman" w:cs="Times New Roman"/>
              </w:rPr>
            </w:pPr>
            <w:r w:rsidRPr="006E0045">
              <w:rPr>
                <w:rFonts w:ascii="Times New Roman" w:hAnsi="Times New Roman" w:cs="Times New Roman"/>
              </w:rPr>
              <w:t>MSE</w:t>
            </w:r>
          </w:p>
        </w:tc>
        <w:tc>
          <w:tcPr>
            <w:tcW w:w="1146" w:type="dxa"/>
          </w:tcPr>
          <w:p w14:paraId="60A94E4E" w14:textId="5443C614" w:rsidR="006C4B95" w:rsidRPr="006E0045" w:rsidRDefault="0088149F" w:rsidP="00F349D0">
            <w:pPr>
              <w:spacing w:line="276" w:lineRule="auto"/>
              <w:jc w:val="center"/>
              <w:rPr>
                <w:rFonts w:ascii="Times New Roman" w:hAnsi="Times New Roman" w:cs="Times New Roman"/>
              </w:rPr>
            </w:pPr>
            <w:r w:rsidRPr="006E0045">
              <w:rPr>
                <w:rFonts w:ascii="Times New Roman" w:hAnsi="Times New Roman" w:cs="Times New Roman"/>
              </w:rPr>
              <w:t>0.0847</w:t>
            </w:r>
          </w:p>
        </w:tc>
        <w:tc>
          <w:tcPr>
            <w:tcW w:w="1166" w:type="dxa"/>
          </w:tcPr>
          <w:p w14:paraId="5A2DEB43" w14:textId="518B2E2C" w:rsidR="006C4B95" w:rsidRPr="006E0045" w:rsidRDefault="00A27B55" w:rsidP="00F349D0">
            <w:pPr>
              <w:spacing w:line="276" w:lineRule="auto"/>
              <w:jc w:val="center"/>
              <w:rPr>
                <w:rFonts w:ascii="Times New Roman" w:hAnsi="Times New Roman" w:cs="Times New Roman"/>
              </w:rPr>
            </w:pPr>
            <w:r w:rsidRPr="006E0045">
              <w:rPr>
                <w:rFonts w:ascii="Times New Roman" w:hAnsi="Times New Roman" w:cs="Times New Roman"/>
              </w:rPr>
              <w:t>0.8837</w:t>
            </w:r>
          </w:p>
        </w:tc>
      </w:tr>
      <w:tr w:rsidR="00D01B38" w:rsidRPr="006E0045" w14:paraId="54A66934" w14:textId="77777777" w:rsidTr="006C4B95">
        <w:tc>
          <w:tcPr>
            <w:tcW w:w="1158" w:type="dxa"/>
          </w:tcPr>
          <w:p w14:paraId="65A30106" w14:textId="500A96DE"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3</w:t>
            </w:r>
          </w:p>
        </w:tc>
        <w:tc>
          <w:tcPr>
            <w:tcW w:w="1154" w:type="dxa"/>
          </w:tcPr>
          <w:p w14:paraId="396B227D" w14:textId="790B4EE6"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3</w:t>
            </w:r>
          </w:p>
        </w:tc>
        <w:tc>
          <w:tcPr>
            <w:tcW w:w="1227" w:type="dxa"/>
          </w:tcPr>
          <w:p w14:paraId="5E16F10C" w14:textId="36EE315D"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Relu</w:t>
            </w:r>
          </w:p>
        </w:tc>
        <w:tc>
          <w:tcPr>
            <w:tcW w:w="1155" w:type="dxa"/>
          </w:tcPr>
          <w:p w14:paraId="312A38D2" w14:textId="081AFF58"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64</w:t>
            </w:r>
          </w:p>
        </w:tc>
        <w:tc>
          <w:tcPr>
            <w:tcW w:w="1198" w:type="dxa"/>
          </w:tcPr>
          <w:p w14:paraId="3BD29380" w14:textId="3896C770" w:rsidR="006C4B95" w:rsidRPr="006E0045" w:rsidRDefault="00714D9D" w:rsidP="00F349D0">
            <w:pPr>
              <w:spacing w:line="276" w:lineRule="auto"/>
              <w:jc w:val="center"/>
              <w:rPr>
                <w:rFonts w:ascii="Times New Roman" w:hAnsi="Times New Roman" w:cs="Times New Roman"/>
              </w:rPr>
            </w:pPr>
            <w:r w:rsidRPr="006E0045">
              <w:rPr>
                <w:rFonts w:ascii="Times New Roman" w:hAnsi="Times New Roman" w:cs="Times New Roman"/>
              </w:rPr>
              <w:t>rmsprop</w:t>
            </w:r>
          </w:p>
        </w:tc>
        <w:tc>
          <w:tcPr>
            <w:tcW w:w="1146" w:type="dxa"/>
          </w:tcPr>
          <w:p w14:paraId="18716CB8" w14:textId="2B272EC3" w:rsidR="006C4B95" w:rsidRPr="006E0045" w:rsidRDefault="00D01B38" w:rsidP="00F349D0">
            <w:pPr>
              <w:spacing w:line="276" w:lineRule="auto"/>
              <w:jc w:val="center"/>
              <w:rPr>
                <w:rFonts w:ascii="Times New Roman" w:hAnsi="Times New Roman" w:cs="Times New Roman"/>
              </w:rPr>
            </w:pPr>
            <w:r w:rsidRPr="006E0045">
              <w:rPr>
                <w:rFonts w:ascii="Times New Roman" w:hAnsi="Times New Roman" w:cs="Times New Roman"/>
              </w:rPr>
              <w:t xml:space="preserve">Binary </w:t>
            </w:r>
            <w:r w:rsidR="00A50F97" w:rsidRPr="006E0045">
              <w:rPr>
                <w:rFonts w:ascii="Times New Roman" w:hAnsi="Times New Roman" w:cs="Times New Roman"/>
              </w:rPr>
              <w:t>Cross entropy</w:t>
            </w:r>
          </w:p>
        </w:tc>
        <w:tc>
          <w:tcPr>
            <w:tcW w:w="1146" w:type="dxa"/>
          </w:tcPr>
          <w:p w14:paraId="526492CE" w14:textId="3FB4FCF9" w:rsidR="006C4B95" w:rsidRPr="006E0045" w:rsidRDefault="0088149F" w:rsidP="00F349D0">
            <w:pPr>
              <w:spacing w:line="276" w:lineRule="auto"/>
              <w:jc w:val="center"/>
              <w:rPr>
                <w:rFonts w:ascii="Times New Roman" w:hAnsi="Times New Roman" w:cs="Times New Roman"/>
              </w:rPr>
            </w:pPr>
            <w:r w:rsidRPr="006E0045">
              <w:rPr>
                <w:rFonts w:ascii="Times New Roman" w:hAnsi="Times New Roman" w:cs="Times New Roman"/>
              </w:rPr>
              <w:t>0.4290</w:t>
            </w:r>
          </w:p>
        </w:tc>
        <w:tc>
          <w:tcPr>
            <w:tcW w:w="1166" w:type="dxa"/>
          </w:tcPr>
          <w:p w14:paraId="7760B902" w14:textId="1058FD42" w:rsidR="006C4B95" w:rsidRPr="006E0045" w:rsidRDefault="00A27B55" w:rsidP="00F349D0">
            <w:pPr>
              <w:spacing w:line="276" w:lineRule="auto"/>
              <w:jc w:val="center"/>
              <w:rPr>
                <w:rFonts w:ascii="Times New Roman" w:hAnsi="Times New Roman" w:cs="Times New Roman"/>
              </w:rPr>
            </w:pPr>
            <w:r w:rsidRPr="006E0045">
              <w:rPr>
                <w:rFonts w:ascii="Times New Roman" w:hAnsi="Times New Roman" w:cs="Times New Roman"/>
              </w:rPr>
              <w:t>0.88</w:t>
            </w:r>
            <w:r w:rsidR="00393E19" w:rsidRPr="006E0045">
              <w:rPr>
                <w:rFonts w:ascii="Times New Roman" w:hAnsi="Times New Roman" w:cs="Times New Roman"/>
              </w:rPr>
              <w:t>08</w:t>
            </w:r>
          </w:p>
        </w:tc>
      </w:tr>
      <w:tr w:rsidR="00D01B38" w:rsidRPr="006E0045" w14:paraId="242C2330" w14:textId="77777777" w:rsidTr="006C4B95">
        <w:tc>
          <w:tcPr>
            <w:tcW w:w="1158" w:type="dxa"/>
          </w:tcPr>
          <w:p w14:paraId="0F1EC3E3" w14:textId="414AAAA6"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4</w:t>
            </w:r>
          </w:p>
        </w:tc>
        <w:tc>
          <w:tcPr>
            <w:tcW w:w="1154" w:type="dxa"/>
          </w:tcPr>
          <w:p w14:paraId="2A4DA6B2" w14:textId="41DECB6F"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2</w:t>
            </w:r>
          </w:p>
        </w:tc>
        <w:tc>
          <w:tcPr>
            <w:tcW w:w="1227" w:type="dxa"/>
          </w:tcPr>
          <w:p w14:paraId="0000BC3B" w14:textId="1A18C9F7"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Relu</w:t>
            </w:r>
          </w:p>
        </w:tc>
        <w:tc>
          <w:tcPr>
            <w:tcW w:w="1155" w:type="dxa"/>
          </w:tcPr>
          <w:p w14:paraId="3741D470" w14:textId="0EC27849"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64</w:t>
            </w:r>
          </w:p>
        </w:tc>
        <w:tc>
          <w:tcPr>
            <w:tcW w:w="1198" w:type="dxa"/>
          </w:tcPr>
          <w:p w14:paraId="737F9E95" w14:textId="0B6DD840" w:rsidR="006C4B95" w:rsidRPr="006E0045" w:rsidRDefault="00714D9D" w:rsidP="00F349D0">
            <w:pPr>
              <w:spacing w:line="276" w:lineRule="auto"/>
              <w:jc w:val="center"/>
              <w:rPr>
                <w:rFonts w:ascii="Times New Roman" w:hAnsi="Times New Roman" w:cs="Times New Roman"/>
              </w:rPr>
            </w:pPr>
            <w:r w:rsidRPr="006E0045">
              <w:rPr>
                <w:rFonts w:ascii="Times New Roman" w:hAnsi="Times New Roman" w:cs="Times New Roman"/>
              </w:rPr>
              <w:t>rmsprop</w:t>
            </w:r>
          </w:p>
        </w:tc>
        <w:tc>
          <w:tcPr>
            <w:tcW w:w="1146" w:type="dxa"/>
          </w:tcPr>
          <w:p w14:paraId="01F3B637" w14:textId="3E12D4AD" w:rsidR="006C4B95" w:rsidRPr="006E0045" w:rsidRDefault="004C6890" w:rsidP="00F349D0">
            <w:pPr>
              <w:spacing w:line="276" w:lineRule="auto"/>
              <w:jc w:val="center"/>
              <w:rPr>
                <w:rFonts w:ascii="Times New Roman" w:hAnsi="Times New Roman" w:cs="Times New Roman"/>
              </w:rPr>
            </w:pPr>
            <w:r w:rsidRPr="006E0045">
              <w:rPr>
                <w:rFonts w:ascii="Times New Roman" w:hAnsi="Times New Roman" w:cs="Times New Roman"/>
              </w:rPr>
              <w:t xml:space="preserve">Binary </w:t>
            </w:r>
            <w:r w:rsidR="00A50F97" w:rsidRPr="006E0045">
              <w:rPr>
                <w:rFonts w:ascii="Times New Roman" w:hAnsi="Times New Roman" w:cs="Times New Roman"/>
              </w:rPr>
              <w:t>Cross entropy</w:t>
            </w:r>
          </w:p>
        </w:tc>
        <w:tc>
          <w:tcPr>
            <w:tcW w:w="1146" w:type="dxa"/>
          </w:tcPr>
          <w:p w14:paraId="7DA207A9" w14:textId="517C3D3D" w:rsidR="006C4B95" w:rsidRPr="006E0045" w:rsidRDefault="007F7BA7" w:rsidP="00F349D0">
            <w:pPr>
              <w:spacing w:line="276" w:lineRule="auto"/>
              <w:jc w:val="center"/>
              <w:rPr>
                <w:rFonts w:ascii="Times New Roman" w:hAnsi="Times New Roman" w:cs="Times New Roman"/>
              </w:rPr>
            </w:pPr>
            <w:r w:rsidRPr="006E0045">
              <w:rPr>
                <w:rFonts w:ascii="Times New Roman" w:hAnsi="Times New Roman" w:cs="Times New Roman"/>
              </w:rPr>
              <w:t>0.2964</w:t>
            </w:r>
          </w:p>
        </w:tc>
        <w:tc>
          <w:tcPr>
            <w:tcW w:w="1166" w:type="dxa"/>
          </w:tcPr>
          <w:p w14:paraId="4C0CDAA1" w14:textId="46B533C6" w:rsidR="006C4B95" w:rsidRPr="006E0045" w:rsidRDefault="00393E19" w:rsidP="00F349D0">
            <w:pPr>
              <w:spacing w:line="276" w:lineRule="auto"/>
              <w:jc w:val="center"/>
              <w:rPr>
                <w:rFonts w:ascii="Times New Roman" w:hAnsi="Times New Roman" w:cs="Times New Roman"/>
              </w:rPr>
            </w:pPr>
            <w:r w:rsidRPr="006E0045">
              <w:rPr>
                <w:rFonts w:ascii="Times New Roman" w:hAnsi="Times New Roman" w:cs="Times New Roman"/>
              </w:rPr>
              <w:t>0.8852</w:t>
            </w:r>
          </w:p>
        </w:tc>
      </w:tr>
      <w:tr w:rsidR="00D01B38" w:rsidRPr="006E0045" w14:paraId="48C38DD8" w14:textId="77777777" w:rsidTr="006C4B95">
        <w:tc>
          <w:tcPr>
            <w:tcW w:w="1158" w:type="dxa"/>
          </w:tcPr>
          <w:p w14:paraId="4C4EB3F7" w14:textId="688180A3"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5</w:t>
            </w:r>
          </w:p>
        </w:tc>
        <w:tc>
          <w:tcPr>
            <w:tcW w:w="1154" w:type="dxa"/>
          </w:tcPr>
          <w:p w14:paraId="025AE82C" w14:textId="1B2F4129"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1</w:t>
            </w:r>
          </w:p>
        </w:tc>
        <w:tc>
          <w:tcPr>
            <w:tcW w:w="1227" w:type="dxa"/>
          </w:tcPr>
          <w:p w14:paraId="74898080" w14:textId="776B18C0" w:rsidR="006C4B95" w:rsidRPr="006E0045" w:rsidRDefault="007B4491" w:rsidP="00F349D0">
            <w:pPr>
              <w:spacing w:line="276" w:lineRule="auto"/>
              <w:jc w:val="center"/>
              <w:rPr>
                <w:rFonts w:ascii="Times New Roman" w:hAnsi="Times New Roman" w:cs="Times New Roman"/>
              </w:rPr>
            </w:pPr>
            <w:r w:rsidRPr="006E0045">
              <w:rPr>
                <w:rFonts w:ascii="Times New Roman" w:hAnsi="Times New Roman" w:cs="Times New Roman"/>
              </w:rPr>
              <w:t>Tanh</w:t>
            </w:r>
          </w:p>
        </w:tc>
        <w:tc>
          <w:tcPr>
            <w:tcW w:w="1155" w:type="dxa"/>
          </w:tcPr>
          <w:p w14:paraId="5A13A842" w14:textId="558D4D87"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32</w:t>
            </w:r>
          </w:p>
        </w:tc>
        <w:tc>
          <w:tcPr>
            <w:tcW w:w="1198" w:type="dxa"/>
          </w:tcPr>
          <w:p w14:paraId="3F2AE330" w14:textId="5CE8DD78" w:rsidR="006C4B95" w:rsidRPr="006E0045" w:rsidRDefault="007F7194" w:rsidP="00F349D0">
            <w:pPr>
              <w:spacing w:line="276" w:lineRule="auto"/>
              <w:jc w:val="center"/>
              <w:rPr>
                <w:rFonts w:ascii="Times New Roman" w:hAnsi="Times New Roman" w:cs="Times New Roman"/>
              </w:rPr>
            </w:pPr>
            <w:r w:rsidRPr="006E0045">
              <w:rPr>
                <w:rFonts w:ascii="Times New Roman" w:hAnsi="Times New Roman" w:cs="Times New Roman"/>
              </w:rPr>
              <w:t>Adam</w:t>
            </w:r>
          </w:p>
        </w:tc>
        <w:tc>
          <w:tcPr>
            <w:tcW w:w="1146" w:type="dxa"/>
          </w:tcPr>
          <w:p w14:paraId="6B5A81E6" w14:textId="358CF9AE" w:rsidR="006C4B95" w:rsidRPr="006E0045" w:rsidRDefault="004C6890" w:rsidP="00F349D0">
            <w:pPr>
              <w:spacing w:line="276" w:lineRule="auto"/>
              <w:jc w:val="center"/>
              <w:rPr>
                <w:rFonts w:ascii="Times New Roman" w:hAnsi="Times New Roman" w:cs="Times New Roman"/>
              </w:rPr>
            </w:pPr>
            <w:r w:rsidRPr="006E0045">
              <w:rPr>
                <w:rFonts w:ascii="Times New Roman" w:hAnsi="Times New Roman" w:cs="Times New Roman"/>
              </w:rPr>
              <w:t>MSE</w:t>
            </w:r>
          </w:p>
        </w:tc>
        <w:tc>
          <w:tcPr>
            <w:tcW w:w="1146" w:type="dxa"/>
          </w:tcPr>
          <w:p w14:paraId="0A36501D" w14:textId="362AD49D" w:rsidR="006C4B95" w:rsidRPr="006E0045" w:rsidRDefault="007F7BA7" w:rsidP="00F349D0">
            <w:pPr>
              <w:spacing w:line="276" w:lineRule="auto"/>
              <w:jc w:val="center"/>
              <w:rPr>
                <w:rFonts w:ascii="Times New Roman" w:hAnsi="Times New Roman" w:cs="Times New Roman"/>
              </w:rPr>
            </w:pPr>
            <w:r w:rsidRPr="006E0045">
              <w:rPr>
                <w:rFonts w:ascii="Times New Roman" w:hAnsi="Times New Roman" w:cs="Times New Roman"/>
              </w:rPr>
              <w:t>0.0882</w:t>
            </w:r>
          </w:p>
        </w:tc>
        <w:tc>
          <w:tcPr>
            <w:tcW w:w="1166" w:type="dxa"/>
          </w:tcPr>
          <w:p w14:paraId="60AC303D" w14:textId="7B4798A4" w:rsidR="006C4B95" w:rsidRPr="006E0045" w:rsidRDefault="00393E19" w:rsidP="00F349D0">
            <w:pPr>
              <w:spacing w:line="276" w:lineRule="auto"/>
              <w:jc w:val="center"/>
              <w:rPr>
                <w:rFonts w:ascii="Times New Roman" w:hAnsi="Times New Roman" w:cs="Times New Roman"/>
              </w:rPr>
            </w:pPr>
            <w:r w:rsidRPr="006E0045">
              <w:rPr>
                <w:rFonts w:ascii="Times New Roman" w:hAnsi="Times New Roman" w:cs="Times New Roman"/>
              </w:rPr>
              <w:t>0.8787</w:t>
            </w:r>
          </w:p>
        </w:tc>
      </w:tr>
      <w:tr w:rsidR="00D01B38" w:rsidRPr="006E0045" w14:paraId="00C180BB" w14:textId="77777777" w:rsidTr="006C4B95">
        <w:tc>
          <w:tcPr>
            <w:tcW w:w="1158" w:type="dxa"/>
          </w:tcPr>
          <w:p w14:paraId="112570B6" w14:textId="4B30E15A"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6</w:t>
            </w:r>
          </w:p>
        </w:tc>
        <w:tc>
          <w:tcPr>
            <w:tcW w:w="1154" w:type="dxa"/>
          </w:tcPr>
          <w:p w14:paraId="6461B667" w14:textId="7EE38194"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2</w:t>
            </w:r>
          </w:p>
        </w:tc>
        <w:tc>
          <w:tcPr>
            <w:tcW w:w="1227" w:type="dxa"/>
          </w:tcPr>
          <w:p w14:paraId="139F87C7" w14:textId="35149467" w:rsidR="006C4B95" w:rsidRPr="006E0045" w:rsidRDefault="007B4491" w:rsidP="00F349D0">
            <w:pPr>
              <w:spacing w:line="276" w:lineRule="auto"/>
              <w:jc w:val="center"/>
              <w:rPr>
                <w:rFonts w:ascii="Times New Roman" w:hAnsi="Times New Roman" w:cs="Times New Roman"/>
              </w:rPr>
            </w:pPr>
            <w:r w:rsidRPr="006E0045">
              <w:rPr>
                <w:rFonts w:ascii="Times New Roman" w:hAnsi="Times New Roman" w:cs="Times New Roman"/>
              </w:rPr>
              <w:t>Relu</w:t>
            </w:r>
          </w:p>
        </w:tc>
        <w:tc>
          <w:tcPr>
            <w:tcW w:w="1155" w:type="dxa"/>
          </w:tcPr>
          <w:p w14:paraId="6A28A885" w14:textId="28E4190C"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16</w:t>
            </w:r>
          </w:p>
        </w:tc>
        <w:tc>
          <w:tcPr>
            <w:tcW w:w="1198" w:type="dxa"/>
          </w:tcPr>
          <w:p w14:paraId="34D5DE3E" w14:textId="13DFC58F" w:rsidR="006C4B95" w:rsidRPr="006E0045" w:rsidRDefault="007F7194" w:rsidP="00F349D0">
            <w:pPr>
              <w:spacing w:line="276" w:lineRule="auto"/>
              <w:jc w:val="center"/>
              <w:rPr>
                <w:rFonts w:ascii="Times New Roman" w:hAnsi="Times New Roman" w:cs="Times New Roman"/>
              </w:rPr>
            </w:pPr>
            <w:r w:rsidRPr="006E0045">
              <w:rPr>
                <w:rFonts w:ascii="Times New Roman" w:hAnsi="Times New Roman" w:cs="Times New Roman"/>
              </w:rPr>
              <w:t>rmsprop</w:t>
            </w:r>
          </w:p>
        </w:tc>
        <w:tc>
          <w:tcPr>
            <w:tcW w:w="1146" w:type="dxa"/>
          </w:tcPr>
          <w:p w14:paraId="0BBBC7E5" w14:textId="79F09205" w:rsidR="006C4B95" w:rsidRPr="006E0045" w:rsidRDefault="004C6890" w:rsidP="00F349D0">
            <w:pPr>
              <w:spacing w:line="276" w:lineRule="auto"/>
              <w:jc w:val="center"/>
              <w:rPr>
                <w:rFonts w:ascii="Times New Roman" w:hAnsi="Times New Roman" w:cs="Times New Roman"/>
              </w:rPr>
            </w:pPr>
            <w:r w:rsidRPr="006E0045">
              <w:rPr>
                <w:rFonts w:ascii="Times New Roman" w:hAnsi="Times New Roman" w:cs="Times New Roman"/>
              </w:rPr>
              <w:t xml:space="preserve">Binary </w:t>
            </w:r>
            <w:r w:rsidR="00A50F97" w:rsidRPr="006E0045">
              <w:rPr>
                <w:rFonts w:ascii="Times New Roman" w:hAnsi="Times New Roman" w:cs="Times New Roman"/>
              </w:rPr>
              <w:t>Cross entropy</w:t>
            </w:r>
          </w:p>
        </w:tc>
        <w:tc>
          <w:tcPr>
            <w:tcW w:w="1146" w:type="dxa"/>
          </w:tcPr>
          <w:p w14:paraId="3DF047BA" w14:textId="21ECCA24" w:rsidR="006C4B95" w:rsidRPr="006E0045" w:rsidRDefault="007F7BA7" w:rsidP="00F349D0">
            <w:pPr>
              <w:spacing w:line="276" w:lineRule="auto"/>
              <w:jc w:val="center"/>
              <w:rPr>
                <w:rFonts w:ascii="Times New Roman" w:hAnsi="Times New Roman" w:cs="Times New Roman"/>
              </w:rPr>
            </w:pPr>
            <w:r w:rsidRPr="006E0045">
              <w:rPr>
                <w:rFonts w:ascii="Times New Roman" w:hAnsi="Times New Roman" w:cs="Times New Roman"/>
              </w:rPr>
              <w:t>0.2896</w:t>
            </w:r>
          </w:p>
        </w:tc>
        <w:tc>
          <w:tcPr>
            <w:tcW w:w="1166" w:type="dxa"/>
          </w:tcPr>
          <w:p w14:paraId="45FC7280" w14:textId="43CBF609" w:rsidR="006C4B95" w:rsidRPr="006E0045" w:rsidRDefault="00393E19" w:rsidP="00F349D0">
            <w:pPr>
              <w:spacing w:line="276" w:lineRule="auto"/>
              <w:jc w:val="center"/>
              <w:rPr>
                <w:rFonts w:ascii="Times New Roman" w:hAnsi="Times New Roman" w:cs="Times New Roman"/>
              </w:rPr>
            </w:pPr>
            <w:r w:rsidRPr="006E0045">
              <w:rPr>
                <w:rFonts w:ascii="Times New Roman" w:hAnsi="Times New Roman" w:cs="Times New Roman"/>
              </w:rPr>
              <w:t>0.8871</w:t>
            </w:r>
          </w:p>
        </w:tc>
      </w:tr>
      <w:tr w:rsidR="00D01B38" w:rsidRPr="006E0045" w14:paraId="48718599" w14:textId="77777777" w:rsidTr="006C4B95">
        <w:tc>
          <w:tcPr>
            <w:tcW w:w="1158" w:type="dxa"/>
          </w:tcPr>
          <w:p w14:paraId="1A742C73" w14:textId="2D42285E"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7</w:t>
            </w:r>
          </w:p>
        </w:tc>
        <w:tc>
          <w:tcPr>
            <w:tcW w:w="1154" w:type="dxa"/>
          </w:tcPr>
          <w:p w14:paraId="75D9F930" w14:textId="78EF1A1A"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2</w:t>
            </w:r>
          </w:p>
        </w:tc>
        <w:tc>
          <w:tcPr>
            <w:tcW w:w="1227" w:type="dxa"/>
          </w:tcPr>
          <w:p w14:paraId="4639A1BB" w14:textId="2BBD30FD" w:rsidR="006C4B95" w:rsidRPr="006E0045" w:rsidRDefault="007B4491" w:rsidP="00F349D0">
            <w:pPr>
              <w:spacing w:line="276" w:lineRule="auto"/>
              <w:jc w:val="center"/>
              <w:rPr>
                <w:rFonts w:ascii="Times New Roman" w:hAnsi="Times New Roman" w:cs="Times New Roman"/>
              </w:rPr>
            </w:pPr>
            <w:r w:rsidRPr="006E0045">
              <w:rPr>
                <w:rFonts w:ascii="Times New Roman" w:hAnsi="Times New Roman" w:cs="Times New Roman"/>
              </w:rPr>
              <w:t>Relu</w:t>
            </w:r>
          </w:p>
        </w:tc>
        <w:tc>
          <w:tcPr>
            <w:tcW w:w="1155" w:type="dxa"/>
          </w:tcPr>
          <w:p w14:paraId="2BFE6BC3" w14:textId="51A1B581"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16</w:t>
            </w:r>
          </w:p>
        </w:tc>
        <w:tc>
          <w:tcPr>
            <w:tcW w:w="1198" w:type="dxa"/>
          </w:tcPr>
          <w:p w14:paraId="5A78CFBC" w14:textId="0AAABEB7" w:rsidR="006C4B95" w:rsidRPr="006E0045" w:rsidRDefault="007F7194" w:rsidP="00F349D0">
            <w:pPr>
              <w:spacing w:line="276" w:lineRule="auto"/>
              <w:jc w:val="center"/>
              <w:rPr>
                <w:rFonts w:ascii="Times New Roman" w:hAnsi="Times New Roman" w:cs="Times New Roman"/>
              </w:rPr>
            </w:pPr>
            <w:r w:rsidRPr="006E0045">
              <w:rPr>
                <w:rFonts w:ascii="Times New Roman" w:hAnsi="Times New Roman" w:cs="Times New Roman"/>
              </w:rPr>
              <w:t>rmsprop</w:t>
            </w:r>
          </w:p>
        </w:tc>
        <w:tc>
          <w:tcPr>
            <w:tcW w:w="1146" w:type="dxa"/>
          </w:tcPr>
          <w:p w14:paraId="67C64C77" w14:textId="680972C7" w:rsidR="006C4B95" w:rsidRPr="006E0045" w:rsidRDefault="004C6890" w:rsidP="00F349D0">
            <w:pPr>
              <w:spacing w:line="276" w:lineRule="auto"/>
              <w:jc w:val="center"/>
              <w:rPr>
                <w:rFonts w:ascii="Times New Roman" w:hAnsi="Times New Roman" w:cs="Times New Roman"/>
              </w:rPr>
            </w:pPr>
            <w:r w:rsidRPr="006E0045">
              <w:rPr>
                <w:rFonts w:ascii="Times New Roman" w:hAnsi="Times New Roman" w:cs="Times New Roman"/>
              </w:rPr>
              <w:t xml:space="preserve">Binary </w:t>
            </w:r>
            <w:r w:rsidR="00A50F97" w:rsidRPr="006E0045">
              <w:rPr>
                <w:rFonts w:ascii="Times New Roman" w:hAnsi="Times New Roman" w:cs="Times New Roman"/>
              </w:rPr>
              <w:t>Cross entropy</w:t>
            </w:r>
          </w:p>
        </w:tc>
        <w:tc>
          <w:tcPr>
            <w:tcW w:w="1146" w:type="dxa"/>
          </w:tcPr>
          <w:p w14:paraId="3D706405" w14:textId="6826C03D" w:rsidR="006C4B95" w:rsidRPr="006E0045" w:rsidRDefault="007F7BA7" w:rsidP="00F349D0">
            <w:pPr>
              <w:spacing w:line="276" w:lineRule="auto"/>
              <w:jc w:val="center"/>
              <w:rPr>
                <w:rFonts w:ascii="Times New Roman" w:hAnsi="Times New Roman" w:cs="Times New Roman"/>
              </w:rPr>
            </w:pPr>
            <w:r w:rsidRPr="006E0045">
              <w:rPr>
                <w:rFonts w:ascii="Times New Roman" w:hAnsi="Times New Roman" w:cs="Times New Roman"/>
              </w:rPr>
              <w:t>0.2740</w:t>
            </w:r>
          </w:p>
        </w:tc>
        <w:tc>
          <w:tcPr>
            <w:tcW w:w="1166" w:type="dxa"/>
          </w:tcPr>
          <w:p w14:paraId="1BB9F826" w14:textId="4261312E" w:rsidR="006C4B95" w:rsidRPr="006E0045" w:rsidRDefault="00393E19" w:rsidP="00F349D0">
            <w:pPr>
              <w:spacing w:line="276" w:lineRule="auto"/>
              <w:jc w:val="center"/>
              <w:rPr>
                <w:rFonts w:ascii="Times New Roman" w:hAnsi="Times New Roman" w:cs="Times New Roman"/>
              </w:rPr>
            </w:pPr>
            <w:r w:rsidRPr="006E0045">
              <w:rPr>
                <w:rFonts w:ascii="Times New Roman" w:hAnsi="Times New Roman" w:cs="Times New Roman"/>
              </w:rPr>
              <w:t>0.</w:t>
            </w:r>
            <w:r w:rsidR="00DA020D" w:rsidRPr="006E0045">
              <w:rPr>
                <w:rFonts w:ascii="Times New Roman" w:hAnsi="Times New Roman" w:cs="Times New Roman"/>
              </w:rPr>
              <w:t>8885</w:t>
            </w:r>
          </w:p>
        </w:tc>
      </w:tr>
      <w:tr w:rsidR="00D01B38" w:rsidRPr="006E0045" w14:paraId="69929857" w14:textId="77777777" w:rsidTr="006C4B95">
        <w:tc>
          <w:tcPr>
            <w:tcW w:w="1158" w:type="dxa"/>
          </w:tcPr>
          <w:p w14:paraId="461F1679" w14:textId="5E135C7D"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8</w:t>
            </w:r>
          </w:p>
        </w:tc>
        <w:tc>
          <w:tcPr>
            <w:tcW w:w="1154" w:type="dxa"/>
          </w:tcPr>
          <w:p w14:paraId="31ADFC45" w14:textId="07C943B8"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2</w:t>
            </w:r>
          </w:p>
        </w:tc>
        <w:tc>
          <w:tcPr>
            <w:tcW w:w="1227" w:type="dxa"/>
          </w:tcPr>
          <w:p w14:paraId="7AB3B483" w14:textId="6280BA3D" w:rsidR="006C4B95" w:rsidRPr="006E0045" w:rsidRDefault="007B4491" w:rsidP="00F349D0">
            <w:pPr>
              <w:spacing w:line="276" w:lineRule="auto"/>
              <w:jc w:val="center"/>
              <w:rPr>
                <w:rFonts w:ascii="Times New Roman" w:hAnsi="Times New Roman" w:cs="Times New Roman"/>
              </w:rPr>
            </w:pPr>
            <w:r w:rsidRPr="006E0045">
              <w:rPr>
                <w:rFonts w:ascii="Times New Roman" w:hAnsi="Times New Roman" w:cs="Times New Roman"/>
              </w:rPr>
              <w:t>Relu</w:t>
            </w:r>
          </w:p>
        </w:tc>
        <w:tc>
          <w:tcPr>
            <w:tcW w:w="1155" w:type="dxa"/>
          </w:tcPr>
          <w:p w14:paraId="5B20F070" w14:textId="43BCEF07"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16</w:t>
            </w:r>
          </w:p>
        </w:tc>
        <w:tc>
          <w:tcPr>
            <w:tcW w:w="1198" w:type="dxa"/>
          </w:tcPr>
          <w:p w14:paraId="19B4D36E" w14:textId="53633C0F" w:rsidR="006C4B95" w:rsidRPr="006E0045" w:rsidRDefault="007F7194" w:rsidP="00F349D0">
            <w:pPr>
              <w:spacing w:line="276" w:lineRule="auto"/>
              <w:jc w:val="center"/>
              <w:rPr>
                <w:rFonts w:ascii="Times New Roman" w:hAnsi="Times New Roman" w:cs="Times New Roman"/>
              </w:rPr>
            </w:pPr>
            <w:r w:rsidRPr="006E0045">
              <w:rPr>
                <w:rFonts w:ascii="Times New Roman" w:hAnsi="Times New Roman" w:cs="Times New Roman"/>
              </w:rPr>
              <w:t>rmsprop</w:t>
            </w:r>
          </w:p>
        </w:tc>
        <w:tc>
          <w:tcPr>
            <w:tcW w:w="1146" w:type="dxa"/>
          </w:tcPr>
          <w:p w14:paraId="491FD52A" w14:textId="3ECD9EBE" w:rsidR="006C4B95" w:rsidRPr="006E0045" w:rsidRDefault="004C6890" w:rsidP="00F349D0">
            <w:pPr>
              <w:spacing w:line="276" w:lineRule="auto"/>
              <w:jc w:val="center"/>
              <w:rPr>
                <w:rFonts w:ascii="Times New Roman" w:hAnsi="Times New Roman" w:cs="Times New Roman"/>
              </w:rPr>
            </w:pPr>
            <w:r w:rsidRPr="006E0045">
              <w:rPr>
                <w:rFonts w:ascii="Times New Roman" w:hAnsi="Times New Roman" w:cs="Times New Roman"/>
              </w:rPr>
              <w:t xml:space="preserve">Binary </w:t>
            </w:r>
            <w:r w:rsidR="00A50F97" w:rsidRPr="006E0045">
              <w:rPr>
                <w:rFonts w:ascii="Times New Roman" w:hAnsi="Times New Roman" w:cs="Times New Roman"/>
              </w:rPr>
              <w:t>Cross entropy</w:t>
            </w:r>
          </w:p>
        </w:tc>
        <w:tc>
          <w:tcPr>
            <w:tcW w:w="1146" w:type="dxa"/>
          </w:tcPr>
          <w:p w14:paraId="65417A8E" w14:textId="3F105308" w:rsidR="006C4B95" w:rsidRPr="006E0045" w:rsidRDefault="007F7BA7" w:rsidP="00F349D0">
            <w:pPr>
              <w:spacing w:line="276" w:lineRule="auto"/>
              <w:jc w:val="center"/>
              <w:rPr>
                <w:rFonts w:ascii="Times New Roman" w:hAnsi="Times New Roman" w:cs="Times New Roman"/>
              </w:rPr>
            </w:pPr>
            <w:r w:rsidRPr="006E0045">
              <w:rPr>
                <w:rFonts w:ascii="Times New Roman" w:hAnsi="Times New Roman" w:cs="Times New Roman"/>
              </w:rPr>
              <w:t>0.</w:t>
            </w:r>
            <w:r w:rsidR="00A27B55" w:rsidRPr="006E0045">
              <w:rPr>
                <w:rFonts w:ascii="Times New Roman" w:hAnsi="Times New Roman" w:cs="Times New Roman"/>
              </w:rPr>
              <w:t>3696</w:t>
            </w:r>
          </w:p>
        </w:tc>
        <w:tc>
          <w:tcPr>
            <w:tcW w:w="1166" w:type="dxa"/>
          </w:tcPr>
          <w:p w14:paraId="1C0792AC" w14:textId="2B731906" w:rsidR="006C4B95" w:rsidRPr="006E0045" w:rsidRDefault="00DA020D" w:rsidP="00F349D0">
            <w:pPr>
              <w:spacing w:line="276" w:lineRule="auto"/>
              <w:jc w:val="center"/>
              <w:rPr>
                <w:rFonts w:ascii="Times New Roman" w:hAnsi="Times New Roman" w:cs="Times New Roman"/>
              </w:rPr>
            </w:pPr>
            <w:r w:rsidRPr="006E0045">
              <w:rPr>
                <w:rFonts w:ascii="Times New Roman" w:hAnsi="Times New Roman" w:cs="Times New Roman"/>
              </w:rPr>
              <w:t>0.8860</w:t>
            </w:r>
          </w:p>
        </w:tc>
      </w:tr>
      <w:tr w:rsidR="00D01B38" w:rsidRPr="006E0045" w14:paraId="3C9E151B" w14:textId="77777777" w:rsidTr="006C4B95">
        <w:tc>
          <w:tcPr>
            <w:tcW w:w="1158" w:type="dxa"/>
          </w:tcPr>
          <w:p w14:paraId="37EB22DD" w14:textId="27D0060C"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9</w:t>
            </w:r>
          </w:p>
        </w:tc>
        <w:tc>
          <w:tcPr>
            <w:tcW w:w="1154" w:type="dxa"/>
          </w:tcPr>
          <w:p w14:paraId="52A54948" w14:textId="4F37AF74"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2</w:t>
            </w:r>
          </w:p>
        </w:tc>
        <w:tc>
          <w:tcPr>
            <w:tcW w:w="1227" w:type="dxa"/>
          </w:tcPr>
          <w:p w14:paraId="29F9368F" w14:textId="5A9322DC" w:rsidR="006C4B95" w:rsidRPr="006E0045" w:rsidRDefault="007B4491" w:rsidP="00F349D0">
            <w:pPr>
              <w:spacing w:line="276" w:lineRule="auto"/>
              <w:jc w:val="center"/>
              <w:rPr>
                <w:rFonts w:ascii="Times New Roman" w:hAnsi="Times New Roman" w:cs="Times New Roman"/>
              </w:rPr>
            </w:pPr>
            <w:r w:rsidRPr="006E0045">
              <w:rPr>
                <w:rFonts w:ascii="Times New Roman" w:hAnsi="Times New Roman" w:cs="Times New Roman"/>
              </w:rPr>
              <w:t>Tanh</w:t>
            </w:r>
          </w:p>
        </w:tc>
        <w:tc>
          <w:tcPr>
            <w:tcW w:w="1155" w:type="dxa"/>
          </w:tcPr>
          <w:p w14:paraId="58AED8E6" w14:textId="422ABF3A" w:rsidR="006C4B95" w:rsidRPr="006E0045" w:rsidRDefault="006C4B95" w:rsidP="00F349D0">
            <w:pPr>
              <w:spacing w:line="276" w:lineRule="auto"/>
              <w:jc w:val="center"/>
              <w:rPr>
                <w:rFonts w:ascii="Times New Roman" w:hAnsi="Times New Roman" w:cs="Times New Roman"/>
              </w:rPr>
            </w:pPr>
            <w:r w:rsidRPr="006E0045">
              <w:rPr>
                <w:rFonts w:ascii="Times New Roman" w:hAnsi="Times New Roman" w:cs="Times New Roman"/>
              </w:rPr>
              <w:t>32</w:t>
            </w:r>
          </w:p>
        </w:tc>
        <w:tc>
          <w:tcPr>
            <w:tcW w:w="1198" w:type="dxa"/>
          </w:tcPr>
          <w:p w14:paraId="46C3DE4C" w14:textId="2103F387" w:rsidR="006C4B95" w:rsidRPr="006E0045" w:rsidRDefault="007F7194" w:rsidP="00F349D0">
            <w:pPr>
              <w:spacing w:line="276" w:lineRule="auto"/>
              <w:jc w:val="center"/>
              <w:rPr>
                <w:rFonts w:ascii="Times New Roman" w:hAnsi="Times New Roman" w:cs="Times New Roman"/>
              </w:rPr>
            </w:pPr>
            <w:r w:rsidRPr="006E0045">
              <w:rPr>
                <w:rFonts w:ascii="Times New Roman" w:hAnsi="Times New Roman" w:cs="Times New Roman"/>
              </w:rPr>
              <w:t>rmsprop</w:t>
            </w:r>
          </w:p>
        </w:tc>
        <w:tc>
          <w:tcPr>
            <w:tcW w:w="1146" w:type="dxa"/>
          </w:tcPr>
          <w:p w14:paraId="6333F548" w14:textId="34323D64" w:rsidR="006C4B95" w:rsidRPr="006E0045" w:rsidRDefault="004C6890" w:rsidP="00F349D0">
            <w:pPr>
              <w:spacing w:line="276" w:lineRule="auto"/>
              <w:jc w:val="center"/>
              <w:rPr>
                <w:rFonts w:ascii="Times New Roman" w:hAnsi="Times New Roman" w:cs="Times New Roman"/>
              </w:rPr>
            </w:pPr>
            <w:r w:rsidRPr="006E0045">
              <w:rPr>
                <w:rFonts w:ascii="Times New Roman" w:hAnsi="Times New Roman" w:cs="Times New Roman"/>
              </w:rPr>
              <w:t>MSE</w:t>
            </w:r>
          </w:p>
        </w:tc>
        <w:tc>
          <w:tcPr>
            <w:tcW w:w="1146" w:type="dxa"/>
          </w:tcPr>
          <w:p w14:paraId="5B55A5AB" w14:textId="10FBE6B8" w:rsidR="006C4B95" w:rsidRPr="006E0045" w:rsidRDefault="00A27B55" w:rsidP="00F349D0">
            <w:pPr>
              <w:spacing w:line="276" w:lineRule="auto"/>
              <w:jc w:val="center"/>
              <w:rPr>
                <w:rFonts w:ascii="Times New Roman" w:hAnsi="Times New Roman" w:cs="Times New Roman"/>
              </w:rPr>
            </w:pPr>
            <w:r w:rsidRPr="006E0045">
              <w:rPr>
                <w:rFonts w:ascii="Times New Roman" w:hAnsi="Times New Roman" w:cs="Times New Roman"/>
              </w:rPr>
              <w:t>0.3143</w:t>
            </w:r>
          </w:p>
        </w:tc>
        <w:tc>
          <w:tcPr>
            <w:tcW w:w="1166" w:type="dxa"/>
          </w:tcPr>
          <w:p w14:paraId="7FC17B24" w14:textId="16927B4D" w:rsidR="006C4B95" w:rsidRPr="006E0045" w:rsidRDefault="00DA020D" w:rsidP="00F349D0">
            <w:pPr>
              <w:spacing w:line="276" w:lineRule="auto"/>
              <w:jc w:val="center"/>
              <w:rPr>
                <w:rFonts w:ascii="Times New Roman" w:hAnsi="Times New Roman" w:cs="Times New Roman"/>
              </w:rPr>
            </w:pPr>
            <w:r w:rsidRPr="006E0045">
              <w:rPr>
                <w:rFonts w:ascii="Times New Roman" w:hAnsi="Times New Roman" w:cs="Times New Roman"/>
              </w:rPr>
              <w:t>0.8810</w:t>
            </w:r>
          </w:p>
        </w:tc>
      </w:tr>
    </w:tbl>
    <w:p w14:paraId="48C6BA37" w14:textId="550A4C46" w:rsidR="00AC6F25" w:rsidRPr="006E0045" w:rsidRDefault="00AC6F25" w:rsidP="00F349D0">
      <w:pPr>
        <w:spacing w:line="276" w:lineRule="auto"/>
        <w:rPr>
          <w:rFonts w:ascii="Times New Roman" w:hAnsi="Times New Roman" w:cs="Times New Roman"/>
          <w:b/>
          <w:bCs/>
          <w:sz w:val="28"/>
          <w:szCs w:val="28"/>
        </w:rPr>
      </w:pPr>
    </w:p>
    <w:p w14:paraId="071D07E1" w14:textId="7448AB02" w:rsidR="00E26854" w:rsidRPr="006E0045" w:rsidRDefault="00E26854" w:rsidP="00F349D0">
      <w:pPr>
        <w:spacing w:line="276" w:lineRule="auto"/>
        <w:rPr>
          <w:rFonts w:ascii="Times New Roman" w:hAnsi="Times New Roman" w:cs="Times New Roman"/>
          <w:b/>
          <w:bCs/>
          <w:sz w:val="28"/>
          <w:szCs w:val="28"/>
        </w:rPr>
      </w:pPr>
      <w:r w:rsidRPr="006E0045">
        <w:rPr>
          <w:rFonts w:ascii="Times New Roman" w:hAnsi="Times New Roman" w:cs="Times New Roman"/>
          <w:b/>
          <w:bCs/>
          <w:sz w:val="28"/>
          <w:szCs w:val="28"/>
        </w:rPr>
        <w:t>Discussion:</w:t>
      </w:r>
    </w:p>
    <w:p w14:paraId="61940420" w14:textId="14C0A202" w:rsidR="00F349D0" w:rsidRDefault="00B12E0E" w:rsidP="00F349D0">
      <w:pPr>
        <w:pStyle w:val="ListParagraph"/>
        <w:numPr>
          <w:ilvl w:val="0"/>
          <w:numId w:val="1"/>
        </w:numPr>
        <w:spacing w:line="276" w:lineRule="auto"/>
        <w:jc w:val="both"/>
        <w:rPr>
          <w:rFonts w:ascii="Times New Roman" w:hAnsi="Times New Roman" w:cs="Times New Roman"/>
          <w:sz w:val="24"/>
          <w:szCs w:val="24"/>
        </w:rPr>
      </w:pPr>
      <w:r w:rsidRPr="006E0045">
        <w:rPr>
          <w:rFonts w:ascii="Times New Roman" w:hAnsi="Times New Roman" w:cs="Times New Roman"/>
          <w:sz w:val="24"/>
          <w:szCs w:val="24"/>
        </w:rPr>
        <w:lastRenderedPageBreak/>
        <w:t xml:space="preserve">As we can see from the table, the models have different levels of loss and accuracy. </w:t>
      </w:r>
      <w:r w:rsidRPr="00AA6B10">
        <w:rPr>
          <w:rFonts w:ascii="Times New Roman" w:hAnsi="Times New Roman" w:cs="Times New Roman"/>
          <w:b/>
          <w:bCs/>
          <w:sz w:val="24"/>
          <w:szCs w:val="24"/>
        </w:rPr>
        <w:t>Model 7</w:t>
      </w:r>
      <w:r w:rsidRPr="006E0045">
        <w:rPr>
          <w:rFonts w:ascii="Times New Roman" w:hAnsi="Times New Roman" w:cs="Times New Roman"/>
          <w:sz w:val="24"/>
          <w:szCs w:val="24"/>
        </w:rPr>
        <w:t xml:space="preserve"> has the highest accuracy of </w:t>
      </w:r>
      <w:r w:rsidRPr="00AA6B10">
        <w:rPr>
          <w:rFonts w:ascii="Times New Roman" w:hAnsi="Times New Roman" w:cs="Times New Roman"/>
          <w:b/>
          <w:bCs/>
          <w:sz w:val="24"/>
          <w:szCs w:val="24"/>
        </w:rPr>
        <w:t>0.8885</w:t>
      </w:r>
      <w:r w:rsidRPr="006E0045">
        <w:rPr>
          <w:rFonts w:ascii="Times New Roman" w:hAnsi="Times New Roman" w:cs="Times New Roman"/>
          <w:sz w:val="24"/>
          <w:szCs w:val="24"/>
        </w:rPr>
        <w:t xml:space="preserve">, while </w:t>
      </w:r>
      <w:r w:rsidR="003A3F6A" w:rsidRPr="00692CF9">
        <w:rPr>
          <w:rFonts w:ascii="Times New Roman" w:hAnsi="Times New Roman" w:cs="Times New Roman"/>
          <w:sz w:val="24"/>
          <w:szCs w:val="24"/>
        </w:rPr>
        <w:t>Model 5</w:t>
      </w:r>
      <w:r w:rsidRPr="006E0045">
        <w:rPr>
          <w:rFonts w:ascii="Times New Roman" w:hAnsi="Times New Roman" w:cs="Times New Roman"/>
          <w:sz w:val="24"/>
          <w:szCs w:val="24"/>
        </w:rPr>
        <w:t xml:space="preserve"> has the lowest accuracy of </w:t>
      </w:r>
      <w:r w:rsidRPr="00692CF9">
        <w:rPr>
          <w:rFonts w:ascii="Times New Roman" w:hAnsi="Times New Roman" w:cs="Times New Roman"/>
          <w:sz w:val="24"/>
          <w:szCs w:val="24"/>
        </w:rPr>
        <w:t>0.8787</w:t>
      </w:r>
      <w:r w:rsidRPr="006E0045">
        <w:rPr>
          <w:rFonts w:ascii="Times New Roman" w:hAnsi="Times New Roman" w:cs="Times New Roman"/>
          <w:sz w:val="24"/>
          <w:szCs w:val="24"/>
        </w:rPr>
        <w:t xml:space="preserve">. </w:t>
      </w:r>
      <w:r w:rsidRPr="006E0045">
        <w:rPr>
          <w:rFonts w:ascii="Times New Roman" w:hAnsi="Times New Roman" w:cs="Times New Roman"/>
          <w:sz w:val="24"/>
          <w:szCs w:val="24"/>
        </w:rPr>
        <w:t>Model 2</w:t>
      </w:r>
      <w:r w:rsidRPr="006E0045">
        <w:rPr>
          <w:rFonts w:ascii="Times New Roman" w:hAnsi="Times New Roman" w:cs="Times New Roman"/>
          <w:sz w:val="24"/>
          <w:szCs w:val="24"/>
        </w:rPr>
        <w:t xml:space="preserve"> has the lowest loss of 0.0847, while </w:t>
      </w:r>
      <w:r w:rsidRPr="00692CF9">
        <w:rPr>
          <w:rFonts w:ascii="Times New Roman" w:hAnsi="Times New Roman" w:cs="Times New Roman"/>
          <w:b/>
          <w:bCs/>
          <w:sz w:val="24"/>
          <w:szCs w:val="24"/>
        </w:rPr>
        <w:t>Model 3</w:t>
      </w:r>
      <w:r w:rsidRPr="006E0045">
        <w:rPr>
          <w:rFonts w:ascii="Times New Roman" w:hAnsi="Times New Roman" w:cs="Times New Roman"/>
          <w:sz w:val="24"/>
          <w:szCs w:val="24"/>
        </w:rPr>
        <w:t xml:space="preserve"> has the highest loss of </w:t>
      </w:r>
      <w:r w:rsidRPr="00692CF9">
        <w:rPr>
          <w:rFonts w:ascii="Times New Roman" w:hAnsi="Times New Roman" w:cs="Times New Roman"/>
          <w:b/>
          <w:bCs/>
          <w:sz w:val="24"/>
          <w:szCs w:val="24"/>
        </w:rPr>
        <w:t>0.4290</w:t>
      </w:r>
      <w:r w:rsidRPr="00692CF9">
        <w:rPr>
          <w:rFonts w:ascii="Times New Roman" w:hAnsi="Times New Roman" w:cs="Times New Roman"/>
          <w:b/>
          <w:bCs/>
          <w:sz w:val="24"/>
          <w:szCs w:val="24"/>
        </w:rPr>
        <w:t>.</w:t>
      </w:r>
    </w:p>
    <w:p w14:paraId="3D13E704" w14:textId="77777777" w:rsidR="00F349D0" w:rsidRPr="00F349D0" w:rsidRDefault="00F349D0" w:rsidP="00F349D0">
      <w:pPr>
        <w:spacing w:line="276" w:lineRule="auto"/>
        <w:ind w:left="360"/>
        <w:jc w:val="both"/>
        <w:rPr>
          <w:rFonts w:ascii="Times New Roman" w:hAnsi="Times New Roman" w:cs="Times New Roman"/>
          <w:sz w:val="24"/>
          <w:szCs w:val="24"/>
        </w:rPr>
      </w:pPr>
    </w:p>
    <w:p w14:paraId="2C4B0439" w14:textId="0FB5F6B6" w:rsidR="006232A9" w:rsidRPr="006E0045" w:rsidRDefault="0088702A" w:rsidP="00F349D0">
      <w:pPr>
        <w:pStyle w:val="ListParagraph"/>
        <w:numPr>
          <w:ilvl w:val="0"/>
          <w:numId w:val="1"/>
        </w:numPr>
        <w:spacing w:line="276" w:lineRule="auto"/>
        <w:jc w:val="both"/>
        <w:rPr>
          <w:rFonts w:ascii="Times New Roman" w:hAnsi="Times New Roman" w:cs="Times New Roman"/>
          <w:sz w:val="24"/>
          <w:szCs w:val="24"/>
        </w:rPr>
      </w:pPr>
      <w:r w:rsidRPr="006E0045">
        <w:rPr>
          <w:rFonts w:ascii="Times New Roman" w:hAnsi="Times New Roman" w:cs="Times New Roman"/>
          <w:sz w:val="24"/>
          <w:szCs w:val="24"/>
        </w:rPr>
        <w:t>We can say that</w:t>
      </w:r>
      <w:r w:rsidR="006232A9" w:rsidRPr="006E0045">
        <w:rPr>
          <w:rFonts w:ascii="Times New Roman" w:hAnsi="Times New Roman" w:cs="Times New Roman"/>
          <w:sz w:val="24"/>
          <w:szCs w:val="24"/>
        </w:rPr>
        <w:t xml:space="preserve"> </w:t>
      </w:r>
      <w:r w:rsidR="0037482F" w:rsidRPr="006E0045">
        <w:rPr>
          <w:rFonts w:ascii="Times New Roman" w:hAnsi="Times New Roman" w:cs="Times New Roman"/>
          <w:sz w:val="24"/>
          <w:szCs w:val="24"/>
        </w:rPr>
        <w:t xml:space="preserve">the </w:t>
      </w:r>
      <w:r w:rsidR="00752BDF" w:rsidRPr="006E0045">
        <w:rPr>
          <w:rFonts w:ascii="Times New Roman" w:hAnsi="Times New Roman" w:cs="Times New Roman"/>
          <w:sz w:val="24"/>
          <w:szCs w:val="24"/>
        </w:rPr>
        <w:t xml:space="preserve">best-performing </w:t>
      </w:r>
      <w:r w:rsidR="006232A9" w:rsidRPr="006E0045">
        <w:rPr>
          <w:rFonts w:ascii="Times New Roman" w:hAnsi="Times New Roman" w:cs="Times New Roman"/>
          <w:sz w:val="24"/>
          <w:szCs w:val="24"/>
        </w:rPr>
        <w:t>model in terms of accuracy was Model 7</w:t>
      </w:r>
      <w:r w:rsidR="002F3960" w:rsidRPr="006E0045">
        <w:rPr>
          <w:rFonts w:ascii="Times New Roman" w:hAnsi="Times New Roman" w:cs="Times New Roman"/>
          <w:sz w:val="24"/>
          <w:szCs w:val="24"/>
        </w:rPr>
        <w:t>.</w:t>
      </w:r>
      <w:r w:rsidR="006232A9" w:rsidRPr="006E0045">
        <w:rPr>
          <w:rFonts w:ascii="Times New Roman" w:hAnsi="Times New Roman" w:cs="Times New Roman"/>
          <w:sz w:val="24"/>
          <w:szCs w:val="24"/>
        </w:rPr>
        <w:t xml:space="preserve"> This model had two hidden layers, both with Re</w:t>
      </w:r>
      <w:r w:rsidR="00353064">
        <w:rPr>
          <w:rFonts w:ascii="Times New Roman" w:hAnsi="Times New Roman" w:cs="Times New Roman"/>
          <w:sz w:val="24"/>
          <w:szCs w:val="24"/>
        </w:rPr>
        <w:t>lu</w:t>
      </w:r>
      <w:r w:rsidR="006232A9" w:rsidRPr="006E0045">
        <w:rPr>
          <w:rFonts w:ascii="Times New Roman" w:hAnsi="Times New Roman" w:cs="Times New Roman"/>
          <w:sz w:val="24"/>
          <w:szCs w:val="24"/>
        </w:rPr>
        <w:t xml:space="preserve"> activation, and 16 nodes per layer. It used the rmsprop optimizer and bin</w:t>
      </w:r>
      <w:r w:rsidR="00353064">
        <w:rPr>
          <w:rFonts w:ascii="Times New Roman" w:hAnsi="Times New Roman" w:cs="Times New Roman"/>
          <w:sz w:val="24"/>
          <w:szCs w:val="24"/>
        </w:rPr>
        <w:t>ary</w:t>
      </w:r>
      <w:r w:rsidR="0037482F" w:rsidRPr="006E0045">
        <w:rPr>
          <w:rFonts w:ascii="Times New Roman" w:hAnsi="Times New Roman" w:cs="Times New Roman"/>
          <w:sz w:val="24"/>
          <w:szCs w:val="24"/>
        </w:rPr>
        <w:t xml:space="preserve"> crossentropy</w:t>
      </w:r>
      <w:r w:rsidR="006232A9" w:rsidRPr="006E0045">
        <w:rPr>
          <w:rFonts w:ascii="Times New Roman" w:hAnsi="Times New Roman" w:cs="Times New Roman"/>
          <w:sz w:val="24"/>
          <w:szCs w:val="24"/>
        </w:rPr>
        <w:t>ropy loss function.</w:t>
      </w:r>
    </w:p>
    <w:p w14:paraId="54EDCD61" w14:textId="77777777" w:rsidR="006232A9" w:rsidRPr="006E0045" w:rsidRDefault="006232A9" w:rsidP="00F349D0">
      <w:pPr>
        <w:spacing w:line="276" w:lineRule="auto"/>
        <w:rPr>
          <w:rFonts w:ascii="Times New Roman" w:hAnsi="Times New Roman" w:cs="Times New Roman"/>
          <w:sz w:val="24"/>
          <w:szCs w:val="24"/>
        </w:rPr>
      </w:pPr>
    </w:p>
    <w:p w14:paraId="41ECF7CD" w14:textId="77777777" w:rsidR="006232A9" w:rsidRPr="006E0045" w:rsidRDefault="006232A9" w:rsidP="00F349D0">
      <w:pPr>
        <w:pStyle w:val="ListParagraph"/>
        <w:numPr>
          <w:ilvl w:val="0"/>
          <w:numId w:val="1"/>
        </w:numPr>
        <w:spacing w:line="276" w:lineRule="auto"/>
        <w:jc w:val="both"/>
        <w:rPr>
          <w:rFonts w:ascii="Times New Roman" w:hAnsi="Times New Roman" w:cs="Times New Roman"/>
          <w:sz w:val="24"/>
          <w:szCs w:val="24"/>
        </w:rPr>
      </w:pPr>
      <w:r w:rsidRPr="006E0045">
        <w:rPr>
          <w:rFonts w:ascii="Times New Roman" w:hAnsi="Times New Roman" w:cs="Times New Roman"/>
          <w:sz w:val="24"/>
          <w:szCs w:val="24"/>
        </w:rPr>
        <w:t>Model 6 also performed well, with an accuracy of 0.8871, and was similar to Model 7, except that it used fewer nodes per layer (16 instead of 64).</w:t>
      </w:r>
    </w:p>
    <w:p w14:paraId="3AEB4D16" w14:textId="77777777" w:rsidR="006232A9" w:rsidRPr="006E0045" w:rsidRDefault="006232A9" w:rsidP="00F349D0">
      <w:pPr>
        <w:spacing w:line="276" w:lineRule="auto"/>
        <w:jc w:val="both"/>
        <w:rPr>
          <w:rFonts w:ascii="Times New Roman" w:hAnsi="Times New Roman" w:cs="Times New Roman"/>
          <w:sz w:val="24"/>
          <w:szCs w:val="24"/>
        </w:rPr>
      </w:pPr>
    </w:p>
    <w:p w14:paraId="6FF9281F" w14:textId="2BA6FBBD" w:rsidR="006232A9" w:rsidRPr="006E0045" w:rsidRDefault="006232A9" w:rsidP="00F349D0">
      <w:pPr>
        <w:pStyle w:val="ListParagraph"/>
        <w:numPr>
          <w:ilvl w:val="0"/>
          <w:numId w:val="1"/>
        </w:numPr>
        <w:spacing w:line="276" w:lineRule="auto"/>
        <w:jc w:val="both"/>
        <w:rPr>
          <w:rFonts w:ascii="Times New Roman" w:hAnsi="Times New Roman" w:cs="Times New Roman"/>
          <w:sz w:val="24"/>
          <w:szCs w:val="24"/>
        </w:rPr>
      </w:pPr>
      <w:r w:rsidRPr="006E0045">
        <w:rPr>
          <w:rFonts w:ascii="Times New Roman" w:hAnsi="Times New Roman" w:cs="Times New Roman"/>
          <w:sz w:val="24"/>
          <w:szCs w:val="24"/>
        </w:rPr>
        <w:t xml:space="preserve">We also observed that using the </w:t>
      </w:r>
      <w:r w:rsidRPr="00B70D5E">
        <w:rPr>
          <w:rFonts w:ascii="Times New Roman" w:hAnsi="Times New Roman" w:cs="Times New Roman"/>
          <w:b/>
          <w:bCs/>
          <w:sz w:val="24"/>
          <w:szCs w:val="24"/>
        </w:rPr>
        <w:t>tanh activation</w:t>
      </w:r>
      <w:r w:rsidRPr="006E0045">
        <w:rPr>
          <w:rFonts w:ascii="Times New Roman" w:hAnsi="Times New Roman" w:cs="Times New Roman"/>
          <w:sz w:val="24"/>
          <w:szCs w:val="24"/>
        </w:rPr>
        <w:t xml:space="preserve"> function generally resulted in lower accuracy than using </w:t>
      </w:r>
      <w:r w:rsidRPr="00B70D5E">
        <w:rPr>
          <w:rFonts w:ascii="Times New Roman" w:hAnsi="Times New Roman" w:cs="Times New Roman"/>
          <w:b/>
          <w:bCs/>
          <w:sz w:val="24"/>
          <w:szCs w:val="24"/>
        </w:rPr>
        <w:t>Re</w:t>
      </w:r>
      <w:r w:rsidR="00F349D0" w:rsidRPr="00B70D5E">
        <w:rPr>
          <w:rFonts w:ascii="Times New Roman" w:hAnsi="Times New Roman" w:cs="Times New Roman"/>
          <w:b/>
          <w:bCs/>
          <w:sz w:val="24"/>
          <w:szCs w:val="24"/>
        </w:rPr>
        <w:t>lu</w:t>
      </w:r>
      <w:r w:rsidRPr="006E0045">
        <w:rPr>
          <w:rFonts w:ascii="Times New Roman" w:hAnsi="Times New Roman" w:cs="Times New Roman"/>
          <w:sz w:val="24"/>
          <w:szCs w:val="24"/>
        </w:rPr>
        <w:t>, as seen in Models 2 and 9. This may be due to the vanishing gradient problem and computational expense associated with the tanh function.</w:t>
      </w:r>
    </w:p>
    <w:p w14:paraId="44851304" w14:textId="77777777" w:rsidR="006232A9" w:rsidRPr="006E0045" w:rsidRDefault="006232A9" w:rsidP="00F349D0">
      <w:pPr>
        <w:spacing w:line="276" w:lineRule="auto"/>
        <w:jc w:val="both"/>
        <w:rPr>
          <w:rFonts w:ascii="Times New Roman" w:hAnsi="Times New Roman" w:cs="Times New Roman"/>
          <w:sz w:val="24"/>
          <w:szCs w:val="24"/>
        </w:rPr>
      </w:pPr>
    </w:p>
    <w:p w14:paraId="04814511" w14:textId="40374DB4" w:rsidR="0058074E" w:rsidRPr="006E0045" w:rsidRDefault="006232A9" w:rsidP="00F349D0">
      <w:pPr>
        <w:pStyle w:val="ListParagraph"/>
        <w:numPr>
          <w:ilvl w:val="0"/>
          <w:numId w:val="1"/>
        </w:numPr>
        <w:spacing w:line="276" w:lineRule="auto"/>
        <w:jc w:val="both"/>
        <w:rPr>
          <w:rFonts w:ascii="Times New Roman" w:hAnsi="Times New Roman" w:cs="Times New Roman"/>
          <w:sz w:val="24"/>
          <w:szCs w:val="24"/>
        </w:rPr>
      </w:pPr>
      <w:r w:rsidRPr="006E0045">
        <w:rPr>
          <w:rFonts w:ascii="Times New Roman" w:hAnsi="Times New Roman" w:cs="Times New Roman"/>
          <w:sz w:val="24"/>
          <w:szCs w:val="24"/>
        </w:rPr>
        <w:t>Overall, our study highlights the importance of carefully selecting the architecture, activation functions, and hyperparameters of a neural network, as these choices can significantly impact the performance of the model on a given task.</w:t>
      </w:r>
    </w:p>
    <w:p w14:paraId="4C5A8A7C" w14:textId="77777777" w:rsidR="00940287" w:rsidRPr="006E0045" w:rsidRDefault="00940287" w:rsidP="00F349D0">
      <w:pPr>
        <w:spacing w:line="276" w:lineRule="auto"/>
        <w:rPr>
          <w:rFonts w:ascii="Times New Roman" w:hAnsi="Times New Roman" w:cs="Times New Roman"/>
          <w:sz w:val="28"/>
          <w:szCs w:val="28"/>
        </w:rPr>
      </w:pPr>
    </w:p>
    <w:p w14:paraId="1E164C08" w14:textId="0A89FEAE" w:rsidR="003A3F6A" w:rsidRPr="00F349D0" w:rsidRDefault="003A3F6A" w:rsidP="00F349D0">
      <w:pPr>
        <w:spacing w:line="276" w:lineRule="auto"/>
        <w:rPr>
          <w:rFonts w:ascii="Times New Roman" w:hAnsi="Times New Roman" w:cs="Times New Roman"/>
          <w:b/>
          <w:bCs/>
          <w:sz w:val="28"/>
          <w:szCs w:val="28"/>
        </w:rPr>
      </w:pPr>
      <w:r w:rsidRPr="00F349D0">
        <w:rPr>
          <w:rFonts w:ascii="Times New Roman" w:hAnsi="Times New Roman" w:cs="Times New Roman"/>
          <w:b/>
          <w:bCs/>
          <w:sz w:val="28"/>
          <w:szCs w:val="28"/>
        </w:rPr>
        <w:t>Conclusion:</w:t>
      </w:r>
    </w:p>
    <w:p w14:paraId="6AFC12FB" w14:textId="1D0FA65E" w:rsidR="006E0045" w:rsidRPr="006E0045" w:rsidRDefault="006E0045" w:rsidP="00F349D0">
      <w:pPr>
        <w:spacing w:line="276" w:lineRule="auto"/>
        <w:jc w:val="both"/>
        <w:rPr>
          <w:rFonts w:ascii="Times New Roman" w:hAnsi="Times New Roman" w:cs="Times New Roman"/>
          <w:sz w:val="24"/>
          <w:szCs w:val="24"/>
        </w:rPr>
      </w:pPr>
      <w:r w:rsidRPr="006E0045">
        <w:rPr>
          <w:rFonts w:ascii="Times New Roman" w:hAnsi="Times New Roman" w:cs="Times New Roman"/>
          <w:sz w:val="24"/>
          <w:szCs w:val="24"/>
        </w:rPr>
        <w:t>In conclusion, we have evaluated the performance of nine different neural network models trained on the IMDB dataset. The models were evaluated based on their loss and accuracy values. The results show that different configurations can lead to different levels of performance.</w:t>
      </w:r>
    </w:p>
    <w:p w14:paraId="6C2AC053" w14:textId="77777777" w:rsidR="003A3F6A" w:rsidRPr="006E0045" w:rsidRDefault="003A3F6A" w:rsidP="00F349D0">
      <w:pPr>
        <w:spacing w:line="276" w:lineRule="auto"/>
        <w:jc w:val="both"/>
        <w:rPr>
          <w:rFonts w:ascii="Times New Roman" w:hAnsi="Times New Roman" w:cs="Times New Roman"/>
          <w:b/>
          <w:bCs/>
          <w:sz w:val="28"/>
          <w:szCs w:val="28"/>
        </w:rPr>
      </w:pPr>
    </w:p>
    <w:p w14:paraId="745ACCCF" w14:textId="77777777" w:rsidR="00E26854" w:rsidRPr="006E0045" w:rsidRDefault="00E26854" w:rsidP="00B77F26">
      <w:pPr>
        <w:rPr>
          <w:rFonts w:ascii="Times New Roman" w:hAnsi="Times New Roman" w:cs="Times New Roman"/>
          <w:b/>
          <w:bCs/>
          <w:sz w:val="28"/>
          <w:szCs w:val="28"/>
        </w:rPr>
      </w:pPr>
    </w:p>
    <w:p w14:paraId="6162C937" w14:textId="77777777" w:rsidR="00E26854" w:rsidRPr="00E260BB" w:rsidRDefault="00E26854" w:rsidP="00B77F26">
      <w:pPr>
        <w:rPr>
          <w:b/>
          <w:bCs/>
          <w:sz w:val="28"/>
          <w:szCs w:val="28"/>
        </w:rPr>
      </w:pPr>
    </w:p>
    <w:sectPr w:rsidR="00E26854" w:rsidRPr="00E2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55A6"/>
    <w:multiLevelType w:val="hybridMultilevel"/>
    <w:tmpl w:val="33A49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53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A8"/>
    <w:rsid w:val="000112D7"/>
    <w:rsid w:val="000E26C7"/>
    <w:rsid w:val="002F3960"/>
    <w:rsid w:val="00325CC6"/>
    <w:rsid w:val="00353064"/>
    <w:rsid w:val="0037482F"/>
    <w:rsid w:val="00393E19"/>
    <w:rsid w:val="003A3F6A"/>
    <w:rsid w:val="0047740C"/>
    <w:rsid w:val="004C6890"/>
    <w:rsid w:val="00504DEE"/>
    <w:rsid w:val="0058074E"/>
    <w:rsid w:val="005C1C55"/>
    <w:rsid w:val="006232A9"/>
    <w:rsid w:val="00670673"/>
    <w:rsid w:val="0067777D"/>
    <w:rsid w:val="00692CF9"/>
    <w:rsid w:val="006C4B95"/>
    <w:rsid w:val="006E0045"/>
    <w:rsid w:val="006E1839"/>
    <w:rsid w:val="006F10DC"/>
    <w:rsid w:val="00714D9D"/>
    <w:rsid w:val="00752BDF"/>
    <w:rsid w:val="007B4491"/>
    <w:rsid w:val="007F7194"/>
    <w:rsid w:val="007F7BA7"/>
    <w:rsid w:val="0088149F"/>
    <w:rsid w:val="0088702A"/>
    <w:rsid w:val="00940287"/>
    <w:rsid w:val="00A27B55"/>
    <w:rsid w:val="00A50F97"/>
    <w:rsid w:val="00A765D6"/>
    <w:rsid w:val="00A976A8"/>
    <w:rsid w:val="00AA6B10"/>
    <w:rsid w:val="00AB7DBC"/>
    <w:rsid w:val="00AC6F25"/>
    <w:rsid w:val="00B03644"/>
    <w:rsid w:val="00B12E0E"/>
    <w:rsid w:val="00B23A97"/>
    <w:rsid w:val="00B70D5E"/>
    <w:rsid w:val="00B77F26"/>
    <w:rsid w:val="00B82124"/>
    <w:rsid w:val="00C7054E"/>
    <w:rsid w:val="00D01B38"/>
    <w:rsid w:val="00D65245"/>
    <w:rsid w:val="00DA020D"/>
    <w:rsid w:val="00E260BB"/>
    <w:rsid w:val="00E26854"/>
    <w:rsid w:val="00F127BD"/>
    <w:rsid w:val="00F31E85"/>
    <w:rsid w:val="00F349D0"/>
    <w:rsid w:val="00F6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D006"/>
  <w15:chartTrackingRefBased/>
  <w15:docId w15:val="{DA46D03A-88FA-472D-85FE-6CFDD1D5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02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82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6476">
      <w:bodyDiv w:val="1"/>
      <w:marLeft w:val="0"/>
      <w:marRight w:val="0"/>
      <w:marTop w:val="0"/>
      <w:marBottom w:val="0"/>
      <w:divBdr>
        <w:top w:val="none" w:sz="0" w:space="0" w:color="auto"/>
        <w:left w:val="none" w:sz="0" w:space="0" w:color="auto"/>
        <w:bottom w:val="none" w:sz="0" w:space="0" w:color="auto"/>
        <w:right w:val="none" w:sz="0" w:space="0" w:color="auto"/>
      </w:divBdr>
    </w:div>
    <w:div w:id="869488281">
      <w:bodyDiv w:val="1"/>
      <w:marLeft w:val="0"/>
      <w:marRight w:val="0"/>
      <w:marTop w:val="0"/>
      <w:marBottom w:val="0"/>
      <w:divBdr>
        <w:top w:val="none" w:sz="0" w:space="0" w:color="auto"/>
        <w:left w:val="none" w:sz="0" w:space="0" w:color="auto"/>
        <w:bottom w:val="none" w:sz="0" w:space="0" w:color="auto"/>
        <w:right w:val="none" w:sz="0" w:space="0" w:color="auto"/>
      </w:divBdr>
      <w:divsChild>
        <w:div w:id="1237787024">
          <w:marLeft w:val="0"/>
          <w:marRight w:val="0"/>
          <w:marTop w:val="0"/>
          <w:marBottom w:val="0"/>
          <w:divBdr>
            <w:top w:val="none" w:sz="0" w:space="0" w:color="auto"/>
            <w:left w:val="none" w:sz="0" w:space="0" w:color="auto"/>
            <w:bottom w:val="none" w:sz="0" w:space="0" w:color="auto"/>
            <w:right w:val="none" w:sz="0" w:space="0" w:color="auto"/>
          </w:divBdr>
          <w:divsChild>
            <w:div w:id="20339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Pitla</dc:creator>
  <cp:keywords/>
  <dc:description/>
  <cp:lastModifiedBy>Shivani Pitla</cp:lastModifiedBy>
  <cp:revision>3</cp:revision>
  <dcterms:created xsi:type="dcterms:W3CDTF">2023-02-20T02:59:00Z</dcterms:created>
  <dcterms:modified xsi:type="dcterms:W3CDTF">2023-02-20T03:48:00Z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d61d7126c053c2c4ee7b29a9059a69a405587243df3336c58f36c46418516389</vt:lpwstr>
  </property>
</Properties>
</file>