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E9" w:rsidRPr="000D6247" w:rsidRDefault="000D6247">
      <w:pPr>
        <w:rPr>
          <w:b/>
        </w:rPr>
      </w:pPr>
      <w:r w:rsidRPr="000D6247">
        <w:rPr>
          <w:b/>
        </w:rPr>
        <w:t>CODECLAN</w:t>
      </w:r>
    </w:p>
    <w:p w:rsidR="000D6247" w:rsidRPr="000D6247" w:rsidRDefault="000D6247">
      <w:pPr>
        <w:rPr>
          <w:b/>
        </w:rPr>
      </w:pPr>
      <w:r w:rsidRPr="000D6247">
        <w:rPr>
          <w:b/>
        </w:rPr>
        <w:t>WK7 DAY3 HW</w:t>
      </w:r>
    </w:p>
    <w:p w:rsidR="000D6247" w:rsidRDefault="000D6247">
      <w:pPr>
        <w:rPr>
          <w:b/>
        </w:rPr>
      </w:pPr>
      <w:r w:rsidRPr="000D6247">
        <w:rPr>
          <w:b/>
        </w:rPr>
        <w:t>CONTINENTS APP</w:t>
      </w:r>
    </w:p>
    <w:p w:rsidR="000D6247" w:rsidRDefault="000D6247">
      <w:pPr>
        <w:rPr>
          <w:b/>
        </w:rPr>
      </w:pPr>
    </w:p>
    <w:p w:rsidR="000D6247" w:rsidRPr="00382867" w:rsidRDefault="00382867">
      <w:r w:rsidRPr="00382867">
        <w:t>Apologies for narrative instead of drawings – hope this suffices</w:t>
      </w:r>
      <w:r>
        <w:t>………</w:t>
      </w:r>
    </w:p>
    <w:p w:rsidR="000D6247" w:rsidRPr="000D6247" w:rsidRDefault="000D6247" w:rsidP="000D6247">
      <w:pPr>
        <w:numPr>
          <w:ilvl w:val="0"/>
          <w:numId w:val="1"/>
        </w:numPr>
        <w:tabs>
          <w:tab w:val="clear" w:pos="720"/>
          <w:tab w:val="num" w:pos="142"/>
        </w:tabs>
        <w:spacing w:before="100" w:beforeAutospacing="1" w:after="100" w:afterAutospacing="1"/>
        <w:ind w:left="0" w:hanging="426"/>
        <w:rPr>
          <w:rFonts w:ascii="Helvetica" w:eastAsia="Times New Roman" w:hAnsi="Helvetica" w:cs="Times New Roman"/>
          <w:b/>
          <w:color w:val="24292E"/>
        </w:rPr>
      </w:pPr>
      <w:r w:rsidRPr="000D6247">
        <w:rPr>
          <w:rFonts w:ascii="Helvetica" w:eastAsia="Times New Roman" w:hAnsi="Helvetica" w:cs="Times New Roman"/>
          <w:b/>
          <w:color w:val="24292E"/>
        </w:rPr>
        <w:t xml:space="preserve">Looking at </w:t>
      </w:r>
      <w:proofErr w:type="gramStart"/>
      <w:r w:rsidRPr="000D6247">
        <w:rPr>
          <w:rFonts w:ascii="Helvetica" w:eastAsia="Times New Roman" w:hAnsi="Helvetica" w:cs="Times New Roman"/>
          <w:b/>
          <w:color w:val="24292E"/>
        </w:rPr>
        <w:t>the codebase</w:t>
      </w:r>
      <w:proofErr w:type="gramEnd"/>
      <w:r w:rsidRPr="000D6247">
        <w:rPr>
          <w:rFonts w:ascii="Helvetica" w:eastAsia="Times New Roman" w:hAnsi="Helvetica" w:cs="Times New Roman"/>
          <w:b/>
          <w:color w:val="24292E"/>
        </w:rPr>
        <w:t>, draw a diagram to visualise the Pub/Sub event and data flow through the app.</w:t>
      </w:r>
    </w:p>
    <w:p w:rsidR="000D6247" w:rsidRPr="000D6247" w:rsidRDefault="000D6247" w:rsidP="000D6247">
      <w:p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0D6247">
        <w:rPr>
          <w:rFonts w:ascii="Helvetica" w:eastAsia="Times New Roman" w:hAnsi="Helvetica" w:cs="Times New Roman"/>
          <w:i/>
          <w:color w:val="24292E"/>
        </w:rPr>
        <w:t xml:space="preserve">API data enters app at continents.js as an array of country objects (see example below).  </w:t>
      </w:r>
    </w:p>
    <w:p w:rsidR="000D6247" w:rsidRPr="000D6247" w:rsidRDefault="000D6247" w:rsidP="000D6247">
      <w:p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0D6247">
        <w:rPr>
          <w:rFonts w:ascii="Helvetica" w:eastAsia="Times New Roman" w:hAnsi="Helvetica" w:cs="Times New Roman"/>
          <w:i/>
          <w:color w:val="24292E"/>
        </w:rPr>
        <w:t>Continents.js publishes (</w:t>
      </w:r>
      <w:proofErr w:type="spellStart"/>
      <w:r w:rsidRPr="000D6247">
        <w:rPr>
          <w:rFonts w:ascii="Helvetica" w:eastAsia="Times New Roman" w:hAnsi="Helvetica" w:cs="Times New Roman"/>
          <w:i/>
          <w:color w:val="24292E"/>
        </w:rPr>
        <w:t>continents</w:t>
      </w:r>
      <w:proofErr w:type="gramStart"/>
      <w:r w:rsidRPr="000D6247">
        <w:rPr>
          <w:rFonts w:ascii="Helvetica" w:eastAsia="Times New Roman" w:hAnsi="Helvetica" w:cs="Times New Roman"/>
          <w:i/>
          <w:color w:val="24292E"/>
        </w:rPr>
        <w:t>:continents</w:t>
      </w:r>
      <w:proofErr w:type="gramEnd"/>
      <w:r w:rsidRPr="000D6247">
        <w:rPr>
          <w:rFonts w:ascii="Helvetica" w:eastAsia="Times New Roman" w:hAnsi="Helvetica" w:cs="Times New Roman"/>
          <w:i/>
          <w:color w:val="24292E"/>
        </w:rPr>
        <w:t>-data-ready</w:t>
      </w:r>
      <w:proofErr w:type="spellEnd"/>
      <w:r w:rsidRPr="000D6247">
        <w:rPr>
          <w:rFonts w:ascii="Helvetica" w:eastAsia="Times New Roman" w:hAnsi="Helvetica" w:cs="Times New Roman"/>
          <w:i/>
          <w:color w:val="24292E"/>
        </w:rPr>
        <w:t xml:space="preserve">) extracts from that data as produced by functions </w:t>
      </w:r>
      <w:proofErr w:type="spellStart"/>
      <w:r w:rsidRPr="000D6247">
        <w:rPr>
          <w:rFonts w:ascii="Helvetica" w:eastAsia="Times New Roman" w:hAnsi="Helvetica" w:cs="Times New Roman"/>
          <w:i/>
          <w:color w:val="24292E"/>
        </w:rPr>
        <w:t>getContinentNames</w:t>
      </w:r>
      <w:proofErr w:type="spellEnd"/>
      <w:r w:rsidRPr="000D6247">
        <w:rPr>
          <w:rFonts w:ascii="Helvetica" w:eastAsia="Times New Roman" w:hAnsi="Helvetica" w:cs="Times New Roman"/>
          <w:i/>
          <w:color w:val="24292E"/>
        </w:rPr>
        <w:t xml:space="preserve"> (list of continents derived by looping through countries and compiling unique continent name list) and </w:t>
      </w:r>
      <w:proofErr w:type="spellStart"/>
      <w:r w:rsidRPr="000D6247">
        <w:rPr>
          <w:rFonts w:ascii="Helvetica" w:eastAsia="Times New Roman" w:hAnsi="Helvetica" w:cs="Times New Roman"/>
          <w:i/>
          <w:color w:val="24292E"/>
        </w:rPr>
        <w:t>modelContinents</w:t>
      </w:r>
      <w:proofErr w:type="spellEnd"/>
      <w:r w:rsidRPr="000D6247">
        <w:rPr>
          <w:rFonts w:ascii="Helvetica" w:eastAsia="Times New Roman" w:hAnsi="Helvetica" w:cs="Times New Roman"/>
          <w:i/>
          <w:color w:val="24292E"/>
        </w:rPr>
        <w:t xml:space="preserve"> (continent name and all countries of that continent).</w:t>
      </w:r>
    </w:p>
    <w:p w:rsidR="000D6247" w:rsidRPr="000D6247" w:rsidRDefault="000D6247" w:rsidP="000D6247">
      <w:p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0D6247">
        <w:rPr>
          <w:rFonts w:ascii="Helvetica" w:eastAsia="Times New Roman" w:hAnsi="Helvetica" w:cs="Times New Roman"/>
          <w:i/>
          <w:color w:val="24292E"/>
        </w:rPr>
        <w:t xml:space="preserve">Continent_list_view.js subscribes to </w:t>
      </w:r>
      <w:proofErr w:type="spellStart"/>
      <w:r w:rsidRPr="000D6247">
        <w:rPr>
          <w:rFonts w:ascii="Helvetica" w:eastAsia="Times New Roman" w:hAnsi="Helvetica" w:cs="Times New Roman"/>
          <w:i/>
          <w:color w:val="24292E"/>
        </w:rPr>
        <w:t>continents</w:t>
      </w:r>
      <w:proofErr w:type="gramStart"/>
      <w:r w:rsidRPr="000D6247">
        <w:rPr>
          <w:rFonts w:ascii="Helvetica" w:eastAsia="Times New Roman" w:hAnsi="Helvetica" w:cs="Times New Roman"/>
          <w:i/>
          <w:color w:val="24292E"/>
        </w:rPr>
        <w:t>:continents</w:t>
      </w:r>
      <w:proofErr w:type="gramEnd"/>
      <w:r w:rsidRPr="000D6247">
        <w:rPr>
          <w:rFonts w:ascii="Helvetica" w:eastAsia="Times New Roman" w:hAnsi="Helvetica" w:cs="Times New Roman"/>
          <w:i/>
          <w:color w:val="24292E"/>
        </w:rPr>
        <w:t>-data-ready</w:t>
      </w:r>
      <w:proofErr w:type="spellEnd"/>
      <w:r w:rsidRPr="000D6247">
        <w:rPr>
          <w:rFonts w:ascii="Helvetica" w:eastAsia="Times New Roman" w:hAnsi="Helvetica" w:cs="Times New Roman"/>
          <w:i/>
          <w:color w:val="24292E"/>
        </w:rPr>
        <w:t>.</w:t>
      </w:r>
    </w:p>
    <w:p w:rsidR="000D6247" w:rsidRPr="000D6247" w:rsidRDefault="000D6247" w:rsidP="000D6247">
      <w:p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0D6247">
        <w:rPr>
          <w:rFonts w:ascii="Helvetica" w:eastAsia="Times New Roman" w:hAnsi="Helvetica" w:cs="Times New Roman"/>
          <w:i/>
          <w:color w:val="24292E"/>
        </w:rPr>
        <w:t xml:space="preserve">Example: </w:t>
      </w:r>
    </w:p>
    <w:p w:rsidR="000D6247" w:rsidRDefault="000D6247" w:rsidP="000D624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  <w:lang w:val="en-US"/>
        </w:rPr>
        <w:drawing>
          <wp:inline distT="0" distB="0" distL="0" distR="0">
            <wp:extent cx="2783123" cy="381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23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47" w:rsidRPr="000D6247" w:rsidRDefault="000D6247" w:rsidP="00382867">
      <w:pPr>
        <w:pStyle w:val="ListParagraph"/>
        <w:numPr>
          <w:ilvl w:val="0"/>
          <w:numId w:val="2"/>
        </w:numPr>
        <w:ind w:left="0" w:hanging="42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D624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Looking at </w:t>
      </w:r>
      <w:proofErr w:type="gramStart"/>
      <w:r w:rsidRPr="000D624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the codebase</w:t>
      </w:r>
      <w:proofErr w:type="gramEnd"/>
      <w:r w:rsidRPr="000D624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, draw a tree-diagram to show the view rendering responsibility hierarchy.</w:t>
      </w:r>
    </w:p>
    <w:p w:rsidR="000D6247" w:rsidRPr="000D6247" w:rsidRDefault="000D6247" w:rsidP="000D6247">
      <w:pPr>
        <w:rPr>
          <w:rFonts w:ascii="Helvetica" w:eastAsia="Times New Roman" w:hAnsi="Helvetica" w:cs="Times New Roman"/>
          <w:b/>
        </w:rPr>
      </w:pPr>
    </w:p>
    <w:p w:rsidR="000D6247" w:rsidRDefault="000D6247" w:rsidP="000D6247">
      <w:pPr>
        <w:rPr>
          <w:rFonts w:ascii="Helvetica" w:eastAsia="Times New Roman" w:hAnsi="Helvetica" w:cs="Times New Roman"/>
          <w:i/>
        </w:rPr>
      </w:pPr>
      <w:r w:rsidRPr="000D6247">
        <w:rPr>
          <w:rFonts w:ascii="Helvetica" w:eastAsia="Times New Roman" w:hAnsi="Helvetica" w:cs="Times New Roman"/>
          <w:i/>
        </w:rPr>
        <w:t>Continent</w:t>
      </w:r>
      <w:r>
        <w:rPr>
          <w:rFonts w:ascii="Helvetica" w:eastAsia="Times New Roman" w:hAnsi="Helvetica" w:cs="Times New Roman"/>
          <w:i/>
        </w:rPr>
        <w:t xml:space="preserve">_list_view.js renders a new </w:t>
      </w:r>
      <w:proofErr w:type="spellStart"/>
      <w:r>
        <w:rPr>
          <w:rFonts w:ascii="Helvetica" w:eastAsia="Times New Roman" w:hAnsi="Helvetica" w:cs="Times New Roman"/>
          <w:i/>
        </w:rPr>
        <w:t>ContinentView</w:t>
      </w:r>
      <w:proofErr w:type="spellEnd"/>
      <w:r>
        <w:rPr>
          <w:rFonts w:ascii="Helvetica" w:eastAsia="Times New Roman" w:hAnsi="Helvetica" w:cs="Times New Roman"/>
          <w:i/>
        </w:rPr>
        <w:t xml:space="preserve"> for each continent</w:t>
      </w:r>
    </w:p>
    <w:p w:rsidR="000D6247" w:rsidRDefault="000D6247" w:rsidP="00382867">
      <w:pPr>
        <w:rPr>
          <w:rFonts w:ascii="Helvetica" w:eastAsia="Times New Roman" w:hAnsi="Helvetica" w:cs="Times New Roman"/>
          <w:i/>
        </w:rPr>
      </w:pPr>
      <w:proofErr w:type="spellStart"/>
      <w:r>
        <w:rPr>
          <w:rFonts w:ascii="Helvetica" w:eastAsia="Times New Roman" w:hAnsi="Helvetica" w:cs="Times New Roman"/>
          <w:i/>
        </w:rPr>
        <w:lastRenderedPageBreak/>
        <w:t>Continent_view</w:t>
      </w:r>
      <w:proofErr w:type="spellEnd"/>
      <w:r>
        <w:rPr>
          <w:rFonts w:ascii="Helvetica" w:eastAsia="Times New Roman" w:hAnsi="Helvetica" w:cs="Times New Roman"/>
          <w:i/>
        </w:rPr>
        <w:t xml:space="preserve"> renders continent name (h2) and </w:t>
      </w:r>
      <w:r w:rsidR="00382867">
        <w:rPr>
          <w:rFonts w:ascii="Helvetica" w:eastAsia="Times New Roman" w:hAnsi="Helvetica" w:cs="Times New Roman"/>
          <w:i/>
        </w:rPr>
        <w:t>each country for that continent (li)</w:t>
      </w:r>
    </w:p>
    <w:p w:rsidR="00382867" w:rsidRPr="00382867" w:rsidRDefault="00382867" w:rsidP="00382867">
      <w:pPr>
        <w:rPr>
          <w:rFonts w:ascii="Helvetica" w:eastAsia="Times New Roman" w:hAnsi="Helvetica" w:cs="Times New Roman"/>
          <w:i/>
        </w:rPr>
      </w:pPr>
    </w:p>
    <w:p w:rsidR="00382867" w:rsidRPr="00382867" w:rsidRDefault="00382867" w:rsidP="00382867">
      <w:pPr>
        <w:pStyle w:val="ListParagraph"/>
        <w:numPr>
          <w:ilvl w:val="0"/>
          <w:numId w:val="2"/>
        </w:numPr>
        <w:ind w:left="54" w:hanging="4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8286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Using the browser Inspect pane in the </w:t>
      </w:r>
      <w:proofErr w:type="spellStart"/>
      <w:r w:rsidRPr="0038286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devtools</w:t>
      </w:r>
      <w:proofErr w:type="spellEnd"/>
      <w:r w:rsidRPr="00382867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to view the DOM, draw out the structure of the web page. Use the IDs and classes as the labels.</w:t>
      </w:r>
    </w:p>
    <w:p w:rsidR="00382867" w:rsidRPr="00382867" w:rsidRDefault="00382867" w:rsidP="00382867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u w:val="single"/>
        </w:rPr>
      </w:pPr>
      <w:r>
        <w:rPr>
          <w:rFonts w:ascii="Helvetica" w:eastAsia="Times New Roman" w:hAnsi="Helvetica" w:cs="Times New Roman"/>
          <w:noProof/>
          <w:color w:val="24292E"/>
          <w:u w:val="single"/>
          <w:lang w:val="en-US"/>
        </w:rPr>
        <w:drawing>
          <wp:inline distT="0" distB="0" distL="0" distR="0">
            <wp:extent cx="4229100" cy="226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47" w:rsidRDefault="00382867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The continent class is repeated for each continent.</w:t>
      </w:r>
    </w:p>
    <w:p w:rsidR="00382867" w:rsidRDefault="00382867">
      <w:pPr>
        <w:rPr>
          <w:rFonts w:ascii="Helvetica" w:hAnsi="Helvetica"/>
          <w:i/>
        </w:rPr>
      </w:pPr>
    </w:p>
    <w:p w:rsidR="00382867" w:rsidRPr="00382867" w:rsidRDefault="00382867" w:rsidP="00382867">
      <w:pPr>
        <w:pStyle w:val="ListParagraph"/>
        <w:numPr>
          <w:ilvl w:val="0"/>
          <w:numId w:val="2"/>
        </w:numPr>
        <w:spacing w:after="240"/>
        <w:ind w:left="0" w:hanging="426"/>
        <w:rPr>
          <w:rFonts w:ascii="Helvetica" w:hAnsi="Helvetica" w:cs="Times New Roman"/>
          <w:b/>
          <w:color w:val="24292E"/>
        </w:rPr>
      </w:pPr>
      <w:r w:rsidRPr="00382867">
        <w:rPr>
          <w:rFonts w:ascii="Helvetica" w:hAnsi="Helvetica" w:cs="Times New Roman"/>
          <w:b/>
          <w:color w:val="24292E"/>
        </w:rPr>
        <w:t>Answer the following questions:</w:t>
      </w:r>
    </w:p>
    <w:p w:rsidR="00382867" w:rsidRDefault="00382867" w:rsidP="00382867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382867">
        <w:rPr>
          <w:rFonts w:ascii="Helvetica" w:eastAsia="Times New Roman" w:hAnsi="Helvetica" w:cs="Times New Roman"/>
          <w:b/>
          <w:color w:val="24292E"/>
        </w:rPr>
        <w:t>Which view is rendered more than once?</w:t>
      </w:r>
    </w:p>
    <w:p w:rsidR="00382867" w:rsidRPr="00382867" w:rsidRDefault="00382867" w:rsidP="00382867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i/>
          <w:color w:val="24292E"/>
        </w:rPr>
      </w:pPr>
      <w:r w:rsidRPr="00382867">
        <w:rPr>
          <w:rFonts w:ascii="Helvetica" w:eastAsia="Times New Roman" w:hAnsi="Helvetica" w:cs="Times New Roman"/>
          <w:i/>
          <w:color w:val="24292E"/>
        </w:rPr>
        <w:t>C</w:t>
      </w:r>
      <w:r>
        <w:rPr>
          <w:rFonts w:ascii="Helvetica" w:eastAsia="Times New Roman" w:hAnsi="Helvetica" w:cs="Times New Roman"/>
          <w:i/>
          <w:color w:val="24292E"/>
        </w:rPr>
        <w:t>ontinent</w:t>
      </w:r>
      <w:r w:rsidRPr="00382867">
        <w:rPr>
          <w:rFonts w:ascii="Helvetica" w:eastAsia="Times New Roman" w:hAnsi="Helvetica" w:cs="Times New Roman"/>
          <w:i/>
          <w:color w:val="24292E"/>
        </w:rPr>
        <w:t>_view.js</w:t>
      </w:r>
    </w:p>
    <w:p w:rsidR="00382867" w:rsidRDefault="00382867" w:rsidP="0038286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382867">
        <w:rPr>
          <w:rFonts w:ascii="Helvetica" w:eastAsia="Times New Roman" w:hAnsi="Helvetica" w:cs="Times New Roman"/>
          <w:b/>
          <w:color w:val="24292E"/>
        </w:rPr>
        <w:t>Which views are nested in which other view?</w:t>
      </w:r>
    </w:p>
    <w:p w:rsidR="00382867" w:rsidRPr="00382867" w:rsidRDefault="00382867" w:rsidP="00382867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382867">
        <w:rPr>
          <w:rFonts w:ascii="Helvetica" w:eastAsia="Times New Roman" w:hAnsi="Helvetica" w:cs="Times New Roman"/>
          <w:i/>
          <w:color w:val="24292E"/>
        </w:rPr>
        <w:t>Continent_view.js</w:t>
      </w:r>
      <w:r>
        <w:rPr>
          <w:rFonts w:ascii="Helvetica" w:eastAsia="Times New Roman" w:hAnsi="Helvetica" w:cs="Times New Roman"/>
          <w:i/>
          <w:color w:val="24292E"/>
        </w:rPr>
        <w:t xml:space="preserve"> is nested within continents_list_view.js</w:t>
      </w:r>
    </w:p>
    <w:p w:rsidR="00382867" w:rsidRPr="00382867" w:rsidRDefault="00382867" w:rsidP="00382867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b/>
          <w:color w:val="24292E"/>
        </w:rPr>
      </w:pPr>
      <w:r w:rsidRPr="00382867">
        <w:rPr>
          <w:rFonts w:ascii="Helvetica" w:eastAsia="Times New Roman" w:hAnsi="Helvetica" w:cs="Times New Roman"/>
          <w:b/>
          <w:color w:val="24292E"/>
        </w:rPr>
        <w:t>What are the benefits of using nested reusable views in this way?</w:t>
      </w:r>
    </w:p>
    <w:p w:rsidR="00382867" w:rsidRPr="00382867" w:rsidRDefault="00382867" w:rsidP="00382867">
      <w:pPr>
        <w:ind w:left="720"/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Benefit of DRY code (speed, ease of maintenance, reduced </w:t>
      </w:r>
      <w:bookmarkStart w:id="0" w:name="_GoBack"/>
      <w:bookmarkEnd w:id="0"/>
      <w:r>
        <w:rPr>
          <w:rFonts w:ascii="Helvetica" w:hAnsi="Helvetica"/>
          <w:i/>
        </w:rPr>
        <w:t xml:space="preserve">storage, </w:t>
      </w:r>
      <w:proofErr w:type="spellStart"/>
      <w:r>
        <w:rPr>
          <w:rFonts w:ascii="Helvetica" w:hAnsi="Helvetica"/>
          <w:i/>
        </w:rPr>
        <w:t>etc</w:t>
      </w:r>
      <w:proofErr w:type="spellEnd"/>
      <w:r>
        <w:rPr>
          <w:rFonts w:ascii="Helvetica" w:hAnsi="Helvetica"/>
          <w:i/>
        </w:rPr>
        <w:t>)</w:t>
      </w:r>
    </w:p>
    <w:sectPr w:rsidR="00382867" w:rsidRPr="00382867" w:rsidSect="007B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0BA1"/>
    <w:multiLevelType w:val="multilevel"/>
    <w:tmpl w:val="AAAE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7162B"/>
    <w:multiLevelType w:val="hybridMultilevel"/>
    <w:tmpl w:val="407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36EA7"/>
    <w:multiLevelType w:val="multilevel"/>
    <w:tmpl w:val="9BD6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47"/>
    <w:rsid w:val="000D6247"/>
    <w:rsid w:val="00382867"/>
    <w:rsid w:val="007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E9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86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86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Hart</dc:creator>
  <cp:keywords/>
  <dc:description/>
  <cp:lastModifiedBy>Stephen Hart</cp:lastModifiedBy>
  <cp:revision>1</cp:revision>
  <dcterms:created xsi:type="dcterms:W3CDTF">2018-10-17T21:42:00Z</dcterms:created>
  <dcterms:modified xsi:type="dcterms:W3CDTF">2018-10-17T22:05:00Z</dcterms:modified>
</cp:coreProperties>
</file>