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4D" w:rsidRDefault="00A87111" w:rsidP="00A87111">
      <w:pPr>
        <w:pStyle w:val="ListBullet"/>
        <w:rPr>
          <w:b/>
        </w:rPr>
      </w:pPr>
      <w:r>
        <w:t xml:space="preserve">Data must undergo journey from raw data to insights which can consist of 4 major steps: </w:t>
      </w:r>
      <w:r w:rsidRPr="00A87111">
        <w:rPr>
          <w:b/>
        </w:rPr>
        <w:t xml:space="preserve">ETL </w:t>
      </w:r>
      <w:r w:rsidRPr="00A87111">
        <w:rPr>
          <w:b/>
        </w:rPr>
        <w:sym w:font="Wingdings" w:char="F0E0"/>
      </w:r>
      <w:r w:rsidRPr="00A87111">
        <w:rPr>
          <w:b/>
        </w:rPr>
        <w:t xml:space="preserve"> Database </w:t>
      </w:r>
      <w:r w:rsidRPr="00A87111">
        <w:rPr>
          <w:b/>
        </w:rPr>
        <w:sym w:font="Wingdings" w:char="F0E0"/>
      </w:r>
      <w:r w:rsidRPr="00A87111">
        <w:rPr>
          <w:b/>
        </w:rPr>
        <w:t xml:space="preserve"> Analyze </w:t>
      </w:r>
      <w:r w:rsidRPr="00A87111">
        <w:rPr>
          <w:b/>
        </w:rPr>
        <w:sym w:font="Wingdings" w:char="F0E0"/>
      </w:r>
      <w:r w:rsidRPr="00A87111">
        <w:rPr>
          <w:b/>
        </w:rPr>
        <w:t xml:space="preserve"> Visualize</w:t>
      </w:r>
    </w:p>
    <w:p w:rsidR="001B2F35" w:rsidRDefault="001B2F35" w:rsidP="00A87111">
      <w:pPr>
        <w:pStyle w:val="ListBullet"/>
      </w:pPr>
      <w:r w:rsidRPr="001B2F35">
        <w:t xml:space="preserve">70% of time is in the </w:t>
      </w:r>
      <w:r w:rsidRPr="001B2F35">
        <w:rPr>
          <w:b/>
        </w:rPr>
        <w:t>prep phase</w:t>
      </w:r>
      <w:r w:rsidRPr="001B2F35">
        <w:t xml:space="preserve"> (ETL + database) and 30% is in the </w:t>
      </w:r>
      <w:r w:rsidRPr="001B2F35">
        <w:rPr>
          <w:b/>
        </w:rPr>
        <w:t>creative phase</w:t>
      </w:r>
      <w:r w:rsidRPr="001B2F35">
        <w:t xml:space="preserve"> (Analyze + Visualize)</w:t>
      </w:r>
    </w:p>
    <w:p w:rsidR="001B2F35" w:rsidRDefault="001B2F35" w:rsidP="001B2F35">
      <w:pPr>
        <w:pStyle w:val="ListBullet"/>
        <w:numPr>
          <w:ilvl w:val="0"/>
          <w:numId w:val="0"/>
        </w:numPr>
        <w:ind w:left="360" w:hanging="360"/>
      </w:pPr>
    </w:p>
    <w:p w:rsidR="001B2F35" w:rsidRDefault="001B2F35" w:rsidP="001B2F35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Data Warehousing</w:t>
      </w:r>
      <w:r w:rsidR="00635447">
        <w:rPr>
          <w:i/>
          <w:u w:val="single"/>
        </w:rPr>
        <w:t xml:space="preserve"> + ETL</w:t>
      </w:r>
    </w:p>
    <w:p w:rsidR="001B2F35" w:rsidRDefault="001B2F35" w:rsidP="001B2F35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1B2F35" w:rsidRDefault="001B2F35" w:rsidP="001B2F35">
      <w:pPr>
        <w:pStyle w:val="ListBullet"/>
      </w:pPr>
      <w:r w:rsidRPr="001B2F35">
        <w:rPr>
          <w:b/>
        </w:rPr>
        <w:t xml:space="preserve">DW </w:t>
      </w:r>
      <w:r>
        <w:t>= storing the data in a non-transactional RDB, but storing data in a way that it can be analyzed + visualized to derive insights</w:t>
      </w:r>
    </w:p>
    <w:p w:rsidR="001B2F35" w:rsidRDefault="00F87805" w:rsidP="001B2F35">
      <w:pPr>
        <w:pStyle w:val="ListBullet"/>
      </w:pPr>
      <w:r w:rsidRPr="00F87805">
        <w:rPr>
          <w:u w:val="single"/>
        </w:rPr>
        <w:t>Advantages</w:t>
      </w:r>
      <w:r>
        <w:t>: integrity, combination of datasets, easily scalable, processing power</w:t>
      </w:r>
    </w:p>
    <w:p w:rsidR="00995422" w:rsidRPr="00E57474" w:rsidRDefault="00E57474" w:rsidP="001B2F35">
      <w:pPr>
        <w:pStyle w:val="ListBullet"/>
      </w:pPr>
      <w:r>
        <w:rPr>
          <w:u w:val="single"/>
        </w:rPr>
        <w:t>Common IT infrastructure:</w:t>
      </w:r>
    </w:p>
    <w:p w:rsidR="00E57474" w:rsidRDefault="00E57474" w:rsidP="00EC2598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74BB900" wp14:editId="30CFBF5E">
            <wp:extent cx="6408420" cy="32350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8203" cy="323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68" w:rsidRDefault="00635447" w:rsidP="00821A68">
      <w:pPr>
        <w:pStyle w:val="ListBullet"/>
      </w:pPr>
      <w:r>
        <w:t xml:space="preserve">Data is stored in multiple sources, and analyzing it in the source could cause multiple issues, such as overwriting the data or </w:t>
      </w:r>
      <w:r w:rsidR="00CB66F9">
        <w:t>severely</w:t>
      </w:r>
      <w:r>
        <w:t xml:space="preserve"> </w:t>
      </w:r>
      <w:r w:rsidR="00CB66F9">
        <w:t>impact</w:t>
      </w:r>
      <w:r>
        <w:t xml:space="preserve"> a critical business process or </w:t>
      </w:r>
      <w:r w:rsidR="00CB66F9">
        <w:t xml:space="preserve">crash a </w:t>
      </w:r>
      <w:r>
        <w:t>business system</w:t>
      </w:r>
    </w:p>
    <w:p w:rsidR="00635447" w:rsidRDefault="00635447" w:rsidP="00821A68">
      <w:pPr>
        <w:pStyle w:val="ListBullet"/>
      </w:pPr>
      <w:r>
        <w:t xml:space="preserve">So we put it into a DW via an ETL process to remove </w:t>
      </w:r>
      <w:r w:rsidR="00CB66F9">
        <w:t>anomalies</w:t>
      </w:r>
      <w:r>
        <w:t>, transform the data, and basically clean it up all into standard, agreed-upon formats</w:t>
      </w:r>
    </w:p>
    <w:p w:rsidR="00AC2852" w:rsidRPr="001B2F35" w:rsidRDefault="00AC2852" w:rsidP="00AC2852">
      <w:pPr>
        <w:pStyle w:val="ListBullet"/>
        <w:numPr>
          <w:ilvl w:val="0"/>
          <w:numId w:val="0"/>
        </w:num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7238E25A" wp14:editId="06224873">
            <wp:extent cx="4450080" cy="94469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18" cy="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852" w:rsidRPr="001B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52A54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AC"/>
    <w:rsid w:val="000A453B"/>
    <w:rsid w:val="001B2F35"/>
    <w:rsid w:val="002C064D"/>
    <w:rsid w:val="00635447"/>
    <w:rsid w:val="00821A68"/>
    <w:rsid w:val="00825D27"/>
    <w:rsid w:val="009800AC"/>
    <w:rsid w:val="00995422"/>
    <w:rsid w:val="00A87111"/>
    <w:rsid w:val="00AC2852"/>
    <w:rsid w:val="00CB66F9"/>
    <w:rsid w:val="00E57474"/>
    <w:rsid w:val="00EC2598"/>
    <w:rsid w:val="00F27F50"/>
    <w:rsid w:val="00F8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36A5"/>
  <w15:chartTrackingRefBased/>
  <w15:docId w15:val="{A48D6BE3-E360-42C8-B3AF-7D114FD4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8711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12</cp:revision>
  <dcterms:created xsi:type="dcterms:W3CDTF">2017-06-15T23:32:00Z</dcterms:created>
  <dcterms:modified xsi:type="dcterms:W3CDTF">2017-06-15T23:46:00Z</dcterms:modified>
</cp:coreProperties>
</file>