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C3" w:rsidRPr="00D30AC3" w:rsidRDefault="00D30AC3" w:rsidP="00676EEB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Classification a</w:t>
      </w:r>
      <w:r w:rsidRPr="00D30AC3">
        <w:rPr>
          <w:b/>
          <w:i/>
          <w:u w:val="single"/>
        </w:rPr>
        <w:t xml:space="preserve">nd Representation </w:t>
      </w:r>
    </w:p>
    <w:p w:rsidR="00676EEB" w:rsidRPr="00676EEB" w:rsidRDefault="00676EEB" w:rsidP="00676EEB">
      <w:pPr>
        <w:jc w:val="center"/>
        <w:rPr>
          <w:b/>
          <w:u w:val="single"/>
        </w:rPr>
      </w:pPr>
      <w:r w:rsidRPr="00676EEB">
        <w:rPr>
          <w:b/>
          <w:u w:val="single"/>
        </w:rPr>
        <w:t xml:space="preserve">I. CLASSIFICATION </w:t>
      </w:r>
    </w:p>
    <w:p w:rsidR="00A63573" w:rsidRPr="00A63573" w:rsidRDefault="00576539" w:rsidP="00A63573">
      <w:pPr>
        <w:pStyle w:val="ListBullet"/>
      </w:pPr>
      <w:r>
        <w:rPr>
          <w:b/>
        </w:rPr>
        <w:t xml:space="preserve">Binary </w:t>
      </w:r>
      <w:r w:rsidR="00A63573" w:rsidRPr="00A63573">
        <w:rPr>
          <w:b/>
        </w:rPr>
        <w:t xml:space="preserve">Classification </w:t>
      </w:r>
      <w:r w:rsidR="00A63573">
        <w:t xml:space="preserve"> </w:t>
      </w:r>
      <w:r w:rsidR="00A63573">
        <w:sym w:font="Wingdings" w:char="F0E0"/>
      </w:r>
      <w:r w:rsidR="00A63573">
        <w:t xml:space="preserve"> variable you want to predict, y, is valued via </w:t>
      </w:r>
      <w:r w:rsidR="00A63573">
        <w:rPr>
          <w:b/>
        </w:rPr>
        <w:t>logistic regression</w:t>
      </w:r>
    </w:p>
    <w:p w:rsidR="00A63573" w:rsidRDefault="00A63573" w:rsidP="00676EEB">
      <w:pPr>
        <w:pStyle w:val="ListBullet"/>
        <w:tabs>
          <w:tab w:val="clear" w:pos="360"/>
          <w:tab w:val="num" w:pos="720"/>
        </w:tabs>
        <w:ind w:left="720"/>
      </w:pPr>
      <w:r>
        <w:t>Ex: spam</w:t>
      </w:r>
      <w:r w:rsidR="00676EEB">
        <w:t xml:space="preserve"> or not</w:t>
      </w:r>
      <w:r>
        <w:t xml:space="preserve">, online transactions </w:t>
      </w:r>
      <w:r w:rsidR="00676EEB">
        <w:t xml:space="preserve">as </w:t>
      </w:r>
      <w:r>
        <w:t xml:space="preserve">fraudulent/not (someone using a stolen credit card or user password), tumors as malignant or benign. </w:t>
      </w:r>
    </w:p>
    <w:p w:rsidR="00A63573" w:rsidRDefault="00676EEB" w:rsidP="00A63573">
      <w:pPr>
        <w:pStyle w:val="ListBullet"/>
      </w:pPr>
      <w:r>
        <w:t xml:space="preserve">In all of these problems, </w:t>
      </w:r>
      <w:r w:rsidR="00A63573">
        <w:t xml:space="preserve">the variable we're trying to predict takes on TWO values </w:t>
      </w:r>
      <w:r w:rsidR="00A63573">
        <w:sym w:font="Wingdings" w:char="F0E0"/>
      </w:r>
      <w:r w:rsidR="00A63573">
        <w:t xml:space="preserve"> 0/1, spam/not spam, fraudulent/not fraudulent, malignant/benign. </w:t>
      </w:r>
    </w:p>
    <w:p w:rsidR="00A63573" w:rsidRDefault="00E973B8" w:rsidP="00676EE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D24B8F7" wp14:editId="173C0DB1">
            <wp:extent cx="1190625" cy="3739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925" cy="3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92F">
        <w:tab/>
      </w:r>
      <w:r>
        <w:sym w:font="Wingdings" w:char="F0E0"/>
      </w:r>
      <w:r>
        <w:t xml:space="preserve">  </w:t>
      </w:r>
      <w:r w:rsidR="00A63573">
        <w:t xml:space="preserve">0 = the </w:t>
      </w:r>
      <w:r w:rsidR="00A63573" w:rsidRPr="00E973B8">
        <w:rPr>
          <w:b/>
        </w:rPr>
        <w:t xml:space="preserve">negative class </w:t>
      </w:r>
      <w:r>
        <w:rPr>
          <w:b/>
        </w:rPr>
        <w:t xml:space="preserve"> </w:t>
      </w:r>
      <w:r w:rsidR="00A63573">
        <w:t xml:space="preserve">(benign), 1 = </w:t>
      </w:r>
      <w:r w:rsidR="00A63573" w:rsidRPr="00E973B8">
        <w:rPr>
          <w:b/>
        </w:rPr>
        <w:t>positive class</w:t>
      </w:r>
      <w:r w:rsidR="00A63573">
        <w:t xml:space="preserve"> (malignant)</w:t>
      </w:r>
    </w:p>
    <w:p w:rsidR="00A63573" w:rsidRDefault="00A63573" w:rsidP="00446802">
      <w:pPr>
        <w:pStyle w:val="ListBullet"/>
        <w:tabs>
          <w:tab w:val="clear" w:pos="360"/>
          <w:tab w:val="num" w:pos="720"/>
        </w:tabs>
        <w:ind w:left="720"/>
      </w:pPr>
      <w:r>
        <w:t xml:space="preserve">Assignment of the 2 classes is somewhat arbitrary </w:t>
      </w:r>
    </w:p>
    <w:p w:rsidR="00A63573" w:rsidRDefault="00A63573" w:rsidP="00446802">
      <w:pPr>
        <w:pStyle w:val="ListBullet"/>
        <w:tabs>
          <w:tab w:val="clear" w:pos="360"/>
          <w:tab w:val="num" w:pos="720"/>
        </w:tabs>
        <w:ind w:left="720"/>
      </w:pPr>
      <w:r>
        <w:t xml:space="preserve">Intuition = negative class conveys </w:t>
      </w:r>
      <w:r w:rsidR="00446802">
        <w:t xml:space="preserve">“absence” </w:t>
      </w:r>
      <w:r>
        <w:t xml:space="preserve">of something, positive class conveys presence of </w:t>
      </w:r>
    </w:p>
    <w:p w:rsidR="00E973B8" w:rsidRDefault="00E973B8" w:rsidP="00E973B8">
      <w:pPr>
        <w:pStyle w:val="ListBullet"/>
      </w:pPr>
      <w:r>
        <w:t>Ex: T</w:t>
      </w:r>
      <w:r w:rsidR="00A63573">
        <w:t xml:space="preserve">raining set </w:t>
      </w:r>
      <w:r>
        <w:t xml:space="preserve">for </w:t>
      </w:r>
      <w:r w:rsidR="00A63573">
        <w:t xml:space="preserve">classifying </w:t>
      </w:r>
      <w:r>
        <w:t xml:space="preserve">tumor as malignant or benign where </w:t>
      </w:r>
      <w:r w:rsidR="00A63573">
        <w:t xml:space="preserve">malignancy takes on </w:t>
      </w:r>
      <w:r>
        <w:t xml:space="preserve">2 </w:t>
      </w:r>
      <w:r w:rsidR="00A63573">
        <w:t xml:space="preserve">values, </w:t>
      </w:r>
      <w:r>
        <w:t>0/1</w:t>
      </w:r>
    </w:p>
    <w:p w:rsidR="008A07B1" w:rsidRDefault="00E973B8" w:rsidP="00446802">
      <w:pPr>
        <w:pStyle w:val="ListBullet"/>
        <w:tabs>
          <w:tab w:val="clear" w:pos="360"/>
          <w:tab w:val="num" w:pos="720"/>
        </w:tabs>
        <w:ind w:left="720"/>
      </w:pPr>
      <w:r>
        <w:t xml:space="preserve">1 thing we could do, </w:t>
      </w:r>
      <w:r w:rsidR="00A63573">
        <w:t xml:space="preserve">given this training set </w:t>
      </w:r>
      <w:r w:rsidR="00446802">
        <w:t>is</w:t>
      </w:r>
      <w:r>
        <w:t xml:space="preserve"> </w:t>
      </w:r>
      <w:r w:rsidR="00A63573">
        <w:t xml:space="preserve">apply the </w:t>
      </w:r>
      <w:r w:rsidR="00446802" w:rsidRPr="00446802">
        <w:rPr>
          <w:i/>
        </w:rPr>
        <w:t>linear</w:t>
      </w:r>
      <w:r w:rsidR="00446802">
        <w:t xml:space="preserve"> </w:t>
      </w:r>
      <w:r>
        <w:t xml:space="preserve">regression </w:t>
      </w:r>
      <w:r w:rsidR="00A63573">
        <w:t>alg</w:t>
      </w:r>
      <w:r>
        <w:t xml:space="preserve">orithm that we already know </w:t>
      </w:r>
      <w:r w:rsidR="00A63573">
        <w:t xml:space="preserve">to this data set </w:t>
      </w:r>
      <w:r>
        <w:t xml:space="preserve">+ </w:t>
      </w:r>
      <w:r w:rsidR="00A63573">
        <w:t xml:space="preserve">try to fit </w:t>
      </w:r>
      <w:r>
        <w:t xml:space="preserve">a </w:t>
      </w:r>
      <w:r w:rsidR="008A07B1">
        <w:t>straight line to the data to get a hypothesis, h</w:t>
      </w:r>
      <w:r w:rsidR="00CE10FD">
        <w:t>θ</w:t>
      </w:r>
      <w:r w:rsidR="008A07B1">
        <w:t>(x)</w:t>
      </w:r>
    </w:p>
    <w:p w:rsidR="008A07B1" w:rsidRDefault="008A07B1" w:rsidP="0044680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7750B01" wp14:editId="711AF5E0">
            <wp:extent cx="18288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8A07B1" w:rsidP="008A07B1">
      <w:pPr>
        <w:pStyle w:val="ListBullet"/>
      </w:pPr>
      <w:r>
        <w:t xml:space="preserve">To make predictions, </w:t>
      </w:r>
      <w:r w:rsidR="00CE10FD">
        <w:t xml:space="preserve">we can </w:t>
      </w:r>
      <w:r w:rsidR="00A63573">
        <w:t xml:space="preserve">try </w:t>
      </w:r>
      <w:r>
        <w:t xml:space="preserve">to </w:t>
      </w:r>
      <w:r w:rsidR="00A63573" w:rsidRPr="008A07B1">
        <w:rPr>
          <w:b/>
        </w:rPr>
        <w:t>threshold</w:t>
      </w:r>
      <w:r w:rsidR="00A63573">
        <w:t xml:space="preserve"> the classifier outputs at </w:t>
      </w:r>
      <w:r w:rsidR="00CE10FD">
        <w:t xml:space="preserve">y = </w:t>
      </w:r>
      <w:r w:rsidR="00A63573">
        <w:t xml:space="preserve">0.5 </w:t>
      </w:r>
      <w:r w:rsidR="00576539">
        <w:sym w:font="Wingdings" w:char="F0E0"/>
      </w:r>
      <w:r w:rsidR="00576539">
        <w:t xml:space="preserve"> </w:t>
      </w:r>
      <w:r w:rsidR="00A63573">
        <w:t xml:space="preserve">if </w:t>
      </w:r>
      <w:r w:rsidR="00CE10FD">
        <w:t xml:space="preserve">hθ(x) </w:t>
      </w:r>
      <w:r w:rsidR="00A63573">
        <w:t xml:space="preserve">outputs a value </w:t>
      </w:r>
      <w:r w:rsidR="00576539">
        <w:t>&gt;= 0.5, say y = 1, i</w:t>
      </w:r>
      <w:r w:rsidR="00A63573">
        <w:t xml:space="preserve">f </w:t>
      </w:r>
      <w:r w:rsidR="00576539">
        <w:t xml:space="preserve">&lt; </w:t>
      </w:r>
      <w:r w:rsidR="00A63573">
        <w:t xml:space="preserve">0.5 </w:t>
      </w:r>
      <w:r w:rsidR="00576539">
        <w:t xml:space="preserve">say </w:t>
      </w:r>
      <w:r w:rsidR="00A63573">
        <w:t>y</w:t>
      </w:r>
      <w:r w:rsidR="00576539">
        <w:t xml:space="preserve"> </w:t>
      </w:r>
      <w:r w:rsidR="00A63573">
        <w:t>=</w:t>
      </w:r>
      <w:r w:rsidR="00576539">
        <w:t xml:space="preserve"> </w:t>
      </w:r>
      <w:r w:rsidR="00A63573">
        <w:t xml:space="preserve">0. </w:t>
      </w:r>
    </w:p>
    <w:p w:rsidR="00E82F2C" w:rsidRDefault="002272C6" w:rsidP="002272C6">
      <w:pPr>
        <w:pStyle w:val="ListBullet"/>
        <w:numPr>
          <w:ilvl w:val="0"/>
          <w:numId w:val="0"/>
        </w:numPr>
        <w:ind w:left="360"/>
      </w:pPr>
      <w:r>
        <w:tab/>
      </w:r>
      <w:r w:rsidR="00E82F2C">
        <w:rPr>
          <w:noProof/>
        </w:rPr>
        <w:drawing>
          <wp:inline distT="0" distB="0" distL="0" distR="0" wp14:anchorId="2CB2982E" wp14:editId="5A84F56D">
            <wp:extent cx="5250180" cy="14135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942" cy="14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576539" w:rsidP="0085568C">
      <w:pPr>
        <w:pStyle w:val="ListBullet"/>
        <w:tabs>
          <w:tab w:val="clear" w:pos="360"/>
          <w:tab w:val="num" w:pos="720"/>
        </w:tabs>
        <w:ind w:left="720"/>
      </w:pPr>
      <w:r>
        <w:t>For</w:t>
      </w:r>
      <w:r w:rsidR="00A63573">
        <w:t xml:space="preserve"> this example, it looks like linear regression is actually </w:t>
      </w:r>
      <w:r>
        <w:t>doing something reasonable</w:t>
      </w:r>
      <w:r w:rsidR="002272C6">
        <w:t xml:space="preserve"> at first</w:t>
      </w:r>
      <w:r>
        <w:t>, e</w:t>
      </w:r>
      <w:r w:rsidR="00A63573">
        <w:t xml:space="preserve">ven </w:t>
      </w:r>
      <w:r>
        <w:t>though this is classification</w:t>
      </w:r>
    </w:p>
    <w:p w:rsidR="00A63573" w:rsidRDefault="00A63573" w:rsidP="0085568C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576539">
        <w:t xml:space="preserve">w/ </w:t>
      </w:r>
      <w:r w:rsidR="002272C6">
        <w:t xml:space="preserve">that </w:t>
      </w:r>
      <w:r>
        <w:t xml:space="preserve">training example </w:t>
      </w:r>
      <w:r w:rsidR="00576539">
        <w:t xml:space="preserve">very </w:t>
      </w:r>
      <w:r>
        <w:t xml:space="preserve">out </w:t>
      </w:r>
      <w:r w:rsidR="00576539">
        <w:t xml:space="preserve">to </w:t>
      </w:r>
      <w:r>
        <w:t>the right</w:t>
      </w:r>
      <w:r w:rsidR="002272C6">
        <w:t xml:space="preserve"> (outlier), </w:t>
      </w:r>
      <w:r>
        <w:t>linear regression</w:t>
      </w:r>
      <w:r w:rsidR="002272C6">
        <w:t xml:space="preserve"> actually gives</w:t>
      </w:r>
      <w:r>
        <w:t xml:space="preserve"> a </w:t>
      </w:r>
      <w:r w:rsidR="00576539">
        <w:t xml:space="preserve">worse </w:t>
      </w:r>
      <w:r>
        <w:t>straight line fit to the data</w:t>
      </w:r>
      <w:r w:rsidR="00576539">
        <w:t xml:space="preserve"> </w:t>
      </w:r>
      <w:r w:rsidR="005A482A">
        <w:t>(blue line)</w:t>
      </w:r>
      <w:r w:rsidR="00EF1FD6">
        <w:t xml:space="preserve"> </w:t>
      </w:r>
      <w:r w:rsidR="00576539">
        <w:t>+</w:t>
      </w:r>
      <w:r w:rsidR="005A482A">
        <w:t xml:space="preserve"> there</w:t>
      </w:r>
      <w:r w:rsidR="00576539">
        <w:t xml:space="preserve"> a</w:t>
      </w:r>
      <w:r>
        <w:t xml:space="preserve"> worse hypothesis. </w:t>
      </w:r>
    </w:p>
    <w:p w:rsidR="00576539" w:rsidRDefault="00A63573" w:rsidP="0085568C">
      <w:pPr>
        <w:pStyle w:val="ListBullet"/>
        <w:tabs>
          <w:tab w:val="clear" w:pos="360"/>
          <w:tab w:val="num" w:pos="720"/>
        </w:tabs>
        <w:ind w:left="720"/>
      </w:pPr>
      <w:r>
        <w:t xml:space="preserve">So, applying linear regression to a classification problem often isn't a great idea. </w:t>
      </w:r>
    </w:p>
    <w:p w:rsidR="00576539" w:rsidRDefault="005A482A" w:rsidP="00576539">
      <w:pPr>
        <w:pStyle w:val="ListBullet"/>
      </w:pPr>
      <w:r>
        <w:t>Above,</w:t>
      </w:r>
      <w:r w:rsidR="0085568C">
        <w:t xml:space="preserve"> </w:t>
      </w:r>
      <w:r w:rsidR="00A63573">
        <w:t xml:space="preserve">linear regression was just getting lucky </w:t>
      </w:r>
      <w:r w:rsidR="00576539">
        <w:t xml:space="preserve">+ </w:t>
      </w:r>
      <w:r w:rsidR="00A63573">
        <w:t>got us a hypothesis that worked well</w:t>
      </w:r>
    </w:p>
    <w:p w:rsidR="00A63573" w:rsidRDefault="00A63573" w:rsidP="00A63573">
      <w:pPr>
        <w:pStyle w:val="ListBullet"/>
      </w:pPr>
      <w:r>
        <w:t xml:space="preserve">For classification we know that y </w:t>
      </w:r>
      <w:r w:rsidR="00576539">
        <w:t>= 0/1, b</w:t>
      </w:r>
      <w:r>
        <w:t xml:space="preserve">ut </w:t>
      </w:r>
      <w:r w:rsidR="009D3D15">
        <w:t>w/</w:t>
      </w:r>
      <w:r w:rsidR="00576539">
        <w:t xml:space="preserve"> linear regression, h</w:t>
      </w:r>
      <w:r w:rsidR="00AB5F07">
        <w:t>θ</w:t>
      </w:r>
      <w:r w:rsidR="00576539">
        <w:t xml:space="preserve">(x) </w:t>
      </w:r>
      <w:r>
        <w:t xml:space="preserve">can output values much larger than </w:t>
      </w:r>
      <w:r w:rsidR="00576539">
        <w:t xml:space="preserve">1 </w:t>
      </w:r>
      <w:r>
        <w:t>or less than</w:t>
      </w:r>
      <w:r w:rsidR="00576539">
        <w:t xml:space="preserve"> 0</w:t>
      </w:r>
      <w:r>
        <w:t xml:space="preserve">, even if all training examples have labels y </w:t>
      </w:r>
      <w:r w:rsidR="00576539">
        <w:t xml:space="preserve">= 0 </w:t>
      </w:r>
      <w:r>
        <w:t>or</w:t>
      </w:r>
      <w:r w:rsidR="00576539">
        <w:t xml:space="preserve"> 1</w:t>
      </w:r>
      <w:r>
        <w:t xml:space="preserve">. </w:t>
      </w:r>
    </w:p>
    <w:p w:rsidR="000B6A2C" w:rsidRDefault="004E239E" w:rsidP="00576539">
      <w:pPr>
        <w:pStyle w:val="ListBullet"/>
      </w:pPr>
      <w:r w:rsidRPr="00576539">
        <w:rPr>
          <w:b/>
        </w:rPr>
        <w:t xml:space="preserve">LOGISTIC </w:t>
      </w:r>
      <w:r w:rsidR="00A63573" w:rsidRPr="00576539">
        <w:rPr>
          <w:b/>
        </w:rPr>
        <w:t>regression</w:t>
      </w:r>
      <w:r w:rsidR="00576539">
        <w:rPr>
          <w:b/>
        </w:rPr>
        <w:t xml:space="preserve"> </w:t>
      </w:r>
      <w:r w:rsidR="00A63573">
        <w:t>ha</w:t>
      </w:r>
      <w:r w:rsidR="00576539">
        <w:t>s the property that the output/</w:t>
      </w:r>
      <w:r w:rsidR="00A63573">
        <w:t xml:space="preserve">predictions </w:t>
      </w:r>
      <w:r w:rsidR="00576539">
        <w:t xml:space="preserve">are </w:t>
      </w:r>
      <w:r w:rsidR="00576539" w:rsidRPr="000B6A2C">
        <w:rPr>
          <w:i/>
        </w:rPr>
        <w:t>always</w:t>
      </w:r>
      <w:r w:rsidR="00576539">
        <w:t xml:space="preserve"> between </w:t>
      </w:r>
      <w:r w:rsidR="000B6A2C">
        <w:t xml:space="preserve">0 </w:t>
      </w:r>
      <w:r w:rsidR="00576539">
        <w:t xml:space="preserve">and </w:t>
      </w:r>
      <w:r w:rsidR="000B6A2C">
        <w:t>1</w:t>
      </w:r>
    </w:p>
    <w:p w:rsidR="00B77453" w:rsidRDefault="00B77453" w:rsidP="00B77453">
      <w:pPr>
        <w:pStyle w:val="ListBullet"/>
        <w:numPr>
          <w:ilvl w:val="0"/>
          <w:numId w:val="0"/>
        </w:numPr>
        <w:ind w:left="360" w:hanging="360"/>
      </w:pPr>
    </w:p>
    <w:p w:rsidR="00B77453" w:rsidRPr="00B77453" w:rsidRDefault="00B77453" w:rsidP="00B7745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II. HYPOTHESIS REPRESENTATION</w:t>
      </w:r>
    </w:p>
    <w:p w:rsidR="00B77453" w:rsidRDefault="00B77453" w:rsidP="00B77453">
      <w:pPr>
        <w:pStyle w:val="ListBullet"/>
        <w:numPr>
          <w:ilvl w:val="0"/>
          <w:numId w:val="0"/>
        </w:numPr>
        <w:ind w:left="360" w:hanging="360"/>
      </w:pPr>
    </w:p>
    <w:p w:rsidR="00576539" w:rsidRDefault="000B6A2C" w:rsidP="00DE06D6">
      <w:pPr>
        <w:pStyle w:val="ListBullet"/>
      </w:pPr>
      <w:r>
        <w:t>We w</w:t>
      </w:r>
      <w:r w:rsidR="00576539">
        <w:t xml:space="preserve">ant our classifier to </w:t>
      </w:r>
      <w:r w:rsidR="00576539" w:rsidRPr="000B6A2C">
        <w:rPr>
          <w:i/>
        </w:rPr>
        <w:t>output values</w:t>
      </w:r>
      <w:r w:rsidR="00576539">
        <w:t xml:space="preserve"> between 0 and 1, so we want </w:t>
      </w:r>
      <w:r w:rsidR="002F74EC">
        <w:t xml:space="preserve">to come up with </w:t>
      </w:r>
      <w:r w:rsidR="00576539">
        <w:t xml:space="preserve">a hypothesis that satisfies this property w/ </w:t>
      </w:r>
      <w:r w:rsidR="002F74EC">
        <w:t xml:space="preserve">its </w:t>
      </w:r>
      <w:r w:rsidR="00576539" w:rsidRPr="000B6A2C">
        <w:rPr>
          <w:i/>
        </w:rPr>
        <w:t>predictions</w:t>
      </w:r>
      <w:r w:rsidR="00576539">
        <w:t xml:space="preserve"> </w:t>
      </w:r>
      <w:r w:rsidR="002F74EC">
        <w:t xml:space="preserve">being </w:t>
      </w:r>
      <w:r w:rsidR="00576539">
        <w:t xml:space="preserve">between 0 and 1. </w:t>
      </w:r>
    </w:p>
    <w:p w:rsidR="00576539" w:rsidRDefault="00576539" w:rsidP="00576539">
      <w:pPr>
        <w:pStyle w:val="ListBullet"/>
        <w:rPr>
          <w:b/>
        </w:rPr>
      </w:pPr>
      <w:r>
        <w:t>When using linear regression,</w:t>
      </w:r>
      <w:r w:rsidR="00972486">
        <w:t xml:space="preserve"> we had</w:t>
      </w:r>
      <w:r w:rsidRPr="00972486">
        <w:rPr>
          <w:b/>
        </w:rPr>
        <w:t xml:space="preserve"> h</w:t>
      </w:r>
      <w:r w:rsidR="00972486" w:rsidRPr="00972486">
        <w:rPr>
          <w:b/>
        </w:rPr>
        <w:t>θ</w:t>
      </w:r>
      <w:r w:rsidRPr="00972486">
        <w:rPr>
          <w:b/>
        </w:rPr>
        <w:t xml:space="preserve">(x) = </w:t>
      </w:r>
      <w:r w:rsidR="005C692F" w:rsidRPr="00972486">
        <w:rPr>
          <w:b/>
        </w:rPr>
        <w:t>θ</w:t>
      </w:r>
      <w:r w:rsidRPr="00972486">
        <w:rPr>
          <w:b/>
        </w:rPr>
        <w:t>(</w:t>
      </w:r>
      <w:r w:rsidR="00083B74" w:rsidRPr="00972486">
        <w:rPr>
          <w:b/>
        </w:rPr>
        <w:t>t</w:t>
      </w:r>
      <w:r w:rsidRPr="00972486">
        <w:rPr>
          <w:b/>
        </w:rPr>
        <w:t xml:space="preserve">)*x. </w:t>
      </w:r>
    </w:p>
    <w:p w:rsidR="00972486" w:rsidRPr="00972486" w:rsidRDefault="00972486" w:rsidP="00972486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576539" w:rsidRDefault="00576539" w:rsidP="00576539">
      <w:pPr>
        <w:pStyle w:val="ListBullet"/>
      </w:pPr>
      <w:r>
        <w:lastRenderedPageBreak/>
        <w:t xml:space="preserve">For logistic regression, we </w:t>
      </w:r>
      <w:r w:rsidR="00972486">
        <w:t>modify this a little bit + make:</w:t>
      </w:r>
    </w:p>
    <w:p w:rsidR="00972486" w:rsidRDefault="00972486" w:rsidP="00972486">
      <w:pPr>
        <w:pStyle w:val="ListParagraph"/>
      </w:pPr>
      <w:r>
        <w:rPr>
          <w:noProof/>
        </w:rPr>
        <w:drawing>
          <wp:inline distT="0" distB="0" distL="0" distR="0" wp14:anchorId="3298EBBD" wp14:editId="07EAB92C">
            <wp:extent cx="1645227" cy="361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182" cy="3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where</w:t>
      </w:r>
      <w:r>
        <w:tab/>
      </w:r>
      <w:r>
        <w:rPr>
          <w:noProof/>
        </w:rPr>
        <w:drawing>
          <wp:inline distT="0" distB="0" distL="0" distR="0" wp14:anchorId="6CBC924F" wp14:editId="713E128F">
            <wp:extent cx="1209675" cy="428747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2996" cy="4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Pr="00576539" w:rsidRDefault="00E700B7" w:rsidP="00F14057">
      <w:pPr>
        <w:pStyle w:val="ListBullet"/>
        <w:tabs>
          <w:tab w:val="clear" w:pos="360"/>
          <w:tab w:val="num" w:pos="720"/>
        </w:tabs>
        <w:ind w:left="720"/>
      </w:pPr>
      <w:r>
        <w:t>g(z) =</w:t>
      </w:r>
      <w:r w:rsidR="00576539">
        <w:t xml:space="preserve"> </w:t>
      </w:r>
      <w:r w:rsidRPr="00E700B7">
        <w:rPr>
          <w:b/>
        </w:rPr>
        <w:t>the</w:t>
      </w:r>
      <w:r>
        <w:t xml:space="preserve"> </w:t>
      </w:r>
      <w:r w:rsidR="00576539" w:rsidRPr="00576539">
        <w:rPr>
          <w:b/>
        </w:rPr>
        <w:t>sigmoid function/the logistic function</w:t>
      </w:r>
    </w:p>
    <w:p w:rsidR="000B3FFF" w:rsidRDefault="00F14057" w:rsidP="00576539">
      <w:pPr>
        <w:pStyle w:val="ListBullet"/>
      </w:pPr>
      <w:r>
        <w:t>Put these 2 together:</w:t>
      </w:r>
    </w:p>
    <w:p w:rsidR="000B3FFF" w:rsidRDefault="000B3FFF" w:rsidP="000B3FF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7EA9251" wp14:editId="3948690D">
            <wp:extent cx="2305050" cy="6199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025" cy="6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576539">
      <w:pPr>
        <w:pStyle w:val="ListBullet"/>
      </w:pPr>
      <w:r>
        <w:t xml:space="preserve">Plotted, the </w:t>
      </w:r>
      <w:r w:rsidR="00576539">
        <w:t xml:space="preserve">sigmoid function, g(z), starts off near 0 </w:t>
      </w:r>
      <w:r>
        <w:t xml:space="preserve">+ </w:t>
      </w:r>
      <w:r w:rsidR="00576539">
        <w:t xml:space="preserve">rises until it crosses </w:t>
      </w:r>
      <w:r w:rsidR="004378C5">
        <w:t xml:space="preserve">y = </w:t>
      </w:r>
      <w:r w:rsidR="00576539">
        <w:t xml:space="preserve">0.5 </w:t>
      </w:r>
      <w:r>
        <w:t xml:space="preserve">at </w:t>
      </w:r>
      <w:r w:rsidR="00576539">
        <w:t>the origin</w:t>
      </w:r>
      <w:r>
        <w:t xml:space="preserve"> + then </w:t>
      </w:r>
      <w:r w:rsidR="00576539">
        <w:t xml:space="preserve">flattens out again </w:t>
      </w:r>
      <w:r>
        <w:t xml:space="preserve">near 1 = </w:t>
      </w:r>
      <w:r w:rsidR="0019493A">
        <w:t xml:space="preserve">horizontal </w:t>
      </w:r>
      <w:r w:rsidR="00576539" w:rsidRPr="000B3FFF">
        <w:rPr>
          <w:b/>
        </w:rPr>
        <w:t>asymptotes</w:t>
      </w:r>
      <w:r w:rsidR="00576539">
        <w:t xml:space="preserve"> at </w:t>
      </w:r>
      <w:r w:rsidR="008A1F7F">
        <w:t>1</w:t>
      </w:r>
      <w:r w:rsidR="00576539">
        <w:t xml:space="preserve"> </w:t>
      </w:r>
      <w:r>
        <w:t xml:space="preserve">+ </w:t>
      </w:r>
      <w:r w:rsidR="008A1F7F">
        <w:t>0</w:t>
      </w:r>
    </w:p>
    <w:p w:rsidR="0019493A" w:rsidRDefault="0019493A" w:rsidP="00916AF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DBBBBE2" wp14:editId="14158B08">
            <wp:extent cx="2103120" cy="97516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488" cy="9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Pr="0038175C" w:rsidRDefault="000B3FFF" w:rsidP="00576539">
      <w:pPr>
        <w:pStyle w:val="ListBullet"/>
        <w:rPr>
          <w:i/>
        </w:rPr>
      </w:pPr>
      <w:r w:rsidRPr="0038175C">
        <w:rPr>
          <w:i/>
        </w:rPr>
        <w:t>So</w:t>
      </w:r>
      <w:r w:rsidR="00576539" w:rsidRPr="0038175C">
        <w:rPr>
          <w:i/>
        </w:rPr>
        <w:t xml:space="preserve"> </w:t>
      </w:r>
      <w:r w:rsidRPr="0038175C">
        <w:rPr>
          <w:i/>
        </w:rPr>
        <w:t xml:space="preserve">b/c </w:t>
      </w:r>
      <w:r w:rsidR="00576539" w:rsidRPr="0038175C">
        <w:rPr>
          <w:i/>
        </w:rPr>
        <w:t xml:space="preserve">g(z) values are between </w:t>
      </w:r>
      <w:r w:rsidR="008362F6" w:rsidRPr="0038175C">
        <w:rPr>
          <w:i/>
        </w:rPr>
        <w:t>0</w:t>
      </w:r>
      <w:r w:rsidR="00576539" w:rsidRPr="0038175C">
        <w:rPr>
          <w:i/>
        </w:rPr>
        <w:t xml:space="preserve"> and </w:t>
      </w:r>
      <w:r w:rsidR="008362F6" w:rsidRPr="0038175C">
        <w:rPr>
          <w:i/>
        </w:rPr>
        <w:t>1</w:t>
      </w:r>
      <w:r w:rsidR="00576539" w:rsidRPr="0038175C">
        <w:rPr>
          <w:i/>
        </w:rPr>
        <w:t>, we also have that h</w:t>
      </w:r>
      <w:r w:rsidR="0038175C" w:rsidRPr="0038175C">
        <w:rPr>
          <w:i/>
        </w:rPr>
        <w:t>θ</w:t>
      </w:r>
      <w:r w:rsidR="00576539" w:rsidRPr="0038175C">
        <w:rPr>
          <w:i/>
        </w:rPr>
        <w:t xml:space="preserve">(x) must be between </w:t>
      </w:r>
      <w:r w:rsidR="0038175C">
        <w:rPr>
          <w:i/>
        </w:rPr>
        <w:t>0</w:t>
      </w:r>
      <w:r w:rsidR="00576539" w:rsidRPr="0038175C">
        <w:rPr>
          <w:i/>
        </w:rPr>
        <w:t xml:space="preserve"> and </w:t>
      </w:r>
      <w:r w:rsidR="0038175C">
        <w:rPr>
          <w:i/>
        </w:rPr>
        <w:t>1</w:t>
      </w:r>
      <w:r w:rsidR="00576539" w:rsidRPr="0038175C">
        <w:rPr>
          <w:i/>
        </w:rPr>
        <w:t xml:space="preserve">. </w:t>
      </w:r>
    </w:p>
    <w:p w:rsidR="000B3FFF" w:rsidRDefault="00576539" w:rsidP="00576539">
      <w:pPr>
        <w:pStyle w:val="ListBullet"/>
      </w:pPr>
      <w:r>
        <w:t>Finally, given this hypothesis representation</w:t>
      </w:r>
      <w:r w:rsidR="000B3FFF">
        <w:t xml:space="preserve"> + a training set</w:t>
      </w:r>
      <w:r>
        <w:t xml:space="preserve">, we need to fit the parameters </w:t>
      </w:r>
      <w:r w:rsidR="005C692F">
        <w:t>θ</w:t>
      </w:r>
      <w:r w:rsidR="00486A7F">
        <w:t xml:space="preserve"> to our data</w:t>
      </w:r>
    </w:p>
    <w:p w:rsidR="000B3FFF" w:rsidRDefault="000B3FFF" w:rsidP="00576539">
      <w:pPr>
        <w:pStyle w:val="ListBullet"/>
      </w:pPr>
      <w:r>
        <w:t>To interpret</w:t>
      </w:r>
      <w:r w:rsidR="00486A7F">
        <w:t xml:space="preserve"> the output of hθ(x) </w:t>
      </w:r>
      <w:r w:rsidR="00486A7F">
        <w:sym w:font="Wingdings" w:char="F0E0"/>
      </w:r>
      <w:r>
        <w:t xml:space="preserve"> when h</w:t>
      </w:r>
      <w:r w:rsidR="005816A2">
        <w:t>θ</w:t>
      </w:r>
      <w:r>
        <w:t>(x)</w:t>
      </w:r>
      <w:r w:rsidR="00576539">
        <w:t xml:space="preserve"> outputs some number, treat </w:t>
      </w:r>
      <w:r>
        <w:t xml:space="preserve">it </w:t>
      </w:r>
      <w:r w:rsidR="00576539">
        <w:t xml:space="preserve">as the </w:t>
      </w:r>
      <w:r w:rsidR="00576539" w:rsidRPr="000B3FFF">
        <w:rPr>
          <w:b/>
        </w:rPr>
        <w:t>estimated probability</w:t>
      </w:r>
      <w:r w:rsidR="00576539">
        <w:t xml:space="preserve"> that y </w:t>
      </w:r>
      <w:r>
        <w:t xml:space="preserve">= </w:t>
      </w:r>
      <w:r w:rsidR="00486A7F">
        <w:t>1</w:t>
      </w:r>
      <w:r w:rsidR="00576539">
        <w:t xml:space="preserve"> on a new input, x. </w:t>
      </w:r>
    </w:p>
    <w:p w:rsidR="000B3FFF" w:rsidRDefault="000B3FFF" w:rsidP="00486A7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7C03FF0" wp14:editId="157A4C98">
            <wp:extent cx="3489165" cy="618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372" cy="6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4B5565" w:rsidP="000B3FFF">
      <w:pPr>
        <w:pStyle w:val="ListBullet"/>
        <w:tabs>
          <w:tab w:val="clear" w:pos="360"/>
          <w:tab w:val="num" w:pos="720"/>
        </w:tabs>
        <w:ind w:left="720"/>
      </w:pPr>
      <w:r>
        <w:t>A p</w:t>
      </w:r>
      <w:r w:rsidR="00576539">
        <w:t xml:space="preserve">atient </w:t>
      </w:r>
      <w:r w:rsidR="000B3FFF">
        <w:t xml:space="preserve">has a 70% </w:t>
      </w:r>
      <w:r w:rsidR="00576539">
        <w:t xml:space="preserve">chance, or </w:t>
      </w:r>
      <w:r>
        <w:t>a 0.7 chance of being malignant, due to their tumor size</w:t>
      </w:r>
      <w:r w:rsidR="00576539">
        <w:t xml:space="preserve"> </w:t>
      </w:r>
    </w:p>
    <w:p w:rsidR="000B3FFF" w:rsidRPr="000B3FFF" w:rsidRDefault="000B3FFF" w:rsidP="00576539">
      <w:pPr>
        <w:pStyle w:val="ListBullet"/>
        <w:rPr>
          <w:i/>
        </w:rPr>
      </w:pPr>
      <w:r w:rsidRPr="000B3FFF">
        <w:rPr>
          <w:i/>
        </w:rPr>
        <w:t>M</w:t>
      </w:r>
      <w:r w:rsidR="00576539" w:rsidRPr="000B3FFF">
        <w:rPr>
          <w:i/>
        </w:rPr>
        <w:t xml:space="preserve">ore formally, </w:t>
      </w:r>
      <w:r w:rsidRPr="000B3FFF">
        <w:rPr>
          <w:i/>
        </w:rPr>
        <w:t xml:space="preserve">h(x) outputs the probability </w:t>
      </w:r>
      <w:r w:rsidR="00576539" w:rsidRPr="000B3FFF">
        <w:rPr>
          <w:b/>
          <w:i/>
        </w:rPr>
        <w:t>P</w:t>
      </w:r>
      <w:r w:rsidR="00576539" w:rsidRPr="000B3FFF">
        <w:rPr>
          <w:i/>
        </w:rPr>
        <w:t xml:space="preserve"> of y</w:t>
      </w:r>
      <w:r w:rsidRPr="000B3FFF">
        <w:rPr>
          <w:i/>
        </w:rPr>
        <w:t xml:space="preserve"> </w:t>
      </w:r>
      <w:r w:rsidR="00576539" w:rsidRPr="000B3FFF">
        <w:rPr>
          <w:i/>
        </w:rPr>
        <w:t>=</w:t>
      </w:r>
      <w:r w:rsidRPr="000B3FFF">
        <w:rPr>
          <w:i/>
        </w:rPr>
        <w:t xml:space="preserve"> </w:t>
      </w:r>
      <w:r w:rsidR="00576539" w:rsidRPr="000B3FFF">
        <w:rPr>
          <w:i/>
        </w:rPr>
        <w:t>1 given x</w:t>
      </w:r>
      <w:r w:rsidR="00C64D83">
        <w:rPr>
          <w:i/>
        </w:rPr>
        <w:t>, which is</w:t>
      </w:r>
      <w:r w:rsidR="00576539" w:rsidRPr="000B3FFF">
        <w:rPr>
          <w:i/>
        </w:rPr>
        <w:t xml:space="preserve"> parameterized by </w:t>
      </w:r>
      <w:r w:rsidR="005C692F">
        <w:rPr>
          <w:i/>
        </w:rPr>
        <w:t>θ</w:t>
      </w:r>
      <w:r w:rsidR="00576539" w:rsidRPr="000B3FFF">
        <w:rPr>
          <w:i/>
        </w:rPr>
        <w:t xml:space="preserve">. </w:t>
      </w:r>
    </w:p>
    <w:p w:rsidR="000B3FFF" w:rsidRDefault="000B3FFF" w:rsidP="00E633F2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FE25A50" wp14:editId="6F6B8E46">
            <wp:extent cx="2428875" cy="404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847" cy="41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BD" w:rsidRDefault="000B3FFF" w:rsidP="00576539">
      <w:pPr>
        <w:pStyle w:val="ListBullet"/>
      </w:pPr>
      <w:r>
        <w:t xml:space="preserve">Since </w:t>
      </w:r>
      <w:r w:rsidR="00576539">
        <w:t>this is a classification task, we know y must be 0 or 1</w:t>
      </w:r>
      <w:r>
        <w:t xml:space="preserve">, so </w:t>
      </w:r>
      <w:r w:rsidR="00576539">
        <w:t>given h</w:t>
      </w:r>
      <w:r w:rsidR="00143B1B">
        <w:t>θ</w:t>
      </w:r>
      <w:r w:rsidR="00576539">
        <w:t>(x), we can therefore compute</w:t>
      </w:r>
      <w:r w:rsidR="002A064D">
        <w:t xml:space="preserve"> the</w:t>
      </w:r>
      <w:r w:rsidR="00576539">
        <w:t xml:space="preserve"> probability </w:t>
      </w:r>
      <w:r>
        <w:t xml:space="preserve">of </w:t>
      </w:r>
      <w:r w:rsidR="00576539">
        <w:t xml:space="preserve">y = 0 </w:t>
      </w:r>
    </w:p>
    <w:p w:rsidR="000B3FFF" w:rsidRDefault="002E597A" w:rsidP="006B0DBD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r w:rsidR="00576539">
        <w:t>well</w:t>
      </w:r>
      <w:r w:rsidR="000B3FFF">
        <w:t xml:space="preserve"> </w:t>
      </w:r>
      <w:r w:rsidR="006B0DBD">
        <w:t xml:space="preserve">y = 1 via [ </w:t>
      </w:r>
      <w:r w:rsidR="000B3FFF">
        <w:t>1 – h</w:t>
      </w:r>
      <w:r w:rsidR="002A064D">
        <w:t>θ</w:t>
      </w:r>
      <w:r w:rsidR="006B0DBD">
        <w:t>(x) ]</w:t>
      </w:r>
      <w:r w:rsidR="000B3FFF">
        <w:t xml:space="preserve"> b/c</w:t>
      </w:r>
      <w:r w:rsidR="00576539">
        <w:t xml:space="preserve"> probability of y = 0 </w:t>
      </w:r>
      <w:r w:rsidR="000B3FFF">
        <w:t xml:space="preserve">+ </w:t>
      </w:r>
      <w:r w:rsidR="00576539">
        <w:t xml:space="preserve">probability of y = 1 must </w:t>
      </w:r>
      <w:r w:rsidR="006B0DBD">
        <w:t>be =</w:t>
      </w:r>
      <w:r w:rsidR="000B3FFF">
        <w:t xml:space="preserve"> </w:t>
      </w:r>
      <w:r w:rsidR="00576539">
        <w:t xml:space="preserve">1. </w:t>
      </w:r>
    </w:p>
    <w:p w:rsidR="000B3FFF" w:rsidRDefault="002E597A" w:rsidP="00562CFE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9903EF" wp14:editId="7DF2861F">
            <wp:extent cx="2731136" cy="49895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983" cy="5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94" w:rsidRDefault="00C03594" w:rsidP="000B3FFF">
      <w:pPr>
        <w:pStyle w:val="ListBullet"/>
        <w:numPr>
          <w:ilvl w:val="0"/>
          <w:numId w:val="0"/>
        </w:numPr>
        <w:ind w:left="360" w:firstLine="360"/>
      </w:pPr>
    </w:p>
    <w:p w:rsidR="006C18EA" w:rsidRPr="006C18EA" w:rsidRDefault="006C18EA" w:rsidP="006C18E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III. DECISION BOUNDARY</w:t>
      </w:r>
    </w:p>
    <w:p w:rsidR="006C18EA" w:rsidRDefault="006C18EA" w:rsidP="006C18EA">
      <w:pPr>
        <w:pStyle w:val="ListBullet"/>
        <w:numPr>
          <w:ilvl w:val="0"/>
          <w:numId w:val="0"/>
        </w:numPr>
        <w:ind w:left="360" w:hanging="360"/>
      </w:pPr>
    </w:p>
    <w:p w:rsidR="00C03594" w:rsidRDefault="00C03594" w:rsidP="00C03594">
      <w:pPr>
        <w:pStyle w:val="ListBullet"/>
      </w:pPr>
      <w:r>
        <w:t>We can assume that if h</w:t>
      </w:r>
      <w:r w:rsidR="000F7875">
        <w:t>θ</w:t>
      </w:r>
      <w:r>
        <w:t>(x) &gt;= 0.5, its more likely to be y = 1 than y equals 0, so we predict y = 1, and vice versa for h</w:t>
      </w:r>
      <w:r w:rsidR="000F7875">
        <w:t>θ</w:t>
      </w:r>
      <w:r>
        <w:t xml:space="preserve">(x) &lt; 0.5 </w:t>
      </w:r>
    </w:p>
    <w:p w:rsidR="00C03594" w:rsidRDefault="00C03594" w:rsidP="00C03594">
      <w:pPr>
        <w:pStyle w:val="ListBullet"/>
      </w:pPr>
      <w:r>
        <w:t>Looking at the sigmoid function, g</w:t>
      </w:r>
      <w:r w:rsidR="00570919">
        <w:t>(z) &gt;= 0.5 whenever z &gt;= 0</w:t>
      </w:r>
      <w:r w:rsidR="00716DD3">
        <w:t>, where z = θ(t)*x</w:t>
      </w:r>
    </w:p>
    <w:p w:rsidR="00C03594" w:rsidRPr="005C15F8" w:rsidRDefault="00C03594" w:rsidP="005C15F8">
      <w:pPr>
        <w:pStyle w:val="ListBullet"/>
      </w:pPr>
      <w:r>
        <w:t xml:space="preserve">Since </w:t>
      </w:r>
      <w:r w:rsidR="00D46B23">
        <w:t xml:space="preserve">hθ(x) </w:t>
      </w:r>
      <w:r>
        <w:t xml:space="preserve">for logistic regression is therefore going to be &gt;= 0.5 whenever </w:t>
      </w:r>
      <w:r w:rsidR="005C692F">
        <w:t>θ</w:t>
      </w:r>
      <w:r>
        <w:t>(t)*x (</w:t>
      </w:r>
      <w:r w:rsidR="00A05059">
        <w:t>i.e.</w:t>
      </w:r>
      <w:r>
        <w:t xml:space="preserve"> </w:t>
      </w:r>
      <w:r w:rsidR="005C15F8">
        <w:t xml:space="preserve">z) &gt;= 0, </w:t>
      </w:r>
      <w:r w:rsidRPr="005C15F8">
        <w:rPr>
          <w:i/>
        </w:rPr>
        <w:t>a hypothesis</w:t>
      </w:r>
      <w:r w:rsidR="00D06CDD" w:rsidRPr="005C15F8">
        <w:rPr>
          <w:i/>
        </w:rPr>
        <w:t xml:space="preserve"> </w:t>
      </w:r>
      <w:r w:rsidR="00D06CDD">
        <w:t>hθ(x)</w:t>
      </w:r>
      <w:r w:rsidRPr="005C15F8">
        <w:rPr>
          <w:i/>
        </w:rPr>
        <w:t xml:space="preserve"> predicts y = 1 whenever </w:t>
      </w:r>
      <w:r w:rsidR="005C692F" w:rsidRPr="005C15F8">
        <w:rPr>
          <w:i/>
        </w:rPr>
        <w:t>θ</w:t>
      </w:r>
      <w:r w:rsidR="006C18EA" w:rsidRPr="005C15F8">
        <w:rPr>
          <w:i/>
        </w:rPr>
        <w:t>(t)*x &gt;= 0</w:t>
      </w:r>
      <w:r w:rsidRPr="005C15F8">
        <w:rPr>
          <w:i/>
        </w:rPr>
        <w:t xml:space="preserve"> </w:t>
      </w:r>
    </w:p>
    <w:p w:rsidR="00C03594" w:rsidRDefault="00C03594" w:rsidP="00C03594">
      <w:pPr>
        <w:pStyle w:val="ListBullet"/>
      </w:pPr>
      <w:r>
        <w:lastRenderedPageBreak/>
        <w:t xml:space="preserve">By similar argument, </w:t>
      </w:r>
      <w:r w:rsidR="00716DD3">
        <w:t xml:space="preserve">hθ(x) </w:t>
      </w:r>
      <w:r>
        <w:t xml:space="preserve">&lt; 0.5 whenever g(z) &lt; 0.5 because </w:t>
      </w:r>
      <w:r w:rsidR="00716DD3">
        <w:t>θ(t)*x being &lt; 0</w:t>
      </w:r>
      <w:r>
        <w:t xml:space="preserve"> cause</w:t>
      </w:r>
      <w:r w:rsidR="00716DD3">
        <w:t>s g(z) to take on values &lt; 0.5</w:t>
      </w:r>
    </w:p>
    <w:p w:rsidR="00C03594" w:rsidRDefault="00C03594" w:rsidP="00C03594">
      <w:pPr>
        <w:pStyle w:val="ListBullet"/>
      </w:pPr>
      <w:r>
        <w:t xml:space="preserve">So when g(z) &lt; 0.5, a hypothesis will predict y = 0 </w:t>
      </w:r>
      <w:r w:rsidR="00546A26">
        <w:t>(</w:t>
      </w:r>
      <w:r w:rsidR="00C37313">
        <w:t xml:space="preserve">or </w:t>
      </w:r>
      <w:r>
        <w:t xml:space="preserve">will predict y = 0 whenever </w:t>
      </w:r>
      <w:r w:rsidR="005C692F">
        <w:t>θ</w:t>
      </w:r>
      <w:r w:rsidR="005F4625">
        <w:t>(t)*x &lt; 0</w:t>
      </w:r>
      <w:r w:rsidR="00546A26">
        <w:t>)</w:t>
      </w:r>
    </w:p>
    <w:p w:rsidR="00046BB6" w:rsidRDefault="00C03594" w:rsidP="00C03594">
      <w:pPr>
        <w:pStyle w:val="ListBullet"/>
      </w:pPr>
      <w:r>
        <w:t>To summarize</w:t>
      </w:r>
      <w:r w:rsidR="005F4625">
        <w:t>,</w:t>
      </w:r>
      <w:r>
        <w:t xml:space="preserve"> if we decide to predict y</w:t>
      </w:r>
      <w:r w:rsidR="00815E61">
        <w:t xml:space="preserve"> </w:t>
      </w:r>
      <w:r>
        <w:t>=</w:t>
      </w:r>
      <w:r w:rsidR="00815E61">
        <w:t xml:space="preserve"> </w:t>
      </w:r>
      <w:r>
        <w:t>1 or y</w:t>
      </w:r>
      <w:r w:rsidR="00815E61">
        <w:t xml:space="preserve"> </w:t>
      </w:r>
      <w:r>
        <w:t>=</w:t>
      </w:r>
      <w:r w:rsidR="00815E61">
        <w:t xml:space="preserve"> </w:t>
      </w:r>
      <w:r>
        <w:t xml:space="preserve">0 depending on whether </w:t>
      </w:r>
      <w:r w:rsidR="00444012">
        <w:t xml:space="preserve">an </w:t>
      </w:r>
      <w:r>
        <w:t xml:space="preserve">estimated probability </w:t>
      </w:r>
      <w:r w:rsidR="00046BB6">
        <w:t>h</w:t>
      </w:r>
      <w:r w:rsidR="00815E61">
        <w:t>θ</w:t>
      </w:r>
      <w:r w:rsidR="00046BB6">
        <w:t>(x) &gt;=</w:t>
      </w:r>
      <w:r w:rsidR="00372876">
        <w:t xml:space="preserve"> </w:t>
      </w:r>
      <w:r w:rsidR="00046BB6">
        <w:t xml:space="preserve">0.5 </w:t>
      </w:r>
      <w:r>
        <w:t xml:space="preserve">or </w:t>
      </w:r>
      <w:r w:rsidR="00046BB6">
        <w:t xml:space="preserve">&lt; </w:t>
      </w:r>
      <w:r>
        <w:t xml:space="preserve">0.5, </w:t>
      </w:r>
      <w:r w:rsidR="00046BB6">
        <w:t>it</w:t>
      </w:r>
      <w:r w:rsidR="00372876">
        <w:t>’</w:t>
      </w:r>
      <w:r w:rsidR="00046BB6">
        <w:t xml:space="preserve">s </w:t>
      </w:r>
      <w:r>
        <w:t xml:space="preserve">the same as saying </w:t>
      </w:r>
      <w:r w:rsidR="00046BB6">
        <w:t>we predict y</w:t>
      </w:r>
      <w:r w:rsidR="000D7F56">
        <w:t xml:space="preserve"> </w:t>
      </w:r>
      <w:r w:rsidR="00046BB6">
        <w:t>=</w:t>
      </w:r>
      <w:r w:rsidR="000D7F56">
        <w:t xml:space="preserve"> </w:t>
      </w:r>
      <w:r w:rsidR="00046BB6">
        <w:t xml:space="preserve">1 whenever </w:t>
      </w:r>
      <w:r w:rsidR="005C692F">
        <w:t>θ</w:t>
      </w:r>
      <w:r w:rsidR="00046BB6">
        <w:t>(t)*</w:t>
      </w:r>
      <w:r>
        <w:t xml:space="preserve">x </w:t>
      </w:r>
      <w:r w:rsidR="00046BB6">
        <w:t xml:space="preserve">&gt;= </w:t>
      </w:r>
      <w:r w:rsidR="00730A96">
        <w:t>0</w:t>
      </w:r>
      <w:r w:rsidR="00046BB6">
        <w:t xml:space="preserve"> a</w:t>
      </w:r>
      <w:r>
        <w:t xml:space="preserve">nd </w:t>
      </w:r>
      <w:r w:rsidR="00046BB6">
        <w:t xml:space="preserve">predict </w:t>
      </w:r>
      <w:r>
        <w:t xml:space="preserve">y </w:t>
      </w:r>
      <w:r w:rsidR="00046BB6">
        <w:t xml:space="preserve">= 0 whenever </w:t>
      </w:r>
      <w:r w:rsidR="005C692F">
        <w:t>θ</w:t>
      </w:r>
      <w:r w:rsidR="00046BB6">
        <w:t>(t)*</w:t>
      </w:r>
      <w:r>
        <w:t xml:space="preserve">x </w:t>
      </w:r>
      <w:r w:rsidR="00046BB6">
        <w:t xml:space="preserve">&lt; </w:t>
      </w:r>
      <w:r>
        <w:t xml:space="preserve">0 </w:t>
      </w:r>
    </w:p>
    <w:p w:rsidR="00AF77DB" w:rsidRDefault="00AF77DB" w:rsidP="00AF77DB">
      <w:pPr>
        <w:pStyle w:val="ListParagraph"/>
      </w:pPr>
    </w:p>
    <w:p w:rsidR="00364E54" w:rsidRDefault="00364E54" w:rsidP="0032134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983BBAF" wp14:editId="57189032">
            <wp:extent cx="4129410" cy="106764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507" cy="10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24" w:rsidRDefault="00364E54" w:rsidP="005F6E24">
      <w:pPr>
        <w:pStyle w:val="ListBullet"/>
      </w:pPr>
      <w:r>
        <w:t>S</w:t>
      </w:r>
      <w:r w:rsidR="00C03594">
        <w:t xml:space="preserve">uppose we have a training set </w:t>
      </w:r>
      <w:r>
        <w:t>+ h</w:t>
      </w:r>
      <w:r w:rsidR="00AF77DB">
        <w:t>θ</w:t>
      </w:r>
      <w:r>
        <w:t>(</w:t>
      </w:r>
      <w:r w:rsidR="00C03594">
        <w:t>x</w:t>
      </w:r>
      <w:r>
        <w:t>)</w:t>
      </w:r>
      <w:r w:rsidR="00C03594">
        <w:t xml:space="preserve"> </w:t>
      </w:r>
      <w:r>
        <w:t>above</w:t>
      </w:r>
      <w:r w:rsidR="005F6E24">
        <w:t xml:space="preserve"> + </w:t>
      </w:r>
      <w:r w:rsidR="00C03594">
        <w:t xml:space="preserve">suppose that </w:t>
      </w:r>
      <w:r w:rsidR="005F6E24">
        <w:t>via a procedure-to-be-specified, w</w:t>
      </w:r>
      <w:r w:rsidR="00C03594">
        <w:t xml:space="preserve">e end up </w:t>
      </w:r>
      <w:r w:rsidR="005F6E24">
        <w:t xml:space="preserve">choose parameter value </w:t>
      </w:r>
      <w:r w:rsidR="005C692F">
        <w:t>θ</w:t>
      </w:r>
      <w:r w:rsidR="00C03594">
        <w:t xml:space="preserve">0 </w:t>
      </w:r>
      <w:r w:rsidR="005F6E24">
        <w:t xml:space="preserve">= </w:t>
      </w:r>
      <w:r w:rsidR="00CE6E44">
        <w:t>-</w:t>
      </w:r>
      <w:r w:rsidR="00C03594">
        <w:t xml:space="preserve">3, </w:t>
      </w:r>
      <w:r w:rsidR="005C692F">
        <w:t>θ</w:t>
      </w:r>
      <w:r w:rsidR="00C03594">
        <w:t xml:space="preserve">1 </w:t>
      </w:r>
      <w:r w:rsidR="005F6E24">
        <w:t xml:space="preserve">= </w:t>
      </w:r>
      <w:r w:rsidR="00C03594">
        <w:t xml:space="preserve">1, </w:t>
      </w:r>
      <w:r w:rsidR="005C692F">
        <w:t>θ</w:t>
      </w:r>
      <w:r w:rsidR="00C03594">
        <w:t xml:space="preserve">2 </w:t>
      </w:r>
      <w:r w:rsidR="005F6E24">
        <w:t xml:space="preserve">= </w:t>
      </w:r>
      <w:r w:rsidR="00C03594">
        <w:t xml:space="preserve">1. </w:t>
      </w:r>
    </w:p>
    <w:p w:rsidR="00C03594" w:rsidRPr="00273548" w:rsidRDefault="00CE43FE" w:rsidP="00CE6E44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Parameter </w:t>
      </w:r>
      <w:r w:rsidR="00C03594">
        <w:t xml:space="preserve">vector </w:t>
      </w:r>
      <w:r w:rsidR="00CE6E44">
        <w:t>= 3*1 =</w:t>
      </w:r>
      <w:r w:rsidR="00CA32CB">
        <w:t xml:space="preserve"> </w:t>
      </w:r>
      <w:r w:rsidR="00CA32CB">
        <w:rPr>
          <w:noProof/>
        </w:rPr>
        <w:drawing>
          <wp:inline distT="0" distB="0" distL="0" distR="0" wp14:anchorId="7C03A2A8" wp14:editId="6B133FFF">
            <wp:extent cx="1100940" cy="771525"/>
            <wp:effectExtent l="0" t="0" r="444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3199" cy="7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44" w:rsidRPr="00273548">
        <w:rPr>
          <w:b/>
        </w:rPr>
        <w:t xml:space="preserve"> </w:t>
      </w:r>
    </w:p>
    <w:p w:rsidR="00C03594" w:rsidRDefault="00883EB3" w:rsidP="00C03594">
      <w:pPr>
        <w:pStyle w:val="ListBullet"/>
      </w:pPr>
      <w:r>
        <w:t>G</w:t>
      </w:r>
      <w:r w:rsidR="00C03594">
        <w:t xml:space="preserve">iven this choice of </w:t>
      </w:r>
      <w:r w:rsidR="00273548">
        <w:t>hθ(x)</w:t>
      </w:r>
      <w:r w:rsidR="00C03594">
        <w:t xml:space="preserve"> parameters, </w:t>
      </w:r>
      <w:r w:rsidR="00273548">
        <w:t xml:space="preserve">let’s </w:t>
      </w:r>
      <w:r w:rsidR="00C03594">
        <w:t xml:space="preserve">try to figure out where a hypothesis </w:t>
      </w:r>
      <w:r w:rsidR="00273548">
        <w:t xml:space="preserve">hθ(x) </w:t>
      </w:r>
      <w:r w:rsidR="00C03594">
        <w:t xml:space="preserve">would end up predicting y </w:t>
      </w:r>
      <w:r>
        <w:t xml:space="preserve">= 1 or </w:t>
      </w:r>
      <w:r w:rsidR="00C03594">
        <w:t xml:space="preserve">y </w:t>
      </w:r>
      <w:r>
        <w:t xml:space="preserve">= </w:t>
      </w:r>
      <w:r w:rsidR="00730A96">
        <w:t>0</w:t>
      </w:r>
      <w:r w:rsidR="00C03594">
        <w:t xml:space="preserve">. </w:t>
      </w:r>
    </w:p>
    <w:p w:rsidR="00541F62" w:rsidRDefault="00883EB3" w:rsidP="00C03594">
      <w:pPr>
        <w:pStyle w:val="ListBullet"/>
      </w:pPr>
      <w:r>
        <w:t>W</w:t>
      </w:r>
      <w:r w:rsidR="00C03594">
        <w:t xml:space="preserve">e know </w:t>
      </w:r>
      <w:r>
        <w:t xml:space="preserve">the probability </w:t>
      </w:r>
      <w:r w:rsidR="00C03594">
        <w:t xml:space="preserve">y </w:t>
      </w:r>
      <w:r>
        <w:t xml:space="preserve">= 1 </w:t>
      </w:r>
      <w:r w:rsidR="00C03594">
        <w:t>is more likely</w:t>
      </w:r>
      <w:r>
        <w:t xml:space="preserve"> (&gt;=</w:t>
      </w:r>
      <w:r w:rsidR="00C03594">
        <w:t xml:space="preserve"> 0.5</w:t>
      </w:r>
      <w:r>
        <w:t xml:space="preserve">) when </w:t>
      </w:r>
      <w:r w:rsidR="005C692F">
        <w:t>θ</w:t>
      </w:r>
      <w:r>
        <w:t>(t)*</w:t>
      </w:r>
      <w:r w:rsidR="00C03594">
        <w:t xml:space="preserve">x </w:t>
      </w:r>
      <w:r>
        <w:t>&gt; 0</w:t>
      </w:r>
    </w:p>
    <w:p w:rsidR="00730A96" w:rsidRPr="00CA32CB" w:rsidRDefault="00541F62" w:rsidP="00C03594">
      <w:pPr>
        <w:pStyle w:val="ListBullet"/>
      </w:pPr>
      <w:r>
        <w:t>W/ our</w:t>
      </w:r>
      <w:r w:rsidR="00730A96">
        <w:t xml:space="preserve"> </w:t>
      </w:r>
      <w:r w:rsidR="005C692F">
        <w:t>θ</w:t>
      </w:r>
      <w:r w:rsidR="00730A96">
        <w:t xml:space="preserve"> values, this is: </w:t>
      </w:r>
      <w:r w:rsidR="00730A96" w:rsidRPr="00730A96">
        <w:rPr>
          <w:i/>
        </w:rPr>
        <w:t xml:space="preserve">y = 1 if </w:t>
      </w:r>
      <w:r>
        <w:rPr>
          <w:i/>
        </w:rPr>
        <w:t xml:space="preserve">[ </w:t>
      </w:r>
      <w:r w:rsidR="00730A96" w:rsidRPr="00730A96">
        <w:rPr>
          <w:i/>
        </w:rPr>
        <w:t xml:space="preserve">-3 + x1 + x2 </w:t>
      </w:r>
      <w:r>
        <w:rPr>
          <w:i/>
        </w:rPr>
        <w:t xml:space="preserve">] </w:t>
      </w:r>
      <w:r w:rsidR="00730A96" w:rsidRPr="00730A96">
        <w:rPr>
          <w:i/>
        </w:rPr>
        <w:t>&gt;= 0</w:t>
      </w:r>
      <w:r w:rsidR="00730A96">
        <w:rPr>
          <w:i/>
        </w:rPr>
        <w:t xml:space="preserve"> </w:t>
      </w:r>
      <w:r w:rsidR="00730A96" w:rsidRPr="00730A96">
        <w:rPr>
          <w:i/>
        </w:rPr>
        <w:sym w:font="Wingdings" w:char="F0E8"/>
      </w:r>
      <w:r>
        <w:rPr>
          <w:i/>
        </w:rPr>
        <w:t xml:space="preserve"> </w:t>
      </w:r>
      <w:r w:rsidR="00730A96">
        <w:rPr>
          <w:i/>
        </w:rPr>
        <w:t xml:space="preserve"> x1 + x2 &gt;= 3</w:t>
      </w:r>
    </w:p>
    <w:p w:rsidR="00CA32CB" w:rsidRDefault="00CA32CB" w:rsidP="00CA32CB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FA16AC9" wp14:editId="316429DA">
            <wp:extent cx="2899160" cy="4953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838" cy="5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C5" w:rsidRDefault="004934C5" w:rsidP="004934C5">
      <w:pPr>
        <w:pStyle w:val="ListBullet"/>
        <w:numPr>
          <w:ilvl w:val="0"/>
          <w:numId w:val="0"/>
        </w:numPr>
        <w:ind w:left="360" w:hanging="360"/>
      </w:pPr>
    </w:p>
    <w:p w:rsidR="00F62571" w:rsidRDefault="006354AC" w:rsidP="00F62571">
      <w:pPr>
        <w:pStyle w:val="ListBullet"/>
      </w:pPr>
      <w:r>
        <w:t>x1 + x</w:t>
      </w:r>
      <w:r w:rsidR="00C03594">
        <w:t>2 = 3</w:t>
      </w:r>
      <w:r w:rsidR="00FA5EE5">
        <w:t xml:space="preserve"> </w:t>
      </w:r>
      <w:r w:rsidR="00C03594">
        <w:t xml:space="preserve">defines the equation of a straight line </w:t>
      </w:r>
      <w:r w:rsidR="00F62571">
        <w:t xml:space="preserve">which passes through 3 on the x1 + the x2 axis. </w:t>
      </w:r>
    </w:p>
    <w:p w:rsidR="00FA5EE5" w:rsidRDefault="00FA5EE5" w:rsidP="00FA5EE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EF90B33" wp14:editId="251ACCE4">
            <wp:extent cx="1402129" cy="125539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6350" cy="12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C8" w:rsidRDefault="00C03594" w:rsidP="00C03594">
      <w:pPr>
        <w:pStyle w:val="ListBullet"/>
      </w:pPr>
      <w:r>
        <w:t xml:space="preserve">So the part of the </w:t>
      </w:r>
      <w:r w:rsidR="004934C5">
        <w:t>x</w:t>
      </w:r>
      <w:r w:rsidR="009364C8">
        <w:t>1-</w:t>
      </w:r>
      <w:r w:rsidR="004934C5">
        <w:t>x</w:t>
      </w:r>
      <w:r>
        <w:t xml:space="preserve">2 plane that corresponds to </w:t>
      </w:r>
      <w:bookmarkStart w:id="0" w:name="_Hlk481730841"/>
      <w:r>
        <w:t xml:space="preserve">when </w:t>
      </w:r>
      <w:r w:rsidR="00D942EE">
        <w:t>x</w:t>
      </w:r>
      <w:r>
        <w:t xml:space="preserve">1 </w:t>
      </w:r>
      <w:r w:rsidR="009364C8">
        <w:t xml:space="preserve">+ </w:t>
      </w:r>
      <w:r w:rsidR="00D942EE">
        <w:t>x</w:t>
      </w:r>
      <w:r>
        <w:t xml:space="preserve">2 </w:t>
      </w:r>
      <w:r w:rsidR="009364C8">
        <w:t xml:space="preserve">&gt;= </w:t>
      </w:r>
      <w:r>
        <w:t xml:space="preserve">3 is everything to the </w:t>
      </w:r>
      <w:r w:rsidRPr="00D942EE">
        <w:rPr>
          <w:i/>
        </w:rPr>
        <w:t xml:space="preserve">upper right portion of </w:t>
      </w:r>
      <w:r w:rsidR="009364C8" w:rsidRPr="00D942EE">
        <w:rPr>
          <w:i/>
        </w:rPr>
        <w:t xml:space="preserve">the </w:t>
      </w:r>
      <w:r w:rsidRPr="00D942EE">
        <w:rPr>
          <w:i/>
        </w:rPr>
        <w:t>magenta line</w:t>
      </w:r>
      <w:r>
        <w:t xml:space="preserve"> </w:t>
      </w:r>
      <w:r w:rsidR="00D942EE">
        <w:t>=</w:t>
      </w:r>
      <w:r>
        <w:t xml:space="preserve"> the region where our hypothesis </w:t>
      </w:r>
      <w:r w:rsidR="0095732A">
        <w:t xml:space="preserve">hθ(x) </w:t>
      </w:r>
      <w:r w:rsidR="009364C8">
        <w:t xml:space="preserve">predicts </w:t>
      </w:r>
      <w:r>
        <w:t>y = 1</w:t>
      </w:r>
    </w:p>
    <w:bookmarkEnd w:id="0"/>
    <w:p w:rsidR="009364C8" w:rsidRDefault="009364C8" w:rsidP="00C03594">
      <w:pPr>
        <w:pStyle w:val="ListBullet"/>
      </w:pPr>
      <w:r>
        <w:t>T</w:t>
      </w:r>
      <w:r w:rsidR="00C03594">
        <w:t xml:space="preserve">he region where x1 + x2 </w:t>
      </w:r>
      <w:r>
        <w:t xml:space="preserve">&lt; 3 </w:t>
      </w:r>
      <w:r w:rsidR="00C03594">
        <w:t xml:space="preserve">corresponds to </w:t>
      </w:r>
      <w:r>
        <w:t xml:space="preserve">the region below the line = </w:t>
      </w:r>
      <w:r w:rsidR="00C03594">
        <w:t xml:space="preserve">where our hypothesis </w:t>
      </w:r>
      <w:r w:rsidR="00EA3403">
        <w:t xml:space="preserve">hθ(x) </w:t>
      </w:r>
      <w:r>
        <w:t xml:space="preserve">predicts </w:t>
      </w:r>
      <w:r w:rsidR="00C03594">
        <w:t xml:space="preserve">y = 0. </w:t>
      </w:r>
    </w:p>
    <w:p w:rsidR="00C03594" w:rsidRPr="009364C8" w:rsidRDefault="009364C8" w:rsidP="00C03594">
      <w:pPr>
        <w:pStyle w:val="ListBullet"/>
        <w:rPr>
          <w:b/>
        </w:rPr>
      </w:pPr>
      <w:r>
        <w:t>T</w:t>
      </w:r>
      <w:r w:rsidR="00C03594">
        <w:t xml:space="preserve">his magenta line </w:t>
      </w:r>
      <w:r>
        <w:t>=</w:t>
      </w:r>
      <w:r w:rsidR="00C03594">
        <w:t xml:space="preserve"> </w:t>
      </w:r>
      <w:r w:rsidR="00C03594" w:rsidRPr="009364C8">
        <w:rPr>
          <w:b/>
        </w:rPr>
        <w:t xml:space="preserve">the decision boundary. </w:t>
      </w:r>
    </w:p>
    <w:p w:rsidR="002842C5" w:rsidRDefault="00C76228" w:rsidP="00C03594">
      <w:pPr>
        <w:pStyle w:val="ListBullet"/>
      </w:pPr>
      <w:r>
        <w:t>x</w:t>
      </w:r>
      <w:r w:rsidR="00C03594">
        <w:t xml:space="preserve">1 </w:t>
      </w:r>
      <w:r>
        <w:t>+ x</w:t>
      </w:r>
      <w:r w:rsidR="00380577">
        <w:t xml:space="preserve">2 = 3 </w:t>
      </w:r>
      <w:r w:rsidR="00C03594">
        <w:t xml:space="preserve">corresponds to the </w:t>
      </w:r>
      <w:r w:rsidR="00380577">
        <w:t xml:space="preserve">region where </w:t>
      </w:r>
      <w:r w:rsidR="00CF2D3C">
        <w:t>hθ(x)</w:t>
      </w:r>
      <w:r w:rsidR="00C03594">
        <w:t xml:space="preserve"> </w:t>
      </w:r>
      <w:r w:rsidR="00380577">
        <w:t xml:space="preserve">= </w:t>
      </w:r>
      <w:r w:rsidR="00C03594">
        <w:t xml:space="preserve">0.5 exactly </w:t>
      </w:r>
    </w:p>
    <w:p w:rsidR="00380577" w:rsidRDefault="002842C5" w:rsidP="00C03594">
      <w:pPr>
        <w:pStyle w:val="ListBullet"/>
      </w:pPr>
      <w:r>
        <w:t>T</w:t>
      </w:r>
      <w:r w:rsidR="00C03594">
        <w:t xml:space="preserve">he </w:t>
      </w:r>
      <w:r>
        <w:t xml:space="preserve">straight </w:t>
      </w:r>
      <w:r w:rsidR="00C03594">
        <w:t xml:space="preserve">decision boundary </w:t>
      </w:r>
      <w:r w:rsidR="00380577">
        <w:t xml:space="preserve">line </w:t>
      </w:r>
      <w:r w:rsidR="00C03594">
        <w:t xml:space="preserve">separates the region where </w:t>
      </w:r>
      <w:r>
        <w:t>hθ(x) predicts y</w:t>
      </w:r>
      <w:r w:rsidR="00C03594">
        <w:t xml:space="preserve"> </w:t>
      </w:r>
      <w:r w:rsidR="00380577">
        <w:t xml:space="preserve">= </w:t>
      </w:r>
      <w:r w:rsidR="00C03594">
        <w:t xml:space="preserve">1 from the region where </w:t>
      </w:r>
      <w:r w:rsidR="00380577">
        <w:t xml:space="preserve">it predicts </w:t>
      </w:r>
      <w:r w:rsidR="00C03594">
        <w:t xml:space="preserve">y </w:t>
      </w:r>
      <w:r w:rsidR="00380577">
        <w:t>= 0</w:t>
      </w:r>
      <w:r w:rsidR="00C03594">
        <w:t xml:space="preserve">. </w:t>
      </w:r>
    </w:p>
    <w:p w:rsidR="00C03594" w:rsidRDefault="00380577" w:rsidP="00380577">
      <w:pPr>
        <w:pStyle w:val="ListBullet"/>
      </w:pPr>
      <w:r>
        <w:lastRenderedPageBreak/>
        <w:t>T</w:t>
      </w:r>
      <w:r w:rsidR="00C03594">
        <w:t>he decision boundary i</w:t>
      </w:r>
      <w:r>
        <w:t xml:space="preserve">s a </w:t>
      </w:r>
      <w:r w:rsidRPr="006D1CEB">
        <w:t>property of</w:t>
      </w:r>
      <w:r w:rsidRPr="000400C4">
        <w:rPr>
          <w:i/>
        </w:rPr>
        <w:t xml:space="preserve"> the hypothesis</w:t>
      </w:r>
      <w:r w:rsidR="006D1CEB">
        <w:rPr>
          <w:i/>
        </w:rPr>
        <w:t xml:space="preserve"> </w:t>
      </w:r>
      <w:r w:rsidR="006D1CEB">
        <w:t>hθ(x)</w:t>
      </w:r>
      <w:r w:rsidR="000400C4">
        <w:t xml:space="preserve">, </w:t>
      </w:r>
      <w:r w:rsidR="00C03594">
        <w:t xml:space="preserve">including the parameters </w:t>
      </w:r>
      <w:r w:rsidR="005C692F">
        <w:t>θ</w:t>
      </w:r>
      <w:r w:rsidR="000400C4">
        <w:t>0</w:t>
      </w:r>
      <w:r w:rsidR="00C03594">
        <w:t xml:space="preserve">, </w:t>
      </w:r>
      <w:r w:rsidR="005C692F">
        <w:t>θ</w:t>
      </w:r>
      <w:r w:rsidR="000400C4">
        <w:t>1</w:t>
      </w:r>
      <w:r w:rsidR="00C03594">
        <w:t xml:space="preserve">, </w:t>
      </w:r>
      <w:r w:rsidR="005C692F">
        <w:t>θ</w:t>
      </w:r>
      <w:r w:rsidR="000400C4">
        <w:t>2</w:t>
      </w:r>
      <w:r w:rsidR="00AB085E">
        <w:t xml:space="preserve">, </w:t>
      </w:r>
      <w:r w:rsidR="006D1CEB" w:rsidRPr="006D1CEB">
        <w:rPr>
          <w:i/>
        </w:rPr>
        <w:t xml:space="preserve">NOT </w:t>
      </w:r>
      <w:r w:rsidR="00C03594" w:rsidRPr="006D1CEB">
        <w:rPr>
          <w:i/>
        </w:rPr>
        <w:t>of the data set.</w:t>
      </w:r>
      <w:r w:rsidR="00C03594">
        <w:t xml:space="preserve"> </w:t>
      </w:r>
    </w:p>
    <w:p w:rsidR="00A91BB7" w:rsidRDefault="00A91BB7" w:rsidP="00C03594">
      <w:pPr>
        <w:pStyle w:val="ListBullet"/>
      </w:pPr>
      <w:r>
        <w:t>Later we will</w:t>
      </w:r>
      <w:r w:rsidR="00C03594">
        <w:t xml:space="preserve"> fit the parameters </w:t>
      </w:r>
      <w:r>
        <w:t xml:space="preserve">+ use </w:t>
      </w:r>
      <w:r w:rsidR="00C03594">
        <w:t>the training set</w:t>
      </w:r>
      <w:r>
        <w:t xml:space="preserve"> data t</w:t>
      </w:r>
      <w:r w:rsidR="00C03594">
        <w:t>o determi</w:t>
      </w:r>
      <w:r>
        <w:t>ne the value of the parameters</w:t>
      </w:r>
    </w:p>
    <w:p w:rsidR="00605183" w:rsidRDefault="00605183" w:rsidP="0060518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DFCAF98" wp14:editId="75C362CD">
            <wp:extent cx="5943600" cy="509270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83" w:rsidRDefault="00605183" w:rsidP="00605183">
      <w:pPr>
        <w:pStyle w:val="ListBullet"/>
        <w:tabs>
          <w:tab w:val="clear" w:pos="360"/>
          <w:tab w:val="num" w:pos="1080"/>
        </w:tabs>
        <w:ind w:left="1080"/>
      </w:pPr>
      <w:r>
        <w:t xml:space="preserve">So we have 5 – x1 &gt;= 0 for y = 1 </w:t>
      </w:r>
      <w:r>
        <w:sym w:font="Wingdings" w:char="F0E0"/>
      </w:r>
      <w:r w:rsidR="000964C9">
        <w:t xml:space="preserve"> y = 1 is x1 &lt;</w:t>
      </w:r>
      <w:bookmarkStart w:id="1" w:name="_GoBack"/>
      <w:bookmarkEnd w:id="1"/>
      <w:r>
        <w:t xml:space="preserve"> 5</w:t>
      </w:r>
    </w:p>
    <w:p w:rsidR="00605183" w:rsidRDefault="00605183" w:rsidP="0060518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E77251E" wp14:editId="383298D7">
            <wp:extent cx="1526840" cy="122549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2918" cy="12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6E" w:rsidRDefault="001E0D6E" w:rsidP="001E0D6E">
      <w:pPr>
        <w:pStyle w:val="ListBullet"/>
        <w:numPr>
          <w:ilvl w:val="0"/>
          <w:numId w:val="0"/>
        </w:numPr>
        <w:ind w:left="360" w:hanging="360"/>
      </w:pPr>
    </w:p>
    <w:p w:rsidR="00557B48" w:rsidRDefault="00557B48" w:rsidP="00C03594">
      <w:pPr>
        <w:pStyle w:val="ListBullet"/>
      </w:pPr>
      <w:r>
        <w:t>M</w:t>
      </w:r>
      <w:r w:rsidR="00C03594">
        <w:t xml:space="preserve">ore complex example </w:t>
      </w:r>
      <w:r>
        <w:sym w:font="Wingdings" w:char="F0E0"/>
      </w:r>
      <w:r>
        <w:t xml:space="preserve"> non-linear</w:t>
      </w:r>
    </w:p>
    <w:p w:rsidR="00557B48" w:rsidRDefault="00557B48" w:rsidP="0059065B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D592846" wp14:editId="1B9A530E">
            <wp:extent cx="1595887" cy="141380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1537" cy="14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BA" w:rsidRDefault="00A869BA" w:rsidP="00C03594">
      <w:pPr>
        <w:pStyle w:val="ListBullet"/>
      </w:pPr>
      <w:r>
        <w:t>How could we get logistic regression to fit this kind of data?</w:t>
      </w:r>
    </w:p>
    <w:p w:rsidR="00ED529F" w:rsidRDefault="00557B48" w:rsidP="00C03594">
      <w:pPr>
        <w:pStyle w:val="ListBullet"/>
      </w:pPr>
      <w:r>
        <w:t>Could add extra higher-</w:t>
      </w:r>
      <w:r w:rsidR="00C03594">
        <w:t xml:space="preserve">order polynomial terms to </w:t>
      </w:r>
      <w:r w:rsidR="00ED529F">
        <w:t xml:space="preserve">our features, like in </w:t>
      </w:r>
      <w:r w:rsidR="00ED529F" w:rsidRPr="00E0797A">
        <w:rPr>
          <w:b/>
        </w:rPr>
        <w:t xml:space="preserve">polynomial </w:t>
      </w:r>
      <w:r w:rsidR="009840C7" w:rsidRPr="009840C7">
        <w:rPr>
          <w:b/>
        </w:rPr>
        <w:t>linear</w:t>
      </w:r>
      <w:r w:rsidR="009840C7">
        <w:t xml:space="preserve"> </w:t>
      </w:r>
      <w:r w:rsidR="00ED529F" w:rsidRPr="009840C7">
        <w:rPr>
          <w:b/>
        </w:rPr>
        <w:t>regression</w:t>
      </w:r>
      <w:r w:rsidR="00ED529F">
        <w:t xml:space="preserve"> </w:t>
      </w:r>
    </w:p>
    <w:p w:rsidR="00ED529F" w:rsidRDefault="00ED529F" w:rsidP="00C03594">
      <w:pPr>
        <w:pStyle w:val="ListBullet"/>
      </w:pPr>
      <w:r>
        <w:t>Add</w:t>
      </w:r>
      <w:r w:rsidR="00C03594">
        <w:t xml:space="preserve"> </w:t>
      </w:r>
      <w:r>
        <w:t xml:space="preserve">2 extra features, x1^2 </w:t>
      </w:r>
      <w:r w:rsidR="00C03594">
        <w:t>and x2</w:t>
      </w:r>
      <w:r>
        <w:t>^2</w:t>
      </w:r>
      <w:r w:rsidR="00AC0291">
        <w:t>,</w:t>
      </w:r>
      <w:r>
        <w:t xml:space="preserve"> </w:t>
      </w:r>
      <w:r w:rsidR="00C03594">
        <w:t xml:space="preserve">to </w:t>
      </w:r>
      <w:r>
        <w:t xml:space="preserve">the </w:t>
      </w:r>
      <w:r w:rsidR="00C03594">
        <w:t>features</w:t>
      </w:r>
      <w:r>
        <w:t xml:space="preserve"> = </w:t>
      </w:r>
      <w:r w:rsidR="00812671">
        <w:t xml:space="preserve">now have </w:t>
      </w:r>
      <w:r>
        <w:t xml:space="preserve">5 parameters, </w:t>
      </w:r>
      <w:r w:rsidR="005C692F">
        <w:t>θ</w:t>
      </w:r>
      <w:r>
        <w:t xml:space="preserve">0 </w:t>
      </w:r>
      <w:r w:rsidR="00C03594">
        <w:t xml:space="preserve">through </w:t>
      </w:r>
      <w:r w:rsidR="005C692F">
        <w:t>θ</w:t>
      </w:r>
      <w:r>
        <w:t>4</w:t>
      </w:r>
      <w:r w:rsidR="00C03594">
        <w:t>.</w:t>
      </w:r>
    </w:p>
    <w:p w:rsidR="00C03594" w:rsidRDefault="00ED529F" w:rsidP="00AD341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3CDBFDF" wp14:editId="08C0C4C4">
            <wp:extent cx="2314141" cy="54895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9661" cy="5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594">
        <w:t xml:space="preserve"> </w:t>
      </w:r>
    </w:p>
    <w:p w:rsidR="00C03594" w:rsidRDefault="00470897" w:rsidP="009D55A3">
      <w:pPr>
        <w:pStyle w:val="ListBullet"/>
      </w:pPr>
      <w:r>
        <w:t>Assume via a future</w:t>
      </w:r>
      <w:r w:rsidR="00C03594">
        <w:t xml:space="preserve"> procedure to be specified, </w:t>
      </w:r>
      <w:r>
        <w:t xml:space="preserve">we choose </w:t>
      </w:r>
      <w:r w:rsidR="005C692F">
        <w:t>θ</w:t>
      </w:r>
      <w:r>
        <w:t xml:space="preserve">0 = -1, </w:t>
      </w:r>
      <w:r w:rsidR="005C692F">
        <w:t>θ</w:t>
      </w:r>
      <w:r>
        <w:t xml:space="preserve">1 = 0, </w:t>
      </w:r>
      <w:r w:rsidR="005C692F">
        <w:t>θ</w:t>
      </w:r>
      <w:r>
        <w:t xml:space="preserve">2 = 0, </w:t>
      </w:r>
      <w:r w:rsidR="005C692F">
        <w:t>θ</w:t>
      </w:r>
      <w:r>
        <w:t xml:space="preserve">3 = 1 + </w:t>
      </w:r>
      <w:r w:rsidR="005C692F">
        <w:t>θ</w:t>
      </w:r>
      <w:r>
        <w:t xml:space="preserve">4 = </w:t>
      </w:r>
      <w:r w:rsidR="009D55A3">
        <w:t>one, so our</w:t>
      </w:r>
      <w:r w:rsidR="00C03594">
        <w:t xml:space="preserve"> parameter </w:t>
      </w:r>
      <w:r w:rsidR="009D55A3">
        <w:t xml:space="preserve">vector </w:t>
      </w:r>
      <w:r w:rsidR="009960A9">
        <w:t xml:space="preserve">transposed </w:t>
      </w:r>
      <w:r w:rsidR="009D55A3">
        <w:t xml:space="preserve">= 5*1 </w:t>
      </w:r>
      <w:r w:rsidR="009D55A3">
        <w:sym w:font="Wingdings" w:char="F0E0"/>
      </w:r>
      <w:r w:rsidR="009D55A3">
        <w:t xml:space="preserve"> [-1, 0, 0, 1, 1]</w:t>
      </w:r>
      <w:r w:rsidR="00747E31">
        <w:t xml:space="preserve"> </w:t>
      </w:r>
      <w:r w:rsidR="00747E31">
        <w:sym w:font="Wingdings" w:char="F0E0"/>
      </w:r>
      <w:r w:rsidR="00747E31">
        <w:t xml:space="preserve"> ignore x1 + x2</w:t>
      </w:r>
    </w:p>
    <w:p w:rsidR="00747E31" w:rsidRDefault="00FA6454" w:rsidP="00C03594">
      <w:pPr>
        <w:pStyle w:val="ListBullet"/>
      </w:pPr>
      <w:r>
        <w:t>So h</w:t>
      </w:r>
      <w:r w:rsidR="00747E31">
        <w:t>θ</w:t>
      </w:r>
      <w:r>
        <w:t xml:space="preserve">(x) predicts </w:t>
      </w:r>
      <w:r w:rsidR="00C03594">
        <w:t>y</w:t>
      </w:r>
      <w:r>
        <w:t xml:space="preserve"> </w:t>
      </w:r>
      <w:r w:rsidR="00C03594">
        <w:t>=</w:t>
      </w:r>
      <w:r>
        <w:t xml:space="preserve"> </w:t>
      </w:r>
      <w:r w:rsidR="00C03594">
        <w:t xml:space="preserve">1 </w:t>
      </w:r>
      <w:r>
        <w:t xml:space="preserve">when -1 + x1^2 + x2^2 &gt;= </w:t>
      </w:r>
      <w:r w:rsidR="00C03594">
        <w:t>0</w:t>
      </w:r>
      <w:r>
        <w:t xml:space="preserve"> </w:t>
      </w:r>
      <w:r w:rsidR="00747E31">
        <w:t>(</w:t>
      </w:r>
      <w:r>
        <w:t xml:space="preserve">whenever </w:t>
      </w:r>
      <w:r w:rsidR="005C692F">
        <w:t>θ</w:t>
      </w:r>
      <w:r>
        <w:t>(t)*</w:t>
      </w:r>
      <w:r w:rsidR="00747E31">
        <w:t>the</w:t>
      </w:r>
      <w:r w:rsidR="00C03594">
        <w:t xml:space="preserve"> features </w:t>
      </w:r>
      <w:r w:rsidR="00747E31">
        <w:t>&gt;= 0)</w:t>
      </w:r>
    </w:p>
    <w:p w:rsidR="00FA6454" w:rsidRDefault="00FA6454" w:rsidP="00C03594">
      <w:pPr>
        <w:pStyle w:val="ListBullet"/>
      </w:pPr>
      <w:r>
        <w:t>So h</w:t>
      </w:r>
      <w:r w:rsidR="00747E31">
        <w:t>θ</w:t>
      </w:r>
      <w:r>
        <w:t xml:space="preserve">(x) predicts y = 1 when </w:t>
      </w:r>
      <w:r w:rsidR="007278C4">
        <w:t>(</w:t>
      </w:r>
      <w:r>
        <w:t>x1^2 + x2^2</w:t>
      </w:r>
      <w:r w:rsidR="007278C4">
        <w:t>)</w:t>
      </w:r>
      <w:r>
        <w:t xml:space="preserve"> &gt;= 1</w:t>
      </w:r>
    </w:p>
    <w:p w:rsidR="00C03594" w:rsidRDefault="00FA6454" w:rsidP="00C03594">
      <w:pPr>
        <w:pStyle w:val="ListBullet"/>
      </w:pPr>
      <w:r>
        <w:t>h</w:t>
      </w:r>
      <w:r w:rsidR="007278C4">
        <w:t>θ</w:t>
      </w:r>
      <w:r>
        <w:t>(x) i</w:t>
      </w:r>
      <w:r w:rsidR="00C03594">
        <w:t>s the equation for circle of radius</w:t>
      </w:r>
      <w:r>
        <w:t xml:space="preserve"> 1</w:t>
      </w:r>
      <w:r w:rsidR="00C03594">
        <w:t xml:space="preserve"> centered around the origin</w:t>
      </w:r>
      <w:r>
        <w:t xml:space="preserve"> =</w:t>
      </w:r>
      <w:r w:rsidR="00DE0B6F">
        <w:t xml:space="preserve"> creates</w:t>
      </w:r>
      <w:r>
        <w:t xml:space="preserve"> </w:t>
      </w:r>
      <w:r w:rsidR="00DE0B6F">
        <w:t>a</w:t>
      </w:r>
      <w:r>
        <w:t xml:space="preserve"> </w:t>
      </w:r>
      <w:r w:rsidR="00DE0B6F">
        <w:t>decision boundary</w:t>
      </w:r>
    </w:p>
    <w:p w:rsidR="00820296" w:rsidRDefault="00820296" w:rsidP="0082029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081332E7" wp14:editId="4346414E">
            <wp:extent cx="1439028" cy="13049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1225" cy="1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4" w:rsidRDefault="00820296" w:rsidP="002D4628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C03594">
        <w:t>verything outside the circle</w:t>
      </w:r>
      <w:r w:rsidR="004346C4">
        <w:t xml:space="preserve"> </w:t>
      </w:r>
      <w:r w:rsidR="004346C4">
        <w:sym w:font="Wingdings" w:char="F0E0"/>
      </w:r>
      <w:r w:rsidR="004346C4">
        <w:t xml:space="preserve"> </w:t>
      </w:r>
      <w:r w:rsidR="00C03594">
        <w:t>predict y</w:t>
      </w:r>
      <w:r w:rsidR="004346C4">
        <w:t xml:space="preserve"> </w:t>
      </w:r>
      <w:r w:rsidR="00C03594">
        <w:t>=</w:t>
      </w:r>
      <w:r w:rsidR="00A1195D">
        <w:t xml:space="preserve"> 1</w:t>
      </w:r>
      <w:r w:rsidR="004346C4">
        <w:t xml:space="preserve"> </w:t>
      </w:r>
      <w:r w:rsidR="00A1195D">
        <w:tab/>
        <w:t xml:space="preserve">Everything </w:t>
      </w:r>
      <w:r w:rsidR="00C03594">
        <w:t xml:space="preserve">inside the circle </w:t>
      </w:r>
      <w:r w:rsidR="004346C4">
        <w:sym w:font="Wingdings" w:char="F0E0"/>
      </w:r>
      <w:r w:rsidR="004346C4">
        <w:t xml:space="preserve"> </w:t>
      </w:r>
      <w:r w:rsidR="00C03594">
        <w:t xml:space="preserve">y </w:t>
      </w:r>
      <w:r w:rsidR="004346C4">
        <w:t xml:space="preserve">= </w:t>
      </w:r>
      <w:r w:rsidR="00E82814">
        <w:t>0</w:t>
      </w:r>
    </w:p>
    <w:p w:rsidR="00C03594" w:rsidRDefault="00C03594" w:rsidP="004346C4">
      <w:pPr>
        <w:pStyle w:val="ListBullet"/>
      </w:pPr>
      <w:r>
        <w:lastRenderedPageBreak/>
        <w:t>So by adding more complex</w:t>
      </w:r>
      <w:r w:rsidR="004346C4">
        <w:t xml:space="preserve"> </w:t>
      </w:r>
      <w:r>
        <w:t xml:space="preserve">polynomial terms to </w:t>
      </w:r>
      <w:r w:rsidR="003C6F39">
        <w:t xml:space="preserve">our sets of </w:t>
      </w:r>
      <w:r w:rsidR="007976D2">
        <w:t xml:space="preserve">features, we </w:t>
      </w:r>
      <w:r>
        <w:t xml:space="preserve">can get more complex decision boundaries that don't just try to separate positive and negative examples </w:t>
      </w:r>
      <w:r w:rsidR="00FD7D92">
        <w:t>via</w:t>
      </w:r>
      <w:r>
        <w:t xml:space="preserve"> a straight line </w:t>
      </w:r>
    </w:p>
    <w:p w:rsidR="00493703" w:rsidRDefault="00AD147C" w:rsidP="00C03594">
      <w:pPr>
        <w:pStyle w:val="ListBullet"/>
      </w:pPr>
      <w:r>
        <w:t>*****</w:t>
      </w:r>
      <w:r w:rsidR="00C03594">
        <w:t xml:space="preserve">Once again, the decision boundary is a </w:t>
      </w:r>
      <w:r w:rsidR="00C03594" w:rsidRPr="00940A9A">
        <w:rPr>
          <w:i/>
        </w:rPr>
        <w:t>property</w:t>
      </w:r>
      <w:r w:rsidR="00C03594">
        <w:t xml:space="preserve">, </w:t>
      </w:r>
      <w:r w:rsidR="00940A9A">
        <w:t xml:space="preserve">NOT </w:t>
      </w:r>
      <w:r w:rsidR="00C03594">
        <w:t xml:space="preserve">of the </w:t>
      </w:r>
      <w:r w:rsidR="00940A9A" w:rsidRPr="00940A9A">
        <w:rPr>
          <w:i/>
        </w:rPr>
        <w:t xml:space="preserve">training </w:t>
      </w:r>
      <w:r w:rsidR="00C03594" w:rsidRPr="00940A9A">
        <w:rPr>
          <w:i/>
        </w:rPr>
        <w:t>set</w:t>
      </w:r>
      <w:r w:rsidR="00C03594">
        <w:t xml:space="preserve">, but of the </w:t>
      </w:r>
      <w:r w:rsidR="00C03594" w:rsidRPr="00940A9A">
        <w:rPr>
          <w:i/>
        </w:rPr>
        <w:t>hypothesis</w:t>
      </w:r>
      <w:r w:rsidR="00C03594">
        <w:t xml:space="preserve"> under the parameters. </w:t>
      </w:r>
    </w:p>
    <w:p w:rsidR="00CA42F6" w:rsidRDefault="00072130" w:rsidP="00CA42F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C03594">
        <w:t xml:space="preserve">training set is </w:t>
      </w:r>
      <w:r w:rsidR="00CA42F6">
        <w:t xml:space="preserve">NOT </w:t>
      </w:r>
      <w:r w:rsidR="00C03594">
        <w:t xml:space="preserve">what we use to define the decision boundary. </w:t>
      </w:r>
    </w:p>
    <w:p w:rsidR="00CA42F6" w:rsidRPr="00CA42F6" w:rsidRDefault="00C03594" w:rsidP="00CA42F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The training set </w:t>
      </w:r>
      <w:r w:rsidRPr="00CA42F6">
        <w:rPr>
          <w:i/>
        </w:rPr>
        <w:t>may</w:t>
      </w:r>
      <w:r>
        <w:t xml:space="preserve"> be used to </w:t>
      </w:r>
      <w:r w:rsidRPr="00CA42F6">
        <w:rPr>
          <w:i/>
        </w:rPr>
        <w:t xml:space="preserve">fit the parameters </w:t>
      </w:r>
      <w:r w:rsidR="005C692F">
        <w:rPr>
          <w:i/>
        </w:rPr>
        <w:t>θ</w:t>
      </w:r>
      <w:r w:rsidRPr="00CA42F6">
        <w:rPr>
          <w:i/>
        </w:rPr>
        <w:t xml:space="preserve">. </w:t>
      </w:r>
    </w:p>
    <w:p w:rsidR="00C03594" w:rsidRDefault="00C03594" w:rsidP="00CA42F6">
      <w:pPr>
        <w:pStyle w:val="ListBullet"/>
        <w:tabs>
          <w:tab w:val="clear" w:pos="360"/>
          <w:tab w:val="num" w:pos="720"/>
        </w:tabs>
        <w:ind w:left="720"/>
      </w:pPr>
      <w:r>
        <w:t xml:space="preserve">But, once you have the parameters </w:t>
      </w:r>
      <w:r w:rsidR="005C692F">
        <w:t>θ</w:t>
      </w:r>
      <w:r>
        <w:t xml:space="preserve">, </w:t>
      </w:r>
      <w:r w:rsidR="00072130" w:rsidRPr="00072130">
        <w:rPr>
          <w:b/>
          <w:i/>
        </w:rPr>
        <w:t>hθ(x)</w:t>
      </w:r>
      <w:r>
        <w:t xml:space="preserve"> is what defines the decisions boundary. </w:t>
      </w:r>
    </w:p>
    <w:p w:rsidR="00C03594" w:rsidRDefault="00CA42F6" w:rsidP="00793096">
      <w:pPr>
        <w:pStyle w:val="ListBullet"/>
      </w:pPr>
      <w:r>
        <w:t>C</w:t>
      </w:r>
      <w:r w:rsidR="00C03594">
        <w:t xml:space="preserve">an we come up </w:t>
      </w:r>
      <w:r>
        <w:t xml:space="preserve">w/ </w:t>
      </w:r>
      <w:r w:rsidR="00C03594">
        <w:t>even more complex</w:t>
      </w:r>
      <w:r w:rsidR="00B46F42">
        <w:t xml:space="preserve"> decision boundaries </w:t>
      </w:r>
      <w:r w:rsidR="006A1DB1">
        <w:t>w/</w:t>
      </w:r>
      <w:r w:rsidR="00A21808">
        <w:t xml:space="preserve"> even higher-order</w:t>
      </w:r>
      <w:r w:rsidR="00B46F42">
        <w:t xml:space="preserve"> polynomial terms?</w:t>
      </w:r>
    </w:p>
    <w:p w:rsidR="00B46F42" w:rsidRDefault="00B46F42" w:rsidP="00EB57FB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0549F8A" wp14:editId="109FB4EB">
            <wp:extent cx="3987279" cy="6325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187" cy="6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B3" w:rsidRDefault="00DF0352" w:rsidP="00BB108D">
      <w:pPr>
        <w:pStyle w:val="ListBullet"/>
      </w:pPr>
      <w:r>
        <w:t>Now we can</w:t>
      </w:r>
      <w:r w:rsidR="00C03594">
        <w:t xml:space="preserve"> find decision boundaries that may</w:t>
      </w:r>
      <w:r>
        <w:t xml:space="preserve"> </w:t>
      </w:r>
      <w:r w:rsidR="00C03594">
        <w:t xml:space="preserve">be an ellipse </w:t>
      </w:r>
      <w:r>
        <w:t xml:space="preserve">or </w:t>
      </w:r>
      <w:r w:rsidR="000D2EB3">
        <w:t>some funny shape</w:t>
      </w:r>
    </w:p>
    <w:p w:rsidR="000D2EB3" w:rsidRDefault="000D2EB3" w:rsidP="000D2E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23F1AE7" wp14:editId="2F2FA870">
            <wp:extent cx="1194785" cy="78500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6" cy="7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A3694" wp14:editId="586C4143">
            <wp:extent cx="1362974" cy="8263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7677" cy="8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80" w:rsidRDefault="00DB3280" w:rsidP="00D30AC3">
      <w:pPr>
        <w:pStyle w:val="ListBullet"/>
        <w:numPr>
          <w:ilvl w:val="0"/>
          <w:numId w:val="0"/>
        </w:numPr>
      </w:pPr>
    </w:p>
    <w:sectPr w:rsidR="00DB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684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73"/>
    <w:rsid w:val="00005D40"/>
    <w:rsid w:val="000153B5"/>
    <w:rsid w:val="00017778"/>
    <w:rsid w:val="000223BB"/>
    <w:rsid w:val="00027850"/>
    <w:rsid w:val="000278CE"/>
    <w:rsid w:val="000322CE"/>
    <w:rsid w:val="00032D23"/>
    <w:rsid w:val="000400C4"/>
    <w:rsid w:val="00040128"/>
    <w:rsid w:val="00046BB6"/>
    <w:rsid w:val="00047C14"/>
    <w:rsid w:val="00050EB8"/>
    <w:rsid w:val="00052825"/>
    <w:rsid w:val="0005730C"/>
    <w:rsid w:val="00072130"/>
    <w:rsid w:val="00072278"/>
    <w:rsid w:val="000739B7"/>
    <w:rsid w:val="000838A4"/>
    <w:rsid w:val="00083B74"/>
    <w:rsid w:val="0009378A"/>
    <w:rsid w:val="000964C9"/>
    <w:rsid w:val="000A187E"/>
    <w:rsid w:val="000B3935"/>
    <w:rsid w:val="000B3FFF"/>
    <w:rsid w:val="000B6A2C"/>
    <w:rsid w:val="000C359F"/>
    <w:rsid w:val="000C4B13"/>
    <w:rsid w:val="000C5A58"/>
    <w:rsid w:val="000D2EB3"/>
    <w:rsid w:val="000D5601"/>
    <w:rsid w:val="000D7F56"/>
    <w:rsid w:val="000E0BDC"/>
    <w:rsid w:val="000F0022"/>
    <w:rsid w:val="000F7875"/>
    <w:rsid w:val="0010517F"/>
    <w:rsid w:val="0010655F"/>
    <w:rsid w:val="00112954"/>
    <w:rsid w:val="00143B1B"/>
    <w:rsid w:val="00146FB1"/>
    <w:rsid w:val="001528EC"/>
    <w:rsid w:val="00157C14"/>
    <w:rsid w:val="00166140"/>
    <w:rsid w:val="0017385F"/>
    <w:rsid w:val="00176EEA"/>
    <w:rsid w:val="00191F0D"/>
    <w:rsid w:val="0019456A"/>
    <w:rsid w:val="0019493A"/>
    <w:rsid w:val="001A2B36"/>
    <w:rsid w:val="001A4361"/>
    <w:rsid w:val="001E0D6E"/>
    <w:rsid w:val="001F4772"/>
    <w:rsid w:val="00203D4E"/>
    <w:rsid w:val="00217C48"/>
    <w:rsid w:val="002272C6"/>
    <w:rsid w:val="0023698C"/>
    <w:rsid w:val="00243832"/>
    <w:rsid w:val="00246E3D"/>
    <w:rsid w:val="00251079"/>
    <w:rsid w:val="00261C3A"/>
    <w:rsid w:val="002679AF"/>
    <w:rsid w:val="00273548"/>
    <w:rsid w:val="00274724"/>
    <w:rsid w:val="002842C5"/>
    <w:rsid w:val="002A064D"/>
    <w:rsid w:val="002A06DE"/>
    <w:rsid w:val="002C7E3B"/>
    <w:rsid w:val="002D3C67"/>
    <w:rsid w:val="002D4628"/>
    <w:rsid w:val="002E2A09"/>
    <w:rsid w:val="002E3865"/>
    <w:rsid w:val="002E597A"/>
    <w:rsid w:val="002E73CA"/>
    <w:rsid w:val="002F0A64"/>
    <w:rsid w:val="002F74EC"/>
    <w:rsid w:val="003055BC"/>
    <w:rsid w:val="00310CE3"/>
    <w:rsid w:val="00321342"/>
    <w:rsid w:val="00332BBE"/>
    <w:rsid w:val="00334149"/>
    <w:rsid w:val="00346222"/>
    <w:rsid w:val="00357AFB"/>
    <w:rsid w:val="003639E5"/>
    <w:rsid w:val="00364E54"/>
    <w:rsid w:val="00371EFD"/>
    <w:rsid w:val="00372876"/>
    <w:rsid w:val="0038006C"/>
    <w:rsid w:val="00380577"/>
    <w:rsid w:val="0038175C"/>
    <w:rsid w:val="0039209F"/>
    <w:rsid w:val="003946C9"/>
    <w:rsid w:val="003A6CF0"/>
    <w:rsid w:val="003C6F39"/>
    <w:rsid w:val="003C7D09"/>
    <w:rsid w:val="003C7DE1"/>
    <w:rsid w:val="003D558C"/>
    <w:rsid w:val="003D6F90"/>
    <w:rsid w:val="003F05BD"/>
    <w:rsid w:val="003F3F3D"/>
    <w:rsid w:val="00405663"/>
    <w:rsid w:val="00411809"/>
    <w:rsid w:val="0041608D"/>
    <w:rsid w:val="00421065"/>
    <w:rsid w:val="00433248"/>
    <w:rsid w:val="004346C4"/>
    <w:rsid w:val="004378C5"/>
    <w:rsid w:val="00442531"/>
    <w:rsid w:val="00444012"/>
    <w:rsid w:val="00444048"/>
    <w:rsid w:val="00446684"/>
    <w:rsid w:val="00446802"/>
    <w:rsid w:val="004479F8"/>
    <w:rsid w:val="00470897"/>
    <w:rsid w:val="0047612F"/>
    <w:rsid w:val="004826CF"/>
    <w:rsid w:val="00486A7F"/>
    <w:rsid w:val="00490EA9"/>
    <w:rsid w:val="004934C5"/>
    <w:rsid w:val="00493703"/>
    <w:rsid w:val="00496079"/>
    <w:rsid w:val="004A1853"/>
    <w:rsid w:val="004B5565"/>
    <w:rsid w:val="004C022C"/>
    <w:rsid w:val="004C032D"/>
    <w:rsid w:val="004D7F63"/>
    <w:rsid w:val="004E239E"/>
    <w:rsid w:val="004E3CB7"/>
    <w:rsid w:val="004E4204"/>
    <w:rsid w:val="004F0AB3"/>
    <w:rsid w:val="00530D1E"/>
    <w:rsid w:val="00541F62"/>
    <w:rsid w:val="00542AED"/>
    <w:rsid w:val="00546990"/>
    <w:rsid w:val="00546A26"/>
    <w:rsid w:val="0055037F"/>
    <w:rsid w:val="00557B48"/>
    <w:rsid w:val="00562CFE"/>
    <w:rsid w:val="00564F9B"/>
    <w:rsid w:val="00570919"/>
    <w:rsid w:val="00575EDB"/>
    <w:rsid w:val="00576539"/>
    <w:rsid w:val="00580F73"/>
    <w:rsid w:val="005816A2"/>
    <w:rsid w:val="0058490B"/>
    <w:rsid w:val="0059065B"/>
    <w:rsid w:val="005A01C6"/>
    <w:rsid w:val="005A482A"/>
    <w:rsid w:val="005C15F8"/>
    <w:rsid w:val="005C1CA0"/>
    <w:rsid w:val="005C692F"/>
    <w:rsid w:val="005C6B77"/>
    <w:rsid w:val="005D6985"/>
    <w:rsid w:val="005F0918"/>
    <w:rsid w:val="005F4625"/>
    <w:rsid w:val="005F6E24"/>
    <w:rsid w:val="00605183"/>
    <w:rsid w:val="006143C8"/>
    <w:rsid w:val="006176DC"/>
    <w:rsid w:val="0063161D"/>
    <w:rsid w:val="00632260"/>
    <w:rsid w:val="006354AC"/>
    <w:rsid w:val="00652554"/>
    <w:rsid w:val="00654223"/>
    <w:rsid w:val="0065567B"/>
    <w:rsid w:val="0066233A"/>
    <w:rsid w:val="0066378E"/>
    <w:rsid w:val="00676EEB"/>
    <w:rsid w:val="00677284"/>
    <w:rsid w:val="00680438"/>
    <w:rsid w:val="00694FB0"/>
    <w:rsid w:val="006A1DB1"/>
    <w:rsid w:val="006B0DBD"/>
    <w:rsid w:val="006C18EA"/>
    <w:rsid w:val="006D1CEB"/>
    <w:rsid w:val="006D2C3C"/>
    <w:rsid w:val="006D745A"/>
    <w:rsid w:val="006E144B"/>
    <w:rsid w:val="006E35A4"/>
    <w:rsid w:val="007107CA"/>
    <w:rsid w:val="00716DD3"/>
    <w:rsid w:val="007262AB"/>
    <w:rsid w:val="0072689B"/>
    <w:rsid w:val="007278C4"/>
    <w:rsid w:val="007309D7"/>
    <w:rsid w:val="00730A96"/>
    <w:rsid w:val="0073284B"/>
    <w:rsid w:val="00741F5E"/>
    <w:rsid w:val="00747E31"/>
    <w:rsid w:val="00760846"/>
    <w:rsid w:val="00763A2B"/>
    <w:rsid w:val="00763B52"/>
    <w:rsid w:val="00767EAE"/>
    <w:rsid w:val="0077186C"/>
    <w:rsid w:val="00793096"/>
    <w:rsid w:val="00794C97"/>
    <w:rsid w:val="00796A8A"/>
    <w:rsid w:val="007976D2"/>
    <w:rsid w:val="00797DC6"/>
    <w:rsid w:val="007A26FE"/>
    <w:rsid w:val="007B2C75"/>
    <w:rsid w:val="007B5E0D"/>
    <w:rsid w:val="007C416C"/>
    <w:rsid w:val="007D010F"/>
    <w:rsid w:val="007E1300"/>
    <w:rsid w:val="007E346C"/>
    <w:rsid w:val="007E4AEF"/>
    <w:rsid w:val="007F24D0"/>
    <w:rsid w:val="00812671"/>
    <w:rsid w:val="00813462"/>
    <w:rsid w:val="00813A27"/>
    <w:rsid w:val="00815E61"/>
    <w:rsid w:val="00820296"/>
    <w:rsid w:val="008362F6"/>
    <w:rsid w:val="00841EB5"/>
    <w:rsid w:val="00843BB2"/>
    <w:rsid w:val="008519BF"/>
    <w:rsid w:val="0085568C"/>
    <w:rsid w:val="00864774"/>
    <w:rsid w:val="0087177A"/>
    <w:rsid w:val="00872F2E"/>
    <w:rsid w:val="00883EB3"/>
    <w:rsid w:val="008926D5"/>
    <w:rsid w:val="00893245"/>
    <w:rsid w:val="00895D7D"/>
    <w:rsid w:val="008A07B1"/>
    <w:rsid w:val="008A0923"/>
    <w:rsid w:val="008A1F7F"/>
    <w:rsid w:val="008A461A"/>
    <w:rsid w:val="008A5E2E"/>
    <w:rsid w:val="008A60F1"/>
    <w:rsid w:val="008B0B20"/>
    <w:rsid w:val="008D1870"/>
    <w:rsid w:val="008D54EC"/>
    <w:rsid w:val="008D663D"/>
    <w:rsid w:val="008E51C4"/>
    <w:rsid w:val="00912F8E"/>
    <w:rsid w:val="0091321B"/>
    <w:rsid w:val="00916AF4"/>
    <w:rsid w:val="009364C8"/>
    <w:rsid w:val="00940A9A"/>
    <w:rsid w:val="009449E9"/>
    <w:rsid w:val="0095732A"/>
    <w:rsid w:val="00957955"/>
    <w:rsid w:val="00972486"/>
    <w:rsid w:val="009840C7"/>
    <w:rsid w:val="0098426F"/>
    <w:rsid w:val="009871D9"/>
    <w:rsid w:val="00993F11"/>
    <w:rsid w:val="009942E7"/>
    <w:rsid w:val="009960A9"/>
    <w:rsid w:val="009D0001"/>
    <w:rsid w:val="009D3D15"/>
    <w:rsid w:val="009D55A3"/>
    <w:rsid w:val="009E340D"/>
    <w:rsid w:val="00A01F6A"/>
    <w:rsid w:val="00A05059"/>
    <w:rsid w:val="00A1195D"/>
    <w:rsid w:val="00A212E1"/>
    <w:rsid w:val="00A21808"/>
    <w:rsid w:val="00A26F20"/>
    <w:rsid w:val="00A32900"/>
    <w:rsid w:val="00A470D0"/>
    <w:rsid w:val="00A52AC0"/>
    <w:rsid w:val="00A63573"/>
    <w:rsid w:val="00A65304"/>
    <w:rsid w:val="00A8612D"/>
    <w:rsid w:val="00A869BA"/>
    <w:rsid w:val="00A9123A"/>
    <w:rsid w:val="00A91BB7"/>
    <w:rsid w:val="00AA0565"/>
    <w:rsid w:val="00AA65C5"/>
    <w:rsid w:val="00AA69A5"/>
    <w:rsid w:val="00AB085E"/>
    <w:rsid w:val="00AB57E1"/>
    <w:rsid w:val="00AB5F07"/>
    <w:rsid w:val="00AB63A5"/>
    <w:rsid w:val="00AB76AC"/>
    <w:rsid w:val="00AC0291"/>
    <w:rsid w:val="00AC48C4"/>
    <w:rsid w:val="00AD147C"/>
    <w:rsid w:val="00AD1780"/>
    <w:rsid w:val="00AD3410"/>
    <w:rsid w:val="00AD6CA9"/>
    <w:rsid w:val="00AE0A0E"/>
    <w:rsid w:val="00AF0910"/>
    <w:rsid w:val="00AF1C07"/>
    <w:rsid w:val="00AF3973"/>
    <w:rsid w:val="00AF77DB"/>
    <w:rsid w:val="00B02680"/>
    <w:rsid w:val="00B04170"/>
    <w:rsid w:val="00B140A2"/>
    <w:rsid w:val="00B24ED5"/>
    <w:rsid w:val="00B262CE"/>
    <w:rsid w:val="00B30485"/>
    <w:rsid w:val="00B46F42"/>
    <w:rsid w:val="00B50990"/>
    <w:rsid w:val="00B54A66"/>
    <w:rsid w:val="00B55E4E"/>
    <w:rsid w:val="00B77453"/>
    <w:rsid w:val="00B859D8"/>
    <w:rsid w:val="00BA4DAA"/>
    <w:rsid w:val="00BB108D"/>
    <w:rsid w:val="00BC04CF"/>
    <w:rsid w:val="00BC1735"/>
    <w:rsid w:val="00BC1FD0"/>
    <w:rsid w:val="00BC38C6"/>
    <w:rsid w:val="00BD2225"/>
    <w:rsid w:val="00BE2F66"/>
    <w:rsid w:val="00BE618A"/>
    <w:rsid w:val="00BF398A"/>
    <w:rsid w:val="00BF64BB"/>
    <w:rsid w:val="00BF666C"/>
    <w:rsid w:val="00C03594"/>
    <w:rsid w:val="00C07569"/>
    <w:rsid w:val="00C338FD"/>
    <w:rsid w:val="00C35D2A"/>
    <w:rsid w:val="00C37313"/>
    <w:rsid w:val="00C64D83"/>
    <w:rsid w:val="00C72129"/>
    <w:rsid w:val="00C75052"/>
    <w:rsid w:val="00C76228"/>
    <w:rsid w:val="00C80348"/>
    <w:rsid w:val="00C857D6"/>
    <w:rsid w:val="00C933C3"/>
    <w:rsid w:val="00C96333"/>
    <w:rsid w:val="00CA32CB"/>
    <w:rsid w:val="00CA42F6"/>
    <w:rsid w:val="00CA7118"/>
    <w:rsid w:val="00CA7F56"/>
    <w:rsid w:val="00CB298D"/>
    <w:rsid w:val="00CC1EA3"/>
    <w:rsid w:val="00CC7B81"/>
    <w:rsid w:val="00CE10FD"/>
    <w:rsid w:val="00CE43FE"/>
    <w:rsid w:val="00CE6E44"/>
    <w:rsid w:val="00CF2D3C"/>
    <w:rsid w:val="00D06CDD"/>
    <w:rsid w:val="00D126B7"/>
    <w:rsid w:val="00D21A3B"/>
    <w:rsid w:val="00D30AC3"/>
    <w:rsid w:val="00D4053B"/>
    <w:rsid w:val="00D44069"/>
    <w:rsid w:val="00D46B23"/>
    <w:rsid w:val="00D619B5"/>
    <w:rsid w:val="00D70FFD"/>
    <w:rsid w:val="00D942EE"/>
    <w:rsid w:val="00DB1E60"/>
    <w:rsid w:val="00DB2A44"/>
    <w:rsid w:val="00DB3280"/>
    <w:rsid w:val="00DD18C4"/>
    <w:rsid w:val="00DE06D6"/>
    <w:rsid w:val="00DE0B6F"/>
    <w:rsid w:val="00DE35B0"/>
    <w:rsid w:val="00DF0352"/>
    <w:rsid w:val="00E0797A"/>
    <w:rsid w:val="00E23A65"/>
    <w:rsid w:val="00E27EFD"/>
    <w:rsid w:val="00E42C59"/>
    <w:rsid w:val="00E441AD"/>
    <w:rsid w:val="00E5046E"/>
    <w:rsid w:val="00E50C9D"/>
    <w:rsid w:val="00E545AC"/>
    <w:rsid w:val="00E57114"/>
    <w:rsid w:val="00E633F2"/>
    <w:rsid w:val="00E67483"/>
    <w:rsid w:val="00E67897"/>
    <w:rsid w:val="00E700B7"/>
    <w:rsid w:val="00E72B92"/>
    <w:rsid w:val="00E82814"/>
    <w:rsid w:val="00E82F2C"/>
    <w:rsid w:val="00E86BAA"/>
    <w:rsid w:val="00E96A66"/>
    <w:rsid w:val="00E973B8"/>
    <w:rsid w:val="00E978B1"/>
    <w:rsid w:val="00E978E5"/>
    <w:rsid w:val="00E97DE7"/>
    <w:rsid w:val="00EA3403"/>
    <w:rsid w:val="00EB57FB"/>
    <w:rsid w:val="00ED529F"/>
    <w:rsid w:val="00EE0E88"/>
    <w:rsid w:val="00EE32A7"/>
    <w:rsid w:val="00EE4B1F"/>
    <w:rsid w:val="00EE61E0"/>
    <w:rsid w:val="00EF1FD6"/>
    <w:rsid w:val="00F03F1C"/>
    <w:rsid w:val="00F14057"/>
    <w:rsid w:val="00F23CF2"/>
    <w:rsid w:val="00F35D89"/>
    <w:rsid w:val="00F52CA8"/>
    <w:rsid w:val="00F56EE5"/>
    <w:rsid w:val="00F62571"/>
    <w:rsid w:val="00F75EED"/>
    <w:rsid w:val="00F863DE"/>
    <w:rsid w:val="00F91B19"/>
    <w:rsid w:val="00FA5EE5"/>
    <w:rsid w:val="00FA6454"/>
    <w:rsid w:val="00FD7D92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06980-D13F-4F69-9BE1-EB8DF51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635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4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9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Newns, Stephen</cp:lastModifiedBy>
  <cp:revision>4</cp:revision>
  <dcterms:created xsi:type="dcterms:W3CDTF">2017-07-25T14:23:00Z</dcterms:created>
  <dcterms:modified xsi:type="dcterms:W3CDTF">2017-07-26T12:51:00Z</dcterms:modified>
</cp:coreProperties>
</file>