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2A3F" w:rsidRDefault="007E4422" w:rsidP="00402A3F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 w:rsidRPr="007E4422">
        <w:rPr>
          <w:b/>
          <w:i/>
          <w:u w:val="single"/>
        </w:rPr>
        <w:t>Dimensionality Reduction</w:t>
      </w:r>
    </w:p>
    <w:p w:rsidR="00402A3F" w:rsidRDefault="00402A3F" w:rsidP="00402A3F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402A3F" w:rsidRDefault="00402A3F" w:rsidP="00402A3F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>Motivation</w:t>
      </w:r>
    </w:p>
    <w:p w:rsidR="007E4422" w:rsidRDefault="007E4422" w:rsidP="001A53B1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BD1BFE" w:rsidRDefault="00402A3F" w:rsidP="003E0AEE">
      <w:pPr>
        <w:pStyle w:val="ListBullet"/>
        <w:numPr>
          <w:ilvl w:val="0"/>
          <w:numId w:val="4"/>
        </w:numPr>
        <w:jc w:val="center"/>
        <w:rPr>
          <w:b/>
          <w:u w:val="single"/>
        </w:rPr>
      </w:pPr>
      <w:r>
        <w:rPr>
          <w:b/>
          <w:u w:val="single"/>
        </w:rPr>
        <w:t>MOTIVATION I: DATA COMPRESSION</w:t>
      </w:r>
    </w:p>
    <w:p w:rsidR="003E0AEE" w:rsidRDefault="003E0AEE" w:rsidP="003E0AEE">
      <w:pPr>
        <w:pStyle w:val="ListBullet"/>
        <w:numPr>
          <w:ilvl w:val="0"/>
          <w:numId w:val="0"/>
        </w:numPr>
        <w:ind w:left="360" w:hanging="360"/>
      </w:pPr>
    </w:p>
    <w:p w:rsidR="003E0AEE" w:rsidRDefault="003E0AEE" w:rsidP="003E0AEE">
      <w:pPr>
        <w:pStyle w:val="ListBullet"/>
      </w:pPr>
      <w:r>
        <w:t>There are a couple of different reasons why one might want to perform a 2</w:t>
      </w:r>
      <w:r w:rsidRPr="003E0AEE">
        <w:rPr>
          <w:vertAlign w:val="superscript"/>
        </w:rPr>
        <w:t>nd</w:t>
      </w:r>
      <w:r>
        <w:t xml:space="preserve"> type of unsupervised learning problem, </w:t>
      </w:r>
      <w:r w:rsidRPr="003E0AEE">
        <w:rPr>
          <w:b/>
        </w:rPr>
        <w:t>dimensionality reduction</w:t>
      </w:r>
      <w:r>
        <w:rPr>
          <w:b/>
        </w:rPr>
        <w:t xml:space="preserve">, </w:t>
      </w:r>
      <w:r w:rsidRPr="003E0AEE">
        <w:t>such as</w:t>
      </w:r>
      <w:r>
        <w:t xml:space="preserve"> data compression</w:t>
      </w:r>
    </w:p>
    <w:p w:rsidR="003E0AEE" w:rsidRDefault="003E0AEE" w:rsidP="003E0AEE">
      <w:pPr>
        <w:pStyle w:val="ListBullet"/>
      </w:pPr>
      <w:r w:rsidRPr="003E0AEE">
        <w:rPr>
          <w:b/>
        </w:rPr>
        <w:t>Data compression</w:t>
      </w:r>
      <w:r>
        <w:t xml:space="preserve"> not only allows us to compress data (+therefore have it use up less memory or disk space), but also allows us to speed up learning algorithms. </w:t>
      </w:r>
    </w:p>
    <w:p w:rsidR="000E3703" w:rsidRDefault="003E0AEE" w:rsidP="003E0AEE">
      <w:pPr>
        <w:pStyle w:val="ListBullet"/>
      </w:pPr>
      <w:r>
        <w:t>Let's say that we've collected a data set w/ many features</w:t>
      </w:r>
      <w:r w:rsidR="000E3703">
        <w:t xml:space="preserve"> + we</w:t>
      </w:r>
      <w:r>
        <w:t xml:space="preserve">'ve plotted just </w:t>
      </w:r>
      <w:r w:rsidR="000E3703">
        <w:t>2</w:t>
      </w:r>
      <w:r>
        <w:t xml:space="preserve"> of them</w:t>
      </w:r>
      <w:r w:rsidR="000E3703">
        <w:t>:</w:t>
      </w:r>
    </w:p>
    <w:p w:rsidR="003E0AEE" w:rsidRDefault="000E3703" w:rsidP="000E370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051AD10" wp14:editId="4CE49567">
            <wp:extent cx="2800350" cy="234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AEE">
        <w:t xml:space="preserve"> </w:t>
      </w:r>
    </w:p>
    <w:p w:rsidR="003E0AEE" w:rsidRDefault="000E3703" w:rsidP="003E0AEE">
      <w:pPr>
        <w:pStyle w:val="ListBullet"/>
      </w:pPr>
      <w:r>
        <w:t>Unknown to us, the 2</w:t>
      </w:r>
      <w:r w:rsidR="003E0AEE">
        <w:t xml:space="preserve"> features were actually the length of something in </w:t>
      </w:r>
      <w:r>
        <w:t xml:space="preserve">both </w:t>
      </w:r>
      <w:r w:rsidR="003E0AEE">
        <w:t>centimeters</w:t>
      </w:r>
      <w:r>
        <w:t xml:space="preserve"> + in inches</w:t>
      </w:r>
    </w:p>
    <w:p w:rsidR="00BA0136" w:rsidRDefault="00BA0136" w:rsidP="003E0AEE">
      <w:pPr>
        <w:pStyle w:val="ListBullet"/>
      </w:pPr>
      <w:r>
        <w:t xml:space="preserve">This </w:t>
      </w:r>
      <w:r w:rsidR="003E0AEE">
        <w:t xml:space="preserve">gives us a highly redundant </w:t>
      </w:r>
      <w:r>
        <w:t>representation</w:t>
      </w:r>
    </w:p>
    <w:p w:rsidR="00BA0136" w:rsidRDefault="00BA0136" w:rsidP="003E0AEE">
      <w:pPr>
        <w:pStyle w:val="ListBullet"/>
      </w:pPr>
      <w:r>
        <w:t xml:space="preserve">Maybe </w:t>
      </w:r>
      <w:r w:rsidR="003E0AEE">
        <w:t xml:space="preserve">instead of having </w:t>
      </w:r>
      <w:r>
        <w:t xml:space="preserve">2 separate features x1 + </w:t>
      </w:r>
      <w:r w:rsidR="003E0AEE">
        <w:t xml:space="preserve">x2, both of which measure length, we want to </w:t>
      </w:r>
      <w:r w:rsidR="003E0AEE" w:rsidRPr="00BA0136">
        <w:rPr>
          <w:b/>
        </w:rPr>
        <w:t>reduce</w:t>
      </w:r>
      <w:r w:rsidR="003E0AEE">
        <w:t xml:space="preserve"> the data to </w:t>
      </w:r>
      <w:r>
        <w:t xml:space="preserve">1-dimension + </w:t>
      </w:r>
      <w:r w:rsidR="003E0AEE">
        <w:t xml:space="preserve">have </w:t>
      </w:r>
      <w:r>
        <w:t xml:space="preserve">just 1 feature </w:t>
      </w:r>
      <w:r w:rsidR="003E0AEE">
        <w:t xml:space="preserve">measuring this length. </w:t>
      </w:r>
    </w:p>
    <w:p w:rsidR="003E0AEE" w:rsidRDefault="003E0AEE" w:rsidP="003E0AEE">
      <w:pPr>
        <w:pStyle w:val="ListBullet"/>
      </w:pPr>
      <w:r>
        <w:t xml:space="preserve">In case this example seems a bit contrived, </w:t>
      </w:r>
      <w:r w:rsidR="00BA0136">
        <w:t xml:space="preserve">this “cm + in” </w:t>
      </w:r>
      <w:r>
        <w:t>example is</w:t>
      </w:r>
      <w:r w:rsidR="00BA0136">
        <w:t xml:space="preserve"> actually not that unrealistic + </w:t>
      </w:r>
      <w:r>
        <w:t xml:space="preserve">not that different from things happening in industry. </w:t>
      </w:r>
    </w:p>
    <w:p w:rsidR="00BA0136" w:rsidRDefault="003E0AEE" w:rsidP="003E0AEE">
      <w:pPr>
        <w:pStyle w:val="ListBullet"/>
      </w:pPr>
      <w:r>
        <w:t xml:space="preserve">If you have hundreds or thousands of features, it is often easy to lose track of exactly what features you have. </w:t>
      </w:r>
    </w:p>
    <w:p w:rsidR="00BA0136" w:rsidRDefault="00BA0136" w:rsidP="003E0AEE">
      <w:pPr>
        <w:pStyle w:val="ListBullet"/>
      </w:pPr>
      <w:r>
        <w:t xml:space="preserve">Sometimes </w:t>
      </w:r>
      <w:r w:rsidR="003E0AEE">
        <w:t>may have a few different engineering teams</w:t>
      </w:r>
      <w:r>
        <w:t xml:space="preserve"> who give you features</w:t>
      </w:r>
    </w:p>
    <w:p w:rsidR="00BA0136" w:rsidRDefault="00BA0136" w:rsidP="003E0AEE">
      <w:pPr>
        <w:pStyle w:val="ListBullet"/>
      </w:pPr>
      <w:r>
        <w:t xml:space="preserve">Maybe 1 </w:t>
      </w:r>
      <w:r w:rsidR="003E0AEE">
        <w:t xml:space="preserve">engineering team gives you </w:t>
      </w:r>
      <w:r>
        <w:t xml:space="preserve">200 </w:t>
      </w:r>
      <w:r w:rsidR="003E0AEE">
        <w:t>features, a</w:t>
      </w:r>
      <w:r>
        <w:t xml:space="preserve"> 2</w:t>
      </w:r>
      <w:r w:rsidRPr="00BA0136">
        <w:rPr>
          <w:vertAlign w:val="superscript"/>
        </w:rPr>
        <w:t>nd</w:t>
      </w:r>
      <w:r w:rsidR="003E0AEE">
        <w:t xml:space="preserve"> gives you another </w:t>
      </w:r>
      <w:r>
        <w:t>300</w:t>
      </w:r>
      <w:r w:rsidR="003E0AEE">
        <w:t xml:space="preserve">, </w:t>
      </w:r>
      <w:r>
        <w:t xml:space="preserve">+ </w:t>
      </w:r>
      <w:r w:rsidR="003E0AEE">
        <w:t xml:space="preserve">a </w:t>
      </w:r>
      <w:r>
        <w:t>3</w:t>
      </w:r>
      <w:r w:rsidRPr="00BA0136">
        <w:rPr>
          <w:vertAlign w:val="superscript"/>
        </w:rPr>
        <w:t>rd</w:t>
      </w:r>
      <w:r>
        <w:t xml:space="preserve"> </w:t>
      </w:r>
      <w:r w:rsidR="003E0AEE">
        <w:t xml:space="preserve">gives you </w:t>
      </w:r>
      <w:r>
        <w:t xml:space="preserve">500, </w:t>
      </w:r>
      <w:r w:rsidR="003E0AEE">
        <w:t xml:space="preserve">so you have a </w:t>
      </w:r>
      <w:r>
        <w:t xml:space="preserve">1K </w:t>
      </w:r>
      <w:r w:rsidR="003E0AEE">
        <w:t>features all together</w:t>
      </w:r>
    </w:p>
    <w:p w:rsidR="00BA0136" w:rsidRDefault="00BA0136" w:rsidP="003E0AEE">
      <w:pPr>
        <w:pStyle w:val="ListBullet"/>
      </w:pPr>
      <w:r>
        <w:t xml:space="preserve">It would become </w:t>
      </w:r>
      <w:r w:rsidR="003E0AEE">
        <w:t>hard to keep track of</w:t>
      </w:r>
      <w:r>
        <w:t xml:space="preserve"> </w:t>
      </w:r>
      <w:r w:rsidR="003E0AEE">
        <w:t xml:space="preserve">exactly which features you got from which team, </w:t>
      </w:r>
      <w:r>
        <w:t xml:space="preserve">+ </w:t>
      </w:r>
      <w:r w:rsidR="003E0AEE">
        <w:t xml:space="preserve">it's actually not that </w:t>
      </w:r>
      <w:r>
        <w:t xml:space="preserve">unusual to end up w/ </w:t>
      </w:r>
      <w:r w:rsidR="003E0AEE">
        <w:t xml:space="preserve">highly redundant features like these. </w:t>
      </w:r>
    </w:p>
    <w:p w:rsidR="00BA0136" w:rsidRDefault="00BA0136" w:rsidP="003E0AEE">
      <w:pPr>
        <w:pStyle w:val="ListBullet"/>
      </w:pPr>
      <w:r>
        <w:t xml:space="preserve">If </w:t>
      </w:r>
      <w:r w:rsidR="003E0AEE">
        <w:t xml:space="preserve">the length in </w:t>
      </w:r>
      <w:r>
        <w:t>cm</w:t>
      </w:r>
      <w:r w:rsidR="003E0AEE">
        <w:t xml:space="preserve"> were rounded off to the nearest </w:t>
      </w:r>
      <w:r>
        <w:t>cm</w:t>
      </w:r>
      <w:r w:rsidR="003E0AEE">
        <w:t xml:space="preserve"> </w:t>
      </w:r>
      <w:r>
        <w:t xml:space="preserve">+ length in in. </w:t>
      </w:r>
      <w:r w:rsidR="003E0AEE">
        <w:t xml:space="preserve">was rounded off to the nearest </w:t>
      </w:r>
      <w:r>
        <w:t>in</w:t>
      </w:r>
      <w:r w:rsidR="003E0AEE">
        <w:t>.</w:t>
      </w:r>
      <w:r>
        <w:t>,</w:t>
      </w:r>
      <w:r w:rsidR="003E0AEE">
        <w:t xml:space="preserve"> </w:t>
      </w:r>
      <w:r>
        <w:t>that explains</w:t>
      </w:r>
      <w:r w:rsidR="003E0AEE">
        <w:t xml:space="preserve"> why these examples don't l</w:t>
      </w:r>
      <w:r>
        <w:t xml:space="preserve">ie perfectly on a straight line (b/c </w:t>
      </w:r>
      <w:r w:rsidR="003E0AEE">
        <w:t>of</w:t>
      </w:r>
      <w:r>
        <w:t xml:space="preserve"> </w:t>
      </w:r>
      <w:r w:rsidR="003E0AEE">
        <w:t>round-</w:t>
      </w:r>
      <w:r>
        <w:t>off error)</w:t>
      </w:r>
    </w:p>
    <w:p w:rsidR="003E0AEE" w:rsidRDefault="00BA0136" w:rsidP="003E0AEE">
      <w:pPr>
        <w:pStyle w:val="ListBullet"/>
      </w:pPr>
      <w:r>
        <w:t xml:space="preserve">We </w:t>
      </w:r>
      <w:r w:rsidR="003E0AEE">
        <w:t xml:space="preserve">can </w:t>
      </w:r>
      <w:r>
        <w:t xml:space="preserve">+ want to </w:t>
      </w:r>
      <w:r w:rsidR="003E0AEE">
        <w:t xml:space="preserve">reduce the data to </w:t>
      </w:r>
      <w:r>
        <w:t xml:space="preserve">1 </w:t>
      </w:r>
      <w:r w:rsidR="003E0AEE">
        <w:t xml:space="preserve">dimension instead of </w:t>
      </w:r>
      <w:r>
        <w:t>2 dimensions to reduce the redundancy</w:t>
      </w:r>
    </w:p>
    <w:p w:rsidR="005513EB" w:rsidRDefault="005513EB" w:rsidP="00C25389">
      <w:pPr>
        <w:pStyle w:val="ListBullet"/>
      </w:pPr>
      <w:r>
        <w:t>Ex: Working w/</w:t>
      </w:r>
      <w:r w:rsidR="003E0AEE">
        <w:t xml:space="preserve"> </w:t>
      </w:r>
      <w:r>
        <w:t xml:space="preserve">pilots that fly helicopters + </w:t>
      </w:r>
      <w:r w:rsidR="003E0AEE">
        <w:t xml:space="preserve">you </w:t>
      </w:r>
      <w:r>
        <w:t>do a survey/</w:t>
      </w:r>
      <w:r w:rsidR="003E0AEE">
        <w:t>test of different pilots</w:t>
      </w:r>
      <w:r>
        <w:t xml:space="preserve"> + end up 1 </w:t>
      </w:r>
      <w:r w:rsidR="003E0AEE">
        <w:t>feature, x1</w:t>
      </w:r>
      <w:r>
        <w:t xml:space="preserve"> = </w:t>
      </w:r>
      <w:r w:rsidR="003E0AEE">
        <w:t xml:space="preserve">the </w:t>
      </w:r>
      <w:r w:rsidR="003E0AEE" w:rsidRPr="005513EB">
        <w:rPr>
          <w:i/>
        </w:rPr>
        <w:t>skill</w:t>
      </w:r>
      <w:r w:rsidR="003E0AEE">
        <w:t xml:space="preserve"> of these helicopter pilots, </w:t>
      </w:r>
      <w:r>
        <w:t xml:space="preserve">+ maybe x2 </w:t>
      </w:r>
      <w:r w:rsidR="003E0AEE">
        <w:t xml:space="preserve">could be </w:t>
      </w:r>
      <w:r>
        <w:t>pilot enjoyment.</w:t>
      </w:r>
    </w:p>
    <w:p w:rsidR="003E0AEE" w:rsidRDefault="005513EB" w:rsidP="00DF35E6">
      <w:pPr>
        <w:pStyle w:val="ListBullet"/>
      </w:pPr>
      <w:r>
        <w:t xml:space="preserve">Maybe </w:t>
      </w:r>
      <w:r w:rsidR="003E0AEE">
        <w:t xml:space="preserve">these </w:t>
      </w:r>
      <w:r>
        <w:t>2</w:t>
      </w:r>
      <w:r w:rsidR="003E0AEE">
        <w:t xml:space="preserve"> features will be highly correlated</w:t>
      </w:r>
      <w:r>
        <w:t xml:space="preserve"> +</w:t>
      </w:r>
      <w:r w:rsidR="003E0AEE">
        <w:t xml:space="preserve"> what you really care about might be this direction</w:t>
      </w:r>
      <w:r>
        <w:t xml:space="preserve"> of the relationship </w:t>
      </w:r>
      <w:r>
        <w:sym w:font="Wingdings" w:char="F0E8"/>
      </w:r>
      <w:r w:rsidR="003E0AEE">
        <w:t xml:space="preserve"> a different feature that really measures pilot aptitude. </w:t>
      </w:r>
    </w:p>
    <w:p w:rsidR="005513EB" w:rsidRDefault="005513EB" w:rsidP="005513E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47F4673E" wp14:editId="123429F8">
            <wp:extent cx="3211032" cy="2455273"/>
            <wp:effectExtent l="0" t="0" r="889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4896" cy="246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E0AEE" w:rsidRDefault="005513EB" w:rsidP="003E0AEE">
      <w:pPr>
        <w:pStyle w:val="ListBullet"/>
      </w:pPr>
      <w:r>
        <w:t>So</w:t>
      </w:r>
      <w:r w:rsidR="003E0AEE">
        <w:t xml:space="preserve"> if you highly correlated features, maybe you really want to reduce the dimension. </w:t>
      </w:r>
    </w:p>
    <w:p w:rsidR="00E433CD" w:rsidRDefault="00E433CD" w:rsidP="00E433CD">
      <w:pPr>
        <w:pStyle w:val="ListBullet"/>
        <w:numPr>
          <w:ilvl w:val="0"/>
          <w:numId w:val="0"/>
        </w:numPr>
        <w:ind w:left="360"/>
      </w:pPr>
    </w:p>
    <w:p w:rsidR="00E433CD" w:rsidRDefault="00E433CD" w:rsidP="003E0AEE">
      <w:pPr>
        <w:pStyle w:val="ListBullet"/>
      </w:pPr>
      <w:r>
        <w:t xml:space="preserve">What does it really mean </w:t>
      </w:r>
      <w:r w:rsidR="003E0AEE">
        <w:t xml:space="preserve">to </w:t>
      </w:r>
      <w:r w:rsidR="003E0AEE" w:rsidRPr="00E433CD">
        <w:rPr>
          <w:b/>
        </w:rPr>
        <w:t>reduce</w:t>
      </w:r>
      <w:r w:rsidR="003E0AEE">
        <w:t xml:space="preserve"> the dimension</w:t>
      </w:r>
      <w:r>
        <w:t>s</w:t>
      </w:r>
      <w:r w:rsidR="003E0AEE">
        <w:t xml:space="preserve"> of the data from 2 dimensions down </w:t>
      </w:r>
      <w:r>
        <w:t>to 1 dimension?</w:t>
      </w:r>
    </w:p>
    <w:p w:rsidR="00E433CD" w:rsidRDefault="00E433CD" w:rsidP="006F500E">
      <w:pPr>
        <w:pStyle w:val="ListBullet"/>
      </w:pPr>
      <w:r>
        <w:t xml:space="preserve">Color </w:t>
      </w:r>
      <w:r w:rsidR="003E0AEE">
        <w:t xml:space="preserve">in examples using different colors. </w:t>
      </w:r>
    </w:p>
    <w:p w:rsidR="00E433CD" w:rsidRDefault="00E433CD" w:rsidP="00E433CD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3C441A8E" wp14:editId="03B50990">
            <wp:extent cx="2101969" cy="1683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7699" cy="169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CD" w:rsidRDefault="00E433CD" w:rsidP="006F500E">
      <w:pPr>
        <w:pStyle w:val="ListBullet"/>
      </w:pPr>
      <w:r>
        <w:t xml:space="preserve">By </w:t>
      </w:r>
      <w:r w:rsidR="003E0AEE">
        <w:t xml:space="preserve">reducing </w:t>
      </w:r>
      <w:r>
        <w:t>dimensionality,</w:t>
      </w:r>
      <w:r w:rsidR="003E0AEE">
        <w:t xml:space="preserve"> I would like to find maybe </w:t>
      </w:r>
      <w:r>
        <w:t xml:space="preserve">a </w:t>
      </w:r>
      <w:r w:rsidR="003E0AEE">
        <w:t>line</w:t>
      </w:r>
      <w:r>
        <w:t>/</w:t>
      </w:r>
      <w:r w:rsidR="003E0AEE">
        <w:t xml:space="preserve">direction on which most of the data seems to lie </w:t>
      </w:r>
      <w:r>
        <w:t xml:space="preserve">+ </w:t>
      </w:r>
      <w:r w:rsidR="003E0AEE">
        <w:t xml:space="preserve">project all the data onto that line </w:t>
      </w:r>
    </w:p>
    <w:p w:rsidR="00E433CD" w:rsidRDefault="00E433CD" w:rsidP="00567F13">
      <w:pPr>
        <w:pStyle w:val="ListBullet"/>
      </w:pPr>
      <w:r>
        <w:t xml:space="preserve">By </w:t>
      </w:r>
      <w:r w:rsidR="003E0AEE">
        <w:t>doing so, what I can do is measure the position of each of the examples on that line</w:t>
      </w:r>
      <w:r>
        <w:t xml:space="preserve"> + </w:t>
      </w:r>
      <w:r w:rsidR="003E0AEE">
        <w:t xml:space="preserve">come up </w:t>
      </w:r>
      <w:r>
        <w:t xml:space="preserve">w/ </w:t>
      </w:r>
      <w:r w:rsidR="003E0AEE">
        <w:t xml:space="preserve">a new feature, z1, to specify the position on the line </w:t>
      </w:r>
    </w:p>
    <w:p w:rsidR="00E433CD" w:rsidRDefault="00E433CD" w:rsidP="00E433CD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1CB3BDC" wp14:editId="52607F96">
            <wp:extent cx="2115343" cy="16584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5754" cy="16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08" w:rsidRDefault="00633908" w:rsidP="00E433CD">
      <w:pPr>
        <w:pStyle w:val="ListBullet"/>
        <w:numPr>
          <w:ilvl w:val="0"/>
          <w:numId w:val="0"/>
        </w:numPr>
        <w:ind w:left="1800" w:firstLine="360"/>
      </w:pPr>
    </w:p>
    <w:p w:rsidR="00E433CD" w:rsidRDefault="00E433CD" w:rsidP="00E433CD">
      <w:pPr>
        <w:pStyle w:val="ListBullet"/>
        <w:numPr>
          <w:ilvl w:val="0"/>
          <w:numId w:val="0"/>
        </w:numPr>
        <w:ind w:left="1440" w:firstLine="360"/>
      </w:pPr>
      <w:r>
        <w:rPr>
          <w:noProof/>
        </w:rPr>
        <w:drawing>
          <wp:inline distT="0" distB="0" distL="0" distR="0" wp14:anchorId="2CE6AC22" wp14:editId="3A014EAF">
            <wp:extent cx="2610293" cy="4965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9869" cy="50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CD" w:rsidRDefault="00E433CD" w:rsidP="00567F13">
      <w:pPr>
        <w:pStyle w:val="ListBullet"/>
      </w:pPr>
      <w:r>
        <w:lastRenderedPageBreak/>
        <w:t xml:space="preserve">So we end up w/ </w:t>
      </w:r>
      <w:r w:rsidR="003E0AEE">
        <w:t xml:space="preserve">only </w:t>
      </w:r>
      <w:r>
        <w:t xml:space="preserve">1 </w:t>
      </w:r>
      <w:r w:rsidR="003E0AEE">
        <w:t xml:space="preserve">number, z1 </w:t>
      </w:r>
      <w:r>
        <w:t xml:space="preserve">= </w:t>
      </w:r>
      <w:r w:rsidR="003E0AEE">
        <w:t xml:space="preserve">a </w:t>
      </w:r>
      <w:r w:rsidR="003E0AEE" w:rsidRPr="00E433CD">
        <w:rPr>
          <w:i/>
        </w:rPr>
        <w:t>new feature</w:t>
      </w:r>
      <w:r w:rsidR="003E0AEE">
        <w:t xml:space="preserve"> that specifies the location of each of those points on this </w:t>
      </w:r>
      <w:r>
        <w:t xml:space="preserve">new </w:t>
      </w:r>
      <w:r w:rsidR="003E0AEE">
        <w:t xml:space="preserve">line. </w:t>
      </w:r>
    </w:p>
    <w:p w:rsidR="001773B7" w:rsidRDefault="001773B7" w:rsidP="00722CFF">
      <w:pPr>
        <w:pStyle w:val="ListBullet"/>
      </w:pPr>
      <w:r>
        <w:t xml:space="preserve">And what this means is that whereas previously, </w:t>
      </w:r>
      <w:r w:rsidR="003E0AEE">
        <w:t xml:space="preserve">if </w:t>
      </w:r>
      <w:r>
        <w:t xml:space="preserve">we </w:t>
      </w:r>
      <w:r w:rsidR="003E0AEE">
        <w:t xml:space="preserve">had an example x1, in order to represent </w:t>
      </w:r>
      <w:r>
        <w:t xml:space="preserve">the original x1, </w:t>
      </w:r>
      <w:r w:rsidR="003E0AEE">
        <w:t xml:space="preserve">I needed a </w:t>
      </w:r>
      <w:r>
        <w:t>2D</w:t>
      </w:r>
      <w:r w:rsidR="003E0AEE">
        <w:t xml:space="preserve"> feature vector. </w:t>
      </w:r>
    </w:p>
    <w:p w:rsidR="00460B5F" w:rsidRDefault="003E0AEE" w:rsidP="000E5BC8">
      <w:pPr>
        <w:pStyle w:val="ListBullet"/>
      </w:pPr>
      <w:r>
        <w:t xml:space="preserve">Instead now I can represent </w:t>
      </w:r>
      <w:r w:rsidR="001773B7">
        <w:t xml:space="preserve">it w/ z1 w/ </w:t>
      </w:r>
      <w:r w:rsidR="00436F18">
        <w:t>a real number</w:t>
      </w:r>
    </w:p>
    <w:p w:rsidR="00436F18" w:rsidRDefault="00436F18" w:rsidP="00436F18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5A3C01D" wp14:editId="657BA8BD">
            <wp:extent cx="4327451" cy="22950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0591" cy="230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6A" w:rsidRDefault="00460B5F" w:rsidP="00DB412C">
      <w:pPr>
        <w:pStyle w:val="ListBullet"/>
      </w:pPr>
      <w:r>
        <w:t xml:space="preserve">To </w:t>
      </w:r>
      <w:r w:rsidR="003E0AEE">
        <w:t xml:space="preserve">summarize, if we allow ourselves to approximate the original data set by projecting all </w:t>
      </w:r>
      <w:r w:rsidR="0065126A">
        <w:t xml:space="preserve">the </w:t>
      </w:r>
      <w:r w:rsidR="003E0AEE">
        <w:t xml:space="preserve">original examples onto </w:t>
      </w:r>
      <w:r w:rsidR="0065126A">
        <w:t xml:space="preserve">the </w:t>
      </w:r>
      <w:r w:rsidR="003E0AEE">
        <w:t xml:space="preserve">green line, then I need only </w:t>
      </w:r>
      <w:r w:rsidR="0065126A">
        <w:t xml:space="preserve">1 </w:t>
      </w:r>
      <w:r w:rsidR="003E0AEE">
        <w:t>real number to specify the position of a point on the line</w:t>
      </w:r>
    </w:p>
    <w:p w:rsidR="003E0AEE" w:rsidRDefault="0065126A" w:rsidP="00DB412C">
      <w:pPr>
        <w:pStyle w:val="ListBullet"/>
      </w:pPr>
      <w:r>
        <w:t xml:space="preserve">Therefore, what </w:t>
      </w:r>
      <w:r w:rsidR="003E0AEE">
        <w:t xml:space="preserve">I can do is use </w:t>
      </w:r>
      <w:r>
        <w:t xml:space="preserve">this 1 </w:t>
      </w:r>
      <w:r w:rsidR="003E0AEE">
        <w:t xml:space="preserve">number to represent the location of each </w:t>
      </w:r>
      <w:r>
        <w:t xml:space="preserve">training example </w:t>
      </w:r>
      <w:r w:rsidR="003E0AEE">
        <w:t xml:space="preserve">after they've been projected onto that line. </w:t>
      </w:r>
    </w:p>
    <w:p w:rsidR="003E0AEE" w:rsidRDefault="0065126A" w:rsidP="0024059D">
      <w:pPr>
        <w:pStyle w:val="ListBullet"/>
      </w:pPr>
      <w:r>
        <w:t xml:space="preserve">This </w:t>
      </w:r>
      <w:r w:rsidR="003E0AEE">
        <w:t xml:space="preserve">is an </w:t>
      </w:r>
      <w:r w:rsidR="003E0AEE" w:rsidRPr="0065126A">
        <w:rPr>
          <w:i/>
        </w:rPr>
        <w:t>approximation</w:t>
      </w:r>
      <w:r w:rsidR="003E0AEE">
        <w:t xml:space="preserve"> to the original training </w:t>
      </w:r>
      <w:r>
        <w:t>set</w:t>
      </w:r>
      <w:r w:rsidR="003E0AEE">
        <w:t xml:space="preserve"> </w:t>
      </w:r>
      <w:r>
        <w:t>b/c I’</w:t>
      </w:r>
      <w:r w:rsidR="003E0AEE">
        <w:t xml:space="preserve">ve projected all </w:t>
      </w:r>
      <w:r>
        <w:t>training examples onto a line, b</w:t>
      </w:r>
      <w:r w:rsidR="003E0AEE">
        <w:t xml:space="preserve">ut now, I keep only </w:t>
      </w:r>
      <w:r>
        <w:t>1</w:t>
      </w:r>
      <w:r w:rsidR="003E0AEE">
        <w:t xml:space="preserve"> number for each </w:t>
      </w:r>
      <w:r>
        <w:t xml:space="preserve">example + </w:t>
      </w:r>
      <w:r w:rsidR="003E0AEE">
        <w:t>this halves the memory requirement</w:t>
      </w:r>
      <w:r>
        <w:t xml:space="preserve"> </w:t>
      </w:r>
      <w:r w:rsidR="003E0AEE">
        <w:t xml:space="preserve">for </w:t>
      </w:r>
      <w:r>
        <w:t xml:space="preserve">storing </w:t>
      </w:r>
      <w:r w:rsidR="003E0AEE">
        <w:t xml:space="preserve">my data. </w:t>
      </w:r>
    </w:p>
    <w:p w:rsidR="00777BD3" w:rsidRDefault="00777BD3" w:rsidP="003E0AEE">
      <w:pPr>
        <w:pStyle w:val="ListBullet"/>
      </w:pPr>
      <w:r>
        <w:t xml:space="preserve">Perhaps </w:t>
      </w:r>
      <w:r w:rsidR="003E0AEE">
        <w:t>more intere</w:t>
      </w:r>
      <w:r>
        <w:t>stingly + more</w:t>
      </w:r>
      <w:r w:rsidR="003E0AEE">
        <w:t xml:space="preserve"> importantly, </w:t>
      </w:r>
      <w:r>
        <w:t xml:space="preserve">is that </w:t>
      </w:r>
      <w:r w:rsidR="003E0AEE">
        <w:t>this will allow us to make learning algorithms run more quickly</w:t>
      </w:r>
    </w:p>
    <w:p w:rsidR="003E0AEE" w:rsidRDefault="00777BD3" w:rsidP="003E0AEE">
      <w:pPr>
        <w:pStyle w:val="ListBullet"/>
      </w:pPr>
      <w:r>
        <w:t>That is perhaps</w:t>
      </w:r>
      <w:r w:rsidR="003E0AEE">
        <w:t xml:space="preserve"> the more interesting application of this </w:t>
      </w:r>
      <w:r>
        <w:t xml:space="preserve">data compression, </w:t>
      </w:r>
      <w:r w:rsidR="003E0AEE">
        <w:t xml:space="preserve">rather than reducing </w:t>
      </w:r>
      <w:r>
        <w:t xml:space="preserve">memory/disk space requirements </w:t>
      </w:r>
      <w:r w:rsidR="003E0AEE">
        <w:t xml:space="preserve">for storing data. </w:t>
      </w:r>
    </w:p>
    <w:p w:rsidR="00777BD3" w:rsidRDefault="00777BD3" w:rsidP="003E0AEE">
      <w:pPr>
        <w:pStyle w:val="ListBullet"/>
      </w:pPr>
      <w:r>
        <w:t>In a more-typical example of dimensionality reduction, we might have 1K-dimensional (1000D) data that we might want to reduce to let's say 100-dimensional or 100D</w:t>
      </w:r>
    </w:p>
    <w:p w:rsidR="00777BD3" w:rsidRDefault="00777BD3" w:rsidP="00777BD3">
      <w:pPr>
        <w:pStyle w:val="ListBullet"/>
        <w:numPr>
          <w:ilvl w:val="0"/>
          <w:numId w:val="0"/>
        </w:numPr>
        <w:ind w:left="360"/>
      </w:pPr>
    </w:p>
    <w:p w:rsidR="003E0AEE" w:rsidRDefault="00777BD3" w:rsidP="003E0AEE">
      <w:pPr>
        <w:pStyle w:val="ListBullet"/>
      </w:pPr>
      <w:r>
        <w:t>Ex:</w:t>
      </w:r>
      <w:r w:rsidR="003E0AEE">
        <w:t xml:space="preserve"> </w:t>
      </w:r>
      <w:r>
        <w:t xml:space="preserve">Reducing </w:t>
      </w:r>
      <w:r w:rsidR="003E0AEE">
        <w:t xml:space="preserve">data from three dimensional 3D to two dimensional 2D. </w:t>
      </w:r>
    </w:p>
    <w:p w:rsidR="00777BD3" w:rsidRDefault="00777BD3" w:rsidP="00030E86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5F8F9B58" wp14:editId="02C24A68">
            <wp:extent cx="1891049" cy="1424763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1507" cy="14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86" w:rsidRDefault="00030E86" w:rsidP="003E0AEE">
      <w:pPr>
        <w:pStyle w:val="ListBullet"/>
      </w:pPr>
      <w:r>
        <w:t>We</w:t>
      </w:r>
      <w:r w:rsidR="003E0AEE">
        <w:t xml:space="preserve"> have a set of exa</w:t>
      </w:r>
      <w:r>
        <w:t xml:space="preserve">mples x(i) which are points in </w:t>
      </w:r>
      <w:r w:rsidR="000942FF" w:rsidRPr="000942FF">
        <w:rPr>
          <w:rFonts w:ascii="Cambria Math" w:hAnsi="Cambria Math" w:cs="Cambria Math"/>
          <w:bCs/>
          <w:color w:val="222222"/>
          <w:sz w:val="21"/>
          <w:szCs w:val="21"/>
          <w:shd w:val="clear" w:color="auto" w:fill="FFFFFF"/>
        </w:rPr>
        <w:t>ℝ</w:t>
      </w:r>
      <w:r w:rsidR="000942FF">
        <w:t xml:space="preserve"> </w:t>
      </w:r>
      <w:r w:rsidR="00702F3A">
        <w:t>^</w:t>
      </w:r>
      <w:r w:rsidR="003E0AEE">
        <w:t>3</w:t>
      </w:r>
      <w:r>
        <w:t xml:space="preserve"> (3 dimensions)</w:t>
      </w:r>
    </w:p>
    <w:p w:rsidR="00751170" w:rsidRDefault="003C1318" w:rsidP="002708CA">
      <w:pPr>
        <w:pStyle w:val="ListBullet"/>
      </w:pPr>
      <w:r>
        <w:lastRenderedPageBreak/>
        <w:t xml:space="preserve">All </w:t>
      </w:r>
      <w:r w:rsidR="003E0AEE">
        <w:t xml:space="preserve">of this data </w:t>
      </w:r>
      <w:r>
        <w:t>lies roughly on the plan</w:t>
      </w:r>
      <w:r w:rsidR="003F3C6E">
        <w:t xml:space="preserve">e + </w:t>
      </w:r>
      <w:r w:rsidR="003E0AEE">
        <w:t xml:space="preserve">what we can do </w:t>
      </w:r>
      <w:r w:rsidR="003F3C6E">
        <w:t xml:space="preserve">w/ dimensionality reduction </w:t>
      </w:r>
      <w:r w:rsidR="003E0AEE">
        <w:t xml:space="preserve">is take all of </w:t>
      </w:r>
      <w:r w:rsidR="00751170">
        <w:t>that</w:t>
      </w:r>
      <w:r w:rsidR="003F3C6E">
        <w:t xml:space="preserve"> </w:t>
      </w:r>
      <w:r w:rsidR="003E0AEE">
        <w:t xml:space="preserve">data </w:t>
      </w:r>
      <w:r w:rsidR="003F3C6E">
        <w:t xml:space="preserve">+ </w:t>
      </w:r>
      <w:r w:rsidR="003E0AEE">
        <w:t xml:space="preserve">project </w:t>
      </w:r>
      <w:r w:rsidR="003F3C6E">
        <w:t>it</w:t>
      </w:r>
      <w:r w:rsidR="003E0AEE">
        <w:t xml:space="preserve"> down onto a </w:t>
      </w:r>
      <w:r w:rsidR="00751170">
        <w:t>2D</w:t>
      </w:r>
      <w:r w:rsidR="003E0AEE">
        <w:t xml:space="preserve"> plane.</w:t>
      </w:r>
    </w:p>
    <w:p w:rsidR="00751170" w:rsidRDefault="00751170" w:rsidP="00751170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87472B4" wp14:editId="581A647B">
            <wp:extent cx="5943600" cy="23221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A83" w:rsidRDefault="003E0AEE" w:rsidP="0014448E">
      <w:pPr>
        <w:pStyle w:val="ListBullet"/>
      </w:pPr>
      <w:r>
        <w:t>Now, finally, in order to specify the location of a point</w:t>
      </w:r>
      <w:r w:rsidR="00EE5167">
        <w:t xml:space="preserve"> </w:t>
      </w:r>
      <w:r w:rsidR="0005026E">
        <w:t>w/in</w:t>
      </w:r>
      <w:r>
        <w:t xml:space="preserve"> </w:t>
      </w:r>
      <w:r w:rsidR="00C26FE6">
        <w:t>this new</w:t>
      </w:r>
      <w:r>
        <w:t xml:space="preserve"> plane, we need </w:t>
      </w:r>
      <w:r w:rsidR="00D11362">
        <w:t>2</w:t>
      </w:r>
      <w:r>
        <w:t xml:space="preserve"> numbers</w:t>
      </w:r>
      <w:r w:rsidR="0014448E">
        <w:t xml:space="preserve"> to</w:t>
      </w:r>
      <w:r w:rsidR="00422A83">
        <w:t xml:space="preserve"> </w:t>
      </w:r>
      <w:r>
        <w:t>specify the location of a point along</w:t>
      </w:r>
      <w:r w:rsidR="00422A83">
        <w:t xml:space="preserve"> the 2 new axes</w:t>
      </w:r>
      <w:r>
        <w:t xml:space="preserve"> axis, z1 </w:t>
      </w:r>
      <w:r w:rsidR="00422A83">
        <w:t xml:space="preserve">+ </w:t>
      </w:r>
      <w:r>
        <w:t xml:space="preserve">z2 </w:t>
      </w:r>
    </w:p>
    <w:p w:rsidR="00422A83" w:rsidRDefault="00422A83" w:rsidP="00692785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CDBA603" wp14:editId="12554F59">
            <wp:extent cx="2824576" cy="17706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4238" cy="179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A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E6B62B" wp14:editId="57C087A2">
            <wp:extent cx="2480578" cy="199870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484" cy="20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EE" w:rsidRDefault="00692785" w:rsidP="0014448E">
      <w:pPr>
        <w:pStyle w:val="ListBullet"/>
      </w:pPr>
      <w:r>
        <w:t xml:space="preserve">We </w:t>
      </w:r>
      <w:r w:rsidR="003E0AEE">
        <w:t xml:space="preserve">can now represent each </w:t>
      </w:r>
      <w:r w:rsidR="0064355B">
        <w:t xml:space="preserve">training example using 2 numbers, </w:t>
      </w:r>
      <w:r w:rsidR="003E0AEE">
        <w:t>z1</w:t>
      </w:r>
      <w:r w:rsidR="0064355B">
        <w:t xml:space="preserve"> + </w:t>
      </w:r>
      <w:r w:rsidR="003E0AEE">
        <w:t xml:space="preserve">z2. </w:t>
      </w:r>
    </w:p>
    <w:p w:rsidR="003E0AEE" w:rsidRDefault="0064355B" w:rsidP="0064355B">
      <w:pPr>
        <w:pStyle w:val="ListBullet"/>
      </w:pPr>
      <w:r>
        <w:t>From this,</w:t>
      </w:r>
      <w:r w:rsidR="003E0AEE">
        <w:t xml:space="preserve"> data can be represented using vector z </w:t>
      </w:r>
      <w:r>
        <w:t xml:space="preserve">in </w:t>
      </w:r>
      <w:r w:rsidRPr="000942FF">
        <w:rPr>
          <w:rFonts w:ascii="Cambria Math" w:hAnsi="Cambria Math" w:cs="Cambria Math"/>
          <w:bCs/>
          <w:color w:val="222222"/>
          <w:sz w:val="21"/>
          <w:szCs w:val="21"/>
          <w:shd w:val="clear" w:color="auto" w:fill="FFFFFF"/>
        </w:rPr>
        <w:t>ℝ</w:t>
      </w:r>
      <w:r>
        <w:t xml:space="preserve"> ^2 (2D vector where</w:t>
      </w:r>
      <w:r w:rsidR="003E0AEE">
        <w:t xml:space="preserve"> if</w:t>
      </w:r>
      <w:r>
        <w:t xml:space="preserve"> I have some particular example z(i), it is represented by a 2D </w:t>
      </w:r>
      <w:r w:rsidR="003E0AEE">
        <w:t xml:space="preserve">vector, z(i)1, z(i)2. </w:t>
      </w:r>
    </w:p>
    <w:p w:rsidR="0064355B" w:rsidRDefault="0064355B" w:rsidP="0064355B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E035FD8" wp14:editId="65159750">
            <wp:extent cx="2360428" cy="944928"/>
            <wp:effectExtent l="0" t="0" r="190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3757" cy="95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4E" w:rsidRDefault="002D674E" w:rsidP="003E0AEE">
      <w:pPr>
        <w:pStyle w:val="ListBullet"/>
      </w:pPr>
      <w:r>
        <w:t xml:space="preserve">Now, let’s </w:t>
      </w:r>
      <w:r w:rsidR="003E0AEE">
        <w:t>make sure these figures make sense</w:t>
      </w:r>
      <w:r>
        <w:t xml:space="preserve"> + </w:t>
      </w:r>
      <w:r w:rsidR="003E0AEE">
        <w:t xml:space="preserve">reshow these exact </w:t>
      </w:r>
      <w:r>
        <w:t xml:space="preserve">3 </w:t>
      </w:r>
      <w:r w:rsidR="003E0AEE">
        <w:t xml:space="preserve">figures again but </w:t>
      </w:r>
      <w:r>
        <w:t xml:space="preserve">w/ </w:t>
      </w:r>
      <w:r w:rsidR="003E0AEE">
        <w:t xml:space="preserve">3D plots. </w:t>
      </w:r>
    </w:p>
    <w:p w:rsidR="002D674E" w:rsidRDefault="002D674E" w:rsidP="003E0AEE">
      <w:pPr>
        <w:pStyle w:val="ListBullet"/>
      </w:pPr>
      <w:r>
        <w:rPr>
          <w:noProof/>
        </w:rPr>
        <w:drawing>
          <wp:inline distT="0" distB="0" distL="0" distR="0" wp14:anchorId="6627E14E" wp14:editId="43AA2F18">
            <wp:extent cx="5943600" cy="1240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0E" w:rsidRDefault="00095D0E" w:rsidP="00095D0E">
      <w:pPr>
        <w:pStyle w:val="ListBullet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7495731" wp14:editId="43A2A77A">
            <wp:extent cx="6028657" cy="223284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-1" r="22671" b="13298"/>
                    <a:stretch/>
                  </pic:blipFill>
                  <pic:spPr bwMode="auto">
                    <a:xfrm>
                      <a:off x="0" y="0"/>
                      <a:ext cx="6130656" cy="22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D0E" w:rsidRDefault="00095D0E" w:rsidP="00095D0E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120348E" wp14:editId="3B8CEF3F">
            <wp:extent cx="2042938" cy="2339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6875" t="20053"/>
                    <a:stretch/>
                  </pic:blipFill>
                  <pic:spPr bwMode="auto">
                    <a:xfrm>
                      <a:off x="0" y="0"/>
                      <a:ext cx="2158749" cy="24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D0E" w:rsidRDefault="00095D0E" w:rsidP="00095D0E">
      <w:pPr>
        <w:pStyle w:val="ListBullet"/>
        <w:numPr>
          <w:ilvl w:val="0"/>
          <w:numId w:val="0"/>
        </w:numPr>
        <w:ind w:firstLine="720"/>
      </w:pPr>
      <w:r>
        <w:rPr>
          <w:noProof/>
        </w:rPr>
        <w:drawing>
          <wp:inline distT="0" distB="0" distL="0" distR="0" wp14:anchorId="156FD358" wp14:editId="1565D3A1">
            <wp:extent cx="5943600" cy="226060"/>
            <wp:effectExtent l="38100" t="38100" r="38100" b="406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D227D" w:rsidRDefault="006D227D" w:rsidP="00095D0E">
      <w:pPr>
        <w:pStyle w:val="ListBullet"/>
        <w:numPr>
          <w:ilvl w:val="0"/>
          <w:numId w:val="0"/>
        </w:numPr>
        <w:ind w:firstLine="720"/>
      </w:pPr>
    </w:p>
    <w:p w:rsidR="00402A3F" w:rsidRDefault="00402A3F" w:rsidP="00402A3F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II. MOTIVATION II: VISUALIZATION</w:t>
      </w:r>
    </w:p>
    <w:p w:rsidR="002D674E" w:rsidRDefault="002D674E" w:rsidP="00402A3F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7020AA" w:rsidRDefault="007020AA" w:rsidP="007020AA">
      <w:pPr>
        <w:pStyle w:val="ListBullet"/>
      </w:pPr>
      <w:r>
        <w:t xml:space="preserve">Dimensionality reduction can also help to visualize data. </w:t>
      </w:r>
    </w:p>
    <w:p w:rsidR="007020AA" w:rsidRDefault="007020AA" w:rsidP="007020AA">
      <w:pPr>
        <w:pStyle w:val="ListBullet"/>
      </w:pPr>
      <w:r>
        <w:t>For a lot of ML applications, it really helps to develop effective learning algorithms if we can understand our data better + if there is some way of visualizing the data better</w:t>
      </w:r>
    </w:p>
    <w:p w:rsidR="007020AA" w:rsidRDefault="007020AA" w:rsidP="007020AA">
      <w:pPr>
        <w:pStyle w:val="ListBullet"/>
      </w:pPr>
      <w:r>
        <w:t>Dimensionality often reduction offers a useful tool to do so</w:t>
      </w:r>
    </w:p>
    <w:p w:rsidR="007020AA" w:rsidRDefault="007020AA" w:rsidP="007020A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2DFFCD9" wp14:editId="738488CA">
            <wp:extent cx="3794881" cy="1840274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3403" cy="18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AA" w:rsidRDefault="007020AA" w:rsidP="005F7938">
      <w:pPr>
        <w:pStyle w:val="ListBullet"/>
      </w:pPr>
      <w:r>
        <w:t>Say we've collected a large data set of many statistics + facts about different countries around the world</w:t>
      </w:r>
      <w:r w:rsidR="005F7938">
        <w:t xml:space="preserve"> w/ </w:t>
      </w:r>
      <w:r>
        <w:t>maybe 50 features for every country</w:t>
      </w:r>
      <w:r w:rsidR="005F7938">
        <w:t xml:space="preserve"> w/</w:t>
      </w:r>
      <w:r>
        <w:t xml:space="preserve"> a huge set of countries. </w:t>
      </w:r>
    </w:p>
    <w:p w:rsidR="00AE6EF8" w:rsidRDefault="007020AA" w:rsidP="007020AA">
      <w:pPr>
        <w:pStyle w:val="ListBullet"/>
      </w:pPr>
      <w:r>
        <w:t>So is there something we can do to try to understand our data better?</w:t>
      </w:r>
    </w:p>
    <w:p w:rsidR="007020AA" w:rsidRDefault="00AE6EF8" w:rsidP="00C67BCE">
      <w:pPr>
        <w:pStyle w:val="ListBullet"/>
      </w:pPr>
      <w:r>
        <w:t xml:space="preserve">It's </w:t>
      </w:r>
      <w:r w:rsidR="007020AA">
        <w:t xml:space="preserve">very difficult to plot 50-dimensional data. What is a good way to examine this data? </w:t>
      </w:r>
    </w:p>
    <w:p w:rsidR="007020AA" w:rsidRDefault="007020AA" w:rsidP="007020AA">
      <w:pPr>
        <w:pStyle w:val="ListBullet"/>
      </w:pPr>
      <w:r>
        <w:t xml:space="preserve">Using dimensionality reduction, instead of having each country represented by </w:t>
      </w:r>
      <w:r w:rsidR="00AE6EF8">
        <w:t xml:space="preserve">a 50D feature </w:t>
      </w:r>
      <w:r>
        <w:t>vector, x</w:t>
      </w:r>
      <w:r w:rsidR="00AE6EF8">
        <w:t>(</w:t>
      </w:r>
      <w:r>
        <w:t>i</w:t>
      </w:r>
      <w:r w:rsidR="00AE6EF8">
        <w:t xml:space="preserve">), </w:t>
      </w:r>
      <w:r>
        <w:t xml:space="preserve">we can come up </w:t>
      </w:r>
      <w:r w:rsidR="00E228D5">
        <w:t>w</w:t>
      </w:r>
      <w:r w:rsidR="00AE6EF8">
        <w:t xml:space="preserve">/ </w:t>
      </w:r>
      <w:r>
        <w:t xml:space="preserve">a different feature representation </w:t>
      </w:r>
      <w:r w:rsidR="00BE2590">
        <w:t xml:space="preserve">w/ </w:t>
      </w:r>
      <w:r>
        <w:t>z vectors</w:t>
      </w:r>
      <w:r w:rsidR="00BE2590">
        <w:t xml:space="preserve"> in </w:t>
      </w:r>
      <w:r w:rsidR="00BE2590" w:rsidRPr="000942FF">
        <w:rPr>
          <w:rFonts w:ascii="Cambria Math" w:hAnsi="Cambria Math" w:cs="Cambria Math"/>
          <w:bCs/>
          <w:color w:val="222222"/>
          <w:sz w:val="21"/>
          <w:szCs w:val="21"/>
          <w:shd w:val="clear" w:color="auto" w:fill="FFFFFF"/>
        </w:rPr>
        <w:t>ℝ</w:t>
      </w:r>
      <w:r w:rsidR="00BE2590">
        <w:t xml:space="preserve"> ^2</w:t>
      </w:r>
    </w:p>
    <w:p w:rsidR="00BE2590" w:rsidRDefault="00BE2590" w:rsidP="00BE259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BF0B221" wp14:editId="2628CA0D">
            <wp:extent cx="3147237" cy="10759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4593" cy="108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85" w:rsidRDefault="007020AA" w:rsidP="007020AA">
      <w:pPr>
        <w:pStyle w:val="ListBullet"/>
      </w:pPr>
      <w:r>
        <w:t>If that's the case</w:t>
      </w:r>
      <w:r w:rsidR="007D6C69">
        <w:t xml:space="preserve"> (</w:t>
      </w:r>
      <w:r>
        <w:t xml:space="preserve">we </w:t>
      </w:r>
      <w:r w:rsidR="007D6C69">
        <w:t xml:space="preserve">just </w:t>
      </w:r>
      <w:r>
        <w:t xml:space="preserve">have a pair of numbers, z1 </w:t>
      </w:r>
      <w:r w:rsidR="007D6C69">
        <w:t xml:space="preserve">+ z2 to summarizes </w:t>
      </w:r>
      <w:r>
        <w:t>my 50</w:t>
      </w:r>
      <w:r w:rsidR="007D6C69">
        <w:t xml:space="preserve"> features)</w:t>
      </w:r>
      <w:r>
        <w:t>, we can plot these countries in</w:t>
      </w:r>
      <w:r w:rsidR="00DC5FE0" w:rsidRPr="00DC5FE0">
        <w:rPr>
          <w:rFonts w:ascii="Cambria Math" w:hAnsi="Cambria Math" w:cs="Cambria Math"/>
          <w:bCs/>
          <w:color w:val="222222"/>
          <w:sz w:val="21"/>
          <w:szCs w:val="21"/>
          <w:shd w:val="clear" w:color="auto" w:fill="FFFFFF"/>
        </w:rPr>
        <w:t xml:space="preserve"> </w:t>
      </w:r>
      <w:r w:rsidR="00DC5FE0" w:rsidRPr="000942FF">
        <w:rPr>
          <w:rFonts w:ascii="Cambria Math" w:hAnsi="Cambria Math" w:cs="Cambria Math"/>
          <w:bCs/>
          <w:color w:val="222222"/>
          <w:sz w:val="21"/>
          <w:szCs w:val="21"/>
          <w:shd w:val="clear" w:color="auto" w:fill="FFFFFF"/>
        </w:rPr>
        <w:t>ℝ</w:t>
      </w:r>
      <w:r w:rsidR="00DC5FE0">
        <w:t xml:space="preserve"> ^2 + </w:t>
      </w:r>
      <w:r>
        <w:t xml:space="preserve">use that to try to understand the space of </w:t>
      </w:r>
      <w:r w:rsidR="00DC5FE0">
        <w:t xml:space="preserve">these </w:t>
      </w:r>
      <w:r>
        <w:t>f</w:t>
      </w:r>
      <w:r w:rsidR="00EA0985">
        <w:t>eatures of different countries a bit better</w:t>
      </w:r>
      <w:r>
        <w:t xml:space="preserve"> </w:t>
      </w:r>
    </w:p>
    <w:p w:rsidR="00EA0985" w:rsidRDefault="00EA0985" w:rsidP="007020AA">
      <w:pPr>
        <w:pStyle w:val="ListBullet"/>
      </w:pPr>
      <w:r>
        <w:t xml:space="preserve">We </w:t>
      </w:r>
      <w:r w:rsidR="00C50EC7">
        <w:t>reduce</w:t>
      </w:r>
      <w:r>
        <w:t xml:space="preserve"> the data from 50</w:t>
      </w:r>
      <w:r w:rsidR="007020AA">
        <w:t>D to 2D</w:t>
      </w:r>
      <w:r>
        <w:t xml:space="preserve"> +</w:t>
      </w:r>
      <w:r w:rsidR="007020AA">
        <w:t xml:space="preserve"> plot this as a 2 dimensional plot</w:t>
      </w:r>
    </w:p>
    <w:p w:rsidR="00E3064F" w:rsidRDefault="00EA0985" w:rsidP="006B7D81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7020AA">
        <w:t xml:space="preserve">f you look at the output of the Dimensionality Reduction algorithms, It usually doesn't </w:t>
      </w:r>
      <w:r w:rsidR="002856D3">
        <w:t>ascribe</w:t>
      </w:r>
      <w:r w:rsidR="007020AA">
        <w:t xml:space="preserve"> a physical meaning to these new features </w:t>
      </w:r>
      <w:r w:rsidR="00E3064F">
        <w:t>z1 and z2</w:t>
      </w:r>
    </w:p>
    <w:p w:rsidR="007020AA" w:rsidRDefault="007020AA" w:rsidP="006B7D81">
      <w:pPr>
        <w:pStyle w:val="ListBullet"/>
        <w:tabs>
          <w:tab w:val="clear" w:pos="360"/>
          <w:tab w:val="num" w:pos="720"/>
        </w:tabs>
        <w:ind w:left="720"/>
      </w:pPr>
      <w:r>
        <w:t>It's often up to us to figure out</w:t>
      </w:r>
      <w:r w:rsidR="00E3064F">
        <w:t xml:space="preserve"> </w:t>
      </w:r>
      <w:r>
        <w:t xml:space="preserve">roughly what these features means. </w:t>
      </w:r>
    </w:p>
    <w:p w:rsidR="006B7D81" w:rsidRDefault="006B7D81" w:rsidP="006B7D81">
      <w:pPr>
        <w:pStyle w:val="ListBullet"/>
        <w:numPr>
          <w:ilvl w:val="0"/>
          <w:numId w:val="0"/>
        </w:numPr>
        <w:ind w:left="360"/>
      </w:pPr>
    </w:p>
    <w:p w:rsidR="009062D4" w:rsidRDefault="009062D4" w:rsidP="009062D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2F5A04CE" wp14:editId="2EE4B48A">
            <wp:extent cx="2541181" cy="1918720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2679" cy="193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D4" w:rsidRDefault="006B7D81" w:rsidP="006B7D81">
      <w:pPr>
        <w:pStyle w:val="ListBullet"/>
      </w:pPr>
      <w:r>
        <w:t>Here</w:t>
      </w:r>
      <w:r w:rsidR="007020AA">
        <w:t>, every coun</w:t>
      </w:r>
      <w:r w:rsidR="009062D4">
        <w:t>try is represented by a point z(i)</w:t>
      </w:r>
      <w:r w:rsidR="007020AA">
        <w:t xml:space="preserve">, an R2 </w:t>
      </w:r>
    </w:p>
    <w:p w:rsidR="00555409" w:rsidRDefault="009062D4" w:rsidP="001B083B">
      <w:pPr>
        <w:pStyle w:val="ListBullet"/>
      </w:pPr>
      <w:r>
        <w:t xml:space="preserve">For each </w:t>
      </w:r>
      <w:r w:rsidR="007020AA">
        <w:t>of these</w:t>
      </w:r>
      <w:r w:rsidR="00555409">
        <w:t>,</w:t>
      </w:r>
      <w:r w:rsidR="007020AA">
        <w:t xml:space="preserve"> you might find, for example, That the </w:t>
      </w:r>
      <w:r w:rsidR="00555409">
        <w:t xml:space="preserve">horizontal/z1 </w:t>
      </w:r>
      <w:r w:rsidR="007020AA">
        <w:t xml:space="preserve">axis corresponds roughly to the overall economic activity </w:t>
      </w:r>
      <w:r w:rsidR="00555409">
        <w:t xml:space="preserve">(GDP) </w:t>
      </w:r>
      <w:r w:rsidR="007020AA">
        <w:t>of a country</w:t>
      </w:r>
    </w:p>
    <w:p w:rsidR="00555409" w:rsidRDefault="00555409" w:rsidP="001B083B">
      <w:pPr>
        <w:pStyle w:val="ListBullet"/>
      </w:pPr>
      <w:r>
        <w:t xml:space="preserve">Whereas the vertical axis, z2, </w:t>
      </w:r>
      <w:r w:rsidR="007020AA">
        <w:t xml:space="preserve">might correspond to the </w:t>
      </w:r>
      <w:r>
        <w:t xml:space="preserve">GDP/economic activity </w:t>
      </w:r>
      <w:r w:rsidR="007020AA">
        <w:t>per person</w:t>
      </w:r>
      <w:r>
        <w:t xml:space="preserve"> </w:t>
      </w:r>
    </w:p>
    <w:p w:rsidR="00323A60" w:rsidRDefault="00555409" w:rsidP="001B083B">
      <w:pPr>
        <w:pStyle w:val="ListBullet"/>
      </w:pPr>
      <w:r>
        <w:t xml:space="preserve">You </w:t>
      </w:r>
      <w:r w:rsidR="007020AA">
        <w:t xml:space="preserve">might find that, given </w:t>
      </w:r>
      <w:r>
        <w:t xml:space="preserve">our </w:t>
      </w:r>
      <w:r w:rsidR="007020AA">
        <w:t>50 features, these are the 2 main dimensions of deviation</w:t>
      </w:r>
    </w:p>
    <w:p w:rsidR="000F6B68" w:rsidRDefault="000F6B68" w:rsidP="000F6B68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C125D39" wp14:editId="144A6397">
            <wp:extent cx="4199860" cy="198057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6849" cy="19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AA" w:rsidRDefault="002A3982" w:rsidP="000F6B68">
      <w:pPr>
        <w:pStyle w:val="ListBullet"/>
      </w:pPr>
      <w:r>
        <w:t xml:space="preserve">You </w:t>
      </w:r>
      <w:r w:rsidR="007020AA">
        <w:t xml:space="preserve">might find that the axes </w:t>
      </w:r>
      <w:r w:rsidR="000F6B68">
        <w:t>z</w:t>
      </w:r>
      <w:r w:rsidR="007020AA">
        <w:t xml:space="preserve">1 </w:t>
      </w:r>
      <w:r w:rsidR="000F6B68">
        <w:t>+</w:t>
      </w:r>
      <w:r w:rsidR="007020AA">
        <w:t xml:space="preserve"> </w:t>
      </w:r>
      <w:r w:rsidR="000F6B68">
        <w:t>z</w:t>
      </w:r>
      <w:r w:rsidR="007020AA">
        <w:t xml:space="preserve">2 can help most succinctly capture the </w:t>
      </w:r>
      <w:r w:rsidR="000F6B68">
        <w:t>2</w:t>
      </w:r>
      <w:r w:rsidR="007020AA">
        <w:t xml:space="preserve"> mai</w:t>
      </w:r>
      <w:r w:rsidR="000F6B68">
        <w:t xml:space="preserve">n dimensions of the variations </w:t>
      </w:r>
      <w:r w:rsidR="007020AA">
        <w:t xml:space="preserve">amongst different countries. </w:t>
      </w:r>
    </w:p>
    <w:p w:rsidR="00BD1BFE" w:rsidRDefault="00BD1BFE" w:rsidP="00924275">
      <w:pPr>
        <w:pStyle w:val="ListBullet"/>
        <w:numPr>
          <w:ilvl w:val="0"/>
          <w:numId w:val="0"/>
        </w:numPr>
        <w:rPr>
          <w:b/>
          <w:u w:val="single"/>
        </w:rPr>
      </w:pPr>
    </w:p>
    <w:p w:rsidR="00CE0D5D" w:rsidRDefault="001A53B1" w:rsidP="00402A3F">
      <w:pPr>
        <w:pStyle w:val="ListBullet"/>
        <w:numPr>
          <w:ilvl w:val="0"/>
          <w:numId w:val="0"/>
        </w:numPr>
      </w:pPr>
      <w:r w:rsidRPr="001A53B1">
        <w:t xml:space="preserve"> </w:t>
      </w:r>
      <w:r w:rsidR="00103234">
        <w:rPr>
          <w:noProof/>
        </w:rPr>
        <w:drawing>
          <wp:inline distT="0" distB="0" distL="0" distR="0" wp14:anchorId="7A1FD27A" wp14:editId="0B597ED2">
            <wp:extent cx="5943600" cy="713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34" w:rsidRPr="00BD1BFE" w:rsidRDefault="00103234" w:rsidP="00103234">
      <w:pPr>
        <w:pStyle w:val="ListBullet"/>
        <w:numPr>
          <w:ilvl w:val="0"/>
          <w:numId w:val="0"/>
        </w:numPr>
        <w:ind w:left="720"/>
        <w:rPr>
          <w:b/>
          <w:u w:val="single"/>
        </w:rPr>
      </w:pPr>
      <w:r>
        <w:rPr>
          <w:noProof/>
        </w:rPr>
        <w:drawing>
          <wp:inline distT="0" distB="0" distL="0" distR="0" wp14:anchorId="50480F86" wp14:editId="4806267C">
            <wp:extent cx="361950" cy="209550"/>
            <wp:effectExtent l="19050" t="19050" r="1905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712362DA" wp14:editId="41EBFA43">
            <wp:extent cx="5400675" cy="428625"/>
            <wp:effectExtent l="19050" t="19050" r="28575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8625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103234" w:rsidRPr="00BD1B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4C3A" w:rsidRDefault="00A74C3A" w:rsidP="0000574C">
      <w:pPr>
        <w:spacing w:after="0" w:line="240" w:lineRule="auto"/>
      </w:pPr>
      <w:r>
        <w:separator/>
      </w:r>
    </w:p>
  </w:endnote>
  <w:endnote w:type="continuationSeparator" w:id="0">
    <w:p w:rsidR="00A74C3A" w:rsidRDefault="00A74C3A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4C3A" w:rsidRDefault="00A74C3A" w:rsidP="0000574C">
      <w:pPr>
        <w:spacing w:after="0" w:line="240" w:lineRule="auto"/>
      </w:pPr>
      <w:r>
        <w:separator/>
      </w:r>
    </w:p>
  </w:footnote>
  <w:footnote w:type="continuationSeparator" w:id="0">
    <w:p w:rsidR="00A74C3A" w:rsidRDefault="00A74C3A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E9A5E08"/>
    <w:multiLevelType w:val="hybridMultilevel"/>
    <w:tmpl w:val="BE704988"/>
    <w:lvl w:ilvl="0" w:tplc="958E14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574C"/>
    <w:rsid w:val="0001175A"/>
    <w:rsid w:val="00014408"/>
    <w:rsid w:val="00030E86"/>
    <w:rsid w:val="000324A8"/>
    <w:rsid w:val="0003691F"/>
    <w:rsid w:val="0004013D"/>
    <w:rsid w:val="000420D0"/>
    <w:rsid w:val="000436F6"/>
    <w:rsid w:val="00045DBD"/>
    <w:rsid w:val="0005026E"/>
    <w:rsid w:val="000543ED"/>
    <w:rsid w:val="00063D5D"/>
    <w:rsid w:val="00071DAF"/>
    <w:rsid w:val="0007337F"/>
    <w:rsid w:val="00081DEC"/>
    <w:rsid w:val="00083062"/>
    <w:rsid w:val="00084921"/>
    <w:rsid w:val="0009079A"/>
    <w:rsid w:val="000942FF"/>
    <w:rsid w:val="00095D0E"/>
    <w:rsid w:val="00096B9C"/>
    <w:rsid w:val="000A7B9C"/>
    <w:rsid w:val="000B0248"/>
    <w:rsid w:val="000B2C9E"/>
    <w:rsid w:val="000B5AA4"/>
    <w:rsid w:val="000C5E19"/>
    <w:rsid w:val="000C68D5"/>
    <w:rsid w:val="000D1BBE"/>
    <w:rsid w:val="000E3703"/>
    <w:rsid w:val="000F1BD6"/>
    <w:rsid w:val="000F6B68"/>
    <w:rsid w:val="00101750"/>
    <w:rsid w:val="00103234"/>
    <w:rsid w:val="00105BAF"/>
    <w:rsid w:val="00105DA7"/>
    <w:rsid w:val="001121BC"/>
    <w:rsid w:val="0014448E"/>
    <w:rsid w:val="00154939"/>
    <w:rsid w:val="00164790"/>
    <w:rsid w:val="001726A2"/>
    <w:rsid w:val="001773B7"/>
    <w:rsid w:val="001A53B1"/>
    <w:rsid w:val="001A6F58"/>
    <w:rsid w:val="001B3645"/>
    <w:rsid w:val="001B5579"/>
    <w:rsid w:val="001C02B3"/>
    <w:rsid w:val="001C07D2"/>
    <w:rsid w:val="001C35C9"/>
    <w:rsid w:val="001C7192"/>
    <w:rsid w:val="001E188F"/>
    <w:rsid w:val="001E1BA8"/>
    <w:rsid w:val="001E2E58"/>
    <w:rsid w:val="00202D90"/>
    <w:rsid w:val="00205D3A"/>
    <w:rsid w:val="00206619"/>
    <w:rsid w:val="00211C67"/>
    <w:rsid w:val="0022586A"/>
    <w:rsid w:val="00225DD0"/>
    <w:rsid w:val="00226259"/>
    <w:rsid w:val="002306EA"/>
    <w:rsid w:val="00230CE0"/>
    <w:rsid w:val="00233D47"/>
    <w:rsid w:val="00242D46"/>
    <w:rsid w:val="00264CAE"/>
    <w:rsid w:val="00274211"/>
    <w:rsid w:val="002777EA"/>
    <w:rsid w:val="00281FB0"/>
    <w:rsid w:val="00282AE7"/>
    <w:rsid w:val="002856D3"/>
    <w:rsid w:val="00291B9D"/>
    <w:rsid w:val="00294E13"/>
    <w:rsid w:val="002A3982"/>
    <w:rsid w:val="002A60A2"/>
    <w:rsid w:val="002C7325"/>
    <w:rsid w:val="002C7D68"/>
    <w:rsid w:val="002D674E"/>
    <w:rsid w:val="002E5BF6"/>
    <w:rsid w:val="002F3E95"/>
    <w:rsid w:val="002F655F"/>
    <w:rsid w:val="003054AF"/>
    <w:rsid w:val="00311362"/>
    <w:rsid w:val="0032353F"/>
    <w:rsid w:val="00323A60"/>
    <w:rsid w:val="00326537"/>
    <w:rsid w:val="00334AE4"/>
    <w:rsid w:val="00336A5D"/>
    <w:rsid w:val="00346BC8"/>
    <w:rsid w:val="00355669"/>
    <w:rsid w:val="003634D7"/>
    <w:rsid w:val="00392E28"/>
    <w:rsid w:val="003A2BE6"/>
    <w:rsid w:val="003B413A"/>
    <w:rsid w:val="003B4A5A"/>
    <w:rsid w:val="003C046E"/>
    <w:rsid w:val="003C1318"/>
    <w:rsid w:val="003D16FF"/>
    <w:rsid w:val="003E0AEE"/>
    <w:rsid w:val="003E783E"/>
    <w:rsid w:val="003F35FE"/>
    <w:rsid w:val="003F3C6E"/>
    <w:rsid w:val="003F4653"/>
    <w:rsid w:val="003F474C"/>
    <w:rsid w:val="00402A3F"/>
    <w:rsid w:val="00415DAE"/>
    <w:rsid w:val="00422A83"/>
    <w:rsid w:val="00430D5D"/>
    <w:rsid w:val="00436F18"/>
    <w:rsid w:val="00440B92"/>
    <w:rsid w:val="00440CBC"/>
    <w:rsid w:val="0044418C"/>
    <w:rsid w:val="0045551E"/>
    <w:rsid w:val="004570B8"/>
    <w:rsid w:val="00460B5F"/>
    <w:rsid w:val="00464186"/>
    <w:rsid w:val="004802EA"/>
    <w:rsid w:val="004878E5"/>
    <w:rsid w:val="00494622"/>
    <w:rsid w:val="004B36FB"/>
    <w:rsid w:val="004B3CF5"/>
    <w:rsid w:val="004B47F2"/>
    <w:rsid w:val="004B719E"/>
    <w:rsid w:val="004C079F"/>
    <w:rsid w:val="004C501A"/>
    <w:rsid w:val="004F4FE0"/>
    <w:rsid w:val="0050559A"/>
    <w:rsid w:val="00514EF0"/>
    <w:rsid w:val="005461CD"/>
    <w:rsid w:val="005513EB"/>
    <w:rsid w:val="00555409"/>
    <w:rsid w:val="005568C6"/>
    <w:rsid w:val="00563B81"/>
    <w:rsid w:val="00565573"/>
    <w:rsid w:val="005669AB"/>
    <w:rsid w:val="00574605"/>
    <w:rsid w:val="0057643E"/>
    <w:rsid w:val="005818E8"/>
    <w:rsid w:val="00583A35"/>
    <w:rsid w:val="00583FD5"/>
    <w:rsid w:val="0058725A"/>
    <w:rsid w:val="00593919"/>
    <w:rsid w:val="00595D2B"/>
    <w:rsid w:val="005B0185"/>
    <w:rsid w:val="005B500E"/>
    <w:rsid w:val="005B5C1B"/>
    <w:rsid w:val="005C5BF3"/>
    <w:rsid w:val="005C7669"/>
    <w:rsid w:val="005D7F1B"/>
    <w:rsid w:val="005E2877"/>
    <w:rsid w:val="005E5B31"/>
    <w:rsid w:val="005F7938"/>
    <w:rsid w:val="00600C72"/>
    <w:rsid w:val="00605717"/>
    <w:rsid w:val="00611582"/>
    <w:rsid w:val="006148E4"/>
    <w:rsid w:val="00624F9F"/>
    <w:rsid w:val="00625BB8"/>
    <w:rsid w:val="00633908"/>
    <w:rsid w:val="0064355B"/>
    <w:rsid w:val="00645B97"/>
    <w:rsid w:val="0065126A"/>
    <w:rsid w:val="0066009D"/>
    <w:rsid w:val="00665DB2"/>
    <w:rsid w:val="00674762"/>
    <w:rsid w:val="00676DBB"/>
    <w:rsid w:val="00692785"/>
    <w:rsid w:val="006A1007"/>
    <w:rsid w:val="006B7D81"/>
    <w:rsid w:val="006C1EED"/>
    <w:rsid w:val="006C7D60"/>
    <w:rsid w:val="006D227D"/>
    <w:rsid w:val="006D68F9"/>
    <w:rsid w:val="006D7F27"/>
    <w:rsid w:val="006F2317"/>
    <w:rsid w:val="006F7F58"/>
    <w:rsid w:val="007020AA"/>
    <w:rsid w:val="00702F3A"/>
    <w:rsid w:val="00722797"/>
    <w:rsid w:val="007236F9"/>
    <w:rsid w:val="007248BB"/>
    <w:rsid w:val="00724CE1"/>
    <w:rsid w:val="00724D9B"/>
    <w:rsid w:val="00726E5C"/>
    <w:rsid w:val="00726FC5"/>
    <w:rsid w:val="00727B21"/>
    <w:rsid w:val="00742E14"/>
    <w:rsid w:val="00744C18"/>
    <w:rsid w:val="00751170"/>
    <w:rsid w:val="00751E19"/>
    <w:rsid w:val="00766BFF"/>
    <w:rsid w:val="0077235E"/>
    <w:rsid w:val="00777BD3"/>
    <w:rsid w:val="00786914"/>
    <w:rsid w:val="00791FB9"/>
    <w:rsid w:val="007941F5"/>
    <w:rsid w:val="007974F5"/>
    <w:rsid w:val="007A2E69"/>
    <w:rsid w:val="007A6E48"/>
    <w:rsid w:val="007B213F"/>
    <w:rsid w:val="007B5051"/>
    <w:rsid w:val="007B510A"/>
    <w:rsid w:val="007D6C69"/>
    <w:rsid w:val="007D7B39"/>
    <w:rsid w:val="007E4422"/>
    <w:rsid w:val="007E5F54"/>
    <w:rsid w:val="007F0F8A"/>
    <w:rsid w:val="00805FAF"/>
    <w:rsid w:val="00816F8B"/>
    <w:rsid w:val="008233F5"/>
    <w:rsid w:val="00824312"/>
    <w:rsid w:val="00835178"/>
    <w:rsid w:val="00852EFE"/>
    <w:rsid w:val="0085640E"/>
    <w:rsid w:val="00857AF4"/>
    <w:rsid w:val="00872240"/>
    <w:rsid w:val="00876737"/>
    <w:rsid w:val="008772B5"/>
    <w:rsid w:val="00877919"/>
    <w:rsid w:val="008814CF"/>
    <w:rsid w:val="008930B7"/>
    <w:rsid w:val="00895E7F"/>
    <w:rsid w:val="008B6D9D"/>
    <w:rsid w:val="008C5715"/>
    <w:rsid w:val="008C7FA9"/>
    <w:rsid w:val="008D7008"/>
    <w:rsid w:val="008F09AA"/>
    <w:rsid w:val="008F3D17"/>
    <w:rsid w:val="009062D4"/>
    <w:rsid w:val="0092092E"/>
    <w:rsid w:val="00924275"/>
    <w:rsid w:val="00941D88"/>
    <w:rsid w:val="00950717"/>
    <w:rsid w:val="009512EF"/>
    <w:rsid w:val="009548E2"/>
    <w:rsid w:val="0095786D"/>
    <w:rsid w:val="00965D13"/>
    <w:rsid w:val="00966DBB"/>
    <w:rsid w:val="0097397E"/>
    <w:rsid w:val="009834F6"/>
    <w:rsid w:val="0099006F"/>
    <w:rsid w:val="009911A5"/>
    <w:rsid w:val="009A0BAD"/>
    <w:rsid w:val="009A3C3A"/>
    <w:rsid w:val="009A744F"/>
    <w:rsid w:val="009B0EA0"/>
    <w:rsid w:val="009B23A9"/>
    <w:rsid w:val="009D34B9"/>
    <w:rsid w:val="00A03232"/>
    <w:rsid w:val="00A11DFC"/>
    <w:rsid w:val="00A1408F"/>
    <w:rsid w:val="00A21B97"/>
    <w:rsid w:val="00A308DB"/>
    <w:rsid w:val="00A41822"/>
    <w:rsid w:val="00A43F57"/>
    <w:rsid w:val="00A45255"/>
    <w:rsid w:val="00A57E66"/>
    <w:rsid w:val="00A62031"/>
    <w:rsid w:val="00A7109F"/>
    <w:rsid w:val="00A71F6A"/>
    <w:rsid w:val="00A742B5"/>
    <w:rsid w:val="00A74C3A"/>
    <w:rsid w:val="00A839F6"/>
    <w:rsid w:val="00A91C31"/>
    <w:rsid w:val="00AB4B7C"/>
    <w:rsid w:val="00AB6574"/>
    <w:rsid w:val="00AC0337"/>
    <w:rsid w:val="00AE1771"/>
    <w:rsid w:val="00AE6EF8"/>
    <w:rsid w:val="00AF02F9"/>
    <w:rsid w:val="00B03350"/>
    <w:rsid w:val="00B04869"/>
    <w:rsid w:val="00B2352E"/>
    <w:rsid w:val="00B30DCB"/>
    <w:rsid w:val="00B348EE"/>
    <w:rsid w:val="00B4058F"/>
    <w:rsid w:val="00B50597"/>
    <w:rsid w:val="00B545AE"/>
    <w:rsid w:val="00B55133"/>
    <w:rsid w:val="00B57AB3"/>
    <w:rsid w:val="00B8241C"/>
    <w:rsid w:val="00B83C76"/>
    <w:rsid w:val="00B8701C"/>
    <w:rsid w:val="00B91452"/>
    <w:rsid w:val="00BA0136"/>
    <w:rsid w:val="00BA0DB9"/>
    <w:rsid w:val="00BA7498"/>
    <w:rsid w:val="00BB33F7"/>
    <w:rsid w:val="00BB533A"/>
    <w:rsid w:val="00BD1BFE"/>
    <w:rsid w:val="00BD3330"/>
    <w:rsid w:val="00BD3F52"/>
    <w:rsid w:val="00BE2590"/>
    <w:rsid w:val="00BE41C1"/>
    <w:rsid w:val="00BE6817"/>
    <w:rsid w:val="00BE6E8A"/>
    <w:rsid w:val="00C01106"/>
    <w:rsid w:val="00C0130E"/>
    <w:rsid w:val="00C02576"/>
    <w:rsid w:val="00C22778"/>
    <w:rsid w:val="00C264B4"/>
    <w:rsid w:val="00C26FE6"/>
    <w:rsid w:val="00C3177D"/>
    <w:rsid w:val="00C43F97"/>
    <w:rsid w:val="00C4424E"/>
    <w:rsid w:val="00C44A14"/>
    <w:rsid w:val="00C50EC7"/>
    <w:rsid w:val="00C52C62"/>
    <w:rsid w:val="00C554AF"/>
    <w:rsid w:val="00C653F3"/>
    <w:rsid w:val="00C717D3"/>
    <w:rsid w:val="00C7467D"/>
    <w:rsid w:val="00C77888"/>
    <w:rsid w:val="00C91D27"/>
    <w:rsid w:val="00CA1261"/>
    <w:rsid w:val="00CB09F6"/>
    <w:rsid w:val="00CB338D"/>
    <w:rsid w:val="00CC725B"/>
    <w:rsid w:val="00CC775F"/>
    <w:rsid w:val="00CD1702"/>
    <w:rsid w:val="00CD5E3D"/>
    <w:rsid w:val="00CE0D5D"/>
    <w:rsid w:val="00CE64DB"/>
    <w:rsid w:val="00CF5665"/>
    <w:rsid w:val="00D1061D"/>
    <w:rsid w:val="00D11362"/>
    <w:rsid w:val="00D172B0"/>
    <w:rsid w:val="00D36C68"/>
    <w:rsid w:val="00D557FF"/>
    <w:rsid w:val="00D56AB4"/>
    <w:rsid w:val="00D57648"/>
    <w:rsid w:val="00D57D50"/>
    <w:rsid w:val="00D61A2E"/>
    <w:rsid w:val="00D651C9"/>
    <w:rsid w:val="00D73027"/>
    <w:rsid w:val="00D732B0"/>
    <w:rsid w:val="00D73447"/>
    <w:rsid w:val="00D814A5"/>
    <w:rsid w:val="00D8498C"/>
    <w:rsid w:val="00D92B9E"/>
    <w:rsid w:val="00D92C21"/>
    <w:rsid w:val="00DC1359"/>
    <w:rsid w:val="00DC177A"/>
    <w:rsid w:val="00DC39A8"/>
    <w:rsid w:val="00DC56C9"/>
    <w:rsid w:val="00DC5FE0"/>
    <w:rsid w:val="00DC666B"/>
    <w:rsid w:val="00DD1329"/>
    <w:rsid w:val="00DD4AF0"/>
    <w:rsid w:val="00DE05F6"/>
    <w:rsid w:val="00DE40B6"/>
    <w:rsid w:val="00DF0FE6"/>
    <w:rsid w:val="00E1124E"/>
    <w:rsid w:val="00E228D5"/>
    <w:rsid w:val="00E2340B"/>
    <w:rsid w:val="00E23A87"/>
    <w:rsid w:val="00E3064F"/>
    <w:rsid w:val="00E30FF3"/>
    <w:rsid w:val="00E3216F"/>
    <w:rsid w:val="00E4171D"/>
    <w:rsid w:val="00E433CD"/>
    <w:rsid w:val="00E45BF7"/>
    <w:rsid w:val="00E51A76"/>
    <w:rsid w:val="00E54CC1"/>
    <w:rsid w:val="00E57CD6"/>
    <w:rsid w:val="00E66C7C"/>
    <w:rsid w:val="00E671E8"/>
    <w:rsid w:val="00E771B7"/>
    <w:rsid w:val="00E83169"/>
    <w:rsid w:val="00E849BA"/>
    <w:rsid w:val="00E86154"/>
    <w:rsid w:val="00EA0594"/>
    <w:rsid w:val="00EA0985"/>
    <w:rsid w:val="00EB18E2"/>
    <w:rsid w:val="00EB7368"/>
    <w:rsid w:val="00EC5269"/>
    <w:rsid w:val="00ED5C42"/>
    <w:rsid w:val="00ED71D9"/>
    <w:rsid w:val="00EE36D2"/>
    <w:rsid w:val="00EE5167"/>
    <w:rsid w:val="00EF077C"/>
    <w:rsid w:val="00EF1F91"/>
    <w:rsid w:val="00EF2A04"/>
    <w:rsid w:val="00F0632D"/>
    <w:rsid w:val="00F243BE"/>
    <w:rsid w:val="00F32615"/>
    <w:rsid w:val="00F32DF5"/>
    <w:rsid w:val="00F353F2"/>
    <w:rsid w:val="00F4534C"/>
    <w:rsid w:val="00F52F91"/>
    <w:rsid w:val="00F53CF0"/>
    <w:rsid w:val="00F65971"/>
    <w:rsid w:val="00F744A9"/>
    <w:rsid w:val="00F82E2F"/>
    <w:rsid w:val="00F87A26"/>
    <w:rsid w:val="00F961C6"/>
    <w:rsid w:val="00FA013A"/>
    <w:rsid w:val="00FA0996"/>
    <w:rsid w:val="00FA726B"/>
    <w:rsid w:val="00FB4644"/>
    <w:rsid w:val="00FC3938"/>
    <w:rsid w:val="00FD2706"/>
    <w:rsid w:val="00FE190A"/>
    <w:rsid w:val="00FE291D"/>
    <w:rsid w:val="00FE3078"/>
    <w:rsid w:val="00FE5EC6"/>
    <w:rsid w:val="00FE6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61D61-23C2-4F7D-AAEA-AD39432C1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1001</Words>
  <Characters>5711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6699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51</cp:revision>
  <dcterms:created xsi:type="dcterms:W3CDTF">2017-08-15T20:30:00Z</dcterms:created>
  <dcterms:modified xsi:type="dcterms:W3CDTF">2017-08-18T15:30:00Z</dcterms:modified>
</cp:coreProperties>
</file>