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0" w:rsidRDefault="00DD27FD" w:rsidP="00DD27F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Bayes’ Theorem</w:t>
      </w:r>
    </w:p>
    <w:p w:rsidR="00DD27FD" w:rsidRDefault="00DD27FD" w:rsidP="004C5DFB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C4A1CB3" wp14:editId="723BE467">
            <wp:extent cx="1657350" cy="418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573" cy="4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FD" w:rsidRDefault="004C5DFB" w:rsidP="00DD27FD">
      <w:pPr>
        <w:pStyle w:val="ListBullet"/>
      </w:pPr>
      <w:r>
        <w:t xml:space="preserve">Given info: 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Mach1 = 30 wrenches/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 xml:space="preserve"> P(1) = .6</w:t>
      </w:r>
    </w:p>
    <w:p w:rsidR="004C5DFB" w:rsidRPr="00DD27FD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Mach2 = 20 wrenches/</w:t>
      </w:r>
      <w:proofErr w:type="spellStart"/>
      <w:r>
        <w:t>hr</w:t>
      </w:r>
      <w:proofErr w:type="spellEnd"/>
      <w:r>
        <w:t xml:space="preserve"> </w:t>
      </w:r>
      <w:r>
        <w:sym w:font="Wingdings" w:char="F0E0"/>
      </w:r>
      <w:r>
        <w:t xml:space="preserve"> P(2) = .4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 xml:space="preserve">1% of parts produced are defective </w:t>
      </w:r>
      <w:r>
        <w:sym w:font="Wingdings" w:char="F0E0"/>
      </w:r>
      <w:r>
        <w:t xml:space="preserve"> P(D) = .1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50% of defective parts come from Mach1 and 50% from Mach2</w:t>
      </w:r>
      <w:r w:rsidR="00B42450">
        <w:t xml:space="preserve"> </w:t>
      </w:r>
      <w:r w:rsidR="00B42450">
        <w:sym w:font="Wingdings" w:char="F0E0"/>
      </w:r>
      <w:r w:rsidR="00B42450">
        <w:t xml:space="preserve"> P(D|2) = .5, P(D|2) = .5</w:t>
      </w:r>
    </w:p>
    <w:p w:rsidR="004C5DFB" w:rsidRDefault="004C5DFB" w:rsidP="004C5DFB">
      <w:pPr>
        <w:pStyle w:val="ListBullet"/>
      </w:pPr>
      <w:r>
        <w:t>What is probability a part is defective is from Mach2?</w:t>
      </w:r>
    </w:p>
    <w:p w:rsidR="004C5DFB" w:rsidRPr="007F54B9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="001F4C80">
        <w:t>(D|2) = P(2|D</w:t>
      </w:r>
      <w:r>
        <w:t xml:space="preserve">) * P(D) / P(2) = (.5 * .01) / .4 </w:t>
      </w:r>
      <w:r w:rsidR="007F54B9">
        <w:t xml:space="preserve">= </w:t>
      </w:r>
      <w:r w:rsidR="007F54B9" w:rsidRPr="007F54B9">
        <w:rPr>
          <w:b/>
        </w:rPr>
        <w:t>.125</w:t>
      </w:r>
    </w:p>
    <w:p w:rsidR="007F54B9" w:rsidRDefault="007F54B9" w:rsidP="007F54B9">
      <w:pPr>
        <w:pStyle w:val="ListBullet"/>
      </w:pPr>
      <w:r>
        <w:t>So if machine 2 produces 10k parts, 125 will be defective</w:t>
      </w:r>
    </w:p>
    <w:p w:rsidR="00223D9A" w:rsidRDefault="00223D9A" w:rsidP="006A3333">
      <w:pPr>
        <w:pStyle w:val="ListBullet"/>
      </w:pPr>
      <w:r>
        <w:t>Ex:</w:t>
      </w:r>
      <w:r w:rsidR="006A3333">
        <w:t xml:space="preserve"> </w:t>
      </w:r>
      <w:r>
        <w:t xml:space="preserve">1k wrenches </w:t>
      </w:r>
      <w:r>
        <w:sym w:font="Wingdings" w:char="F0E0"/>
      </w:r>
      <w:r>
        <w:t xml:space="preserve"> 400 from M2 </w:t>
      </w:r>
      <w:r>
        <w:sym w:font="Wingdings" w:char="F0E0"/>
      </w:r>
      <w:r>
        <w:t xml:space="preserve"> 1% have defect =</w:t>
      </w:r>
      <w:r w:rsidR="00576154">
        <w:t xml:space="preserve"> 10, half are from M2 = 5, so % </w:t>
      </w:r>
      <w:r>
        <w:t>of defects of M2 = 5/400 = .125</w:t>
      </w:r>
    </w:p>
    <w:p w:rsidR="006A3333" w:rsidRDefault="006A3333" w:rsidP="002E1710">
      <w:pPr>
        <w:pStyle w:val="ListBullet"/>
        <w:numPr>
          <w:ilvl w:val="0"/>
          <w:numId w:val="0"/>
        </w:numPr>
        <w:ind w:left="360" w:hanging="360"/>
      </w:pP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Naïve Bayes</w:t>
      </w: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1710" w:rsidRDefault="003108AE" w:rsidP="003108A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070553B" wp14:editId="108277E7">
            <wp:extent cx="2265609" cy="127067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891" cy="1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6" w:rsidRPr="00DC1C06" w:rsidRDefault="00DC1C06" w:rsidP="00DC1C06">
      <w:pPr>
        <w:pStyle w:val="ListBullet"/>
      </w:pPr>
      <w:r>
        <w:t xml:space="preserve">We will take Bayes Theorem approach </w:t>
      </w:r>
      <w:r>
        <w:rPr>
          <w:i/>
        </w:rPr>
        <w:t>twice:</w:t>
      </w:r>
    </w:p>
    <w:p w:rsidR="00DC1C06" w:rsidRDefault="006432B5" w:rsidP="006432B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3BEC634" wp14:editId="78C6A948">
            <wp:extent cx="2447925" cy="100741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What is the probability a person walks given their age or given their salary (feature X)</w:t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Then do same for other class</w:t>
      </w:r>
    </w:p>
    <w:p w:rsidR="006432B5" w:rsidRDefault="006432B5" w:rsidP="006432B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5C1DA33" wp14:editId="48DC850F">
            <wp:extent cx="2066925" cy="842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618" cy="8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323482" w:rsidP="00DC1C06">
      <w:pPr>
        <w:pStyle w:val="ListBullet"/>
        <w:tabs>
          <w:tab w:val="clear" w:pos="360"/>
          <w:tab w:val="num" w:pos="720"/>
        </w:tabs>
        <w:ind w:left="720"/>
      </w:pPr>
      <w:r>
        <w:t>Prior</w:t>
      </w:r>
      <w:r w:rsidR="00784A05">
        <w:t xml:space="preserve">1 </w:t>
      </w:r>
      <w:r w:rsidR="00784A05">
        <w:sym w:font="Wingdings" w:char="F0E8"/>
      </w:r>
      <w:r w:rsidR="00784A05">
        <w:t xml:space="preserve"> P(Walks) = # of “walkers” / total observations = </w:t>
      </w:r>
      <w:r w:rsidR="00292D64">
        <w:t>10 / 30</w:t>
      </w:r>
    </w:p>
    <w:p w:rsidR="004D08A0" w:rsidRPr="00DC1C06" w:rsidRDefault="00292D64" w:rsidP="004D08A0">
      <w:pPr>
        <w:pStyle w:val="ListBullet"/>
        <w:tabs>
          <w:tab w:val="clear" w:pos="360"/>
          <w:tab w:val="num" w:pos="720"/>
        </w:tabs>
        <w:ind w:left="720"/>
      </w:pPr>
      <w:r>
        <w:t xml:space="preserve">Marginal Likelihood1 </w:t>
      </w:r>
      <w:r>
        <w:sym w:font="Wingdings" w:char="F0E8"/>
      </w:r>
      <w:r>
        <w:t xml:space="preserve"> Create a circle around new DP and deem DP’s near it to be similar and have similar features</w:t>
      </w:r>
      <w:r w:rsidR="004D08A0">
        <w:t xml:space="preserve">, so probability of a new DP being class X = # of similar observations / total </w:t>
      </w:r>
      <w:r w:rsidR="00F31395">
        <w:t>observations</w:t>
      </w:r>
      <w:r w:rsidR="004D08A0">
        <w:t xml:space="preserve">: </w:t>
      </w:r>
      <w:r w:rsidR="004D08A0">
        <w:rPr>
          <w:noProof/>
        </w:rPr>
        <w:drawing>
          <wp:inline distT="0" distB="0" distL="0" distR="0" wp14:anchorId="434E5A43" wp14:editId="2FE992CF">
            <wp:extent cx="2305050" cy="33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DEF">
        <w:t xml:space="preserve"> = 4/30</w:t>
      </w:r>
    </w:p>
    <w:p w:rsidR="00A070D7" w:rsidRDefault="00FF3825" w:rsidP="00FF382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Likelihood1 </w:t>
      </w:r>
      <w:r>
        <w:sym w:font="Wingdings" w:char="F0E8"/>
      </w:r>
      <w:r>
        <w:t xml:space="preserve"> Same circle as above, find probability of a random DP from the data set being similar to the new DP</w:t>
      </w:r>
    </w:p>
    <w:p w:rsidR="00DC1C06" w:rsidRDefault="00FF3825" w:rsidP="00A070D7">
      <w:pPr>
        <w:pStyle w:val="ListBullet"/>
        <w:numPr>
          <w:ilvl w:val="0"/>
          <w:numId w:val="0"/>
        </w:numPr>
        <w:ind w:left="1440" w:firstLine="720"/>
      </w:pPr>
      <w:r>
        <w:t xml:space="preserve"> </w:t>
      </w:r>
      <w:r w:rsidR="00A070D7">
        <w:rPr>
          <w:noProof/>
        </w:rPr>
        <w:drawing>
          <wp:inline distT="0" distB="0" distL="0" distR="0" wp14:anchorId="552CBFCA" wp14:editId="30C6794E">
            <wp:extent cx="4019550" cy="1816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064" cy="18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25" w:rsidRDefault="00A070D7" w:rsidP="00FF3825">
      <w:pPr>
        <w:pStyle w:val="ListBullet"/>
        <w:tabs>
          <w:tab w:val="clear" w:pos="360"/>
          <w:tab w:val="num" w:pos="720"/>
        </w:tabs>
        <w:ind w:left="720"/>
      </w:pPr>
      <w:r>
        <w:t>Given we’re only working w/ “walkers”, what is the probability a random DP from the “walkers” exhibits similar features to the new DP</w:t>
      </w:r>
      <w:r w:rsidR="00824DEF">
        <w:t xml:space="preserve"> = # of similar observations among those who walk / total walkers = 3/10</w:t>
      </w:r>
    </w:p>
    <w:p w:rsidR="00824DEF" w:rsidRDefault="00824DEF" w:rsidP="00FF3825">
      <w:pPr>
        <w:pStyle w:val="ListBullet"/>
        <w:tabs>
          <w:tab w:val="clear" w:pos="360"/>
          <w:tab w:val="num" w:pos="720"/>
        </w:tabs>
        <w:ind w:left="720"/>
      </w:pPr>
      <w:r>
        <w:t>So posterior  = 3/10 * 10/30 / 4/30 = .3 * .33 / (2/15) = .75</w:t>
      </w:r>
    </w:p>
    <w:p w:rsidR="00FF3825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For drivers, we have (1/20 </w:t>
      </w:r>
      <w:r w:rsidR="00484E8A">
        <w:t>* 20/3</w:t>
      </w:r>
      <w:r>
        <w:t xml:space="preserve">0) / </w:t>
      </w:r>
      <w:r w:rsidR="001D1E24">
        <w:t>(4/30) = .25</w:t>
      </w:r>
      <w:r w:rsidR="00484E8A">
        <w:t xml:space="preserve"> (P(X) is the same)</w:t>
      </w:r>
    </w:p>
    <w:p w:rsidR="00F93801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So it’s more likely that this new DP </w:t>
      </w:r>
      <w:r w:rsidR="001D1E24">
        <w:t xml:space="preserve">walks </w:t>
      </w:r>
      <w:r>
        <w:t>to work</w:t>
      </w:r>
    </w:p>
    <w:p w:rsidR="00F93801" w:rsidRDefault="00F93801" w:rsidP="00AB277B">
      <w:pPr>
        <w:pStyle w:val="ListBullet"/>
        <w:numPr>
          <w:ilvl w:val="0"/>
          <w:numId w:val="0"/>
        </w:numPr>
        <w:ind w:left="360" w:hanging="360"/>
      </w:pPr>
    </w:p>
    <w:p w:rsidR="00AB277B" w:rsidRDefault="00AB277B" w:rsidP="00AB277B">
      <w:pPr>
        <w:pStyle w:val="ListBullet"/>
      </w:pPr>
      <w:r>
        <w:t xml:space="preserve">Why “Naïve”? 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b/c it requires some independence assumptions, from the Bayes’ Theorem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Since these are oftentimes not correct, we says it’s naïve to assume our assumptions our correct</w:t>
      </w:r>
    </w:p>
    <w:p w:rsidR="00AB277B" w:rsidRDefault="00AB277B" w:rsidP="00AB277B">
      <w:pPr>
        <w:pStyle w:val="ListBullet"/>
        <w:tabs>
          <w:tab w:val="clear" w:pos="360"/>
          <w:tab w:val="num" w:pos="720"/>
        </w:tabs>
        <w:ind w:left="720"/>
      </w:pPr>
      <w:r>
        <w:t>Ex: Naïve Bayes assume age and salary are independent, which usually is not the case IRL</w:t>
      </w:r>
    </w:p>
    <w:p w:rsidR="00AB277B" w:rsidRDefault="00521A5D" w:rsidP="00AB277B">
      <w:pPr>
        <w:pStyle w:val="ListBullet"/>
        <w:tabs>
          <w:tab w:val="clear" w:pos="360"/>
          <w:tab w:val="num" w:pos="720"/>
        </w:tabs>
        <w:ind w:left="720"/>
      </w:pPr>
      <w:r>
        <w:t xml:space="preserve">We can’t </w:t>
      </w:r>
      <w:r>
        <w:rPr>
          <w:i/>
        </w:rPr>
        <w:t>really</w:t>
      </w:r>
      <w:r>
        <w:t xml:space="preserve"> apply Bayes’ Theorem since there’s some correlation, but we call the algorithm naïve b/c oftentimes its applied to variable/features that are NOT independent</w:t>
      </w:r>
    </w:p>
    <w:p w:rsidR="00AB277B" w:rsidRDefault="00521A5D" w:rsidP="00521A5D">
      <w:pPr>
        <w:pStyle w:val="ListBullet"/>
      </w:pPr>
      <w:r>
        <w:t>Remember, P(X) = probability a randomly selected DP from the dataset will exhibit feature values similar to the new DP being added</w:t>
      </w:r>
    </w:p>
    <w:p w:rsidR="00521A5D" w:rsidRDefault="00521A5D" w:rsidP="00521A5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357B2746" wp14:editId="69690039">
            <wp:extent cx="2429738" cy="1388533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799" cy="13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What is the likelihood of landing in the grey circle when we throw a new DP into the dataset</w:t>
      </w:r>
    </w:p>
    <w:p w:rsidR="00521A5D" w:rsidRDefault="00966082" w:rsidP="00521A5D">
      <w:pPr>
        <w:pStyle w:val="ListBullet"/>
        <w:tabs>
          <w:tab w:val="clear" w:pos="360"/>
          <w:tab w:val="num" w:pos="720"/>
        </w:tabs>
        <w:ind w:left="720"/>
      </w:pPr>
      <w:r>
        <w:t xml:space="preserve">We could remove this from out comparison </w:t>
      </w:r>
      <w:r w:rsidR="00E2775F">
        <w:t>calculations</w:t>
      </w:r>
      <w:r>
        <w:t xml:space="preserve"> since it</w:t>
      </w:r>
      <w:r w:rsidR="00E2775F">
        <w:t>’</w:t>
      </w:r>
      <w:r w:rsidR="003F730D">
        <w:t xml:space="preserve">s in both sets, but </w:t>
      </w:r>
      <w:r w:rsidR="003F730D">
        <w:rPr>
          <w:i/>
        </w:rPr>
        <w:t>only if comparing + NOT interested in actual values</w:t>
      </w:r>
      <w:bookmarkStart w:id="0" w:name="_GoBack"/>
      <w:bookmarkEnd w:id="0"/>
    </w:p>
    <w:p w:rsidR="00966082" w:rsidRDefault="00966082" w:rsidP="00521A5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8E536AC" wp14:editId="3AA6743F">
            <wp:extent cx="4793082" cy="5638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690" cy="5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7B" w:rsidRPr="002E1710" w:rsidRDefault="00AB277B" w:rsidP="00AB277B">
      <w:pPr>
        <w:pStyle w:val="ListBullet"/>
      </w:pPr>
    </w:p>
    <w:sectPr w:rsidR="00AB277B" w:rsidRPr="002E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FE5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FD"/>
    <w:rsid w:val="001D1E24"/>
    <w:rsid w:val="001F4C80"/>
    <w:rsid w:val="00223D9A"/>
    <w:rsid w:val="00292D64"/>
    <w:rsid w:val="002E1710"/>
    <w:rsid w:val="003108AE"/>
    <w:rsid w:val="00323482"/>
    <w:rsid w:val="003F730D"/>
    <w:rsid w:val="00484E8A"/>
    <w:rsid w:val="004C5DFB"/>
    <w:rsid w:val="004D08A0"/>
    <w:rsid w:val="00521A5D"/>
    <w:rsid w:val="00576154"/>
    <w:rsid w:val="006432B5"/>
    <w:rsid w:val="006A3333"/>
    <w:rsid w:val="00784A05"/>
    <w:rsid w:val="007F54B9"/>
    <w:rsid w:val="00824DEF"/>
    <w:rsid w:val="00966082"/>
    <w:rsid w:val="00A070D7"/>
    <w:rsid w:val="00AB205C"/>
    <w:rsid w:val="00AB277B"/>
    <w:rsid w:val="00B42450"/>
    <w:rsid w:val="00C835D0"/>
    <w:rsid w:val="00DC1C06"/>
    <w:rsid w:val="00DD27FD"/>
    <w:rsid w:val="00E2775F"/>
    <w:rsid w:val="00EE4A32"/>
    <w:rsid w:val="00F31395"/>
    <w:rsid w:val="00F93801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341</Words>
  <Characters>1950</Characters>
  <Application>Microsoft Office Word</Application>
  <DocSecurity>0</DocSecurity>
  <Lines>16</Lines>
  <Paragraphs>4</Paragraphs>
  <ScaleCrop>false</ScaleCrop>
  <Company>HP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Nimz</cp:lastModifiedBy>
  <cp:revision>31</cp:revision>
  <dcterms:created xsi:type="dcterms:W3CDTF">2017-11-13T00:45:00Z</dcterms:created>
  <dcterms:modified xsi:type="dcterms:W3CDTF">2017-11-15T00:13:00Z</dcterms:modified>
</cp:coreProperties>
</file>