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20" w:rsidRDefault="00661065" w:rsidP="00675B20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proofErr w:type="spellStart"/>
      <w:r>
        <w:rPr>
          <w:b/>
          <w:u w:val="single"/>
        </w:rPr>
        <w:t>Eclat</w:t>
      </w:r>
      <w:proofErr w:type="spellEnd"/>
    </w:p>
    <w:p w:rsidR="00675B20" w:rsidRPr="00675B20" w:rsidRDefault="00675B20" w:rsidP="00675B20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</w:p>
    <w:p w:rsidR="00675B20" w:rsidRDefault="00AE1B5A" w:rsidP="00675B20">
      <w:pPr>
        <w:pStyle w:val="ListBullet"/>
      </w:pPr>
      <w:r>
        <w:t xml:space="preserve">Almost like a simple version of the </w:t>
      </w:r>
      <w:proofErr w:type="spellStart"/>
      <w:r w:rsidRPr="00675B20">
        <w:t>Apriori</w:t>
      </w:r>
      <w:proofErr w:type="spellEnd"/>
      <w:r>
        <w:t xml:space="preserve"> algorithm</w:t>
      </w:r>
    </w:p>
    <w:p w:rsidR="00FB73A8" w:rsidRPr="00377117" w:rsidRDefault="00FB73A8" w:rsidP="00FB73A8">
      <w:pPr>
        <w:pStyle w:val="ListBullet"/>
      </w:pPr>
      <w:r>
        <w:t>“People who bought also bought…”</w:t>
      </w:r>
    </w:p>
    <w:p w:rsidR="00FB73A8" w:rsidRDefault="00FB73A8" w:rsidP="00675B20">
      <w:pPr>
        <w:pStyle w:val="ListBullet"/>
      </w:pPr>
    </w:p>
    <w:p w:rsidR="00675B20" w:rsidRDefault="00675B20" w:rsidP="0037711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14F6437" wp14:editId="1DC4793C">
            <wp:extent cx="438912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A8" w:rsidRDefault="00FB73A8" w:rsidP="0037711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27C84DA" wp14:editId="4DF3741C">
            <wp:extent cx="3457575" cy="83816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498" cy="8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DC" w:rsidRDefault="00FB73A8" w:rsidP="00CC5FDC">
      <w:pPr>
        <w:pStyle w:val="ListBullet"/>
      </w:pPr>
      <w:r>
        <w:t xml:space="preserve">Instead of utilizing </w:t>
      </w:r>
      <w:r>
        <w:rPr>
          <w:b/>
        </w:rPr>
        <w:t>lift</w:t>
      </w:r>
      <w:r>
        <w:t xml:space="preserve"> to judge our algorithm, we’re going to use “sense”</w:t>
      </w:r>
    </w:p>
    <w:p w:rsidR="00FB73A8" w:rsidRDefault="00FB73A8" w:rsidP="00CC5FDC">
      <w:pPr>
        <w:pStyle w:val="ListBullet"/>
      </w:pPr>
      <w:proofErr w:type="spellStart"/>
      <w:r>
        <w:t>Eclat</w:t>
      </w:r>
      <w:proofErr w:type="spellEnd"/>
      <w:r>
        <w:t xml:space="preserve"> model is responsible for going through the potential rules + telling us what to focus on</w:t>
      </w:r>
    </w:p>
    <w:p w:rsidR="00FB73A8" w:rsidRDefault="00FB73A8" w:rsidP="00CC5FDC">
      <w:pPr>
        <w:pStyle w:val="ListBullet"/>
      </w:pPr>
      <w:r>
        <w:t xml:space="preserve">We still have </w:t>
      </w:r>
      <w:r w:rsidRPr="00FB73A8">
        <w:rPr>
          <w:b/>
        </w:rPr>
        <w:t>support</w:t>
      </w:r>
      <w:r>
        <w:rPr>
          <w:b/>
        </w:rPr>
        <w:t xml:space="preserve">, </w:t>
      </w:r>
      <w:r>
        <w:t>but do NOT have confidence nor lift</w:t>
      </w:r>
    </w:p>
    <w:p w:rsidR="00FB73A8" w:rsidRDefault="00FB73A8" w:rsidP="00CC5FDC">
      <w:pPr>
        <w:pStyle w:val="ListBullet"/>
      </w:pPr>
      <w:r>
        <w:rPr>
          <w:noProof/>
        </w:rPr>
        <w:drawing>
          <wp:inline distT="0" distB="0" distL="0" distR="0" wp14:anchorId="5BCAC8F7" wp14:editId="0D8CA50B">
            <wp:extent cx="5943600" cy="506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39" w:rsidRDefault="00FB73A8" w:rsidP="00CC5FDC">
      <w:pPr>
        <w:pStyle w:val="ListBullet"/>
      </w:pPr>
      <w:r>
        <w:t xml:space="preserve">M = </w:t>
      </w:r>
      <w:r w:rsidRPr="00FB73A8">
        <w:t>a</w:t>
      </w:r>
      <w:r>
        <w:t xml:space="preserve"> </w:t>
      </w:r>
      <w:r w:rsidRPr="00FB73A8">
        <w:rPr>
          <w:b/>
        </w:rPr>
        <w:t>SET</w:t>
      </w:r>
      <w:r>
        <w:t xml:space="preserve"> of movies, since we don’t have confidence or list so it makes little sense to look a single item</w:t>
      </w:r>
    </w:p>
    <w:p w:rsidR="00FB73A8" w:rsidRDefault="00CF44EB" w:rsidP="00CC5FDC">
      <w:pPr>
        <w:pStyle w:val="ListBullet"/>
      </w:pPr>
      <w:r>
        <w:t xml:space="preserve">So, how frequently does a </w:t>
      </w:r>
      <w:r>
        <w:rPr>
          <w:b/>
        </w:rPr>
        <w:t>set</w:t>
      </w:r>
      <w:r>
        <w:t xml:space="preserve"> occur?</w:t>
      </w:r>
      <w:r w:rsidR="00FB73A8">
        <w:t xml:space="preserve"> </w:t>
      </w:r>
    </w:p>
    <w:p w:rsidR="008C55F7" w:rsidRDefault="008C55F7" w:rsidP="00CC5FDC">
      <w:pPr>
        <w:pStyle w:val="ListBullet"/>
      </w:pPr>
      <w:r>
        <w:t>This model is much more “low-key” and simple, so it runs faster:</w:t>
      </w:r>
    </w:p>
    <w:p w:rsidR="008C55F7" w:rsidRDefault="008C55F7" w:rsidP="004539A5">
      <w:pPr>
        <w:pStyle w:val="ListBullet"/>
        <w:tabs>
          <w:tab w:val="clear" w:pos="360"/>
          <w:tab w:val="num" w:pos="720"/>
        </w:tabs>
        <w:ind w:left="720"/>
      </w:pPr>
      <w:r>
        <w:t xml:space="preserve">Set minimum support </w:t>
      </w:r>
      <w:r>
        <w:sym w:font="Wingdings" w:char="F0E8"/>
      </w:r>
      <w:r>
        <w:t xml:space="preserve"> Take subset of transactions w/ support &gt; minimum </w:t>
      </w:r>
      <w:r>
        <w:sym w:font="Wingdings" w:char="F0E8"/>
      </w:r>
      <w:r>
        <w:t xml:space="preserve"> sort subsets by decreasing support </w:t>
      </w:r>
    </w:p>
    <w:p w:rsidR="008C55F7" w:rsidRPr="00377117" w:rsidRDefault="008C55F7" w:rsidP="008C55F7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8C55F7" w:rsidRPr="0037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A469640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43"/>
    <w:rsid w:val="00037AB7"/>
    <w:rsid w:val="000A515B"/>
    <w:rsid w:val="000C50C5"/>
    <w:rsid w:val="000C6F6F"/>
    <w:rsid w:val="000F7FE3"/>
    <w:rsid w:val="00134163"/>
    <w:rsid w:val="00181BAE"/>
    <w:rsid w:val="001A2A1F"/>
    <w:rsid w:val="0022417C"/>
    <w:rsid w:val="00227E42"/>
    <w:rsid w:val="00281AC9"/>
    <w:rsid w:val="00287747"/>
    <w:rsid w:val="002B4F0F"/>
    <w:rsid w:val="00377117"/>
    <w:rsid w:val="00386F47"/>
    <w:rsid w:val="003A37E7"/>
    <w:rsid w:val="003F2BB5"/>
    <w:rsid w:val="0040135D"/>
    <w:rsid w:val="0043036F"/>
    <w:rsid w:val="0046419B"/>
    <w:rsid w:val="004936EB"/>
    <w:rsid w:val="00502B02"/>
    <w:rsid w:val="00504334"/>
    <w:rsid w:val="00530A8E"/>
    <w:rsid w:val="005447DA"/>
    <w:rsid w:val="00563DEA"/>
    <w:rsid w:val="0057382B"/>
    <w:rsid w:val="005B359D"/>
    <w:rsid w:val="005E47B6"/>
    <w:rsid w:val="005E6807"/>
    <w:rsid w:val="006143B3"/>
    <w:rsid w:val="00623809"/>
    <w:rsid w:val="006258C4"/>
    <w:rsid w:val="00641DDC"/>
    <w:rsid w:val="00654734"/>
    <w:rsid w:val="00661065"/>
    <w:rsid w:val="00675B20"/>
    <w:rsid w:val="006A62CE"/>
    <w:rsid w:val="006B697C"/>
    <w:rsid w:val="006D4219"/>
    <w:rsid w:val="00752350"/>
    <w:rsid w:val="007B2302"/>
    <w:rsid w:val="00824C65"/>
    <w:rsid w:val="008A09C8"/>
    <w:rsid w:val="008C55F7"/>
    <w:rsid w:val="008C5E26"/>
    <w:rsid w:val="009116D2"/>
    <w:rsid w:val="009319B5"/>
    <w:rsid w:val="0093319A"/>
    <w:rsid w:val="009462BC"/>
    <w:rsid w:val="009650DA"/>
    <w:rsid w:val="009F0C84"/>
    <w:rsid w:val="00A06A43"/>
    <w:rsid w:val="00A32539"/>
    <w:rsid w:val="00A43292"/>
    <w:rsid w:val="00A673D2"/>
    <w:rsid w:val="00A810C5"/>
    <w:rsid w:val="00A830CC"/>
    <w:rsid w:val="00A9508E"/>
    <w:rsid w:val="00AE1B5A"/>
    <w:rsid w:val="00AE22B6"/>
    <w:rsid w:val="00AE504C"/>
    <w:rsid w:val="00AE7DF2"/>
    <w:rsid w:val="00B20118"/>
    <w:rsid w:val="00B3179F"/>
    <w:rsid w:val="00B74E34"/>
    <w:rsid w:val="00BB073C"/>
    <w:rsid w:val="00BD0582"/>
    <w:rsid w:val="00BF5686"/>
    <w:rsid w:val="00C63372"/>
    <w:rsid w:val="00C718B9"/>
    <w:rsid w:val="00C732C5"/>
    <w:rsid w:val="00CC5FDC"/>
    <w:rsid w:val="00CD799E"/>
    <w:rsid w:val="00CF44EB"/>
    <w:rsid w:val="00D16A26"/>
    <w:rsid w:val="00D37CF6"/>
    <w:rsid w:val="00DE3386"/>
    <w:rsid w:val="00DF1A0D"/>
    <w:rsid w:val="00DF5C57"/>
    <w:rsid w:val="00E1303F"/>
    <w:rsid w:val="00E5786A"/>
    <w:rsid w:val="00E852D6"/>
    <w:rsid w:val="00EC4088"/>
    <w:rsid w:val="00EC677F"/>
    <w:rsid w:val="00F06529"/>
    <w:rsid w:val="00F173D4"/>
    <w:rsid w:val="00F204F0"/>
    <w:rsid w:val="00F45ABB"/>
    <w:rsid w:val="00F566F4"/>
    <w:rsid w:val="00F66F66"/>
    <w:rsid w:val="00FA55CE"/>
    <w:rsid w:val="00FB5AD0"/>
    <w:rsid w:val="00FB73A8"/>
    <w:rsid w:val="00FC485F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72A64-AD03-4DD0-BA09-56C8F535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6A43"/>
    <w:pPr>
      <w:numPr>
        <w:numId w:val="1"/>
      </w:numPr>
      <w:tabs>
        <w:tab w:val="clear" w:pos="810"/>
        <w:tab w:val="num" w:pos="360"/>
      </w:tabs>
      <w:ind w:left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6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7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76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2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4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04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4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72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7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8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43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8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21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4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8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70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4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7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3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81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8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1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1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5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976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7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1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94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31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9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19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2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48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3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12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8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39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0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99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2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6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44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001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48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7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600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0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1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9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76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5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54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6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4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3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044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4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6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75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0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5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5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8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38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2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7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4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72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0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6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8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7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79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9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32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418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12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69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2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19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94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02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59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8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2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2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66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58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3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9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6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7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1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0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55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1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9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2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1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57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4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76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1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1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81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87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8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12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0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4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36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334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99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922241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41522">
                      <w:marLeft w:val="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40005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9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8E9EB"/>
                    <w:bottom w:val="none" w:sz="0" w:space="0" w:color="auto"/>
                    <w:right w:val="none" w:sz="0" w:space="0" w:color="auto"/>
                  </w:divBdr>
                  <w:divsChild>
                    <w:div w:id="17028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043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93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47360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7904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7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3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3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59817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1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2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2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3429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9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07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43964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2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2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51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57531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64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5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95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82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21701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1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71578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39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51364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05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133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88221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03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44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0187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48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209219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15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9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43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13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46715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485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0002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49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9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2943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12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single" w:sz="6" w:space="11" w:color="F2F3F5"/>
                                    <w:right w:val="none" w:sz="0" w:space="0" w:color="auto"/>
                                  </w:divBdr>
                                  <w:divsChild>
                                    <w:div w:id="11858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4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7617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62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85099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19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F2F3F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1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5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93876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1147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8E9EB"/>
                    <w:bottom w:val="none" w:sz="0" w:space="0" w:color="auto"/>
                    <w:right w:val="none" w:sz="0" w:space="0" w:color="auto"/>
                  </w:divBdr>
                  <w:divsChild>
                    <w:div w:id="3762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7A945-0CE8-4602-9996-54A95DA27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Nimz</dc:creator>
  <cp:lastModifiedBy>Newns, Stephen</cp:lastModifiedBy>
  <cp:revision>6</cp:revision>
  <dcterms:created xsi:type="dcterms:W3CDTF">2017-12-04T19:02:00Z</dcterms:created>
  <dcterms:modified xsi:type="dcterms:W3CDTF">2017-12-04T19:10:00Z</dcterms:modified>
</cp:coreProperties>
</file>