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3E" w:rsidRPr="009D153E" w:rsidRDefault="009D153E" w:rsidP="009D153E">
      <w:pPr>
        <w:jc w:val="center"/>
        <w:rPr>
          <w:b/>
          <w:u w:val="single"/>
        </w:rPr>
      </w:pPr>
      <w:r w:rsidRPr="009D153E">
        <w:rPr>
          <w:b/>
          <w:u w:val="single"/>
        </w:rPr>
        <w:t>I. RELATIONAL DATA MODEL</w:t>
      </w:r>
    </w:p>
    <w:p w:rsidR="00110BC7" w:rsidRDefault="004466F5" w:rsidP="009D153E">
      <w:pPr>
        <w:pStyle w:val="ListBullet"/>
      </w:pPr>
      <w:r>
        <w:t xml:space="preserve">Primary data structure for a </w:t>
      </w:r>
      <w:r>
        <w:rPr>
          <w:b/>
        </w:rPr>
        <w:t xml:space="preserve">relational model </w:t>
      </w:r>
      <w:r>
        <w:t xml:space="preserve">is a </w:t>
      </w:r>
      <w:r>
        <w:rPr>
          <w:b/>
        </w:rPr>
        <w:t>table</w:t>
      </w:r>
      <w:r>
        <w:t xml:space="preserve">, which is very similar in structure to a Python DataFrame (which can be used to load </w:t>
      </w:r>
      <w:r>
        <w:rPr>
          <w:b/>
        </w:rPr>
        <w:t xml:space="preserve">relations </w:t>
      </w:r>
      <w:r>
        <w:t>(relational tables) into Python)</w:t>
      </w:r>
    </w:p>
    <w:p w:rsidR="005B43DE" w:rsidRDefault="005B43DE" w:rsidP="000A7D32">
      <w:pPr>
        <w:pStyle w:val="ListBullet"/>
        <w:tabs>
          <w:tab w:val="clear" w:pos="360"/>
          <w:tab w:val="num" w:pos="720"/>
        </w:tabs>
        <w:ind w:left="720"/>
      </w:pPr>
      <w:r w:rsidRPr="005B43DE">
        <w:t>provides a way</w:t>
      </w:r>
      <w:r>
        <w:t xml:space="preserve"> </w:t>
      </w:r>
      <w:r w:rsidRPr="005B43DE">
        <w:t>to describe unique relationships</w:t>
      </w:r>
      <w:r>
        <w:t xml:space="preserve"> between entities and data records</w:t>
      </w:r>
    </w:p>
    <w:p w:rsidR="005B43DE" w:rsidRDefault="005B43DE" w:rsidP="000A7D32">
      <w:pPr>
        <w:pStyle w:val="ListBullet"/>
        <w:tabs>
          <w:tab w:val="clear" w:pos="360"/>
          <w:tab w:val="num" w:pos="720"/>
        </w:tabs>
        <w:ind w:left="720"/>
      </w:pPr>
      <w:r>
        <w:t xml:space="preserve">Pandas </w:t>
      </w:r>
      <w:proofErr w:type="spellStart"/>
      <w:r>
        <w:t>DataFrames</w:t>
      </w:r>
      <w:proofErr w:type="spellEnd"/>
      <w:r>
        <w:t xml:space="preserve"> implement some features from relational models to make it easier to work w/ RDBs</w:t>
      </w:r>
    </w:p>
    <w:p w:rsidR="004466F5" w:rsidRDefault="004466F5" w:rsidP="009D153E">
      <w:pPr>
        <w:pStyle w:val="ListBullet"/>
      </w:pPr>
      <w:r>
        <w:t xml:space="preserve">Tables represent a set of </w:t>
      </w:r>
      <w:r>
        <w:rPr>
          <w:b/>
        </w:rPr>
        <w:t>relational tuples</w:t>
      </w:r>
      <w:r>
        <w:t xml:space="preserve"> as </w:t>
      </w:r>
      <w:r>
        <w:rPr>
          <w:i/>
        </w:rPr>
        <w:t>rows</w:t>
      </w:r>
      <w:r>
        <w:t xml:space="preserve"> (records)</w:t>
      </w:r>
    </w:p>
    <w:p w:rsidR="004466F5" w:rsidRDefault="004466F5" w:rsidP="004466F5">
      <w:pPr>
        <w:pStyle w:val="ListBullet"/>
        <w:tabs>
          <w:tab w:val="clear" w:pos="360"/>
          <w:tab w:val="num" w:pos="720"/>
        </w:tabs>
        <w:ind w:left="720"/>
      </w:pPr>
      <w:r>
        <w:t xml:space="preserve">A table of 6 rows is a </w:t>
      </w:r>
      <w:r w:rsidRPr="001C4EE3">
        <w:rPr>
          <w:b/>
        </w:rPr>
        <w:t>set</w:t>
      </w:r>
      <w:r w:rsidR="001C4EE3">
        <w:t xml:space="preserve"> (collection of </w:t>
      </w:r>
      <w:r w:rsidR="001C4EE3" w:rsidRPr="001C4EE3">
        <w:rPr>
          <w:i/>
        </w:rPr>
        <w:t>distinct</w:t>
      </w:r>
      <w:r w:rsidR="001C4EE3">
        <w:t xml:space="preserve"> elements of the same type)</w:t>
      </w:r>
      <w:r>
        <w:t xml:space="preserve"> of 6 tuples</w:t>
      </w:r>
    </w:p>
    <w:p w:rsidR="001C4EE3" w:rsidRDefault="001C4EE3" w:rsidP="001C4EE3">
      <w:pPr>
        <w:pStyle w:val="ListBullet"/>
        <w:tabs>
          <w:tab w:val="clear" w:pos="360"/>
          <w:tab w:val="num" w:pos="1080"/>
        </w:tabs>
        <w:ind w:left="1080"/>
      </w:pPr>
      <w:r>
        <w:t>Many relational systems allows duplicate tuples, but mechanisms are provided to prevent these is a user chooses so</w:t>
      </w:r>
    </w:p>
    <w:p w:rsidR="00044F86" w:rsidRDefault="00044F86" w:rsidP="00044F86">
      <w:pPr>
        <w:pStyle w:val="ListBullet"/>
        <w:tabs>
          <w:tab w:val="clear" w:pos="360"/>
          <w:tab w:val="num" w:pos="720"/>
        </w:tabs>
        <w:ind w:left="720"/>
      </w:pPr>
      <w:r>
        <w:t>Also cannot add a tuple w/ info in the wrong order</w:t>
      </w:r>
    </w:p>
    <w:p w:rsidR="0013259C" w:rsidRDefault="0013259C" w:rsidP="00044F8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F4ADAAA" wp14:editId="7589803E">
            <wp:extent cx="5943600" cy="237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86" w:rsidRDefault="00044F86" w:rsidP="00044F8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E0C7333" wp14:editId="08B05E07">
            <wp:extent cx="5943600" cy="65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F5" w:rsidRDefault="00044F86" w:rsidP="009D153E">
      <w:pPr>
        <w:pStyle w:val="ListBullet"/>
      </w:pPr>
      <w:r>
        <w:t>The header (1</w:t>
      </w:r>
      <w:r w:rsidRPr="00044F86">
        <w:rPr>
          <w:vertAlign w:val="superscript"/>
        </w:rPr>
        <w:t>st</w:t>
      </w:r>
      <w:r>
        <w:t xml:space="preserve"> row) is part of the </w:t>
      </w:r>
      <w:r>
        <w:rPr>
          <w:b/>
        </w:rPr>
        <w:t>schema</w:t>
      </w:r>
      <w:r>
        <w:t xml:space="preserve"> of a table = columns in a Pandas DataFrame</w:t>
      </w:r>
    </w:p>
    <w:p w:rsidR="0013259C" w:rsidRDefault="0013259C" w:rsidP="0013259C">
      <w:pPr>
        <w:pStyle w:val="ListBullet"/>
        <w:tabs>
          <w:tab w:val="clear" w:pos="360"/>
          <w:tab w:val="num" w:pos="720"/>
        </w:tabs>
        <w:ind w:left="720"/>
      </w:pPr>
      <w:r>
        <w:t xml:space="preserve">Schemas can also specify keys (ID as </w:t>
      </w:r>
      <w:r>
        <w:rPr>
          <w:b/>
        </w:rPr>
        <w:t xml:space="preserve">primary key = </w:t>
      </w:r>
      <w:r>
        <w:t>uniquely ID a record/tuple and uniquely know the other 5 attributes for that employee)</w:t>
      </w:r>
    </w:p>
    <w:p w:rsidR="0013259C" w:rsidRPr="0013259C" w:rsidRDefault="0013259C" w:rsidP="0013259C">
      <w:pPr>
        <w:pStyle w:val="ListBullet"/>
      </w:pPr>
      <w:r>
        <w:t xml:space="preserve">Tables w/ primary keys prevent duplicate records via a </w:t>
      </w:r>
      <w:r>
        <w:rPr>
          <w:b/>
        </w:rPr>
        <w:t>uniqueness constraint</w:t>
      </w:r>
    </w:p>
    <w:p w:rsidR="0013259C" w:rsidRPr="0013259C" w:rsidRDefault="0013259C" w:rsidP="0013259C">
      <w:pPr>
        <w:pStyle w:val="ListBullet"/>
      </w:pPr>
      <w:r>
        <w:rPr>
          <w:b/>
        </w:rPr>
        <w:t>Foreign Keys</w:t>
      </w:r>
      <w:r w:rsidR="004625DE">
        <w:rPr>
          <w:b/>
        </w:rPr>
        <w:t xml:space="preserve"> </w:t>
      </w:r>
      <w:r w:rsidR="004625DE">
        <w:t>refer to primary keys</w:t>
      </w:r>
    </w:p>
    <w:p w:rsidR="0013259C" w:rsidRDefault="0013259C" w:rsidP="0013259C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F0D7329" wp14:editId="187B9D1F">
            <wp:extent cx="5943600" cy="13671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9C" w:rsidRDefault="0013259C" w:rsidP="0013259C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“References” = </w:t>
      </w:r>
      <w:r>
        <w:t xml:space="preserve">values in the EmpSalaries.EmpID column can only exist if the same values appear in Employees.ID (exists in </w:t>
      </w:r>
      <w:r w:rsidRPr="0013259C">
        <w:rPr>
          <w:i/>
        </w:rPr>
        <w:t>table being referenced</w:t>
      </w:r>
      <w:r>
        <w:t xml:space="preserve"> = </w:t>
      </w:r>
      <w:r>
        <w:rPr>
          <w:b/>
        </w:rPr>
        <w:t>parent table</w:t>
      </w:r>
      <w:r>
        <w:t>)</w:t>
      </w:r>
    </w:p>
    <w:p w:rsidR="0013259C" w:rsidRDefault="002A7BE9" w:rsidP="00D5246E">
      <w:pPr>
        <w:pStyle w:val="ListBullet"/>
      </w:pPr>
      <w:r>
        <w:rPr>
          <w:b/>
        </w:rPr>
        <w:t xml:space="preserve">Natural Join </w:t>
      </w:r>
      <w:r>
        <w:t>= Inner Join</w:t>
      </w:r>
    </w:p>
    <w:p w:rsidR="002A7BE9" w:rsidRDefault="002A7BE9" w:rsidP="00D5246E">
      <w:pPr>
        <w:pStyle w:val="ListBullet"/>
      </w:pPr>
      <w:r>
        <w:t>Joins are one of the most expensive (in terms of time and space) consuming operations, especially w/ very large tables</w:t>
      </w:r>
    </w:p>
    <w:p w:rsidR="00CB18E2" w:rsidRDefault="00CB18E2" w:rsidP="00D5246E">
      <w:pPr>
        <w:pStyle w:val="ListBullet"/>
      </w:pPr>
      <w:r>
        <w:t>For Data Science involving big data, it’s very important to choose a suitable RDBMS to make this operation efficient</w:t>
      </w:r>
    </w:p>
    <w:p w:rsidR="002A62A9" w:rsidRDefault="002A62A9" w:rsidP="002A62A9">
      <w:pPr>
        <w:pStyle w:val="ListBullet"/>
        <w:numPr>
          <w:ilvl w:val="0"/>
          <w:numId w:val="0"/>
        </w:numPr>
        <w:ind w:left="360"/>
      </w:pPr>
    </w:p>
    <w:p w:rsidR="002A62A9" w:rsidRDefault="007A4298" w:rsidP="002A62A9">
      <w:pPr>
        <w:pStyle w:val="ListBullet"/>
      </w:pPr>
      <w:r w:rsidRPr="007A4298">
        <w:rPr>
          <w:b/>
        </w:rPr>
        <w:t>Data</w:t>
      </w:r>
      <w:r w:rsidRPr="007A4298">
        <w:rPr>
          <w:b/>
        </w:rPr>
        <w:t xml:space="preserve"> retrieval</w:t>
      </w:r>
      <w:r>
        <w:t xml:space="preserve"> = </w:t>
      </w:r>
      <w:r>
        <w:t>the way you specify how to get desired data</w:t>
      </w:r>
      <w:r>
        <w:t xml:space="preserve"> </w:t>
      </w:r>
      <w:r>
        <w:t>ou</w:t>
      </w:r>
      <w:r>
        <w:t xml:space="preserve">t of a relational data store, + </w:t>
      </w:r>
      <w:r>
        <w:t>the internal processing that occurs</w:t>
      </w:r>
      <w:r>
        <w:t xml:space="preserve"> w/in </w:t>
      </w:r>
      <w:r>
        <w:t>the data management system</w:t>
      </w:r>
      <w:r>
        <w:t xml:space="preserve"> to compute/</w:t>
      </w:r>
      <w:r>
        <w:t>evaluate that specified retrieval request.</w:t>
      </w:r>
    </w:p>
    <w:p w:rsidR="002A62A9" w:rsidRDefault="002A62A9" w:rsidP="002A62A9">
      <w:pPr>
        <w:pStyle w:val="ListBullet"/>
      </w:pPr>
      <w:r>
        <w:t>Ex: Database Schemas:</w:t>
      </w:r>
    </w:p>
    <w:p w:rsidR="002A62A9" w:rsidRDefault="002A62A9" w:rsidP="002A62A9">
      <w:pPr>
        <w:pStyle w:val="ListBullet"/>
        <w:tabs>
          <w:tab w:val="clear" w:pos="360"/>
          <w:tab w:val="num" w:pos="720"/>
        </w:tabs>
        <w:ind w:left="720"/>
      </w:pPr>
      <w:r>
        <w:t>Bars(</w:t>
      </w:r>
      <w:r>
        <w:rPr>
          <w:u w:val="single"/>
        </w:rPr>
        <w:t>name</w:t>
      </w:r>
      <w:r>
        <w:t xml:space="preserve">, </w:t>
      </w:r>
      <w:proofErr w:type="spellStart"/>
      <w:r>
        <w:t>addr</w:t>
      </w:r>
      <w:proofErr w:type="spellEnd"/>
      <w:r>
        <w:t>, license)</w:t>
      </w:r>
      <w:r>
        <w:tab/>
        <w:t>Beers</w:t>
      </w:r>
      <w:r>
        <w:t>(</w:t>
      </w:r>
      <w:r>
        <w:rPr>
          <w:u w:val="single"/>
        </w:rPr>
        <w:t>name</w:t>
      </w:r>
      <w:r>
        <w:t xml:space="preserve">, </w:t>
      </w:r>
      <w:proofErr w:type="spellStart"/>
      <w:r>
        <w:t>manf</w:t>
      </w:r>
      <w:proofErr w:type="spellEnd"/>
      <w:r>
        <w:t>)</w:t>
      </w:r>
      <w:r>
        <w:tab/>
        <w:t>Sells</w:t>
      </w:r>
      <w:r>
        <w:t>(</w:t>
      </w:r>
      <w:r>
        <w:rPr>
          <w:u w:val="single"/>
        </w:rPr>
        <w:t>bar</w:t>
      </w:r>
      <w:r>
        <w:t xml:space="preserve">, </w:t>
      </w:r>
      <w:r w:rsidRPr="002A62A9">
        <w:rPr>
          <w:u w:val="single"/>
        </w:rPr>
        <w:t>beer</w:t>
      </w:r>
      <w:r>
        <w:t>,</w:t>
      </w:r>
      <w:r>
        <w:t xml:space="preserve"> price</w:t>
      </w:r>
      <w:r>
        <w:t>)</w:t>
      </w:r>
    </w:p>
    <w:p w:rsidR="00104760" w:rsidRPr="00104760" w:rsidRDefault="002A62A9" w:rsidP="00104760">
      <w:pPr>
        <w:pStyle w:val="ListBullet"/>
        <w:tabs>
          <w:tab w:val="clear" w:pos="360"/>
          <w:tab w:val="num" w:pos="720"/>
        </w:tabs>
        <w:ind w:left="1080"/>
        <w:rPr>
          <w:u w:val="single"/>
        </w:rPr>
      </w:pPr>
      <w:r>
        <w:t xml:space="preserve"> </w:t>
      </w:r>
      <w:r w:rsidRPr="002A62A9">
        <w:rPr>
          <w:u w:val="single"/>
        </w:rPr>
        <w:t>Sells</w:t>
      </w:r>
      <w:r>
        <w:rPr>
          <w:u w:val="single"/>
        </w:rPr>
        <w:t xml:space="preserve"> </w:t>
      </w:r>
      <w:r>
        <w:t>records which bar sells which beer at what price (differences in establishment costs)</w:t>
      </w:r>
      <w:bookmarkStart w:id="0" w:name="_GoBack"/>
      <w:bookmarkEnd w:id="0"/>
    </w:p>
    <w:sectPr w:rsidR="00104760" w:rsidRPr="0010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2AE7F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61"/>
    <w:rsid w:val="00020CFB"/>
    <w:rsid w:val="00037B9B"/>
    <w:rsid w:val="00043711"/>
    <w:rsid w:val="00044F86"/>
    <w:rsid w:val="00061172"/>
    <w:rsid w:val="000724A7"/>
    <w:rsid w:val="000C5C9A"/>
    <w:rsid w:val="000F2F79"/>
    <w:rsid w:val="00104760"/>
    <w:rsid w:val="00105492"/>
    <w:rsid w:val="00110BC7"/>
    <w:rsid w:val="00130C71"/>
    <w:rsid w:val="0013259C"/>
    <w:rsid w:val="0013601D"/>
    <w:rsid w:val="00166054"/>
    <w:rsid w:val="001815C3"/>
    <w:rsid w:val="001A2146"/>
    <w:rsid w:val="001A56B8"/>
    <w:rsid w:val="001C3683"/>
    <w:rsid w:val="001C4EE3"/>
    <w:rsid w:val="001C5F4B"/>
    <w:rsid w:val="001C6549"/>
    <w:rsid w:val="001D1DAF"/>
    <w:rsid w:val="001D63C9"/>
    <w:rsid w:val="001E2105"/>
    <w:rsid w:val="00217485"/>
    <w:rsid w:val="00240235"/>
    <w:rsid w:val="00266B64"/>
    <w:rsid w:val="002A62A9"/>
    <w:rsid w:val="002A7BE9"/>
    <w:rsid w:val="002C6898"/>
    <w:rsid w:val="00306D9D"/>
    <w:rsid w:val="00311060"/>
    <w:rsid w:val="00330625"/>
    <w:rsid w:val="003A38CC"/>
    <w:rsid w:val="003B7DD1"/>
    <w:rsid w:val="003D3997"/>
    <w:rsid w:val="003D3E60"/>
    <w:rsid w:val="004411BF"/>
    <w:rsid w:val="00444CC0"/>
    <w:rsid w:val="004466F5"/>
    <w:rsid w:val="0045525F"/>
    <w:rsid w:val="004625DE"/>
    <w:rsid w:val="0046754B"/>
    <w:rsid w:val="004A52B0"/>
    <w:rsid w:val="004B1336"/>
    <w:rsid w:val="004C5AA5"/>
    <w:rsid w:val="004C6A09"/>
    <w:rsid w:val="004C79C3"/>
    <w:rsid w:val="005004ED"/>
    <w:rsid w:val="0050303E"/>
    <w:rsid w:val="005912DE"/>
    <w:rsid w:val="005933C1"/>
    <w:rsid w:val="005B43DE"/>
    <w:rsid w:val="005F5959"/>
    <w:rsid w:val="00605A9E"/>
    <w:rsid w:val="00610861"/>
    <w:rsid w:val="00611BBA"/>
    <w:rsid w:val="006229C4"/>
    <w:rsid w:val="00626C2C"/>
    <w:rsid w:val="00627835"/>
    <w:rsid w:val="00627BB1"/>
    <w:rsid w:val="0065148D"/>
    <w:rsid w:val="006574B5"/>
    <w:rsid w:val="006931DA"/>
    <w:rsid w:val="006B052F"/>
    <w:rsid w:val="007047CA"/>
    <w:rsid w:val="007075BB"/>
    <w:rsid w:val="007270CD"/>
    <w:rsid w:val="007352E1"/>
    <w:rsid w:val="00743859"/>
    <w:rsid w:val="00744636"/>
    <w:rsid w:val="007456EA"/>
    <w:rsid w:val="007844E2"/>
    <w:rsid w:val="007A2E69"/>
    <w:rsid w:val="007A4298"/>
    <w:rsid w:val="007F56EC"/>
    <w:rsid w:val="007F5974"/>
    <w:rsid w:val="00802A9D"/>
    <w:rsid w:val="00803853"/>
    <w:rsid w:val="00840228"/>
    <w:rsid w:val="008452CB"/>
    <w:rsid w:val="00850623"/>
    <w:rsid w:val="00890AE3"/>
    <w:rsid w:val="008A2B05"/>
    <w:rsid w:val="008A73E8"/>
    <w:rsid w:val="008B027C"/>
    <w:rsid w:val="008D4733"/>
    <w:rsid w:val="008F3942"/>
    <w:rsid w:val="0093782B"/>
    <w:rsid w:val="0094501C"/>
    <w:rsid w:val="009B2D5C"/>
    <w:rsid w:val="009D153E"/>
    <w:rsid w:val="009E7365"/>
    <w:rsid w:val="00A01DDA"/>
    <w:rsid w:val="00A16F93"/>
    <w:rsid w:val="00A40EC9"/>
    <w:rsid w:val="00A57BA5"/>
    <w:rsid w:val="00AB3F76"/>
    <w:rsid w:val="00AD5E0F"/>
    <w:rsid w:val="00B17EE8"/>
    <w:rsid w:val="00B362C6"/>
    <w:rsid w:val="00B373C1"/>
    <w:rsid w:val="00B67D8F"/>
    <w:rsid w:val="00B77AC2"/>
    <w:rsid w:val="00B831EC"/>
    <w:rsid w:val="00BA0966"/>
    <w:rsid w:val="00BB1A86"/>
    <w:rsid w:val="00BB48BB"/>
    <w:rsid w:val="00C010E1"/>
    <w:rsid w:val="00C02138"/>
    <w:rsid w:val="00C176F7"/>
    <w:rsid w:val="00C21430"/>
    <w:rsid w:val="00C41817"/>
    <w:rsid w:val="00C67B71"/>
    <w:rsid w:val="00C71858"/>
    <w:rsid w:val="00C74E10"/>
    <w:rsid w:val="00CA5BC4"/>
    <w:rsid w:val="00CB18E2"/>
    <w:rsid w:val="00CB5A84"/>
    <w:rsid w:val="00CD010F"/>
    <w:rsid w:val="00CE569D"/>
    <w:rsid w:val="00CE64DB"/>
    <w:rsid w:val="00CF52D3"/>
    <w:rsid w:val="00CF67A1"/>
    <w:rsid w:val="00D1479A"/>
    <w:rsid w:val="00D35B00"/>
    <w:rsid w:val="00D5246E"/>
    <w:rsid w:val="00D83D03"/>
    <w:rsid w:val="00DC32B5"/>
    <w:rsid w:val="00E11B28"/>
    <w:rsid w:val="00E4182A"/>
    <w:rsid w:val="00E463BA"/>
    <w:rsid w:val="00E57774"/>
    <w:rsid w:val="00E72C79"/>
    <w:rsid w:val="00E8574D"/>
    <w:rsid w:val="00EA4BB5"/>
    <w:rsid w:val="00F25600"/>
    <w:rsid w:val="00F53229"/>
    <w:rsid w:val="00FB21CA"/>
    <w:rsid w:val="00FD0C4B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2723A-916F-4E86-B9FF-36778EC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1086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F2F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2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1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1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1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1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16</cp:revision>
  <dcterms:created xsi:type="dcterms:W3CDTF">2017-07-20T13:10:00Z</dcterms:created>
  <dcterms:modified xsi:type="dcterms:W3CDTF">2017-07-20T13:52:00Z</dcterms:modified>
</cp:coreProperties>
</file>