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Which of the following data would you use the analysis technique classification?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predicting the weather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predict the price of a stock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simulating sales of a new product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predicting the score on a test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 xml:space="preserve">What are the ingredients to form a data science problem? 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define what it is you're trying to tackle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assess the situation with respect to the problem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define your goals and objectives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What will be printed by the following code snippet?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620"/>
      </w:pPr>
      <w:r>
        <w:t>x = [1, 2, 3]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620"/>
      </w:pPr>
      <w:r>
        <w:t>y = x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 w:firstLine="360"/>
      </w:pPr>
      <w:r>
        <w:t>x[1] = 42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620"/>
      </w:pPr>
      <w:r>
        <w:t>print(y)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 w:rsidRPr="00087B0E">
        <w:rPr>
          <w:b/>
        </w:rPr>
        <w:t xml:space="preserve"> </w:t>
      </w:r>
      <w:r w:rsidRPr="00087B0E">
        <w:rPr>
          <w:b/>
        </w:rPr>
        <w:t>[1, 42, 3]</w:t>
      </w:r>
      <w:r>
        <w:t xml:space="preserve"> 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Given the following code: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 w:firstLine="360"/>
      </w:pPr>
      <w:r>
        <w:t>arr = np.array([[1,2,3,4],[5,6,7,8],[9,10,11,12]])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  <w:r>
        <w:t xml:space="preserve">Which of the </w:t>
      </w:r>
      <w:r>
        <w:t>2</w:t>
      </w:r>
      <w:r>
        <w:t xml:space="preserve"> following commands produce the same result?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arr[0:1,1:3]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arr[2,1:3]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arr[1:2,1:3]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arr[:1,1:3]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You are given the following lines of code: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arr = np.array([[1,2,3],[4,5,6],[7,8,9]])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slice = arr[:2,1:3]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slice[0,0]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  <w:r>
        <w:t>What element in arr is equivalent to slice[0,0]?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rPr>
          <w:b/>
        </w:rPr>
        <w:t>arr[0,1]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What is the result of the following lines of code?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a=np.array(["cat","dog","fish"])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b=np.array(["dog","fish","rabbit"])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print(np.setdiff1d(b,a))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['cat']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 w:rsidRPr="00087B0E">
        <w:rPr>
          <w:b/>
        </w:rPr>
        <w:t xml:space="preserve">['rabbit']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['dog' 'fish']</w:t>
      </w:r>
    </w:p>
    <w:p w:rsidR="00087B0E" w:rsidRDefault="00087B0E" w:rsidP="00087B0E">
      <w:pPr>
        <w:pStyle w:val="ListBullet"/>
        <w:tabs>
          <w:tab w:val="clear" w:pos="900"/>
          <w:tab w:val="num" w:pos="720"/>
        </w:tabs>
        <w:ind w:left="720"/>
      </w:pPr>
      <w:r>
        <w:t>['cat' 'dog' 'fish' 'rabbit']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80"/>
      </w:pPr>
    </w:p>
    <w:p w:rsidR="00087B0E" w:rsidRDefault="00087B0E" w:rsidP="00087B0E">
      <w:pPr>
        <w:pStyle w:val="ListBullet"/>
        <w:numPr>
          <w:ilvl w:val="0"/>
          <w:numId w:val="0"/>
        </w:numPr>
        <w:ind w:left="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lastRenderedPageBreak/>
        <w:t>What is the output of the following broadcasting call?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620"/>
      </w:pPr>
      <w:r>
        <w:t>A = np.array([1,2,3,4])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620"/>
      </w:pPr>
      <w:r>
        <w:t>B = np.array([[1,2],[3,4]])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620"/>
      </w:pPr>
      <w:r>
        <w:t>A + B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array([[2, 4], [6, 8]])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array([[2, 4, 3, 4], [4, 5, 3, 4]])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array([[1, 2], [3, 4]])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Value Error 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Which of the following statistics does the describe function show?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mean()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min()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mode()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max()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std()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What is the function call to find cells in a dataframe df with timestamp on 2007-02-04, given the dataframe has a parsed time column labelled ‘parsed_time’?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df['parsed_time'] == '2007-02-04'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df['parsed_time'] = '2007-02-04'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'2007-02-04' &gt;= df['parsed_time'] &gt;= '2007-02-04'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'2007-02-05' &gt; df['parsed_time'] &gt; '2007-02-03'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 xml:space="preserve">Suppose the pandas.core.series.Series </w:t>
      </w:r>
      <w:r w:rsidRPr="00087B0E">
        <w:rPr>
          <w:u w:val="single"/>
        </w:rPr>
        <w:t>ser</w:t>
      </w:r>
      <w:r>
        <w:t xml:space="preserve"> has indices 'apple' and 'orange'. Which of the following is NOT a correct way to access data at a certain location in the </w:t>
      </w:r>
      <w:r w:rsidRPr="00087B0E">
        <w:rPr>
          <w:u w:val="single"/>
        </w:rPr>
        <w:t>ser</w:t>
      </w:r>
      <w:r>
        <w:t xml:space="preserve"> Series?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ser.loc['apple']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>
        <w:rPr>
          <w:b/>
        </w:rPr>
        <w:t xml:space="preserve">ser.loc['apple','orange']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ser.loc[['apple']]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ser.loc[['apple','orange']]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Suppose you have a pandas DataFrame called df which has a column called 'time'. Which function call will allow you to group the dataframe by 'time'?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df.groupby(['time'])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groupby(df['time'])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df.aggregate(['time'])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df['time'].group()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Which is an example of conceptually driven data visualization?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Physicists use a visualization to teach students the well-known relationship between force and acceleration.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Doctors try to explore the relationship between a drug and the effect it has on their patients using data visualization.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 xml:space="preserve">Realtors visualize a data set containing rental listings and the </w:t>
      </w:r>
      <w:r>
        <w:t>amount of interest they attract</w:t>
      </w: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lastRenderedPageBreak/>
        <w:t>What are the qualities of good data visualization, according to Andy Kirk?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Trustworthy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Accessible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Elegant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Which graphing method should you use to visualize the correlation between two arrays?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Histogram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Barplot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Scatter plot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Line plot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What is true between supervised and unsupervised approaches?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In supervised, the target is unavailable. In unsupervised, the target is unavailable.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In supervised, the target is provided. In unsupervised, the target is provided.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In supervised, the target is unavailable. In unsupervised, the target is provided.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In supervised, the target is provided. In unsupervised, the target is unavailable. 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In a decision tree, which nodes do NOT have test conditions?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Root nodes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Internal nodes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Leaf nodes 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True or False?: Not specifying the parameter random_state in the train_test_split function for every run will output the same result.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True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 w:rsidRPr="00087B0E">
        <w:rPr>
          <w:b/>
        </w:rPr>
        <w:t>False</w:t>
      </w:r>
      <w:r>
        <w:t xml:space="preserve"> 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When is a prediction task referred to as simple linear regression?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When there is only one input variable. 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When there are two input variables.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When there are more than two input variables.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What are the 2 components of data retrieval mentioned in this class?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The way you store specific data in a data management system.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The way you specify how to get the desired data out of the relational data store.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>The internal processing that occurs w</w:t>
      </w:r>
      <w:r>
        <w:rPr>
          <w:b/>
        </w:rPr>
        <w:t>/</w:t>
      </w:r>
      <w:r w:rsidRPr="00087B0E">
        <w:rPr>
          <w:b/>
        </w:rPr>
        <w:t xml:space="preserve">in </w:t>
      </w:r>
      <w:r>
        <w:rPr>
          <w:b/>
        </w:rPr>
        <w:t>a</w:t>
      </w:r>
      <w:r w:rsidRPr="00087B0E">
        <w:rPr>
          <w:b/>
        </w:rPr>
        <w:t xml:space="preserve"> </w:t>
      </w:r>
      <w:r>
        <w:rPr>
          <w:b/>
        </w:rPr>
        <w:t>DBMS</w:t>
      </w:r>
      <w:r w:rsidRPr="00087B0E">
        <w:rPr>
          <w:b/>
        </w:rPr>
        <w:t xml:space="preserve"> to compute</w:t>
      </w:r>
      <w:r>
        <w:rPr>
          <w:b/>
        </w:rPr>
        <w:t>/</w:t>
      </w:r>
      <w:r w:rsidRPr="00087B0E">
        <w:rPr>
          <w:b/>
        </w:rPr>
        <w:t xml:space="preserve">evaluate that </w:t>
      </w:r>
      <w:r>
        <w:rPr>
          <w:b/>
        </w:rPr>
        <w:t>a retrieval request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-180"/>
        </w:tabs>
        <w:ind w:left="-180"/>
      </w:pPr>
      <w:r>
        <w:t>Assume the code: text = 'New York-based'</w:t>
      </w:r>
      <w:r>
        <w:tab/>
      </w:r>
      <w:r>
        <w:t>What would be the output of text.split()?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['New', ' ', 'York-based']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['New', 'York', '-', 'based']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['New', 'York', 'based']</w:t>
      </w:r>
    </w:p>
    <w:p w:rsidR="00087B0E" w:rsidRDefault="00087B0E" w:rsidP="0066430C">
      <w:pPr>
        <w:pStyle w:val="ListBullet"/>
        <w:tabs>
          <w:tab w:val="num" w:pos="720"/>
        </w:tabs>
        <w:ind w:left="720"/>
        <w:rPr>
          <w:b/>
        </w:rPr>
      </w:pPr>
      <w:bookmarkStart w:id="0" w:name="_GoBack"/>
      <w:bookmarkEnd w:id="0"/>
      <w:r w:rsidRPr="00087B0E">
        <w:rPr>
          <w:b/>
        </w:rPr>
        <w:t xml:space="preserve">['New', 'York-based'] </w:t>
      </w:r>
    </w:p>
    <w:p w:rsidR="00087B0E" w:rsidRPr="00087B0E" w:rsidRDefault="00087B0E" w:rsidP="00087B0E">
      <w:pPr>
        <w:pStyle w:val="ListBullet"/>
        <w:numPr>
          <w:ilvl w:val="0"/>
          <w:numId w:val="0"/>
        </w:numPr>
        <w:ind w:left="180"/>
        <w:rPr>
          <w:b/>
        </w:rPr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lastRenderedPageBreak/>
        <w:t>Given the following code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import json</w:t>
      </w:r>
    </w:p>
    <w:p w:rsidR="00087B0E" w:rsidRDefault="00087B0E" w:rsidP="00087B0E">
      <w:pPr>
        <w:pStyle w:val="ListBullet"/>
        <w:numPr>
          <w:ilvl w:val="0"/>
          <w:numId w:val="0"/>
        </w:numPr>
        <w:ind w:left="1260"/>
      </w:pPr>
      <w:r>
        <w:t>status = ['like','excited','wow','dislike']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  <w:r>
        <w:t>What is the correct way to use json to print the first three elements in the list status?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print(json.dumps(status[4], indent = 1))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print(json.dumps(status[3], indent = 1))</w:t>
      </w:r>
    </w:p>
    <w:p w:rsidR="00087B0E" w:rsidRDefault="00087B0E" w:rsidP="00087B0E">
      <w:pPr>
        <w:pStyle w:val="ListBullet"/>
        <w:tabs>
          <w:tab w:val="num" w:pos="180"/>
        </w:tabs>
        <w:ind w:left="720"/>
      </w:pPr>
      <w:r>
        <w:t>print(json.dumps(status[1:4], indent = 1))</w:t>
      </w:r>
    </w:p>
    <w:p w:rsidR="00087B0E" w:rsidRPr="00087B0E" w:rsidRDefault="00087B0E" w:rsidP="00087B0E">
      <w:pPr>
        <w:pStyle w:val="ListBullet"/>
        <w:tabs>
          <w:tab w:val="num" w:pos="180"/>
        </w:tabs>
        <w:ind w:left="720"/>
        <w:rPr>
          <w:b/>
        </w:rPr>
      </w:pPr>
      <w:r w:rsidRPr="00087B0E">
        <w:rPr>
          <w:b/>
        </w:rPr>
        <w:t xml:space="preserve">print(json.dumps(status[0:3], indent = 1)) </w:t>
      </w:r>
    </w:p>
    <w:p w:rsidR="00087B0E" w:rsidRDefault="00087B0E" w:rsidP="00087B0E">
      <w:pPr>
        <w:pStyle w:val="ListBullet"/>
        <w:numPr>
          <w:ilvl w:val="0"/>
          <w:numId w:val="0"/>
        </w:numPr>
        <w:ind w:left="-180"/>
      </w:pPr>
    </w:p>
    <w:p w:rsidR="00087B0E" w:rsidRDefault="00087B0E" w:rsidP="00087B0E">
      <w:pPr>
        <w:pStyle w:val="ListBullet"/>
        <w:tabs>
          <w:tab w:val="clear" w:pos="900"/>
          <w:tab w:val="num" w:pos="360"/>
        </w:tabs>
        <w:ind w:left="360"/>
      </w:pPr>
      <w:r>
        <w:t>If you find a peak distribution when plotting word frequency, what does this tell you about the vocabulary which produced that distribution?</w:t>
      </w:r>
    </w:p>
    <w:p w:rsidR="00087B0E" w:rsidRDefault="00087B0E" w:rsidP="00087B0E">
      <w:pPr>
        <w:pStyle w:val="ListBullet"/>
        <w:tabs>
          <w:tab w:val="clear" w:pos="900"/>
          <w:tab w:val="num" w:pos="540"/>
        </w:tabs>
        <w:ind w:left="540"/>
      </w:pPr>
      <w:r>
        <w:t>There are many unique words</w:t>
      </w:r>
    </w:p>
    <w:p w:rsidR="00087B0E" w:rsidRDefault="00087B0E" w:rsidP="00087B0E">
      <w:pPr>
        <w:pStyle w:val="ListBullet"/>
        <w:tabs>
          <w:tab w:val="clear" w:pos="900"/>
          <w:tab w:val="num" w:pos="540"/>
        </w:tabs>
        <w:ind w:left="540"/>
      </w:pPr>
      <w:r>
        <w:t>There is a large vocabulary</w:t>
      </w:r>
    </w:p>
    <w:p w:rsidR="00087B0E" w:rsidRDefault="00087B0E" w:rsidP="00087B0E">
      <w:pPr>
        <w:pStyle w:val="ListBullet"/>
        <w:tabs>
          <w:tab w:val="clear" w:pos="900"/>
          <w:tab w:val="num" w:pos="540"/>
        </w:tabs>
        <w:ind w:left="540"/>
      </w:pPr>
      <w:r w:rsidRPr="00087B0E">
        <w:rPr>
          <w:b/>
        </w:rPr>
        <w:t>There is a focused topic</w:t>
      </w:r>
      <w:r>
        <w:t xml:space="preserve"> </w:t>
      </w:r>
    </w:p>
    <w:p w:rsidR="007A2E69" w:rsidRDefault="007A2E69" w:rsidP="00087B0E">
      <w:pPr>
        <w:pStyle w:val="ListBullet"/>
        <w:numPr>
          <w:ilvl w:val="0"/>
          <w:numId w:val="0"/>
        </w:numPr>
        <w:ind w:left="360"/>
      </w:pP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BBAC92E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4F"/>
    <w:rsid w:val="00087B0E"/>
    <w:rsid w:val="0066430C"/>
    <w:rsid w:val="00681D4F"/>
    <w:rsid w:val="007A2E69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F703A-A1AA-470E-A0C3-75ED015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87B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58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1965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12090">
                  <w:marLeft w:val="225"/>
                  <w:marRight w:val="7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0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8C8"/>
                        <w:left w:val="single" w:sz="6" w:space="0" w:color="C8C8C8"/>
                        <w:bottom w:val="single" w:sz="6" w:space="0" w:color="C8C8C8"/>
                        <w:right w:val="single" w:sz="6" w:space="0" w:color="C8C8C8"/>
                      </w:divBdr>
                      <w:divsChild>
                        <w:div w:id="16305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2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13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4431">
                                      <w:marLeft w:val="-15"/>
                                      <w:marRight w:val="-1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5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492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55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0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07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5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46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53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08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27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3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609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098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15249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87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02482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64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07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77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06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66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3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68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52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83358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7195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11413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61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0325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32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7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2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53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54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2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27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85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13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3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74907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72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51727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07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0657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21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5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92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10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25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3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5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349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304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81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245880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76624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6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92729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29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5890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8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40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1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38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88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1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0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73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64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64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212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59537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62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63731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44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0095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1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9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5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98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84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4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12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9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98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83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107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633015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7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97168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8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3773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9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1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9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79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9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13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76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0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741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77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80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897531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73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67237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90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72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7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8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73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25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27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4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0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49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768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6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13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220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957386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636385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53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2468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21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4294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90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44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16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4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0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3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45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24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119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499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49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48099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8834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88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8348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81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7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3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78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62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32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339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73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14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07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51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79287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82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73884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4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717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54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8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3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88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34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7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8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46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09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68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09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29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01501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1900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57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17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6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91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0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7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862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71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48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62209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0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44001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52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7179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9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1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7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42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2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57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61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66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9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3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15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85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950721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15098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7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95705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37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83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7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80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35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56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26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81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85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22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08958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92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2357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83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54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87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0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92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30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42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44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97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62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8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23503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15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4005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1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40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3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21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7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0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90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08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08485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2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220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75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4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8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73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34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43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21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7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4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047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53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57606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1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2081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59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6971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56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4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36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68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42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09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72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29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59545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00046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19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1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8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83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37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1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98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7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05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49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81388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41026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2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956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24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4356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51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73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1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94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66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8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88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2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76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84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46695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32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9552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59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1402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41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53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3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96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1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27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0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7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48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56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97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75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77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17609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3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439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03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3358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4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1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7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90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14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7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552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03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54663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74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90755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896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8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9371">
                  <w:marLeft w:val="0"/>
                  <w:marRight w:val="424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6792">
                  <w:marLeft w:val="0"/>
                  <w:marRight w:val="424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28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7208">
                      <w:marLeft w:val="-120"/>
                      <w:marRight w:val="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15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1094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3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46715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864">
                  <w:marLeft w:val="225"/>
                  <w:marRight w:val="7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1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8C8"/>
                        <w:left w:val="single" w:sz="6" w:space="0" w:color="C8C8C8"/>
                        <w:bottom w:val="single" w:sz="6" w:space="0" w:color="C8C8C8"/>
                        <w:right w:val="single" w:sz="6" w:space="0" w:color="C8C8C8"/>
                      </w:divBdr>
                      <w:divsChild>
                        <w:div w:id="9811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6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72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0349">
                                      <w:marLeft w:val="-15"/>
                                      <w:marRight w:val="-15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3584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0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28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95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7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65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8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66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33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04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912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97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90195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5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201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01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05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31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0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67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33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7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72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33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71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196352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27975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83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37263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99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5200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94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56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5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54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65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85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31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58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15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47983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87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82594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25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4477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80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3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6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27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6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3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08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72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9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89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13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393729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66088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79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711651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98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9417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36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2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49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99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46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24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75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59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2892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34461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35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3009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06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3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42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7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34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9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7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6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35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57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67605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47199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7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97903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6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2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7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67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9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3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41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732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9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584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08254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57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43639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4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9683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56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6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9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9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53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17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71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56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78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271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442924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6766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78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245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48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3915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98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2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77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0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5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9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4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75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19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167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697723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8828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46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7590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3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26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32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24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8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4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5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0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1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680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134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22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81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95700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55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942991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00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1305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3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2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4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33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34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87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4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40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2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18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943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822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12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73603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15950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20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6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3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06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14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06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7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86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74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06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88518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17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7532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68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6947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2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9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3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9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65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5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43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80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1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2112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833710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18729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1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9644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29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75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3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3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14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9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59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3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32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33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235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03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1091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79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1944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27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2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8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78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3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0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16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148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30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06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072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15356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79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4292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09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0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9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3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5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02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2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837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98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52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50895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53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47709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10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3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63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65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4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87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73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44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85935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877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08508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52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9916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54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4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92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00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0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33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61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58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36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94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32399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55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1689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3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2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03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4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8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71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23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25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05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99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36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6087">
                                                                          <w:marLeft w:val="22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21108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76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28055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86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6663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38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5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3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27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38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91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74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85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00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39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678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48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49437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28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90235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90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4180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21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80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7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81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76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9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55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173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083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55529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73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3392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8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59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18" w:space="6" w:color="009B00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44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7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5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94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9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15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2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14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18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38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59248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32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185236">
                                                                      <w:marLeft w:val="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144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92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0002">
                  <w:marLeft w:val="0"/>
                  <w:marRight w:val="424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085">
                  <w:marLeft w:val="0"/>
                  <w:marRight w:val="424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17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8297">
                      <w:marLeft w:val="-120"/>
                      <w:marRight w:val="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49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988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704</Words>
  <Characters>4013</Characters>
  <Application>Microsoft Office Word</Application>
  <DocSecurity>0</DocSecurity>
  <Lines>33</Lines>
  <Paragraphs>9</Paragraphs>
  <ScaleCrop>false</ScaleCrop>
  <Company>The Children's Hospital of Philadelphia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2017-08-04T14:34:00Z</dcterms:created>
  <dcterms:modified xsi:type="dcterms:W3CDTF">2017-08-04T15:15:00Z</dcterms:modified>
</cp:coreProperties>
</file>