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AB3" w:rsidRDefault="00D8181F" w:rsidP="00D8181F">
      <w:pPr>
        <w:jc w:val="center"/>
        <w:rPr>
          <w:b/>
          <w:i/>
          <w:u w:val="single"/>
        </w:rPr>
      </w:pPr>
      <w:r>
        <w:rPr>
          <w:b/>
          <w:i/>
          <w:u w:val="single"/>
        </w:rPr>
        <w:t>Coursera – Intro to Probability</w:t>
      </w:r>
    </w:p>
    <w:p w:rsidR="00A658E4" w:rsidRPr="00097D29" w:rsidRDefault="00E772F0" w:rsidP="00097D29">
      <w:pPr>
        <w:jc w:val="center"/>
        <w:rPr>
          <w:i/>
          <w:u w:val="single"/>
        </w:rPr>
      </w:pPr>
      <w:r>
        <w:rPr>
          <w:i/>
          <w:u w:val="single"/>
        </w:rPr>
        <w:t>Week 2</w:t>
      </w:r>
      <w:r w:rsidR="00D8181F">
        <w:rPr>
          <w:i/>
          <w:u w:val="single"/>
        </w:rPr>
        <w:t xml:space="preserve"> Quizzes</w:t>
      </w:r>
    </w:p>
    <w:p w:rsidR="00097D29" w:rsidRDefault="00097D29" w:rsidP="00E847EA">
      <w:pPr>
        <w:pStyle w:val="ListBullet"/>
        <w:numPr>
          <w:ilvl w:val="0"/>
          <w:numId w:val="3"/>
        </w:numPr>
      </w:pPr>
      <w:r>
        <w:t xml:space="preserve">Which of the below data sets has the lowest SD? </w:t>
      </w:r>
    </w:p>
    <w:p w:rsidR="00097D29" w:rsidRDefault="00097D29" w:rsidP="00097D29">
      <w:pPr>
        <w:pStyle w:val="ListBullet"/>
        <w:tabs>
          <w:tab w:val="clear" w:pos="360"/>
          <w:tab w:val="num" w:pos="720"/>
        </w:tabs>
        <w:ind w:left="720"/>
      </w:pPr>
      <w:r>
        <w:t>0,1,2,3,4,5,6</w:t>
      </w:r>
    </w:p>
    <w:p w:rsidR="00097D29" w:rsidRDefault="00097D29" w:rsidP="00097D29">
      <w:pPr>
        <w:pStyle w:val="ListBullet"/>
        <w:tabs>
          <w:tab w:val="clear" w:pos="360"/>
          <w:tab w:val="num" w:pos="720"/>
        </w:tabs>
        <w:ind w:left="720"/>
      </w:pPr>
      <w:r>
        <w:t>0, 25, 50, 100, 125, 150, 1000</w:t>
      </w:r>
    </w:p>
    <w:p w:rsidR="00097D29" w:rsidRPr="00097D29" w:rsidRDefault="00097D29" w:rsidP="00097D29">
      <w:pPr>
        <w:pStyle w:val="ListBullet"/>
        <w:tabs>
          <w:tab w:val="clear" w:pos="360"/>
          <w:tab w:val="num" w:pos="720"/>
        </w:tabs>
        <w:ind w:left="720"/>
        <w:rPr>
          <w:b/>
        </w:rPr>
      </w:pPr>
      <w:r w:rsidRPr="00097D29">
        <w:rPr>
          <w:b/>
        </w:rPr>
        <w:t>100, 100, 100, 100, 100, 100, 101</w:t>
      </w:r>
    </w:p>
    <w:p w:rsidR="00097D29" w:rsidRPr="004905FD" w:rsidRDefault="00097D29" w:rsidP="00097D29">
      <w:pPr>
        <w:pStyle w:val="ListBullet"/>
        <w:tabs>
          <w:tab w:val="clear" w:pos="360"/>
          <w:tab w:val="num" w:pos="1080"/>
        </w:tabs>
        <w:ind w:left="1080"/>
        <w:rPr>
          <w:i/>
        </w:rPr>
      </w:pPr>
      <w:r w:rsidRPr="004905FD">
        <w:rPr>
          <w:i/>
        </w:rPr>
        <w:t>Dataset w/ the most repeated observations = least variability, + hence lowest SD</w:t>
      </w:r>
    </w:p>
    <w:p w:rsidR="00097D29" w:rsidRDefault="00097D29" w:rsidP="00097D29">
      <w:pPr>
        <w:pStyle w:val="ListBullet"/>
        <w:tabs>
          <w:tab w:val="clear" w:pos="360"/>
          <w:tab w:val="num" w:pos="720"/>
        </w:tabs>
        <w:ind w:left="720"/>
      </w:pPr>
      <w:r>
        <w:t>0,1,3,3,3,5,6</w:t>
      </w:r>
    </w:p>
    <w:p w:rsidR="00623A1B" w:rsidRDefault="00623A1B" w:rsidP="00623A1B">
      <w:pPr>
        <w:pStyle w:val="ListBullet"/>
        <w:numPr>
          <w:ilvl w:val="0"/>
          <w:numId w:val="0"/>
        </w:numPr>
        <w:ind w:left="360"/>
      </w:pPr>
    </w:p>
    <w:p w:rsidR="006C19B6" w:rsidRDefault="00097D29" w:rsidP="004C1977">
      <w:pPr>
        <w:pStyle w:val="ListBullet"/>
        <w:numPr>
          <w:ilvl w:val="0"/>
          <w:numId w:val="3"/>
        </w:numPr>
      </w:pPr>
      <w:r>
        <w:t xml:space="preserve">The statistic </w:t>
      </w:r>
      <w:r w:rsidR="00623A1B">
        <w:t xml:space="preserve">“mean divided by median” </w:t>
      </w:r>
      <w:r>
        <w:t xml:space="preserve">can be used as a measure of skewness (right </w:t>
      </w:r>
      <w:r w:rsidR="00623A1B">
        <w:t>OR left). Suppose we’</w:t>
      </w:r>
      <w:r>
        <w:t xml:space="preserve">re dealing </w:t>
      </w:r>
      <w:r w:rsidR="00623A1B">
        <w:t xml:space="preserve">w/ </w:t>
      </w:r>
      <w:r>
        <w:t xml:space="preserve">a distribution </w:t>
      </w:r>
      <w:r w:rsidR="00623A1B">
        <w:t xml:space="preserve">w/ </w:t>
      </w:r>
      <w:r>
        <w:t xml:space="preserve">minimum </w:t>
      </w:r>
      <w:r w:rsidR="00623A1B">
        <w:t xml:space="preserve">= </w:t>
      </w:r>
      <w:r>
        <w:t xml:space="preserve">0.5. If this statistic (mean/median) </w:t>
      </w:r>
      <w:r w:rsidR="006C19B6">
        <w:t>&lt;</w:t>
      </w:r>
      <w:r>
        <w:t xml:space="preserve"> 1, the distribution is most likely</w:t>
      </w:r>
      <w:r w:rsidR="006C19B6">
        <w:t>:</w:t>
      </w:r>
    </w:p>
    <w:p w:rsidR="00097D29" w:rsidRPr="004C1977" w:rsidRDefault="006C19B6" w:rsidP="006C19B6">
      <w:pPr>
        <w:pStyle w:val="ListBullet"/>
        <w:tabs>
          <w:tab w:val="clear" w:pos="360"/>
          <w:tab w:val="num" w:pos="720"/>
        </w:tabs>
        <w:ind w:left="720"/>
        <w:rPr>
          <w:i/>
        </w:rPr>
      </w:pPr>
      <w:r>
        <w:rPr>
          <w:b/>
        </w:rPr>
        <w:t>Left skewed (</w:t>
      </w:r>
      <w:r w:rsidR="00097D29" w:rsidRPr="004C1977">
        <w:rPr>
          <w:i/>
        </w:rPr>
        <w:t>mean</w:t>
      </w:r>
      <w:r>
        <w:rPr>
          <w:i/>
        </w:rPr>
        <w:t xml:space="preserve"> pulled to left, median is greater</w:t>
      </w:r>
      <w:r w:rsidR="00097D29" w:rsidRPr="004C1977">
        <w:rPr>
          <w:i/>
        </w:rPr>
        <w:t xml:space="preserve">, therefore expect mean/median to </w:t>
      </w:r>
      <w:r>
        <w:rPr>
          <w:i/>
        </w:rPr>
        <w:t>&lt; than 1)</w:t>
      </w:r>
    </w:p>
    <w:p w:rsidR="00623A1B" w:rsidRDefault="00623A1B" w:rsidP="00623A1B">
      <w:pPr>
        <w:pStyle w:val="ListBullet"/>
        <w:numPr>
          <w:ilvl w:val="0"/>
          <w:numId w:val="0"/>
        </w:numPr>
        <w:ind w:left="360"/>
      </w:pPr>
    </w:p>
    <w:p w:rsidR="00097D29" w:rsidRDefault="00623A1B" w:rsidP="004C1977">
      <w:pPr>
        <w:pStyle w:val="ListBullet"/>
        <w:numPr>
          <w:ilvl w:val="0"/>
          <w:numId w:val="3"/>
        </w:numPr>
      </w:pPr>
      <w:r>
        <w:t>You’</w:t>
      </w:r>
      <w:r w:rsidR="00097D29">
        <w:t xml:space="preserve">re going to collect income data from a right-skewed distribution of incomes of politicians. If you take a large enough sample from that distribution, the sample mean </w:t>
      </w:r>
      <w:r>
        <w:t>+</w:t>
      </w:r>
      <w:r w:rsidR="00097D29">
        <w:t xml:space="preserve"> sample median will always have the same value.</w:t>
      </w:r>
    </w:p>
    <w:p w:rsidR="00097D29" w:rsidRPr="00623A1B" w:rsidRDefault="00097D29" w:rsidP="00623A1B">
      <w:pPr>
        <w:pStyle w:val="ListBullet"/>
        <w:tabs>
          <w:tab w:val="clear" w:pos="360"/>
          <w:tab w:val="num" w:pos="720"/>
        </w:tabs>
        <w:ind w:left="720"/>
        <w:rPr>
          <w:b/>
        </w:rPr>
      </w:pPr>
      <w:r w:rsidRPr="00623A1B">
        <w:rPr>
          <w:b/>
        </w:rPr>
        <w:t>False</w:t>
      </w:r>
    </w:p>
    <w:p w:rsidR="00097D29" w:rsidRPr="00623A1B" w:rsidRDefault="00623A1B" w:rsidP="00623A1B">
      <w:pPr>
        <w:pStyle w:val="ListBullet"/>
        <w:tabs>
          <w:tab w:val="clear" w:pos="360"/>
          <w:tab w:val="num" w:pos="1080"/>
        </w:tabs>
        <w:ind w:left="1080"/>
        <w:rPr>
          <w:i/>
        </w:rPr>
      </w:pPr>
      <w:r w:rsidRPr="00623A1B">
        <w:rPr>
          <w:i/>
        </w:rPr>
        <w:t xml:space="preserve">ROBUST STATISTIC </w:t>
      </w:r>
      <w:r w:rsidR="00097D29" w:rsidRPr="00623A1B">
        <w:rPr>
          <w:i/>
        </w:rPr>
        <w:t xml:space="preserve">(e.g. median, IQR) </w:t>
      </w:r>
      <w:r w:rsidRPr="00623A1B">
        <w:rPr>
          <w:i/>
        </w:rPr>
        <w:t xml:space="preserve">= </w:t>
      </w:r>
      <w:r w:rsidR="00097D29" w:rsidRPr="00623A1B">
        <w:rPr>
          <w:i/>
        </w:rPr>
        <w:t xml:space="preserve">not heavily affected by skewness </w:t>
      </w:r>
      <w:r w:rsidRPr="00623A1B">
        <w:rPr>
          <w:i/>
        </w:rPr>
        <w:t xml:space="preserve">+ </w:t>
      </w:r>
      <w:r w:rsidR="00097D29" w:rsidRPr="00623A1B">
        <w:rPr>
          <w:i/>
        </w:rPr>
        <w:t>extreme outliers</w:t>
      </w:r>
    </w:p>
    <w:p w:rsidR="004C1977" w:rsidRDefault="004C1977" w:rsidP="004C1977">
      <w:pPr>
        <w:pStyle w:val="ListBullet"/>
        <w:numPr>
          <w:ilvl w:val="0"/>
          <w:numId w:val="0"/>
        </w:numPr>
        <w:ind w:left="360"/>
      </w:pPr>
    </w:p>
    <w:p w:rsidR="00097D29" w:rsidRDefault="00097D29" w:rsidP="004C1977">
      <w:pPr>
        <w:pStyle w:val="ListBullet"/>
        <w:numPr>
          <w:ilvl w:val="0"/>
          <w:numId w:val="3"/>
        </w:numPr>
      </w:pPr>
      <w:r>
        <w:t xml:space="preserve">A </w:t>
      </w:r>
      <w:r w:rsidRPr="00CE17F2">
        <w:rPr>
          <w:u w:val="single"/>
        </w:rPr>
        <w:t>mosaic plot</w:t>
      </w:r>
      <w:r>
        <w:t xml:space="preserve"> is useful for visualizing the relationship between a numerical </w:t>
      </w:r>
      <w:proofErr w:type="gramStart"/>
      <w:r w:rsidR="00CE17F2">
        <w:t>+</w:t>
      </w:r>
      <w:proofErr w:type="gramEnd"/>
      <w:r w:rsidR="00CE17F2">
        <w:t xml:space="preserve"> </w:t>
      </w:r>
      <w:r>
        <w:t>a categorical variable.</w:t>
      </w:r>
    </w:p>
    <w:p w:rsidR="00097D29" w:rsidRPr="00CE17F2" w:rsidRDefault="00097D29" w:rsidP="00CE17F2">
      <w:pPr>
        <w:pStyle w:val="ListBullet"/>
        <w:tabs>
          <w:tab w:val="clear" w:pos="360"/>
          <w:tab w:val="num" w:pos="720"/>
        </w:tabs>
        <w:ind w:left="720"/>
        <w:rPr>
          <w:b/>
        </w:rPr>
      </w:pPr>
      <w:r w:rsidRPr="00CE17F2">
        <w:rPr>
          <w:b/>
        </w:rPr>
        <w:t>False</w:t>
      </w:r>
    </w:p>
    <w:p w:rsidR="00097D29" w:rsidRPr="00CE17F2" w:rsidRDefault="00CE17F2" w:rsidP="00CE17F2">
      <w:pPr>
        <w:pStyle w:val="ListBullet"/>
        <w:tabs>
          <w:tab w:val="clear" w:pos="360"/>
          <w:tab w:val="num" w:pos="1080"/>
        </w:tabs>
        <w:ind w:left="1080"/>
        <w:rPr>
          <w:i/>
        </w:rPr>
      </w:pPr>
      <w:r w:rsidRPr="00CE17F2">
        <w:rPr>
          <w:i/>
        </w:rPr>
        <w:t xml:space="preserve">CONTINGENCY TABLES + SEGMENTED BAR PLOTS </w:t>
      </w:r>
      <w:r w:rsidR="00097D29" w:rsidRPr="00CE17F2">
        <w:rPr>
          <w:i/>
        </w:rPr>
        <w:t xml:space="preserve">or </w:t>
      </w:r>
      <w:r w:rsidRPr="00CE17F2">
        <w:rPr>
          <w:i/>
        </w:rPr>
        <w:t xml:space="preserve">MOSAIC PLOTS </w:t>
      </w:r>
      <w:r w:rsidR="00097D29" w:rsidRPr="00CE17F2">
        <w:rPr>
          <w:i/>
        </w:rPr>
        <w:t xml:space="preserve">to assess relationship between </w:t>
      </w:r>
      <w:r w:rsidRPr="00CE17F2">
        <w:rPr>
          <w:i/>
        </w:rPr>
        <w:t xml:space="preserve">2 </w:t>
      </w:r>
      <w:r w:rsidRPr="00CE17F2">
        <w:rPr>
          <w:i/>
          <w:u w:val="single"/>
        </w:rPr>
        <w:t xml:space="preserve">CATEGORICAL </w:t>
      </w:r>
      <w:r w:rsidR="00097D29" w:rsidRPr="00CE17F2">
        <w:rPr>
          <w:i/>
        </w:rPr>
        <w:t>variables.</w:t>
      </w:r>
    </w:p>
    <w:p w:rsidR="00CE17F2" w:rsidRPr="00CE17F2" w:rsidRDefault="00CE17F2" w:rsidP="00CE17F2">
      <w:pPr>
        <w:pStyle w:val="ListBullet"/>
        <w:tabs>
          <w:tab w:val="clear" w:pos="360"/>
          <w:tab w:val="num" w:pos="1080"/>
        </w:tabs>
        <w:ind w:left="1080"/>
        <w:rPr>
          <w:i/>
        </w:rPr>
      </w:pPr>
      <w:r w:rsidRPr="00CE17F2">
        <w:rPr>
          <w:i/>
        </w:rPr>
        <w:t xml:space="preserve">CATEGORICAL VS. NUMERICAL = </w:t>
      </w:r>
      <w:r w:rsidRPr="00CE17F2">
        <w:rPr>
          <w:i/>
          <w:u w:val="single"/>
        </w:rPr>
        <w:t>SIDE-BY-SIDE BOX PLOTS</w:t>
      </w:r>
    </w:p>
    <w:p w:rsidR="00CE17F2" w:rsidRDefault="00CE17F2" w:rsidP="00CE17F2">
      <w:pPr>
        <w:pStyle w:val="ListBullet"/>
        <w:numPr>
          <w:ilvl w:val="0"/>
          <w:numId w:val="0"/>
        </w:numPr>
        <w:ind w:left="360"/>
      </w:pPr>
    </w:p>
    <w:p w:rsidR="00097D29" w:rsidRDefault="00097D29" w:rsidP="004C1977">
      <w:pPr>
        <w:pStyle w:val="ListBullet"/>
        <w:numPr>
          <w:ilvl w:val="0"/>
          <w:numId w:val="3"/>
        </w:numPr>
      </w:pPr>
      <w:r>
        <w:t xml:space="preserve">Does meditation cure insomnia? Researchers randomly divided 400 people into </w:t>
      </w:r>
      <w:r w:rsidR="00CE17F2">
        <w:t>2 equal-</w:t>
      </w:r>
      <w:r>
        <w:t xml:space="preserve">sized groups. </w:t>
      </w:r>
      <w:r w:rsidR="00CE17F2">
        <w:t xml:space="preserve">1 </w:t>
      </w:r>
      <w:r>
        <w:t xml:space="preserve">group meditated daily for 30 min, the other attended a 2-hr </w:t>
      </w:r>
      <w:r w:rsidR="00CE17F2">
        <w:t xml:space="preserve">info </w:t>
      </w:r>
      <w:r>
        <w:t xml:space="preserve">session on insomnia. At the beginning of the study, average difference between </w:t>
      </w:r>
      <w:r w:rsidR="00605194">
        <w:t>#</w:t>
      </w:r>
      <w:r>
        <w:t xml:space="preserve"> of minutes slept between the </w:t>
      </w:r>
      <w:r w:rsidR="00605194">
        <w:t xml:space="preserve">2 </w:t>
      </w:r>
      <w:r>
        <w:t xml:space="preserve">groups was </w:t>
      </w:r>
      <w:r w:rsidR="00530776">
        <w:t>~</w:t>
      </w:r>
      <w:r>
        <w:t xml:space="preserve">0. After, the average difference was about 32 minutes, </w:t>
      </w:r>
      <w:r w:rsidR="00605194">
        <w:t xml:space="preserve">+ </w:t>
      </w:r>
      <w:r>
        <w:t xml:space="preserve">the meditation group had a higher average </w:t>
      </w:r>
      <w:r w:rsidR="004D7459">
        <w:t>#</w:t>
      </w:r>
      <w:r>
        <w:t xml:space="preserve"> of minutes slept. To test whether an average difference of 32 minutes could be attributed to chance, a student decided to conduct a randomization test</w:t>
      </w:r>
      <w:r w:rsidR="00530776">
        <w:t xml:space="preserve"> +</w:t>
      </w:r>
      <w:r>
        <w:t xml:space="preserve"> wrote the </w:t>
      </w:r>
      <w:r w:rsidR="004D7459">
        <w:t>#</w:t>
      </w:r>
      <w:r>
        <w:t xml:space="preserve"> of minutes slept by each subject in the study on an index card</w:t>
      </w:r>
      <w:r w:rsidR="00530776">
        <w:t>,</w:t>
      </w:r>
      <w:r>
        <w:t xml:space="preserve"> shuffled the cards together very well, </w:t>
      </w:r>
      <w:r w:rsidR="004D7459">
        <w:t>+</w:t>
      </w:r>
      <w:r>
        <w:t xml:space="preserve"> then dealt them into </w:t>
      </w:r>
      <w:r w:rsidR="004D7459">
        <w:t>2</w:t>
      </w:r>
      <w:r>
        <w:t xml:space="preserve"> equal-sized groups. Which of the following best describes the outcome?</w:t>
      </w:r>
    </w:p>
    <w:p w:rsidR="00097D29" w:rsidRPr="00AA71D6" w:rsidRDefault="00097D29" w:rsidP="00AA71D6">
      <w:pPr>
        <w:pStyle w:val="ListBullet"/>
        <w:tabs>
          <w:tab w:val="clear" w:pos="360"/>
          <w:tab w:val="num" w:pos="720"/>
        </w:tabs>
        <w:ind w:left="720"/>
        <w:rPr>
          <w:b/>
        </w:rPr>
      </w:pPr>
      <w:r w:rsidRPr="00AA71D6">
        <w:rPr>
          <w:b/>
        </w:rPr>
        <w:t>The average difference between the two stacks of cards will be about 0 minutes.</w:t>
      </w:r>
    </w:p>
    <w:p w:rsidR="00AA71D6" w:rsidRDefault="00097D29" w:rsidP="00AA71D6">
      <w:pPr>
        <w:pStyle w:val="ListBullet"/>
        <w:tabs>
          <w:tab w:val="clear" w:pos="360"/>
          <w:tab w:val="num" w:pos="1080"/>
        </w:tabs>
        <w:ind w:left="1080"/>
        <w:rPr>
          <w:i/>
        </w:rPr>
      </w:pPr>
      <w:r w:rsidRPr="00AA71D6">
        <w:rPr>
          <w:i/>
        </w:rPr>
        <w:t xml:space="preserve">Note that an </w:t>
      </w:r>
      <w:r w:rsidRPr="00AA71D6">
        <w:rPr>
          <w:i/>
          <w:u w:val="single"/>
        </w:rPr>
        <w:t>observed difference in sample statistics</w:t>
      </w:r>
      <w:r w:rsidRPr="00AA71D6">
        <w:rPr>
          <w:i/>
        </w:rPr>
        <w:t xml:space="preserve"> </w:t>
      </w:r>
      <w:r w:rsidRPr="00AA71D6">
        <w:rPr>
          <w:i/>
          <w:u w:val="single"/>
        </w:rPr>
        <w:t>suggesting dependence</w:t>
      </w:r>
      <w:r w:rsidRPr="00AA71D6">
        <w:rPr>
          <w:i/>
        </w:rPr>
        <w:t xml:space="preserve"> between variables may be due to random chance, </w:t>
      </w:r>
      <w:r w:rsidR="00AA71D6">
        <w:rPr>
          <w:i/>
        </w:rPr>
        <w:t>+</w:t>
      </w:r>
      <w:r w:rsidRPr="00AA71D6">
        <w:rPr>
          <w:i/>
        </w:rPr>
        <w:t xml:space="preserve"> we need to use hypothesis testing to determine if this difference is too large to be attributed to random chance. </w:t>
      </w:r>
    </w:p>
    <w:p w:rsidR="00AA71D6" w:rsidRPr="00AA71D6" w:rsidRDefault="00097D29" w:rsidP="00AA71D6">
      <w:pPr>
        <w:pStyle w:val="ListBullet"/>
        <w:tabs>
          <w:tab w:val="clear" w:pos="360"/>
          <w:tab w:val="num" w:pos="1080"/>
        </w:tabs>
        <w:ind w:left="1080"/>
        <w:rPr>
          <w:i/>
        </w:rPr>
      </w:pPr>
      <w:r w:rsidRPr="00AA71D6">
        <w:rPr>
          <w:i/>
        </w:rPr>
        <w:t xml:space="preserve">Set up null </w:t>
      </w:r>
      <w:r w:rsidR="00AA71D6">
        <w:rPr>
          <w:i/>
        </w:rPr>
        <w:t xml:space="preserve">+ </w:t>
      </w:r>
      <w:r w:rsidRPr="00AA71D6">
        <w:rPr>
          <w:i/>
        </w:rPr>
        <w:t xml:space="preserve">alternative hypotheses for testing for independence between variables, </w:t>
      </w:r>
      <w:r w:rsidR="00AA71D6">
        <w:rPr>
          <w:i/>
        </w:rPr>
        <w:t xml:space="preserve">+ </w:t>
      </w:r>
      <w:r w:rsidRPr="00AA71D6">
        <w:rPr>
          <w:i/>
        </w:rPr>
        <w:t>evaluate the data support for these hypotheses using a simulation technique.</w:t>
      </w:r>
    </w:p>
    <w:p w:rsidR="009F3AB3" w:rsidRDefault="00097D29" w:rsidP="00AA71D6">
      <w:pPr>
        <w:pStyle w:val="ListBullet"/>
        <w:tabs>
          <w:tab w:val="clear" w:pos="360"/>
          <w:tab w:val="num" w:pos="1080"/>
        </w:tabs>
        <w:ind w:left="1080"/>
        <w:rPr>
          <w:i/>
        </w:rPr>
      </w:pPr>
      <w:r w:rsidRPr="00AA71D6">
        <w:rPr>
          <w:i/>
        </w:rPr>
        <w:t xml:space="preserve">Since we’re randomly splitting the cards into </w:t>
      </w:r>
      <w:r w:rsidR="00AF0DEF">
        <w:rPr>
          <w:i/>
        </w:rPr>
        <w:t>2</w:t>
      </w:r>
      <w:r w:rsidRPr="00AA71D6">
        <w:rPr>
          <w:i/>
        </w:rPr>
        <w:t xml:space="preserve"> groups, we would expect similar averages in the </w:t>
      </w:r>
      <w:r w:rsidR="00AF0DEF">
        <w:rPr>
          <w:i/>
        </w:rPr>
        <w:t>2</w:t>
      </w:r>
      <w:r w:rsidRPr="00AA71D6">
        <w:rPr>
          <w:i/>
        </w:rPr>
        <w:t xml:space="preserve"> groups, yielding a difference of 0 in the averages.</w:t>
      </w:r>
    </w:p>
    <w:p w:rsidR="00674FF9" w:rsidRDefault="00674FF9" w:rsidP="00674FF9">
      <w:pPr>
        <w:pStyle w:val="ListBullet"/>
        <w:numPr>
          <w:ilvl w:val="0"/>
          <w:numId w:val="0"/>
        </w:numPr>
        <w:ind w:left="360" w:hanging="360"/>
        <w:rPr>
          <w:i/>
        </w:rPr>
      </w:pPr>
    </w:p>
    <w:p w:rsidR="00674FF9" w:rsidRDefault="00674FF9" w:rsidP="00674FF9">
      <w:pPr>
        <w:pStyle w:val="ListBullet"/>
        <w:numPr>
          <w:ilvl w:val="0"/>
          <w:numId w:val="3"/>
        </w:numPr>
      </w:pPr>
      <w:r>
        <w:lastRenderedPageBreak/>
        <w:t>Which of the following is the width of the box in a box plot?</w:t>
      </w:r>
    </w:p>
    <w:p w:rsidR="00674FF9" w:rsidRDefault="00674FF9" w:rsidP="00EF5251">
      <w:pPr>
        <w:pStyle w:val="ListBullet"/>
        <w:numPr>
          <w:ilvl w:val="0"/>
          <w:numId w:val="0"/>
        </w:numPr>
        <w:ind w:left="1080" w:firstLine="360"/>
      </w:pPr>
      <w:r>
        <w:rPr>
          <w:noProof/>
        </w:rPr>
        <w:drawing>
          <wp:inline distT="0" distB="0" distL="0" distR="0" wp14:anchorId="1E14AB9B" wp14:editId="2C68DD6A">
            <wp:extent cx="3533775" cy="630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9456" cy="638687"/>
                    </a:xfrm>
                    <a:prstGeom prst="rect">
                      <a:avLst/>
                    </a:prstGeom>
                  </pic:spPr>
                </pic:pic>
              </a:graphicData>
            </a:graphic>
          </wp:inline>
        </w:drawing>
      </w:r>
    </w:p>
    <w:p w:rsidR="00674FF9" w:rsidRPr="0002452C" w:rsidRDefault="00674FF9" w:rsidP="0002452C">
      <w:pPr>
        <w:pStyle w:val="ListBullet"/>
        <w:tabs>
          <w:tab w:val="clear" w:pos="360"/>
          <w:tab w:val="num" w:pos="720"/>
        </w:tabs>
        <w:ind w:left="720"/>
        <w:rPr>
          <w:b/>
        </w:rPr>
      </w:pPr>
      <w:r w:rsidRPr="0002452C">
        <w:rPr>
          <w:b/>
        </w:rPr>
        <w:t>IQR</w:t>
      </w:r>
    </w:p>
    <w:p w:rsidR="0002452C" w:rsidRDefault="0002452C" w:rsidP="0002452C">
      <w:pPr>
        <w:pStyle w:val="ListBullet"/>
        <w:numPr>
          <w:ilvl w:val="0"/>
          <w:numId w:val="0"/>
        </w:numPr>
        <w:ind w:left="360"/>
      </w:pPr>
    </w:p>
    <w:p w:rsidR="00674FF9" w:rsidRDefault="00674FF9" w:rsidP="0002452C">
      <w:pPr>
        <w:pStyle w:val="ListBullet"/>
        <w:numPr>
          <w:ilvl w:val="0"/>
          <w:numId w:val="3"/>
        </w:numPr>
      </w:pPr>
      <w:r>
        <w:t xml:space="preserve">The distribution of housing prices in a country where 25% of houses cost </w:t>
      </w:r>
      <w:r w:rsidR="0002452C">
        <w:t>&lt;</w:t>
      </w:r>
      <w:r>
        <w:t xml:space="preserve"> $350</w:t>
      </w:r>
      <w:r w:rsidR="0002452C">
        <w:t>k</w:t>
      </w:r>
      <w:r>
        <w:t xml:space="preserve">, 50% of houses cost </w:t>
      </w:r>
      <w:r w:rsidR="0002452C">
        <w:t xml:space="preserve">&lt; </w:t>
      </w:r>
      <w:r>
        <w:t>$450</w:t>
      </w:r>
      <w:r w:rsidR="0002452C">
        <w:t>k</w:t>
      </w:r>
      <w:r>
        <w:t xml:space="preserve">, 75% of houses cost </w:t>
      </w:r>
      <w:r w:rsidR="0002452C">
        <w:t xml:space="preserve">&lt; </w:t>
      </w:r>
      <w:r>
        <w:t>$1</w:t>
      </w:r>
      <w:r w:rsidR="0002452C">
        <w:t xml:space="preserve">M + w/ </w:t>
      </w:r>
      <w:r>
        <w:t xml:space="preserve">a meaningful </w:t>
      </w:r>
      <w:r w:rsidR="0002452C">
        <w:t xml:space="preserve"># </w:t>
      </w:r>
      <w:r>
        <w:t>of houses that</w:t>
      </w:r>
      <w:r w:rsidR="00EF5251">
        <w:t xml:space="preserve"> cost &gt; $6M </w:t>
      </w:r>
      <w:r>
        <w:t>is most likely</w:t>
      </w:r>
    </w:p>
    <w:p w:rsidR="00674FF9" w:rsidRPr="005C3317" w:rsidRDefault="00674FF9" w:rsidP="005C3317">
      <w:pPr>
        <w:pStyle w:val="ListBullet"/>
        <w:tabs>
          <w:tab w:val="clear" w:pos="360"/>
          <w:tab w:val="num" w:pos="720"/>
        </w:tabs>
        <w:ind w:left="720"/>
        <w:rPr>
          <w:b/>
        </w:rPr>
      </w:pPr>
      <w:r w:rsidRPr="00EF5251">
        <w:rPr>
          <w:b/>
        </w:rPr>
        <w:t>right skewed</w:t>
      </w:r>
    </w:p>
    <w:p w:rsidR="00EF5251" w:rsidRDefault="00EF5251" w:rsidP="00EF5251">
      <w:pPr>
        <w:pStyle w:val="ListBullet"/>
        <w:numPr>
          <w:ilvl w:val="0"/>
          <w:numId w:val="0"/>
        </w:numPr>
        <w:ind w:left="360"/>
      </w:pPr>
    </w:p>
    <w:p w:rsidR="00674FF9" w:rsidRDefault="00674FF9" w:rsidP="00EF5251">
      <w:pPr>
        <w:pStyle w:val="ListBullet"/>
        <w:numPr>
          <w:ilvl w:val="0"/>
          <w:numId w:val="3"/>
        </w:numPr>
      </w:pPr>
      <w:r>
        <w:t>Based on the relative frequency histogram, which of the following is supported by the plot?</w:t>
      </w:r>
    </w:p>
    <w:p w:rsidR="00EF5251" w:rsidRDefault="00EF5251" w:rsidP="00EF5251">
      <w:pPr>
        <w:pStyle w:val="ListBullet"/>
        <w:numPr>
          <w:ilvl w:val="0"/>
          <w:numId w:val="0"/>
        </w:numPr>
        <w:ind w:left="1080" w:firstLine="360"/>
      </w:pPr>
      <w:r>
        <w:rPr>
          <w:noProof/>
        </w:rPr>
        <w:drawing>
          <wp:inline distT="0" distB="0" distL="0" distR="0" wp14:anchorId="2EE78A4B" wp14:editId="41B1099D">
            <wp:extent cx="3409950" cy="17384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6998" cy="1752195"/>
                    </a:xfrm>
                    <a:prstGeom prst="rect">
                      <a:avLst/>
                    </a:prstGeom>
                  </pic:spPr>
                </pic:pic>
              </a:graphicData>
            </a:graphic>
          </wp:inline>
        </w:drawing>
      </w:r>
    </w:p>
    <w:p w:rsidR="00674FF9" w:rsidRPr="00B51D44" w:rsidRDefault="00674FF9" w:rsidP="00EF5251">
      <w:pPr>
        <w:pStyle w:val="ListBullet"/>
        <w:tabs>
          <w:tab w:val="clear" w:pos="360"/>
          <w:tab w:val="num" w:pos="720"/>
        </w:tabs>
        <w:ind w:left="720"/>
        <w:rPr>
          <w:b/>
        </w:rPr>
      </w:pPr>
      <w:r w:rsidRPr="00B51D44">
        <w:rPr>
          <w:b/>
        </w:rPr>
        <w:t xml:space="preserve">The mean of the distribution is </w:t>
      </w:r>
      <w:r w:rsidR="005C3317">
        <w:rPr>
          <w:b/>
        </w:rPr>
        <w:t>larger</w:t>
      </w:r>
      <w:r w:rsidRPr="00B51D44">
        <w:rPr>
          <w:b/>
        </w:rPr>
        <w:t xml:space="preserve"> than its median.</w:t>
      </w:r>
    </w:p>
    <w:p w:rsidR="00B51D44" w:rsidRDefault="00B51D44" w:rsidP="00B51D44">
      <w:pPr>
        <w:pStyle w:val="ListBullet"/>
        <w:numPr>
          <w:ilvl w:val="0"/>
          <w:numId w:val="0"/>
        </w:numPr>
        <w:ind w:left="360"/>
      </w:pPr>
    </w:p>
    <w:p w:rsidR="00674FF9" w:rsidRDefault="00674FF9" w:rsidP="00B51D44">
      <w:pPr>
        <w:pStyle w:val="ListBullet"/>
        <w:numPr>
          <w:ilvl w:val="0"/>
          <w:numId w:val="3"/>
        </w:numPr>
      </w:pPr>
      <w:r>
        <w:t xml:space="preserve">A recent housing survey was conducted to determine price of a typical home in a </w:t>
      </w:r>
      <w:r w:rsidR="005C3317">
        <w:t>mo</w:t>
      </w:r>
      <w:r w:rsidR="005C3317">
        <w:t>stly middle-class</w:t>
      </w:r>
      <w:r w:rsidR="005C3317">
        <w:t xml:space="preserve"> </w:t>
      </w:r>
      <w:r>
        <w:t xml:space="preserve">city, </w:t>
      </w:r>
      <w:r w:rsidR="005C3317">
        <w:t xml:space="preserve">w/ </w:t>
      </w:r>
      <w:r w:rsidR="0065074F">
        <w:t>1</w:t>
      </w:r>
      <w:r>
        <w:t xml:space="preserve"> very expensive suburb. The mean price is roughly $650</w:t>
      </w:r>
      <w:r w:rsidR="0065074F">
        <w:t>k</w:t>
      </w:r>
      <w:r>
        <w:t>. Which of the following statements is most likely to be true?</w:t>
      </w:r>
    </w:p>
    <w:p w:rsidR="00674FF9" w:rsidRPr="0065074F" w:rsidRDefault="00674FF9" w:rsidP="00BF6D3D">
      <w:pPr>
        <w:pStyle w:val="ListBullet"/>
        <w:tabs>
          <w:tab w:val="clear" w:pos="360"/>
          <w:tab w:val="num" w:pos="720"/>
        </w:tabs>
        <w:ind w:left="720"/>
        <w:rPr>
          <w:b/>
        </w:rPr>
      </w:pPr>
      <w:r w:rsidRPr="0065074F">
        <w:rPr>
          <w:b/>
        </w:rPr>
        <w:t>Majority of houses in th</w:t>
      </w:r>
      <w:r w:rsidR="00327200">
        <w:rPr>
          <w:b/>
        </w:rPr>
        <w:t xml:space="preserve">is city cost less than $650,000 </w:t>
      </w:r>
      <w:r w:rsidR="00327200" w:rsidRPr="00C10081">
        <w:t>(</w:t>
      </w:r>
      <w:r w:rsidR="00327200">
        <w:t>outlier brings up mean)</w:t>
      </w:r>
    </w:p>
    <w:p w:rsidR="0065074F" w:rsidRDefault="0065074F" w:rsidP="0065074F">
      <w:pPr>
        <w:pStyle w:val="ListBullet"/>
        <w:numPr>
          <w:ilvl w:val="0"/>
          <w:numId w:val="0"/>
        </w:numPr>
        <w:ind w:left="360"/>
      </w:pPr>
    </w:p>
    <w:p w:rsidR="00674FF9" w:rsidRDefault="00674FF9" w:rsidP="00B56F29">
      <w:pPr>
        <w:pStyle w:val="ListBullet"/>
        <w:numPr>
          <w:ilvl w:val="0"/>
          <w:numId w:val="3"/>
        </w:numPr>
      </w:pPr>
      <w:r>
        <w:t xml:space="preserve">Phi Delta Kappa (PDK) is an international professional organization for educators that, in collaboration </w:t>
      </w:r>
      <w:r w:rsidR="00B56F29">
        <w:t>w/</w:t>
      </w:r>
      <w:r>
        <w:t xml:space="preserve"> Gallup, has been conducting polls on the public’s attitudes toward public schools since 1969. The following was one of the questions on the 2011 poll:</w:t>
      </w:r>
    </w:p>
    <w:p w:rsidR="00674FF9" w:rsidRPr="00F939C4" w:rsidRDefault="00674FF9" w:rsidP="00F939C4">
      <w:pPr>
        <w:pStyle w:val="ListBullet"/>
        <w:numPr>
          <w:ilvl w:val="0"/>
          <w:numId w:val="0"/>
        </w:numPr>
        <w:ind w:left="720"/>
        <w:rPr>
          <w:i/>
        </w:rPr>
      </w:pPr>
      <w:r w:rsidRPr="00F939C4">
        <w:rPr>
          <w:i/>
        </w:rPr>
        <w:t>”Most teachers in the nation now belong to unions or associations that bargain over salaries, working conditions, and the like. Has unionization, in your opinion, helped, hurt, or made no difference in the quality of public school education in the United States?”</w:t>
      </w:r>
    </w:p>
    <w:p w:rsidR="00674FF9" w:rsidRDefault="00674FF9" w:rsidP="00F939C4">
      <w:pPr>
        <w:pStyle w:val="ListBullet"/>
        <w:numPr>
          <w:ilvl w:val="0"/>
          <w:numId w:val="0"/>
        </w:numPr>
        <w:ind w:left="360"/>
      </w:pPr>
      <w:r>
        <w:t>The respondents’ answers broken down by party affiliation are shown below. Which of the following statements is most justified by these data?</w:t>
      </w:r>
    </w:p>
    <w:p w:rsidR="00F939C4" w:rsidRDefault="00F939C4" w:rsidP="00F939C4">
      <w:pPr>
        <w:pStyle w:val="ListBullet"/>
        <w:numPr>
          <w:ilvl w:val="0"/>
          <w:numId w:val="0"/>
        </w:numPr>
        <w:ind w:left="1080" w:firstLine="360"/>
      </w:pPr>
      <w:r>
        <w:rPr>
          <w:noProof/>
        </w:rPr>
        <w:drawing>
          <wp:inline distT="0" distB="0" distL="0" distR="0" wp14:anchorId="57D29147" wp14:editId="086B5137">
            <wp:extent cx="3788233" cy="1084418"/>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5020" cy="1094949"/>
                    </a:xfrm>
                    <a:prstGeom prst="rect">
                      <a:avLst/>
                    </a:prstGeom>
                  </pic:spPr>
                </pic:pic>
              </a:graphicData>
            </a:graphic>
          </wp:inline>
        </w:drawing>
      </w:r>
    </w:p>
    <w:p w:rsidR="00674FF9" w:rsidRPr="00F6139D" w:rsidRDefault="00674FF9" w:rsidP="00F939C4">
      <w:pPr>
        <w:pStyle w:val="ListBullet"/>
        <w:tabs>
          <w:tab w:val="clear" w:pos="360"/>
          <w:tab w:val="num" w:pos="720"/>
        </w:tabs>
        <w:ind w:left="720"/>
        <w:rPr>
          <w:b/>
        </w:rPr>
      </w:pPr>
      <w:r w:rsidRPr="00F6139D">
        <w:rPr>
          <w:b/>
        </w:rPr>
        <w:t>The results of the survey suggest a relationship between opinion on teachers belonging to unions or bargaining associations and political party affiliation.</w:t>
      </w:r>
    </w:p>
    <w:p w:rsidR="00674FF9" w:rsidRDefault="00674FF9" w:rsidP="00F6139D">
      <w:pPr>
        <w:pStyle w:val="ListBullet"/>
        <w:numPr>
          <w:ilvl w:val="0"/>
          <w:numId w:val="3"/>
        </w:numPr>
      </w:pPr>
      <w:r>
        <w:lastRenderedPageBreak/>
        <w:t xml:space="preserve">Professors regularly give </w:t>
      </w:r>
      <w:r w:rsidR="00F6139D">
        <w:t>2</w:t>
      </w:r>
      <w:r>
        <w:t xml:space="preserve"> versions of an exam. The professor may also provide summary statistics for each version. Suppose the following summary is provided:</w:t>
      </w:r>
    </w:p>
    <w:p w:rsidR="00674FF9" w:rsidRDefault="00313BBE" w:rsidP="00816381">
      <w:pPr>
        <w:pStyle w:val="ListBullet"/>
        <w:numPr>
          <w:ilvl w:val="0"/>
          <w:numId w:val="0"/>
        </w:numPr>
        <w:ind w:left="1080" w:firstLine="360"/>
      </w:pPr>
      <w:r>
        <w:rPr>
          <w:noProof/>
        </w:rPr>
        <w:drawing>
          <wp:inline distT="0" distB="0" distL="0" distR="0" wp14:anchorId="361DD991" wp14:editId="4346F31C">
            <wp:extent cx="3857625" cy="704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625" cy="704850"/>
                    </a:xfrm>
                    <a:prstGeom prst="rect">
                      <a:avLst/>
                    </a:prstGeom>
                  </pic:spPr>
                </pic:pic>
              </a:graphicData>
            </a:graphic>
          </wp:inline>
        </w:drawing>
      </w:r>
    </w:p>
    <w:p w:rsidR="00674FF9" w:rsidRDefault="00674FF9" w:rsidP="002B7DA4">
      <w:pPr>
        <w:pStyle w:val="ListBullet"/>
        <w:numPr>
          <w:ilvl w:val="0"/>
          <w:numId w:val="0"/>
        </w:numPr>
        <w:ind w:left="360"/>
      </w:pPr>
      <w:r>
        <w:t xml:space="preserve">A student who took Version A says he should get an extra point </w:t>
      </w:r>
      <w:r w:rsidR="001B3A01">
        <w:t>b/c</w:t>
      </w:r>
      <w:r>
        <w:t xml:space="preserve"> his exam was harder as evidenced by </w:t>
      </w:r>
      <w:r w:rsidR="00FC725A">
        <w:t xml:space="preserve">a </w:t>
      </w:r>
      <w:r>
        <w:t>lower mean score for Version A</w:t>
      </w:r>
      <w:bookmarkStart w:id="0" w:name="_GoBack"/>
      <w:bookmarkEnd w:id="0"/>
      <w:r>
        <w:t xml:space="preserve">. Does the student have a good argument? </w:t>
      </w:r>
    </w:p>
    <w:p w:rsidR="00674FF9" w:rsidRPr="004C375B" w:rsidRDefault="00674FF9" w:rsidP="002B7DA4">
      <w:pPr>
        <w:pStyle w:val="ListBullet"/>
        <w:tabs>
          <w:tab w:val="clear" w:pos="360"/>
          <w:tab w:val="num" w:pos="720"/>
        </w:tabs>
        <w:ind w:left="720"/>
        <w:rPr>
          <w:b/>
        </w:rPr>
      </w:pPr>
      <w:r w:rsidRPr="004C375B">
        <w:rPr>
          <w:b/>
        </w:rPr>
        <w:t>No. The average scores are relatively close when considering the spread of the distributions. The difference m</w:t>
      </w:r>
      <w:r w:rsidR="0054335E">
        <w:rPr>
          <w:b/>
        </w:rPr>
        <w:t>ight just be due to just chance</w:t>
      </w:r>
    </w:p>
    <w:p w:rsidR="00674FF9" w:rsidRPr="00674FF9" w:rsidRDefault="00674FF9" w:rsidP="00816381">
      <w:pPr>
        <w:pStyle w:val="ListBullet"/>
        <w:numPr>
          <w:ilvl w:val="0"/>
          <w:numId w:val="0"/>
        </w:numPr>
        <w:ind w:left="720"/>
      </w:pPr>
    </w:p>
    <w:sectPr w:rsidR="00674FF9" w:rsidRPr="00674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4583E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3B5CF8"/>
    <w:multiLevelType w:val="hybridMultilevel"/>
    <w:tmpl w:val="DE4A70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E4"/>
    <w:rsid w:val="00005D40"/>
    <w:rsid w:val="00017778"/>
    <w:rsid w:val="0002452C"/>
    <w:rsid w:val="00027850"/>
    <w:rsid w:val="000739B7"/>
    <w:rsid w:val="00097D29"/>
    <w:rsid w:val="000E0BDC"/>
    <w:rsid w:val="00146FB1"/>
    <w:rsid w:val="001528EC"/>
    <w:rsid w:val="0017385F"/>
    <w:rsid w:val="001B3A01"/>
    <w:rsid w:val="00212E55"/>
    <w:rsid w:val="002B7DA4"/>
    <w:rsid w:val="002C7E3B"/>
    <w:rsid w:val="002F0A64"/>
    <w:rsid w:val="00313BBE"/>
    <w:rsid w:val="00327200"/>
    <w:rsid w:val="00334149"/>
    <w:rsid w:val="0037525A"/>
    <w:rsid w:val="00411809"/>
    <w:rsid w:val="00421065"/>
    <w:rsid w:val="004479F8"/>
    <w:rsid w:val="004905FD"/>
    <w:rsid w:val="00496079"/>
    <w:rsid w:val="004C022C"/>
    <w:rsid w:val="004C1977"/>
    <w:rsid w:val="004C375B"/>
    <w:rsid w:val="004D7459"/>
    <w:rsid w:val="004E3CB7"/>
    <w:rsid w:val="00530776"/>
    <w:rsid w:val="0054335E"/>
    <w:rsid w:val="005C3317"/>
    <w:rsid w:val="005D6985"/>
    <w:rsid w:val="00605194"/>
    <w:rsid w:val="00623A1B"/>
    <w:rsid w:val="0063161D"/>
    <w:rsid w:val="0065074F"/>
    <w:rsid w:val="00674FF9"/>
    <w:rsid w:val="00677284"/>
    <w:rsid w:val="006C19B6"/>
    <w:rsid w:val="0073284B"/>
    <w:rsid w:val="00776BA9"/>
    <w:rsid w:val="007E1EC0"/>
    <w:rsid w:val="00816381"/>
    <w:rsid w:val="00843BB2"/>
    <w:rsid w:val="008519BF"/>
    <w:rsid w:val="00864774"/>
    <w:rsid w:val="00893245"/>
    <w:rsid w:val="009449E9"/>
    <w:rsid w:val="00957955"/>
    <w:rsid w:val="009871D9"/>
    <w:rsid w:val="009E340D"/>
    <w:rsid w:val="009F3AB3"/>
    <w:rsid w:val="00A01F6A"/>
    <w:rsid w:val="00A470D0"/>
    <w:rsid w:val="00A658E4"/>
    <w:rsid w:val="00A9123A"/>
    <w:rsid w:val="00AA71D6"/>
    <w:rsid w:val="00AB57E1"/>
    <w:rsid w:val="00AB76AC"/>
    <w:rsid w:val="00AF0910"/>
    <w:rsid w:val="00AF0DEF"/>
    <w:rsid w:val="00AF3973"/>
    <w:rsid w:val="00B140A2"/>
    <w:rsid w:val="00B51D44"/>
    <w:rsid w:val="00B56F29"/>
    <w:rsid w:val="00BD5DD7"/>
    <w:rsid w:val="00BE618A"/>
    <w:rsid w:val="00BF666C"/>
    <w:rsid w:val="00BF6D3D"/>
    <w:rsid w:val="00C10081"/>
    <w:rsid w:val="00C35D2A"/>
    <w:rsid w:val="00C67D6E"/>
    <w:rsid w:val="00CC7B81"/>
    <w:rsid w:val="00CE17F2"/>
    <w:rsid w:val="00D01A64"/>
    <w:rsid w:val="00D21A3B"/>
    <w:rsid w:val="00D8181F"/>
    <w:rsid w:val="00DD18C4"/>
    <w:rsid w:val="00E441AD"/>
    <w:rsid w:val="00E772F0"/>
    <w:rsid w:val="00E978E5"/>
    <w:rsid w:val="00EF5251"/>
    <w:rsid w:val="00F23CF2"/>
    <w:rsid w:val="00F35D89"/>
    <w:rsid w:val="00F6139D"/>
    <w:rsid w:val="00F939C4"/>
    <w:rsid w:val="00FC7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54926-E579-47A8-BAC5-AD60FFEF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A658E4"/>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36735">
      <w:bodyDiv w:val="1"/>
      <w:marLeft w:val="0"/>
      <w:marRight w:val="0"/>
      <w:marTop w:val="0"/>
      <w:marBottom w:val="0"/>
      <w:divBdr>
        <w:top w:val="none" w:sz="0" w:space="0" w:color="auto"/>
        <w:left w:val="none" w:sz="0" w:space="0" w:color="auto"/>
        <w:bottom w:val="none" w:sz="0" w:space="0" w:color="auto"/>
        <w:right w:val="none" w:sz="0" w:space="0" w:color="auto"/>
      </w:divBdr>
      <w:divsChild>
        <w:div w:id="1244728937">
          <w:marLeft w:val="0"/>
          <w:marRight w:val="0"/>
          <w:marTop w:val="0"/>
          <w:marBottom w:val="450"/>
          <w:divBdr>
            <w:top w:val="none" w:sz="0" w:space="0" w:color="auto"/>
            <w:left w:val="none" w:sz="0" w:space="0" w:color="auto"/>
            <w:bottom w:val="none" w:sz="0" w:space="0" w:color="auto"/>
            <w:right w:val="none" w:sz="0" w:space="0" w:color="auto"/>
          </w:divBdr>
          <w:divsChild>
            <w:div w:id="97993977">
              <w:marLeft w:val="0"/>
              <w:marRight w:val="0"/>
              <w:marTop w:val="0"/>
              <w:marBottom w:val="180"/>
              <w:divBdr>
                <w:top w:val="none" w:sz="0" w:space="0" w:color="auto"/>
                <w:left w:val="none" w:sz="0" w:space="0" w:color="auto"/>
                <w:bottom w:val="none" w:sz="0" w:space="0" w:color="auto"/>
                <w:right w:val="none" w:sz="0" w:space="0" w:color="auto"/>
              </w:divBdr>
              <w:divsChild>
                <w:div w:id="2043942410">
                  <w:marLeft w:val="0"/>
                  <w:marRight w:val="0"/>
                  <w:marTop w:val="0"/>
                  <w:marBottom w:val="0"/>
                  <w:divBdr>
                    <w:top w:val="none" w:sz="0" w:space="0" w:color="auto"/>
                    <w:left w:val="none" w:sz="0" w:space="0" w:color="auto"/>
                    <w:bottom w:val="none" w:sz="0" w:space="0" w:color="auto"/>
                    <w:right w:val="none" w:sz="0" w:space="0" w:color="auto"/>
                  </w:divBdr>
                  <w:divsChild>
                    <w:div w:id="18486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9321">
              <w:marLeft w:val="0"/>
              <w:marRight w:val="0"/>
              <w:marTop w:val="0"/>
              <w:marBottom w:val="0"/>
              <w:divBdr>
                <w:top w:val="none" w:sz="0" w:space="0" w:color="auto"/>
                <w:left w:val="none" w:sz="0" w:space="0" w:color="auto"/>
                <w:bottom w:val="none" w:sz="0" w:space="0" w:color="auto"/>
                <w:right w:val="none" w:sz="0" w:space="0" w:color="auto"/>
              </w:divBdr>
              <w:divsChild>
                <w:div w:id="57747430">
                  <w:marLeft w:val="0"/>
                  <w:marRight w:val="0"/>
                  <w:marTop w:val="0"/>
                  <w:marBottom w:val="0"/>
                  <w:divBdr>
                    <w:top w:val="none" w:sz="0" w:space="0" w:color="auto"/>
                    <w:left w:val="none" w:sz="0" w:space="0" w:color="auto"/>
                    <w:bottom w:val="none" w:sz="0" w:space="0" w:color="auto"/>
                    <w:right w:val="none" w:sz="0" w:space="0" w:color="auto"/>
                  </w:divBdr>
                  <w:divsChild>
                    <w:div w:id="1018191545">
                      <w:marLeft w:val="0"/>
                      <w:marRight w:val="0"/>
                      <w:marTop w:val="0"/>
                      <w:marBottom w:val="0"/>
                      <w:divBdr>
                        <w:top w:val="none" w:sz="0" w:space="0" w:color="auto"/>
                        <w:left w:val="none" w:sz="0" w:space="0" w:color="auto"/>
                        <w:bottom w:val="none" w:sz="0" w:space="0" w:color="auto"/>
                        <w:right w:val="none" w:sz="0" w:space="0" w:color="auto"/>
                      </w:divBdr>
                      <w:divsChild>
                        <w:div w:id="1887637927">
                          <w:marLeft w:val="0"/>
                          <w:marRight w:val="0"/>
                          <w:marTop w:val="0"/>
                          <w:marBottom w:val="0"/>
                          <w:divBdr>
                            <w:top w:val="none" w:sz="0" w:space="0" w:color="auto"/>
                            <w:left w:val="none" w:sz="0" w:space="0" w:color="auto"/>
                            <w:bottom w:val="none" w:sz="0" w:space="0" w:color="auto"/>
                            <w:right w:val="none" w:sz="0" w:space="0" w:color="auto"/>
                          </w:divBdr>
                          <w:divsChild>
                            <w:div w:id="1579098004">
                              <w:marLeft w:val="0"/>
                              <w:marRight w:val="0"/>
                              <w:marTop w:val="0"/>
                              <w:marBottom w:val="0"/>
                              <w:divBdr>
                                <w:top w:val="none" w:sz="0" w:space="0" w:color="auto"/>
                                <w:left w:val="none" w:sz="0" w:space="0" w:color="auto"/>
                                <w:bottom w:val="none" w:sz="0" w:space="0" w:color="auto"/>
                                <w:right w:val="none" w:sz="0" w:space="0" w:color="auto"/>
                              </w:divBdr>
                              <w:divsChild>
                                <w:div w:id="7459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3976">
                  <w:marLeft w:val="0"/>
                  <w:marRight w:val="0"/>
                  <w:marTop w:val="0"/>
                  <w:marBottom w:val="0"/>
                  <w:divBdr>
                    <w:top w:val="none" w:sz="0" w:space="0" w:color="auto"/>
                    <w:left w:val="none" w:sz="0" w:space="0" w:color="auto"/>
                    <w:bottom w:val="none" w:sz="0" w:space="0" w:color="auto"/>
                    <w:right w:val="none" w:sz="0" w:space="0" w:color="auto"/>
                  </w:divBdr>
                  <w:divsChild>
                    <w:div w:id="196428232">
                      <w:marLeft w:val="0"/>
                      <w:marRight w:val="0"/>
                      <w:marTop w:val="0"/>
                      <w:marBottom w:val="0"/>
                      <w:divBdr>
                        <w:top w:val="none" w:sz="0" w:space="0" w:color="auto"/>
                        <w:left w:val="none" w:sz="0" w:space="0" w:color="auto"/>
                        <w:bottom w:val="none" w:sz="0" w:space="0" w:color="auto"/>
                        <w:right w:val="none" w:sz="0" w:space="0" w:color="auto"/>
                      </w:divBdr>
                      <w:divsChild>
                        <w:div w:id="656301093">
                          <w:marLeft w:val="0"/>
                          <w:marRight w:val="0"/>
                          <w:marTop w:val="0"/>
                          <w:marBottom w:val="0"/>
                          <w:divBdr>
                            <w:top w:val="none" w:sz="0" w:space="0" w:color="auto"/>
                            <w:left w:val="none" w:sz="0" w:space="0" w:color="auto"/>
                            <w:bottom w:val="none" w:sz="0" w:space="0" w:color="auto"/>
                            <w:right w:val="none" w:sz="0" w:space="0" w:color="auto"/>
                          </w:divBdr>
                          <w:divsChild>
                            <w:div w:id="624896347">
                              <w:marLeft w:val="0"/>
                              <w:marRight w:val="0"/>
                              <w:marTop w:val="0"/>
                              <w:marBottom w:val="0"/>
                              <w:divBdr>
                                <w:top w:val="none" w:sz="0" w:space="0" w:color="auto"/>
                                <w:left w:val="none" w:sz="0" w:space="0" w:color="auto"/>
                                <w:bottom w:val="none" w:sz="0" w:space="0" w:color="auto"/>
                                <w:right w:val="none" w:sz="0" w:space="0" w:color="auto"/>
                              </w:divBdr>
                              <w:divsChild>
                                <w:div w:id="8675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333358">
                  <w:marLeft w:val="0"/>
                  <w:marRight w:val="0"/>
                  <w:marTop w:val="0"/>
                  <w:marBottom w:val="0"/>
                  <w:divBdr>
                    <w:top w:val="none" w:sz="0" w:space="0" w:color="auto"/>
                    <w:left w:val="none" w:sz="0" w:space="0" w:color="auto"/>
                    <w:bottom w:val="none" w:sz="0" w:space="0" w:color="auto"/>
                    <w:right w:val="none" w:sz="0" w:space="0" w:color="auto"/>
                  </w:divBdr>
                  <w:divsChild>
                    <w:div w:id="1708605503">
                      <w:marLeft w:val="0"/>
                      <w:marRight w:val="0"/>
                      <w:marTop w:val="0"/>
                      <w:marBottom w:val="0"/>
                      <w:divBdr>
                        <w:top w:val="none" w:sz="0" w:space="0" w:color="auto"/>
                        <w:left w:val="none" w:sz="0" w:space="0" w:color="auto"/>
                        <w:bottom w:val="none" w:sz="0" w:space="0" w:color="auto"/>
                        <w:right w:val="none" w:sz="0" w:space="0" w:color="auto"/>
                      </w:divBdr>
                      <w:divsChild>
                        <w:div w:id="898898625">
                          <w:marLeft w:val="0"/>
                          <w:marRight w:val="0"/>
                          <w:marTop w:val="0"/>
                          <w:marBottom w:val="0"/>
                          <w:divBdr>
                            <w:top w:val="none" w:sz="0" w:space="0" w:color="auto"/>
                            <w:left w:val="none" w:sz="0" w:space="0" w:color="auto"/>
                            <w:bottom w:val="none" w:sz="0" w:space="0" w:color="auto"/>
                            <w:right w:val="none" w:sz="0" w:space="0" w:color="auto"/>
                          </w:divBdr>
                          <w:divsChild>
                            <w:div w:id="230239503">
                              <w:marLeft w:val="0"/>
                              <w:marRight w:val="0"/>
                              <w:marTop w:val="0"/>
                              <w:marBottom w:val="0"/>
                              <w:divBdr>
                                <w:top w:val="none" w:sz="0" w:space="0" w:color="auto"/>
                                <w:left w:val="none" w:sz="0" w:space="0" w:color="auto"/>
                                <w:bottom w:val="none" w:sz="0" w:space="0" w:color="auto"/>
                                <w:right w:val="none" w:sz="0" w:space="0" w:color="auto"/>
                              </w:divBdr>
                              <w:divsChild>
                                <w:div w:id="8877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174655">
                  <w:marLeft w:val="0"/>
                  <w:marRight w:val="0"/>
                  <w:marTop w:val="0"/>
                  <w:marBottom w:val="0"/>
                  <w:divBdr>
                    <w:top w:val="none" w:sz="0" w:space="0" w:color="auto"/>
                    <w:left w:val="none" w:sz="0" w:space="0" w:color="auto"/>
                    <w:bottom w:val="none" w:sz="0" w:space="0" w:color="auto"/>
                    <w:right w:val="none" w:sz="0" w:space="0" w:color="auto"/>
                  </w:divBdr>
                  <w:divsChild>
                    <w:div w:id="1432361848">
                      <w:marLeft w:val="0"/>
                      <w:marRight w:val="0"/>
                      <w:marTop w:val="0"/>
                      <w:marBottom w:val="0"/>
                      <w:divBdr>
                        <w:top w:val="none" w:sz="0" w:space="0" w:color="auto"/>
                        <w:left w:val="none" w:sz="0" w:space="0" w:color="auto"/>
                        <w:bottom w:val="none" w:sz="0" w:space="0" w:color="auto"/>
                        <w:right w:val="none" w:sz="0" w:space="0" w:color="auto"/>
                      </w:divBdr>
                      <w:divsChild>
                        <w:div w:id="990209460">
                          <w:marLeft w:val="0"/>
                          <w:marRight w:val="0"/>
                          <w:marTop w:val="0"/>
                          <w:marBottom w:val="0"/>
                          <w:divBdr>
                            <w:top w:val="none" w:sz="0" w:space="0" w:color="auto"/>
                            <w:left w:val="none" w:sz="0" w:space="0" w:color="auto"/>
                            <w:bottom w:val="none" w:sz="0" w:space="0" w:color="auto"/>
                            <w:right w:val="none" w:sz="0" w:space="0" w:color="auto"/>
                          </w:divBdr>
                          <w:divsChild>
                            <w:div w:id="1792431775">
                              <w:marLeft w:val="0"/>
                              <w:marRight w:val="0"/>
                              <w:marTop w:val="0"/>
                              <w:marBottom w:val="0"/>
                              <w:divBdr>
                                <w:top w:val="none" w:sz="0" w:space="0" w:color="auto"/>
                                <w:left w:val="none" w:sz="0" w:space="0" w:color="auto"/>
                                <w:bottom w:val="none" w:sz="0" w:space="0" w:color="auto"/>
                                <w:right w:val="none" w:sz="0" w:space="0" w:color="auto"/>
                              </w:divBdr>
                              <w:divsChild>
                                <w:div w:id="929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53930">
          <w:marLeft w:val="0"/>
          <w:marRight w:val="0"/>
          <w:marTop w:val="0"/>
          <w:marBottom w:val="450"/>
          <w:divBdr>
            <w:top w:val="none" w:sz="0" w:space="0" w:color="auto"/>
            <w:left w:val="none" w:sz="0" w:space="0" w:color="auto"/>
            <w:bottom w:val="none" w:sz="0" w:space="0" w:color="auto"/>
            <w:right w:val="none" w:sz="0" w:space="0" w:color="auto"/>
          </w:divBdr>
          <w:divsChild>
            <w:div w:id="1323582203">
              <w:marLeft w:val="0"/>
              <w:marRight w:val="0"/>
              <w:marTop w:val="0"/>
              <w:marBottom w:val="180"/>
              <w:divBdr>
                <w:top w:val="none" w:sz="0" w:space="0" w:color="auto"/>
                <w:left w:val="none" w:sz="0" w:space="0" w:color="auto"/>
                <w:bottom w:val="none" w:sz="0" w:space="0" w:color="auto"/>
                <w:right w:val="none" w:sz="0" w:space="0" w:color="auto"/>
              </w:divBdr>
              <w:divsChild>
                <w:div w:id="1863662528">
                  <w:marLeft w:val="0"/>
                  <w:marRight w:val="0"/>
                  <w:marTop w:val="0"/>
                  <w:marBottom w:val="0"/>
                  <w:divBdr>
                    <w:top w:val="none" w:sz="0" w:space="0" w:color="auto"/>
                    <w:left w:val="none" w:sz="0" w:space="0" w:color="auto"/>
                    <w:bottom w:val="none" w:sz="0" w:space="0" w:color="auto"/>
                    <w:right w:val="none" w:sz="0" w:space="0" w:color="auto"/>
                  </w:divBdr>
                  <w:divsChild>
                    <w:div w:id="13623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0682">
              <w:marLeft w:val="0"/>
              <w:marRight w:val="0"/>
              <w:marTop w:val="0"/>
              <w:marBottom w:val="0"/>
              <w:divBdr>
                <w:top w:val="none" w:sz="0" w:space="0" w:color="auto"/>
                <w:left w:val="none" w:sz="0" w:space="0" w:color="auto"/>
                <w:bottom w:val="none" w:sz="0" w:space="0" w:color="auto"/>
                <w:right w:val="none" w:sz="0" w:space="0" w:color="auto"/>
              </w:divBdr>
              <w:divsChild>
                <w:div w:id="653871546">
                  <w:marLeft w:val="0"/>
                  <w:marRight w:val="0"/>
                  <w:marTop w:val="0"/>
                  <w:marBottom w:val="0"/>
                  <w:divBdr>
                    <w:top w:val="none" w:sz="0" w:space="0" w:color="auto"/>
                    <w:left w:val="none" w:sz="0" w:space="0" w:color="auto"/>
                    <w:bottom w:val="none" w:sz="0" w:space="0" w:color="auto"/>
                    <w:right w:val="none" w:sz="0" w:space="0" w:color="auto"/>
                  </w:divBdr>
                  <w:divsChild>
                    <w:div w:id="1421753189">
                      <w:marLeft w:val="0"/>
                      <w:marRight w:val="0"/>
                      <w:marTop w:val="0"/>
                      <w:marBottom w:val="0"/>
                      <w:divBdr>
                        <w:top w:val="none" w:sz="0" w:space="0" w:color="auto"/>
                        <w:left w:val="none" w:sz="0" w:space="0" w:color="auto"/>
                        <w:bottom w:val="none" w:sz="0" w:space="0" w:color="auto"/>
                        <w:right w:val="none" w:sz="0" w:space="0" w:color="auto"/>
                      </w:divBdr>
                      <w:divsChild>
                        <w:div w:id="1496219339">
                          <w:marLeft w:val="0"/>
                          <w:marRight w:val="0"/>
                          <w:marTop w:val="0"/>
                          <w:marBottom w:val="0"/>
                          <w:divBdr>
                            <w:top w:val="none" w:sz="0" w:space="0" w:color="auto"/>
                            <w:left w:val="none" w:sz="0" w:space="0" w:color="auto"/>
                            <w:bottom w:val="none" w:sz="0" w:space="0" w:color="auto"/>
                            <w:right w:val="none" w:sz="0" w:space="0" w:color="auto"/>
                          </w:divBdr>
                          <w:divsChild>
                            <w:div w:id="1176306610">
                              <w:marLeft w:val="0"/>
                              <w:marRight w:val="0"/>
                              <w:marTop w:val="0"/>
                              <w:marBottom w:val="0"/>
                              <w:divBdr>
                                <w:top w:val="none" w:sz="0" w:space="0" w:color="auto"/>
                                <w:left w:val="none" w:sz="0" w:space="0" w:color="auto"/>
                                <w:bottom w:val="none" w:sz="0" w:space="0" w:color="auto"/>
                                <w:right w:val="none" w:sz="0" w:space="0" w:color="auto"/>
                              </w:divBdr>
                              <w:divsChild>
                                <w:div w:id="11713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18119">
                  <w:marLeft w:val="0"/>
                  <w:marRight w:val="0"/>
                  <w:marTop w:val="0"/>
                  <w:marBottom w:val="0"/>
                  <w:divBdr>
                    <w:top w:val="none" w:sz="0" w:space="0" w:color="auto"/>
                    <w:left w:val="none" w:sz="0" w:space="0" w:color="auto"/>
                    <w:bottom w:val="none" w:sz="0" w:space="0" w:color="auto"/>
                    <w:right w:val="none" w:sz="0" w:space="0" w:color="auto"/>
                  </w:divBdr>
                  <w:divsChild>
                    <w:div w:id="1186941278">
                      <w:marLeft w:val="0"/>
                      <w:marRight w:val="0"/>
                      <w:marTop w:val="0"/>
                      <w:marBottom w:val="0"/>
                      <w:divBdr>
                        <w:top w:val="none" w:sz="0" w:space="0" w:color="auto"/>
                        <w:left w:val="none" w:sz="0" w:space="0" w:color="auto"/>
                        <w:bottom w:val="none" w:sz="0" w:space="0" w:color="auto"/>
                        <w:right w:val="none" w:sz="0" w:space="0" w:color="auto"/>
                      </w:divBdr>
                      <w:divsChild>
                        <w:div w:id="1241717824">
                          <w:marLeft w:val="0"/>
                          <w:marRight w:val="0"/>
                          <w:marTop w:val="0"/>
                          <w:marBottom w:val="0"/>
                          <w:divBdr>
                            <w:top w:val="none" w:sz="0" w:space="0" w:color="auto"/>
                            <w:left w:val="none" w:sz="0" w:space="0" w:color="auto"/>
                            <w:bottom w:val="none" w:sz="0" w:space="0" w:color="auto"/>
                            <w:right w:val="none" w:sz="0" w:space="0" w:color="auto"/>
                          </w:divBdr>
                          <w:divsChild>
                            <w:div w:id="1897008694">
                              <w:marLeft w:val="0"/>
                              <w:marRight w:val="0"/>
                              <w:marTop w:val="0"/>
                              <w:marBottom w:val="0"/>
                              <w:divBdr>
                                <w:top w:val="none" w:sz="0" w:space="0" w:color="auto"/>
                                <w:left w:val="none" w:sz="0" w:space="0" w:color="auto"/>
                                <w:bottom w:val="none" w:sz="0" w:space="0" w:color="auto"/>
                                <w:right w:val="none" w:sz="0" w:space="0" w:color="auto"/>
                              </w:divBdr>
                              <w:divsChild>
                                <w:div w:id="20144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796032">
          <w:marLeft w:val="0"/>
          <w:marRight w:val="0"/>
          <w:marTop w:val="0"/>
          <w:marBottom w:val="450"/>
          <w:divBdr>
            <w:top w:val="none" w:sz="0" w:space="0" w:color="auto"/>
            <w:left w:val="none" w:sz="0" w:space="0" w:color="auto"/>
            <w:bottom w:val="none" w:sz="0" w:space="0" w:color="auto"/>
            <w:right w:val="none" w:sz="0" w:space="0" w:color="auto"/>
          </w:divBdr>
          <w:divsChild>
            <w:div w:id="790050001">
              <w:marLeft w:val="0"/>
              <w:marRight w:val="0"/>
              <w:marTop w:val="0"/>
              <w:marBottom w:val="180"/>
              <w:divBdr>
                <w:top w:val="none" w:sz="0" w:space="0" w:color="auto"/>
                <w:left w:val="none" w:sz="0" w:space="0" w:color="auto"/>
                <w:bottom w:val="none" w:sz="0" w:space="0" w:color="auto"/>
                <w:right w:val="none" w:sz="0" w:space="0" w:color="auto"/>
              </w:divBdr>
              <w:divsChild>
                <w:div w:id="421487270">
                  <w:marLeft w:val="0"/>
                  <w:marRight w:val="0"/>
                  <w:marTop w:val="0"/>
                  <w:marBottom w:val="0"/>
                  <w:divBdr>
                    <w:top w:val="none" w:sz="0" w:space="0" w:color="auto"/>
                    <w:left w:val="none" w:sz="0" w:space="0" w:color="auto"/>
                    <w:bottom w:val="none" w:sz="0" w:space="0" w:color="auto"/>
                    <w:right w:val="none" w:sz="0" w:space="0" w:color="auto"/>
                  </w:divBdr>
                  <w:divsChild>
                    <w:div w:id="19177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554">
              <w:marLeft w:val="0"/>
              <w:marRight w:val="0"/>
              <w:marTop w:val="0"/>
              <w:marBottom w:val="0"/>
              <w:divBdr>
                <w:top w:val="none" w:sz="0" w:space="0" w:color="auto"/>
                <w:left w:val="none" w:sz="0" w:space="0" w:color="auto"/>
                <w:bottom w:val="none" w:sz="0" w:space="0" w:color="auto"/>
                <w:right w:val="none" w:sz="0" w:space="0" w:color="auto"/>
              </w:divBdr>
              <w:divsChild>
                <w:div w:id="698314346">
                  <w:marLeft w:val="0"/>
                  <w:marRight w:val="0"/>
                  <w:marTop w:val="0"/>
                  <w:marBottom w:val="0"/>
                  <w:divBdr>
                    <w:top w:val="none" w:sz="0" w:space="0" w:color="auto"/>
                    <w:left w:val="none" w:sz="0" w:space="0" w:color="auto"/>
                    <w:bottom w:val="none" w:sz="0" w:space="0" w:color="auto"/>
                    <w:right w:val="none" w:sz="0" w:space="0" w:color="auto"/>
                  </w:divBdr>
                  <w:divsChild>
                    <w:div w:id="148325262">
                      <w:marLeft w:val="0"/>
                      <w:marRight w:val="0"/>
                      <w:marTop w:val="0"/>
                      <w:marBottom w:val="0"/>
                      <w:divBdr>
                        <w:top w:val="none" w:sz="0" w:space="0" w:color="auto"/>
                        <w:left w:val="none" w:sz="0" w:space="0" w:color="auto"/>
                        <w:bottom w:val="none" w:sz="0" w:space="0" w:color="auto"/>
                        <w:right w:val="none" w:sz="0" w:space="0" w:color="auto"/>
                      </w:divBdr>
                      <w:divsChild>
                        <w:div w:id="1536698047">
                          <w:marLeft w:val="0"/>
                          <w:marRight w:val="0"/>
                          <w:marTop w:val="0"/>
                          <w:marBottom w:val="0"/>
                          <w:divBdr>
                            <w:top w:val="none" w:sz="0" w:space="0" w:color="auto"/>
                            <w:left w:val="none" w:sz="0" w:space="0" w:color="auto"/>
                            <w:bottom w:val="none" w:sz="0" w:space="0" w:color="auto"/>
                            <w:right w:val="none" w:sz="0" w:space="0" w:color="auto"/>
                          </w:divBdr>
                          <w:divsChild>
                            <w:div w:id="446854638">
                              <w:marLeft w:val="0"/>
                              <w:marRight w:val="0"/>
                              <w:marTop w:val="0"/>
                              <w:marBottom w:val="0"/>
                              <w:divBdr>
                                <w:top w:val="none" w:sz="0" w:space="0" w:color="auto"/>
                                <w:left w:val="none" w:sz="0" w:space="0" w:color="auto"/>
                                <w:bottom w:val="none" w:sz="0" w:space="0" w:color="auto"/>
                                <w:right w:val="none" w:sz="0" w:space="0" w:color="auto"/>
                              </w:divBdr>
                              <w:divsChild>
                                <w:div w:id="10930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74490">
                  <w:marLeft w:val="0"/>
                  <w:marRight w:val="0"/>
                  <w:marTop w:val="0"/>
                  <w:marBottom w:val="0"/>
                  <w:divBdr>
                    <w:top w:val="none" w:sz="0" w:space="0" w:color="auto"/>
                    <w:left w:val="none" w:sz="0" w:space="0" w:color="auto"/>
                    <w:bottom w:val="none" w:sz="0" w:space="0" w:color="auto"/>
                    <w:right w:val="none" w:sz="0" w:space="0" w:color="auto"/>
                  </w:divBdr>
                  <w:divsChild>
                    <w:div w:id="478301389">
                      <w:marLeft w:val="0"/>
                      <w:marRight w:val="0"/>
                      <w:marTop w:val="0"/>
                      <w:marBottom w:val="0"/>
                      <w:divBdr>
                        <w:top w:val="none" w:sz="0" w:space="0" w:color="auto"/>
                        <w:left w:val="none" w:sz="0" w:space="0" w:color="auto"/>
                        <w:bottom w:val="none" w:sz="0" w:space="0" w:color="auto"/>
                        <w:right w:val="none" w:sz="0" w:space="0" w:color="auto"/>
                      </w:divBdr>
                      <w:divsChild>
                        <w:div w:id="1535994201">
                          <w:marLeft w:val="0"/>
                          <w:marRight w:val="0"/>
                          <w:marTop w:val="0"/>
                          <w:marBottom w:val="0"/>
                          <w:divBdr>
                            <w:top w:val="none" w:sz="0" w:space="0" w:color="auto"/>
                            <w:left w:val="none" w:sz="0" w:space="0" w:color="auto"/>
                            <w:bottom w:val="none" w:sz="0" w:space="0" w:color="auto"/>
                            <w:right w:val="none" w:sz="0" w:space="0" w:color="auto"/>
                          </w:divBdr>
                          <w:divsChild>
                            <w:div w:id="1747068069">
                              <w:marLeft w:val="0"/>
                              <w:marRight w:val="0"/>
                              <w:marTop w:val="0"/>
                              <w:marBottom w:val="0"/>
                              <w:divBdr>
                                <w:top w:val="none" w:sz="0" w:space="0" w:color="auto"/>
                                <w:left w:val="none" w:sz="0" w:space="0" w:color="auto"/>
                                <w:bottom w:val="none" w:sz="0" w:space="0" w:color="auto"/>
                                <w:right w:val="none" w:sz="0" w:space="0" w:color="auto"/>
                              </w:divBdr>
                              <w:divsChild>
                                <w:div w:id="18561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829357">
          <w:marLeft w:val="0"/>
          <w:marRight w:val="0"/>
          <w:marTop w:val="0"/>
          <w:marBottom w:val="450"/>
          <w:divBdr>
            <w:top w:val="none" w:sz="0" w:space="0" w:color="auto"/>
            <w:left w:val="none" w:sz="0" w:space="0" w:color="auto"/>
            <w:bottom w:val="none" w:sz="0" w:space="0" w:color="auto"/>
            <w:right w:val="none" w:sz="0" w:space="0" w:color="auto"/>
          </w:divBdr>
          <w:divsChild>
            <w:div w:id="909386955">
              <w:marLeft w:val="0"/>
              <w:marRight w:val="0"/>
              <w:marTop w:val="0"/>
              <w:marBottom w:val="180"/>
              <w:divBdr>
                <w:top w:val="none" w:sz="0" w:space="0" w:color="auto"/>
                <w:left w:val="none" w:sz="0" w:space="0" w:color="auto"/>
                <w:bottom w:val="none" w:sz="0" w:space="0" w:color="auto"/>
                <w:right w:val="none" w:sz="0" w:space="0" w:color="auto"/>
              </w:divBdr>
              <w:divsChild>
                <w:div w:id="1269897556">
                  <w:marLeft w:val="0"/>
                  <w:marRight w:val="0"/>
                  <w:marTop w:val="0"/>
                  <w:marBottom w:val="0"/>
                  <w:divBdr>
                    <w:top w:val="none" w:sz="0" w:space="0" w:color="auto"/>
                    <w:left w:val="none" w:sz="0" w:space="0" w:color="auto"/>
                    <w:bottom w:val="none" w:sz="0" w:space="0" w:color="auto"/>
                    <w:right w:val="none" w:sz="0" w:space="0" w:color="auto"/>
                  </w:divBdr>
                  <w:divsChild>
                    <w:div w:id="7075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6596">
              <w:marLeft w:val="0"/>
              <w:marRight w:val="0"/>
              <w:marTop w:val="0"/>
              <w:marBottom w:val="0"/>
              <w:divBdr>
                <w:top w:val="none" w:sz="0" w:space="0" w:color="auto"/>
                <w:left w:val="none" w:sz="0" w:space="0" w:color="auto"/>
                <w:bottom w:val="none" w:sz="0" w:space="0" w:color="auto"/>
                <w:right w:val="none" w:sz="0" w:space="0" w:color="auto"/>
              </w:divBdr>
              <w:divsChild>
                <w:div w:id="866529253">
                  <w:marLeft w:val="0"/>
                  <w:marRight w:val="0"/>
                  <w:marTop w:val="0"/>
                  <w:marBottom w:val="0"/>
                  <w:divBdr>
                    <w:top w:val="none" w:sz="0" w:space="0" w:color="auto"/>
                    <w:left w:val="none" w:sz="0" w:space="0" w:color="auto"/>
                    <w:bottom w:val="none" w:sz="0" w:space="0" w:color="auto"/>
                    <w:right w:val="none" w:sz="0" w:space="0" w:color="auto"/>
                  </w:divBdr>
                  <w:divsChild>
                    <w:div w:id="1524706602">
                      <w:marLeft w:val="0"/>
                      <w:marRight w:val="0"/>
                      <w:marTop w:val="0"/>
                      <w:marBottom w:val="0"/>
                      <w:divBdr>
                        <w:top w:val="none" w:sz="0" w:space="0" w:color="auto"/>
                        <w:left w:val="none" w:sz="0" w:space="0" w:color="auto"/>
                        <w:bottom w:val="none" w:sz="0" w:space="0" w:color="auto"/>
                        <w:right w:val="none" w:sz="0" w:space="0" w:color="auto"/>
                      </w:divBdr>
                      <w:divsChild>
                        <w:div w:id="371275068">
                          <w:marLeft w:val="0"/>
                          <w:marRight w:val="0"/>
                          <w:marTop w:val="0"/>
                          <w:marBottom w:val="0"/>
                          <w:divBdr>
                            <w:top w:val="none" w:sz="0" w:space="0" w:color="auto"/>
                            <w:left w:val="none" w:sz="0" w:space="0" w:color="auto"/>
                            <w:bottom w:val="none" w:sz="0" w:space="0" w:color="auto"/>
                            <w:right w:val="none" w:sz="0" w:space="0" w:color="auto"/>
                          </w:divBdr>
                          <w:divsChild>
                            <w:div w:id="139928679">
                              <w:marLeft w:val="0"/>
                              <w:marRight w:val="0"/>
                              <w:marTop w:val="0"/>
                              <w:marBottom w:val="0"/>
                              <w:divBdr>
                                <w:top w:val="none" w:sz="0" w:space="0" w:color="auto"/>
                                <w:left w:val="none" w:sz="0" w:space="0" w:color="auto"/>
                                <w:bottom w:val="none" w:sz="0" w:space="0" w:color="auto"/>
                                <w:right w:val="none" w:sz="0" w:space="0" w:color="auto"/>
                              </w:divBdr>
                              <w:divsChild>
                                <w:div w:id="179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06638">
                  <w:marLeft w:val="0"/>
                  <w:marRight w:val="0"/>
                  <w:marTop w:val="0"/>
                  <w:marBottom w:val="0"/>
                  <w:divBdr>
                    <w:top w:val="none" w:sz="0" w:space="0" w:color="auto"/>
                    <w:left w:val="none" w:sz="0" w:space="0" w:color="auto"/>
                    <w:bottom w:val="none" w:sz="0" w:space="0" w:color="auto"/>
                    <w:right w:val="none" w:sz="0" w:space="0" w:color="auto"/>
                  </w:divBdr>
                  <w:divsChild>
                    <w:div w:id="736976001">
                      <w:marLeft w:val="0"/>
                      <w:marRight w:val="0"/>
                      <w:marTop w:val="0"/>
                      <w:marBottom w:val="0"/>
                      <w:divBdr>
                        <w:top w:val="none" w:sz="0" w:space="0" w:color="auto"/>
                        <w:left w:val="none" w:sz="0" w:space="0" w:color="auto"/>
                        <w:bottom w:val="none" w:sz="0" w:space="0" w:color="auto"/>
                        <w:right w:val="none" w:sz="0" w:space="0" w:color="auto"/>
                      </w:divBdr>
                      <w:divsChild>
                        <w:div w:id="108818331">
                          <w:marLeft w:val="0"/>
                          <w:marRight w:val="0"/>
                          <w:marTop w:val="0"/>
                          <w:marBottom w:val="0"/>
                          <w:divBdr>
                            <w:top w:val="none" w:sz="0" w:space="0" w:color="auto"/>
                            <w:left w:val="none" w:sz="0" w:space="0" w:color="auto"/>
                            <w:bottom w:val="none" w:sz="0" w:space="0" w:color="auto"/>
                            <w:right w:val="none" w:sz="0" w:space="0" w:color="auto"/>
                          </w:divBdr>
                          <w:divsChild>
                            <w:div w:id="1067919006">
                              <w:marLeft w:val="0"/>
                              <w:marRight w:val="0"/>
                              <w:marTop w:val="0"/>
                              <w:marBottom w:val="0"/>
                              <w:divBdr>
                                <w:top w:val="none" w:sz="0" w:space="0" w:color="auto"/>
                                <w:left w:val="none" w:sz="0" w:space="0" w:color="auto"/>
                                <w:bottom w:val="none" w:sz="0" w:space="0" w:color="auto"/>
                                <w:right w:val="none" w:sz="0" w:space="0" w:color="auto"/>
                              </w:divBdr>
                              <w:divsChild>
                                <w:div w:id="98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299522">
          <w:marLeft w:val="0"/>
          <w:marRight w:val="0"/>
          <w:marTop w:val="0"/>
          <w:marBottom w:val="450"/>
          <w:divBdr>
            <w:top w:val="none" w:sz="0" w:space="0" w:color="auto"/>
            <w:left w:val="none" w:sz="0" w:space="0" w:color="auto"/>
            <w:bottom w:val="none" w:sz="0" w:space="0" w:color="auto"/>
            <w:right w:val="none" w:sz="0" w:space="0" w:color="auto"/>
          </w:divBdr>
          <w:divsChild>
            <w:div w:id="1128161762">
              <w:marLeft w:val="0"/>
              <w:marRight w:val="0"/>
              <w:marTop w:val="0"/>
              <w:marBottom w:val="180"/>
              <w:divBdr>
                <w:top w:val="none" w:sz="0" w:space="0" w:color="auto"/>
                <w:left w:val="none" w:sz="0" w:space="0" w:color="auto"/>
                <w:bottom w:val="none" w:sz="0" w:space="0" w:color="auto"/>
                <w:right w:val="none" w:sz="0" w:space="0" w:color="auto"/>
              </w:divBdr>
              <w:divsChild>
                <w:div w:id="216086770">
                  <w:marLeft w:val="0"/>
                  <w:marRight w:val="0"/>
                  <w:marTop w:val="0"/>
                  <w:marBottom w:val="0"/>
                  <w:divBdr>
                    <w:top w:val="none" w:sz="0" w:space="0" w:color="auto"/>
                    <w:left w:val="none" w:sz="0" w:space="0" w:color="auto"/>
                    <w:bottom w:val="none" w:sz="0" w:space="0" w:color="auto"/>
                    <w:right w:val="none" w:sz="0" w:space="0" w:color="auto"/>
                  </w:divBdr>
                  <w:divsChild>
                    <w:div w:id="7831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8292">
              <w:marLeft w:val="0"/>
              <w:marRight w:val="0"/>
              <w:marTop w:val="0"/>
              <w:marBottom w:val="0"/>
              <w:divBdr>
                <w:top w:val="none" w:sz="0" w:space="0" w:color="auto"/>
                <w:left w:val="none" w:sz="0" w:space="0" w:color="auto"/>
                <w:bottom w:val="none" w:sz="0" w:space="0" w:color="auto"/>
                <w:right w:val="none" w:sz="0" w:space="0" w:color="auto"/>
              </w:divBdr>
              <w:divsChild>
                <w:div w:id="1755541629">
                  <w:marLeft w:val="0"/>
                  <w:marRight w:val="0"/>
                  <w:marTop w:val="0"/>
                  <w:marBottom w:val="0"/>
                  <w:divBdr>
                    <w:top w:val="none" w:sz="0" w:space="0" w:color="auto"/>
                    <w:left w:val="none" w:sz="0" w:space="0" w:color="auto"/>
                    <w:bottom w:val="none" w:sz="0" w:space="0" w:color="auto"/>
                    <w:right w:val="none" w:sz="0" w:space="0" w:color="auto"/>
                  </w:divBdr>
                  <w:divsChild>
                    <w:div w:id="391655954">
                      <w:marLeft w:val="0"/>
                      <w:marRight w:val="0"/>
                      <w:marTop w:val="0"/>
                      <w:marBottom w:val="0"/>
                      <w:divBdr>
                        <w:top w:val="none" w:sz="0" w:space="0" w:color="auto"/>
                        <w:left w:val="none" w:sz="0" w:space="0" w:color="auto"/>
                        <w:bottom w:val="none" w:sz="0" w:space="0" w:color="auto"/>
                        <w:right w:val="none" w:sz="0" w:space="0" w:color="auto"/>
                      </w:divBdr>
                      <w:divsChild>
                        <w:div w:id="741098358">
                          <w:marLeft w:val="0"/>
                          <w:marRight w:val="0"/>
                          <w:marTop w:val="0"/>
                          <w:marBottom w:val="0"/>
                          <w:divBdr>
                            <w:top w:val="none" w:sz="0" w:space="0" w:color="auto"/>
                            <w:left w:val="none" w:sz="0" w:space="0" w:color="auto"/>
                            <w:bottom w:val="none" w:sz="0" w:space="0" w:color="auto"/>
                            <w:right w:val="none" w:sz="0" w:space="0" w:color="auto"/>
                          </w:divBdr>
                          <w:divsChild>
                            <w:div w:id="386686960">
                              <w:marLeft w:val="0"/>
                              <w:marRight w:val="0"/>
                              <w:marTop w:val="0"/>
                              <w:marBottom w:val="0"/>
                              <w:divBdr>
                                <w:top w:val="none" w:sz="0" w:space="0" w:color="auto"/>
                                <w:left w:val="none" w:sz="0" w:space="0" w:color="auto"/>
                                <w:bottom w:val="none" w:sz="0" w:space="0" w:color="auto"/>
                                <w:right w:val="none" w:sz="0" w:space="0" w:color="auto"/>
                              </w:divBdr>
                              <w:divsChild>
                                <w:div w:id="10732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27940">
                  <w:marLeft w:val="0"/>
                  <w:marRight w:val="0"/>
                  <w:marTop w:val="0"/>
                  <w:marBottom w:val="0"/>
                  <w:divBdr>
                    <w:top w:val="none" w:sz="0" w:space="0" w:color="auto"/>
                    <w:left w:val="none" w:sz="0" w:space="0" w:color="auto"/>
                    <w:bottom w:val="none" w:sz="0" w:space="0" w:color="auto"/>
                    <w:right w:val="none" w:sz="0" w:space="0" w:color="auto"/>
                  </w:divBdr>
                  <w:divsChild>
                    <w:div w:id="827090469">
                      <w:marLeft w:val="0"/>
                      <w:marRight w:val="0"/>
                      <w:marTop w:val="0"/>
                      <w:marBottom w:val="0"/>
                      <w:divBdr>
                        <w:top w:val="none" w:sz="0" w:space="0" w:color="auto"/>
                        <w:left w:val="none" w:sz="0" w:space="0" w:color="auto"/>
                        <w:bottom w:val="none" w:sz="0" w:space="0" w:color="auto"/>
                        <w:right w:val="none" w:sz="0" w:space="0" w:color="auto"/>
                      </w:divBdr>
                      <w:divsChild>
                        <w:div w:id="708720098">
                          <w:marLeft w:val="0"/>
                          <w:marRight w:val="0"/>
                          <w:marTop w:val="0"/>
                          <w:marBottom w:val="0"/>
                          <w:divBdr>
                            <w:top w:val="none" w:sz="0" w:space="0" w:color="auto"/>
                            <w:left w:val="none" w:sz="0" w:space="0" w:color="auto"/>
                            <w:bottom w:val="none" w:sz="0" w:space="0" w:color="auto"/>
                            <w:right w:val="none" w:sz="0" w:space="0" w:color="auto"/>
                          </w:divBdr>
                          <w:divsChild>
                            <w:div w:id="922177112">
                              <w:marLeft w:val="0"/>
                              <w:marRight w:val="0"/>
                              <w:marTop w:val="0"/>
                              <w:marBottom w:val="0"/>
                              <w:divBdr>
                                <w:top w:val="none" w:sz="0" w:space="0" w:color="auto"/>
                                <w:left w:val="none" w:sz="0" w:space="0" w:color="auto"/>
                                <w:bottom w:val="none" w:sz="0" w:space="0" w:color="auto"/>
                                <w:right w:val="none" w:sz="0" w:space="0" w:color="auto"/>
                              </w:divBdr>
                              <w:divsChild>
                                <w:div w:id="2037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740447">
                  <w:marLeft w:val="0"/>
                  <w:marRight w:val="0"/>
                  <w:marTop w:val="0"/>
                  <w:marBottom w:val="0"/>
                  <w:divBdr>
                    <w:top w:val="none" w:sz="0" w:space="0" w:color="auto"/>
                    <w:left w:val="none" w:sz="0" w:space="0" w:color="auto"/>
                    <w:bottom w:val="none" w:sz="0" w:space="0" w:color="auto"/>
                    <w:right w:val="none" w:sz="0" w:space="0" w:color="auto"/>
                  </w:divBdr>
                  <w:divsChild>
                    <w:div w:id="2051877895">
                      <w:marLeft w:val="0"/>
                      <w:marRight w:val="0"/>
                      <w:marTop w:val="0"/>
                      <w:marBottom w:val="0"/>
                      <w:divBdr>
                        <w:top w:val="none" w:sz="0" w:space="0" w:color="auto"/>
                        <w:left w:val="none" w:sz="0" w:space="0" w:color="auto"/>
                        <w:bottom w:val="none" w:sz="0" w:space="0" w:color="auto"/>
                        <w:right w:val="none" w:sz="0" w:space="0" w:color="auto"/>
                      </w:divBdr>
                      <w:divsChild>
                        <w:div w:id="2055307163">
                          <w:marLeft w:val="0"/>
                          <w:marRight w:val="0"/>
                          <w:marTop w:val="0"/>
                          <w:marBottom w:val="0"/>
                          <w:divBdr>
                            <w:top w:val="none" w:sz="0" w:space="0" w:color="auto"/>
                            <w:left w:val="none" w:sz="0" w:space="0" w:color="auto"/>
                            <w:bottom w:val="none" w:sz="0" w:space="0" w:color="auto"/>
                            <w:right w:val="none" w:sz="0" w:space="0" w:color="auto"/>
                          </w:divBdr>
                          <w:divsChild>
                            <w:div w:id="1592085753">
                              <w:marLeft w:val="0"/>
                              <w:marRight w:val="0"/>
                              <w:marTop w:val="0"/>
                              <w:marBottom w:val="0"/>
                              <w:divBdr>
                                <w:top w:val="none" w:sz="0" w:space="0" w:color="auto"/>
                                <w:left w:val="none" w:sz="0" w:space="0" w:color="auto"/>
                                <w:bottom w:val="none" w:sz="0" w:space="0" w:color="auto"/>
                                <w:right w:val="none" w:sz="0" w:space="0" w:color="auto"/>
                              </w:divBdr>
                              <w:divsChild>
                                <w:div w:id="147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333235">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9">
          <w:marLeft w:val="0"/>
          <w:marRight w:val="0"/>
          <w:marTop w:val="0"/>
          <w:marBottom w:val="450"/>
          <w:divBdr>
            <w:top w:val="none" w:sz="0" w:space="0" w:color="auto"/>
            <w:left w:val="none" w:sz="0" w:space="0" w:color="auto"/>
            <w:bottom w:val="none" w:sz="0" w:space="0" w:color="auto"/>
            <w:right w:val="none" w:sz="0" w:space="0" w:color="auto"/>
          </w:divBdr>
          <w:divsChild>
            <w:div w:id="453986625">
              <w:marLeft w:val="0"/>
              <w:marRight w:val="0"/>
              <w:marTop w:val="0"/>
              <w:marBottom w:val="180"/>
              <w:divBdr>
                <w:top w:val="none" w:sz="0" w:space="0" w:color="auto"/>
                <w:left w:val="none" w:sz="0" w:space="0" w:color="auto"/>
                <w:bottom w:val="none" w:sz="0" w:space="0" w:color="auto"/>
                <w:right w:val="none" w:sz="0" w:space="0" w:color="auto"/>
              </w:divBdr>
              <w:divsChild>
                <w:div w:id="1378434159">
                  <w:marLeft w:val="0"/>
                  <w:marRight w:val="0"/>
                  <w:marTop w:val="0"/>
                  <w:marBottom w:val="0"/>
                  <w:divBdr>
                    <w:top w:val="none" w:sz="0" w:space="0" w:color="auto"/>
                    <w:left w:val="none" w:sz="0" w:space="0" w:color="auto"/>
                    <w:bottom w:val="none" w:sz="0" w:space="0" w:color="auto"/>
                    <w:right w:val="none" w:sz="0" w:space="0" w:color="auto"/>
                  </w:divBdr>
                  <w:divsChild>
                    <w:div w:id="17425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0815">
              <w:marLeft w:val="0"/>
              <w:marRight w:val="0"/>
              <w:marTop w:val="0"/>
              <w:marBottom w:val="0"/>
              <w:divBdr>
                <w:top w:val="none" w:sz="0" w:space="0" w:color="auto"/>
                <w:left w:val="none" w:sz="0" w:space="0" w:color="auto"/>
                <w:bottom w:val="none" w:sz="0" w:space="0" w:color="auto"/>
                <w:right w:val="none" w:sz="0" w:space="0" w:color="auto"/>
              </w:divBdr>
              <w:divsChild>
                <w:div w:id="1211647836">
                  <w:marLeft w:val="0"/>
                  <w:marRight w:val="0"/>
                  <w:marTop w:val="0"/>
                  <w:marBottom w:val="0"/>
                  <w:divBdr>
                    <w:top w:val="none" w:sz="0" w:space="0" w:color="auto"/>
                    <w:left w:val="none" w:sz="0" w:space="0" w:color="auto"/>
                    <w:bottom w:val="none" w:sz="0" w:space="0" w:color="auto"/>
                    <w:right w:val="none" w:sz="0" w:space="0" w:color="auto"/>
                  </w:divBdr>
                  <w:divsChild>
                    <w:div w:id="399985628">
                      <w:marLeft w:val="0"/>
                      <w:marRight w:val="0"/>
                      <w:marTop w:val="0"/>
                      <w:marBottom w:val="0"/>
                      <w:divBdr>
                        <w:top w:val="none" w:sz="0" w:space="0" w:color="auto"/>
                        <w:left w:val="none" w:sz="0" w:space="0" w:color="auto"/>
                        <w:bottom w:val="none" w:sz="0" w:space="0" w:color="auto"/>
                        <w:right w:val="none" w:sz="0" w:space="0" w:color="auto"/>
                      </w:divBdr>
                      <w:divsChild>
                        <w:div w:id="1151140995">
                          <w:marLeft w:val="0"/>
                          <w:marRight w:val="0"/>
                          <w:marTop w:val="0"/>
                          <w:marBottom w:val="0"/>
                          <w:divBdr>
                            <w:top w:val="none" w:sz="0" w:space="0" w:color="auto"/>
                            <w:left w:val="none" w:sz="0" w:space="0" w:color="auto"/>
                            <w:bottom w:val="none" w:sz="0" w:space="0" w:color="auto"/>
                            <w:right w:val="none" w:sz="0" w:space="0" w:color="auto"/>
                          </w:divBdr>
                          <w:divsChild>
                            <w:div w:id="1501849209">
                              <w:marLeft w:val="0"/>
                              <w:marRight w:val="0"/>
                              <w:marTop w:val="0"/>
                              <w:marBottom w:val="0"/>
                              <w:divBdr>
                                <w:top w:val="none" w:sz="0" w:space="0" w:color="auto"/>
                                <w:left w:val="none" w:sz="0" w:space="0" w:color="auto"/>
                                <w:bottom w:val="none" w:sz="0" w:space="0" w:color="auto"/>
                                <w:right w:val="none" w:sz="0" w:space="0" w:color="auto"/>
                              </w:divBdr>
                              <w:divsChild>
                                <w:div w:id="13966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36424">
                  <w:marLeft w:val="0"/>
                  <w:marRight w:val="0"/>
                  <w:marTop w:val="0"/>
                  <w:marBottom w:val="0"/>
                  <w:divBdr>
                    <w:top w:val="none" w:sz="0" w:space="0" w:color="auto"/>
                    <w:left w:val="none" w:sz="0" w:space="0" w:color="auto"/>
                    <w:bottom w:val="none" w:sz="0" w:space="0" w:color="auto"/>
                    <w:right w:val="none" w:sz="0" w:space="0" w:color="auto"/>
                  </w:divBdr>
                  <w:divsChild>
                    <w:div w:id="961350234">
                      <w:marLeft w:val="0"/>
                      <w:marRight w:val="0"/>
                      <w:marTop w:val="0"/>
                      <w:marBottom w:val="0"/>
                      <w:divBdr>
                        <w:top w:val="none" w:sz="0" w:space="0" w:color="auto"/>
                        <w:left w:val="none" w:sz="0" w:space="0" w:color="auto"/>
                        <w:bottom w:val="none" w:sz="0" w:space="0" w:color="auto"/>
                        <w:right w:val="none" w:sz="0" w:space="0" w:color="auto"/>
                      </w:divBdr>
                      <w:divsChild>
                        <w:div w:id="601568525">
                          <w:marLeft w:val="0"/>
                          <w:marRight w:val="0"/>
                          <w:marTop w:val="0"/>
                          <w:marBottom w:val="0"/>
                          <w:divBdr>
                            <w:top w:val="none" w:sz="0" w:space="0" w:color="auto"/>
                            <w:left w:val="none" w:sz="0" w:space="0" w:color="auto"/>
                            <w:bottom w:val="none" w:sz="0" w:space="0" w:color="auto"/>
                            <w:right w:val="none" w:sz="0" w:space="0" w:color="auto"/>
                          </w:divBdr>
                          <w:divsChild>
                            <w:div w:id="1764451446">
                              <w:marLeft w:val="0"/>
                              <w:marRight w:val="0"/>
                              <w:marTop w:val="0"/>
                              <w:marBottom w:val="0"/>
                              <w:divBdr>
                                <w:top w:val="none" w:sz="0" w:space="0" w:color="auto"/>
                                <w:left w:val="none" w:sz="0" w:space="0" w:color="auto"/>
                                <w:bottom w:val="none" w:sz="0" w:space="0" w:color="auto"/>
                                <w:right w:val="none" w:sz="0" w:space="0" w:color="auto"/>
                              </w:divBdr>
                              <w:divsChild>
                                <w:div w:id="7063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88043">
                      <w:marLeft w:val="0"/>
                      <w:marRight w:val="0"/>
                      <w:marTop w:val="0"/>
                      <w:marBottom w:val="315"/>
                      <w:divBdr>
                        <w:top w:val="none" w:sz="0" w:space="0" w:color="auto"/>
                        <w:left w:val="none" w:sz="0" w:space="0" w:color="auto"/>
                        <w:bottom w:val="none" w:sz="0" w:space="0" w:color="auto"/>
                        <w:right w:val="none" w:sz="0" w:space="0" w:color="auto"/>
                      </w:divBdr>
                      <w:divsChild>
                        <w:div w:id="395906861">
                          <w:marLeft w:val="0"/>
                          <w:marRight w:val="0"/>
                          <w:marTop w:val="0"/>
                          <w:marBottom w:val="0"/>
                          <w:divBdr>
                            <w:top w:val="none" w:sz="0" w:space="0" w:color="auto"/>
                            <w:left w:val="none" w:sz="0" w:space="0" w:color="auto"/>
                            <w:bottom w:val="none" w:sz="0" w:space="0" w:color="auto"/>
                            <w:right w:val="none" w:sz="0" w:space="0" w:color="auto"/>
                          </w:divBdr>
                        </w:div>
                        <w:div w:id="136461199">
                          <w:marLeft w:val="0"/>
                          <w:marRight w:val="0"/>
                          <w:marTop w:val="0"/>
                          <w:marBottom w:val="0"/>
                          <w:divBdr>
                            <w:top w:val="none" w:sz="0" w:space="0" w:color="auto"/>
                            <w:left w:val="none" w:sz="0" w:space="0" w:color="auto"/>
                            <w:bottom w:val="none" w:sz="0" w:space="0" w:color="auto"/>
                            <w:right w:val="none" w:sz="0" w:space="0" w:color="auto"/>
                          </w:divBdr>
                          <w:divsChild>
                            <w:div w:id="14836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5377">
                  <w:marLeft w:val="0"/>
                  <w:marRight w:val="0"/>
                  <w:marTop w:val="0"/>
                  <w:marBottom w:val="0"/>
                  <w:divBdr>
                    <w:top w:val="none" w:sz="0" w:space="0" w:color="auto"/>
                    <w:left w:val="none" w:sz="0" w:space="0" w:color="auto"/>
                    <w:bottom w:val="none" w:sz="0" w:space="0" w:color="auto"/>
                    <w:right w:val="none" w:sz="0" w:space="0" w:color="auto"/>
                  </w:divBdr>
                  <w:divsChild>
                    <w:div w:id="773288376">
                      <w:marLeft w:val="0"/>
                      <w:marRight w:val="0"/>
                      <w:marTop w:val="0"/>
                      <w:marBottom w:val="0"/>
                      <w:divBdr>
                        <w:top w:val="none" w:sz="0" w:space="0" w:color="auto"/>
                        <w:left w:val="none" w:sz="0" w:space="0" w:color="auto"/>
                        <w:bottom w:val="none" w:sz="0" w:space="0" w:color="auto"/>
                        <w:right w:val="none" w:sz="0" w:space="0" w:color="auto"/>
                      </w:divBdr>
                      <w:divsChild>
                        <w:div w:id="936601605">
                          <w:marLeft w:val="0"/>
                          <w:marRight w:val="0"/>
                          <w:marTop w:val="0"/>
                          <w:marBottom w:val="0"/>
                          <w:divBdr>
                            <w:top w:val="none" w:sz="0" w:space="0" w:color="auto"/>
                            <w:left w:val="none" w:sz="0" w:space="0" w:color="auto"/>
                            <w:bottom w:val="none" w:sz="0" w:space="0" w:color="auto"/>
                            <w:right w:val="none" w:sz="0" w:space="0" w:color="auto"/>
                          </w:divBdr>
                          <w:divsChild>
                            <w:div w:id="349332595">
                              <w:marLeft w:val="0"/>
                              <w:marRight w:val="0"/>
                              <w:marTop w:val="0"/>
                              <w:marBottom w:val="0"/>
                              <w:divBdr>
                                <w:top w:val="none" w:sz="0" w:space="0" w:color="auto"/>
                                <w:left w:val="none" w:sz="0" w:space="0" w:color="auto"/>
                                <w:bottom w:val="none" w:sz="0" w:space="0" w:color="auto"/>
                                <w:right w:val="none" w:sz="0" w:space="0" w:color="auto"/>
                              </w:divBdr>
                              <w:divsChild>
                                <w:div w:id="3999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00120">
                  <w:marLeft w:val="0"/>
                  <w:marRight w:val="0"/>
                  <w:marTop w:val="0"/>
                  <w:marBottom w:val="0"/>
                  <w:divBdr>
                    <w:top w:val="none" w:sz="0" w:space="0" w:color="auto"/>
                    <w:left w:val="none" w:sz="0" w:space="0" w:color="auto"/>
                    <w:bottom w:val="none" w:sz="0" w:space="0" w:color="auto"/>
                    <w:right w:val="none" w:sz="0" w:space="0" w:color="auto"/>
                  </w:divBdr>
                  <w:divsChild>
                    <w:div w:id="464547983">
                      <w:marLeft w:val="0"/>
                      <w:marRight w:val="0"/>
                      <w:marTop w:val="0"/>
                      <w:marBottom w:val="0"/>
                      <w:divBdr>
                        <w:top w:val="none" w:sz="0" w:space="0" w:color="auto"/>
                        <w:left w:val="none" w:sz="0" w:space="0" w:color="auto"/>
                        <w:bottom w:val="none" w:sz="0" w:space="0" w:color="auto"/>
                        <w:right w:val="none" w:sz="0" w:space="0" w:color="auto"/>
                      </w:divBdr>
                      <w:divsChild>
                        <w:div w:id="1594780093">
                          <w:marLeft w:val="0"/>
                          <w:marRight w:val="0"/>
                          <w:marTop w:val="0"/>
                          <w:marBottom w:val="0"/>
                          <w:divBdr>
                            <w:top w:val="none" w:sz="0" w:space="0" w:color="auto"/>
                            <w:left w:val="none" w:sz="0" w:space="0" w:color="auto"/>
                            <w:bottom w:val="none" w:sz="0" w:space="0" w:color="auto"/>
                            <w:right w:val="none" w:sz="0" w:space="0" w:color="auto"/>
                          </w:divBdr>
                          <w:divsChild>
                            <w:div w:id="554893768">
                              <w:marLeft w:val="0"/>
                              <w:marRight w:val="0"/>
                              <w:marTop w:val="0"/>
                              <w:marBottom w:val="0"/>
                              <w:divBdr>
                                <w:top w:val="none" w:sz="0" w:space="0" w:color="auto"/>
                                <w:left w:val="none" w:sz="0" w:space="0" w:color="auto"/>
                                <w:bottom w:val="none" w:sz="0" w:space="0" w:color="auto"/>
                                <w:right w:val="none" w:sz="0" w:space="0" w:color="auto"/>
                              </w:divBdr>
                              <w:divsChild>
                                <w:div w:id="95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471364">
          <w:marLeft w:val="0"/>
          <w:marRight w:val="0"/>
          <w:marTop w:val="0"/>
          <w:marBottom w:val="450"/>
          <w:divBdr>
            <w:top w:val="none" w:sz="0" w:space="0" w:color="auto"/>
            <w:left w:val="none" w:sz="0" w:space="0" w:color="auto"/>
            <w:bottom w:val="none" w:sz="0" w:space="0" w:color="auto"/>
            <w:right w:val="none" w:sz="0" w:space="0" w:color="auto"/>
          </w:divBdr>
          <w:divsChild>
            <w:div w:id="681706488">
              <w:marLeft w:val="0"/>
              <w:marRight w:val="0"/>
              <w:marTop w:val="0"/>
              <w:marBottom w:val="180"/>
              <w:divBdr>
                <w:top w:val="none" w:sz="0" w:space="0" w:color="auto"/>
                <w:left w:val="none" w:sz="0" w:space="0" w:color="auto"/>
                <w:bottom w:val="none" w:sz="0" w:space="0" w:color="auto"/>
                <w:right w:val="none" w:sz="0" w:space="0" w:color="auto"/>
              </w:divBdr>
              <w:divsChild>
                <w:div w:id="1262372039">
                  <w:marLeft w:val="0"/>
                  <w:marRight w:val="0"/>
                  <w:marTop w:val="0"/>
                  <w:marBottom w:val="0"/>
                  <w:divBdr>
                    <w:top w:val="none" w:sz="0" w:space="0" w:color="auto"/>
                    <w:left w:val="none" w:sz="0" w:space="0" w:color="auto"/>
                    <w:bottom w:val="none" w:sz="0" w:space="0" w:color="auto"/>
                    <w:right w:val="none" w:sz="0" w:space="0" w:color="auto"/>
                  </w:divBdr>
                  <w:divsChild>
                    <w:div w:id="9902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5750">
              <w:marLeft w:val="0"/>
              <w:marRight w:val="0"/>
              <w:marTop w:val="0"/>
              <w:marBottom w:val="0"/>
              <w:divBdr>
                <w:top w:val="none" w:sz="0" w:space="0" w:color="auto"/>
                <w:left w:val="none" w:sz="0" w:space="0" w:color="auto"/>
                <w:bottom w:val="none" w:sz="0" w:space="0" w:color="auto"/>
                <w:right w:val="none" w:sz="0" w:space="0" w:color="auto"/>
              </w:divBdr>
              <w:divsChild>
                <w:div w:id="1191338242">
                  <w:marLeft w:val="0"/>
                  <w:marRight w:val="0"/>
                  <w:marTop w:val="0"/>
                  <w:marBottom w:val="0"/>
                  <w:divBdr>
                    <w:top w:val="none" w:sz="0" w:space="0" w:color="auto"/>
                    <w:left w:val="none" w:sz="0" w:space="0" w:color="auto"/>
                    <w:bottom w:val="none" w:sz="0" w:space="0" w:color="auto"/>
                    <w:right w:val="none" w:sz="0" w:space="0" w:color="auto"/>
                  </w:divBdr>
                  <w:divsChild>
                    <w:div w:id="1582982960">
                      <w:marLeft w:val="0"/>
                      <w:marRight w:val="0"/>
                      <w:marTop w:val="0"/>
                      <w:marBottom w:val="0"/>
                      <w:divBdr>
                        <w:top w:val="none" w:sz="0" w:space="0" w:color="auto"/>
                        <w:left w:val="none" w:sz="0" w:space="0" w:color="auto"/>
                        <w:bottom w:val="none" w:sz="0" w:space="0" w:color="auto"/>
                        <w:right w:val="none" w:sz="0" w:space="0" w:color="auto"/>
                      </w:divBdr>
                      <w:divsChild>
                        <w:div w:id="2058966785">
                          <w:marLeft w:val="0"/>
                          <w:marRight w:val="0"/>
                          <w:marTop w:val="0"/>
                          <w:marBottom w:val="0"/>
                          <w:divBdr>
                            <w:top w:val="none" w:sz="0" w:space="0" w:color="auto"/>
                            <w:left w:val="none" w:sz="0" w:space="0" w:color="auto"/>
                            <w:bottom w:val="none" w:sz="0" w:space="0" w:color="auto"/>
                            <w:right w:val="none" w:sz="0" w:space="0" w:color="auto"/>
                          </w:divBdr>
                          <w:divsChild>
                            <w:div w:id="1710494524">
                              <w:marLeft w:val="0"/>
                              <w:marRight w:val="0"/>
                              <w:marTop w:val="0"/>
                              <w:marBottom w:val="0"/>
                              <w:divBdr>
                                <w:top w:val="none" w:sz="0" w:space="0" w:color="auto"/>
                                <w:left w:val="none" w:sz="0" w:space="0" w:color="auto"/>
                                <w:bottom w:val="none" w:sz="0" w:space="0" w:color="auto"/>
                                <w:right w:val="none" w:sz="0" w:space="0" w:color="auto"/>
                              </w:divBdr>
                              <w:divsChild>
                                <w:div w:id="14544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01615">
                  <w:marLeft w:val="0"/>
                  <w:marRight w:val="0"/>
                  <w:marTop w:val="0"/>
                  <w:marBottom w:val="0"/>
                  <w:divBdr>
                    <w:top w:val="none" w:sz="0" w:space="0" w:color="auto"/>
                    <w:left w:val="none" w:sz="0" w:space="0" w:color="auto"/>
                    <w:bottom w:val="none" w:sz="0" w:space="0" w:color="auto"/>
                    <w:right w:val="none" w:sz="0" w:space="0" w:color="auto"/>
                  </w:divBdr>
                  <w:divsChild>
                    <w:div w:id="256717901">
                      <w:marLeft w:val="0"/>
                      <w:marRight w:val="0"/>
                      <w:marTop w:val="0"/>
                      <w:marBottom w:val="0"/>
                      <w:divBdr>
                        <w:top w:val="none" w:sz="0" w:space="0" w:color="auto"/>
                        <w:left w:val="none" w:sz="0" w:space="0" w:color="auto"/>
                        <w:bottom w:val="none" w:sz="0" w:space="0" w:color="auto"/>
                        <w:right w:val="none" w:sz="0" w:space="0" w:color="auto"/>
                      </w:divBdr>
                      <w:divsChild>
                        <w:div w:id="1819959673">
                          <w:marLeft w:val="0"/>
                          <w:marRight w:val="0"/>
                          <w:marTop w:val="0"/>
                          <w:marBottom w:val="0"/>
                          <w:divBdr>
                            <w:top w:val="none" w:sz="0" w:space="0" w:color="auto"/>
                            <w:left w:val="none" w:sz="0" w:space="0" w:color="auto"/>
                            <w:bottom w:val="none" w:sz="0" w:space="0" w:color="auto"/>
                            <w:right w:val="none" w:sz="0" w:space="0" w:color="auto"/>
                          </w:divBdr>
                          <w:divsChild>
                            <w:div w:id="1078989041">
                              <w:marLeft w:val="0"/>
                              <w:marRight w:val="0"/>
                              <w:marTop w:val="0"/>
                              <w:marBottom w:val="0"/>
                              <w:divBdr>
                                <w:top w:val="none" w:sz="0" w:space="0" w:color="auto"/>
                                <w:left w:val="none" w:sz="0" w:space="0" w:color="auto"/>
                                <w:bottom w:val="none" w:sz="0" w:space="0" w:color="auto"/>
                                <w:right w:val="none" w:sz="0" w:space="0" w:color="auto"/>
                              </w:divBdr>
                              <w:divsChild>
                                <w:div w:id="10375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5732">
                      <w:marLeft w:val="0"/>
                      <w:marRight w:val="0"/>
                      <w:marTop w:val="0"/>
                      <w:marBottom w:val="315"/>
                      <w:divBdr>
                        <w:top w:val="none" w:sz="0" w:space="0" w:color="auto"/>
                        <w:left w:val="none" w:sz="0" w:space="0" w:color="auto"/>
                        <w:bottom w:val="none" w:sz="0" w:space="0" w:color="auto"/>
                        <w:right w:val="none" w:sz="0" w:space="0" w:color="auto"/>
                      </w:divBdr>
                      <w:divsChild>
                        <w:div w:id="1938557917">
                          <w:marLeft w:val="0"/>
                          <w:marRight w:val="0"/>
                          <w:marTop w:val="0"/>
                          <w:marBottom w:val="0"/>
                          <w:divBdr>
                            <w:top w:val="none" w:sz="0" w:space="0" w:color="auto"/>
                            <w:left w:val="none" w:sz="0" w:space="0" w:color="auto"/>
                            <w:bottom w:val="none" w:sz="0" w:space="0" w:color="auto"/>
                            <w:right w:val="none" w:sz="0" w:space="0" w:color="auto"/>
                          </w:divBdr>
                        </w:div>
                        <w:div w:id="779421972">
                          <w:marLeft w:val="0"/>
                          <w:marRight w:val="0"/>
                          <w:marTop w:val="0"/>
                          <w:marBottom w:val="0"/>
                          <w:divBdr>
                            <w:top w:val="none" w:sz="0" w:space="0" w:color="auto"/>
                            <w:left w:val="none" w:sz="0" w:space="0" w:color="auto"/>
                            <w:bottom w:val="none" w:sz="0" w:space="0" w:color="auto"/>
                            <w:right w:val="none" w:sz="0" w:space="0" w:color="auto"/>
                          </w:divBdr>
                          <w:divsChild>
                            <w:div w:id="5333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522181">
          <w:marLeft w:val="0"/>
          <w:marRight w:val="0"/>
          <w:marTop w:val="0"/>
          <w:marBottom w:val="450"/>
          <w:divBdr>
            <w:top w:val="none" w:sz="0" w:space="0" w:color="auto"/>
            <w:left w:val="none" w:sz="0" w:space="0" w:color="auto"/>
            <w:bottom w:val="none" w:sz="0" w:space="0" w:color="auto"/>
            <w:right w:val="none" w:sz="0" w:space="0" w:color="auto"/>
          </w:divBdr>
          <w:divsChild>
            <w:div w:id="464351736">
              <w:marLeft w:val="0"/>
              <w:marRight w:val="0"/>
              <w:marTop w:val="0"/>
              <w:marBottom w:val="180"/>
              <w:divBdr>
                <w:top w:val="none" w:sz="0" w:space="0" w:color="auto"/>
                <w:left w:val="none" w:sz="0" w:space="0" w:color="auto"/>
                <w:bottom w:val="none" w:sz="0" w:space="0" w:color="auto"/>
                <w:right w:val="none" w:sz="0" w:space="0" w:color="auto"/>
              </w:divBdr>
              <w:divsChild>
                <w:div w:id="2054192861">
                  <w:marLeft w:val="0"/>
                  <w:marRight w:val="0"/>
                  <w:marTop w:val="0"/>
                  <w:marBottom w:val="0"/>
                  <w:divBdr>
                    <w:top w:val="none" w:sz="0" w:space="0" w:color="auto"/>
                    <w:left w:val="none" w:sz="0" w:space="0" w:color="auto"/>
                    <w:bottom w:val="none" w:sz="0" w:space="0" w:color="auto"/>
                    <w:right w:val="none" w:sz="0" w:space="0" w:color="auto"/>
                  </w:divBdr>
                  <w:divsChild>
                    <w:div w:id="21089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2004">
              <w:marLeft w:val="0"/>
              <w:marRight w:val="0"/>
              <w:marTop w:val="0"/>
              <w:marBottom w:val="0"/>
              <w:divBdr>
                <w:top w:val="none" w:sz="0" w:space="0" w:color="auto"/>
                <w:left w:val="none" w:sz="0" w:space="0" w:color="auto"/>
                <w:bottom w:val="none" w:sz="0" w:space="0" w:color="auto"/>
                <w:right w:val="none" w:sz="0" w:space="0" w:color="auto"/>
              </w:divBdr>
              <w:divsChild>
                <w:div w:id="51316517">
                  <w:marLeft w:val="0"/>
                  <w:marRight w:val="0"/>
                  <w:marTop w:val="0"/>
                  <w:marBottom w:val="0"/>
                  <w:divBdr>
                    <w:top w:val="none" w:sz="0" w:space="0" w:color="auto"/>
                    <w:left w:val="none" w:sz="0" w:space="0" w:color="auto"/>
                    <w:bottom w:val="none" w:sz="0" w:space="0" w:color="auto"/>
                    <w:right w:val="none" w:sz="0" w:space="0" w:color="auto"/>
                  </w:divBdr>
                  <w:divsChild>
                    <w:div w:id="1319185051">
                      <w:marLeft w:val="0"/>
                      <w:marRight w:val="0"/>
                      <w:marTop w:val="0"/>
                      <w:marBottom w:val="0"/>
                      <w:divBdr>
                        <w:top w:val="none" w:sz="0" w:space="0" w:color="auto"/>
                        <w:left w:val="none" w:sz="0" w:space="0" w:color="auto"/>
                        <w:bottom w:val="none" w:sz="0" w:space="0" w:color="auto"/>
                        <w:right w:val="none" w:sz="0" w:space="0" w:color="auto"/>
                      </w:divBdr>
                      <w:divsChild>
                        <w:div w:id="1327980556">
                          <w:marLeft w:val="0"/>
                          <w:marRight w:val="0"/>
                          <w:marTop w:val="0"/>
                          <w:marBottom w:val="0"/>
                          <w:divBdr>
                            <w:top w:val="none" w:sz="0" w:space="0" w:color="auto"/>
                            <w:left w:val="none" w:sz="0" w:space="0" w:color="auto"/>
                            <w:bottom w:val="none" w:sz="0" w:space="0" w:color="auto"/>
                            <w:right w:val="none" w:sz="0" w:space="0" w:color="auto"/>
                          </w:divBdr>
                          <w:divsChild>
                            <w:div w:id="2047832668">
                              <w:marLeft w:val="0"/>
                              <w:marRight w:val="0"/>
                              <w:marTop w:val="0"/>
                              <w:marBottom w:val="0"/>
                              <w:divBdr>
                                <w:top w:val="none" w:sz="0" w:space="0" w:color="auto"/>
                                <w:left w:val="none" w:sz="0" w:space="0" w:color="auto"/>
                                <w:bottom w:val="none" w:sz="0" w:space="0" w:color="auto"/>
                                <w:right w:val="none" w:sz="0" w:space="0" w:color="auto"/>
                              </w:divBdr>
                              <w:divsChild>
                                <w:div w:id="18924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50044">
                  <w:marLeft w:val="0"/>
                  <w:marRight w:val="0"/>
                  <w:marTop w:val="0"/>
                  <w:marBottom w:val="0"/>
                  <w:divBdr>
                    <w:top w:val="none" w:sz="0" w:space="0" w:color="auto"/>
                    <w:left w:val="none" w:sz="0" w:space="0" w:color="auto"/>
                    <w:bottom w:val="none" w:sz="0" w:space="0" w:color="auto"/>
                    <w:right w:val="none" w:sz="0" w:space="0" w:color="auto"/>
                  </w:divBdr>
                  <w:divsChild>
                    <w:div w:id="2086225005">
                      <w:marLeft w:val="0"/>
                      <w:marRight w:val="0"/>
                      <w:marTop w:val="0"/>
                      <w:marBottom w:val="0"/>
                      <w:divBdr>
                        <w:top w:val="none" w:sz="0" w:space="0" w:color="auto"/>
                        <w:left w:val="none" w:sz="0" w:space="0" w:color="auto"/>
                        <w:bottom w:val="none" w:sz="0" w:space="0" w:color="auto"/>
                        <w:right w:val="none" w:sz="0" w:space="0" w:color="auto"/>
                      </w:divBdr>
                      <w:divsChild>
                        <w:div w:id="624041966">
                          <w:marLeft w:val="0"/>
                          <w:marRight w:val="0"/>
                          <w:marTop w:val="0"/>
                          <w:marBottom w:val="0"/>
                          <w:divBdr>
                            <w:top w:val="none" w:sz="0" w:space="0" w:color="auto"/>
                            <w:left w:val="none" w:sz="0" w:space="0" w:color="auto"/>
                            <w:bottom w:val="none" w:sz="0" w:space="0" w:color="auto"/>
                            <w:right w:val="none" w:sz="0" w:space="0" w:color="auto"/>
                          </w:divBdr>
                          <w:divsChild>
                            <w:div w:id="1772778068">
                              <w:marLeft w:val="0"/>
                              <w:marRight w:val="0"/>
                              <w:marTop w:val="0"/>
                              <w:marBottom w:val="0"/>
                              <w:divBdr>
                                <w:top w:val="none" w:sz="0" w:space="0" w:color="auto"/>
                                <w:left w:val="none" w:sz="0" w:space="0" w:color="auto"/>
                                <w:bottom w:val="none" w:sz="0" w:space="0" w:color="auto"/>
                                <w:right w:val="none" w:sz="0" w:space="0" w:color="auto"/>
                              </w:divBdr>
                              <w:divsChild>
                                <w:div w:id="8378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9647">
                      <w:marLeft w:val="0"/>
                      <w:marRight w:val="0"/>
                      <w:marTop w:val="0"/>
                      <w:marBottom w:val="315"/>
                      <w:divBdr>
                        <w:top w:val="none" w:sz="0" w:space="0" w:color="auto"/>
                        <w:left w:val="none" w:sz="0" w:space="0" w:color="auto"/>
                        <w:bottom w:val="none" w:sz="0" w:space="0" w:color="auto"/>
                        <w:right w:val="none" w:sz="0" w:space="0" w:color="auto"/>
                      </w:divBdr>
                      <w:divsChild>
                        <w:div w:id="802114943">
                          <w:marLeft w:val="0"/>
                          <w:marRight w:val="0"/>
                          <w:marTop w:val="0"/>
                          <w:marBottom w:val="0"/>
                          <w:divBdr>
                            <w:top w:val="none" w:sz="0" w:space="0" w:color="auto"/>
                            <w:left w:val="none" w:sz="0" w:space="0" w:color="auto"/>
                            <w:bottom w:val="none" w:sz="0" w:space="0" w:color="auto"/>
                            <w:right w:val="none" w:sz="0" w:space="0" w:color="auto"/>
                          </w:divBdr>
                        </w:div>
                        <w:div w:id="2053260159">
                          <w:marLeft w:val="0"/>
                          <w:marRight w:val="0"/>
                          <w:marTop w:val="0"/>
                          <w:marBottom w:val="0"/>
                          <w:divBdr>
                            <w:top w:val="none" w:sz="0" w:space="0" w:color="auto"/>
                            <w:left w:val="none" w:sz="0" w:space="0" w:color="auto"/>
                            <w:bottom w:val="none" w:sz="0" w:space="0" w:color="auto"/>
                            <w:right w:val="none" w:sz="0" w:space="0" w:color="auto"/>
                          </w:divBdr>
                          <w:divsChild>
                            <w:div w:id="4815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7177">
                  <w:marLeft w:val="0"/>
                  <w:marRight w:val="0"/>
                  <w:marTop w:val="0"/>
                  <w:marBottom w:val="0"/>
                  <w:divBdr>
                    <w:top w:val="none" w:sz="0" w:space="0" w:color="auto"/>
                    <w:left w:val="none" w:sz="0" w:space="0" w:color="auto"/>
                    <w:bottom w:val="none" w:sz="0" w:space="0" w:color="auto"/>
                    <w:right w:val="none" w:sz="0" w:space="0" w:color="auto"/>
                  </w:divBdr>
                  <w:divsChild>
                    <w:div w:id="1537816383">
                      <w:marLeft w:val="0"/>
                      <w:marRight w:val="0"/>
                      <w:marTop w:val="0"/>
                      <w:marBottom w:val="0"/>
                      <w:divBdr>
                        <w:top w:val="none" w:sz="0" w:space="0" w:color="auto"/>
                        <w:left w:val="none" w:sz="0" w:space="0" w:color="auto"/>
                        <w:bottom w:val="none" w:sz="0" w:space="0" w:color="auto"/>
                        <w:right w:val="none" w:sz="0" w:space="0" w:color="auto"/>
                      </w:divBdr>
                      <w:divsChild>
                        <w:div w:id="140775684">
                          <w:marLeft w:val="0"/>
                          <w:marRight w:val="0"/>
                          <w:marTop w:val="0"/>
                          <w:marBottom w:val="0"/>
                          <w:divBdr>
                            <w:top w:val="none" w:sz="0" w:space="0" w:color="auto"/>
                            <w:left w:val="none" w:sz="0" w:space="0" w:color="auto"/>
                            <w:bottom w:val="none" w:sz="0" w:space="0" w:color="auto"/>
                            <w:right w:val="none" w:sz="0" w:space="0" w:color="auto"/>
                          </w:divBdr>
                          <w:divsChild>
                            <w:div w:id="247688957">
                              <w:marLeft w:val="0"/>
                              <w:marRight w:val="0"/>
                              <w:marTop w:val="0"/>
                              <w:marBottom w:val="0"/>
                              <w:divBdr>
                                <w:top w:val="none" w:sz="0" w:space="0" w:color="auto"/>
                                <w:left w:val="none" w:sz="0" w:space="0" w:color="auto"/>
                                <w:bottom w:val="none" w:sz="0" w:space="0" w:color="auto"/>
                                <w:right w:val="none" w:sz="0" w:space="0" w:color="auto"/>
                              </w:divBdr>
                              <w:divsChild>
                                <w:div w:id="8145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406629">
          <w:marLeft w:val="0"/>
          <w:marRight w:val="0"/>
          <w:marTop w:val="0"/>
          <w:marBottom w:val="450"/>
          <w:divBdr>
            <w:top w:val="none" w:sz="0" w:space="0" w:color="auto"/>
            <w:left w:val="none" w:sz="0" w:space="0" w:color="auto"/>
            <w:bottom w:val="none" w:sz="0" w:space="0" w:color="auto"/>
            <w:right w:val="none" w:sz="0" w:space="0" w:color="auto"/>
          </w:divBdr>
          <w:divsChild>
            <w:div w:id="23750361">
              <w:marLeft w:val="0"/>
              <w:marRight w:val="0"/>
              <w:marTop w:val="0"/>
              <w:marBottom w:val="180"/>
              <w:divBdr>
                <w:top w:val="none" w:sz="0" w:space="0" w:color="auto"/>
                <w:left w:val="none" w:sz="0" w:space="0" w:color="auto"/>
                <w:bottom w:val="none" w:sz="0" w:space="0" w:color="auto"/>
                <w:right w:val="none" w:sz="0" w:space="0" w:color="auto"/>
              </w:divBdr>
              <w:divsChild>
                <w:div w:id="909920595">
                  <w:marLeft w:val="0"/>
                  <w:marRight w:val="0"/>
                  <w:marTop w:val="0"/>
                  <w:marBottom w:val="0"/>
                  <w:divBdr>
                    <w:top w:val="none" w:sz="0" w:space="0" w:color="auto"/>
                    <w:left w:val="none" w:sz="0" w:space="0" w:color="auto"/>
                    <w:bottom w:val="none" w:sz="0" w:space="0" w:color="auto"/>
                    <w:right w:val="none" w:sz="0" w:space="0" w:color="auto"/>
                  </w:divBdr>
                  <w:divsChild>
                    <w:div w:id="897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6531">
              <w:marLeft w:val="0"/>
              <w:marRight w:val="0"/>
              <w:marTop w:val="0"/>
              <w:marBottom w:val="0"/>
              <w:divBdr>
                <w:top w:val="none" w:sz="0" w:space="0" w:color="auto"/>
                <w:left w:val="none" w:sz="0" w:space="0" w:color="auto"/>
                <w:bottom w:val="none" w:sz="0" w:space="0" w:color="auto"/>
                <w:right w:val="none" w:sz="0" w:space="0" w:color="auto"/>
              </w:divBdr>
              <w:divsChild>
                <w:div w:id="362361779">
                  <w:marLeft w:val="0"/>
                  <w:marRight w:val="0"/>
                  <w:marTop w:val="0"/>
                  <w:marBottom w:val="0"/>
                  <w:divBdr>
                    <w:top w:val="none" w:sz="0" w:space="0" w:color="auto"/>
                    <w:left w:val="none" w:sz="0" w:space="0" w:color="auto"/>
                    <w:bottom w:val="none" w:sz="0" w:space="0" w:color="auto"/>
                    <w:right w:val="none" w:sz="0" w:space="0" w:color="auto"/>
                  </w:divBdr>
                  <w:divsChild>
                    <w:div w:id="748886775">
                      <w:marLeft w:val="0"/>
                      <w:marRight w:val="0"/>
                      <w:marTop w:val="0"/>
                      <w:marBottom w:val="0"/>
                      <w:divBdr>
                        <w:top w:val="none" w:sz="0" w:space="0" w:color="auto"/>
                        <w:left w:val="none" w:sz="0" w:space="0" w:color="auto"/>
                        <w:bottom w:val="none" w:sz="0" w:space="0" w:color="auto"/>
                        <w:right w:val="none" w:sz="0" w:space="0" w:color="auto"/>
                      </w:divBdr>
                      <w:divsChild>
                        <w:div w:id="1898322587">
                          <w:marLeft w:val="0"/>
                          <w:marRight w:val="0"/>
                          <w:marTop w:val="0"/>
                          <w:marBottom w:val="0"/>
                          <w:divBdr>
                            <w:top w:val="none" w:sz="0" w:space="0" w:color="auto"/>
                            <w:left w:val="none" w:sz="0" w:space="0" w:color="auto"/>
                            <w:bottom w:val="none" w:sz="0" w:space="0" w:color="auto"/>
                            <w:right w:val="none" w:sz="0" w:space="0" w:color="auto"/>
                          </w:divBdr>
                          <w:divsChild>
                            <w:div w:id="1775395653">
                              <w:marLeft w:val="0"/>
                              <w:marRight w:val="0"/>
                              <w:marTop w:val="0"/>
                              <w:marBottom w:val="0"/>
                              <w:divBdr>
                                <w:top w:val="none" w:sz="0" w:space="0" w:color="auto"/>
                                <w:left w:val="none" w:sz="0" w:space="0" w:color="auto"/>
                                <w:bottom w:val="none" w:sz="0" w:space="0" w:color="auto"/>
                                <w:right w:val="none" w:sz="0" w:space="0" w:color="auto"/>
                              </w:divBdr>
                              <w:divsChild>
                                <w:div w:id="964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18526">
                  <w:marLeft w:val="0"/>
                  <w:marRight w:val="0"/>
                  <w:marTop w:val="0"/>
                  <w:marBottom w:val="0"/>
                  <w:divBdr>
                    <w:top w:val="none" w:sz="0" w:space="0" w:color="auto"/>
                    <w:left w:val="none" w:sz="0" w:space="0" w:color="auto"/>
                    <w:bottom w:val="none" w:sz="0" w:space="0" w:color="auto"/>
                    <w:right w:val="none" w:sz="0" w:space="0" w:color="auto"/>
                  </w:divBdr>
                  <w:divsChild>
                    <w:div w:id="1455558927">
                      <w:marLeft w:val="0"/>
                      <w:marRight w:val="0"/>
                      <w:marTop w:val="0"/>
                      <w:marBottom w:val="0"/>
                      <w:divBdr>
                        <w:top w:val="none" w:sz="0" w:space="0" w:color="auto"/>
                        <w:left w:val="none" w:sz="0" w:space="0" w:color="auto"/>
                        <w:bottom w:val="none" w:sz="0" w:space="0" w:color="auto"/>
                        <w:right w:val="none" w:sz="0" w:space="0" w:color="auto"/>
                      </w:divBdr>
                      <w:divsChild>
                        <w:div w:id="938949451">
                          <w:marLeft w:val="0"/>
                          <w:marRight w:val="0"/>
                          <w:marTop w:val="0"/>
                          <w:marBottom w:val="0"/>
                          <w:divBdr>
                            <w:top w:val="none" w:sz="0" w:space="0" w:color="auto"/>
                            <w:left w:val="none" w:sz="0" w:space="0" w:color="auto"/>
                            <w:bottom w:val="none" w:sz="0" w:space="0" w:color="auto"/>
                            <w:right w:val="none" w:sz="0" w:space="0" w:color="auto"/>
                          </w:divBdr>
                          <w:divsChild>
                            <w:div w:id="1129788624">
                              <w:marLeft w:val="0"/>
                              <w:marRight w:val="0"/>
                              <w:marTop w:val="0"/>
                              <w:marBottom w:val="0"/>
                              <w:divBdr>
                                <w:top w:val="none" w:sz="0" w:space="0" w:color="auto"/>
                                <w:left w:val="none" w:sz="0" w:space="0" w:color="auto"/>
                                <w:bottom w:val="none" w:sz="0" w:space="0" w:color="auto"/>
                                <w:right w:val="none" w:sz="0" w:space="0" w:color="auto"/>
                              </w:divBdr>
                              <w:divsChild>
                                <w:div w:id="18082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6924">
                  <w:marLeft w:val="0"/>
                  <w:marRight w:val="0"/>
                  <w:marTop w:val="0"/>
                  <w:marBottom w:val="0"/>
                  <w:divBdr>
                    <w:top w:val="none" w:sz="0" w:space="0" w:color="auto"/>
                    <w:left w:val="none" w:sz="0" w:space="0" w:color="auto"/>
                    <w:bottom w:val="none" w:sz="0" w:space="0" w:color="auto"/>
                    <w:right w:val="none" w:sz="0" w:space="0" w:color="auto"/>
                  </w:divBdr>
                  <w:divsChild>
                    <w:div w:id="1890189968">
                      <w:marLeft w:val="0"/>
                      <w:marRight w:val="0"/>
                      <w:marTop w:val="0"/>
                      <w:marBottom w:val="0"/>
                      <w:divBdr>
                        <w:top w:val="none" w:sz="0" w:space="0" w:color="auto"/>
                        <w:left w:val="none" w:sz="0" w:space="0" w:color="auto"/>
                        <w:bottom w:val="none" w:sz="0" w:space="0" w:color="auto"/>
                        <w:right w:val="none" w:sz="0" w:space="0" w:color="auto"/>
                      </w:divBdr>
                      <w:divsChild>
                        <w:div w:id="461650707">
                          <w:marLeft w:val="0"/>
                          <w:marRight w:val="0"/>
                          <w:marTop w:val="0"/>
                          <w:marBottom w:val="0"/>
                          <w:divBdr>
                            <w:top w:val="none" w:sz="0" w:space="0" w:color="auto"/>
                            <w:left w:val="none" w:sz="0" w:space="0" w:color="auto"/>
                            <w:bottom w:val="none" w:sz="0" w:space="0" w:color="auto"/>
                            <w:right w:val="none" w:sz="0" w:space="0" w:color="auto"/>
                          </w:divBdr>
                          <w:divsChild>
                            <w:div w:id="1187717937">
                              <w:marLeft w:val="0"/>
                              <w:marRight w:val="0"/>
                              <w:marTop w:val="0"/>
                              <w:marBottom w:val="0"/>
                              <w:divBdr>
                                <w:top w:val="none" w:sz="0" w:space="0" w:color="auto"/>
                                <w:left w:val="none" w:sz="0" w:space="0" w:color="auto"/>
                                <w:bottom w:val="none" w:sz="0" w:space="0" w:color="auto"/>
                                <w:right w:val="none" w:sz="0" w:space="0" w:color="auto"/>
                              </w:divBdr>
                              <w:divsChild>
                                <w:div w:id="19351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9572">
                      <w:marLeft w:val="0"/>
                      <w:marRight w:val="0"/>
                      <w:marTop w:val="0"/>
                      <w:marBottom w:val="315"/>
                      <w:divBdr>
                        <w:top w:val="none" w:sz="0" w:space="0" w:color="auto"/>
                        <w:left w:val="none" w:sz="0" w:space="0" w:color="auto"/>
                        <w:bottom w:val="none" w:sz="0" w:space="0" w:color="auto"/>
                        <w:right w:val="none" w:sz="0" w:space="0" w:color="auto"/>
                      </w:divBdr>
                      <w:divsChild>
                        <w:div w:id="1182667520">
                          <w:marLeft w:val="0"/>
                          <w:marRight w:val="0"/>
                          <w:marTop w:val="0"/>
                          <w:marBottom w:val="0"/>
                          <w:divBdr>
                            <w:top w:val="none" w:sz="0" w:space="0" w:color="auto"/>
                            <w:left w:val="none" w:sz="0" w:space="0" w:color="auto"/>
                            <w:bottom w:val="none" w:sz="0" w:space="0" w:color="auto"/>
                            <w:right w:val="none" w:sz="0" w:space="0" w:color="auto"/>
                          </w:divBdr>
                        </w:div>
                        <w:div w:id="1875926680">
                          <w:marLeft w:val="0"/>
                          <w:marRight w:val="0"/>
                          <w:marTop w:val="0"/>
                          <w:marBottom w:val="0"/>
                          <w:divBdr>
                            <w:top w:val="none" w:sz="0" w:space="0" w:color="auto"/>
                            <w:left w:val="none" w:sz="0" w:space="0" w:color="auto"/>
                            <w:bottom w:val="none" w:sz="0" w:space="0" w:color="auto"/>
                            <w:right w:val="none" w:sz="0" w:space="0" w:color="auto"/>
                          </w:divBdr>
                          <w:divsChild>
                            <w:div w:id="20309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153183">
          <w:marLeft w:val="0"/>
          <w:marRight w:val="0"/>
          <w:marTop w:val="0"/>
          <w:marBottom w:val="450"/>
          <w:divBdr>
            <w:top w:val="none" w:sz="0" w:space="0" w:color="auto"/>
            <w:left w:val="none" w:sz="0" w:space="0" w:color="auto"/>
            <w:bottom w:val="none" w:sz="0" w:space="0" w:color="auto"/>
            <w:right w:val="none" w:sz="0" w:space="0" w:color="auto"/>
          </w:divBdr>
          <w:divsChild>
            <w:div w:id="1338850090">
              <w:marLeft w:val="0"/>
              <w:marRight w:val="0"/>
              <w:marTop w:val="0"/>
              <w:marBottom w:val="180"/>
              <w:divBdr>
                <w:top w:val="none" w:sz="0" w:space="0" w:color="auto"/>
                <w:left w:val="none" w:sz="0" w:space="0" w:color="auto"/>
                <w:bottom w:val="none" w:sz="0" w:space="0" w:color="auto"/>
                <w:right w:val="none" w:sz="0" w:space="0" w:color="auto"/>
              </w:divBdr>
              <w:divsChild>
                <w:div w:id="1700737356">
                  <w:marLeft w:val="0"/>
                  <w:marRight w:val="0"/>
                  <w:marTop w:val="0"/>
                  <w:marBottom w:val="0"/>
                  <w:divBdr>
                    <w:top w:val="none" w:sz="0" w:space="0" w:color="auto"/>
                    <w:left w:val="none" w:sz="0" w:space="0" w:color="auto"/>
                    <w:bottom w:val="none" w:sz="0" w:space="0" w:color="auto"/>
                    <w:right w:val="none" w:sz="0" w:space="0" w:color="auto"/>
                  </w:divBdr>
                  <w:divsChild>
                    <w:div w:id="7660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0267">
              <w:marLeft w:val="0"/>
              <w:marRight w:val="0"/>
              <w:marTop w:val="0"/>
              <w:marBottom w:val="0"/>
              <w:divBdr>
                <w:top w:val="none" w:sz="0" w:space="0" w:color="auto"/>
                <w:left w:val="none" w:sz="0" w:space="0" w:color="auto"/>
                <w:bottom w:val="none" w:sz="0" w:space="0" w:color="auto"/>
                <w:right w:val="none" w:sz="0" w:space="0" w:color="auto"/>
              </w:divBdr>
              <w:divsChild>
                <w:div w:id="894782493">
                  <w:marLeft w:val="0"/>
                  <w:marRight w:val="0"/>
                  <w:marTop w:val="0"/>
                  <w:marBottom w:val="0"/>
                  <w:divBdr>
                    <w:top w:val="none" w:sz="0" w:space="0" w:color="auto"/>
                    <w:left w:val="none" w:sz="0" w:space="0" w:color="auto"/>
                    <w:bottom w:val="none" w:sz="0" w:space="0" w:color="auto"/>
                    <w:right w:val="none" w:sz="0" w:space="0" w:color="auto"/>
                  </w:divBdr>
                  <w:divsChild>
                    <w:div w:id="805240857">
                      <w:marLeft w:val="0"/>
                      <w:marRight w:val="0"/>
                      <w:marTop w:val="0"/>
                      <w:marBottom w:val="0"/>
                      <w:divBdr>
                        <w:top w:val="none" w:sz="0" w:space="0" w:color="auto"/>
                        <w:left w:val="none" w:sz="0" w:space="0" w:color="auto"/>
                        <w:bottom w:val="none" w:sz="0" w:space="0" w:color="auto"/>
                        <w:right w:val="none" w:sz="0" w:space="0" w:color="auto"/>
                      </w:divBdr>
                      <w:divsChild>
                        <w:div w:id="1211453343">
                          <w:marLeft w:val="0"/>
                          <w:marRight w:val="0"/>
                          <w:marTop w:val="0"/>
                          <w:marBottom w:val="0"/>
                          <w:divBdr>
                            <w:top w:val="none" w:sz="0" w:space="0" w:color="auto"/>
                            <w:left w:val="none" w:sz="0" w:space="0" w:color="auto"/>
                            <w:bottom w:val="none" w:sz="0" w:space="0" w:color="auto"/>
                            <w:right w:val="none" w:sz="0" w:space="0" w:color="auto"/>
                          </w:divBdr>
                          <w:divsChild>
                            <w:div w:id="672338216">
                              <w:marLeft w:val="0"/>
                              <w:marRight w:val="0"/>
                              <w:marTop w:val="0"/>
                              <w:marBottom w:val="0"/>
                              <w:divBdr>
                                <w:top w:val="none" w:sz="0" w:space="0" w:color="auto"/>
                                <w:left w:val="none" w:sz="0" w:space="0" w:color="auto"/>
                                <w:bottom w:val="none" w:sz="0" w:space="0" w:color="auto"/>
                                <w:right w:val="none" w:sz="0" w:space="0" w:color="auto"/>
                              </w:divBdr>
                              <w:divsChild>
                                <w:div w:id="17139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8418">
                  <w:marLeft w:val="0"/>
                  <w:marRight w:val="0"/>
                  <w:marTop w:val="0"/>
                  <w:marBottom w:val="0"/>
                  <w:divBdr>
                    <w:top w:val="none" w:sz="0" w:space="0" w:color="auto"/>
                    <w:left w:val="none" w:sz="0" w:space="0" w:color="auto"/>
                    <w:bottom w:val="none" w:sz="0" w:space="0" w:color="auto"/>
                    <w:right w:val="none" w:sz="0" w:space="0" w:color="auto"/>
                  </w:divBdr>
                  <w:divsChild>
                    <w:div w:id="1635912022">
                      <w:marLeft w:val="0"/>
                      <w:marRight w:val="0"/>
                      <w:marTop w:val="0"/>
                      <w:marBottom w:val="0"/>
                      <w:divBdr>
                        <w:top w:val="none" w:sz="0" w:space="0" w:color="auto"/>
                        <w:left w:val="none" w:sz="0" w:space="0" w:color="auto"/>
                        <w:bottom w:val="none" w:sz="0" w:space="0" w:color="auto"/>
                        <w:right w:val="none" w:sz="0" w:space="0" w:color="auto"/>
                      </w:divBdr>
                      <w:divsChild>
                        <w:div w:id="145709161">
                          <w:marLeft w:val="0"/>
                          <w:marRight w:val="0"/>
                          <w:marTop w:val="0"/>
                          <w:marBottom w:val="0"/>
                          <w:divBdr>
                            <w:top w:val="none" w:sz="0" w:space="0" w:color="auto"/>
                            <w:left w:val="none" w:sz="0" w:space="0" w:color="auto"/>
                            <w:bottom w:val="none" w:sz="0" w:space="0" w:color="auto"/>
                            <w:right w:val="none" w:sz="0" w:space="0" w:color="auto"/>
                          </w:divBdr>
                          <w:divsChild>
                            <w:div w:id="896278083">
                              <w:marLeft w:val="0"/>
                              <w:marRight w:val="0"/>
                              <w:marTop w:val="0"/>
                              <w:marBottom w:val="0"/>
                              <w:divBdr>
                                <w:top w:val="none" w:sz="0" w:space="0" w:color="auto"/>
                                <w:left w:val="none" w:sz="0" w:space="0" w:color="auto"/>
                                <w:bottom w:val="none" w:sz="0" w:space="0" w:color="auto"/>
                                <w:right w:val="none" w:sz="0" w:space="0" w:color="auto"/>
                              </w:divBdr>
                              <w:divsChild>
                                <w:div w:id="5265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92882">
                      <w:marLeft w:val="0"/>
                      <w:marRight w:val="0"/>
                      <w:marTop w:val="0"/>
                      <w:marBottom w:val="315"/>
                      <w:divBdr>
                        <w:top w:val="none" w:sz="0" w:space="0" w:color="auto"/>
                        <w:left w:val="none" w:sz="0" w:space="0" w:color="auto"/>
                        <w:bottom w:val="none" w:sz="0" w:space="0" w:color="auto"/>
                        <w:right w:val="none" w:sz="0" w:space="0" w:color="auto"/>
                      </w:divBdr>
                      <w:divsChild>
                        <w:div w:id="784467102">
                          <w:marLeft w:val="0"/>
                          <w:marRight w:val="0"/>
                          <w:marTop w:val="0"/>
                          <w:marBottom w:val="0"/>
                          <w:divBdr>
                            <w:top w:val="none" w:sz="0" w:space="0" w:color="auto"/>
                            <w:left w:val="none" w:sz="0" w:space="0" w:color="auto"/>
                            <w:bottom w:val="none" w:sz="0" w:space="0" w:color="auto"/>
                            <w:right w:val="none" w:sz="0" w:space="0" w:color="auto"/>
                          </w:divBdr>
                        </w:div>
                        <w:div w:id="459612571">
                          <w:marLeft w:val="0"/>
                          <w:marRight w:val="0"/>
                          <w:marTop w:val="0"/>
                          <w:marBottom w:val="0"/>
                          <w:divBdr>
                            <w:top w:val="none" w:sz="0" w:space="0" w:color="auto"/>
                            <w:left w:val="none" w:sz="0" w:space="0" w:color="auto"/>
                            <w:bottom w:val="none" w:sz="0" w:space="0" w:color="auto"/>
                            <w:right w:val="none" w:sz="0" w:space="0" w:color="auto"/>
                          </w:divBdr>
                          <w:divsChild>
                            <w:div w:id="4874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C307F-9EF0-49A3-BCB2-7D77BDDDA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Newns</dc:creator>
  <cp:keywords/>
  <dc:description/>
  <cp:lastModifiedBy>Newns, Stephen</cp:lastModifiedBy>
  <cp:revision>35</cp:revision>
  <dcterms:created xsi:type="dcterms:W3CDTF">2017-01-03T19:39:00Z</dcterms:created>
  <dcterms:modified xsi:type="dcterms:W3CDTF">2017-08-30T18:36:00Z</dcterms:modified>
</cp:coreProperties>
</file>