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54" w:rsidRPr="00FE789C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COURSERA: STATS W/ R SPECIALIZATION</w:t>
      </w:r>
    </w:p>
    <w:p w:rsidR="00C97C54" w:rsidRDefault="00C97C54" w:rsidP="00C97C54">
      <w:pPr>
        <w:pStyle w:val="ListBullet"/>
        <w:numPr>
          <w:ilvl w:val="0"/>
          <w:numId w:val="0"/>
        </w:numPr>
        <w:ind w:left="360" w:hanging="360"/>
      </w:pPr>
    </w:p>
    <w:p w:rsidR="00C97C54" w:rsidRPr="00FE789C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 1 - Introduction to Probability and Data</w:t>
      </w:r>
    </w:p>
    <w:p w:rsidR="00C97C54" w:rsidRDefault="00C97C54" w:rsidP="00C97C54">
      <w:pPr>
        <w:pStyle w:val="ListBullet"/>
        <w:numPr>
          <w:ilvl w:val="0"/>
          <w:numId w:val="0"/>
        </w:numPr>
        <w:ind w:left="360" w:hanging="360"/>
      </w:pPr>
    </w:p>
    <w:p w:rsidR="00C97C54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FE789C">
        <w:rPr>
          <w:b/>
          <w:u w:val="single"/>
        </w:rPr>
        <w:t xml:space="preserve">WEEK </w:t>
      </w:r>
      <w:r w:rsidR="002A2C6F">
        <w:rPr>
          <w:b/>
          <w:u w:val="single"/>
        </w:rPr>
        <w:t xml:space="preserve">3 </w:t>
      </w:r>
      <w:r>
        <w:rPr>
          <w:b/>
          <w:u w:val="single"/>
        </w:rPr>
        <w:t xml:space="preserve">- </w:t>
      </w:r>
      <w:r w:rsidRPr="00910516">
        <w:rPr>
          <w:b/>
          <w:u w:val="single"/>
        </w:rPr>
        <w:t xml:space="preserve">Introduction to </w:t>
      </w:r>
      <w:r w:rsidR="002A2C6F">
        <w:rPr>
          <w:b/>
          <w:u w:val="single"/>
        </w:rPr>
        <w:t>Probability</w:t>
      </w:r>
    </w:p>
    <w:p w:rsidR="00E10A13" w:rsidRDefault="00E10A13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E10A13" w:rsidRPr="00E10A13" w:rsidRDefault="00E10A13" w:rsidP="00E10A13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E10A13">
        <w:rPr>
          <w:b/>
          <w:i/>
          <w:u w:val="single"/>
        </w:rPr>
        <w:t>Defining Probability</w:t>
      </w:r>
    </w:p>
    <w:p w:rsidR="00C97C54" w:rsidRPr="00FE789C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6A70D9" w:rsidRDefault="00E755A8" w:rsidP="00AA554A">
      <w:pPr>
        <w:pStyle w:val="ListBullet"/>
      </w:pPr>
      <w:r>
        <w:rPr>
          <w:b/>
        </w:rPr>
        <w:t xml:space="preserve">Random process </w:t>
      </w:r>
      <w:r>
        <w:sym w:font="Wingdings" w:char="F0E0"/>
      </w:r>
      <w:r>
        <w:t xml:space="preserve"> know what outcomes </w:t>
      </w:r>
      <w:r>
        <w:rPr>
          <w:i/>
        </w:rPr>
        <w:t xml:space="preserve">could </w:t>
      </w:r>
      <w:r>
        <w:t xml:space="preserve">happen but not which particular one </w:t>
      </w:r>
      <w:r w:rsidRPr="00E755A8">
        <w:rPr>
          <w:i/>
        </w:rPr>
        <w:t>will</w:t>
      </w:r>
      <w:r>
        <w:rPr>
          <w:i/>
        </w:rPr>
        <w:t xml:space="preserve"> </w:t>
      </w:r>
      <w:r>
        <w:t>happen</w:t>
      </w:r>
    </w:p>
    <w:p w:rsidR="00E755A8" w:rsidRPr="00E755A8" w:rsidRDefault="00E755A8" w:rsidP="00E755A8">
      <w:pPr>
        <w:pStyle w:val="ListBullet"/>
        <w:tabs>
          <w:tab w:val="clear" w:pos="360"/>
          <w:tab w:val="num" w:pos="720"/>
        </w:tabs>
        <w:ind w:left="720"/>
      </w:pPr>
      <w:r w:rsidRPr="00E755A8">
        <w:t>Ex: coin toss, die roll, shuffle on music player, stock market</w:t>
      </w:r>
    </w:p>
    <w:p w:rsidR="00E755A8" w:rsidRDefault="00D61C0C" w:rsidP="00E755A8">
      <w:pPr>
        <w:pStyle w:val="ListBullet"/>
      </w:pPr>
      <w:r>
        <w:t xml:space="preserve">Sometime helpful to model process as random even if it truly isn’t so </w:t>
      </w:r>
    </w:p>
    <w:p w:rsidR="00D61C0C" w:rsidRDefault="00D61C0C" w:rsidP="00E755A8">
      <w:pPr>
        <w:pStyle w:val="ListBullet"/>
      </w:pPr>
      <w:r>
        <w:t>P(A) = probability of event A</w:t>
      </w:r>
    </w:p>
    <w:p w:rsidR="00D61C0C" w:rsidRDefault="00D61C0C" w:rsidP="00E755A8">
      <w:pPr>
        <w:pStyle w:val="ListBullet"/>
      </w:pPr>
      <w:r>
        <w:t>Several interpretations of probability, but almost</w:t>
      </w:r>
      <w:r w:rsidR="00B52CA9">
        <w:t xml:space="preserve"> all agree on mathematical rule: </w:t>
      </w:r>
      <w:r>
        <w:t>0 &lt;= P(A) &lt;= 1</w:t>
      </w:r>
    </w:p>
    <w:p w:rsidR="00D61C0C" w:rsidRDefault="00D61C0C" w:rsidP="00E755A8">
      <w:pPr>
        <w:pStyle w:val="ListBullet"/>
      </w:pPr>
      <w:r>
        <w:rPr>
          <w:b/>
        </w:rPr>
        <w:t xml:space="preserve">Frequentist interpretation = </w:t>
      </w:r>
      <w:r>
        <w:t xml:space="preserve">a </w:t>
      </w:r>
      <w:r>
        <w:rPr>
          <w:b/>
        </w:rPr>
        <w:t xml:space="preserve">relative frequency = </w:t>
      </w:r>
      <w:r>
        <w:t>proportion of times an outcome would occur if we ran the process an infinity number of times</w:t>
      </w:r>
    </w:p>
    <w:p w:rsidR="00D61C0C" w:rsidRDefault="00D61C0C" w:rsidP="00E755A8">
      <w:pPr>
        <w:pStyle w:val="ListBullet"/>
      </w:pPr>
      <w:r>
        <w:rPr>
          <w:b/>
        </w:rPr>
        <w:t xml:space="preserve">Bayesian interpretation </w:t>
      </w:r>
      <w:r>
        <w:t xml:space="preserve">= </w:t>
      </w:r>
      <w:r>
        <w:rPr>
          <w:b/>
        </w:rPr>
        <w:t xml:space="preserve">subject degree of belief </w:t>
      </w:r>
      <w:r>
        <w:t>= for same event, 2 people could have different viewpoints + as such assign different probabilities to it</w:t>
      </w:r>
    </w:p>
    <w:p w:rsidR="00D61C0C" w:rsidRPr="00D61C0C" w:rsidRDefault="00D61C0C" w:rsidP="00D61C0C">
      <w:pPr>
        <w:pStyle w:val="ListBullet"/>
        <w:tabs>
          <w:tab w:val="clear" w:pos="360"/>
          <w:tab w:val="num" w:pos="720"/>
        </w:tabs>
        <w:ind w:left="720"/>
      </w:pPr>
      <w:r w:rsidRPr="00D61C0C">
        <w:t xml:space="preserve">Allows for prior info to be integrated into the inferential framework </w:t>
      </w:r>
    </w:p>
    <w:p w:rsidR="00D61C0C" w:rsidRDefault="00D61C0C" w:rsidP="00D61C0C">
      <w:pPr>
        <w:pStyle w:val="ListBullet"/>
        <w:tabs>
          <w:tab w:val="clear" w:pos="360"/>
          <w:tab w:val="num" w:pos="720"/>
        </w:tabs>
        <w:ind w:left="720"/>
      </w:pPr>
      <w:r w:rsidRPr="00D61C0C">
        <w:t>Largely popularized by revolutionary advances in computation technology + methods in past 20 years</w:t>
      </w:r>
    </w:p>
    <w:p w:rsidR="00D61C0C" w:rsidRDefault="001E698F" w:rsidP="00D61C0C">
      <w:pPr>
        <w:pStyle w:val="ListBullet"/>
      </w:pPr>
      <w:r>
        <w:rPr>
          <w:b/>
        </w:rPr>
        <w:t xml:space="preserve">Law of Large Numbers = </w:t>
      </w:r>
      <w:r>
        <w:t>as more observations are collected, proportion of occurrences of a particular outcome converges to the probability of that outcome (1/2 for coin toss, 1/6 for die roll)</w:t>
      </w:r>
    </w:p>
    <w:p w:rsidR="00967AFD" w:rsidRPr="00967AFD" w:rsidRDefault="00897C6B" w:rsidP="00967AFD">
      <w:pPr>
        <w:pStyle w:val="ListBullet"/>
        <w:tabs>
          <w:tab w:val="clear" w:pos="360"/>
          <w:tab w:val="num" w:pos="720"/>
        </w:tabs>
        <w:ind w:left="720"/>
      </w:pPr>
      <w:r w:rsidRPr="00967AFD">
        <w:t xml:space="preserve">More </w:t>
      </w:r>
      <w:r w:rsidR="00A65326">
        <w:t xml:space="preserve">surprising </w:t>
      </w:r>
      <w:r w:rsidR="00967AFD" w:rsidRPr="00967AFD">
        <w:t>to see 3 heads in 100 coin flips compared to 10, + even more so for 1</w:t>
      </w:r>
      <w:r w:rsidR="00967AFD">
        <w:t>k</w:t>
      </w:r>
      <w:r w:rsidR="00967AFD" w:rsidRPr="00967AFD">
        <w:t xml:space="preserve"> flips</w:t>
      </w:r>
    </w:p>
    <w:p w:rsidR="001E698F" w:rsidRDefault="008869EE" w:rsidP="001E698F">
      <w:pPr>
        <w:pStyle w:val="ListBullet"/>
      </w:pPr>
      <w:r w:rsidRPr="008869EE">
        <w:rPr>
          <w:b/>
        </w:rPr>
        <w:t>Indep</w:t>
      </w:r>
      <w:r>
        <w:rPr>
          <w:b/>
        </w:rPr>
        <w:t>en</w:t>
      </w:r>
      <w:r w:rsidRPr="008869EE">
        <w:rPr>
          <w:b/>
        </w:rPr>
        <w:t>dence</w:t>
      </w:r>
      <w:r>
        <w:t xml:space="preserve"> </w:t>
      </w:r>
      <w:r>
        <w:sym w:font="Wingdings" w:char="F0E0"/>
      </w:r>
      <w:r>
        <w:t xml:space="preserve"> coin toss P(H on toss 10) = P(H on toss 11) </w:t>
      </w:r>
      <w:r>
        <w:sym w:font="Wingdings" w:char="F0E0"/>
      </w:r>
      <w:r>
        <w:t xml:space="preserve"> coin is not </w:t>
      </w:r>
      <w:r>
        <w:rPr>
          <w:b/>
        </w:rPr>
        <w:t>due</w:t>
      </w:r>
      <w:r>
        <w:t xml:space="preserve"> a heads</w:t>
      </w:r>
    </w:p>
    <w:p w:rsidR="008869EE" w:rsidRDefault="008869EE" w:rsidP="001E698F">
      <w:pPr>
        <w:pStyle w:val="ListBullet"/>
      </w:pPr>
      <w:r w:rsidRPr="008869EE">
        <w:t xml:space="preserve">Common misunderstanding of law of large numbers </w:t>
      </w:r>
      <w:r w:rsidRPr="003142BE">
        <w:t>=</w:t>
      </w:r>
      <w:r>
        <w:rPr>
          <w:b/>
        </w:rPr>
        <w:t xml:space="preserve"> </w:t>
      </w:r>
      <w:r w:rsidR="003142BE">
        <w:rPr>
          <w:b/>
        </w:rPr>
        <w:t>Law of Averages (</w:t>
      </w:r>
      <w:r>
        <w:rPr>
          <w:b/>
        </w:rPr>
        <w:t xml:space="preserve">Gambler’s fallacy: </w:t>
      </w:r>
      <w:r>
        <w:t>random processes are supposed to compensate for what happened in the past (I’m due a good roll/hand/spin, etc.)</w:t>
      </w:r>
    </w:p>
    <w:p w:rsidR="003142BE" w:rsidRDefault="003142BE" w:rsidP="001E698F">
      <w:pPr>
        <w:pStyle w:val="ListBullet"/>
      </w:pPr>
      <w:r>
        <w:t>But say you</w:t>
      </w:r>
      <w:r w:rsidR="009754A7">
        <w:t xml:space="preserve"> get</w:t>
      </w:r>
      <w:r>
        <w:t xml:space="preserve"> 100’s of heads in a row on a coin flip, coin is most likely not fair</w:t>
      </w:r>
    </w:p>
    <w:p w:rsidR="00A37D13" w:rsidRDefault="00A37D13" w:rsidP="00A37D13">
      <w:pPr>
        <w:pStyle w:val="ListBullet"/>
        <w:numPr>
          <w:ilvl w:val="0"/>
          <w:numId w:val="0"/>
        </w:numPr>
        <w:ind w:left="360" w:hanging="360"/>
      </w:pPr>
    </w:p>
    <w:p w:rsidR="00A37D13" w:rsidRDefault="00A37D13" w:rsidP="00A37D1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 xml:space="preserve">Disjoint Events + General Addition Rule </w:t>
      </w:r>
    </w:p>
    <w:p w:rsidR="00A37D13" w:rsidRDefault="00A37D13" w:rsidP="00A37D1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A37D13" w:rsidRDefault="007807A5" w:rsidP="00A37D13">
      <w:pPr>
        <w:pStyle w:val="ListBullet"/>
      </w:pPr>
      <w:r>
        <w:rPr>
          <w:b/>
        </w:rPr>
        <w:t xml:space="preserve">Disjoint events = </w:t>
      </w:r>
      <w:r>
        <w:t>mutually exclusive = both events cannot happen (coin toss cannot be H AND T)</w:t>
      </w:r>
    </w:p>
    <w:p w:rsidR="007807A5" w:rsidRDefault="007807A5" w:rsidP="007807A5">
      <w:pPr>
        <w:pStyle w:val="ListBullet"/>
        <w:tabs>
          <w:tab w:val="clear" w:pos="360"/>
          <w:tab w:val="num" w:pos="720"/>
        </w:tabs>
        <w:ind w:left="720"/>
      </w:pPr>
      <w:r>
        <w:t xml:space="preserve">P(A and B) = 0 </w:t>
      </w:r>
      <w:r>
        <w:sym w:font="Wingdings" w:char="F0E8"/>
      </w:r>
      <w:r>
        <w:t xml:space="preserve"> P(A U B) = 0</w:t>
      </w:r>
    </w:p>
    <w:p w:rsidR="007807A5" w:rsidRDefault="007807A5" w:rsidP="00A37D13">
      <w:pPr>
        <w:pStyle w:val="ListBullet"/>
      </w:pPr>
      <w:r>
        <w:rPr>
          <w:b/>
        </w:rPr>
        <w:t>Non-disjoint events</w:t>
      </w:r>
      <w:r>
        <w:t xml:space="preserve"> CAN happen at the same time (get an A in stats + in economics</w:t>
      </w:r>
    </w:p>
    <w:p w:rsidR="007807A5" w:rsidRDefault="007807A5" w:rsidP="007807A5">
      <w:pPr>
        <w:pStyle w:val="ListBullet"/>
        <w:tabs>
          <w:tab w:val="clear" w:pos="360"/>
          <w:tab w:val="num" w:pos="720"/>
        </w:tabs>
        <w:ind w:left="720"/>
      </w:pPr>
      <w:r>
        <w:t xml:space="preserve">P(A and B) != 0 </w:t>
      </w:r>
      <w:r>
        <w:sym w:font="Wingdings" w:char="F0E8"/>
      </w:r>
      <w:r>
        <w:t xml:space="preserve"> P(A U B) !</w:t>
      </w:r>
      <w:r>
        <w:t>= 0</w:t>
      </w:r>
      <w:r w:rsidR="002903FA">
        <w:t xml:space="preserve"> </w:t>
      </w:r>
      <w:r w:rsidR="002903FA">
        <w:sym w:font="Wingdings" w:char="F0E0"/>
      </w:r>
      <w:r w:rsidR="002903FA">
        <w:t xml:space="preserve"> some # between 0 and 1</w:t>
      </w:r>
    </w:p>
    <w:p w:rsidR="00A65326" w:rsidRDefault="00A65326" w:rsidP="00A65326">
      <w:pPr>
        <w:pStyle w:val="ListBullet"/>
        <w:numPr>
          <w:ilvl w:val="0"/>
          <w:numId w:val="0"/>
        </w:numPr>
        <w:ind w:left="720"/>
      </w:pPr>
    </w:p>
    <w:p w:rsidR="007807A5" w:rsidRDefault="002903FA" w:rsidP="00A37D13">
      <w:pPr>
        <w:pStyle w:val="ListBullet"/>
      </w:pPr>
      <w:r>
        <w:rPr>
          <w:b/>
        </w:rPr>
        <w:t xml:space="preserve">Union </w:t>
      </w:r>
      <w:r>
        <w:t xml:space="preserve">of DISJOINT events </w:t>
      </w:r>
      <w:r>
        <w:sym w:font="Wingdings" w:char="F0E0"/>
      </w:r>
      <w:r>
        <w:t xml:space="preserve"> Probability of one event happening or the other happening?</w:t>
      </w:r>
    </w:p>
    <w:p w:rsidR="002903FA" w:rsidRDefault="002903FA" w:rsidP="002903FA">
      <w:pPr>
        <w:pStyle w:val="ListBullet"/>
        <w:tabs>
          <w:tab w:val="clear" w:pos="360"/>
          <w:tab w:val="num" w:pos="720"/>
        </w:tabs>
        <w:ind w:left="720"/>
      </w:pPr>
      <w:r w:rsidRPr="002903FA">
        <w:t xml:space="preserve">Drawing a Jack or a 3 from a deck? </w:t>
      </w:r>
      <w:r w:rsidRPr="002903FA">
        <w:sym w:font="Wingdings" w:char="F0E0"/>
      </w:r>
      <w:r w:rsidRPr="002903FA">
        <w:t xml:space="preserve"> P(J or 3) = P(J) + P(3)</w:t>
      </w:r>
      <w:r>
        <w:t xml:space="preserve"> = 4/52 + 4/52 = 2/13</w:t>
      </w:r>
    </w:p>
    <w:p w:rsidR="002903FA" w:rsidRPr="002903FA" w:rsidRDefault="002903FA" w:rsidP="002903FA">
      <w:pPr>
        <w:pStyle w:val="ListBullet"/>
      </w:pPr>
      <w:r>
        <w:t xml:space="preserve">So for </w:t>
      </w:r>
      <w:r w:rsidRPr="002903FA">
        <w:rPr>
          <w:u w:val="single"/>
        </w:rPr>
        <w:t>disjoint</w:t>
      </w:r>
      <w:r>
        <w:t xml:space="preserve"> events, </w:t>
      </w:r>
      <w:r w:rsidRPr="002903FA">
        <w:rPr>
          <w:b/>
        </w:rPr>
        <w:t>P(A OR B) = P(A) + P(B)</w:t>
      </w:r>
    </w:p>
    <w:p w:rsidR="002903FA" w:rsidRPr="002903FA" w:rsidRDefault="002903FA" w:rsidP="002903FA">
      <w:pPr>
        <w:pStyle w:val="ListBullet"/>
        <w:numPr>
          <w:ilvl w:val="0"/>
          <w:numId w:val="0"/>
        </w:numPr>
        <w:ind w:left="360"/>
      </w:pPr>
    </w:p>
    <w:p w:rsidR="002903FA" w:rsidRDefault="002903FA" w:rsidP="002903FA">
      <w:pPr>
        <w:pStyle w:val="ListBullet"/>
      </w:pPr>
      <w:r>
        <w:rPr>
          <w:b/>
        </w:rPr>
        <w:t xml:space="preserve">Union </w:t>
      </w:r>
      <w:r>
        <w:t>of</w:t>
      </w:r>
      <w:r>
        <w:t xml:space="preserve"> NON-disjoint events:</w:t>
      </w:r>
    </w:p>
    <w:p w:rsidR="002903FA" w:rsidRPr="002903FA" w:rsidRDefault="002903FA" w:rsidP="002903FA">
      <w:pPr>
        <w:pStyle w:val="ListBullet"/>
        <w:tabs>
          <w:tab w:val="clear" w:pos="360"/>
          <w:tab w:val="num" w:pos="720"/>
        </w:tabs>
        <w:ind w:left="720"/>
      </w:pPr>
      <w:r w:rsidRPr="002903FA">
        <w:t>Probabil</w:t>
      </w:r>
      <w:r>
        <w:t>ity of drawing Jack or</w:t>
      </w:r>
      <w:r w:rsidRPr="002903FA">
        <w:t xml:space="preserve"> red </w:t>
      </w:r>
      <w:r>
        <w:t>(could</w:t>
      </w:r>
      <w:r w:rsidRPr="002903FA">
        <w:t xml:space="preserve"> red jack) </w:t>
      </w:r>
      <w:r w:rsidRPr="002903FA">
        <w:sym w:font="Wingdings" w:char="F0E0"/>
      </w:r>
      <w:r w:rsidRPr="002903FA">
        <w:rPr>
          <w:b/>
        </w:rPr>
        <w:t xml:space="preserve"> P(J or Red) = P(J) + P(Red) – P(J U Red)</w:t>
      </w:r>
      <w:r w:rsidR="00A65326">
        <w:rPr>
          <w:b/>
        </w:rPr>
        <w:t xml:space="preserve"> </w:t>
      </w:r>
      <w:r w:rsidR="00A65326">
        <w:t xml:space="preserve"> = 4/52 + 26/52 – 2/52 = 28/52 = 14/26 = 7/13</w:t>
      </w:r>
    </w:p>
    <w:p w:rsidR="002903FA" w:rsidRPr="002903FA" w:rsidRDefault="002903FA" w:rsidP="002903FA">
      <w:pPr>
        <w:pStyle w:val="ListBullet"/>
      </w:pPr>
      <w:r>
        <w:lastRenderedPageBreak/>
        <w:t xml:space="preserve">So for </w:t>
      </w:r>
      <w:r w:rsidRPr="002903FA">
        <w:rPr>
          <w:u w:val="single"/>
        </w:rPr>
        <w:t>NON-disjoint events</w:t>
      </w:r>
      <w:r>
        <w:rPr>
          <w:u w:val="single"/>
        </w:rPr>
        <w:t xml:space="preserve">, </w:t>
      </w:r>
      <w:r w:rsidRPr="002903FA">
        <w:rPr>
          <w:b/>
        </w:rPr>
        <w:t>P(A OR B) = P(A) + P(B)</w:t>
      </w:r>
      <w:r>
        <w:rPr>
          <w:b/>
        </w:rPr>
        <w:t xml:space="preserve"> – P(A U B)</w:t>
      </w:r>
    </w:p>
    <w:p w:rsidR="002903FA" w:rsidRDefault="00897C6B" w:rsidP="002903FA">
      <w:pPr>
        <w:pStyle w:val="ListBullet"/>
        <w:rPr>
          <w:i/>
        </w:rPr>
      </w:pPr>
      <w:r w:rsidRPr="00897C6B">
        <w:rPr>
          <w:i/>
        </w:rPr>
        <w:t>Note that they can be the same formula b/c for disjoint events P(A U B) = 0</w:t>
      </w:r>
    </w:p>
    <w:p w:rsidR="00B95011" w:rsidRDefault="00B95011" w:rsidP="002903FA">
      <w:pPr>
        <w:pStyle w:val="ListBullet"/>
        <w:rPr>
          <w:i/>
        </w:rPr>
      </w:pPr>
      <w:r>
        <w:rPr>
          <w:noProof/>
        </w:rPr>
        <w:drawing>
          <wp:inline distT="0" distB="0" distL="0" distR="0" wp14:anchorId="16FBE77B" wp14:editId="4E537D29">
            <wp:extent cx="59436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11" w:rsidRDefault="00B95011" w:rsidP="00B95011">
      <w:pPr>
        <w:pStyle w:val="ListBullet"/>
        <w:numPr>
          <w:ilvl w:val="0"/>
          <w:numId w:val="0"/>
        </w:numPr>
        <w:ind w:left="1080"/>
        <w:rPr>
          <w:i/>
        </w:rPr>
      </w:pPr>
      <w:r>
        <w:rPr>
          <w:noProof/>
        </w:rPr>
        <w:drawing>
          <wp:inline distT="0" distB="0" distL="0" distR="0" wp14:anchorId="21913989" wp14:editId="0271FF9C">
            <wp:extent cx="3424126" cy="104842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134" cy="10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11" w:rsidRPr="00B95011" w:rsidRDefault="00B95011" w:rsidP="00B95011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NON-disjoint </w:t>
      </w:r>
      <w:r>
        <w:sym w:font="Wingdings" w:char="F0E0"/>
      </w:r>
      <w:r>
        <w:t xml:space="preserve"> P(M) + P(P) – P(M U P) </w:t>
      </w:r>
    </w:p>
    <w:p w:rsidR="00B95011" w:rsidRPr="00B95011" w:rsidRDefault="00B95011" w:rsidP="00B95011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114/165 + 118/165 – 78/165 = </w:t>
      </w:r>
      <w:r w:rsidRPr="00B95011">
        <w:rPr>
          <w:b/>
        </w:rPr>
        <w:t>(114 + 118 – 78) / 156</w:t>
      </w:r>
    </w:p>
    <w:p w:rsidR="00B95011" w:rsidRDefault="00B95011" w:rsidP="00B95011">
      <w:pPr>
        <w:pStyle w:val="ListBullet"/>
      </w:pPr>
      <w:r>
        <w:t xml:space="preserve">The above encapsulates the </w:t>
      </w:r>
      <w:r w:rsidRPr="00B95011">
        <w:rPr>
          <w:b/>
          <w:u w:val="single"/>
        </w:rPr>
        <w:t>General Addition Rule</w:t>
      </w:r>
    </w:p>
    <w:p w:rsidR="00B95011" w:rsidRDefault="00B95011" w:rsidP="00B95011">
      <w:pPr>
        <w:pStyle w:val="ListBullet"/>
        <w:numPr>
          <w:ilvl w:val="0"/>
          <w:numId w:val="0"/>
        </w:numPr>
        <w:ind w:left="360" w:hanging="360"/>
      </w:pPr>
    </w:p>
    <w:p w:rsidR="00B95011" w:rsidRDefault="00B95011" w:rsidP="00B95011">
      <w:pPr>
        <w:pStyle w:val="ListBullet"/>
      </w:pPr>
      <w:r>
        <w:rPr>
          <w:b/>
        </w:rPr>
        <w:t xml:space="preserve">Sample space (SS) = </w:t>
      </w:r>
      <w:r>
        <w:t>all possible outcomes of a trial/experiment</w:t>
      </w:r>
    </w:p>
    <w:p w:rsidR="00B95011" w:rsidRDefault="00B95011" w:rsidP="00B95011">
      <w:pPr>
        <w:pStyle w:val="ListBullet"/>
        <w:tabs>
          <w:tab w:val="clear" w:pos="360"/>
          <w:tab w:val="num" w:pos="720"/>
        </w:tabs>
        <w:ind w:left="720"/>
      </w:pPr>
      <w:r>
        <w:t xml:space="preserve">Couple has 2 kids </w:t>
      </w:r>
      <w:r>
        <w:sym w:font="Wingdings" w:char="F0E0"/>
      </w:r>
      <w:r>
        <w:t xml:space="preserve"> SS of genders = </w:t>
      </w:r>
      <w:r w:rsidRPr="00B95011">
        <w:rPr>
          <w:b/>
        </w:rPr>
        <w:t>S = {MM, FF, M</w:t>
      </w:r>
      <w:r w:rsidRPr="00B95011">
        <w:rPr>
          <w:b/>
        </w:rPr>
        <w:t>F,</w:t>
      </w:r>
      <w:r w:rsidRPr="00B95011">
        <w:rPr>
          <w:b/>
        </w:rPr>
        <w:t xml:space="preserve"> FM} </w:t>
      </w:r>
    </w:p>
    <w:p w:rsidR="00B95011" w:rsidRDefault="00B95011" w:rsidP="00B95011">
      <w:pPr>
        <w:pStyle w:val="ListBullet"/>
      </w:pPr>
      <w:r w:rsidRPr="00B95011">
        <w:rPr>
          <w:b/>
        </w:rPr>
        <w:t>Probability distribution</w:t>
      </w:r>
      <w:r>
        <w:t xml:space="preserve"> = lists out all possible outcomes in a SS + probabilities w/ which they occur</w:t>
      </w:r>
    </w:p>
    <w:p w:rsidR="00B95011" w:rsidRDefault="00B95011" w:rsidP="00B9501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0B9B4F4" wp14:editId="5C389D75">
            <wp:extent cx="2094171" cy="414618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414" cy="4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0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C24C86" wp14:editId="1E1B66D1">
            <wp:extent cx="3037367" cy="591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079" cy="6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11" w:rsidRDefault="00626AED" w:rsidP="00B95011">
      <w:pPr>
        <w:pStyle w:val="ListBullet"/>
      </w:pPr>
      <w:r>
        <w:t xml:space="preserve">Can create similar probability </w:t>
      </w:r>
      <w:r w:rsidRPr="00626AED">
        <w:t>distribution</w:t>
      </w:r>
      <w:r>
        <w:t xml:space="preserve"> </w:t>
      </w:r>
      <w:r>
        <w:t xml:space="preserve">for any </w:t>
      </w:r>
      <w:r>
        <w:rPr>
          <w:i/>
        </w:rPr>
        <w:t>discrete</w:t>
      </w:r>
      <w:r>
        <w:t xml:space="preserve"> event of interest</w:t>
      </w:r>
    </w:p>
    <w:p w:rsidR="00626AED" w:rsidRPr="00626AED" w:rsidRDefault="00626AED" w:rsidP="00B95011">
      <w:pPr>
        <w:pStyle w:val="ListBullet"/>
      </w:pPr>
      <w:r>
        <w:rPr>
          <w:u w:val="single"/>
        </w:rPr>
        <w:t>3 Broad Rules of Probability Distributions</w:t>
      </w:r>
    </w:p>
    <w:p w:rsidR="00626AED" w:rsidRPr="00626AED" w:rsidRDefault="00626AED" w:rsidP="00626AED">
      <w:pPr>
        <w:pStyle w:val="ListBullet"/>
        <w:tabs>
          <w:tab w:val="clear" w:pos="360"/>
          <w:tab w:val="num" w:pos="720"/>
        </w:tabs>
        <w:ind w:left="720"/>
      </w:pPr>
      <w:r w:rsidRPr="00626AED">
        <w:t>Events listed must be disjoint</w:t>
      </w:r>
    </w:p>
    <w:p w:rsidR="00626AED" w:rsidRDefault="00626AED" w:rsidP="00626AED">
      <w:pPr>
        <w:pStyle w:val="ListBullet"/>
        <w:tabs>
          <w:tab w:val="clear" w:pos="360"/>
          <w:tab w:val="num" w:pos="720"/>
        </w:tabs>
        <w:ind w:left="720"/>
      </w:pPr>
      <w:r>
        <w:t>Each P is between 0-1</w:t>
      </w:r>
    </w:p>
    <w:p w:rsidR="00626AED" w:rsidRDefault="00626AED" w:rsidP="00626AED">
      <w:pPr>
        <w:pStyle w:val="ListBullet"/>
        <w:tabs>
          <w:tab w:val="clear" w:pos="360"/>
          <w:tab w:val="num" w:pos="720"/>
        </w:tabs>
        <w:ind w:left="720"/>
      </w:pPr>
      <w:r>
        <w:t xml:space="preserve">Sum of all probabilities w/in the </w:t>
      </w:r>
      <w:r w:rsidRPr="00626AED">
        <w:t>distribution</w:t>
      </w:r>
      <w:r>
        <w:t xml:space="preserve"> </w:t>
      </w:r>
      <w:r>
        <w:t>sum up to 1</w:t>
      </w:r>
    </w:p>
    <w:p w:rsidR="00626AED" w:rsidRDefault="00626AED" w:rsidP="00626AED">
      <w:pPr>
        <w:pStyle w:val="ListBullet"/>
        <w:numPr>
          <w:ilvl w:val="0"/>
          <w:numId w:val="0"/>
        </w:numPr>
        <w:ind w:left="360" w:hanging="360"/>
      </w:pPr>
    </w:p>
    <w:p w:rsidR="00626AED" w:rsidRDefault="00626AED" w:rsidP="00626AED">
      <w:pPr>
        <w:pStyle w:val="ListBullet"/>
      </w:pPr>
      <w:r>
        <w:rPr>
          <w:b/>
        </w:rPr>
        <w:t xml:space="preserve">Complementary events </w:t>
      </w:r>
      <w:r>
        <w:t xml:space="preserve">= 2 disjoint events whose P’s sum to 1 </w:t>
      </w:r>
      <w:r>
        <w:sym w:font="Wingdings" w:char="F0E0"/>
      </w:r>
      <w:r>
        <w:t xml:space="preserve"> P(A) + P(A(c)) = 1</w:t>
      </w:r>
    </w:p>
    <w:p w:rsidR="00626AED" w:rsidRDefault="00626AED" w:rsidP="00834A16">
      <w:pPr>
        <w:pStyle w:val="ListBullet"/>
        <w:tabs>
          <w:tab w:val="clear" w:pos="360"/>
          <w:tab w:val="num" w:pos="720"/>
        </w:tabs>
        <w:ind w:left="720"/>
      </w:pPr>
      <w:r>
        <w:t xml:space="preserve">Coin </w:t>
      </w:r>
      <w:r>
        <w:sym w:font="Wingdings" w:char="F0E0"/>
      </w:r>
      <w:r>
        <w:t xml:space="preserve"> P(H(c)) = P(T) b/c tail is the complement of head</w:t>
      </w:r>
    </w:p>
    <w:p w:rsidR="00626AED" w:rsidRDefault="00626AED" w:rsidP="00834A16">
      <w:pPr>
        <w:pStyle w:val="ListBullet"/>
        <w:tabs>
          <w:tab w:val="clear" w:pos="360"/>
          <w:tab w:val="num" w:pos="720"/>
        </w:tabs>
        <w:ind w:left="720"/>
      </w:pPr>
      <w:r>
        <w:t xml:space="preserve">For 2 coins, P(HH(c)) = sum of P(HT) + P(TH) + P(TT) </w:t>
      </w:r>
      <w:r>
        <w:sym w:font="Wingdings" w:char="F0E0"/>
      </w:r>
      <w:r>
        <w:t xml:space="preserve"> sum of all other events to 1</w:t>
      </w:r>
      <w:r w:rsidRPr="00626AED">
        <w:rPr>
          <w:vertAlign w:val="superscript"/>
        </w:rPr>
        <w:t>st</w:t>
      </w:r>
      <w:r>
        <w:t xml:space="preserve"> event so that the sum of all events equals 1</w:t>
      </w:r>
    </w:p>
    <w:p w:rsidR="00834A16" w:rsidRDefault="00A13F27" w:rsidP="00834A16">
      <w:pPr>
        <w:pStyle w:val="ListBullet"/>
        <w:tabs>
          <w:tab w:val="clear" w:pos="360"/>
          <w:tab w:val="num" w:pos="720"/>
        </w:tabs>
        <w:ind w:left="720"/>
      </w:pPr>
      <w:r>
        <w:t>Dividi</w:t>
      </w:r>
      <w:r w:rsidR="00834A16">
        <w:t xml:space="preserve">ng the SS into 2 such that the sum of the 2 </w:t>
      </w:r>
      <w:r>
        <w:t>probabilities</w:t>
      </w:r>
      <w:r w:rsidR="00834A16">
        <w:t xml:space="preserve"> equals 1 (even though there’s 4 total)</w:t>
      </w:r>
    </w:p>
    <w:p w:rsidR="0026341D" w:rsidRDefault="0026341D" w:rsidP="0026341D">
      <w:pPr>
        <w:pStyle w:val="ListBullet"/>
        <w:numPr>
          <w:ilvl w:val="0"/>
          <w:numId w:val="0"/>
        </w:numPr>
        <w:ind w:left="720"/>
      </w:pPr>
    </w:p>
    <w:p w:rsidR="00834A16" w:rsidRDefault="0026341D" w:rsidP="00626AED">
      <w:pPr>
        <w:pStyle w:val="ListBullet"/>
      </w:pPr>
      <w:r w:rsidRPr="001367F4">
        <w:rPr>
          <w:i/>
        </w:rPr>
        <w:t xml:space="preserve">Disjoint </w:t>
      </w:r>
      <w:r w:rsidR="001367F4">
        <w:rPr>
          <w:i/>
        </w:rPr>
        <w:t>+</w:t>
      </w:r>
      <w:r w:rsidRPr="001367F4">
        <w:rPr>
          <w:i/>
        </w:rPr>
        <w:t xml:space="preserve"> Complementary are NOT the same</w:t>
      </w:r>
      <w:r>
        <w:t xml:space="preserve"> </w:t>
      </w:r>
      <w:r>
        <w:sym w:font="Wingdings" w:char="F0E0"/>
      </w:r>
      <w:r>
        <w:t xml:space="preserve"> not all disjoint events sum up to 1 (more than 2 events in a SS)</w:t>
      </w:r>
      <w:r w:rsidR="00D34C8C">
        <w:t>, while all complementary events sum up to 1</w:t>
      </w:r>
    </w:p>
    <w:p w:rsidR="00547849" w:rsidRDefault="00547849" w:rsidP="00626AED">
      <w:pPr>
        <w:pStyle w:val="ListBullet"/>
      </w:pPr>
      <w:r>
        <w:t xml:space="preserve">So, complementary events are always disjoint, while disjoint events are not always </w:t>
      </w:r>
      <w:r>
        <w:t>complementary</w:t>
      </w:r>
    </w:p>
    <w:p w:rsidR="0025585D" w:rsidRDefault="0025585D" w:rsidP="00626AED">
      <w:pPr>
        <w:pStyle w:val="ListBullet"/>
      </w:pPr>
      <w:r>
        <w:rPr>
          <w:noProof/>
        </w:rPr>
        <w:drawing>
          <wp:inline distT="0" distB="0" distL="0" distR="0" wp14:anchorId="3C718D93" wp14:editId="26FF1C6B">
            <wp:extent cx="5943600" cy="350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6036"/>
                    <a:stretch/>
                  </pic:blipFill>
                  <pic:spPr bwMode="auto">
                    <a:xfrm>
                      <a:off x="0" y="0"/>
                      <a:ext cx="5943600" cy="350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9EBE5" wp14:editId="2C7BA036">
            <wp:extent cx="5943482" cy="244549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776" b="50491"/>
                    <a:stretch/>
                  </pic:blipFill>
                  <pic:spPr bwMode="auto">
                    <a:xfrm>
                      <a:off x="0" y="0"/>
                      <a:ext cx="5943600" cy="24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85D" w:rsidRDefault="0025585D" w:rsidP="003E034F">
      <w:pPr>
        <w:pStyle w:val="ListBulle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30DFA975" wp14:editId="0F74B48A">
            <wp:extent cx="5943600" cy="8965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4319"/>
                    <a:stretch/>
                  </pic:blipFill>
                  <pic:spPr bwMode="auto">
                    <a:xfrm>
                      <a:off x="0" y="0"/>
                      <a:ext cx="5943600" cy="89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22C" w:rsidRDefault="00E7122C" w:rsidP="003E034F">
      <w:pPr>
        <w:pStyle w:val="ListBullet"/>
        <w:numPr>
          <w:ilvl w:val="0"/>
          <w:numId w:val="0"/>
        </w:numPr>
        <w:ind w:left="720"/>
      </w:pPr>
    </w:p>
    <w:p w:rsidR="00E7122C" w:rsidRDefault="001A35B4" w:rsidP="0069170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691703">
        <w:rPr>
          <w:b/>
          <w:u w:val="single"/>
        </w:rPr>
        <w:t>Independence</w:t>
      </w:r>
    </w:p>
    <w:p w:rsidR="00691703" w:rsidRDefault="00691703" w:rsidP="0069170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691703" w:rsidRDefault="001A35B4" w:rsidP="00691703">
      <w:pPr>
        <w:pStyle w:val="ListBullet"/>
      </w:pPr>
      <w:r>
        <w:t xml:space="preserve">2 processes are </w:t>
      </w:r>
      <w:r w:rsidRPr="001A35B4">
        <w:rPr>
          <w:b/>
        </w:rPr>
        <w:t>independent</w:t>
      </w:r>
      <w:r>
        <w:t xml:space="preserve"> if knowing the outcome of 1 provides no useful info about the outcome of the other</w:t>
      </w:r>
    </w:p>
    <w:p w:rsidR="001A35B4" w:rsidRDefault="001A35B4" w:rsidP="001A35B4">
      <w:pPr>
        <w:pStyle w:val="ListBullet"/>
        <w:tabs>
          <w:tab w:val="clear" w:pos="360"/>
          <w:tab w:val="num" w:pos="720"/>
        </w:tabs>
        <w:ind w:left="720"/>
      </w:pPr>
      <w:r>
        <w:t>Knowing a coin lands on H does nothing to help us know what they 2</w:t>
      </w:r>
      <w:r w:rsidRPr="001A35B4">
        <w:rPr>
          <w:vertAlign w:val="superscript"/>
        </w:rPr>
        <w:t>nd</w:t>
      </w:r>
      <w:r>
        <w:t xml:space="preserve"> coin toss will land on</w:t>
      </w:r>
    </w:p>
    <w:p w:rsidR="001A35B4" w:rsidRDefault="001A35B4" w:rsidP="001A35B4">
      <w:pPr>
        <w:pStyle w:val="ListBullet"/>
        <w:tabs>
          <w:tab w:val="clear" w:pos="360"/>
          <w:tab w:val="num" w:pos="720"/>
        </w:tabs>
        <w:ind w:left="720"/>
      </w:pPr>
      <w:r>
        <w:t>But knowing 1</w:t>
      </w:r>
      <w:r w:rsidRPr="001A35B4">
        <w:rPr>
          <w:vertAlign w:val="superscript"/>
        </w:rPr>
        <w:t>st</w:t>
      </w:r>
      <w:r>
        <w:t xml:space="preserve"> card drawn from a deck helps us update P(any other card), if w/out replacement</w:t>
      </w:r>
    </w:p>
    <w:p w:rsidR="001A35B4" w:rsidRDefault="00A8344B" w:rsidP="001A35B4">
      <w:pPr>
        <w:pStyle w:val="ListBullet"/>
      </w:pPr>
      <w:r>
        <w:t>Checking for independence rule:</w:t>
      </w:r>
    </w:p>
    <w:p w:rsidR="00A8344B" w:rsidRDefault="00A8344B" w:rsidP="00A8344B">
      <w:pPr>
        <w:pStyle w:val="ListBullet"/>
        <w:tabs>
          <w:tab w:val="clear" w:pos="360"/>
          <w:tab w:val="num" w:pos="720"/>
        </w:tabs>
        <w:ind w:left="720"/>
      </w:pPr>
      <w:r w:rsidRPr="00A8344B">
        <w:rPr>
          <w:u w:val="single"/>
        </w:rPr>
        <w:t>If probability of Event A happening given Event B happened is the same as the original probability of event A, they are independent</w:t>
      </w:r>
      <w:r>
        <w:t xml:space="preserve"> </w:t>
      </w:r>
      <w:r>
        <w:sym w:font="Wingdings" w:char="F0E0"/>
      </w:r>
      <w:r>
        <w:t xml:space="preserve"> </w:t>
      </w:r>
      <w:r w:rsidRPr="00A8344B">
        <w:rPr>
          <w:b/>
        </w:rPr>
        <w:t>P(A | B) = P(A), then</w:t>
      </w:r>
      <w:r>
        <w:t xml:space="preserve"> A + B are independent</w:t>
      </w:r>
    </w:p>
    <w:p w:rsidR="00A8344B" w:rsidRDefault="00A8344B" w:rsidP="00A8344B">
      <w:pPr>
        <w:pStyle w:val="ListBullet"/>
        <w:tabs>
          <w:tab w:val="clear" w:pos="360"/>
          <w:tab w:val="num" w:pos="720"/>
        </w:tabs>
        <w:ind w:left="720"/>
      </w:pPr>
      <w:r>
        <w:t>Knowing B tells us nothing about A</w:t>
      </w:r>
    </w:p>
    <w:p w:rsidR="00A8344B" w:rsidRDefault="00453CB8" w:rsidP="00A8344B">
      <w:pPr>
        <w:pStyle w:val="ListBullet"/>
      </w:pPr>
      <w:r>
        <w:rPr>
          <w:noProof/>
        </w:rPr>
        <w:drawing>
          <wp:inline distT="0" distB="0" distL="0" distR="0" wp14:anchorId="17BDFAC4" wp14:editId="51B02347">
            <wp:extent cx="5943600" cy="17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B8" w:rsidRDefault="00453CB8" w:rsidP="00453CB8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202986B" wp14:editId="7AD50B4E">
            <wp:extent cx="1374957" cy="287079"/>
            <wp:effectExtent l="19050" t="19050" r="15875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636" cy="29118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3CB8" w:rsidRDefault="00453CB8" w:rsidP="00453CB8">
      <w:pPr>
        <w:pStyle w:val="ListBullet"/>
        <w:tabs>
          <w:tab w:val="clear" w:pos="360"/>
          <w:tab w:val="num" w:pos="1080"/>
        </w:tabs>
        <w:ind w:left="1080"/>
      </w:pPr>
      <w:r>
        <w:t>This is b/c knowing P(protects) = 0.58, but knowing their white gives P(protects | w) = 0.67</w:t>
      </w:r>
    </w:p>
    <w:p w:rsidR="00453CB8" w:rsidRDefault="00453CB8" w:rsidP="00453CB8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C906045" wp14:editId="4BDDFBB1">
            <wp:extent cx="424815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B8" w:rsidRDefault="00453CB8" w:rsidP="00453CB8">
      <w:pPr>
        <w:pStyle w:val="ListBullet"/>
        <w:tabs>
          <w:tab w:val="clear" w:pos="360"/>
          <w:tab w:val="num" w:pos="1080"/>
        </w:tabs>
        <w:ind w:left="1080"/>
      </w:pPr>
      <w:r>
        <w:t xml:space="preserve">The same goes for Blacks and Hispanics, so the opinions on gun ownership vary greatly by race, so they can be thought to most likely be </w:t>
      </w:r>
      <w:r w:rsidRPr="00453CB8">
        <w:rPr>
          <w:b/>
        </w:rPr>
        <w:t>dependent</w:t>
      </w:r>
    </w:p>
    <w:p w:rsidR="00453CB8" w:rsidRDefault="00453CB8" w:rsidP="00453CB8">
      <w:pPr>
        <w:pStyle w:val="ListBullet"/>
        <w:tabs>
          <w:tab w:val="clear" w:pos="360"/>
          <w:tab w:val="num" w:pos="1080"/>
        </w:tabs>
        <w:ind w:left="1080"/>
      </w:pPr>
      <w:r>
        <w:t xml:space="preserve">Knowing someone’s race may give us helpful info about their </w:t>
      </w:r>
      <w:r w:rsidR="001E0B87">
        <w:t>opinion</w:t>
      </w:r>
      <w:r>
        <w:t xml:space="preserve"> on </w:t>
      </w:r>
      <w:r>
        <w:t>gun ownership</w:t>
      </w:r>
    </w:p>
    <w:p w:rsidR="00453CB8" w:rsidRDefault="001E0B87" w:rsidP="00453CB8">
      <w:pPr>
        <w:pStyle w:val="ListBullet"/>
      </w:pPr>
      <w:r>
        <w:rPr>
          <w:noProof/>
        </w:rPr>
        <w:drawing>
          <wp:inline distT="0" distB="0" distL="0" distR="0" wp14:anchorId="09E92494" wp14:editId="06B04C8B">
            <wp:extent cx="5943600" cy="852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87" w:rsidRDefault="001E0B87" w:rsidP="001E0B8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5E4CC201" wp14:editId="1511E399">
            <wp:extent cx="544830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7F" w:rsidRDefault="00545D7F" w:rsidP="00545D7F">
      <w:pPr>
        <w:pStyle w:val="ListBullet"/>
        <w:numPr>
          <w:ilvl w:val="0"/>
          <w:numId w:val="0"/>
        </w:numPr>
        <w:ind w:left="360"/>
      </w:pPr>
    </w:p>
    <w:p w:rsidR="00545D7F" w:rsidRPr="00C56319" w:rsidRDefault="00545D7F" w:rsidP="00545D7F">
      <w:pPr>
        <w:pStyle w:val="ListBullet"/>
      </w:pPr>
      <w:r>
        <w:t xml:space="preserve">Using phrase “most likely” b/c this is all </w:t>
      </w:r>
      <w:r w:rsidRPr="00545D7F">
        <w:rPr>
          <w:i/>
        </w:rPr>
        <w:t>sample data</w:t>
      </w:r>
      <w:r w:rsidR="00C56319">
        <w:rPr>
          <w:i/>
        </w:rPr>
        <w:t xml:space="preserve"> </w:t>
      </w:r>
      <w:r w:rsidR="00C56319">
        <w:t>+ we’re not using inference tools yet</w:t>
      </w:r>
    </w:p>
    <w:p w:rsidR="00C56319" w:rsidRDefault="00C56319" w:rsidP="00545D7F">
      <w:pPr>
        <w:pStyle w:val="ListBullet"/>
      </w:pPr>
      <w:r>
        <w:t xml:space="preserve">If we observe a difference between </w:t>
      </w:r>
      <w:r>
        <w:rPr>
          <w:b/>
        </w:rPr>
        <w:t xml:space="preserve">conditional probability </w:t>
      </w:r>
      <w:r>
        <w:t xml:space="preserve">based on the sample, we can say “the data </w:t>
      </w:r>
      <w:r>
        <w:rPr>
          <w:i/>
        </w:rPr>
        <w:t>suggest</w:t>
      </w:r>
      <w:r>
        <w:t xml:space="preserve"> dependence”</w:t>
      </w:r>
    </w:p>
    <w:p w:rsidR="00C56319" w:rsidRDefault="00C56319" w:rsidP="00545D7F">
      <w:pPr>
        <w:pStyle w:val="ListBullet"/>
      </w:pPr>
      <w:r>
        <w:t>Then the next step would be to conduct a hypothesis test to see if this observed difference was due to change/natural random sampling, or if there’s some real effect/difference in the population</w:t>
      </w:r>
    </w:p>
    <w:p w:rsidR="00F81BCD" w:rsidRDefault="00F81BCD" w:rsidP="00545D7F">
      <w:pPr>
        <w:pStyle w:val="ListBullet"/>
      </w:pPr>
      <w:r>
        <w:t>Can do some speculation based on the size of the observed difference as well as based on the sample size</w:t>
      </w:r>
    </w:p>
    <w:p w:rsidR="00F81BCD" w:rsidRDefault="00F81BCD" w:rsidP="00F81BCD">
      <w:pPr>
        <w:pStyle w:val="ListBullet"/>
        <w:tabs>
          <w:tab w:val="clear" w:pos="360"/>
          <w:tab w:val="num" w:pos="720"/>
        </w:tabs>
        <w:ind w:left="720"/>
      </w:pPr>
      <w:r w:rsidRPr="00F81BCD">
        <w:rPr>
          <w:u w:val="single"/>
        </w:rPr>
        <w:t>If difference is large/varies greatly</w:t>
      </w:r>
      <w:r>
        <w:t xml:space="preserve"> = stronger evidence difference is real</w:t>
      </w:r>
    </w:p>
    <w:p w:rsidR="00F81BCD" w:rsidRDefault="00F81BCD" w:rsidP="00F81BCD">
      <w:pPr>
        <w:pStyle w:val="ListBullet"/>
        <w:tabs>
          <w:tab w:val="clear" w:pos="360"/>
          <w:tab w:val="num" w:pos="720"/>
        </w:tabs>
        <w:ind w:left="720"/>
      </w:pPr>
      <w:r w:rsidRPr="00F81BCD">
        <w:rPr>
          <w:u w:val="single"/>
        </w:rPr>
        <w:t>If sample size if large</w:t>
      </w:r>
      <w:r>
        <w:t xml:space="preserve"> =</w:t>
      </w:r>
      <w:r w:rsidRPr="00F81BCD">
        <w:t xml:space="preserve"> </w:t>
      </w:r>
      <w:r>
        <w:t xml:space="preserve">even SMALL difference in </w:t>
      </w:r>
      <w:r w:rsidRPr="00F81BCD">
        <w:t xml:space="preserve">conditional </w:t>
      </w:r>
      <w:r w:rsidRPr="00F81BCD">
        <w:t>probabilities</w:t>
      </w:r>
      <w:r>
        <w:t xml:space="preserve"> provides strong </w:t>
      </w:r>
      <w:r>
        <w:t>evidence difference is real</w:t>
      </w:r>
    </w:p>
    <w:p w:rsidR="00F81BCD" w:rsidRDefault="00FC1ED3" w:rsidP="00F81BCD">
      <w:pPr>
        <w:pStyle w:val="ListBullet"/>
      </w:pPr>
      <w:r>
        <w:rPr>
          <w:noProof/>
        </w:rPr>
        <w:drawing>
          <wp:inline distT="0" distB="0" distL="0" distR="0" wp14:anchorId="06D8030B" wp14:editId="7833B03F">
            <wp:extent cx="5943600" cy="7150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D3" w:rsidRDefault="00FC1ED3" w:rsidP="00FC1ED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ADFAEE7" wp14:editId="7207E329">
            <wp:extent cx="828675" cy="22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CE" w:rsidRPr="00A27ECE" w:rsidRDefault="00A27ECE" w:rsidP="00A27ECE">
      <w:pPr>
        <w:pStyle w:val="ListBullet"/>
        <w:rPr>
          <w:u w:val="single"/>
        </w:rPr>
      </w:pPr>
      <w:r w:rsidRPr="00A27ECE">
        <w:rPr>
          <w:u w:val="single"/>
        </w:rPr>
        <w:t>Product Rule for Independence</w:t>
      </w:r>
    </w:p>
    <w:p w:rsidR="00A27ECE" w:rsidRDefault="00A27ECE" w:rsidP="00A27EC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27ECE">
        <w:rPr>
          <w:b/>
        </w:rPr>
        <w:t>If A + B are independent, P(A U B) = P(A) * P(B)</w:t>
      </w:r>
    </w:p>
    <w:p w:rsidR="00A27ECE" w:rsidRDefault="00A27ECE" w:rsidP="00A27EC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15F9FFCD" wp14:editId="02C0CB49">
            <wp:extent cx="4014234" cy="489873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413" cy="4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= 0.5 * 0.5 = 0.25</w:t>
      </w:r>
    </w:p>
    <w:p w:rsidR="00A27ECE" w:rsidRPr="00A27ECE" w:rsidRDefault="00A27ECE" w:rsidP="00A27EC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Can be expanded to as many independent events as we have</w:t>
      </w:r>
    </w:p>
    <w:p w:rsidR="00A27ECE" w:rsidRDefault="00A27ECE" w:rsidP="00A27EC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4C7BDD4B" wp14:editId="5C0BF7C0">
            <wp:extent cx="5943600" cy="2247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CE" w:rsidRDefault="008066D2" w:rsidP="00A27ECE">
      <w:pPr>
        <w:pStyle w:val="ListBullet"/>
      </w:pPr>
      <w:r>
        <w:rPr>
          <w:noProof/>
        </w:rPr>
        <w:drawing>
          <wp:inline distT="0" distB="0" distL="0" distR="0" wp14:anchorId="32484CE7" wp14:editId="21EDD13F">
            <wp:extent cx="4772025" cy="1647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D2" w:rsidRDefault="008066D2" w:rsidP="008066D2">
      <w:pPr>
        <w:pStyle w:val="ListBullet"/>
        <w:tabs>
          <w:tab w:val="clear" w:pos="360"/>
          <w:tab w:val="num" w:pos="720"/>
        </w:tabs>
        <w:ind w:left="720"/>
      </w:pPr>
      <w:r>
        <w:t>Given P(obese) = 0.335</w:t>
      </w:r>
    </w:p>
    <w:p w:rsidR="008066D2" w:rsidRDefault="008066D2" w:rsidP="008066D2">
      <w:pPr>
        <w:pStyle w:val="ListBullet"/>
        <w:tabs>
          <w:tab w:val="clear" w:pos="360"/>
          <w:tab w:val="num" w:pos="720"/>
        </w:tabs>
        <w:ind w:left="720"/>
      </w:pPr>
      <w:r>
        <w:t xml:space="preserve">Given 2 individuals are randomly selected </w:t>
      </w:r>
      <w:r>
        <w:sym w:font="Wingdings" w:char="F0E8"/>
      </w:r>
      <w:r>
        <w:t xml:space="preserve"> they are therefore </w:t>
      </w:r>
      <w:r>
        <w:rPr>
          <w:i/>
        </w:rPr>
        <w:t>independent</w:t>
      </w:r>
    </w:p>
    <w:p w:rsidR="008066D2" w:rsidRDefault="008066D2" w:rsidP="008066D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So, P(obese1 U Pobese2) = P(obese1) * P(obese2) = P(o) + P(o) = 0.335^2 =  0.11 = 11% chance 2 randomly selected West Virginians are obese</w:t>
      </w:r>
    </w:p>
    <w:p w:rsidR="005B7F1F" w:rsidRDefault="00E848D1" w:rsidP="005B7F1F">
      <w:pPr>
        <w:pStyle w:val="ListBullet"/>
      </w:pPr>
      <w:r>
        <w:rPr>
          <w:noProof/>
        </w:rPr>
        <w:drawing>
          <wp:inline distT="0" distB="0" distL="0" distR="0" wp14:anchorId="4860CE58" wp14:editId="49F589CC">
            <wp:extent cx="5943600" cy="624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D1" w:rsidRPr="00A27ECE" w:rsidRDefault="00E848D1" w:rsidP="00E848D1">
      <w:pPr>
        <w:pStyle w:val="ListBullet"/>
        <w:numPr>
          <w:ilvl w:val="0"/>
          <w:numId w:val="0"/>
        </w:numPr>
        <w:ind w:left="360" w:firstLine="360"/>
      </w:pPr>
      <w:bookmarkStart w:id="0" w:name="_GoBack"/>
      <w:bookmarkEnd w:id="0"/>
      <w:r>
        <w:rPr>
          <w:noProof/>
        </w:rPr>
        <w:drawing>
          <wp:inline distT="0" distB="0" distL="0" distR="0" wp14:anchorId="3BF8E54A" wp14:editId="2F73D05C">
            <wp:extent cx="1200150" cy="209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8D1" w:rsidRPr="00A2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5461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23305"/>
    <w:multiLevelType w:val="multilevel"/>
    <w:tmpl w:val="F8F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54"/>
    <w:rsid w:val="00020172"/>
    <w:rsid w:val="00036277"/>
    <w:rsid w:val="000943B1"/>
    <w:rsid w:val="000C01B0"/>
    <w:rsid w:val="000D4B7F"/>
    <w:rsid w:val="00101FFB"/>
    <w:rsid w:val="00105CC6"/>
    <w:rsid w:val="00124F09"/>
    <w:rsid w:val="001367F4"/>
    <w:rsid w:val="001400E7"/>
    <w:rsid w:val="00144160"/>
    <w:rsid w:val="00153646"/>
    <w:rsid w:val="00190407"/>
    <w:rsid w:val="001977C7"/>
    <w:rsid w:val="00197B2E"/>
    <w:rsid w:val="001A35B4"/>
    <w:rsid w:val="001B33E6"/>
    <w:rsid w:val="001E0B87"/>
    <w:rsid w:val="001E698F"/>
    <w:rsid w:val="00217646"/>
    <w:rsid w:val="00225B3A"/>
    <w:rsid w:val="002317C3"/>
    <w:rsid w:val="00232EB5"/>
    <w:rsid w:val="0025585D"/>
    <w:rsid w:val="0026341D"/>
    <w:rsid w:val="00277A77"/>
    <w:rsid w:val="002903FA"/>
    <w:rsid w:val="002A2C6F"/>
    <w:rsid w:val="002D2DFF"/>
    <w:rsid w:val="003142BE"/>
    <w:rsid w:val="0032315F"/>
    <w:rsid w:val="003311CB"/>
    <w:rsid w:val="00332EF6"/>
    <w:rsid w:val="00383653"/>
    <w:rsid w:val="003930DC"/>
    <w:rsid w:val="003B1D8C"/>
    <w:rsid w:val="003E034F"/>
    <w:rsid w:val="00437C42"/>
    <w:rsid w:val="00453CB8"/>
    <w:rsid w:val="00474F8B"/>
    <w:rsid w:val="004C595E"/>
    <w:rsid w:val="004E4D6C"/>
    <w:rsid w:val="00517589"/>
    <w:rsid w:val="00545D7F"/>
    <w:rsid w:val="00547849"/>
    <w:rsid w:val="0055559A"/>
    <w:rsid w:val="005B7F1F"/>
    <w:rsid w:val="0061230B"/>
    <w:rsid w:val="00626AED"/>
    <w:rsid w:val="006311F0"/>
    <w:rsid w:val="00681330"/>
    <w:rsid w:val="00691703"/>
    <w:rsid w:val="00691BCA"/>
    <w:rsid w:val="006A70D9"/>
    <w:rsid w:val="006B228A"/>
    <w:rsid w:val="006F01A4"/>
    <w:rsid w:val="00703D57"/>
    <w:rsid w:val="00737432"/>
    <w:rsid w:val="007807A5"/>
    <w:rsid w:val="007A2E69"/>
    <w:rsid w:val="007B602F"/>
    <w:rsid w:val="007E117F"/>
    <w:rsid w:val="007E2207"/>
    <w:rsid w:val="008066D2"/>
    <w:rsid w:val="00834A16"/>
    <w:rsid w:val="008869EE"/>
    <w:rsid w:val="00897C6B"/>
    <w:rsid w:val="00903A33"/>
    <w:rsid w:val="00926629"/>
    <w:rsid w:val="00960FF5"/>
    <w:rsid w:val="0096739E"/>
    <w:rsid w:val="00967AFD"/>
    <w:rsid w:val="0097505A"/>
    <w:rsid w:val="009754A7"/>
    <w:rsid w:val="00A1135A"/>
    <w:rsid w:val="00A13F27"/>
    <w:rsid w:val="00A24BBF"/>
    <w:rsid w:val="00A27ECE"/>
    <w:rsid w:val="00A37D13"/>
    <w:rsid w:val="00A51E8D"/>
    <w:rsid w:val="00A65326"/>
    <w:rsid w:val="00A745A4"/>
    <w:rsid w:val="00A765E9"/>
    <w:rsid w:val="00A8344B"/>
    <w:rsid w:val="00AA554A"/>
    <w:rsid w:val="00B17527"/>
    <w:rsid w:val="00B51795"/>
    <w:rsid w:val="00B52CA9"/>
    <w:rsid w:val="00B57B5E"/>
    <w:rsid w:val="00B862CB"/>
    <w:rsid w:val="00B95011"/>
    <w:rsid w:val="00C56319"/>
    <w:rsid w:val="00C670DF"/>
    <w:rsid w:val="00C81F83"/>
    <w:rsid w:val="00C97C54"/>
    <w:rsid w:val="00CA3637"/>
    <w:rsid w:val="00CE64DB"/>
    <w:rsid w:val="00CF2369"/>
    <w:rsid w:val="00D00737"/>
    <w:rsid w:val="00D0604F"/>
    <w:rsid w:val="00D34C8C"/>
    <w:rsid w:val="00D36F2D"/>
    <w:rsid w:val="00D4111D"/>
    <w:rsid w:val="00D61C0C"/>
    <w:rsid w:val="00D63E53"/>
    <w:rsid w:val="00D81AB7"/>
    <w:rsid w:val="00DE21D5"/>
    <w:rsid w:val="00E10A13"/>
    <w:rsid w:val="00E63EAC"/>
    <w:rsid w:val="00E7122C"/>
    <w:rsid w:val="00E73468"/>
    <w:rsid w:val="00E755A8"/>
    <w:rsid w:val="00E76A49"/>
    <w:rsid w:val="00E848D1"/>
    <w:rsid w:val="00EE3ABB"/>
    <w:rsid w:val="00F72968"/>
    <w:rsid w:val="00F81BCD"/>
    <w:rsid w:val="00FB6C7E"/>
    <w:rsid w:val="00F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36644-A57E-4AAD-B285-0639C9B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0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97C5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813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0A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0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40</cp:revision>
  <dcterms:created xsi:type="dcterms:W3CDTF">2017-09-03T15:16:00Z</dcterms:created>
  <dcterms:modified xsi:type="dcterms:W3CDTF">2017-09-06T19:43:00Z</dcterms:modified>
</cp:coreProperties>
</file>