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760" w:rsidRDefault="008D7760" w:rsidP="008D7760">
      <w:pPr>
        <w:pStyle w:val="ListBullet"/>
        <w:numPr>
          <w:ilvl w:val="0"/>
          <w:numId w:val="0"/>
        </w:numPr>
        <w:ind w:left="360" w:hanging="360"/>
        <w:jc w:val="center"/>
        <w:rPr>
          <w:b/>
          <w:u w:val="single"/>
        </w:rPr>
      </w:pPr>
      <w:r>
        <w:rPr>
          <w:b/>
          <w:u w:val="single"/>
        </w:rPr>
        <w:t>QUIZ</w:t>
      </w:r>
    </w:p>
    <w:p w:rsidR="008D7760" w:rsidRDefault="008D7760" w:rsidP="008D7760">
      <w:pPr>
        <w:pStyle w:val="ListBullet"/>
        <w:numPr>
          <w:ilvl w:val="0"/>
          <w:numId w:val="0"/>
        </w:numPr>
        <w:ind w:left="360" w:hanging="360"/>
        <w:jc w:val="center"/>
        <w:rPr>
          <w:b/>
          <w:u w:val="single"/>
        </w:rPr>
      </w:pPr>
    </w:p>
    <w:p w:rsidR="008D7760" w:rsidRDefault="008D7760" w:rsidP="008D7760">
      <w:pPr>
        <w:pStyle w:val="ListBullet"/>
      </w:pPr>
      <w:r>
        <w:t>P(</w:t>
      </w:r>
      <w:proofErr w:type="spellStart"/>
      <w:r>
        <w:t>B∩Ac</w:t>
      </w:r>
      <w:proofErr w:type="spellEnd"/>
      <w:r>
        <w:t>) is always equal to?</w:t>
      </w:r>
    </w:p>
    <w:p w:rsidR="008D7760" w:rsidRPr="00D10356" w:rsidRDefault="008D7760" w:rsidP="008D7760">
      <w:pPr>
        <w:pStyle w:val="ListBullet"/>
        <w:tabs>
          <w:tab w:val="clear" w:pos="360"/>
          <w:tab w:val="num" w:pos="720"/>
        </w:tabs>
        <w:ind w:left="720"/>
        <w:rPr>
          <w:b/>
          <w:sz w:val="20"/>
        </w:rPr>
      </w:pPr>
      <w:r w:rsidRPr="00D10356">
        <w:rPr>
          <w:rStyle w:val="mi"/>
          <w:rFonts w:ascii="MathJax_Math" w:hAnsi="MathJax_Math" w:cs="Arial"/>
          <w:b/>
          <w:iCs/>
          <w:color w:val="333333"/>
          <w:sz w:val="24"/>
          <w:szCs w:val="26"/>
          <w:bdr w:val="none" w:sz="0" w:space="0" w:color="auto" w:frame="1"/>
          <w:shd w:val="clear" w:color="auto" w:fill="F9F9F9"/>
        </w:rPr>
        <w:t>P</w:t>
      </w:r>
      <w:r w:rsidRPr="00D10356">
        <w:rPr>
          <w:rStyle w:val="mo"/>
          <w:rFonts w:ascii="MathJax_Main" w:hAnsi="MathJax_Main" w:cs="Arial"/>
          <w:b/>
          <w:color w:val="333333"/>
          <w:sz w:val="24"/>
          <w:szCs w:val="26"/>
          <w:bdr w:val="none" w:sz="0" w:space="0" w:color="auto" w:frame="1"/>
          <w:shd w:val="clear" w:color="auto" w:fill="F9F9F9"/>
        </w:rPr>
        <w:t>(</w:t>
      </w:r>
      <w:r w:rsidRPr="00D10356">
        <w:rPr>
          <w:rStyle w:val="mi"/>
          <w:rFonts w:ascii="MathJax_Math" w:hAnsi="MathJax_Math" w:cs="Arial"/>
          <w:b/>
          <w:iCs/>
          <w:color w:val="333333"/>
          <w:sz w:val="24"/>
          <w:szCs w:val="26"/>
          <w:bdr w:val="none" w:sz="0" w:space="0" w:color="auto" w:frame="1"/>
          <w:shd w:val="clear" w:color="auto" w:fill="F9F9F9"/>
        </w:rPr>
        <w:t>B</w:t>
      </w:r>
      <w:r w:rsidRPr="00D10356">
        <w:rPr>
          <w:rStyle w:val="mo"/>
          <w:rFonts w:ascii="MathJax_Main" w:hAnsi="MathJax_Main" w:cs="Arial"/>
          <w:b/>
          <w:color w:val="333333"/>
          <w:sz w:val="24"/>
          <w:szCs w:val="26"/>
          <w:bdr w:val="none" w:sz="0" w:space="0" w:color="auto" w:frame="1"/>
          <w:shd w:val="clear" w:color="auto" w:fill="F9F9F9"/>
        </w:rPr>
        <w:t>)−</w:t>
      </w:r>
      <w:r w:rsidRPr="00D10356">
        <w:rPr>
          <w:rStyle w:val="mi"/>
          <w:rFonts w:ascii="MathJax_Math" w:hAnsi="MathJax_Math" w:cs="Arial"/>
          <w:b/>
          <w:iCs/>
          <w:color w:val="333333"/>
          <w:sz w:val="24"/>
          <w:szCs w:val="26"/>
          <w:bdr w:val="none" w:sz="0" w:space="0" w:color="auto" w:frame="1"/>
          <w:shd w:val="clear" w:color="auto" w:fill="F9F9F9"/>
        </w:rPr>
        <w:t>P</w:t>
      </w:r>
      <w:r w:rsidRPr="00D10356">
        <w:rPr>
          <w:rStyle w:val="mo"/>
          <w:rFonts w:ascii="MathJax_Main" w:hAnsi="MathJax_Main" w:cs="Arial"/>
          <w:b/>
          <w:color w:val="333333"/>
          <w:sz w:val="24"/>
          <w:szCs w:val="26"/>
          <w:bdr w:val="none" w:sz="0" w:space="0" w:color="auto" w:frame="1"/>
          <w:shd w:val="clear" w:color="auto" w:fill="F9F9F9"/>
        </w:rPr>
        <w:t>(</w:t>
      </w:r>
      <w:r w:rsidRPr="00D10356">
        <w:rPr>
          <w:rStyle w:val="mi"/>
          <w:rFonts w:ascii="MathJax_Math" w:hAnsi="MathJax_Math" w:cs="Arial"/>
          <w:b/>
          <w:iCs/>
          <w:color w:val="333333"/>
          <w:sz w:val="24"/>
          <w:szCs w:val="26"/>
          <w:bdr w:val="none" w:sz="0" w:space="0" w:color="auto" w:frame="1"/>
          <w:shd w:val="clear" w:color="auto" w:fill="F9F9F9"/>
        </w:rPr>
        <w:t>B</w:t>
      </w:r>
      <w:r w:rsidRPr="00D10356">
        <w:rPr>
          <w:rStyle w:val="mo"/>
          <w:rFonts w:ascii="MathJax_Main" w:hAnsi="MathJax_Main" w:cs="Arial"/>
          <w:b/>
          <w:color w:val="333333"/>
          <w:sz w:val="24"/>
          <w:szCs w:val="26"/>
          <w:bdr w:val="none" w:sz="0" w:space="0" w:color="auto" w:frame="1"/>
          <w:shd w:val="clear" w:color="auto" w:fill="F9F9F9"/>
        </w:rPr>
        <w:t>∩</w:t>
      </w:r>
      <w:r w:rsidRPr="00D10356">
        <w:rPr>
          <w:rStyle w:val="mi"/>
          <w:rFonts w:ascii="MathJax_Math" w:hAnsi="MathJax_Math" w:cs="Arial"/>
          <w:b/>
          <w:iCs/>
          <w:color w:val="333333"/>
          <w:sz w:val="24"/>
          <w:szCs w:val="26"/>
          <w:bdr w:val="none" w:sz="0" w:space="0" w:color="auto" w:frame="1"/>
          <w:shd w:val="clear" w:color="auto" w:fill="F9F9F9"/>
        </w:rPr>
        <w:t>A</w:t>
      </w:r>
      <w:r w:rsidRPr="00D10356">
        <w:rPr>
          <w:rStyle w:val="mo"/>
          <w:rFonts w:ascii="MathJax_Main" w:hAnsi="MathJax_Main" w:cs="Arial"/>
          <w:b/>
          <w:color w:val="333333"/>
          <w:sz w:val="24"/>
          <w:szCs w:val="26"/>
          <w:bdr w:val="none" w:sz="0" w:space="0" w:color="auto" w:frame="1"/>
          <w:shd w:val="clear" w:color="auto" w:fill="F9F9F9"/>
        </w:rPr>
        <w:t>)</w:t>
      </w:r>
    </w:p>
    <w:p w:rsidR="008D7760" w:rsidRDefault="008D7760" w:rsidP="008D7760">
      <w:pPr>
        <w:pStyle w:val="ListBullet"/>
        <w:numPr>
          <w:ilvl w:val="0"/>
          <w:numId w:val="0"/>
        </w:numPr>
        <w:ind w:left="360"/>
      </w:pPr>
    </w:p>
    <w:p w:rsidR="008D7760" w:rsidRDefault="008D7760" w:rsidP="008D7760">
      <w:pPr>
        <w:pStyle w:val="ListBullet"/>
      </w:pPr>
      <w:r>
        <w:t xml:space="preserve">When does </w:t>
      </w:r>
      <w:r>
        <w:rPr>
          <w:rStyle w:val="mi"/>
          <w:rFonts w:ascii="MathJax_Math" w:hAnsi="MathJax_Math"/>
          <w:i/>
          <w:iCs/>
          <w:color w:val="333333"/>
          <w:sz w:val="26"/>
          <w:szCs w:val="26"/>
          <w:bdr w:val="none" w:sz="0" w:space="0" w:color="auto" w:frame="1"/>
          <w:shd w:val="clear" w:color="auto" w:fill="FFFFFF"/>
        </w:rPr>
        <w:t>P</w:t>
      </w:r>
      <w:r>
        <w:rPr>
          <w:rStyle w:val="mo"/>
          <w:rFonts w:ascii="MathJax_Main" w:hAnsi="MathJax_Main"/>
          <w:color w:val="333333"/>
          <w:sz w:val="26"/>
          <w:szCs w:val="26"/>
          <w:bdr w:val="none" w:sz="0" w:space="0" w:color="auto" w:frame="1"/>
          <w:shd w:val="clear" w:color="auto" w:fill="FFFFFF"/>
        </w:rPr>
        <w:t>(</w:t>
      </w:r>
      <w:r>
        <w:rPr>
          <w:rStyle w:val="mi"/>
          <w:rFonts w:ascii="MathJax_Math" w:hAnsi="MathJax_Math"/>
          <w:i/>
          <w:iCs/>
          <w:color w:val="333333"/>
          <w:sz w:val="26"/>
          <w:szCs w:val="26"/>
          <w:bdr w:val="none" w:sz="0" w:space="0" w:color="auto" w:frame="1"/>
          <w:shd w:val="clear" w:color="auto" w:fill="FFFFFF"/>
        </w:rPr>
        <w:t>A</w:t>
      </w:r>
      <w:r>
        <w:rPr>
          <w:rStyle w:val="mo"/>
          <w:rFonts w:ascii="Cambria Math" w:hAnsi="Cambria Math" w:cs="Cambria Math"/>
          <w:color w:val="333333"/>
          <w:sz w:val="26"/>
          <w:szCs w:val="26"/>
          <w:bdr w:val="none" w:sz="0" w:space="0" w:color="auto" w:frame="1"/>
          <w:shd w:val="clear" w:color="auto" w:fill="FFFFFF"/>
        </w:rPr>
        <w:t>∪</w:t>
      </w:r>
      <w:r>
        <w:rPr>
          <w:rStyle w:val="mi"/>
          <w:rFonts w:ascii="MathJax_Math" w:hAnsi="MathJax_Math"/>
          <w:i/>
          <w:iCs/>
          <w:color w:val="333333"/>
          <w:sz w:val="26"/>
          <w:szCs w:val="26"/>
          <w:bdr w:val="none" w:sz="0" w:space="0" w:color="auto" w:frame="1"/>
          <w:shd w:val="clear" w:color="auto" w:fill="FFFFFF"/>
        </w:rPr>
        <w:t>B</w:t>
      </w:r>
      <w:r>
        <w:rPr>
          <w:rStyle w:val="mo"/>
          <w:rFonts w:ascii="MathJax_Main" w:hAnsi="MathJax_Main"/>
          <w:color w:val="333333"/>
          <w:sz w:val="26"/>
          <w:szCs w:val="26"/>
          <w:bdr w:val="none" w:sz="0" w:space="0" w:color="auto" w:frame="1"/>
          <w:shd w:val="clear" w:color="auto" w:fill="FFFFFF"/>
        </w:rPr>
        <w:t xml:space="preserve">) = </w:t>
      </w:r>
      <w:r>
        <w:rPr>
          <w:rStyle w:val="mi"/>
          <w:rFonts w:ascii="MathJax_Math" w:hAnsi="MathJax_Math"/>
          <w:i/>
          <w:iCs/>
          <w:color w:val="333333"/>
          <w:sz w:val="26"/>
          <w:szCs w:val="26"/>
          <w:bdr w:val="none" w:sz="0" w:space="0" w:color="auto" w:frame="1"/>
          <w:shd w:val="clear" w:color="auto" w:fill="FFFFFF"/>
        </w:rPr>
        <w:t>P</w:t>
      </w:r>
      <w:r>
        <w:rPr>
          <w:rStyle w:val="mo"/>
          <w:rFonts w:ascii="MathJax_Main" w:hAnsi="MathJax_Main"/>
          <w:color w:val="333333"/>
          <w:sz w:val="26"/>
          <w:szCs w:val="26"/>
          <w:bdr w:val="none" w:sz="0" w:space="0" w:color="auto" w:frame="1"/>
          <w:shd w:val="clear" w:color="auto" w:fill="FFFFFF"/>
        </w:rPr>
        <w:t>(</w:t>
      </w:r>
      <w:r>
        <w:rPr>
          <w:rStyle w:val="mi"/>
          <w:rFonts w:ascii="MathJax_Math" w:hAnsi="MathJax_Math"/>
          <w:i/>
          <w:iCs/>
          <w:color w:val="333333"/>
          <w:sz w:val="26"/>
          <w:szCs w:val="26"/>
          <w:bdr w:val="none" w:sz="0" w:space="0" w:color="auto" w:frame="1"/>
          <w:shd w:val="clear" w:color="auto" w:fill="FFFFFF"/>
        </w:rPr>
        <w:t>A</w:t>
      </w:r>
      <w:r>
        <w:rPr>
          <w:rStyle w:val="mo"/>
          <w:rFonts w:ascii="MathJax_Main" w:hAnsi="MathJax_Main"/>
          <w:color w:val="333333"/>
          <w:sz w:val="26"/>
          <w:szCs w:val="26"/>
          <w:bdr w:val="none" w:sz="0" w:space="0" w:color="auto" w:frame="1"/>
          <w:shd w:val="clear" w:color="auto" w:fill="FFFFFF"/>
        </w:rPr>
        <w:t xml:space="preserve">) + </w:t>
      </w:r>
      <w:r>
        <w:rPr>
          <w:rStyle w:val="mi"/>
          <w:rFonts w:ascii="MathJax_Math" w:hAnsi="MathJax_Math"/>
          <w:i/>
          <w:iCs/>
          <w:color w:val="333333"/>
          <w:sz w:val="26"/>
          <w:szCs w:val="26"/>
          <w:bdr w:val="none" w:sz="0" w:space="0" w:color="auto" w:frame="1"/>
          <w:shd w:val="clear" w:color="auto" w:fill="FFFFFF"/>
        </w:rPr>
        <w:t>P</w:t>
      </w:r>
      <w:r>
        <w:rPr>
          <w:rStyle w:val="mo"/>
          <w:rFonts w:ascii="MathJax_Main" w:hAnsi="MathJax_Main"/>
          <w:color w:val="333333"/>
          <w:sz w:val="26"/>
          <w:szCs w:val="26"/>
          <w:bdr w:val="none" w:sz="0" w:space="0" w:color="auto" w:frame="1"/>
          <w:shd w:val="clear" w:color="auto" w:fill="FFFFFF"/>
        </w:rPr>
        <w:t>(</w:t>
      </w:r>
      <w:r>
        <w:rPr>
          <w:rStyle w:val="mi"/>
          <w:rFonts w:ascii="MathJax_Math" w:hAnsi="MathJax_Math"/>
          <w:i/>
          <w:iCs/>
          <w:color w:val="333333"/>
          <w:sz w:val="26"/>
          <w:szCs w:val="26"/>
          <w:bdr w:val="none" w:sz="0" w:space="0" w:color="auto" w:frame="1"/>
          <w:shd w:val="clear" w:color="auto" w:fill="FFFFFF"/>
        </w:rPr>
        <w:t>B</w:t>
      </w:r>
      <w:r>
        <w:rPr>
          <w:rStyle w:val="mo"/>
          <w:rFonts w:ascii="MathJax_Main" w:hAnsi="MathJax_Main"/>
          <w:color w:val="333333"/>
          <w:sz w:val="26"/>
          <w:szCs w:val="26"/>
          <w:bdr w:val="none" w:sz="0" w:space="0" w:color="auto" w:frame="1"/>
          <w:shd w:val="clear" w:color="auto" w:fill="FFFFFF"/>
        </w:rPr>
        <w:t xml:space="preserve">)? </w:t>
      </w:r>
      <w:r>
        <w:t>Check all that apply.</w:t>
      </w:r>
    </w:p>
    <w:p w:rsidR="008D7760" w:rsidRPr="00D30BAA" w:rsidRDefault="008D7760" w:rsidP="008D7760">
      <w:pPr>
        <w:pStyle w:val="ListBullet"/>
        <w:tabs>
          <w:tab w:val="clear" w:pos="360"/>
          <w:tab w:val="num" w:pos="720"/>
        </w:tabs>
        <w:ind w:left="720"/>
        <w:rPr>
          <w:b/>
        </w:rPr>
      </w:pPr>
      <w:r>
        <w:rPr>
          <w:b/>
        </w:rPr>
        <w:t xml:space="preserve">When P(A∩B)=0 </w:t>
      </w:r>
    </w:p>
    <w:p w:rsidR="008D7760" w:rsidRPr="00D30BAA" w:rsidRDefault="008D7760" w:rsidP="008D7760">
      <w:pPr>
        <w:pStyle w:val="ListBullet"/>
        <w:tabs>
          <w:tab w:val="clear" w:pos="360"/>
          <w:tab w:val="num" w:pos="720"/>
        </w:tabs>
        <w:ind w:left="720"/>
        <w:rPr>
          <w:strike/>
        </w:rPr>
      </w:pPr>
      <w:r w:rsidRPr="00D30BAA">
        <w:rPr>
          <w:strike/>
        </w:rPr>
        <w:t>When A and B are independent.</w:t>
      </w:r>
    </w:p>
    <w:p w:rsidR="008D7760" w:rsidRPr="00D30BAA" w:rsidRDefault="008D7760" w:rsidP="008D7760">
      <w:pPr>
        <w:pStyle w:val="ListBullet"/>
        <w:tabs>
          <w:tab w:val="clear" w:pos="360"/>
          <w:tab w:val="num" w:pos="720"/>
        </w:tabs>
        <w:ind w:left="720"/>
        <w:rPr>
          <w:strike/>
        </w:rPr>
      </w:pPr>
      <w:r w:rsidRPr="00D30BAA">
        <w:rPr>
          <w:strike/>
        </w:rPr>
        <w:t>Always</w:t>
      </w:r>
    </w:p>
    <w:p w:rsidR="008D7760" w:rsidRPr="00D30BAA" w:rsidRDefault="008D7760" w:rsidP="008D7760">
      <w:pPr>
        <w:pStyle w:val="ListBullet"/>
        <w:tabs>
          <w:tab w:val="clear" w:pos="360"/>
          <w:tab w:val="num" w:pos="720"/>
        </w:tabs>
        <w:ind w:left="720"/>
        <w:rPr>
          <w:b/>
        </w:rPr>
      </w:pPr>
      <w:r w:rsidRPr="00D30BAA">
        <w:rPr>
          <w:b/>
        </w:rPr>
        <w:t>When</w:t>
      </w:r>
      <w:r>
        <w:rPr>
          <w:b/>
        </w:rPr>
        <w:t xml:space="preserve"> A and B are mutually exclusive (</w:t>
      </w:r>
      <w:r>
        <w:rPr>
          <w:b/>
          <w:i/>
        </w:rPr>
        <w:t>same as statement 1)</w:t>
      </w:r>
    </w:p>
    <w:p w:rsidR="008D7760" w:rsidRDefault="008D7760" w:rsidP="008D7760">
      <w:pPr>
        <w:pStyle w:val="ListBullet"/>
        <w:numPr>
          <w:ilvl w:val="0"/>
          <w:numId w:val="0"/>
        </w:numPr>
        <w:ind w:left="360"/>
      </w:pPr>
    </w:p>
    <w:p w:rsidR="008D7760" w:rsidRDefault="008D7760" w:rsidP="008D7760">
      <w:pPr>
        <w:pStyle w:val="ListBullet"/>
      </w:pPr>
      <w:r>
        <w:t xml:space="preserve">What is the probability of getting at least </w:t>
      </w:r>
      <w:r w:rsidR="000B2C94">
        <w:t>1</w:t>
      </w:r>
      <w:r>
        <w:t xml:space="preserve"> head on </w:t>
      </w:r>
      <w:r w:rsidR="000B2C94">
        <w:t>3</w:t>
      </w:r>
      <w:r>
        <w:t xml:space="preserve"> coin flips expressed as a </w:t>
      </w:r>
      <w:r w:rsidR="000B2C94">
        <w:t>%</w:t>
      </w:r>
      <w:r>
        <w:t xml:space="preserve"> to one decimal?</w:t>
      </w:r>
    </w:p>
    <w:p w:rsidR="008D7760" w:rsidRDefault="008D7760" w:rsidP="008D7760">
      <w:pPr>
        <w:pStyle w:val="ListBullet"/>
        <w:tabs>
          <w:tab w:val="clear" w:pos="360"/>
          <w:tab w:val="num" w:pos="720"/>
        </w:tabs>
        <w:ind w:left="720"/>
      </w:pPr>
      <w:r>
        <w:t xml:space="preserve">P(HTT </w:t>
      </w:r>
      <w:r>
        <w:rPr>
          <w:rStyle w:val="mo"/>
          <w:rFonts w:ascii="Cambria Math" w:hAnsi="Cambria Math" w:cs="Cambria Math"/>
          <w:color w:val="333333"/>
          <w:sz w:val="26"/>
          <w:szCs w:val="26"/>
          <w:bdr w:val="none" w:sz="0" w:space="0" w:color="auto" w:frame="1"/>
          <w:shd w:val="clear" w:color="auto" w:fill="FFFFFF"/>
        </w:rPr>
        <w:t>∪</w:t>
      </w:r>
      <w:r>
        <w:t xml:space="preserve"> HHT </w:t>
      </w:r>
      <w:r>
        <w:rPr>
          <w:rStyle w:val="mo"/>
          <w:rFonts w:ascii="Cambria Math" w:hAnsi="Cambria Math" w:cs="Cambria Math"/>
          <w:color w:val="333333"/>
          <w:sz w:val="26"/>
          <w:szCs w:val="26"/>
          <w:bdr w:val="none" w:sz="0" w:space="0" w:color="auto" w:frame="1"/>
          <w:shd w:val="clear" w:color="auto" w:fill="FFFFFF"/>
        </w:rPr>
        <w:t>∪</w:t>
      </w:r>
      <w:r>
        <w:t xml:space="preserve"> HHH) </w:t>
      </w:r>
      <w:r>
        <w:sym w:font="Wingdings" w:char="F0E0"/>
      </w:r>
      <w:r>
        <w:t xml:space="preserve"> equals sum of probabilities ONLY when events are </w:t>
      </w:r>
      <w:r w:rsidRPr="00D24B5F">
        <w:rPr>
          <w:i/>
        </w:rPr>
        <w:t>mutually exclusive</w:t>
      </w:r>
    </w:p>
    <w:p w:rsidR="008D7760" w:rsidRDefault="008D7760" w:rsidP="008D7760">
      <w:pPr>
        <w:pStyle w:val="ListBullet"/>
        <w:tabs>
          <w:tab w:val="clear" w:pos="360"/>
          <w:tab w:val="num" w:pos="1080"/>
        </w:tabs>
        <w:ind w:left="1080"/>
      </w:pPr>
      <w:r w:rsidRPr="000F001C">
        <w:rPr>
          <w:i/>
        </w:rPr>
        <w:t>Otherwise</w:t>
      </w:r>
      <w:r>
        <w:t xml:space="preserve"> it equals probability each minus other things (intersections)</w:t>
      </w:r>
    </w:p>
    <w:p w:rsidR="008D7760" w:rsidRPr="0030350E" w:rsidRDefault="008D7760" w:rsidP="008D7760">
      <w:pPr>
        <w:pStyle w:val="ListBullet"/>
        <w:tabs>
          <w:tab w:val="clear" w:pos="360"/>
          <w:tab w:val="num" w:pos="720"/>
        </w:tabs>
        <w:ind w:left="720"/>
        <w:rPr>
          <w:b/>
        </w:rPr>
      </w:pPr>
      <w:r w:rsidRPr="0030350E">
        <w:rPr>
          <w:b/>
        </w:rPr>
        <w:t>P(</w:t>
      </w:r>
      <w:r w:rsidRPr="0030350E">
        <w:rPr>
          <w:b/>
          <w:u w:val="single"/>
        </w:rPr>
        <w:t>at least one</w:t>
      </w:r>
      <w:r w:rsidRPr="0030350E">
        <w:rPr>
          <w:b/>
        </w:rPr>
        <w:t>) = 1 – P(</w:t>
      </w:r>
      <w:r w:rsidRPr="0030350E">
        <w:rPr>
          <w:b/>
          <w:u w:val="single"/>
        </w:rPr>
        <w:t>none</w:t>
      </w:r>
      <w:r w:rsidRPr="0030350E">
        <w:rPr>
          <w:b/>
        </w:rPr>
        <w:t>)</w:t>
      </w:r>
      <w:r>
        <w:rPr>
          <w:b/>
        </w:rPr>
        <w:t xml:space="preserve"> </w:t>
      </w:r>
      <w:r>
        <w:sym w:font="Wingdings" w:char="F0E0"/>
      </w:r>
      <w:r>
        <w:t xml:space="preserve"> 1 – P(all tails) = 1 – P(½^3) = 1 - .125 = .875</w:t>
      </w:r>
      <w:r w:rsidR="001F63AA">
        <w:t xml:space="preserve"> = </w:t>
      </w:r>
      <w:r w:rsidR="001F63AA" w:rsidRPr="001F63AA">
        <w:rPr>
          <w:b/>
        </w:rPr>
        <w:t>87.5</w:t>
      </w:r>
    </w:p>
    <w:p w:rsidR="008D7760" w:rsidRDefault="008D7760" w:rsidP="008D7760">
      <w:pPr>
        <w:pStyle w:val="ListBullet"/>
        <w:numPr>
          <w:ilvl w:val="0"/>
          <w:numId w:val="0"/>
        </w:numPr>
        <w:ind w:left="360"/>
      </w:pPr>
    </w:p>
    <w:p w:rsidR="008D7760" w:rsidRDefault="008D7760" w:rsidP="008D7760">
      <w:pPr>
        <w:pStyle w:val="ListBullet"/>
      </w:pPr>
      <w:r>
        <w:t>Suppose a random variable, X, follows a uniform distribution (i.e. has a density that is a constant 1 between 0-1. What is the probability X is between .1-.7, expressed as an integer % (no decimals)?</w:t>
      </w:r>
    </w:p>
    <w:p w:rsidR="008D7760" w:rsidRDefault="008D7760" w:rsidP="008D7760">
      <w:pPr>
        <w:pStyle w:val="ListBullet"/>
        <w:tabs>
          <w:tab w:val="clear" w:pos="360"/>
          <w:tab w:val="num" w:pos="720"/>
        </w:tabs>
        <w:ind w:left="720"/>
      </w:pPr>
      <w:r>
        <w:t xml:space="preserve">Integrate </w:t>
      </w:r>
      <w:r w:rsidR="001F63AA">
        <w:t xml:space="preserve">1 from .1 to .7 </w:t>
      </w:r>
      <w:r w:rsidR="001F63AA">
        <w:sym w:font="Wingdings" w:char="F0E8"/>
      </w:r>
      <w:r w:rsidR="001F63AA">
        <w:t xml:space="preserve"> </w:t>
      </w:r>
      <w:r w:rsidR="001F63AA">
        <w:rPr>
          <w:noProof/>
        </w:rPr>
        <w:drawing>
          <wp:inline distT="0" distB="0" distL="0" distR="0" wp14:anchorId="751BC96B" wp14:editId="312D8064">
            <wp:extent cx="1352550" cy="247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52550" cy="247650"/>
                    </a:xfrm>
                    <a:prstGeom prst="rect">
                      <a:avLst/>
                    </a:prstGeom>
                  </pic:spPr>
                </pic:pic>
              </a:graphicData>
            </a:graphic>
          </wp:inline>
        </w:drawing>
      </w:r>
      <w:r w:rsidR="001F63AA">
        <w:t xml:space="preserve"> </w:t>
      </w:r>
      <w:r w:rsidR="001F63AA">
        <w:sym w:font="Wingdings" w:char="F0E8"/>
      </w:r>
      <w:r w:rsidR="001F63AA">
        <w:t xml:space="preserve"> </w:t>
      </w:r>
      <w:r>
        <w:t>.7 - .1 = .6 = 60%</w:t>
      </w:r>
    </w:p>
    <w:p w:rsidR="008D7760" w:rsidRDefault="008D7760" w:rsidP="008D7760">
      <w:pPr>
        <w:pStyle w:val="ListBullet"/>
        <w:numPr>
          <w:ilvl w:val="0"/>
          <w:numId w:val="0"/>
        </w:numPr>
        <w:ind w:left="360"/>
      </w:pPr>
    </w:p>
    <w:p w:rsidR="008D7760" w:rsidRDefault="008D7760" w:rsidP="008D7760">
      <w:pPr>
        <w:pStyle w:val="ListBullet"/>
      </w:pPr>
      <w:r>
        <w:t xml:space="preserve">Suppose a random variable follows a density </w:t>
      </w:r>
      <w:r w:rsidRPr="0030350E">
        <w:rPr>
          <w:b/>
        </w:rPr>
        <w:t>cx</w:t>
      </w:r>
      <w:r>
        <w:t xml:space="preserve"> for 0≤x≤1. What is c?</w:t>
      </w:r>
    </w:p>
    <w:p w:rsidR="008D7760" w:rsidRPr="00A54C8F" w:rsidRDefault="00A54C8F" w:rsidP="008D7760">
      <w:pPr>
        <w:pStyle w:val="ListBullet"/>
        <w:tabs>
          <w:tab w:val="clear" w:pos="360"/>
          <w:tab w:val="num" w:pos="720"/>
        </w:tabs>
        <w:ind w:left="720"/>
        <w:rPr>
          <w:b/>
        </w:rPr>
      </w:pPr>
      <w:r>
        <w:rPr>
          <w:noProof/>
        </w:rPr>
        <w:drawing>
          <wp:inline distT="0" distB="0" distL="0" distR="0" wp14:anchorId="5315D56A" wp14:editId="5650F56E">
            <wp:extent cx="1619250" cy="258746"/>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28542" cy="260231"/>
                    </a:xfrm>
                    <a:prstGeom prst="rect">
                      <a:avLst/>
                    </a:prstGeom>
                  </pic:spPr>
                </pic:pic>
              </a:graphicData>
            </a:graphic>
          </wp:inline>
        </w:drawing>
      </w:r>
      <w:r>
        <w:t xml:space="preserve"> </w:t>
      </w:r>
      <w:r>
        <w:sym w:font="Wingdings" w:char="F0E8"/>
      </w:r>
      <w:r>
        <w:t xml:space="preserve"> </w:t>
      </w:r>
      <w:r w:rsidRPr="00A54C8F">
        <w:rPr>
          <w:b/>
        </w:rPr>
        <w:t>c = 2</w:t>
      </w:r>
    </w:p>
    <w:p w:rsidR="00A54C8F" w:rsidRDefault="00A54C8F" w:rsidP="00A54C8F">
      <w:pPr>
        <w:pStyle w:val="ListBullet"/>
        <w:numPr>
          <w:ilvl w:val="0"/>
          <w:numId w:val="0"/>
        </w:numPr>
        <w:ind w:left="360"/>
      </w:pPr>
    </w:p>
    <w:p w:rsidR="008D7760" w:rsidRDefault="008D7760" w:rsidP="008D7760">
      <w:pPr>
        <w:pStyle w:val="ListBullet"/>
      </w:pPr>
      <w:r>
        <w:t xml:space="preserve">Suppose a density is of the form </w:t>
      </w:r>
      <w:r>
        <w:rPr>
          <w:noProof/>
        </w:rPr>
        <w:drawing>
          <wp:inline distT="0" distB="0" distL="0" distR="0" wp14:anchorId="17B64889" wp14:editId="470979CC">
            <wp:extent cx="314325" cy="20002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325" cy="200025"/>
                    </a:xfrm>
                    <a:prstGeom prst="rect">
                      <a:avLst/>
                    </a:prstGeom>
                  </pic:spPr>
                </pic:pic>
              </a:graphicData>
            </a:graphic>
          </wp:inline>
        </w:drawing>
      </w:r>
      <w:r>
        <w:t xml:space="preserve"> for x between 0-1. What is the distribution function associated with this density?</w:t>
      </w:r>
    </w:p>
    <w:p w:rsidR="008D7760" w:rsidRDefault="008D7760" w:rsidP="008D7760">
      <w:pPr>
        <w:pStyle w:val="ListBullet"/>
        <w:tabs>
          <w:tab w:val="clear" w:pos="360"/>
          <w:tab w:val="num" w:pos="720"/>
        </w:tabs>
        <w:ind w:left="720"/>
      </w:pPr>
      <w:r>
        <w:t xml:space="preserve">INTEGRATE! </w:t>
      </w:r>
      <w:r w:rsidRPr="00D306E8">
        <w:rPr>
          <w:b/>
        </w:rPr>
        <w:sym w:font="Wingdings" w:char="F0E0"/>
      </w:r>
      <w:r w:rsidRPr="00D306E8">
        <w:rPr>
          <w:b/>
        </w:rPr>
        <w:t xml:space="preserve"> x^3</w:t>
      </w:r>
      <w:r w:rsidR="001F63AA">
        <w:rPr>
          <w:b/>
        </w:rPr>
        <w:t xml:space="preserve"> </w:t>
      </w:r>
      <w:r w:rsidR="001F63AA" w:rsidRPr="001F63AA">
        <w:sym w:font="Wingdings" w:char="F0E8"/>
      </w:r>
      <w:r w:rsidR="001F63AA">
        <w:rPr>
          <w:b/>
        </w:rPr>
        <w:t xml:space="preserve"> </w:t>
      </w:r>
      <w:r w:rsidR="001F63AA">
        <w:rPr>
          <w:noProof/>
        </w:rPr>
        <w:drawing>
          <wp:inline distT="0" distB="0" distL="0" distR="0" wp14:anchorId="1D577C56" wp14:editId="6669C231">
            <wp:extent cx="1600200" cy="285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00200" cy="285750"/>
                    </a:xfrm>
                    <a:prstGeom prst="rect">
                      <a:avLst/>
                    </a:prstGeom>
                  </pic:spPr>
                </pic:pic>
              </a:graphicData>
            </a:graphic>
          </wp:inline>
        </w:drawing>
      </w:r>
    </w:p>
    <w:p w:rsidR="008D7760" w:rsidRDefault="008D7760" w:rsidP="008D7760">
      <w:pPr>
        <w:pStyle w:val="ListBullet"/>
        <w:numPr>
          <w:ilvl w:val="0"/>
          <w:numId w:val="0"/>
        </w:numPr>
        <w:ind w:left="360"/>
      </w:pPr>
    </w:p>
    <w:p w:rsidR="008D7760" w:rsidRDefault="008D7760" w:rsidP="008D7760">
      <w:pPr>
        <w:pStyle w:val="ListBullet"/>
      </w:pPr>
      <w:r>
        <w:t xml:space="preserve">Suppose the time in days until hospital discharge for a certain patient population follows a density </w:t>
      </w:r>
      <w:r>
        <w:rPr>
          <w:noProof/>
        </w:rPr>
        <w:drawing>
          <wp:inline distT="0" distB="0" distL="0" distR="0" wp14:anchorId="519272A1" wp14:editId="7A447D6D">
            <wp:extent cx="1276350" cy="19621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 r="28939" b="-2"/>
                    <a:stretch/>
                  </pic:blipFill>
                  <pic:spPr bwMode="auto">
                    <a:xfrm>
                      <a:off x="0" y="0"/>
                      <a:ext cx="1290498" cy="198390"/>
                    </a:xfrm>
                    <a:prstGeom prst="rect">
                      <a:avLst/>
                    </a:prstGeom>
                    <a:ln>
                      <a:noFill/>
                    </a:ln>
                    <a:extLst>
                      <a:ext uri="{53640926-AAD7-44D8-BBD7-CCE9431645EC}">
                        <a14:shadowObscured xmlns:a14="http://schemas.microsoft.com/office/drawing/2010/main"/>
                      </a:ext>
                    </a:extLst>
                  </pic:spPr>
                </pic:pic>
              </a:graphicData>
            </a:graphic>
          </wp:inline>
        </w:drawing>
      </w:r>
      <w:r>
        <w:t>for x&gt;0. Calculate probability a person takes longer than 11 days to be discharged. Express it as an integer percentage with no digits after the decimal.</w:t>
      </w:r>
    </w:p>
    <w:p w:rsidR="00A54C8F" w:rsidRDefault="008D7760" w:rsidP="005C13E7">
      <w:pPr>
        <w:pStyle w:val="ListBullet"/>
        <w:tabs>
          <w:tab w:val="clear" w:pos="360"/>
          <w:tab w:val="num" w:pos="720"/>
        </w:tabs>
        <w:ind w:left="720"/>
      </w:pPr>
      <w:r w:rsidRPr="00A54C8F">
        <w:rPr>
          <w:b/>
        </w:rPr>
        <w:t>Integrate the function from 11 to infinity</w:t>
      </w:r>
      <w:r w:rsidR="00A54C8F">
        <w:rPr>
          <w:b/>
        </w:rPr>
        <w:t xml:space="preserve"> </w:t>
      </w:r>
      <w:r w:rsidR="00A54C8F" w:rsidRPr="00A54C8F">
        <w:rPr>
          <w:b/>
        </w:rPr>
        <w:sym w:font="Wingdings" w:char="F0E0"/>
      </w:r>
      <w:r w:rsidR="00A54C8F">
        <w:rPr>
          <w:b/>
        </w:rPr>
        <w:t xml:space="preserve">  </w:t>
      </w:r>
      <w:r w:rsidR="00A54C8F">
        <w:rPr>
          <w:noProof/>
        </w:rPr>
        <w:drawing>
          <wp:inline distT="0" distB="0" distL="0" distR="0" wp14:anchorId="5C994CD7" wp14:editId="0025C5DA">
            <wp:extent cx="1562100" cy="2381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795" r="65008"/>
                    <a:stretch/>
                  </pic:blipFill>
                  <pic:spPr bwMode="auto">
                    <a:xfrm>
                      <a:off x="0" y="0"/>
                      <a:ext cx="1562100" cy="238125"/>
                    </a:xfrm>
                    <a:prstGeom prst="rect">
                      <a:avLst/>
                    </a:prstGeom>
                    <a:ln>
                      <a:noFill/>
                    </a:ln>
                    <a:extLst>
                      <a:ext uri="{53640926-AAD7-44D8-BBD7-CCE9431645EC}">
                        <a14:shadowObscured xmlns:a14="http://schemas.microsoft.com/office/drawing/2010/main"/>
                      </a:ext>
                    </a:extLst>
                  </pic:spPr>
                </pic:pic>
              </a:graphicData>
            </a:graphic>
          </wp:inline>
        </w:drawing>
      </w:r>
    </w:p>
    <w:p w:rsidR="008D7760" w:rsidRDefault="00A54C8F" w:rsidP="008D7760">
      <w:pPr>
        <w:pStyle w:val="ListBullet"/>
        <w:tabs>
          <w:tab w:val="clear" w:pos="360"/>
          <w:tab w:val="num" w:pos="720"/>
        </w:tabs>
        <w:ind w:left="720"/>
      </w:pPr>
      <w:r>
        <w:rPr>
          <w:noProof/>
        </w:rPr>
        <w:drawing>
          <wp:inline distT="0" distB="0" distL="0" distR="0" wp14:anchorId="0E10BD17" wp14:editId="7F644CB4">
            <wp:extent cx="3600450" cy="2667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7314" t="-12000"/>
                    <a:stretch/>
                  </pic:blipFill>
                  <pic:spPr bwMode="auto">
                    <a:xfrm>
                      <a:off x="0" y="0"/>
                      <a:ext cx="3600450" cy="266700"/>
                    </a:xfrm>
                    <a:prstGeom prst="rect">
                      <a:avLst/>
                    </a:prstGeom>
                    <a:ln>
                      <a:noFill/>
                    </a:ln>
                    <a:extLst>
                      <a:ext uri="{53640926-AAD7-44D8-BBD7-CCE9431645EC}">
                        <a14:shadowObscured xmlns:a14="http://schemas.microsoft.com/office/drawing/2010/main"/>
                      </a:ext>
                    </a:extLst>
                  </pic:spPr>
                </pic:pic>
              </a:graphicData>
            </a:graphic>
          </wp:inline>
        </w:drawing>
      </w:r>
    </w:p>
    <w:p w:rsidR="008D7760" w:rsidRDefault="008D7760" w:rsidP="008D7760">
      <w:pPr>
        <w:pStyle w:val="ListBullet"/>
        <w:numPr>
          <w:ilvl w:val="0"/>
          <w:numId w:val="0"/>
        </w:numPr>
        <w:ind w:left="360"/>
      </w:pPr>
    </w:p>
    <w:p w:rsidR="008D7760" w:rsidRDefault="008D7760" w:rsidP="008D7760">
      <w:pPr>
        <w:pStyle w:val="ListBullet"/>
      </w:pPr>
      <w:r>
        <w:t xml:space="preserve">Suppose h is a real valued function such that h≥0 and </w:t>
      </w:r>
      <w:r>
        <w:rPr>
          <w:noProof/>
        </w:rPr>
        <w:drawing>
          <wp:inline distT="0" distB="0" distL="0" distR="0" wp14:anchorId="61340CF6" wp14:editId="37D34268">
            <wp:extent cx="11334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33475" cy="238125"/>
                    </a:xfrm>
                    <a:prstGeom prst="rect">
                      <a:avLst/>
                    </a:prstGeom>
                  </pic:spPr>
                </pic:pic>
              </a:graphicData>
            </a:graphic>
          </wp:inline>
        </w:drawing>
      </w:r>
      <w:r>
        <w:t xml:space="preserve">. Then </w:t>
      </w:r>
      <w:proofErr w:type="spellStart"/>
      <w:r>
        <w:t>c</w:t>
      </w:r>
      <w:r>
        <w:t>h</w:t>
      </w:r>
      <w:proofErr w:type="spellEnd"/>
      <w:r>
        <w:t xml:space="preserve"> is a valid density when c is equal to?</w:t>
      </w:r>
    </w:p>
    <w:p w:rsidR="001F63AA" w:rsidRDefault="008D7760" w:rsidP="008D7760">
      <w:pPr>
        <w:pStyle w:val="ListBullet"/>
      </w:pPr>
      <w:r>
        <w:rPr>
          <w:noProof/>
        </w:rPr>
        <w:drawing>
          <wp:inline distT="0" distB="0" distL="0" distR="0" wp14:anchorId="54CAAB64" wp14:editId="2D45C284">
            <wp:extent cx="1171575" cy="295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71575" cy="295275"/>
                    </a:xfrm>
                    <a:prstGeom prst="rect">
                      <a:avLst/>
                    </a:prstGeom>
                  </pic:spPr>
                </pic:pic>
              </a:graphicData>
            </a:graphic>
          </wp:inline>
        </w:drawing>
      </w:r>
      <w:r w:rsidR="001F63AA">
        <w:t xml:space="preserve"> </w:t>
      </w:r>
      <w:r w:rsidR="001F63AA">
        <w:sym w:font="Wingdings" w:char="F0E8"/>
      </w:r>
      <w:r w:rsidR="001F63AA">
        <w:t xml:space="preserve"> b/c the integral of h(x)*c over all #’s must = 1</w:t>
      </w:r>
    </w:p>
    <w:p w:rsidR="008D7760" w:rsidRDefault="001F63AA" w:rsidP="001F63AA">
      <w:pPr>
        <w:pStyle w:val="ListBullet"/>
        <w:tabs>
          <w:tab w:val="clear" w:pos="360"/>
          <w:tab w:val="num" w:pos="720"/>
        </w:tabs>
        <w:ind w:left="720"/>
      </w:pPr>
      <w:r>
        <w:rPr>
          <w:noProof/>
        </w:rPr>
        <w:drawing>
          <wp:inline distT="0" distB="0" distL="0" distR="0" wp14:anchorId="149370D4" wp14:editId="350C72B7">
            <wp:extent cx="2238375" cy="276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8375" cy="276225"/>
                    </a:xfrm>
                    <a:prstGeom prst="rect">
                      <a:avLst/>
                    </a:prstGeom>
                  </pic:spPr>
                </pic:pic>
              </a:graphicData>
            </a:graphic>
          </wp:inline>
        </w:drawing>
      </w:r>
    </w:p>
    <w:p w:rsidR="008D7760" w:rsidRDefault="008D7760" w:rsidP="008D7760">
      <w:pPr>
        <w:pStyle w:val="ListBullet"/>
      </w:pPr>
      <w:r>
        <w:lastRenderedPageBreak/>
        <w:t xml:space="preserve">Consider a health care worker without the flu. Suppose they have a p=.01 probability of getting infected after an examination of an infected patient. His chance of getting infected after the </w:t>
      </w:r>
      <w:proofErr w:type="spellStart"/>
      <w:r>
        <w:t>ith</w:t>
      </w:r>
      <w:proofErr w:type="spellEnd"/>
      <w:r>
        <w:t xml:space="preserve"> interaction is assumed to be </w:t>
      </w:r>
      <w:r>
        <w:rPr>
          <w:noProof/>
        </w:rPr>
        <w:drawing>
          <wp:inline distT="0" distB="0" distL="0" distR="0" wp14:anchorId="175F202C" wp14:editId="42C4641A">
            <wp:extent cx="809625" cy="219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09625" cy="219075"/>
                    </a:xfrm>
                    <a:prstGeom prst="rect">
                      <a:avLst/>
                    </a:prstGeom>
                  </pic:spPr>
                </pic:pic>
              </a:graphicData>
            </a:graphic>
          </wp:inline>
        </w:drawing>
      </w:r>
      <w:r>
        <w:t xml:space="preserve">for </w:t>
      </w:r>
      <w:proofErr w:type="spellStart"/>
      <w:r>
        <w:t>i</w:t>
      </w:r>
      <w:proofErr w:type="spellEnd"/>
      <w:r>
        <w:t>=1,2,…. What is the probability of</w:t>
      </w:r>
      <w:r>
        <w:t xml:space="preserve"> getting infected after 3+ </w:t>
      </w:r>
      <w:r>
        <w:t>interactions expressed as to the nearest integer percentage? (That is, no decimal places.)</w:t>
      </w:r>
    </w:p>
    <w:p w:rsidR="001F63AA" w:rsidRPr="000B2C94" w:rsidRDefault="001F63AA" w:rsidP="008D7760">
      <w:pPr>
        <w:pStyle w:val="ListBullet"/>
        <w:tabs>
          <w:tab w:val="clear" w:pos="360"/>
          <w:tab w:val="num" w:pos="1080"/>
        </w:tabs>
        <w:ind w:left="1080"/>
        <w:rPr>
          <w:b/>
          <w:bdr w:val="none" w:sz="0" w:space="0" w:color="auto" w:frame="1"/>
        </w:rPr>
      </w:pPr>
      <w:r w:rsidRPr="000B2C94">
        <w:rPr>
          <w:b/>
          <w:bdr w:val="none" w:sz="0" w:space="0" w:color="auto" w:frame="1"/>
        </w:rPr>
        <w:t xml:space="preserve">P(X &gt;= 3) = 1 – P(2) –P(1) </w:t>
      </w:r>
      <w:r w:rsidRPr="000B2C94">
        <w:rPr>
          <w:b/>
          <w:bdr w:val="none" w:sz="0" w:space="0" w:color="auto" w:frame="1"/>
        </w:rPr>
        <w:sym w:font="Wingdings" w:char="F0E8"/>
      </w:r>
      <w:r w:rsidRPr="000B2C94">
        <w:rPr>
          <w:b/>
          <w:bdr w:val="none" w:sz="0" w:space="0" w:color="auto" w:frame="1"/>
        </w:rPr>
        <w:t xml:space="preserve"> 1 - .01 - </w:t>
      </w:r>
      <w:r w:rsidR="000B2C94" w:rsidRPr="000B2C94">
        <w:rPr>
          <w:b/>
          <w:bdr w:val="none" w:sz="0" w:space="0" w:color="auto" w:frame="1"/>
        </w:rPr>
        <w:t>.0099 == .9801 = 98%</w:t>
      </w:r>
    </w:p>
    <w:p w:rsidR="000B2C94" w:rsidRDefault="000B2C94" w:rsidP="000B2C94">
      <w:pPr>
        <w:pStyle w:val="ListBullet"/>
        <w:numPr>
          <w:ilvl w:val="0"/>
          <w:numId w:val="0"/>
        </w:numPr>
        <w:ind w:left="360"/>
      </w:pPr>
    </w:p>
    <w:p w:rsidR="008D7760" w:rsidRDefault="008D7760" w:rsidP="008D7760">
      <w:pPr>
        <w:pStyle w:val="ListBullet"/>
      </w:pPr>
      <w:r>
        <w:t xml:space="preserve">Consider a geometric random variable, X which has mass function </w:t>
      </w:r>
      <w:r>
        <w:rPr>
          <w:noProof/>
        </w:rPr>
        <w:drawing>
          <wp:inline distT="0" distB="0" distL="0" distR="0" wp14:anchorId="19BB4964" wp14:editId="0427C658">
            <wp:extent cx="685800" cy="1754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8805" cy="176206"/>
                    </a:xfrm>
                    <a:prstGeom prst="rect">
                      <a:avLst/>
                    </a:prstGeom>
                  </pic:spPr>
                </pic:pic>
              </a:graphicData>
            </a:graphic>
          </wp:inline>
        </w:drawing>
      </w:r>
      <w:r>
        <w:t>for x=1,2,…. (</w:t>
      </w:r>
      <w:r w:rsidR="000B2C94">
        <w:t>assume this sums to 1 so that its valid</w:t>
      </w:r>
      <w:r>
        <w:t>) What is the probability X&gt;5?</w:t>
      </w:r>
    </w:p>
    <w:p w:rsidR="000B2C94" w:rsidRPr="00D306E8" w:rsidRDefault="000B2C94" w:rsidP="000B2C94">
      <w:pPr>
        <w:pStyle w:val="ListBullet"/>
        <w:tabs>
          <w:tab w:val="clear" w:pos="360"/>
          <w:tab w:val="num" w:pos="720"/>
        </w:tabs>
        <w:ind w:left="720"/>
        <w:rPr>
          <w:b/>
        </w:rPr>
      </w:pPr>
      <w:r w:rsidRPr="00D306E8">
        <w:rPr>
          <w:b/>
        </w:rPr>
        <w:t xml:space="preserve">Integrate the function from </w:t>
      </w:r>
      <w:r>
        <w:rPr>
          <w:b/>
        </w:rPr>
        <w:t>6</w:t>
      </w:r>
      <w:r w:rsidRPr="00D306E8">
        <w:rPr>
          <w:b/>
        </w:rPr>
        <w:t xml:space="preserve"> to infinity</w:t>
      </w:r>
      <w:r>
        <w:rPr>
          <w:b/>
        </w:rPr>
        <w:t xml:space="preserve"> </w:t>
      </w:r>
    </w:p>
    <w:p w:rsidR="000B2C94" w:rsidRDefault="000B2C94" w:rsidP="000B2C94">
      <w:pPr>
        <w:pStyle w:val="ListBullet"/>
        <w:tabs>
          <w:tab w:val="clear" w:pos="360"/>
          <w:tab w:val="num" w:pos="720"/>
        </w:tabs>
        <w:ind w:left="720"/>
        <w:rPr>
          <w:b/>
        </w:rPr>
      </w:pPr>
      <w:r>
        <w:rPr>
          <w:noProof/>
        </w:rPr>
        <w:drawing>
          <wp:inline distT="0" distB="0" distL="0" distR="0" wp14:anchorId="4AC4CECB" wp14:editId="3584A84C">
            <wp:extent cx="2964553" cy="28575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61538"/>
                    <a:stretch/>
                  </pic:blipFill>
                  <pic:spPr bwMode="auto">
                    <a:xfrm>
                      <a:off x="0" y="0"/>
                      <a:ext cx="2970154" cy="286290"/>
                    </a:xfrm>
                    <a:prstGeom prst="rect">
                      <a:avLst/>
                    </a:prstGeom>
                    <a:ln>
                      <a:noFill/>
                    </a:ln>
                    <a:extLst>
                      <a:ext uri="{53640926-AAD7-44D8-BBD7-CCE9431645EC}">
                        <a14:shadowObscured xmlns:a14="http://schemas.microsoft.com/office/drawing/2010/main"/>
                      </a:ext>
                    </a:extLst>
                  </pic:spPr>
                </pic:pic>
              </a:graphicData>
            </a:graphic>
          </wp:inline>
        </w:drawing>
      </w:r>
    </w:p>
    <w:p w:rsidR="000B2C94" w:rsidRPr="008D7760" w:rsidRDefault="000B2C94" w:rsidP="000B2C94">
      <w:pPr>
        <w:pStyle w:val="ListBullet"/>
        <w:tabs>
          <w:tab w:val="clear" w:pos="360"/>
          <w:tab w:val="num" w:pos="720"/>
        </w:tabs>
        <w:ind w:left="720"/>
        <w:rPr>
          <w:b/>
        </w:rPr>
      </w:pPr>
      <w:r>
        <w:rPr>
          <w:noProof/>
        </w:rPr>
        <w:drawing>
          <wp:inline distT="0" distB="0" distL="0" distR="0" wp14:anchorId="0C66D6AE" wp14:editId="604686EF">
            <wp:extent cx="4743285" cy="28575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8462"/>
                    <a:stretch/>
                  </pic:blipFill>
                  <pic:spPr bwMode="auto">
                    <a:xfrm>
                      <a:off x="0" y="0"/>
                      <a:ext cx="4776632" cy="287759"/>
                    </a:xfrm>
                    <a:prstGeom prst="rect">
                      <a:avLst/>
                    </a:prstGeom>
                    <a:ln>
                      <a:noFill/>
                    </a:ln>
                    <a:extLst>
                      <a:ext uri="{53640926-AAD7-44D8-BBD7-CCE9431645EC}">
                        <a14:shadowObscured xmlns:a14="http://schemas.microsoft.com/office/drawing/2010/main"/>
                      </a:ext>
                    </a:extLst>
                  </pic:spPr>
                </pic:pic>
              </a:graphicData>
            </a:graphic>
          </wp:inline>
        </w:drawing>
      </w:r>
    </w:p>
    <w:p w:rsidR="008D7760" w:rsidRDefault="008D7760" w:rsidP="008D7760">
      <w:pPr>
        <w:pStyle w:val="ListBullet"/>
        <w:numPr>
          <w:ilvl w:val="0"/>
          <w:numId w:val="0"/>
        </w:numPr>
        <w:ind w:left="360"/>
      </w:pPr>
    </w:p>
    <w:p w:rsidR="008D7760" w:rsidRDefault="008D7760" w:rsidP="008D7760">
      <w:pPr>
        <w:pStyle w:val="ListBullet"/>
      </w:pPr>
      <w:r>
        <w:t xml:space="preserve">Let </w:t>
      </w:r>
      <w:r w:rsidRPr="000B2C94">
        <w:rPr>
          <w:b/>
        </w:rPr>
        <w:t>g(x)=πf1(x)+(1−π)f2(x)</w:t>
      </w:r>
      <w:r>
        <w:t xml:space="preserve"> where f1 and f2 are densities </w:t>
      </w:r>
      <w:r>
        <w:t>W/</w:t>
      </w:r>
      <w:r>
        <w:t xml:space="preserve"> means μ1 and μ2 </w:t>
      </w:r>
      <w:r>
        <w:t>+</w:t>
      </w:r>
      <w:r>
        <w:t xml:space="preserve"> associated variances σ</w:t>
      </w:r>
      <w:r>
        <w:t>1^2</w:t>
      </w:r>
      <w:r>
        <w:t xml:space="preserve"> and σ2</w:t>
      </w:r>
      <w:r>
        <w:t>^</w:t>
      </w:r>
      <w:r>
        <w:t>2, respectively. Here 0≤π≤1. Note that g is a valid density. What is E[X2] where X is a random variable having density g?</w:t>
      </w:r>
    </w:p>
    <w:p w:rsidR="000B2C94" w:rsidRDefault="000B2C94" w:rsidP="000B2C94">
      <w:pPr>
        <w:pStyle w:val="ListBullet"/>
        <w:tabs>
          <w:tab w:val="clear" w:pos="360"/>
          <w:tab w:val="num" w:pos="720"/>
        </w:tabs>
        <w:ind w:left="720"/>
        <w:rPr>
          <w:b/>
        </w:rPr>
      </w:pPr>
      <w:r>
        <w:rPr>
          <w:noProof/>
        </w:rPr>
        <w:drawing>
          <wp:inline distT="0" distB="0" distL="0" distR="0" wp14:anchorId="4E22AF74" wp14:editId="5681A389">
            <wp:extent cx="3486150" cy="238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86150" cy="238125"/>
                    </a:xfrm>
                    <a:prstGeom prst="rect">
                      <a:avLst/>
                    </a:prstGeom>
                  </pic:spPr>
                </pic:pic>
              </a:graphicData>
            </a:graphic>
          </wp:inline>
        </w:drawing>
      </w:r>
      <w:r>
        <w:rPr>
          <w:noProof/>
        </w:rPr>
        <w:drawing>
          <wp:inline distT="0" distB="0" distL="0" distR="0" wp14:anchorId="0829B8B7" wp14:editId="56FDC96D">
            <wp:extent cx="1819275" cy="2857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19275" cy="285750"/>
                    </a:xfrm>
                    <a:prstGeom prst="rect">
                      <a:avLst/>
                    </a:prstGeom>
                  </pic:spPr>
                </pic:pic>
              </a:graphicData>
            </a:graphic>
          </wp:inline>
        </w:drawing>
      </w:r>
    </w:p>
    <w:p w:rsidR="000B2C94" w:rsidRPr="000B2C94" w:rsidRDefault="000B2C94" w:rsidP="000B2C94">
      <w:pPr>
        <w:pStyle w:val="ListBullet"/>
        <w:tabs>
          <w:tab w:val="clear" w:pos="360"/>
          <w:tab w:val="num" w:pos="720"/>
        </w:tabs>
        <w:ind w:left="720"/>
        <w:rPr>
          <w:b/>
        </w:rPr>
      </w:pPr>
      <w:r>
        <w:rPr>
          <w:b/>
        </w:rPr>
        <w:t xml:space="preserve">Therefore, </w:t>
      </w:r>
      <w:r>
        <w:rPr>
          <w:noProof/>
        </w:rPr>
        <w:drawing>
          <wp:inline distT="0" distB="0" distL="0" distR="0" wp14:anchorId="3E3FB021" wp14:editId="79D63301">
            <wp:extent cx="2859646" cy="23328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54450" cy="241021"/>
                    </a:xfrm>
                    <a:prstGeom prst="rect">
                      <a:avLst/>
                    </a:prstGeom>
                  </pic:spPr>
                </pic:pic>
              </a:graphicData>
            </a:graphic>
          </wp:inline>
        </w:drawing>
      </w:r>
      <w:r>
        <w:rPr>
          <w:noProof/>
        </w:rPr>
        <w:drawing>
          <wp:inline distT="0" distB="0" distL="0" distR="0" wp14:anchorId="0CEE67F6" wp14:editId="60F2EECD">
            <wp:extent cx="2295525" cy="238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95525" cy="238125"/>
                    </a:xfrm>
                    <a:prstGeom prst="rect">
                      <a:avLst/>
                    </a:prstGeom>
                  </pic:spPr>
                </pic:pic>
              </a:graphicData>
            </a:graphic>
          </wp:inline>
        </w:drawing>
      </w:r>
    </w:p>
    <w:p w:rsidR="008D7760" w:rsidRDefault="008D7760" w:rsidP="008D7760">
      <w:pPr>
        <w:pStyle w:val="ListBullet"/>
        <w:numPr>
          <w:ilvl w:val="0"/>
          <w:numId w:val="0"/>
        </w:numPr>
        <w:ind w:left="360"/>
      </w:pPr>
    </w:p>
    <w:p w:rsidR="008D7760" w:rsidRDefault="008D7760" w:rsidP="008D7760">
      <w:pPr>
        <w:pStyle w:val="ListBullet"/>
      </w:pPr>
      <w:r>
        <w:t>Suppose that a density is of the form (k+1)</w:t>
      </w:r>
      <w:proofErr w:type="spellStart"/>
      <w:r>
        <w:t>xk</w:t>
      </w:r>
      <w:proofErr w:type="spellEnd"/>
      <w:r>
        <w:t xml:space="preserve"> for some constant k&gt;1 and 0≤x≤1. What is E[Xn] where n is an integer and X is a random variable from this density?</w:t>
      </w:r>
    </w:p>
    <w:p w:rsidR="008D7760" w:rsidRDefault="008D7760" w:rsidP="008D7760">
      <w:pPr>
        <w:pStyle w:val="ListBullet"/>
      </w:pPr>
      <w:r>
        <w:t>k+1k+n+1</w:t>
      </w:r>
    </w:p>
    <w:p w:rsidR="008D7760" w:rsidRDefault="008D7760" w:rsidP="008D7760">
      <w:pPr>
        <w:pStyle w:val="ListBullet"/>
      </w:pPr>
      <w:r>
        <w:t>k+1k+n+2</w:t>
      </w:r>
    </w:p>
    <w:p w:rsidR="008D7760" w:rsidRDefault="008D7760" w:rsidP="008D7760">
      <w:pPr>
        <w:pStyle w:val="ListBullet"/>
      </w:pPr>
      <w:r w:rsidRPr="000B2C94">
        <w:rPr>
          <w:strike/>
        </w:rPr>
        <w:t>k+1k+n−1</w:t>
      </w:r>
      <w:r w:rsidR="00B52952">
        <w:t xml:space="preserve"> </w:t>
      </w:r>
      <w:r w:rsidR="00B52952">
        <w:rPr>
          <w:noProof/>
        </w:rPr>
        <w:drawing>
          <wp:inline distT="0" distB="0" distL="0" distR="0" wp14:anchorId="46DF9093" wp14:editId="10524BBC">
            <wp:extent cx="495300" cy="314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5300" cy="314325"/>
                    </a:xfrm>
                    <a:prstGeom prst="rect">
                      <a:avLst/>
                    </a:prstGeom>
                  </pic:spPr>
                </pic:pic>
              </a:graphicData>
            </a:graphic>
          </wp:inline>
        </w:drawing>
      </w:r>
    </w:p>
    <w:p w:rsidR="008D7760" w:rsidRPr="00A54C8F" w:rsidRDefault="008D7760" w:rsidP="008D7760">
      <w:pPr>
        <w:pStyle w:val="ListBullet"/>
        <w:rPr>
          <w:b/>
          <w:strike/>
        </w:rPr>
      </w:pPr>
      <w:proofErr w:type="spellStart"/>
      <w:r w:rsidRPr="00A54C8F">
        <w:rPr>
          <w:b/>
          <w:strike/>
        </w:rPr>
        <w:t>kk+n</w:t>
      </w:r>
      <w:proofErr w:type="spellEnd"/>
    </w:p>
    <w:p w:rsidR="008D7760" w:rsidRDefault="008D7760" w:rsidP="008D7760">
      <w:pPr>
        <w:pStyle w:val="ListBullet"/>
        <w:numPr>
          <w:ilvl w:val="0"/>
          <w:numId w:val="0"/>
        </w:numPr>
        <w:ind w:left="360"/>
      </w:pPr>
    </w:p>
    <w:p w:rsidR="008D7760" w:rsidRDefault="008D7760" w:rsidP="008D7760">
      <w:pPr>
        <w:pStyle w:val="ListBullet"/>
      </w:pPr>
      <w:r>
        <w:t>You are playing a game with a friend where you flip a coin and if it comes up heads you give her two dollars and if it comes up tails she gives you one dollar. You play the game ten times. What is the expected total earnings for you?</w:t>
      </w:r>
    </w:p>
    <w:p w:rsidR="008D7760" w:rsidRDefault="00B52952" w:rsidP="00DB532A">
      <w:pPr>
        <w:pStyle w:val="ListBullet"/>
        <w:tabs>
          <w:tab w:val="clear" w:pos="360"/>
          <w:tab w:val="num" w:pos="720"/>
        </w:tabs>
        <w:ind w:left="720"/>
        <w:rPr>
          <w:b/>
        </w:rPr>
      </w:pPr>
      <w:r>
        <w:t xml:space="preserve">P(H)*winning/loss + P(T)*winnings/loss = P(H)*-2 + P(T)*1 = P(T) – 2P(H) = ½ - 2*(½) </w:t>
      </w:r>
      <w:r>
        <w:sym w:font="Wingdings" w:char="F0E0"/>
      </w:r>
      <w:r>
        <w:t xml:space="preserve"> 10(</w:t>
      </w:r>
      <w:r>
        <w:t>½ - 2*(½)</w:t>
      </w:r>
      <w:r>
        <w:t xml:space="preserve">) = 10(-½) = -5 </w:t>
      </w:r>
      <w:r>
        <w:sym w:font="Wingdings" w:char="F0E8"/>
      </w:r>
      <w:r>
        <w:t xml:space="preserve"> </w:t>
      </w:r>
      <w:r>
        <w:rPr>
          <w:b/>
        </w:rPr>
        <w:t>Loss of five dollars</w:t>
      </w:r>
    </w:p>
    <w:p w:rsidR="000B2C94" w:rsidRPr="00B52952" w:rsidRDefault="000B2C94" w:rsidP="00DB532A">
      <w:pPr>
        <w:pStyle w:val="ListBullet"/>
        <w:tabs>
          <w:tab w:val="clear" w:pos="360"/>
          <w:tab w:val="num" w:pos="720"/>
        </w:tabs>
        <w:ind w:left="720"/>
        <w:rPr>
          <w:b/>
        </w:rPr>
      </w:pPr>
      <w:r>
        <w:rPr>
          <w:noProof/>
        </w:rPr>
        <w:drawing>
          <wp:inline distT="0" distB="0" distL="0" distR="0" wp14:anchorId="793AFD9A" wp14:editId="14BF92F2">
            <wp:extent cx="4095750" cy="2571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95750" cy="257175"/>
                    </a:xfrm>
                    <a:prstGeom prst="rect">
                      <a:avLst/>
                    </a:prstGeom>
                  </pic:spPr>
                </pic:pic>
              </a:graphicData>
            </a:graphic>
          </wp:inline>
        </w:drawing>
      </w:r>
    </w:p>
    <w:p w:rsidR="008D7760" w:rsidRDefault="008D7760" w:rsidP="008D7760">
      <w:pPr>
        <w:pStyle w:val="ListBullet"/>
        <w:numPr>
          <w:ilvl w:val="0"/>
          <w:numId w:val="0"/>
        </w:numPr>
        <w:ind w:left="360"/>
      </w:pPr>
    </w:p>
    <w:p w:rsidR="008D7760" w:rsidRDefault="008D7760" w:rsidP="008D7760">
      <w:pPr>
        <w:pStyle w:val="ListBullet"/>
      </w:pPr>
      <w:r>
        <w:t xml:space="preserve">When at the free-throw line, a player makes at least </w:t>
      </w:r>
      <w:r w:rsidR="001F63AA">
        <w:t xml:space="preserve">1 </w:t>
      </w:r>
      <w:r>
        <w:t xml:space="preserve">free throw 90% of the time. 80% of the time, the player makes the </w:t>
      </w:r>
      <w:r w:rsidR="001F63AA">
        <w:t>1</w:t>
      </w:r>
      <w:r w:rsidR="001F63AA" w:rsidRPr="001F63AA">
        <w:rPr>
          <w:vertAlign w:val="superscript"/>
        </w:rPr>
        <w:t>st</w:t>
      </w:r>
      <w:r w:rsidR="001F63AA">
        <w:t xml:space="preserve"> </w:t>
      </w:r>
      <w:r>
        <w:t>shot, while 70% of the time she makes both shots. Does it appear that the player's second shot success is independent of the first?</w:t>
      </w:r>
    </w:p>
    <w:p w:rsidR="00A54C8F" w:rsidRPr="00A54C8F" w:rsidRDefault="008D7760" w:rsidP="00A54C8F">
      <w:pPr>
        <w:pStyle w:val="ListBullet"/>
        <w:tabs>
          <w:tab w:val="clear" w:pos="360"/>
          <w:tab w:val="num" w:pos="720"/>
        </w:tabs>
        <w:ind w:left="720"/>
        <w:rPr>
          <w:b/>
        </w:rPr>
      </w:pPr>
      <w:r w:rsidRPr="000B2C94">
        <w:rPr>
          <w:b/>
        </w:rPr>
        <w:t>No</w:t>
      </w:r>
      <w:r w:rsidR="00A54C8F">
        <w:rPr>
          <w:b/>
        </w:rPr>
        <w:t xml:space="preserve"> </w:t>
      </w:r>
      <w:r w:rsidR="00A54C8F" w:rsidRPr="00A54C8F">
        <w:rPr>
          <w:b/>
        </w:rPr>
        <w:sym w:font="Wingdings" w:char="F0E0"/>
      </w:r>
      <w:r w:rsidR="00A54C8F">
        <w:rPr>
          <w:b/>
        </w:rPr>
        <w:t xml:space="preserve"> </w:t>
      </w:r>
      <w:r w:rsidR="00A54C8F" w:rsidRPr="00A54C8F">
        <w:t>A = makes 1</w:t>
      </w:r>
      <w:r w:rsidR="00A54C8F" w:rsidRPr="00A54C8F">
        <w:rPr>
          <w:vertAlign w:val="superscript"/>
        </w:rPr>
        <w:t>st</w:t>
      </w:r>
      <w:r w:rsidR="00A54C8F" w:rsidRPr="00A54C8F">
        <w:t xml:space="preserve"> shot, B = makes 2</w:t>
      </w:r>
      <w:r w:rsidR="00A54C8F" w:rsidRPr="00A54C8F">
        <w:rPr>
          <w:vertAlign w:val="superscript"/>
        </w:rPr>
        <w:t>nd</w:t>
      </w:r>
      <w:r w:rsidR="00A54C8F" w:rsidRPr="00A54C8F">
        <w:t xml:space="preserve"> shot</w:t>
      </w:r>
      <w:r w:rsidR="00A54C8F">
        <w:rPr>
          <w:b/>
        </w:rPr>
        <w:t xml:space="preserve"> </w:t>
      </w:r>
      <w:r w:rsidR="00A54C8F" w:rsidRPr="00A54C8F">
        <w:rPr>
          <w:b/>
        </w:rPr>
        <w:sym w:font="Wingdings" w:char="F0E0"/>
      </w:r>
      <w:r w:rsidR="00A54C8F">
        <w:rPr>
          <w:b/>
        </w:rPr>
        <w:t xml:space="preserve"> </w:t>
      </w:r>
      <w:r w:rsidR="00A54C8F" w:rsidRPr="00A54C8F">
        <w:t>P(A</w:t>
      </w:r>
      <w:r w:rsidR="00A54C8F" w:rsidRPr="00A54C8F">
        <w:rPr>
          <w:rFonts w:ascii="Cambria Math" w:hAnsi="Cambria Math" w:cs="Cambria Math"/>
        </w:rPr>
        <w:t>∪</w:t>
      </w:r>
      <w:r w:rsidR="00A54C8F" w:rsidRPr="00A54C8F">
        <w:t>B) = .9</w:t>
      </w:r>
      <w:r w:rsidR="00A54C8F" w:rsidRPr="00A54C8F">
        <w:rPr>
          <w:b/>
        </w:rPr>
        <w:t>, </w:t>
      </w:r>
      <w:r w:rsidR="00A54C8F" w:rsidRPr="00A54C8F">
        <w:t>P(A)=.8</w:t>
      </w:r>
      <w:r w:rsidR="00A54C8F" w:rsidRPr="00A54C8F">
        <w:t>, </w:t>
      </w:r>
      <w:r w:rsidR="00A54C8F" w:rsidRPr="00A54C8F">
        <w:t>P(A ∩ B) = .7</w:t>
      </w:r>
    </w:p>
    <w:p w:rsidR="00A54C8F" w:rsidRDefault="00A54C8F" w:rsidP="00A54C8F">
      <w:pPr>
        <w:pStyle w:val="ListBullet"/>
        <w:tabs>
          <w:tab w:val="clear" w:pos="360"/>
          <w:tab w:val="num" w:pos="720"/>
        </w:tabs>
        <w:ind w:left="720"/>
      </w:pPr>
      <w:r w:rsidRPr="00A54C8F">
        <w:t>Then </w:t>
      </w:r>
      <w:r w:rsidRPr="00A54C8F">
        <w:t>P(B)</w:t>
      </w:r>
      <w:r>
        <w:t xml:space="preserve"> </w:t>
      </w:r>
      <w:r w:rsidRPr="00A54C8F">
        <w:t>=</w:t>
      </w:r>
      <w:r>
        <w:t xml:space="preserve"> </w:t>
      </w:r>
      <w:r w:rsidRPr="00A54C8F">
        <w:t>P(A</w:t>
      </w:r>
      <w:r w:rsidRPr="00A54C8F">
        <w:rPr>
          <w:rFonts w:ascii="Cambria Math" w:hAnsi="Cambria Math" w:cs="Cambria Math"/>
        </w:rPr>
        <w:t>∪</w:t>
      </w:r>
      <w:r w:rsidRPr="00A54C8F">
        <w:t>B)</w:t>
      </w:r>
      <w:r>
        <w:t xml:space="preserve"> </w:t>
      </w:r>
      <w:r w:rsidRPr="00A54C8F">
        <w:t>−</w:t>
      </w:r>
      <w:r>
        <w:t xml:space="preserve"> </w:t>
      </w:r>
      <w:r w:rsidRPr="00A54C8F">
        <w:t>P(A)</w:t>
      </w:r>
      <w:r>
        <w:t xml:space="preserve"> </w:t>
      </w:r>
      <w:r w:rsidRPr="00A54C8F">
        <w:t>+</w:t>
      </w:r>
      <w:r>
        <w:t xml:space="preserve"> </w:t>
      </w:r>
      <w:r w:rsidRPr="00A54C8F">
        <w:t>P(A∩B)</w:t>
      </w:r>
      <w:r>
        <w:t xml:space="preserve"> </w:t>
      </w:r>
      <w:r w:rsidRPr="00A54C8F">
        <w:t>=.8</w:t>
      </w:r>
    </w:p>
    <w:p w:rsidR="008D7760" w:rsidRPr="00A54C8F" w:rsidRDefault="00A54C8F" w:rsidP="00A54C8F">
      <w:pPr>
        <w:pStyle w:val="ListBullet"/>
        <w:tabs>
          <w:tab w:val="clear" w:pos="360"/>
          <w:tab w:val="num" w:pos="720"/>
        </w:tabs>
        <w:ind w:left="720"/>
        <w:rPr>
          <w:b/>
        </w:rPr>
      </w:pPr>
      <w:r w:rsidRPr="00A54C8F">
        <w:rPr>
          <w:b/>
        </w:rPr>
        <w:t>Then, </w:t>
      </w:r>
      <w:r w:rsidRPr="00A54C8F">
        <w:rPr>
          <w:b/>
        </w:rPr>
        <w:t>P(A∩B) ≠ P(A)×P(B)</w:t>
      </w:r>
    </w:p>
    <w:p w:rsidR="008D7760" w:rsidRDefault="008D7760" w:rsidP="008D7760">
      <w:pPr>
        <w:pStyle w:val="ListBullet"/>
      </w:pPr>
      <w:r>
        <w:lastRenderedPageBreak/>
        <w:t>Let X be a random variable with mean μ and variance σ</w:t>
      </w:r>
      <w:r w:rsidR="001F63AA">
        <w:t>^</w:t>
      </w:r>
      <w:r>
        <w:t xml:space="preserve">2. What is the variance of </w:t>
      </w:r>
      <w:r w:rsidR="001F63AA">
        <w:rPr>
          <w:noProof/>
        </w:rPr>
        <w:drawing>
          <wp:inline distT="0" distB="0" distL="0" distR="0" wp14:anchorId="44A3AF0D" wp14:editId="012F0C7A">
            <wp:extent cx="790575" cy="209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90575" cy="209550"/>
                    </a:xfrm>
                    <a:prstGeom prst="rect">
                      <a:avLst/>
                    </a:prstGeom>
                  </pic:spPr>
                </pic:pic>
              </a:graphicData>
            </a:graphic>
          </wp:inline>
        </w:drawing>
      </w:r>
      <w:r>
        <w:t>?</w:t>
      </w:r>
    </w:p>
    <w:p w:rsidR="008D7760" w:rsidRDefault="008D7760" w:rsidP="008D7760">
      <w:pPr>
        <w:pStyle w:val="ListBullet"/>
      </w:pPr>
      <w:r>
        <w:t>1+μ2</w:t>
      </w:r>
    </w:p>
    <w:p w:rsidR="008D7760" w:rsidRDefault="008D7760" w:rsidP="008D7760">
      <w:pPr>
        <w:pStyle w:val="ListBullet"/>
      </w:pPr>
      <w:r>
        <w:t>1+10μ2</w:t>
      </w:r>
    </w:p>
    <w:p w:rsidR="008D7760" w:rsidRPr="000B2C94" w:rsidRDefault="008D7760" w:rsidP="008D7760">
      <w:pPr>
        <w:pStyle w:val="ListBullet"/>
        <w:rPr>
          <w:strike/>
        </w:rPr>
      </w:pPr>
      <w:r w:rsidRPr="000B2C94">
        <w:rPr>
          <w:strike/>
        </w:rPr>
        <w:t>1+100μ2</w:t>
      </w:r>
      <w:r w:rsidR="001F63AA" w:rsidRPr="000B2C94">
        <w:rPr>
          <w:strike/>
        </w:rPr>
        <w:t xml:space="preserve"> </w:t>
      </w:r>
      <w:r w:rsidR="001F63AA" w:rsidRPr="000B2C94">
        <w:rPr>
          <w:strike/>
          <w:noProof/>
        </w:rPr>
        <w:drawing>
          <wp:inline distT="0" distB="0" distL="0" distR="0" wp14:anchorId="55FB4D43" wp14:editId="659D82EA">
            <wp:extent cx="1152525" cy="266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52525" cy="266700"/>
                    </a:xfrm>
                    <a:prstGeom prst="rect">
                      <a:avLst/>
                    </a:prstGeom>
                  </pic:spPr>
                </pic:pic>
              </a:graphicData>
            </a:graphic>
          </wp:inline>
        </w:drawing>
      </w:r>
    </w:p>
    <w:p w:rsidR="008D7760" w:rsidRDefault="008D7760" w:rsidP="008D7760">
      <w:pPr>
        <w:pStyle w:val="ListBullet"/>
      </w:pPr>
      <w:r>
        <w:t>1</w:t>
      </w:r>
    </w:p>
    <w:p w:rsidR="008D7760" w:rsidRPr="00A54C8F" w:rsidRDefault="008D7760" w:rsidP="008D7760">
      <w:pPr>
        <w:pStyle w:val="ListBullet"/>
        <w:rPr>
          <w:strike/>
        </w:rPr>
      </w:pPr>
      <w:r w:rsidRPr="00A54C8F">
        <w:rPr>
          <w:strike/>
        </w:rPr>
        <w:t>μ/σ2</w:t>
      </w:r>
    </w:p>
    <w:p w:rsidR="008D7760" w:rsidRDefault="008D7760" w:rsidP="008D7760">
      <w:pPr>
        <w:pStyle w:val="ListBullet"/>
        <w:numPr>
          <w:ilvl w:val="0"/>
          <w:numId w:val="0"/>
        </w:numPr>
        <w:ind w:left="360"/>
      </w:pPr>
    </w:p>
    <w:p w:rsidR="008D7760" w:rsidRDefault="008D7760" w:rsidP="008D7760">
      <w:pPr>
        <w:pStyle w:val="ListBullet"/>
      </w:pPr>
      <w:r>
        <w:t>Let X1,…,Xn1 be random variables independent of Y1,…,Yn2, where both groups are iid with associated population means μ1 an</w:t>
      </w:r>
      <w:r w:rsidR="001F63AA">
        <w:t>d μ2 and population variances σ</w:t>
      </w:r>
      <w:r>
        <w:t>1</w:t>
      </w:r>
      <w:r w:rsidR="001F63AA">
        <w:t>^2</w:t>
      </w:r>
      <w:r>
        <w:t xml:space="preserve"> and σ2</w:t>
      </w:r>
      <w:r w:rsidR="001F63AA">
        <w:t>^2</w:t>
      </w:r>
      <w:r>
        <w:t>2, respectively. Let X¯ and Y¯ be their sample means. What is the mean of X¯−</w:t>
      </w:r>
      <w:r w:rsidR="001F63AA">
        <w:t xml:space="preserve"> </w:t>
      </w:r>
      <w:r>
        <w:t>Y¯?</w:t>
      </w:r>
    </w:p>
    <w:p w:rsidR="008D7760" w:rsidRPr="001F63AA" w:rsidRDefault="008D7760" w:rsidP="000B2C94">
      <w:pPr>
        <w:pStyle w:val="ListBullet"/>
        <w:tabs>
          <w:tab w:val="clear" w:pos="360"/>
          <w:tab w:val="num" w:pos="720"/>
        </w:tabs>
        <w:ind w:left="720"/>
        <w:rPr>
          <w:b/>
        </w:rPr>
      </w:pPr>
      <w:r w:rsidRPr="001F63AA">
        <w:rPr>
          <w:b/>
        </w:rPr>
        <w:t>μ1−μ2</w:t>
      </w:r>
      <w:r w:rsidR="000B2C94">
        <w:rPr>
          <w:b/>
        </w:rPr>
        <w:t xml:space="preserve"> </w:t>
      </w:r>
      <w:r w:rsidR="000B2C94" w:rsidRPr="000B2C94">
        <w:rPr>
          <w:b/>
        </w:rPr>
        <w:sym w:font="Wingdings" w:char="F0E0"/>
      </w:r>
      <w:r w:rsidR="000B2C94">
        <w:rPr>
          <w:b/>
        </w:rPr>
        <w:t xml:space="preserve"> </w:t>
      </w:r>
      <w:r w:rsidR="000B2C94">
        <w:rPr>
          <w:noProof/>
        </w:rPr>
        <w:drawing>
          <wp:inline distT="0" distB="0" distL="0" distR="0" wp14:anchorId="049544C4" wp14:editId="27E5B5E7">
            <wp:extent cx="2543175" cy="2381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43175" cy="238125"/>
                    </a:xfrm>
                    <a:prstGeom prst="rect">
                      <a:avLst/>
                    </a:prstGeom>
                  </pic:spPr>
                </pic:pic>
              </a:graphicData>
            </a:graphic>
          </wp:inline>
        </w:drawing>
      </w:r>
    </w:p>
    <w:p w:rsidR="008D7760" w:rsidRDefault="008D7760" w:rsidP="008D7760">
      <w:pPr>
        <w:pStyle w:val="ListBullet"/>
        <w:numPr>
          <w:ilvl w:val="0"/>
          <w:numId w:val="0"/>
        </w:numPr>
        <w:ind w:left="360"/>
      </w:pPr>
    </w:p>
    <w:p w:rsidR="008D7760" w:rsidRDefault="008D7760" w:rsidP="008D7760">
      <w:pPr>
        <w:pStyle w:val="ListBullet"/>
      </w:pPr>
      <w:r>
        <w:t xml:space="preserve">The Poisson mass function is given by </w:t>
      </w:r>
      <w:r w:rsidR="000B2C94">
        <w:rPr>
          <w:noProof/>
        </w:rPr>
        <w:drawing>
          <wp:inline distT="0" distB="0" distL="0" distR="0" wp14:anchorId="7524B12D" wp14:editId="14D0E1F3">
            <wp:extent cx="1285875" cy="2476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85875" cy="247650"/>
                    </a:xfrm>
                    <a:prstGeom prst="rect">
                      <a:avLst/>
                    </a:prstGeom>
                  </pic:spPr>
                </pic:pic>
              </a:graphicData>
            </a:graphic>
          </wp:inline>
        </w:drawing>
      </w:r>
      <w:r>
        <w:t xml:space="preserve"> for x=0,1,2,3,… and λ&gt;0. What is </w:t>
      </w:r>
      <w:r w:rsidRPr="000B2C94">
        <w:rPr>
          <w:b/>
        </w:rPr>
        <w:t>E[X(X−1)]</w:t>
      </w:r>
      <w:r>
        <w:t xml:space="preserve"> where X is a Poisson random variable?</w:t>
      </w:r>
    </w:p>
    <w:p w:rsidR="000B2C94" w:rsidRDefault="000B2C94" w:rsidP="000B2C94">
      <w:pPr>
        <w:pStyle w:val="ListBullet"/>
        <w:tabs>
          <w:tab w:val="clear" w:pos="360"/>
          <w:tab w:val="num" w:pos="720"/>
        </w:tabs>
        <w:ind w:left="720"/>
      </w:pPr>
      <w:r>
        <w:rPr>
          <w:noProof/>
        </w:rPr>
        <w:drawing>
          <wp:inline distT="0" distB="0" distL="0" distR="0" wp14:anchorId="6E7F79E9" wp14:editId="3D747CE3">
            <wp:extent cx="1447800" cy="285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47800" cy="285750"/>
                    </a:xfrm>
                    <a:prstGeom prst="rect">
                      <a:avLst/>
                    </a:prstGeom>
                  </pic:spPr>
                </pic:pic>
              </a:graphicData>
            </a:graphic>
          </wp:inline>
        </w:drawing>
      </w:r>
      <w:r>
        <w:rPr>
          <w:noProof/>
        </w:rPr>
        <w:drawing>
          <wp:inline distT="0" distB="0" distL="0" distR="0" wp14:anchorId="26B5B2FA" wp14:editId="2DE88CCD">
            <wp:extent cx="1038225" cy="3143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038225" cy="314325"/>
                    </a:xfrm>
                    <a:prstGeom prst="rect">
                      <a:avLst/>
                    </a:prstGeom>
                  </pic:spPr>
                </pic:pic>
              </a:graphicData>
            </a:graphic>
          </wp:inline>
        </w:drawing>
      </w:r>
    </w:p>
    <w:p w:rsidR="000B2C94" w:rsidRDefault="000B2C94" w:rsidP="000B2C94">
      <w:pPr>
        <w:pStyle w:val="ListBullet"/>
        <w:tabs>
          <w:tab w:val="clear" w:pos="360"/>
          <w:tab w:val="num" w:pos="720"/>
        </w:tabs>
        <w:ind w:left="720"/>
      </w:pPr>
    </w:p>
    <w:p w:rsidR="000B2C94" w:rsidRDefault="000B2C94" w:rsidP="000B2C94">
      <w:pPr>
        <w:pStyle w:val="ListBullet"/>
        <w:tabs>
          <w:tab w:val="clear" w:pos="360"/>
          <w:tab w:val="num" w:pos="720"/>
        </w:tabs>
        <w:ind w:left="720"/>
      </w:pPr>
      <w:r>
        <w:rPr>
          <w:noProof/>
        </w:rPr>
        <w:drawing>
          <wp:inline distT="0" distB="0" distL="0" distR="0" wp14:anchorId="204A09F3" wp14:editId="79228A18">
            <wp:extent cx="1238250" cy="2571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38250" cy="257175"/>
                    </a:xfrm>
                    <a:prstGeom prst="rect">
                      <a:avLst/>
                    </a:prstGeom>
                  </pic:spPr>
                </pic:pic>
              </a:graphicData>
            </a:graphic>
          </wp:inline>
        </w:drawing>
      </w:r>
      <w:r>
        <w:rPr>
          <w:noProof/>
        </w:rPr>
        <w:drawing>
          <wp:inline distT="0" distB="0" distL="0" distR="0" wp14:anchorId="75B2EA1A" wp14:editId="0629D829">
            <wp:extent cx="381000" cy="190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1000" cy="190500"/>
                    </a:xfrm>
                    <a:prstGeom prst="rect">
                      <a:avLst/>
                    </a:prstGeom>
                  </pic:spPr>
                </pic:pic>
              </a:graphicData>
            </a:graphic>
          </wp:inline>
        </w:drawing>
      </w:r>
    </w:p>
    <w:p w:rsidR="008D7760" w:rsidRDefault="008D7760" w:rsidP="008D7760">
      <w:pPr>
        <w:pStyle w:val="ListBullet"/>
        <w:numPr>
          <w:ilvl w:val="0"/>
          <w:numId w:val="0"/>
        </w:numPr>
        <w:ind w:left="360"/>
      </w:pPr>
    </w:p>
    <w:p w:rsidR="008D7760" w:rsidRDefault="008D7760" w:rsidP="008D7760">
      <w:pPr>
        <w:pStyle w:val="ListBullet"/>
      </w:pPr>
      <w:r>
        <w:t>Let f be a density such that f(x)=f(−x). What is the associated mean of this density (assuming that it has a mean)?</w:t>
      </w:r>
    </w:p>
    <w:p w:rsidR="000B2C94" w:rsidRDefault="000B2C94" w:rsidP="000B2C94">
      <w:pPr>
        <w:pStyle w:val="ListBullet"/>
        <w:tabs>
          <w:tab w:val="clear" w:pos="360"/>
          <w:tab w:val="num" w:pos="720"/>
        </w:tabs>
        <w:ind w:left="720"/>
        <w:rPr>
          <w:b/>
        </w:rPr>
      </w:pPr>
      <w:r>
        <w:rPr>
          <w:noProof/>
        </w:rPr>
        <w:drawing>
          <wp:inline distT="0" distB="0" distL="0" distR="0" wp14:anchorId="73D73D82" wp14:editId="2878B305">
            <wp:extent cx="1000125" cy="2476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r="56612" b="83117"/>
                    <a:stretch/>
                  </pic:blipFill>
                  <pic:spPr bwMode="auto">
                    <a:xfrm>
                      <a:off x="0" y="0"/>
                      <a:ext cx="1000125" cy="247650"/>
                    </a:xfrm>
                    <a:prstGeom prst="rect">
                      <a:avLst/>
                    </a:prstGeom>
                    <a:ln>
                      <a:noFill/>
                    </a:ln>
                    <a:extLst>
                      <a:ext uri="{53640926-AAD7-44D8-BBD7-CCE9431645EC}">
                        <a14:shadowObscured xmlns:a14="http://schemas.microsoft.com/office/drawing/2010/main"/>
                      </a:ext>
                    </a:extLst>
                  </pic:spPr>
                </pic:pic>
              </a:graphicData>
            </a:graphic>
          </wp:inline>
        </w:drawing>
      </w:r>
      <w:r>
        <w:rPr>
          <w:b/>
        </w:rPr>
        <w:t xml:space="preserve">  </w:t>
      </w:r>
      <w:r>
        <w:rPr>
          <w:noProof/>
        </w:rPr>
        <w:drawing>
          <wp:inline distT="0" distB="0" distL="0" distR="0" wp14:anchorId="7F8F7F44" wp14:editId="3B74D0B0">
            <wp:extent cx="2105025" cy="2190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412" t="31169" r="8264" b="53896"/>
                    <a:stretch/>
                  </pic:blipFill>
                  <pic:spPr bwMode="auto">
                    <a:xfrm>
                      <a:off x="0" y="0"/>
                      <a:ext cx="2105025" cy="219075"/>
                    </a:xfrm>
                    <a:prstGeom prst="rect">
                      <a:avLst/>
                    </a:prstGeom>
                    <a:ln>
                      <a:noFill/>
                    </a:ln>
                    <a:extLst>
                      <a:ext uri="{53640926-AAD7-44D8-BBD7-CCE9431645EC}">
                        <a14:shadowObscured xmlns:a14="http://schemas.microsoft.com/office/drawing/2010/main"/>
                      </a:ext>
                    </a:extLst>
                  </pic:spPr>
                </pic:pic>
              </a:graphicData>
            </a:graphic>
          </wp:inline>
        </w:drawing>
      </w:r>
    </w:p>
    <w:p w:rsidR="008D7760" w:rsidRPr="001F63AA" w:rsidRDefault="000B2C94" w:rsidP="000B2C94">
      <w:pPr>
        <w:pStyle w:val="ListBullet"/>
        <w:tabs>
          <w:tab w:val="clear" w:pos="360"/>
          <w:tab w:val="num" w:pos="720"/>
        </w:tabs>
        <w:ind w:left="720"/>
        <w:rPr>
          <w:b/>
        </w:rPr>
      </w:pPr>
      <w:r>
        <w:rPr>
          <w:noProof/>
        </w:rPr>
        <w:drawing>
          <wp:inline distT="0" distB="0" distL="0" distR="0" wp14:anchorId="308B2061" wp14:editId="341BBB48">
            <wp:extent cx="2228850" cy="2381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57143" r="3305" b="26623"/>
                    <a:stretch/>
                  </pic:blipFill>
                  <pic:spPr bwMode="auto">
                    <a:xfrm>
                      <a:off x="0" y="0"/>
                      <a:ext cx="2228850" cy="238125"/>
                    </a:xfrm>
                    <a:prstGeom prst="rect">
                      <a:avLst/>
                    </a:prstGeom>
                    <a:ln>
                      <a:noFill/>
                    </a:ln>
                    <a:extLst>
                      <a:ext uri="{53640926-AAD7-44D8-BBD7-CCE9431645EC}">
                        <a14:shadowObscured xmlns:a14="http://schemas.microsoft.com/office/drawing/2010/main"/>
                      </a:ext>
                    </a:extLst>
                  </pic:spPr>
                </pic:pic>
              </a:graphicData>
            </a:graphic>
          </wp:inline>
        </w:drawing>
      </w:r>
      <w:r>
        <w:rPr>
          <w:b/>
        </w:rPr>
        <w:tab/>
        <w:t xml:space="preserve"> </w:t>
      </w:r>
      <w:r>
        <w:rPr>
          <w:noProof/>
        </w:rPr>
        <w:drawing>
          <wp:inline distT="0" distB="0" distL="0" distR="0" wp14:anchorId="1F11BCAA" wp14:editId="67F26F93">
            <wp:extent cx="2305050" cy="190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87013"/>
                    <a:stretch/>
                  </pic:blipFill>
                  <pic:spPr bwMode="auto">
                    <a:xfrm>
                      <a:off x="0" y="0"/>
                      <a:ext cx="2305050" cy="190500"/>
                    </a:xfrm>
                    <a:prstGeom prst="rect">
                      <a:avLst/>
                    </a:prstGeom>
                    <a:ln>
                      <a:noFill/>
                    </a:ln>
                    <a:extLst>
                      <a:ext uri="{53640926-AAD7-44D8-BBD7-CCE9431645EC}">
                        <a14:shadowObscured xmlns:a14="http://schemas.microsoft.com/office/drawing/2010/main"/>
                      </a:ext>
                    </a:extLst>
                  </pic:spPr>
                </pic:pic>
              </a:graphicData>
            </a:graphic>
          </wp:inline>
        </w:drawing>
      </w:r>
    </w:p>
    <w:p w:rsidR="008D7760" w:rsidRDefault="008D7760" w:rsidP="008D7760">
      <w:pPr>
        <w:pStyle w:val="ListBullet"/>
        <w:numPr>
          <w:ilvl w:val="0"/>
          <w:numId w:val="0"/>
        </w:numPr>
        <w:ind w:left="360"/>
      </w:pPr>
    </w:p>
    <w:p w:rsidR="008D7760" w:rsidRDefault="008D7760" w:rsidP="008D7760">
      <w:pPr>
        <w:pStyle w:val="ListBullet"/>
      </w:pPr>
      <w:r>
        <w:t xml:space="preserve">For a Bernoulli coin flip </w:t>
      </w:r>
      <w:r w:rsidR="000B2C94">
        <w:t>w/</w:t>
      </w:r>
      <w:r>
        <w:t xml:space="preserve"> </w:t>
      </w:r>
      <w:r w:rsidR="000B2C94">
        <w:t xml:space="preserve">P(H) = </w:t>
      </w:r>
      <w:r>
        <w:t>p, what is the value of p that yields the largest variance?</w:t>
      </w:r>
    </w:p>
    <w:p w:rsidR="008D7760" w:rsidRPr="00A54C8F" w:rsidRDefault="008D7760" w:rsidP="008D7760">
      <w:pPr>
        <w:pStyle w:val="ListBullet"/>
        <w:rPr>
          <w:b/>
          <w:strike/>
        </w:rPr>
      </w:pPr>
      <w:r w:rsidRPr="00A54C8F">
        <w:rPr>
          <w:b/>
          <w:strike/>
        </w:rPr>
        <w:t>1</w:t>
      </w:r>
    </w:p>
    <w:p w:rsidR="008D7760" w:rsidRDefault="008D7760" w:rsidP="008D7760">
      <w:pPr>
        <w:pStyle w:val="ListBullet"/>
      </w:pPr>
      <w:r>
        <w:t>0</w:t>
      </w:r>
    </w:p>
    <w:p w:rsidR="008D7760" w:rsidRDefault="008D7760" w:rsidP="008D7760">
      <w:pPr>
        <w:pStyle w:val="ListBullet"/>
      </w:pPr>
      <w:r>
        <w:t>0.25</w:t>
      </w:r>
    </w:p>
    <w:p w:rsidR="008D7760" w:rsidRDefault="008D7760" w:rsidP="008D7760">
      <w:pPr>
        <w:pStyle w:val="ListBullet"/>
      </w:pPr>
      <w:r>
        <w:t>0.5</w:t>
      </w:r>
    </w:p>
    <w:p w:rsidR="008D7760" w:rsidRDefault="008D7760" w:rsidP="008D7760">
      <w:pPr>
        <w:pStyle w:val="ListBullet"/>
      </w:pPr>
      <w:r>
        <w:t>0.75</w:t>
      </w:r>
    </w:p>
    <w:p w:rsidR="008D7760" w:rsidRDefault="008D7760" w:rsidP="008D7760">
      <w:pPr>
        <w:pStyle w:val="ListBullet"/>
        <w:numPr>
          <w:ilvl w:val="0"/>
          <w:numId w:val="0"/>
        </w:numPr>
        <w:ind w:left="360"/>
      </w:pPr>
    </w:p>
    <w:p w:rsidR="008D7760" w:rsidRDefault="008D7760" w:rsidP="008D7760">
      <w:pPr>
        <w:pStyle w:val="ListBullet"/>
      </w:pPr>
      <w:r>
        <w:t>Let f be a mean 0 variance 1 density. Let g(x)=f{(x−μ)/σ}/σ. Argue to yourself that g is a valid density. What is the variance associated with g?</w:t>
      </w:r>
    </w:p>
    <w:p w:rsidR="008D7760" w:rsidRDefault="008D7760" w:rsidP="008D7760">
      <w:pPr>
        <w:pStyle w:val="ListBullet"/>
      </w:pPr>
      <w:r>
        <w:t>σ2</w:t>
      </w:r>
    </w:p>
    <w:p w:rsidR="008D7760" w:rsidRDefault="008D7760" w:rsidP="008D7760">
      <w:pPr>
        <w:pStyle w:val="ListBullet"/>
      </w:pPr>
      <w:r>
        <w:t>0</w:t>
      </w:r>
    </w:p>
    <w:p w:rsidR="008D7760" w:rsidRPr="000B2C94" w:rsidRDefault="008D7760" w:rsidP="008D7760">
      <w:pPr>
        <w:pStyle w:val="ListBullet"/>
        <w:rPr>
          <w:b/>
          <w:strike/>
        </w:rPr>
      </w:pPr>
      <w:r w:rsidRPr="000B2C94">
        <w:rPr>
          <w:b/>
          <w:strike/>
        </w:rPr>
        <w:t>μ</w:t>
      </w:r>
    </w:p>
    <w:p w:rsidR="008D7760" w:rsidRDefault="008D7760" w:rsidP="008D7760">
      <w:pPr>
        <w:pStyle w:val="ListBullet"/>
      </w:pPr>
      <w:r>
        <w:t>1/σ2</w:t>
      </w:r>
    </w:p>
    <w:p w:rsidR="008D7760" w:rsidRDefault="008D7760" w:rsidP="008D7760">
      <w:pPr>
        <w:pStyle w:val="ListBullet"/>
      </w:pPr>
      <w:r>
        <w:t>1</w:t>
      </w:r>
    </w:p>
    <w:p w:rsidR="008D7760" w:rsidRPr="00A54C8F" w:rsidRDefault="008D7760" w:rsidP="008D7760">
      <w:pPr>
        <w:pStyle w:val="ListBullet"/>
        <w:rPr>
          <w:strike/>
        </w:rPr>
      </w:pPr>
      <w:bookmarkStart w:id="0" w:name="_GoBack"/>
      <w:r w:rsidRPr="00A54C8F">
        <w:rPr>
          <w:strike/>
        </w:rPr>
        <w:t>μ2</w:t>
      </w:r>
    </w:p>
    <w:bookmarkEnd w:id="0"/>
    <w:p w:rsidR="008D7760" w:rsidRPr="00CF46F1" w:rsidRDefault="008D7760" w:rsidP="008D7760">
      <w:pPr>
        <w:pStyle w:val="ListBullet"/>
        <w:numPr>
          <w:ilvl w:val="0"/>
          <w:numId w:val="0"/>
        </w:numPr>
        <w:ind w:left="360" w:hanging="360"/>
        <w:rPr>
          <w:b/>
        </w:rPr>
      </w:pPr>
    </w:p>
    <w:p w:rsidR="007A2E69" w:rsidRDefault="007A2E69"/>
    <w:sectPr w:rsidR="007A2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MathJax_Math">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F507DB0"/>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760"/>
    <w:rsid w:val="00045D8E"/>
    <w:rsid w:val="000B2C94"/>
    <w:rsid w:val="001F63AA"/>
    <w:rsid w:val="007A2E69"/>
    <w:rsid w:val="008D7760"/>
    <w:rsid w:val="00A0308E"/>
    <w:rsid w:val="00A54C8F"/>
    <w:rsid w:val="00B52952"/>
    <w:rsid w:val="00CE6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B41C1C-9FDD-45B5-850F-AED6FD02D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8D7760"/>
    <w:pPr>
      <w:numPr>
        <w:numId w:val="1"/>
      </w:numPr>
      <w:contextualSpacing/>
    </w:pPr>
  </w:style>
  <w:style w:type="character" w:customStyle="1" w:styleId="mi">
    <w:name w:val="mi"/>
    <w:basedOn w:val="DefaultParagraphFont"/>
    <w:rsid w:val="008D7760"/>
  </w:style>
  <w:style w:type="character" w:customStyle="1" w:styleId="mo">
    <w:name w:val="mo"/>
    <w:basedOn w:val="DefaultParagraphFont"/>
    <w:rsid w:val="008D7760"/>
  </w:style>
  <w:style w:type="paragraph" w:styleId="ListParagraph">
    <w:name w:val="List Paragraph"/>
    <w:basedOn w:val="Normal"/>
    <w:uiPriority w:val="34"/>
    <w:qFormat/>
    <w:rsid w:val="008D7760"/>
    <w:pPr>
      <w:ind w:left="720"/>
      <w:contextualSpacing/>
    </w:pPr>
  </w:style>
  <w:style w:type="paragraph" w:styleId="HTMLPreformatted">
    <w:name w:val="HTML Preformatted"/>
    <w:basedOn w:val="Normal"/>
    <w:link w:val="HTMLPreformattedChar"/>
    <w:uiPriority w:val="99"/>
    <w:semiHidden/>
    <w:unhideWhenUsed/>
    <w:rsid w:val="008D7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760"/>
    <w:rPr>
      <w:rFonts w:ascii="Courier New" w:eastAsia="Times New Roman" w:hAnsi="Courier New" w:cs="Courier New"/>
      <w:sz w:val="20"/>
      <w:szCs w:val="20"/>
    </w:rPr>
  </w:style>
  <w:style w:type="character" w:customStyle="1" w:styleId="gnkrckgcmsb">
    <w:name w:val="gnkrckgcmsb"/>
    <w:basedOn w:val="DefaultParagraphFont"/>
    <w:rsid w:val="008D7760"/>
  </w:style>
  <w:style w:type="character" w:customStyle="1" w:styleId="gnkrckgcmrb">
    <w:name w:val="gnkrckgcmrb"/>
    <w:basedOn w:val="DefaultParagraphFont"/>
    <w:rsid w:val="008D7760"/>
  </w:style>
  <w:style w:type="character" w:customStyle="1" w:styleId="gnkrckgcgsb">
    <w:name w:val="gnkrckgcgsb"/>
    <w:basedOn w:val="DefaultParagraphFont"/>
    <w:rsid w:val="008D7760"/>
  </w:style>
  <w:style w:type="character" w:customStyle="1" w:styleId="mn">
    <w:name w:val="mn"/>
    <w:basedOn w:val="DefaultParagraphFont"/>
    <w:rsid w:val="00A54C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0609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4</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The Children's Hospital of Philadelphia</Company>
  <LinksUpToDate>false</LinksUpToDate>
  <CharactersWithSpaces>4264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Newns, Stephen</dc:creator>
  <cp:keywords/>
  <dc:description/>
  <cp:lastModifiedBy>Newns, Stephen</cp:lastModifiedBy>
  <cp:revision>1</cp:revision>
  <dcterms:created xsi:type="dcterms:W3CDTF">2018-04-04T13:00:00Z</dcterms:created>
  <dcterms:modified xsi:type="dcterms:W3CDTF">2018-04-04T20:07:00Z</dcterms:modified>
</cp:coreProperties>
</file>