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64D" w:rsidRDefault="00CE442A" w:rsidP="00CE442A">
      <w:pPr>
        <w:jc w:val="center"/>
        <w:rPr>
          <w:b/>
          <w:i/>
          <w:u w:val="single"/>
        </w:rPr>
      </w:pPr>
      <w:proofErr w:type="spellStart"/>
      <w:r>
        <w:rPr>
          <w:b/>
          <w:i/>
          <w:u w:val="single"/>
        </w:rPr>
        <w:t>Udacity</w:t>
      </w:r>
      <w:proofErr w:type="spellEnd"/>
      <w:r>
        <w:rPr>
          <w:b/>
          <w:i/>
          <w:u w:val="single"/>
        </w:rPr>
        <w:t xml:space="preserve"> Data Analyst Track</w:t>
      </w:r>
    </w:p>
    <w:p w:rsidR="00683EFA" w:rsidRPr="00CE442A" w:rsidRDefault="00683EFA" w:rsidP="00683EFA">
      <w:pPr>
        <w:jc w:val="center"/>
        <w:rPr>
          <w:b/>
          <w:u w:val="single"/>
        </w:rPr>
      </w:pPr>
      <w:r w:rsidRPr="00CE442A">
        <w:rPr>
          <w:b/>
          <w:u w:val="single"/>
        </w:rPr>
        <w:t>I.  Into to Descriptive Stats</w:t>
      </w:r>
    </w:p>
    <w:p w:rsidR="00CE442A" w:rsidRDefault="00CE442A" w:rsidP="00CE442A">
      <w:pPr>
        <w:jc w:val="center"/>
        <w:rPr>
          <w:u w:val="single"/>
        </w:rPr>
      </w:pPr>
      <w:r>
        <w:rPr>
          <w:u w:val="single"/>
        </w:rPr>
        <w:t xml:space="preserve">1. Into </w:t>
      </w:r>
      <w:r w:rsidR="00F2060E">
        <w:rPr>
          <w:u w:val="single"/>
        </w:rPr>
        <w:t>and Descriptive Stats Review</w:t>
      </w:r>
    </w:p>
    <w:p w:rsidR="00CE442A" w:rsidRDefault="006F57F2" w:rsidP="00F2060E">
      <w:pPr>
        <w:pStyle w:val="ListBullet"/>
      </w:pPr>
      <w:r>
        <w:t xml:space="preserve">John Tucket </w:t>
      </w:r>
      <w:r>
        <w:sym w:font="Wingdings" w:char="F0E0"/>
      </w:r>
      <w:r>
        <w:t xml:space="preserve"> an approximate answer to the right problem is worth much more than the exact right answer to the </w:t>
      </w:r>
      <w:r>
        <w:t xml:space="preserve">approximate </w:t>
      </w:r>
      <w:r>
        <w:t>problem</w:t>
      </w:r>
    </w:p>
    <w:p w:rsidR="00014D37" w:rsidRDefault="00014D37" w:rsidP="00F2060E">
      <w:pPr>
        <w:pStyle w:val="ListBullet"/>
      </w:pPr>
      <w:r>
        <w:rPr>
          <w:noProof/>
        </w:rPr>
        <w:drawing>
          <wp:inline distT="0" distB="0" distL="0" distR="0" wp14:anchorId="28FB326A" wp14:editId="03CCC0BF">
            <wp:extent cx="5124450" cy="1628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D37" w:rsidRDefault="00014D37" w:rsidP="00F2060E">
      <w:pPr>
        <w:pStyle w:val="ListBullet"/>
      </w:pPr>
      <w:r>
        <w:t xml:space="preserve">Sample size of 35 </w:t>
      </w:r>
      <w:r>
        <w:sym w:font="Wingdings" w:char="F0E0"/>
      </w:r>
      <w:r>
        <w:t xml:space="preserve"> mean of this </w:t>
      </w:r>
      <w:r w:rsidR="007F0432">
        <w:t>distribution</w:t>
      </w:r>
      <w:r>
        <w:t xml:space="preserve"> = same as population (37.91) </w:t>
      </w:r>
      <w:r>
        <w:sym w:font="Wingdings" w:char="F0E0"/>
      </w:r>
      <w:r>
        <w:t xml:space="preserve"> SD = 16.0366 / sqrt(35) = 2.71</w:t>
      </w:r>
      <w:r w:rsidR="00F63457">
        <w:t xml:space="preserve"> (skinny)</w:t>
      </w:r>
    </w:p>
    <w:p w:rsidR="00891954" w:rsidRDefault="00891954" w:rsidP="00F2060E">
      <w:pPr>
        <w:pStyle w:val="ListBullet"/>
      </w:pPr>
      <w:r>
        <w:t xml:space="preserve">Increase sample size </w:t>
      </w:r>
      <w:r>
        <w:sym w:font="Wingdings" w:char="F0E0"/>
      </w:r>
      <w:r>
        <w:t xml:space="preserve"> decrease sample SD</w:t>
      </w:r>
    </w:p>
    <w:p w:rsidR="00891954" w:rsidRPr="003E74D9" w:rsidRDefault="00891954" w:rsidP="00DF16F0">
      <w:pPr>
        <w:pStyle w:val="ListBullet"/>
        <w:numPr>
          <w:ilvl w:val="0"/>
          <w:numId w:val="0"/>
        </w:numPr>
        <w:ind w:left="360"/>
      </w:pPr>
      <w:bookmarkStart w:id="0" w:name="_GoBack"/>
      <w:bookmarkEnd w:id="0"/>
    </w:p>
    <w:sectPr w:rsidR="00891954" w:rsidRPr="003E7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2343B5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F74683"/>
    <w:multiLevelType w:val="hybridMultilevel"/>
    <w:tmpl w:val="AF24A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42A"/>
    <w:rsid w:val="00014D37"/>
    <w:rsid w:val="0002196B"/>
    <w:rsid w:val="002251E3"/>
    <w:rsid w:val="002C064D"/>
    <w:rsid w:val="003D756B"/>
    <w:rsid w:val="003E74D9"/>
    <w:rsid w:val="005335A8"/>
    <w:rsid w:val="00683EFA"/>
    <w:rsid w:val="006F57F2"/>
    <w:rsid w:val="007B6878"/>
    <w:rsid w:val="007F0432"/>
    <w:rsid w:val="00825D27"/>
    <w:rsid w:val="00891954"/>
    <w:rsid w:val="00CE442A"/>
    <w:rsid w:val="00DF16F0"/>
    <w:rsid w:val="00EA4E17"/>
    <w:rsid w:val="00F2060E"/>
    <w:rsid w:val="00F6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C199F"/>
  <w15:chartTrackingRefBased/>
  <w15:docId w15:val="{B2123CEA-4C18-488E-89A3-7CE710C5C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42A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E442A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Nimz</dc:creator>
  <cp:keywords/>
  <dc:description/>
  <cp:lastModifiedBy>Stephen Newns</cp:lastModifiedBy>
  <cp:revision>9</cp:revision>
  <dcterms:created xsi:type="dcterms:W3CDTF">2017-05-10T16:25:00Z</dcterms:created>
  <dcterms:modified xsi:type="dcterms:W3CDTF">2017-05-10T16:32:00Z</dcterms:modified>
</cp:coreProperties>
</file>