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0039D2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2</w:t>
      </w:r>
    </w:p>
    <w:p w:rsidR="00BD6BF7" w:rsidRDefault="00BD6BF7" w:rsidP="00BD6BF7">
      <w:pPr>
        <w:pStyle w:val="ListBullet"/>
      </w:pPr>
      <w:r>
        <w:rPr>
          <w:b/>
        </w:rPr>
        <w:t xml:space="preserve">Effect size </w:t>
      </w:r>
      <w:r>
        <w:sym w:font="Wingdings" w:char="F0E0"/>
      </w:r>
      <w:r>
        <w:t xml:space="preserve"> size of the effect of our treatment</w:t>
      </w:r>
    </w:p>
    <w:p w:rsidR="00BD6BF7" w:rsidRPr="00C93AFE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non-experimental studies, this may refer to the strength of the relationship between variables</w:t>
      </w:r>
    </w:p>
    <w:p w:rsidR="00BD6BF7" w:rsidRPr="00BD6BF7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z and t tests, simplest measure of effect size</w:t>
      </w:r>
      <w:r>
        <w:rPr>
          <w:b/>
        </w:rPr>
        <w:t xml:space="preserve"> = mean difference  </w:t>
      </w:r>
    </w:p>
    <w:p w:rsidR="00BD6BF7" w:rsidRPr="00BD6BF7" w:rsidRDefault="00BD6BF7" w:rsidP="00BD6BF7">
      <w:pPr>
        <w:pStyle w:val="ListBullet"/>
        <w:tabs>
          <w:tab w:val="clear" w:pos="360"/>
          <w:tab w:val="num" w:pos="1080"/>
        </w:tabs>
        <w:ind w:left="1080"/>
      </w:pPr>
      <w:r w:rsidRPr="00C93AFE">
        <w:t xml:space="preserve">Z </w:t>
      </w:r>
      <w:r w:rsidR="00C93AFE">
        <w:t>or 1-tail t-test</w:t>
      </w:r>
      <w:r w:rsidRPr="00C93AFE">
        <w:t xml:space="preserve"> mean difference</w:t>
      </w:r>
      <w:r>
        <w:rPr>
          <w:b/>
        </w:rPr>
        <w:t xml:space="preserve"> = x – mu</w:t>
      </w:r>
    </w:p>
    <w:p w:rsidR="00BD6BF7" w:rsidRDefault="00BD6BF7" w:rsidP="00BD6BF7">
      <w:pPr>
        <w:pStyle w:val="ListBullet"/>
        <w:tabs>
          <w:tab w:val="clear" w:pos="360"/>
          <w:tab w:val="num" w:pos="1440"/>
        </w:tabs>
        <w:ind w:left="1440"/>
      </w:pPr>
      <w:r w:rsidRPr="00C93AFE">
        <w:t>Good for variables w/ easy-to-understand meanings (no specialized training)</w:t>
      </w:r>
    </w:p>
    <w:p w:rsidR="003C0DD8" w:rsidRDefault="003C0DD8" w:rsidP="003C0DD8">
      <w:pPr>
        <w:pStyle w:val="ListBullet"/>
      </w:pPr>
      <w:r>
        <w:t>If we don’t know what</w:t>
      </w:r>
      <w:r w:rsidR="007E3029">
        <w:t xml:space="preserve"> a variable </w:t>
      </w:r>
      <w:r>
        <w:t>is telling us/it doesn’t have an everyday meaning, the mean difference may not be the best informative measure, so statisticians</w:t>
      </w:r>
      <w:r w:rsidR="00851251">
        <w:t xml:space="preserve"> developed</w:t>
      </w:r>
      <w:r>
        <w:t xml:space="preserve"> other effect size measures</w:t>
      </w:r>
    </w:p>
    <w:p w:rsidR="007571BE" w:rsidRDefault="007571BE" w:rsidP="003C0DD8">
      <w:pPr>
        <w:pStyle w:val="ListBullet"/>
      </w:pPr>
      <w:r>
        <w:t>2 main groups</w:t>
      </w:r>
    </w:p>
    <w:p w:rsidR="00C67AF2" w:rsidRPr="00AE6CEA" w:rsidRDefault="007571BE" w:rsidP="007571B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 xml:space="preserve">Difference measures </w:t>
      </w:r>
    </w:p>
    <w:p w:rsidR="007571BE" w:rsidRPr="00B43EA4" w:rsidRDefault="007571BE" w:rsidP="00C67AF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43EA4">
        <w:rPr>
          <w:b/>
        </w:rPr>
        <w:t>mean difference</w:t>
      </w:r>
    </w:p>
    <w:p w:rsidR="007571BE" w:rsidRDefault="007571BE" w:rsidP="00C67AF2">
      <w:pPr>
        <w:pStyle w:val="ListBullet"/>
        <w:tabs>
          <w:tab w:val="clear" w:pos="360"/>
          <w:tab w:val="num" w:pos="1080"/>
        </w:tabs>
        <w:ind w:left="1080"/>
      </w:pPr>
      <w:r w:rsidRPr="00B43EA4">
        <w:rPr>
          <w:b/>
        </w:rPr>
        <w:t xml:space="preserve">Standardized </w:t>
      </w:r>
      <w:r w:rsidR="00B43EA4">
        <w:rPr>
          <w:b/>
        </w:rPr>
        <w:t>difference</w:t>
      </w:r>
      <w:r>
        <w:t xml:space="preserve"> </w:t>
      </w:r>
      <w:r>
        <w:sym w:font="Wingdings" w:char="F0E0"/>
      </w:r>
      <w:r>
        <w:t xml:space="preserve"> </w:t>
      </w:r>
      <w:r w:rsidR="00C67AF2" w:rsidRPr="00CD7640">
        <w:rPr>
          <w:b/>
        </w:rPr>
        <w:t>Cohen’s</w:t>
      </w:r>
      <w:r w:rsidRPr="00CD7640">
        <w:rPr>
          <w:b/>
        </w:rPr>
        <w:t xml:space="preserve"> D</w:t>
      </w:r>
      <w:r>
        <w:t xml:space="preserve"> (mean </w:t>
      </w:r>
      <w:r w:rsidR="00C67AF2">
        <w:t>difference</w:t>
      </w:r>
      <w:r>
        <w:t xml:space="preserve"> but in standardize units)</w:t>
      </w:r>
    </w:p>
    <w:p w:rsidR="00A818C5" w:rsidRPr="00AE6CEA" w:rsidRDefault="00A818C5" w:rsidP="00A818C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>Correlation measures</w:t>
      </w:r>
    </w:p>
    <w:p w:rsidR="00A818C5" w:rsidRDefault="00A818C5" w:rsidP="00A818C5">
      <w:pPr>
        <w:pStyle w:val="ListBullet"/>
        <w:tabs>
          <w:tab w:val="clear" w:pos="360"/>
          <w:tab w:val="num" w:pos="1080"/>
        </w:tabs>
        <w:ind w:left="1080"/>
      </w:pPr>
      <w:r w:rsidRPr="00117962">
        <w:rPr>
          <w:b/>
        </w:rPr>
        <w:t xml:space="preserve">R2 </w:t>
      </w:r>
      <w:r>
        <w:sym w:font="Wingdings" w:char="F0E0"/>
      </w:r>
      <w:r>
        <w:t xml:space="preserve"> proportion/% of variation in a variable that is related to/explained by another variable</w:t>
      </w:r>
    </w:p>
    <w:p w:rsidR="00AE6CEA" w:rsidRDefault="00AE6CEA" w:rsidP="00AE6CEA">
      <w:pPr>
        <w:pStyle w:val="ListBullet"/>
        <w:tabs>
          <w:tab w:val="clear" w:pos="360"/>
          <w:tab w:val="num" w:pos="1440"/>
        </w:tabs>
        <w:ind w:left="1440"/>
      </w:pPr>
      <w:r w:rsidRPr="00AE6CEA">
        <w:t>Ca</w:t>
      </w:r>
      <w:r w:rsidR="00CE0BC2">
        <w:t>n</w:t>
      </w:r>
      <w:r w:rsidRPr="00AE6CEA">
        <w:t xml:space="preserve"> explain a variation in 1 variable by knowing the value of the explanatory variable</w:t>
      </w:r>
    </w:p>
    <w:p w:rsidR="00753AE2" w:rsidRPr="007A5E0D" w:rsidRDefault="00753AE2" w:rsidP="00753AE2">
      <w:pPr>
        <w:pStyle w:val="ListBullet"/>
        <w:rPr>
          <w:b/>
        </w:rPr>
      </w:pPr>
      <w:r w:rsidRPr="00753AE2">
        <w:rPr>
          <w:b/>
        </w:rPr>
        <w:t>Statistical Significance</w:t>
      </w:r>
      <w:r>
        <w:rPr>
          <w:b/>
        </w:rPr>
        <w:t xml:space="preserve"> </w:t>
      </w:r>
      <w:r w:rsidR="00D413E3">
        <w:sym w:font="Wingdings" w:char="F0E0"/>
      </w:r>
      <w:r w:rsidR="007C3898">
        <w:t xml:space="preserve"> rejected the null +</w:t>
      </w:r>
      <w:r w:rsidR="00D413E3">
        <w:t xml:space="preserve"> results not likely due to chance or sampling error</w:t>
      </w:r>
    </w:p>
    <w:p w:rsidR="007A5E0D" w:rsidRDefault="00211CE4" w:rsidP="007A5E0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A5E0D">
        <w:rPr>
          <w:i/>
        </w:rPr>
        <w:t xml:space="preserve">DOESN’T </w:t>
      </w:r>
      <w:r w:rsidR="007A5E0D" w:rsidRPr="007A5E0D">
        <w:rPr>
          <w:i/>
        </w:rPr>
        <w:t>mean it’s important, large in size, or meaningful</w:t>
      </w:r>
    </w:p>
    <w:p w:rsidR="00687437" w:rsidRPr="00A34216" w:rsidRDefault="00F637B0" w:rsidP="00687437">
      <w:pPr>
        <w:pStyle w:val="ListBullet"/>
        <w:rPr>
          <w:i/>
          <w:u w:val="single"/>
        </w:rPr>
      </w:pPr>
      <w:r w:rsidRPr="00A34216">
        <w:rPr>
          <w:u w:val="single"/>
        </w:rPr>
        <w:t>How to t</w:t>
      </w:r>
      <w:r w:rsidR="00A34216">
        <w:rPr>
          <w:u w:val="single"/>
        </w:rPr>
        <w:t xml:space="preserve">ell if </w:t>
      </w:r>
      <w:r w:rsidR="00687437" w:rsidRPr="00A34216">
        <w:rPr>
          <w:u w:val="single"/>
        </w:rPr>
        <w:t>results were meaningful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1) </w:t>
      </w:r>
      <w:r w:rsidR="00F637B0">
        <w:t xml:space="preserve">What </w:t>
      </w:r>
      <w:r>
        <w:t>was measured?/What were the variables?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2) Did the variables have practical application, social issue, or theoretical (theory) importance?</w:t>
      </w:r>
    </w:p>
    <w:p w:rsidR="00687437" w:rsidRPr="00AC4764" w:rsidRDefault="00687437" w:rsidP="00687437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If not, the results</w:t>
      </w:r>
      <w:r w:rsidR="00AC4764">
        <w:t xml:space="preserve"> are clearly not important, no matter what they are</w:t>
      </w:r>
    </w:p>
    <w:p w:rsidR="00AC4764" w:rsidRPr="00AC476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3) Effect size = how large were the results?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Small does not = unimportant and large does not = important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Small effect sizes can be very </w:t>
      </w:r>
      <w:r w:rsidR="008955B4">
        <w:t>important</w:t>
      </w:r>
    </w:p>
    <w:p w:rsidR="00AC4764" w:rsidRPr="008955B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3) Can we rule </w:t>
      </w:r>
      <w:r w:rsidR="008955B4">
        <w:t>out random chance/sampling error as an explanation?</w:t>
      </w:r>
    </w:p>
    <w:p w:rsidR="008955B4" w:rsidRPr="005500F7" w:rsidRDefault="008955B4" w:rsidP="008955B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Does not guarantee meaningful results</w:t>
      </w:r>
      <w:r w:rsidR="005500F7">
        <w:t>, but goes</w:t>
      </w:r>
      <w:r w:rsidR="00EA1C1E">
        <w:t xml:space="preserve"> a</w:t>
      </w:r>
      <w:r w:rsidR="005500F7">
        <w:t xml:space="preserve"> </w:t>
      </w:r>
      <w:r w:rsidR="00EA1C1E">
        <w:t>long way in helping us asses meaningfulness</w:t>
      </w:r>
    </w:p>
    <w:p w:rsidR="005500F7" w:rsidRPr="009863C0" w:rsidRDefault="005500F7" w:rsidP="005500F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4) Can we rule out alternative explanations (</w:t>
      </w:r>
      <w:r w:rsidRPr="00085C4F">
        <w:rPr>
          <w:b/>
        </w:rPr>
        <w:t>lurking/confounding variables</w:t>
      </w:r>
      <w:r>
        <w:t>) for our results?</w:t>
      </w:r>
    </w:p>
    <w:p w:rsidR="009863C0" w:rsidRDefault="009863C0" w:rsidP="009863C0">
      <w:pPr>
        <w:pStyle w:val="ListBullet"/>
        <w:rPr>
          <w:i/>
        </w:rPr>
      </w:pPr>
      <w:r>
        <w:t xml:space="preserve">Jacob Cohen </w:t>
      </w:r>
      <w:r>
        <w:sym w:font="Wingdings" w:char="F0E0"/>
      </w:r>
      <w:r>
        <w:t xml:space="preserve"> </w:t>
      </w:r>
      <w:r w:rsidRPr="009863C0">
        <w:rPr>
          <w:b/>
        </w:rPr>
        <w:t>Cohen’s D</w:t>
      </w:r>
      <w:r>
        <w:t xml:space="preserve"> </w:t>
      </w:r>
      <w:r>
        <w:sym w:font="Wingdings" w:char="F0E0"/>
      </w:r>
      <w:r>
        <w:t xml:space="preserve"> difference measure giving the </w:t>
      </w:r>
      <w:r w:rsidRPr="009863C0">
        <w:rPr>
          <w:i/>
        </w:rPr>
        <w:t>standardize mean difference</w:t>
      </w:r>
      <w:r w:rsidR="00115E7E">
        <w:rPr>
          <w:i/>
        </w:rPr>
        <w:t xml:space="preserve"> (x – mu)</w:t>
      </w:r>
    </w:p>
    <w:p w:rsidR="00115E7E" w:rsidRPr="0055696B" w:rsidRDefault="00F5349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When standardized, we take x – mu / sample SD to get the mean difference in SD units </w:t>
      </w:r>
    </w:p>
    <w:p w:rsidR="0055696B" w:rsidRPr="00F811E9" w:rsidRDefault="0055696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Tells </w:t>
      </w:r>
      <w:r w:rsidR="008715AA">
        <w:t xml:space="preserve">us how far the means are </w:t>
      </w:r>
      <w:r>
        <w:t>in SD units</w:t>
      </w:r>
    </w:p>
    <w:p w:rsidR="00F811E9" w:rsidRPr="00D71228" w:rsidRDefault="00F811E9" w:rsidP="00F811E9">
      <w:pPr>
        <w:pStyle w:val="ListBullet"/>
        <w:rPr>
          <w:i/>
        </w:rPr>
      </w:pPr>
      <w:r w:rsidRPr="00B127AE">
        <w:rPr>
          <w:b/>
        </w:rPr>
        <w:t>R2/</w:t>
      </w:r>
      <w:r w:rsidR="00B127AE" w:rsidRPr="00B127AE">
        <w:rPr>
          <w:b/>
        </w:rPr>
        <w:t xml:space="preserve">Coefficient </w:t>
      </w:r>
      <w:r w:rsidRPr="00B127AE">
        <w:rPr>
          <w:b/>
        </w:rPr>
        <w:t xml:space="preserve">of </w:t>
      </w:r>
      <w:r w:rsidR="00B127AE" w:rsidRPr="00B127AE">
        <w:rPr>
          <w:b/>
        </w:rPr>
        <w:t>Determination</w:t>
      </w:r>
      <w:r w:rsidR="00B127AE">
        <w:t xml:space="preserve"> </w:t>
      </w:r>
      <w:r>
        <w:sym w:font="Wingdings" w:char="F0E0"/>
      </w:r>
      <w:r>
        <w:t xml:space="preserve"> strength of the relationship between 2 variables</w:t>
      </w:r>
    </w:p>
    <w:p w:rsidR="00D71228" w:rsidRPr="00C32FC1" w:rsidRDefault="0063127C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2D1D39">
        <w:t>Goes from 0 (not related at all) to 1 (perfectly related)</w:t>
      </w:r>
    </w:p>
    <w:p w:rsidR="00C32FC1" w:rsidRPr="004251D4" w:rsidRDefault="00C32FC1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R2 can be derived from t-test values </w:t>
      </w:r>
      <w:r>
        <w:sym w:font="Wingdings" w:char="F0E0"/>
      </w:r>
      <w:r>
        <w:t xml:space="preserve"> </w:t>
      </w:r>
      <w:r w:rsidRPr="005642D5">
        <w:rPr>
          <w:b/>
        </w:rPr>
        <w:t>t^2 / (t^2 + dF)</w:t>
      </w:r>
    </w:p>
    <w:p w:rsidR="004251D4" w:rsidRPr="0055163B" w:rsidRDefault="0055163B" w:rsidP="004251D4">
      <w:pPr>
        <w:pStyle w:val="ListBullet"/>
        <w:rPr>
          <w:i/>
        </w:rPr>
      </w:pPr>
      <w:r>
        <w:t xml:space="preserve">When computing statistical results from a research study, they are put into a </w:t>
      </w:r>
      <w:r w:rsidRPr="0055163B">
        <w:rPr>
          <w:b/>
        </w:rPr>
        <w:t>results section</w:t>
      </w:r>
    </w:p>
    <w:p w:rsidR="0055163B" w:rsidRPr="0055163B" w:rsidRDefault="0055163B" w:rsidP="0055163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1) Descriptive Statistics (mean, SD, etc.) </w:t>
      </w:r>
      <w:r>
        <w:sym w:font="Wingdings" w:char="F0E0"/>
      </w:r>
      <w:r>
        <w:t xml:space="preserve"> the heart of the study, exactly what happened in it, should always be included + reported as text, graphs, or tables</w:t>
      </w:r>
    </w:p>
    <w:p w:rsidR="0055163B" w:rsidRPr="0055163B" w:rsidRDefault="0055163B" w:rsidP="0055163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lastRenderedPageBreak/>
        <w:t xml:space="preserve">2) Inferential Statistics </w:t>
      </w:r>
      <w:r>
        <w:sym w:font="Wingdings" w:char="F0E0"/>
      </w:r>
      <w:r>
        <w:t xml:space="preserve"> hypothesis test, CI, or both, telling reader what kind of test was conducted (1 or 2-sample t-test) + the t-statistic, dF’s, p-value, and direction of test (1 tail or 2)</w:t>
      </w:r>
    </w:p>
    <w:p w:rsidR="0055163B" w:rsidRPr="00157F71" w:rsidRDefault="0055163B" w:rsidP="0055163B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Reported in American Psychological Association (APA) format guide for research papers</w:t>
      </w:r>
      <w:r w:rsidR="00BB2CD8">
        <w:t xml:space="preserve"> (i.e. no leading zeroes</w:t>
      </w:r>
      <w:r w:rsidR="006E10BD">
        <w:t xml:space="preserve"> </w:t>
      </w:r>
      <w:r w:rsidR="00616E4E">
        <w:t>if the value cannot be greater than 1 like in p or r2</w:t>
      </w:r>
      <w:r w:rsidR="00BB2CD8">
        <w:t>)</w:t>
      </w:r>
    </w:p>
    <w:p w:rsidR="00157F71" w:rsidRPr="00F478A9" w:rsidRDefault="00157F71" w:rsidP="00157F71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>
        <w:t xml:space="preserve">Ex: reporting t-test in APA </w:t>
      </w:r>
      <w:r>
        <w:sym w:font="Wingdings" w:char="F0E0"/>
      </w:r>
      <w:r>
        <w:t xml:space="preserve"> t(dF) = x.xx, p = x.xx, direction</w:t>
      </w:r>
      <w:r w:rsidR="00F478A9">
        <w:t xml:space="preserve"> </w:t>
      </w:r>
      <w:r w:rsidR="00F478A9">
        <w:sym w:font="Wingdings" w:char="F0E0"/>
      </w:r>
      <w:r w:rsidR="00211615">
        <w:t xml:space="preserve"> t(24) = -2.50, p &lt; </w:t>
      </w:r>
      <w:r w:rsidR="00F478A9">
        <w:t>.05</w:t>
      </w:r>
      <w:r w:rsidR="00211615">
        <w:t xml:space="preserve">/p = </w:t>
      </w:r>
      <w:r w:rsidR="00FF3BEA">
        <w:t>.01</w:t>
      </w:r>
      <w:r w:rsidR="00F478A9">
        <w:t>, one-tailed</w:t>
      </w:r>
    </w:p>
    <w:p w:rsidR="00F478A9" w:rsidRPr="008075A9" w:rsidRDefault="004063EF" w:rsidP="008075A9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>
        <w:t xml:space="preserve">Ex: reporting CI’s in APA </w:t>
      </w:r>
      <w:r>
        <w:sym w:font="Wingdings" w:char="F0E0"/>
      </w:r>
      <w:r w:rsidR="008075A9" w:rsidRPr="008075A9">
        <w:t xml:space="preserve"> </w:t>
      </w:r>
      <w:r w:rsidR="008075A9">
        <w:t>CI is on what? (on a single mean or on the difference between 2 means); Confidence lvl = (</w:t>
      </w:r>
      <w:r>
        <w:t>lower li</w:t>
      </w:r>
      <w:r w:rsidR="008075A9">
        <w:t>mit, upper limit)</w:t>
      </w:r>
    </w:p>
    <w:p w:rsidR="008075A9" w:rsidRPr="004063EF" w:rsidRDefault="008075A9" w:rsidP="008075A9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>Confidence Interval on the mean difference; 95% = (4,6</w:t>
      </w:r>
      <w:r>
        <w:softHyphen/>
        <w:t>)</w:t>
      </w:r>
    </w:p>
    <w:p w:rsidR="004063EF" w:rsidRPr="00E43E97" w:rsidRDefault="00BB2CD8" w:rsidP="00BB2CD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3) Effect size measures (d, r2, </w:t>
      </w:r>
      <w:r w:rsidR="00A77592">
        <w:t>etc.</w:t>
      </w:r>
      <w:r>
        <w:t xml:space="preserve">) </w:t>
      </w:r>
      <w:r>
        <w:sym w:font="Wingdings" w:char="F0E0"/>
      </w:r>
      <w:r>
        <w:t xml:space="preserve"> d = x.xx, r2 - .xx</w:t>
      </w:r>
    </w:p>
    <w:p w:rsidR="00E43E97" w:rsidRPr="00E43E97" w:rsidRDefault="00E43E97" w:rsidP="00E43E97">
      <w:pPr>
        <w:pStyle w:val="ListBullet"/>
        <w:rPr>
          <w:i/>
        </w:rPr>
      </w:pPr>
      <w:r>
        <w:t>FULL 1 SAMPLE T-TEST</w:t>
      </w:r>
    </w:p>
    <w:p w:rsidR="00E43E97" w:rsidRPr="00E43E97" w:rsidRDefault="00E43E97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drawing>
          <wp:inline distT="0" distB="0" distL="0" distR="0" wp14:anchorId="74B9C6CE" wp14:editId="14DB25B2">
            <wp:extent cx="3333750" cy="8683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201" cy="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BD3E6" wp14:editId="768FA67A">
            <wp:extent cx="1695450" cy="87434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27" cy="8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97" w:rsidRPr="00F118C4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Data – US families spend $151 on average per week on food in 2012 (Gallup survery) </w:t>
      </w:r>
      <w:r>
        <w:rPr>
          <w:noProof/>
        </w:rPr>
        <w:sym w:font="Wingdings" w:char="F0E0"/>
      </w:r>
      <w:r>
        <w:rPr>
          <w:noProof/>
        </w:rPr>
        <w:t xml:space="preserve"> mu</w:t>
      </w:r>
    </w:p>
    <w:p w:rsidR="00F118C4" w:rsidRPr="00F118C4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Food co-op FoodNow! wants to reduce cost of food for members via cost-saving programs (buying from local growers, etc.)</w:t>
      </w:r>
    </w:p>
    <w:p w:rsidR="00F118C4" w:rsidRPr="00B43E13" w:rsidRDefault="00F118C4" w:rsidP="00E43E9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DV </w:t>
      </w:r>
      <w:r>
        <w:rPr>
          <w:noProof/>
        </w:rPr>
        <w:sym w:font="Wingdings" w:char="F0E0"/>
      </w:r>
      <w:r>
        <w:rPr>
          <w:noProof/>
        </w:rPr>
        <w:t xml:space="preserve"> $ spend per week on food, Treatment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0D0050">
        <w:rPr>
          <w:noProof/>
        </w:rPr>
        <w:t>cost-saving programs, h(0) = program did not</w:t>
      </w:r>
      <w:r w:rsidR="0009560C">
        <w:rPr>
          <w:noProof/>
        </w:rPr>
        <w:t xml:space="preserve"> change cost of food, h(a) = pr</w:t>
      </w:r>
      <w:r w:rsidR="000D0050">
        <w:rPr>
          <w:noProof/>
        </w:rPr>
        <w:t xml:space="preserve">ogram significantly reduced cost of food </w:t>
      </w:r>
    </w:p>
    <w:p w:rsidR="00B43E13" w:rsidRPr="00B657A6" w:rsidRDefault="00B43E13" w:rsidP="00B43E1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rPr>
          <w:noProof/>
        </w:rPr>
        <w:t xml:space="preserve">H(0) </w:t>
      </w:r>
      <w:r>
        <w:rPr>
          <w:noProof/>
        </w:rPr>
        <w:sym w:font="Wingdings" w:char="F0E0"/>
      </w:r>
      <w:r>
        <w:rPr>
          <w:noProof/>
        </w:rPr>
        <w:t xml:space="preserve"> mu</w:t>
      </w:r>
      <w:r w:rsidR="00F622BB">
        <w:rPr>
          <w:noProof/>
        </w:rPr>
        <w:t>(p) = 151</w:t>
      </w:r>
      <w:r>
        <w:rPr>
          <w:noProof/>
        </w:rPr>
        <w:tab/>
      </w:r>
      <w:r>
        <w:rPr>
          <w:noProof/>
        </w:rPr>
        <w:tab/>
        <w:t xml:space="preserve">H(a) </w:t>
      </w:r>
      <w:r>
        <w:rPr>
          <w:noProof/>
        </w:rPr>
        <w:sym w:font="Wingdings" w:char="F0E0"/>
      </w:r>
      <w:r>
        <w:rPr>
          <w:noProof/>
        </w:rPr>
        <w:t xml:space="preserve"> m(p) &lt; </w:t>
      </w:r>
      <w:r w:rsidR="00F622BB">
        <w:rPr>
          <w:noProof/>
        </w:rPr>
        <w:t>151</w:t>
      </w:r>
    </w:p>
    <w:p w:rsidR="002E6DF8" w:rsidRPr="002E6DF8" w:rsidRDefault="00B657A6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Need 1 tailed t-test in negative </w:t>
      </w:r>
      <w:r w:rsidR="00A77592">
        <w:rPr>
          <w:noProof/>
        </w:rPr>
        <w:t>direction</w:t>
      </w:r>
    </w:p>
    <w:p w:rsidR="002E6DF8" w:rsidRPr="002E6DF8" w:rsidRDefault="002E6DF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N = 25, dF = 24</w:t>
      </w:r>
    </w:p>
    <w:p w:rsidR="00B657A6" w:rsidRPr="001B0FB2" w:rsidRDefault="002E6DF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t-critical for alpha = 0.05 </w:t>
      </w:r>
      <w:r>
        <w:rPr>
          <w:noProof/>
        </w:rPr>
        <w:sym w:font="Wingdings" w:char="F0E0"/>
      </w:r>
      <w:r w:rsidR="007C048B">
        <w:rPr>
          <w:noProof/>
        </w:rPr>
        <w:t xml:space="preserve"> -1.711</w:t>
      </w:r>
    </w:p>
    <w:p w:rsidR="001B0FB2" w:rsidRPr="001B0FB2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s = 50, SEM = (50/sqrt(25)) = 10</w:t>
      </w:r>
    </w:p>
    <w:p w:rsidR="001B0FB2" w:rsidRPr="001B0FB2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>x = 126, mean difference = 126 – 151 = -25</w:t>
      </w:r>
    </w:p>
    <w:p w:rsidR="001B0FB2" w:rsidRPr="008F603F" w:rsidRDefault="001B0FB2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t = (-25)/10 = -2.5 </w:t>
      </w:r>
      <w:r>
        <w:rPr>
          <w:noProof/>
        </w:rPr>
        <w:sym w:font="Wingdings" w:char="F0E0"/>
      </w:r>
      <w:r>
        <w:rPr>
          <w:noProof/>
        </w:rPr>
        <w:t xml:space="preserve"> t falls w</w:t>
      </w:r>
      <w:r w:rsidR="00306582">
        <w:rPr>
          <w:noProof/>
        </w:rPr>
        <w:t>/</w:t>
      </w:r>
      <w:r>
        <w:rPr>
          <w:noProof/>
        </w:rPr>
        <w:t>in critical region</w:t>
      </w:r>
      <w:r w:rsidR="00306582">
        <w:rPr>
          <w:noProof/>
        </w:rPr>
        <w:t xml:space="preserve"> </w:t>
      </w:r>
      <w:r w:rsidR="00306582">
        <w:rPr>
          <w:noProof/>
        </w:rPr>
        <w:sym w:font="Wingdings" w:char="F0E0"/>
      </w:r>
      <w:r w:rsidR="0095357C">
        <w:rPr>
          <w:noProof/>
        </w:rPr>
        <w:t xml:space="preserve"> p &lt; </w:t>
      </w:r>
      <w:r w:rsidR="00306582">
        <w:rPr>
          <w:noProof/>
        </w:rPr>
        <w:t>.05</w:t>
      </w:r>
      <w:r w:rsidR="00E44E26">
        <w:rPr>
          <w:noProof/>
        </w:rPr>
        <w:t xml:space="preserve"> = statistically significant differences</w:t>
      </w:r>
    </w:p>
    <w:p w:rsidR="008F603F" w:rsidRPr="0095357C" w:rsidRDefault="008F603F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Whether or not our results are meaningful depends…. Is </w:t>
      </w:r>
      <w:r w:rsidR="0037790D">
        <w:rPr>
          <w:noProof/>
        </w:rPr>
        <w:t>saving $25 a week triv</w:t>
      </w:r>
      <w:r>
        <w:rPr>
          <w:noProof/>
        </w:rPr>
        <w:t>i</w:t>
      </w:r>
      <w:r w:rsidR="0037790D">
        <w:rPr>
          <w:noProof/>
        </w:rPr>
        <w:t>a</w:t>
      </w:r>
      <w:r>
        <w:rPr>
          <w:noProof/>
        </w:rPr>
        <w:t xml:space="preserve">l for you, or </w:t>
      </w:r>
      <w:r w:rsidR="0037790D">
        <w:rPr>
          <w:noProof/>
        </w:rPr>
        <w:t>is it significant</w:t>
      </w:r>
      <w:r>
        <w:rPr>
          <w:noProof/>
        </w:rPr>
        <w:t xml:space="preserve">/very </w:t>
      </w:r>
      <w:r w:rsidR="00F03422">
        <w:rPr>
          <w:noProof/>
        </w:rPr>
        <w:t>important</w:t>
      </w:r>
      <w:r>
        <w:rPr>
          <w:noProof/>
        </w:rPr>
        <w:t xml:space="preserve"> (depends on income for members of the co-op)</w:t>
      </w:r>
    </w:p>
    <w:p w:rsidR="0095357C" w:rsidRPr="0010684E" w:rsidRDefault="0095357C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Cohen’s d = -25/50 = -1/2 </w:t>
      </w:r>
      <w:r>
        <w:rPr>
          <w:noProof/>
        </w:rPr>
        <w:sym w:font="Wingdings" w:char="F0E0"/>
      </w:r>
      <w:r>
        <w:rPr>
          <w:noProof/>
        </w:rPr>
        <w:t xml:space="preserve"> these 2 means are ½ of a SD apart</w:t>
      </w:r>
    </w:p>
    <w:p w:rsidR="0010684E" w:rsidRPr="0010684E" w:rsidRDefault="0010684E" w:rsidP="00B657A6">
      <w:pPr>
        <w:pStyle w:val="ListBullet"/>
        <w:tabs>
          <w:tab w:val="clear" w:pos="360"/>
          <w:tab w:val="num" w:pos="720"/>
        </w:tabs>
        <w:ind w:left="720"/>
        <w:rPr>
          <w:rStyle w:val="cwcot"/>
          <w:i/>
        </w:rPr>
      </w:pPr>
      <w:r>
        <w:rPr>
          <w:noProof/>
        </w:rPr>
        <w:t xml:space="preserve">R2 = (-2.5)^2/((-2.5)^2 + 24) = </w:t>
      </w:r>
      <w:r>
        <w:rPr>
          <w:rStyle w:val="cwcot"/>
        </w:rPr>
        <w:t>0.20661157024</w:t>
      </w:r>
      <w:r>
        <w:rPr>
          <w:rStyle w:val="cwcot"/>
        </w:rPr>
        <w:t xml:space="preserve"> = .21 = 21%</w:t>
      </w:r>
    </w:p>
    <w:p w:rsidR="0010684E" w:rsidRDefault="0004425C" w:rsidP="0004425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21% of the differences in food prices for those 25 co-op members are due to the treatment/cost-savings program</w:t>
      </w:r>
    </w:p>
    <w:p w:rsidR="0004425C" w:rsidRPr="007F4C08" w:rsidRDefault="00E93DFD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Margin of error for a 95% CI (2-tailed, alpha = .05) </w:t>
      </w:r>
      <w:r>
        <w:sym w:font="Wingdings" w:char="F0E0"/>
      </w:r>
      <w:r>
        <w:t xml:space="preserve"> new t-critical = 2.064 </w:t>
      </w:r>
      <w:r>
        <w:sym w:font="Wingdings" w:char="F0E0"/>
      </w:r>
      <w:r>
        <w:t xml:space="preserve"> 2.064/</w:t>
      </w:r>
      <w:r>
        <w:rPr>
          <w:noProof/>
        </w:rPr>
        <w:t>*10</w:t>
      </w:r>
      <w:r w:rsidR="00C2274C">
        <w:rPr>
          <w:noProof/>
        </w:rPr>
        <w:t xml:space="preserve"> = 20.64</w:t>
      </w:r>
    </w:p>
    <w:p w:rsidR="007F4C08" w:rsidRPr="00163745" w:rsidRDefault="007F4C08" w:rsidP="00B657A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t xml:space="preserve">CI = </w:t>
      </w:r>
      <w:r w:rsidR="002B593D">
        <w:rPr>
          <w:noProof/>
        </w:rPr>
        <w:t>(</w:t>
      </w:r>
      <w:r w:rsidR="002B593D">
        <w:rPr>
          <w:noProof/>
        </w:rPr>
        <w:t>126</w:t>
      </w:r>
      <w:r w:rsidR="002B593D">
        <w:rPr>
          <w:noProof/>
        </w:rPr>
        <w:t xml:space="preserve">-20.64, </w:t>
      </w:r>
      <w:r w:rsidR="002B593D">
        <w:rPr>
          <w:noProof/>
        </w:rPr>
        <w:t>126</w:t>
      </w:r>
      <w:r w:rsidR="002B593D">
        <w:rPr>
          <w:noProof/>
        </w:rPr>
        <w:t xml:space="preserve">+20.64) = (105.36, 146.64) </w:t>
      </w:r>
      <w:r w:rsidR="002B593D">
        <w:rPr>
          <w:noProof/>
        </w:rPr>
        <w:sym w:font="Wingdings" w:char="F0E0"/>
      </w:r>
      <w:r w:rsidR="000F4490">
        <w:rPr>
          <w:noProof/>
        </w:rPr>
        <w:t xml:space="preserve"> If the co-op implemented this cost-savings program for all of its members, we are 95% sure they’d pay between $105.36 and $146.64/week</w:t>
      </w:r>
    </w:p>
    <w:p w:rsidR="00163745" w:rsidRPr="002D1D39" w:rsidRDefault="00163745" w:rsidP="00163745">
      <w:pPr>
        <w:pStyle w:val="ListBullet"/>
        <w:numPr>
          <w:ilvl w:val="0"/>
          <w:numId w:val="0"/>
        </w:numPr>
        <w:ind w:left="720"/>
        <w:rPr>
          <w:i/>
        </w:rPr>
      </w:pPr>
    </w:p>
    <w:p w:rsidR="003C0DD8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E43E97" w:rsidRDefault="00E43E97" w:rsidP="003C0DD8">
      <w:pPr>
        <w:pStyle w:val="ListBullet"/>
        <w:numPr>
          <w:ilvl w:val="0"/>
          <w:numId w:val="0"/>
        </w:numPr>
        <w:ind w:left="360" w:hanging="360"/>
      </w:pPr>
    </w:p>
    <w:p w:rsidR="003C0DD8" w:rsidRPr="00C93AFE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163745" w:rsidRDefault="00163745" w:rsidP="00BD6BF7">
      <w:pPr>
        <w:pStyle w:val="ListBullet"/>
      </w:pPr>
      <w:r>
        <w:lastRenderedPageBreak/>
        <w:t xml:space="preserve">Researchers </w:t>
      </w:r>
      <w:r w:rsidR="00F7341F">
        <w:t xml:space="preserve">are interested in effects of a law to penalize talking on a phone while driving, so they samples 10 counties in a state before + </w:t>
      </w:r>
      <w:r w:rsidR="00040EC2">
        <w:t>after</w:t>
      </w:r>
      <w:r w:rsidR="00F7341F">
        <w:t xml:space="preserve"> passing the law + measures total accidence due to phone usage the year before + after the law + hypothesized the law would reduce the # of accidents</w:t>
      </w:r>
    </w:p>
    <w:p w:rsidR="00040EC2" w:rsidRPr="00EC5C80" w:rsidRDefault="00040EC2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Dependent-samples t-test </w:t>
      </w:r>
      <w:r w:rsidR="00D973DD">
        <w:t>+</w:t>
      </w:r>
      <w:r>
        <w:t xml:space="preserve"> pre/post-test, and NOT longitudinal since not sampling </w:t>
      </w:r>
      <w:r w:rsidRPr="00040EC2">
        <w:rPr>
          <w:i/>
        </w:rPr>
        <w:t>individuals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>DV = # of accidents due to phone usage, treatment = law, 1-tailed t-test in negative direction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H(0) = law will have no effect </w:t>
      </w:r>
      <w:r>
        <w:sym w:font="Wingdings" w:char="F0E0"/>
      </w:r>
      <w:r>
        <w:t xml:space="preserve"> mu(law) = mu</w:t>
      </w:r>
    </w:p>
    <w:p w:rsidR="00EA60E3" w:rsidRDefault="00EA60E3" w:rsidP="00EA60E3">
      <w:pPr>
        <w:pStyle w:val="ListBullet"/>
        <w:tabs>
          <w:tab w:val="clear" w:pos="360"/>
          <w:tab w:val="num" w:pos="1080"/>
        </w:tabs>
        <w:ind w:left="1080"/>
      </w:pPr>
      <w:r>
        <w:t>mu(d) &gt;= 0</w:t>
      </w:r>
    </w:p>
    <w:p w:rsidR="00EC5C80" w:rsidRDefault="00EC5C80" w:rsidP="00040EC2">
      <w:pPr>
        <w:pStyle w:val="ListBullet"/>
        <w:tabs>
          <w:tab w:val="clear" w:pos="360"/>
          <w:tab w:val="num" w:pos="720"/>
        </w:tabs>
        <w:ind w:left="720"/>
      </w:pPr>
      <w:r>
        <w:t xml:space="preserve">H(a) = law will reduce accidents due to phone </w:t>
      </w:r>
      <w:r>
        <w:sym w:font="Wingdings" w:char="F0E0"/>
      </w:r>
      <w:r>
        <w:t xml:space="preserve"> mu(law) &lt; mu</w:t>
      </w:r>
    </w:p>
    <w:p w:rsidR="00EA60E3" w:rsidRDefault="00EA60E3" w:rsidP="00EA60E3">
      <w:pPr>
        <w:pStyle w:val="ListBullet"/>
        <w:tabs>
          <w:tab w:val="clear" w:pos="360"/>
          <w:tab w:val="num" w:pos="1080"/>
        </w:tabs>
        <w:ind w:left="1080"/>
      </w:pPr>
      <w:r>
        <w:t>mu(d) &lt; 0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2500"/>
        <w:gridCol w:w="139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FULL 2 SMPL T TEST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mu(d)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B65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t-</w:t>
            </w:r>
            <w:proofErr w:type="spellStart"/>
            <w:r w:rsidRPr="00EF4B65">
              <w:rPr>
                <w:rFonts w:ascii="Calibri" w:eastAsia="Times New Roman" w:hAnsi="Calibri" w:cs="Times New Roman"/>
                <w:color w:val="000000"/>
              </w:rPr>
              <w:t>crit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-1.833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s(d)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SEM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0.420582929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t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-7.13295712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&lt;-- t w/in critical region = statistically sig diff = reject null = p &lt; 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B65">
              <w:rPr>
                <w:rFonts w:ascii="Calibri" w:eastAsia="Times New Roman" w:hAnsi="Calibri" w:cs="Times New Roman"/>
                <w:color w:val="000000"/>
              </w:rPr>
              <w:t>cohen's</w:t>
            </w:r>
            <w:proofErr w:type="spellEnd"/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 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-2.25563909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&lt;-- the 2 means are 2.26 SD's apart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0.849697083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t-</w:t>
            </w:r>
            <w:proofErr w:type="spellStart"/>
            <w:r w:rsidRPr="00EF4B65">
              <w:rPr>
                <w:rFonts w:ascii="Calibri" w:eastAsia="Times New Roman" w:hAnsi="Calibri" w:cs="Times New Roman"/>
                <w:color w:val="000000"/>
              </w:rPr>
              <w:t>crit</w:t>
            </w:r>
            <w:proofErr w:type="spellEnd"/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 for 95% CI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b/>
                <w:bCs/>
                <w:color w:val="000000"/>
              </w:rPr>
              <w:t>2.262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Margin of err</w:t>
            </w:r>
            <w:r w:rsidR="00EF4B65" w:rsidRPr="00EF4B65">
              <w:rPr>
                <w:rFonts w:ascii="Calibri" w:eastAsia="Times New Roman" w:hAnsi="Calibri" w:cs="Times New Roman"/>
                <w:color w:val="000000"/>
              </w:rPr>
              <w:t xml:space="preserve"> for 95% CI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0.95135858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4B65" w:rsidRPr="00EF4B65" w:rsidTr="00EF4B65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95% CI (2 tail)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-3.95135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Pr="00EF4B65" w:rsidRDefault="00B93353" w:rsidP="00EF4B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-2.0486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 xml:space="preserve">&lt;-- 95% confidence that if we apply the law to all counties, </w:t>
            </w:r>
          </w:p>
          <w:p w:rsidR="00EF4B65" w:rsidRPr="00EF4B65" w:rsidRDefault="00EF4B65" w:rsidP="00EF4B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B65">
              <w:rPr>
                <w:rFonts w:ascii="Calibri" w:eastAsia="Times New Roman" w:hAnsi="Calibri" w:cs="Times New Roman"/>
                <w:color w:val="000000"/>
              </w:rPr>
              <w:t>they'd reduce accidents by 2 to 4</w:t>
            </w:r>
          </w:p>
        </w:tc>
      </w:tr>
    </w:tbl>
    <w:p w:rsidR="00210600" w:rsidRDefault="00210600" w:rsidP="000F3D7D">
      <w:pPr>
        <w:pStyle w:val="ListBullet"/>
        <w:numPr>
          <w:ilvl w:val="0"/>
          <w:numId w:val="0"/>
        </w:numPr>
        <w:ind w:left="1080"/>
      </w:pPr>
      <w:bookmarkStart w:id="1" w:name="_GoBack"/>
      <w:bookmarkEnd w:id="1"/>
    </w:p>
    <w:p w:rsidR="00BD6BF7" w:rsidRDefault="00BD6BF7" w:rsidP="00BD6BF7">
      <w:pPr>
        <w:pStyle w:val="ListBullet"/>
      </w:pPr>
      <w:r>
        <w:t>Ex: 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D6BF7" w:rsidRDefault="00BD6BF7" w:rsidP="00BD6BF7">
      <w:pPr>
        <w:pStyle w:val="ListBullet"/>
        <w:numPr>
          <w:ilvl w:val="0"/>
          <w:numId w:val="0"/>
        </w:numPr>
      </w:pPr>
    </w:p>
    <w:p w:rsidR="00BD6BF7" w:rsidRPr="003E74D9" w:rsidRDefault="00BD6BF7" w:rsidP="00BD6BF7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p w:rsidR="00D847BC" w:rsidRPr="003E74D9" w:rsidRDefault="00D847BC" w:rsidP="00BD6BF7">
      <w:pPr>
        <w:pStyle w:val="ListBullet"/>
        <w:numPr>
          <w:ilvl w:val="0"/>
          <w:numId w:val="0"/>
        </w:numPr>
        <w:ind w:left="360" w:hanging="360"/>
      </w:pP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E7195"/>
    <w:rsid w:val="000F1A6E"/>
    <w:rsid w:val="000F3D7D"/>
    <w:rsid w:val="000F4490"/>
    <w:rsid w:val="000F538C"/>
    <w:rsid w:val="000F706D"/>
    <w:rsid w:val="0010570B"/>
    <w:rsid w:val="0010684E"/>
    <w:rsid w:val="00112E8E"/>
    <w:rsid w:val="00115E7E"/>
    <w:rsid w:val="001165D9"/>
    <w:rsid w:val="00117962"/>
    <w:rsid w:val="0012153B"/>
    <w:rsid w:val="0012296A"/>
    <w:rsid w:val="00124EB1"/>
    <w:rsid w:val="0013310A"/>
    <w:rsid w:val="00136740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421CE"/>
    <w:rsid w:val="002451F9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6582"/>
    <w:rsid w:val="0030666E"/>
    <w:rsid w:val="003068F7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5F23"/>
    <w:rsid w:val="003E74D9"/>
    <w:rsid w:val="004063EF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21AF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3734"/>
    <w:rsid w:val="006C4804"/>
    <w:rsid w:val="006E10BD"/>
    <w:rsid w:val="006E3D6E"/>
    <w:rsid w:val="006F0AAC"/>
    <w:rsid w:val="006F311F"/>
    <w:rsid w:val="006F57F2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048B"/>
    <w:rsid w:val="007C3898"/>
    <w:rsid w:val="007D60DB"/>
    <w:rsid w:val="007E3029"/>
    <w:rsid w:val="007F005F"/>
    <w:rsid w:val="007F0432"/>
    <w:rsid w:val="007F2A91"/>
    <w:rsid w:val="007F3E35"/>
    <w:rsid w:val="007F4C08"/>
    <w:rsid w:val="00805384"/>
    <w:rsid w:val="008075A9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1AD8"/>
    <w:rsid w:val="008F603F"/>
    <w:rsid w:val="00911600"/>
    <w:rsid w:val="0091454F"/>
    <w:rsid w:val="0092162F"/>
    <w:rsid w:val="0092273B"/>
    <w:rsid w:val="009262F8"/>
    <w:rsid w:val="00934FC8"/>
    <w:rsid w:val="0095357C"/>
    <w:rsid w:val="00956E41"/>
    <w:rsid w:val="009645EF"/>
    <w:rsid w:val="00964898"/>
    <w:rsid w:val="00965399"/>
    <w:rsid w:val="009653E3"/>
    <w:rsid w:val="009745AA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34216"/>
    <w:rsid w:val="00A42BB0"/>
    <w:rsid w:val="00A44302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7443"/>
    <w:rsid w:val="00B127AE"/>
    <w:rsid w:val="00B13565"/>
    <w:rsid w:val="00B205DA"/>
    <w:rsid w:val="00B221FE"/>
    <w:rsid w:val="00B22E41"/>
    <w:rsid w:val="00B25E46"/>
    <w:rsid w:val="00B43E13"/>
    <w:rsid w:val="00B43EA4"/>
    <w:rsid w:val="00B45B07"/>
    <w:rsid w:val="00B531AD"/>
    <w:rsid w:val="00B57D41"/>
    <w:rsid w:val="00B657A6"/>
    <w:rsid w:val="00B90EFC"/>
    <w:rsid w:val="00B93353"/>
    <w:rsid w:val="00BB2CD8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274C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56C72"/>
    <w:rsid w:val="00D71228"/>
    <w:rsid w:val="00D71C94"/>
    <w:rsid w:val="00D72E99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A6F"/>
    <w:rsid w:val="00EB5DCA"/>
    <w:rsid w:val="00EC2B53"/>
    <w:rsid w:val="00EC3FA8"/>
    <w:rsid w:val="00EC5C80"/>
    <w:rsid w:val="00ED11D9"/>
    <w:rsid w:val="00ED3DFD"/>
    <w:rsid w:val="00EE4AD7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413A"/>
    <w:rsid w:val="00F2546E"/>
    <w:rsid w:val="00F478A9"/>
    <w:rsid w:val="00F5349B"/>
    <w:rsid w:val="00F53841"/>
    <w:rsid w:val="00F56052"/>
    <w:rsid w:val="00F622BB"/>
    <w:rsid w:val="00F63457"/>
    <w:rsid w:val="00F637B0"/>
    <w:rsid w:val="00F66DF2"/>
    <w:rsid w:val="00F7341F"/>
    <w:rsid w:val="00F755E9"/>
    <w:rsid w:val="00F811E9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F993-3870-4E0E-9847-539BBE18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88</cp:revision>
  <dcterms:created xsi:type="dcterms:W3CDTF">2017-05-30T18:29:00Z</dcterms:created>
  <dcterms:modified xsi:type="dcterms:W3CDTF">2017-05-31T14:05:00Z</dcterms:modified>
</cp:coreProperties>
</file>