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CB298" w14:textId="77777777" w:rsidR="00EF573B" w:rsidRPr="00EF573B" w:rsidRDefault="00EF573B" w:rsidP="00EF573B">
      <w:pPr>
        <w:pStyle w:val="ListBullet"/>
        <w:numPr>
          <w:ilvl w:val="0"/>
          <w:numId w:val="0"/>
        </w:numPr>
        <w:ind w:left="360"/>
        <w:jc w:val="center"/>
      </w:pPr>
      <w:r w:rsidRPr="00EF573B">
        <w:rPr>
          <w:rFonts w:asciiTheme="majorHAnsi" w:eastAsia="Times New Roman" w:hAnsiTheme="majorHAnsi" w:cstheme="majorBidi"/>
          <w:color w:val="2F5496" w:themeColor="accent1" w:themeShade="BF"/>
          <w:sz w:val="32"/>
          <w:szCs w:val="32"/>
        </w:rPr>
        <w:t xml:space="preserve">Kickers Are </w:t>
      </w:r>
      <w:proofErr w:type="spellStart"/>
      <w:r w:rsidRPr="00EF573B">
        <w:rPr>
          <w:rFonts w:asciiTheme="majorHAnsi" w:eastAsia="Times New Roman" w:hAnsiTheme="majorHAnsi" w:cstheme="majorBidi"/>
          <w:color w:val="2F5496" w:themeColor="accent1" w:themeShade="BF"/>
          <w:sz w:val="32"/>
          <w:szCs w:val="32"/>
        </w:rPr>
        <w:t>Forever</w:t>
      </w:r>
      <w:proofErr w:type="spellEnd"/>
    </w:p>
    <w:p w14:paraId="33174FA1" w14:textId="3D59E1FD" w:rsidR="00E63124" w:rsidRDefault="00EF573B" w:rsidP="00EF573B">
      <w:pPr>
        <w:pStyle w:val="ListBullet"/>
      </w:pPr>
      <w:hyperlink r:id="rId6" w:history="1">
        <w:r w:rsidRPr="004A3055">
          <w:rPr>
            <w:rStyle w:val="Hyperlink"/>
          </w:rPr>
          <w:t>https://fivethirtyeight.com/features/kickers-are-forever/</w:t>
        </w:r>
      </w:hyperlink>
      <w:r>
        <w:t xml:space="preserve"> </w:t>
      </w:r>
      <w:r w:rsidR="00E63124">
        <w:t xml:space="preserve"> </w:t>
      </w:r>
    </w:p>
    <w:p w14:paraId="77A9F454" w14:textId="77777777" w:rsidR="00F36BA9" w:rsidRDefault="00F36BA9" w:rsidP="00F36BA9">
      <w:pPr>
        <w:pStyle w:val="ListBullet"/>
      </w:pPr>
      <w:r>
        <w:t xml:space="preserve">Football = </w:t>
      </w:r>
      <w:r>
        <w:t xml:space="preserve">constant power struggles, both on </w:t>
      </w:r>
      <w:r>
        <w:t xml:space="preserve">+ </w:t>
      </w:r>
      <w:r>
        <w:t xml:space="preserve">off field: players </w:t>
      </w:r>
      <w:r>
        <w:t xml:space="preserve">v. </w:t>
      </w:r>
      <w:r>
        <w:t xml:space="preserve">players, offenses </w:t>
      </w:r>
      <w:r>
        <w:t xml:space="preserve">v. </w:t>
      </w:r>
      <w:r>
        <w:t xml:space="preserve">defenses, passing </w:t>
      </w:r>
      <w:r>
        <w:t xml:space="preserve">v. </w:t>
      </w:r>
      <w:r>
        <w:t xml:space="preserve">running, coaches </w:t>
      </w:r>
      <w:r>
        <w:t xml:space="preserve">v. </w:t>
      </w:r>
      <w:r>
        <w:t xml:space="preserve">coaches, new ways of thinking </w:t>
      </w:r>
      <w:r>
        <w:t xml:space="preserve">v. </w:t>
      </w:r>
      <w:r>
        <w:t xml:space="preserve">old ways </w:t>
      </w:r>
    </w:p>
    <w:p w14:paraId="36F2D89E" w14:textId="77777777" w:rsidR="00F36BA9" w:rsidRDefault="00F36BA9" w:rsidP="00F36BA9">
      <w:pPr>
        <w:pStyle w:val="ListBullet"/>
      </w:pPr>
      <w:r w:rsidRPr="00F36BA9">
        <w:t>Kickers = battling no one but </w:t>
      </w:r>
      <w:hyperlink r:id="rId7" w:history="1">
        <w:r w:rsidRPr="00F36BA9">
          <w:t>themselves</w:t>
        </w:r>
      </w:hyperlink>
      <w:r w:rsidRPr="00F36BA9">
        <w:t> </w:t>
      </w:r>
      <w:r>
        <w:t>(</w:t>
      </w:r>
      <w:hyperlink r:id="rId8" w:history="1">
        <w:r w:rsidRPr="004A3055">
          <w:rPr>
            <w:rStyle w:val="Hyperlink"/>
          </w:rPr>
          <w:t>https://skepticalsports.com/yes-espn-professional-kickers-are-big-fat-chokers/</w:t>
        </w:r>
      </w:hyperlink>
      <w:r>
        <w:t xml:space="preserve">) + </w:t>
      </w:r>
      <w:r w:rsidRPr="00F36BA9">
        <w:t>goalposts</w:t>
      </w:r>
    </w:p>
    <w:p w14:paraId="28C1CD98" w14:textId="77777777" w:rsidR="00F36BA9" w:rsidRDefault="00F36BA9" w:rsidP="00F36BA9">
      <w:pPr>
        <w:pStyle w:val="ListBullet"/>
      </w:pPr>
      <w:r w:rsidRPr="00F36BA9">
        <w:t xml:space="preserve">Come on field in moments </w:t>
      </w:r>
      <w:r>
        <w:t xml:space="preserve">most mundane </w:t>
      </w:r>
      <w:r>
        <w:t xml:space="preserve">+ </w:t>
      </w:r>
      <w:r>
        <w:t>most decisive</w:t>
      </w:r>
      <w:r>
        <w:t xml:space="preserve"> = </w:t>
      </w:r>
      <w:r>
        <w:t>take blame when fail</w:t>
      </w:r>
      <w:r>
        <w:t xml:space="preserve"> + </w:t>
      </w:r>
      <w:r>
        <w:t xml:space="preserve">little credit when succeed. </w:t>
      </w:r>
    </w:p>
    <w:p w14:paraId="3B82988F" w14:textId="781B417C" w:rsidR="00F36BA9" w:rsidRDefault="00F36BA9" w:rsidP="00F36BA9">
      <w:pPr>
        <w:pStyle w:val="ListBullet"/>
      </w:pPr>
      <w:r>
        <w:t xml:space="preserve">Year in </w:t>
      </w:r>
      <w:r>
        <w:t xml:space="preserve">+ </w:t>
      </w:r>
      <w:r>
        <w:t>year out, just a little bit at a time</w:t>
      </w:r>
      <w:r>
        <w:t xml:space="preserve">: </w:t>
      </w:r>
      <w:r>
        <w:t>get better</w:t>
      </w:r>
      <w:r>
        <w:t xml:space="preserve">, + </w:t>
      </w:r>
      <w:r>
        <w:t>better, + better</w:t>
      </w:r>
      <w:r>
        <w:t>, u</w:t>
      </w:r>
      <w:r>
        <w:t xml:space="preserve">ntil game </w:t>
      </w:r>
      <w:r>
        <w:t xml:space="preserve">= </w:t>
      </w:r>
      <w:r>
        <w:t xml:space="preserve">completely different, </w:t>
      </w:r>
      <w:r>
        <w:t xml:space="preserve">+ </w:t>
      </w:r>
      <w:r>
        <w:t xml:space="preserve">no one even noticed kickers were </w:t>
      </w:r>
      <w:r>
        <w:t xml:space="preserve">1 </w:t>
      </w:r>
      <w:r>
        <w:t>of the main reasons why.</w:t>
      </w:r>
    </w:p>
    <w:p w14:paraId="23687D39" w14:textId="77777777" w:rsidR="00577E6B" w:rsidRDefault="00577E6B" w:rsidP="00F36BA9">
      <w:pPr>
        <w:pStyle w:val="ListBullet"/>
      </w:pPr>
      <w:r>
        <w:t xml:space="preserve">FG </w:t>
      </w:r>
      <w:r w:rsidR="00F36BA9">
        <w:t xml:space="preserve">from long range </w:t>
      </w:r>
      <w:r>
        <w:t xml:space="preserve">made at </w:t>
      </w:r>
      <w:r w:rsidR="00F36BA9">
        <w:t>ever-increasing rate, culminating in 2013</w:t>
      </w:r>
      <w:r>
        <w:t xml:space="preserve"> </w:t>
      </w:r>
      <w:r>
        <w:sym w:font="Wingdings" w:char="F0E8"/>
      </w:r>
      <w:r>
        <w:t xml:space="preserve"> &gt;</w:t>
      </w:r>
      <w:r w:rsidR="00F36BA9">
        <w:t xml:space="preserve"> 67</w:t>
      </w:r>
      <w:r>
        <w:t xml:space="preserve">% from </w:t>
      </w:r>
      <w:r w:rsidR="00F36BA9">
        <w:t>50</w:t>
      </w:r>
      <w:r>
        <w:t>+</w:t>
      </w:r>
      <w:r w:rsidR="00F36BA9">
        <w:t xml:space="preserve"> yards</w:t>
      </w:r>
      <w:r>
        <w:t xml:space="preserve"> w/ </w:t>
      </w:r>
      <w:r w:rsidR="00F36BA9">
        <w:t xml:space="preserve">a record 96 such makes. </w:t>
      </w:r>
    </w:p>
    <w:p w14:paraId="1C2373A7" w14:textId="3DE6CCC8" w:rsidR="00F36BA9" w:rsidRPr="00577E6B" w:rsidRDefault="00577E6B" w:rsidP="00577E6B">
      <w:pPr>
        <w:pStyle w:val="ListBullet"/>
      </w:pPr>
      <w:r>
        <w:t>L</w:t>
      </w:r>
      <w:r w:rsidRPr="00577E6B">
        <w:t>ot of speculation</w:t>
      </w:r>
      <w:r w:rsidR="00F36BA9" w:rsidRPr="00577E6B">
        <w:t> </w:t>
      </w:r>
      <w:r>
        <w:t>(</w:t>
      </w:r>
      <w:hyperlink r:id="rId9" w:history="1">
        <w:r w:rsidRPr="004A3055">
          <w:rPr>
            <w:rStyle w:val="Hyperlink"/>
          </w:rPr>
          <w:t>https://nypost.com/2013/12/21/improved-placekicking-changing-game/</w:t>
        </w:r>
      </w:hyperlink>
      <w:r>
        <w:t xml:space="preserve">) </w:t>
      </w:r>
      <w:r w:rsidR="00F36BA9" w:rsidRPr="00577E6B">
        <w:t xml:space="preserve">about how kickers suddenly became so good </w:t>
      </w:r>
      <w:r w:rsidRPr="00577E6B">
        <w:t xml:space="preserve">@ </w:t>
      </w:r>
      <w:r w:rsidR="00F36BA9" w:rsidRPr="00577E6B">
        <w:t>long kick</w:t>
      </w:r>
      <w:r w:rsidRPr="00577E6B">
        <w:t>s</w:t>
      </w:r>
      <w:r w:rsidR="00F36BA9" w:rsidRPr="00577E6B">
        <w:t>, ranging from </w:t>
      </w:r>
      <w:r>
        <w:t>PEDs (</w:t>
      </w:r>
      <w:hyperlink r:id="rId10" w:history="1">
        <w:r w:rsidRPr="004A3055">
          <w:rPr>
            <w:rStyle w:val="Hyperlink"/>
          </w:rPr>
          <w:t>https://www.washingtonpost.com/sports/redskins/field-goals-is-it-time-to-punt/2012/10/21/ec03fea2-1804-11e2-9855-71f2b202721b_story.html</w:t>
        </w:r>
      </w:hyperlink>
      <w:r>
        <w:t xml:space="preserve">) </w:t>
      </w:r>
      <w:r w:rsidR="00F36BA9" w:rsidRPr="00577E6B">
        <w:t>to kickers’ special “k-balls” </w:t>
      </w:r>
      <w:r>
        <w:t>(</w:t>
      </w:r>
      <w:hyperlink r:id="rId11" w:history="1">
        <w:r w:rsidRPr="004A3055">
          <w:rPr>
            <w:rStyle w:val="Hyperlink"/>
          </w:rPr>
          <w:t>http://www.businessinsider.com/why-nfl-kickers-always-squeeze-the-ball-2012-10</w:t>
        </w:r>
      </w:hyperlink>
      <w:r>
        <w:t xml:space="preserve">) </w:t>
      </w:r>
      <w:r w:rsidR="00F36BA9" w:rsidRPr="00577E6B">
        <w:t>to more kick-friendly stadiums.</w:t>
      </w:r>
    </w:p>
    <w:p w14:paraId="54F0DE39" w14:textId="77777777" w:rsidR="00577E6B" w:rsidRDefault="00577E6B" w:rsidP="00577E6B">
      <w:pPr>
        <w:pStyle w:val="ListBullet"/>
      </w:pPr>
      <w:r>
        <w:t xml:space="preserve">Prior </w:t>
      </w:r>
      <w:r w:rsidR="00F36BA9">
        <w:t xml:space="preserve">to 2014 season, set out to try to see how recently this improvement had taken place, whether it had been gradual or sudden, </w:t>
      </w:r>
      <w:r>
        <w:t xml:space="preserve">+ </w:t>
      </w:r>
      <w:r w:rsidR="00F36BA9">
        <w:t xml:space="preserve">whether specific to very long kicks or reflected improvement in kicking </w:t>
      </w:r>
      <w:proofErr w:type="gramStart"/>
      <w:r w:rsidR="00F36BA9">
        <w:t>accuracy as a whole</w:t>
      </w:r>
      <w:proofErr w:type="gramEnd"/>
      <w:r w:rsidR="00F36BA9">
        <w:t>.</w:t>
      </w:r>
    </w:p>
    <w:p w14:paraId="2F38503D" w14:textId="77777777" w:rsidR="00577E6B" w:rsidRDefault="00F36BA9" w:rsidP="00577E6B">
      <w:pPr>
        <w:pStyle w:val="ListBullet"/>
      </w:pPr>
      <w:r>
        <w:t>What found fundamentally changed understanding of game of football</w:t>
      </w:r>
      <w:r w:rsidR="00577E6B">
        <w:t xml:space="preserve"> (+ </w:t>
      </w:r>
      <w:r w:rsidR="00577E6B" w:rsidRPr="00577E6B">
        <w:rPr>
          <w:b/>
        </w:rPr>
        <w:t>possibly offered insight into how competitive sports can conceal remarkable changes in human capability</w:t>
      </w:r>
      <w:r w:rsidR="00577E6B">
        <w:t>)</w:t>
      </w:r>
    </w:p>
    <w:p w14:paraId="53E7C9B2" w14:textId="2B6A7C89" w:rsidR="00F36BA9" w:rsidRPr="00577E6B" w:rsidRDefault="00F36BA9" w:rsidP="00577E6B">
      <w:pPr>
        <w:pStyle w:val="ListBullet"/>
        <w:rPr>
          <w:u w:val="single"/>
        </w:rPr>
      </w:pPr>
      <w:r w:rsidRPr="00577E6B">
        <w:rPr>
          <w:u w:val="single"/>
        </w:rPr>
        <w:t>The complete(</w:t>
      </w:r>
      <w:proofErr w:type="spellStart"/>
      <w:r w:rsidRPr="00577E6B">
        <w:rPr>
          <w:u w:val="single"/>
        </w:rPr>
        <w:t>ish</w:t>
      </w:r>
      <w:proofErr w:type="spellEnd"/>
      <w:r w:rsidRPr="00577E6B">
        <w:rPr>
          <w:u w:val="single"/>
        </w:rPr>
        <w:t>) history of NFL kicking</w:t>
      </w:r>
    </w:p>
    <w:p w14:paraId="13829629" w14:textId="77777777" w:rsidR="00577E6B" w:rsidRDefault="00F36BA9" w:rsidP="00577E6B">
      <w:pPr>
        <w:pStyle w:val="ListBullet"/>
      </w:pPr>
      <w:r w:rsidRPr="00577E6B">
        <w:t>Pro Football Reference </w:t>
      </w:r>
      <w:r w:rsidR="00577E6B">
        <w:t>=</w:t>
      </w:r>
      <w:r>
        <w:t xml:space="preserve"> kicking data broken down by categories (0-19 yards, 20-29, 30-39, 40-59</w:t>
      </w:r>
      <w:r w:rsidR="00577E6B">
        <w:t xml:space="preserve">, </w:t>
      </w:r>
      <w:r>
        <w:t xml:space="preserve">50+ yards) back to 1961. </w:t>
      </w:r>
    </w:p>
    <w:p w14:paraId="08BDE5CF" w14:textId="77777777" w:rsidR="00577E6B" w:rsidRDefault="00577E6B" w:rsidP="00577E6B">
      <w:pPr>
        <w:pStyle w:val="ListBullet"/>
      </w:pPr>
      <w:proofErr w:type="gramStart"/>
      <w:r>
        <w:t xml:space="preserve">W/ </w:t>
      </w:r>
      <w:r w:rsidR="00F36BA9">
        <w:t>this</w:t>
      </w:r>
      <w:r>
        <w:t>,</w:t>
      </w:r>
      <w:proofErr w:type="gramEnd"/>
      <w:r>
        <w:t xml:space="preserve"> </w:t>
      </w:r>
      <w:r w:rsidR="00F36BA9">
        <w:t xml:space="preserve">can see how </w:t>
      </w:r>
      <w:r>
        <w:t xml:space="preserve">FG% </w:t>
      </w:r>
      <w:r w:rsidR="00F36BA9">
        <w:t>has changed</w:t>
      </w:r>
      <w:r w:rsidR="00F36BA9">
        <w:rPr>
          <w:bdr w:val="none" w:sz="0" w:space="0" w:color="auto" w:frame="1"/>
        </w:rPr>
        <w:t> through years </w:t>
      </w:r>
      <w:r w:rsidR="00F36BA9">
        <w:t>for each range:</w:t>
      </w:r>
    </w:p>
    <w:p w14:paraId="50A7442B" w14:textId="622D8E6D" w:rsidR="00F36BA9" w:rsidRPr="00577E6B" w:rsidRDefault="00F36BA9" w:rsidP="00577E6B">
      <w:pPr>
        <w:pStyle w:val="ListBullet"/>
        <w:numPr>
          <w:ilvl w:val="0"/>
          <w:numId w:val="0"/>
        </w:numPr>
        <w:ind w:left="1800" w:firstLine="360"/>
      </w:pPr>
      <w:r>
        <w:rPr>
          <w:noProof/>
        </w:rPr>
        <w:drawing>
          <wp:inline distT="0" distB="0" distL="0" distR="0" wp14:anchorId="7D7F2D21" wp14:editId="11DB3656">
            <wp:extent cx="2959735" cy="2384879"/>
            <wp:effectExtent l="0" t="0" r="0" b="0"/>
            <wp:docPr id="24" name="Picture 24" descr="morris-feature-riddl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ris-feature-riddles-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6764" cy="2398601"/>
                    </a:xfrm>
                    <a:prstGeom prst="rect">
                      <a:avLst/>
                    </a:prstGeom>
                    <a:noFill/>
                    <a:ln>
                      <a:noFill/>
                    </a:ln>
                  </pic:spPr>
                </pic:pic>
              </a:graphicData>
            </a:graphic>
          </wp:inline>
        </w:drawing>
      </w:r>
    </w:p>
    <w:p w14:paraId="20122800" w14:textId="77777777" w:rsidR="00383320" w:rsidRDefault="00383320" w:rsidP="00383320">
      <w:pPr>
        <w:pStyle w:val="ListBullet"/>
      </w:pPr>
      <w:r>
        <w:t xml:space="preserve">Distance doesn’t </w:t>
      </w:r>
      <w:r w:rsidR="00F36BA9">
        <w:t xml:space="preserve">matter; kicking </w:t>
      </w:r>
      <w:r>
        <w:t xml:space="preserve">= </w:t>
      </w:r>
      <w:r w:rsidR="00F36BA9">
        <w:t xml:space="preserve">on a steady upward climb. </w:t>
      </w:r>
    </w:p>
    <w:p w14:paraId="3BEF09F3" w14:textId="7D867862" w:rsidR="00F36BA9" w:rsidRDefault="00383320" w:rsidP="00383320">
      <w:pPr>
        <w:pStyle w:val="ListBullet"/>
      </w:pPr>
      <w:r>
        <w:t xml:space="preserve">Look </w:t>
      </w:r>
      <w:r w:rsidR="00F36BA9">
        <w:t>back even further</w:t>
      </w:r>
      <w:r>
        <w:t xml:space="preserve"> </w:t>
      </w:r>
      <w:r>
        <w:sym w:font="Wingdings" w:char="F0E8"/>
      </w:r>
      <w:r>
        <w:t xml:space="preserve"> </w:t>
      </w:r>
      <w:r w:rsidR="00F36BA9">
        <w:t>can see indicators kicking has been on a similar trajectory for entire history of the league.</w:t>
      </w:r>
    </w:p>
    <w:p w14:paraId="20490FB4" w14:textId="77777777" w:rsidR="00383320" w:rsidRDefault="00383320" w:rsidP="00383320">
      <w:pPr>
        <w:pStyle w:val="ListBullet"/>
      </w:pPr>
      <w:r>
        <w:lastRenderedPageBreak/>
        <w:t xml:space="preserve">Oldest </w:t>
      </w:r>
      <w:r w:rsidR="00F36BA9">
        <w:t xml:space="preserve">data </w:t>
      </w:r>
      <w:r>
        <w:t xml:space="preserve">= </w:t>
      </w:r>
      <w:r w:rsidR="00F36BA9" w:rsidRPr="00383320">
        <w:t>1932</w:t>
      </w:r>
      <w:r>
        <w:t xml:space="preserve"> = 8</w:t>
      </w:r>
      <w:r w:rsidR="00F36BA9">
        <w:t xml:space="preserve"> teams in NFL made just </w:t>
      </w:r>
      <w:r>
        <w:t xml:space="preserve">6 FG </w:t>
      </w:r>
      <w:r w:rsidR="00F36BA9">
        <w:t>(unknown how many attempted)</w:t>
      </w:r>
      <w:r>
        <w:t xml:space="preserve"> + </w:t>
      </w:r>
      <w:r w:rsidR="00F36BA9">
        <w:t>missed 37</w:t>
      </w:r>
      <w:r>
        <w:t>/</w:t>
      </w:r>
      <w:r w:rsidR="00F36BA9">
        <w:t xml:space="preserve">113 </w:t>
      </w:r>
      <w:r>
        <w:t>XPA</w:t>
      </w:r>
      <w:r w:rsidR="00F36BA9">
        <w:t>, for a conversion rate of 67.3</w:t>
      </w:r>
      <w:r>
        <w:t>%</w:t>
      </w:r>
    </w:p>
    <w:p w14:paraId="6DC835E1" w14:textId="77777777" w:rsidR="00CD5B90" w:rsidRDefault="00383320" w:rsidP="00383320">
      <w:pPr>
        <w:pStyle w:val="ListBullet"/>
      </w:pPr>
      <w:r w:rsidRPr="00383320">
        <w:t xml:space="preserve">Following </w:t>
      </w:r>
      <w:r w:rsidR="00F36BA9" w:rsidRPr="00383320">
        <w:t>year</w:t>
      </w:r>
      <w:r>
        <w:t xml:space="preserve"> = </w:t>
      </w:r>
      <w:r w:rsidR="00F36BA9">
        <w:t xml:space="preserve">moved goal posts up to front of </w:t>
      </w:r>
      <w:r>
        <w:t xml:space="preserve">EZ </w:t>
      </w:r>
      <w:r>
        <w:sym w:font="Wingdings" w:char="F0E0"/>
      </w:r>
      <w:r>
        <w:t xml:space="preserve"> </w:t>
      </w:r>
      <w:r w:rsidR="00F36BA9">
        <w:t>led to a whopping 36</w:t>
      </w:r>
      <w:r>
        <w:t xml:space="preserve"> </w:t>
      </w:r>
      <w:r w:rsidR="00F36BA9">
        <w:t>made</w:t>
      </w:r>
      <w:r>
        <w:t xml:space="preserve"> FG + </w:t>
      </w:r>
      <w:r w:rsidR="00F36BA9">
        <w:t xml:space="preserve">skyrocketing </w:t>
      </w:r>
      <w:r>
        <w:t xml:space="preserve">XP </w:t>
      </w:r>
      <w:r w:rsidR="00F36BA9">
        <w:t>conversion rate of 79.</w:t>
      </w:r>
      <w:r>
        <w:t>%</w:t>
      </w:r>
      <w:r w:rsidR="00F36BA9">
        <w:t xml:space="preserve">. </w:t>
      </w:r>
    </w:p>
    <w:p w14:paraId="5C5D916F" w14:textId="004501EC" w:rsidR="00F36BA9" w:rsidRDefault="00CD5B90" w:rsidP="00383320">
      <w:pPr>
        <w:pStyle w:val="ListBullet"/>
      </w:pPr>
      <w:r>
        <w:t>W/</w:t>
      </w:r>
      <w:r w:rsidR="00F36BA9">
        <w:t xml:space="preserve"> uprights </w:t>
      </w:r>
      <w:r>
        <w:t xml:space="preserve">@ </w:t>
      </w:r>
      <w:r w:rsidR="00F36BA9">
        <w:t>front of end zone, kickers missed only 30</w:t>
      </w:r>
      <w:r>
        <w:t>/</w:t>
      </w:r>
      <w:r w:rsidR="00F36BA9">
        <w:t xml:space="preserve">145 </w:t>
      </w:r>
      <w:r>
        <w:t>XP</w:t>
      </w:r>
    </w:p>
    <w:p w14:paraId="0CA12738" w14:textId="5E831D3F" w:rsidR="00F36BA9" w:rsidRDefault="00F36BA9" w:rsidP="00D17271">
      <w:pPr>
        <w:pStyle w:val="ListBullet"/>
      </w:pPr>
      <w:r>
        <w:t xml:space="preserve">For comparison, those 30 missed </w:t>
      </w:r>
      <w:r w:rsidR="00612C5D">
        <w:t>XPA</w:t>
      </w:r>
      <w:r>
        <w:t xml:space="preserve"> (all </w:t>
      </w:r>
      <w:r w:rsidR="00612C5D">
        <w:t>w/</w:t>
      </w:r>
      <w:r>
        <w:t xml:space="preserve"> goalposts </w:t>
      </w:r>
      <w:r w:rsidR="00612C5D">
        <w:t xml:space="preserve">in </w:t>
      </w:r>
      <w:r>
        <w:t xml:space="preserve">front of </w:t>
      </w:r>
      <w:r w:rsidR="00612C5D">
        <w:t>EZ</w:t>
      </w:r>
      <w:r>
        <w:t xml:space="preserve">) </w:t>
      </w:r>
      <w:r w:rsidR="00612C5D">
        <w:t xml:space="preserve">= </w:t>
      </w:r>
      <w:r>
        <w:t xml:space="preserve">more than league’s 28 missed </w:t>
      </w:r>
      <w:r w:rsidR="00612C5D">
        <w:t xml:space="preserve">XPA </w:t>
      </w:r>
      <w:r>
        <w:t>(all coming from 10 yards further out) from 2011</w:t>
      </w:r>
      <w:r w:rsidR="00612C5D">
        <w:t>-</w:t>
      </w:r>
      <w:r>
        <w:t>2014</w:t>
      </w:r>
      <w:r w:rsidR="00612C5D">
        <w:t xml:space="preserve">, </w:t>
      </w:r>
      <w:r>
        <w:t>on 4,939 attempts.</w:t>
      </w:r>
    </w:p>
    <w:p w14:paraId="691275F1" w14:textId="77777777" w:rsidR="00851E69" w:rsidRDefault="00F36BA9" w:rsidP="00D17271">
      <w:pPr>
        <w:pStyle w:val="ListBullet"/>
      </w:pPr>
      <w:r>
        <w:t>1938-39</w:t>
      </w:r>
      <w:r w:rsidR="00851E69">
        <w:t xml:space="preserve"> = 1</w:t>
      </w:r>
      <w:r w:rsidR="00851E69" w:rsidRPr="00851E69">
        <w:rPr>
          <w:vertAlign w:val="superscript"/>
        </w:rPr>
        <w:t>st</w:t>
      </w:r>
      <w:r w:rsidR="00851E69">
        <w:t xml:space="preserve"> </w:t>
      </w:r>
      <w:r>
        <w:t xml:space="preserve">year we know </w:t>
      </w:r>
      <w:r w:rsidR="00851E69">
        <w:t xml:space="preserve"># </w:t>
      </w:r>
      <w:r>
        <w:t xml:space="preserve">of regular </w:t>
      </w:r>
      <w:r w:rsidR="00851E69">
        <w:t xml:space="preserve">FGA </w:t>
      </w:r>
      <w:r w:rsidR="00851E69">
        <w:sym w:font="Wingdings" w:char="F0E0"/>
      </w:r>
      <w:r>
        <w:t xml:space="preserve"> 93</w:t>
      </w:r>
      <w:r w:rsidR="00851E69">
        <w:t>/</w:t>
      </w:r>
      <w:r>
        <w:t>235</w:t>
      </w:r>
      <w:r w:rsidR="00851E69">
        <w:t xml:space="preserve"> FG</w:t>
      </w:r>
      <w:r>
        <w:t xml:space="preserve"> (39.6</w:t>
      </w:r>
      <w:r w:rsidR="00851E69">
        <w:t>%</w:t>
      </w:r>
      <w:r>
        <w:t xml:space="preserve">) to go </w:t>
      </w:r>
      <w:r w:rsidR="00851E69">
        <w:t xml:space="preserve">w/ </w:t>
      </w:r>
      <w:r>
        <w:t>347</w:t>
      </w:r>
      <w:r w:rsidR="00851E69">
        <w:t>/</w:t>
      </w:r>
      <w:r>
        <w:t xml:space="preserve">422 </w:t>
      </w:r>
      <w:r w:rsidR="00851E69">
        <w:t xml:space="preserve">XP </w:t>
      </w:r>
      <w:r>
        <w:t>(82.2</w:t>
      </w:r>
      <w:r w:rsidR="00851E69">
        <w:t>%</w:t>
      </w:r>
      <w:r>
        <w:t xml:space="preserve">). </w:t>
      </w:r>
    </w:p>
    <w:p w14:paraId="2739A007" w14:textId="77777777" w:rsidR="00851E69" w:rsidRDefault="00851E69" w:rsidP="00D17271">
      <w:pPr>
        <w:pStyle w:val="ListBullet"/>
      </w:pPr>
      <w:r>
        <w:t xml:space="preserve">‘40’s </w:t>
      </w:r>
      <w:r>
        <w:sym w:font="Wingdings" w:char="F0E0"/>
      </w:r>
      <w:r w:rsidR="00F36BA9">
        <w:t xml:space="preserve"> made 40.0</w:t>
      </w:r>
      <w:r>
        <w:t xml:space="preserve">% </w:t>
      </w:r>
      <w:r w:rsidR="00F36BA9">
        <w:t xml:space="preserve">of </w:t>
      </w:r>
      <w:r>
        <w:t xml:space="preserve">FG </w:t>
      </w:r>
      <w:r w:rsidR="00F36BA9">
        <w:t xml:space="preserve">(don’t know distances) </w:t>
      </w:r>
      <w:r>
        <w:t xml:space="preserve">+ </w:t>
      </w:r>
      <w:r w:rsidR="00F36BA9">
        <w:t>91.3</w:t>
      </w:r>
      <w:r>
        <w:t>%</w:t>
      </w:r>
      <w:r w:rsidR="00F36BA9">
        <w:t xml:space="preserve"> of XPs</w:t>
      </w:r>
    </w:p>
    <w:p w14:paraId="342C8DD1" w14:textId="77777777" w:rsidR="00851E69" w:rsidRDefault="00F36BA9" w:rsidP="00D17271">
      <w:pPr>
        <w:pStyle w:val="ListBullet"/>
      </w:pPr>
      <w:r>
        <w:t>’50s</w:t>
      </w:r>
      <w:r w:rsidR="00851E69">
        <w:t xml:space="preserve"> </w:t>
      </w:r>
      <w:r w:rsidR="00851E69">
        <w:sym w:font="Wingdings" w:char="F0E0"/>
      </w:r>
      <w:r w:rsidR="00851E69">
        <w:t xml:space="preserve"> </w:t>
      </w:r>
      <w:r>
        <w:t>rose to 48.2</w:t>
      </w:r>
      <w:r w:rsidR="00851E69">
        <w:t xml:space="preserve">% </w:t>
      </w:r>
      <w:r>
        <w:t xml:space="preserve">of all </w:t>
      </w:r>
      <w:r w:rsidR="00851E69">
        <w:t xml:space="preserve">FG + </w:t>
      </w:r>
      <w:r>
        <w:t>94.8</w:t>
      </w:r>
      <w:r w:rsidR="00851E69">
        <w:t xml:space="preserve">% </w:t>
      </w:r>
      <w:r>
        <w:t>of XPs</w:t>
      </w:r>
    </w:p>
    <w:p w14:paraId="1D6A454B" w14:textId="35F4E6B6" w:rsidR="00F36BA9" w:rsidRDefault="00F36BA9" w:rsidP="00D17271">
      <w:pPr>
        <w:pStyle w:val="ListBullet"/>
      </w:pPr>
      <w:r>
        <w:t xml:space="preserve">’60s </w:t>
      </w:r>
      <w:r w:rsidR="00851E69">
        <w:sym w:font="Wingdings" w:char="F0E0"/>
      </w:r>
      <w:r w:rsidR="00851E69">
        <w:t xml:space="preserve"> must’ve </w:t>
      </w:r>
      <w:r>
        <w:t>seemed like golden era: 56</w:t>
      </w:r>
      <w:r w:rsidR="00851E69">
        <w:t xml:space="preserve">% </w:t>
      </w:r>
      <w:r>
        <w:t xml:space="preserve">of </w:t>
      </w:r>
      <w:r w:rsidR="00851E69">
        <w:t xml:space="preserve">FG </w:t>
      </w:r>
      <w:r>
        <w:t>(breaking 50</w:t>
      </w:r>
      <w:r w:rsidR="00851E69">
        <w:t xml:space="preserve">% </w:t>
      </w:r>
      <w:r>
        <w:t xml:space="preserve">barrier for </w:t>
      </w:r>
      <w:r w:rsidR="00851E69">
        <w:t>1</w:t>
      </w:r>
      <w:r w:rsidR="00851E69" w:rsidRPr="00851E69">
        <w:rPr>
          <w:vertAlign w:val="superscript"/>
        </w:rPr>
        <w:t>st</w:t>
      </w:r>
      <w:r w:rsidR="00851E69">
        <w:t xml:space="preserve"> </w:t>
      </w:r>
      <w:r>
        <w:t xml:space="preserve">time) </w:t>
      </w:r>
      <w:r w:rsidR="00851E69">
        <w:t xml:space="preserve">+ </w:t>
      </w:r>
      <w:r>
        <w:t>96.8</w:t>
      </w:r>
      <w:r w:rsidR="00851E69">
        <w:t xml:space="preserve">% </w:t>
      </w:r>
      <w:r>
        <w:t xml:space="preserve">of </w:t>
      </w:r>
      <w:r w:rsidR="00851E69">
        <w:t>XP</w:t>
      </w:r>
    </w:p>
    <w:p w14:paraId="10F11FB2" w14:textId="2D5C83CF" w:rsidR="00F36BA9" w:rsidRPr="00851E69" w:rsidRDefault="00F36BA9" w:rsidP="00D17271">
      <w:pPr>
        <w:pStyle w:val="ListBullet"/>
        <w:rPr>
          <w:i/>
        </w:rPr>
      </w:pPr>
      <w:r>
        <w:t>For comparison, since 2010, NFL kickers have made 61.9</w:t>
      </w:r>
      <w:r w:rsidR="00851E69">
        <w:t xml:space="preserve">% </w:t>
      </w:r>
      <w:r>
        <w:t xml:space="preserve">of </w:t>
      </w:r>
      <w:r w:rsidR="00851E69">
        <w:t>FGA,</w:t>
      </w:r>
      <w:r>
        <w:t> </w:t>
      </w:r>
      <w:r w:rsidRPr="00851E69">
        <w:rPr>
          <w:i/>
        </w:rPr>
        <w:t>from more than 50 yards.</w:t>
      </w:r>
    </w:p>
    <w:p w14:paraId="51533CBE" w14:textId="77777777" w:rsidR="00851E69" w:rsidRDefault="00F36BA9" w:rsidP="00D17271">
      <w:pPr>
        <w:pStyle w:val="ListBullet"/>
      </w:pPr>
      <w:r>
        <w:t>60s</w:t>
      </w:r>
      <w:r w:rsidR="00851E69">
        <w:t xml:space="preserve"> </w:t>
      </w:r>
      <w:r w:rsidR="00851E69">
        <w:sym w:font="Wingdings" w:char="F0E8"/>
      </w:r>
      <w:r w:rsidR="00851E69">
        <w:t xml:space="preserve"> </w:t>
      </w:r>
      <w:r>
        <w:t xml:space="preserve">start to get data on </w:t>
      </w:r>
      <w:r w:rsidR="00851E69">
        <w:t xml:space="preserve">FGA </w:t>
      </w:r>
      <w:r>
        <w:t xml:space="preserve">broken down by distance, allowing </w:t>
      </w:r>
      <w:r w:rsidR="00851E69">
        <w:t xml:space="preserve">for </w:t>
      </w:r>
      <w:r>
        <w:t xml:space="preserve">more complete </w:t>
      </w:r>
      <w:r w:rsidR="00851E69">
        <w:t xml:space="preserve">pic </w:t>
      </w:r>
      <w:r>
        <w:t>above</w:t>
      </w:r>
    </w:p>
    <w:p w14:paraId="444BFEF1" w14:textId="77777777" w:rsidR="00666E96" w:rsidRDefault="00F36BA9" w:rsidP="00D17271">
      <w:pPr>
        <w:pStyle w:val="ListBullet"/>
      </w:pPr>
      <w:r>
        <w:t>1972</w:t>
      </w:r>
      <w:r w:rsidR="00851E69">
        <w:t xml:space="preserve"> = </w:t>
      </w:r>
      <w:r>
        <w:t>narrowed hash marks from 18.5 yards from 40</w:t>
      </w:r>
      <w:r w:rsidR="00666E96">
        <w:t xml:space="preserve"> = </w:t>
      </w:r>
      <w:r>
        <w:t xml:space="preserve">improved </w:t>
      </w:r>
      <w:r w:rsidR="00666E96">
        <w:t xml:space="preserve">FG% </w:t>
      </w:r>
      <w:r>
        <w:t xml:space="preserve">overall by reducing </w:t>
      </w:r>
      <w:r w:rsidR="00666E96">
        <w:t xml:space="preserve"># </w:t>
      </w:r>
      <w:r>
        <w:t>of attempts taken from awkward angles</w:t>
      </w:r>
    </w:p>
    <w:p w14:paraId="22FB8C1D" w14:textId="273AF367" w:rsidR="00666E96" w:rsidRDefault="00F36BA9" w:rsidP="00D17271">
      <w:pPr>
        <w:pStyle w:val="ListBullet"/>
      </w:pPr>
      <w:r>
        <w:t>1974</w:t>
      </w:r>
      <w:r w:rsidR="00666E96">
        <w:t xml:space="preserve"> = </w:t>
      </w:r>
      <w:r>
        <w:t>moved goal posts to back of</w:t>
      </w:r>
      <w:r w:rsidR="00666E96">
        <w:t xml:space="preserve"> EZ = </w:t>
      </w:r>
      <w:r>
        <w:t xml:space="preserve">as kick distances are recorded relative to the posts, </w:t>
      </w:r>
      <w:r w:rsidRPr="00666E96">
        <w:rPr>
          <w:b/>
        </w:rPr>
        <w:t>main effect</w:t>
      </w:r>
      <w:r>
        <w:t xml:space="preserve"> of this move </w:t>
      </w:r>
      <w:r w:rsidR="00666E96">
        <w:t xml:space="preserve">= </w:t>
      </w:r>
      <w:r>
        <w:t>small (</w:t>
      </w:r>
      <w:r w:rsidR="00666E96">
        <w:t xml:space="preserve">+ </w:t>
      </w:r>
      <w:r>
        <w:t xml:space="preserve">temporary) decline in </w:t>
      </w:r>
      <w:r w:rsidR="00666E96">
        <w:t xml:space="preserve">XP </w:t>
      </w:r>
      <w:r>
        <w:t>conversion rate (in top line of chart above)</w:t>
      </w:r>
    </w:p>
    <w:p w14:paraId="0D59B427" w14:textId="4626A5C6" w:rsidR="00F36BA9" w:rsidRDefault="00F36BA9" w:rsidP="00D17271">
      <w:pPr>
        <w:pStyle w:val="ListBullet"/>
      </w:pPr>
      <w:r>
        <w:t xml:space="preserve">Then we have data on the kicks’ </w:t>
      </w:r>
      <w:r w:rsidRPr="00666E96">
        <w:rPr>
          <w:i/>
        </w:rPr>
        <w:t>exact</w:t>
      </w:r>
      <w:r>
        <w:t xml:space="preserve"> distance, </w:t>
      </w:r>
      <w:r w:rsidR="00666E96">
        <w:t xml:space="preserve">+ </w:t>
      </w:r>
      <w:r>
        <w:t xml:space="preserve">field </w:t>
      </w:r>
      <w:r w:rsidR="00666E96">
        <w:t xml:space="preserve">+ </w:t>
      </w:r>
      <w:r>
        <w:t>stadium type, after 1993</w:t>
      </w:r>
      <w:r w:rsidR="00666E96">
        <w:t xml:space="preserve"> </w:t>
      </w:r>
    </w:p>
    <w:p w14:paraId="59FAC3B0" w14:textId="77777777" w:rsidR="00A607F9" w:rsidRDefault="00666E96" w:rsidP="00D17271">
      <w:pPr>
        <w:pStyle w:val="ListBullet"/>
      </w:pPr>
      <w:r>
        <w:t xml:space="preserve">Combine </w:t>
      </w:r>
      <w:r w:rsidR="00F36BA9">
        <w:t xml:space="preserve">everything: </w:t>
      </w:r>
      <w:r>
        <w:t xml:space="preserve">XPA + </w:t>
      </w:r>
      <w:r w:rsidR="00F36BA9">
        <w:t>distances prior to 1961, kicks by category from 1961</w:t>
      </w:r>
      <w:r w:rsidR="00A607F9">
        <w:t>-</w:t>
      </w:r>
      <w:r w:rsidR="00F36BA9">
        <w:t xml:space="preserve">1993, kicks’ exact distance after 1993, </w:t>
      </w:r>
      <w:r w:rsidR="00A607F9">
        <w:t xml:space="preserve">+ </w:t>
      </w:r>
      <w:r w:rsidR="00F36BA9">
        <w:t xml:space="preserve">changing placement of goal posts </w:t>
      </w:r>
      <w:r w:rsidR="00A607F9">
        <w:t xml:space="preserve">+ </w:t>
      </w:r>
      <w:r w:rsidR="00F36BA9">
        <w:t xml:space="preserve">hash marks. </w:t>
      </w:r>
    </w:p>
    <w:p w14:paraId="4560F065" w14:textId="04320C96" w:rsidR="00F36BA9" w:rsidRPr="00956324" w:rsidRDefault="00F36BA9" w:rsidP="00D17271">
      <w:pPr>
        <w:pStyle w:val="ListBullet"/>
        <w:rPr>
          <w:b/>
        </w:rPr>
      </w:pPr>
      <w:r w:rsidRPr="00956324">
        <w:rPr>
          <w:b/>
        </w:rPr>
        <w:t>Using this data, can model the likely success of any kick.</w:t>
      </w:r>
    </w:p>
    <w:p w14:paraId="32F31D52" w14:textId="01333596" w:rsidR="00F36BA9" w:rsidRPr="00956324" w:rsidRDefault="00956324" w:rsidP="00956324">
      <w:pPr>
        <w:pStyle w:val="ListBullet"/>
      </w:pPr>
      <w:r>
        <w:t>W/</w:t>
      </w:r>
      <w:r w:rsidR="00F36BA9">
        <w:t xml:space="preserve"> those factors held constant, here’s how good kickers have been relative to set of kicks in any given year</w:t>
      </w:r>
      <w:hyperlink r:id="rId13" w:anchor="fn-3" w:history="1"/>
      <w:r w:rsidRPr="00956324">
        <w:t xml:space="preserve"> using a </w:t>
      </w:r>
      <w:r w:rsidRPr="00956324">
        <w:rPr>
          <w:b/>
        </w:rPr>
        <w:t xml:space="preserve">binomial </w:t>
      </w:r>
      <w:proofErr w:type="spellStart"/>
      <w:r w:rsidRPr="00956324">
        <w:rPr>
          <w:b/>
        </w:rPr>
        <w:t>probit</w:t>
      </w:r>
      <w:proofErr w:type="spellEnd"/>
      <w:r w:rsidRPr="00956324">
        <w:rPr>
          <w:b/>
        </w:rPr>
        <w:t xml:space="preserve"> regression</w:t>
      </w:r>
      <w:r w:rsidRPr="00956324">
        <w:t xml:space="preserve"> with ALL variables, using “year taken” as a categorical variable</w:t>
      </w:r>
      <w:r>
        <w:t xml:space="preserve">, </w:t>
      </w:r>
      <w:r w:rsidRPr="00956324">
        <w:t>similar to how </w:t>
      </w:r>
      <w:hyperlink r:id="rId14" w:history="1">
        <w:r w:rsidRPr="00956324">
          <w:t>SRS</w:t>
        </w:r>
      </w:hyperlink>
      <w:r w:rsidRPr="00956324">
        <w:t> determines how strong each team is relative to its competition</w:t>
      </w:r>
      <w:r>
        <w:t xml:space="preserve"> (</w:t>
      </w:r>
      <w:hyperlink r:id="rId15" w:history="1">
        <w:r w:rsidRPr="004A3055">
          <w:rPr>
            <w:rStyle w:val="Hyperlink"/>
          </w:rPr>
          <w:t>https://web.archive.org/web/20080127075333/http://www.pro-football-reference.com/blog/?p=37</w:t>
        </w:r>
      </w:hyperlink>
      <w:r>
        <w:t xml:space="preserve">) </w:t>
      </w:r>
    </w:p>
    <w:p w14:paraId="33B8A955" w14:textId="78BA4439" w:rsidR="00F36BA9" w:rsidRDefault="00F36BA9" w:rsidP="00601E04">
      <w:pPr>
        <w:pStyle w:val="ListBullet"/>
        <w:numPr>
          <w:ilvl w:val="0"/>
          <w:numId w:val="0"/>
        </w:numPr>
        <w:ind w:left="1800"/>
      </w:pPr>
      <w:r>
        <w:rPr>
          <w:noProof/>
        </w:rPr>
        <w:drawing>
          <wp:inline distT="0" distB="0" distL="0" distR="0" wp14:anchorId="12F35935" wp14:editId="71932B41">
            <wp:extent cx="3450472" cy="2834640"/>
            <wp:effectExtent l="0" t="0" r="0" b="3810"/>
            <wp:docPr id="23" name="Picture 23" descr="morris-feature-ridd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feature-riddles-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7096" cy="2840082"/>
                    </a:xfrm>
                    <a:prstGeom prst="rect">
                      <a:avLst/>
                    </a:prstGeom>
                    <a:noFill/>
                    <a:ln>
                      <a:noFill/>
                    </a:ln>
                  </pic:spPr>
                </pic:pic>
              </a:graphicData>
            </a:graphic>
          </wp:inline>
        </w:drawing>
      </w:r>
    </w:p>
    <w:p w14:paraId="7EAA4D44" w14:textId="77777777" w:rsidR="0077547E" w:rsidRDefault="0077547E" w:rsidP="00D17271">
      <w:pPr>
        <w:pStyle w:val="ListBullet"/>
      </w:pPr>
      <w:r>
        <w:t>L</w:t>
      </w:r>
      <w:r w:rsidR="00F36BA9">
        <w:t xml:space="preserve">ike Hacker Gods got lazy </w:t>
      </w:r>
      <w:r>
        <w:t xml:space="preserve">+ </w:t>
      </w:r>
      <w:r w:rsidR="00F36BA9">
        <w:t>just set a constant Kicker Improvement parameter throughout the universe</w:t>
      </w:r>
    </w:p>
    <w:p w14:paraId="4E44F3DA" w14:textId="2B8978C8" w:rsidR="00F36BA9" w:rsidRPr="0077547E" w:rsidRDefault="00C9182F" w:rsidP="00D17271">
      <w:pPr>
        <w:pStyle w:val="ListBullet"/>
        <w:rPr>
          <w:b/>
        </w:rPr>
      </w:pPr>
      <w:r>
        <w:lastRenderedPageBreak/>
        <w:t>***</w:t>
      </w:r>
      <w:r w:rsidR="0077547E">
        <w:t xml:space="preserve">Great </w:t>
      </w:r>
      <w:r w:rsidR="00F36BA9">
        <w:t xml:space="preserve">thing about this </w:t>
      </w:r>
      <w:r w:rsidR="0077547E">
        <w:t xml:space="preserve">= </w:t>
      </w:r>
      <w:r w:rsidR="00F36BA9">
        <w:t xml:space="preserve">since improvement in kicking has been almost perfectly linear, can treat “year” as just another continuous variable, </w:t>
      </w:r>
      <w:r w:rsidR="00F36BA9" w:rsidRPr="0077547E">
        <w:rPr>
          <w:b/>
        </w:rPr>
        <w:t>allowing us to generalize the model to any kick in any situation at any point in NFL history</w:t>
      </w:r>
      <w:r>
        <w:rPr>
          <w:b/>
        </w:rPr>
        <w:t>***</w:t>
      </w:r>
    </w:p>
    <w:p w14:paraId="464BC118" w14:textId="0BC2275F" w:rsidR="00F36BA9" w:rsidRDefault="00F36BA9" w:rsidP="00D17271">
      <w:pPr>
        <w:pStyle w:val="ListBullet"/>
      </w:pPr>
      <w:r>
        <w:t>Applying this year-based model to kicking</w:t>
      </w:r>
      <w:r w:rsidR="00C9182F">
        <w:t>-</w:t>
      </w:r>
      <w:r>
        <w:t xml:space="preserve">distance data, can see just how predictable improvement in kicking has </w:t>
      </w:r>
      <w:proofErr w:type="gramStart"/>
      <w:r>
        <w:t>actually been</w:t>
      </w:r>
      <w:proofErr w:type="gramEnd"/>
      <w:r>
        <w:t>:</w:t>
      </w:r>
    </w:p>
    <w:p w14:paraId="633B99D2" w14:textId="5ACD1E4E" w:rsidR="00F36BA9" w:rsidRDefault="00F36BA9" w:rsidP="00C9182F">
      <w:pPr>
        <w:pStyle w:val="ListBullet"/>
        <w:numPr>
          <w:ilvl w:val="0"/>
          <w:numId w:val="0"/>
        </w:numPr>
        <w:ind w:left="1800" w:firstLine="360"/>
      </w:pPr>
      <w:r>
        <w:rPr>
          <w:noProof/>
        </w:rPr>
        <w:drawing>
          <wp:inline distT="0" distB="0" distL="0" distR="0" wp14:anchorId="1CB1F071" wp14:editId="359330F3">
            <wp:extent cx="3498566" cy="2537460"/>
            <wp:effectExtent l="0" t="0" r="6985" b="0"/>
            <wp:docPr id="22" name="Picture 22" descr="morris-feature-riddl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ris-feature-riddles-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735"/>
                    <a:stretch/>
                  </pic:blipFill>
                  <pic:spPr bwMode="auto">
                    <a:xfrm>
                      <a:off x="0" y="0"/>
                      <a:ext cx="3514114" cy="2548737"/>
                    </a:xfrm>
                    <a:prstGeom prst="rect">
                      <a:avLst/>
                    </a:prstGeom>
                    <a:noFill/>
                    <a:ln>
                      <a:noFill/>
                    </a:ln>
                    <a:extLst>
                      <a:ext uri="{53640926-AAD7-44D8-BBD7-CCE9431645EC}">
                        <a14:shadowObscured xmlns:a14="http://schemas.microsoft.com/office/drawing/2010/main"/>
                      </a:ext>
                    </a:extLst>
                  </pic:spPr>
                </pic:pic>
              </a:graphicData>
            </a:graphic>
          </wp:inline>
        </w:drawing>
      </w:r>
    </w:p>
    <w:p w14:paraId="4DC472C7" w14:textId="77777777" w:rsidR="002701B7" w:rsidRDefault="002701B7" w:rsidP="00D17271">
      <w:pPr>
        <w:pStyle w:val="ListBullet"/>
      </w:pPr>
      <w:r>
        <w:t>M</w:t>
      </w:r>
      <w:r w:rsidR="00F36BA9">
        <w:t xml:space="preserve">odel may give teams too much credit in early ’60s </w:t>
      </w:r>
      <w:r>
        <w:t>(</w:t>
      </w:r>
      <w:r w:rsidR="00F36BA9">
        <w:t>an era for which we have a lot less data</w:t>
      </w:r>
      <w:r>
        <w:t xml:space="preserve">) </w:t>
      </w:r>
      <w:r w:rsidR="00F36BA9">
        <w:t>but over course of NFL history</w:t>
      </w:r>
      <w:r>
        <w:t xml:space="preserve">, </w:t>
      </w:r>
      <w:r w:rsidR="00F36BA9">
        <w:t>it does extremely well (also predicts back to 1932,</w:t>
      </w:r>
      <w:r>
        <w:t xml:space="preserve"> but </w:t>
      </w:r>
      <w:r w:rsidR="00F36BA9">
        <w:t>not shown)</w:t>
      </w:r>
    </w:p>
    <w:p w14:paraId="4BA607E7" w14:textId="77777777" w:rsidR="002701B7" w:rsidRDefault="00F36BA9" w:rsidP="00D17271">
      <w:pPr>
        <w:pStyle w:val="ListBullet"/>
      </w:pPr>
      <w:r>
        <w:t>What’s amazing</w:t>
      </w:r>
      <w:r w:rsidR="002701B7">
        <w:t xml:space="preserve"> </w:t>
      </w:r>
      <w:r w:rsidR="002701B7">
        <w:sym w:font="Wingdings" w:char="F0E8"/>
      </w:r>
      <w:r w:rsidR="002701B7">
        <w:t xml:space="preserve"> While </w:t>
      </w:r>
      <w:r>
        <w:t xml:space="preserve">model incorporates things like hashmark location </w:t>
      </w:r>
      <w:r w:rsidR="002701B7">
        <w:t xml:space="preserve">+ </w:t>
      </w:r>
      <w:r>
        <w:t xml:space="preserve">(more recently) field type, </w:t>
      </w:r>
      <w:r w:rsidRPr="002701B7">
        <w:rPr>
          <w:b/>
        </w:rPr>
        <w:t xml:space="preserve">virtually all work is handled by distance </w:t>
      </w:r>
      <w:r w:rsidR="002701B7" w:rsidRPr="002701B7">
        <w:rPr>
          <w:b/>
        </w:rPr>
        <w:t xml:space="preserve">+ </w:t>
      </w:r>
      <w:r w:rsidRPr="002701B7">
        <w:rPr>
          <w:b/>
        </w:rPr>
        <w:t>year alone</w:t>
      </w:r>
      <w:r>
        <w:t xml:space="preserve">. </w:t>
      </w:r>
    </w:p>
    <w:p w14:paraId="07F9F711" w14:textId="77777777" w:rsidR="002701B7" w:rsidRDefault="00F36BA9" w:rsidP="00D17271">
      <w:pPr>
        <w:pStyle w:val="ListBullet"/>
      </w:pPr>
      <w:r>
        <w:t>Ultimately, it’s an extremely (virtually impossibly) accurate model considering how few variables it relies on</w:t>
      </w:r>
    </w:p>
    <w:p w14:paraId="30DFC977" w14:textId="34384042" w:rsidR="002701B7" w:rsidRDefault="002701B7" w:rsidP="008249F4">
      <w:pPr>
        <w:pStyle w:val="ListBullet"/>
        <w:tabs>
          <w:tab w:val="clear" w:pos="360"/>
          <w:tab w:val="num" w:pos="720"/>
        </w:tabs>
        <w:ind w:left="720"/>
      </w:pPr>
      <w:r>
        <w:t>H</w:t>
      </w:r>
      <w:r w:rsidRPr="002701B7">
        <w:t xml:space="preserve">ow accurate is this thing? </w:t>
      </w:r>
      <w:r>
        <w:t>TBH</w:t>
      </w:r>
      <w:r w:rsidRPr="002701B7">
        <w:t>, in all my years of building models, never seen anything like it</w:t>
      </w:r>
    </w:p>
    <w:p w14:paraId="06EDADC1" w14:textId="77777777" w:rsidR="002701B7" w:rsidRDefault="002701B7" w:rsidP="002701B7">
      <w:pPr>
        <w:pStyle w:val="ListBullet"/>
        <w:tabs>
          <w:tab w:val="clear" w:pos="360"/>
          <w:tab w:val="num" w:pos="720"/>
        </w:tabs>
        <w:ind w:left="720"/>
      </w:pPr>
      <w:r w:rsidRPr="002701B7">
        <w:t>Model misses a typical year/distance group prediction by average of just 2.5</w:t>
      </w:r>
      <w:r>
        <w:t>%</w:t>
      </w:r>
      <w:r w:rsidRPr="002701B7">
        <w:t xml:space="preserve">. </w:t>
      </w:r>
    </w:p>
    <w:p w14:paraId="6BA9C066" w14:textId="77777777" w:rsidR="002701B7" w:rsidRDefault="002701B7" w:rsidP="002701B7">
      <w:pPr>
        <w:pStyle w:val="ListBullet"/>
        <w:tabs>
          <w:tab w:val="clear" w:pos="360"/>
          <w:tab w:val="num" w:pos="720"/>
        </w:tabs>
        <w:ind w:left="720"/>
      </w:pPr>
      <w:r w:rsidRPr="002701B7">
        <w:rPr>
          <w:b/>
        </w:rPr>
        <w:t>Majority of those predictions involve only a couple hundred observations — at mos</w:t>
      </w:r>
      <w:r>
        <w:rPr>
          <w:b/>
        </w:rPr>
        <w:t>t</w:t>
      </w:r>
    </w:p>
    <w:p w14:paraId="45EE889B" w14:textId="569A3B7A" w:rsidR="002701B7" w:rsidRPr="002701B7" w:rsidRDefault="002701B7" w:rsidP="002701B7">
      <w:pPr>
        <w:pStyle w:val="ListBullet"/>
        <w:tabs>
          <w:tab w:val="clear" w:pos="360"/>
          <w:tab w:val="num" w:pos="720"/>
        </w:tabs>
        <w:ind w:left="720"/>
        <w:rPr>
          <w:b/>
        </w:rPr>
      </w:pPr>
      <w:r w:rsidRPr="002701B7">
        <w:rPr>
          <w:b/>
        </w:rPr>
        <w:t xml:space="preserve">For comparison, SD for 250 observations of a 75% event = 2.7% </w:t>
      </w:r>
      <w:r w:rsidRPr="002701B7">
        <w:rPr>
          <w:b/>
        </w:rPr>
        <w:sym w:font="Wingdings" w:char="F0E8"/>
      </w:r>
      <w:r w:rsidRPr="002701B7">
        <w:rPr>
          <w:b/>
        </w:rPr>
        <w:t xml:space="preserve"> i.e. model pretty much couldn’t have done any better even if it knew the exact probability of each kick</w:t>
      </w:r>
    </w:p>
    <w:p w14:paraId="55D51151" w14:textId="77777777" w:rsidR="002701B7" w:rsidRDefault="002701B7" w:rsidP="002701B7">
      <w:pPr>
        <w:pStyle w:val="ListBullet"/>
        <w:tabs>
          <w:tab w:val="clear" w:pos="360"/>
          <w:tab w:val="num" w:pos="720"/>
        </w:tabs>
        <w:ind w:left="720"/>
      </w:pPr>
      <w:r w:rsidRPr="002701B7">
        <w:t>While there is possibly a smidge of overfitting (</w:t>
      </w:r>
      <w:r w:rsidRPr="002701B7">
        <w:rPr>
          <w:b/>
        </w:rPr>
        <w:t>usually is</w:t>
      </w:r>
      <w:r w:rsidRPr="002701B7">
        <w:t xml:space="preserve">), the risk here </w:t>
      </w:r>
      <w:r>
        <w:t xml:space="preserve">= </w:t>
      </w:r>
      <w:r w:rsidRPr="002701B7">
        <w:t xml:space="preserve">lower than usual, since </w:t>
      </w:r>
      <w:proofErr w:type="gramStart"/>
      <w:r w:rsidRPr="002701B7">
        <w:t>vast majority</w:t>
      </w:r>
      <w:proofErr w:type="gramEnd"/>
      <w:r w:rsidRPr="002701B7">
        <w:t xml:space="preserve"> of each prediction is driven </w:t>
      </w:r>
      <w:r w:rsidRPr="002701B7">
        <w:rPr>
          <w:b/>
        </w:rPr>
        <w:t>solely</w:t>
      </w:r>
      <w:r w:rsidRPr="002701B7">
        <w:t xml:space="preserve"> by year </w:t>
      </w:r>
      <w:r>
        <w:t xml:space="preserve">+ </w:t>
      </w:r>
      <w:r w:rsidRPr="002701B7">
        <w:t xml:space="preserve">distance. </w:t>
      </w:r>
    </w:p>
    <w:p w14:paraId="6AFB8716" w14:textId="030CFFC7" w:rsidR="002701B7" w:rsidRPr="002701B7" w:rsidRDefault="002701B7" w:rsidP="002701B7">
      <w:pPr>
        <w:pStyle w:val="ListBullet"/>
        <w:tabs>
          <w:tab w:val="clear" w:pos="360"/>
          <w:tab w:val="num" w:pos="720"/>
        </w:tabs>
        <w:ind w:left="720"/>
      </w:pPr>
      <w:r>
        <w:t>R</w:t>
      </w:r>
      <w:r w:rsidRPr="002701B7">
        <w:t xml:space="preserve">egression output: </w:t>
      </w:r>
      <w:r>
        <w:rPr>
          <w:noProof/>
        </w:rPr>
        <w:drawing>
          <wp:inline distT="0" distB="0" distL="0" distR="0" wp14:anchorId="48916B8E" wp14:editId="33EA0DC8">
            <wp:extent cx="3550920" cy="2224760"/>
            <wp:effectExtent l="0" t="0" r="0" b="4445"/>
            <wp:docPr id="25" name="Picture 25" descr="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regre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579" cy="2243969"/>
                    </a:xfrm>
                    <a:prstGeom prst="rect">
                      <a:avLst/>
                    </a:prstGeom>
                    <a:noFill/>
                    <a:ln>
                      <a:noFill/>
                    </a:ln>
                  </pic:spPr>
                </pic:pic>
              </a:graphicData>
            </a:graphic>
          </wp:inline>
        </w:drawing>
      </w:r>
    </w:p>
    <w:p w14:paraId="1EBC4FF9" w14:textId="77777777" w:rsidR="002701B7" w:rsidRDefault="00F36BA9" w:rsidP="002701B7">
      <w:pPr>
        <w:pStyle w:val="ListBullet"/>
      </w:pPr>
      <w:r>
        <w:lastRenderedPageBreak/>
        <w:t>This isn’t just trivia</w:t>
      </w:r>
      <w:r w:rsidR="002701B7">
        <w:t xml:space="preserve"> = </w:t>
      </w:r>
      <w:r>
        <w:t xml:space="preserve">has real-world implications, from tactical (how </w:t>
      </w:r>
      <w:r w:rsidR="002701B7">
        <w:t xml:space="preserve">to </w:t>
      </w:r>
      <w:r>
        <w:t xml:space="preserve">manage clock knowing opponent needs only moderate yardage to get into </w:t>
      </w:r>
      <w:r w:rsidR="002701B7">
        <w:t xml:space="preserve">FG </w:t>
      </w:r>
      <w:r>
        <w:t xml:space="preserve">range?) to organizational (maybe good kicker </w:t>
      </w:r>
      <w:r w:rsidR="002701B7">
        <w:t xml:space="preserve">= </w:t>
      </w:r>
      <w:r>
        <w:t xml:space="preserve">worth more than league minimum). </w:t>
      </w:r>
    </w:p>
    <w:p w14:paraId="1932AD2D" w14:textId="2F90EC5D" w:rsidR="00F36BA9" w:rsidRPr="002701B7" w:rsidRDefault="002701B7" w:rsidP="00D17271">
      <w:pPr>
        <w:pStyle w:val="ListBullet"/>
        <w:rPr>
          <w:b/>
        </w:rPr>
      </w:pPr>
      <w:r>
        <w:t xml:space="preserve">Then </w:t>
      </w:r>
      <w:r w:rsidR="00F36BA9">
        <w:t>there’s the big one</w:t>
      </w:r>
      <w:r>
        <w:t xml:space="preserve"> =</w:t>
      </w:r>
      <w:r>
        <w:rPr>
          <w:rFonts w:ascii="Helvetica" w:hAnsi="Helvetica"/>
        </w:rPr>
        <w:t xml:space="preserve"> </w:t>
      </w:r>
      <w:r w:rsidR="00F36BA9" w:rsidRPr="002701B7">
        <w:rPr>
          <w:b/>
        </w:rPr>
        <w:t>Fourth down</w:t>
      </w:r>
    </w:p>
    <w:p w14:paraId="482A587F" w14:textId="2670227A" w:rsidR="00F36BA9" w:rsidRDefault="00F36BA9" w:rsidP="00D17271">
      <w:pPr>
        <w:pStyle w:val="ListBullet"/>
      </w:pPr>
      <w:r>
        <w:t>“</w:t>
      </w:r>
      <w:r w:rsidR="002701B7">
        <w:t xml:space="preserve">Dead </w:t>
      </w:r>
      <w:r>
        <w:t>zone” between roughly the 25-40-yard lines</w:t>
      </w:r>
      <w:r w:rsidR="002701B7">
        <w:t xml:space="preserve"> = </w:t>
      </w:r>
      <w:r>
        <w:t xml:space="preserve">punts accomplish little </w:t>
      </w:r>
      <w:r w:rsidR="002701B7">
        <w:t xml:space="preserve">+ FG = </w:t>
      </w:r>
      <w:r>
        <w:t>supposedly too long to be good gambles.</w:t>
      </w:r>
    </w:p>
    <w:p w14:paraId="542FC4A7" w14:textId="77777777" w:rsidR="002701B7" w:rsidRDefault="002701B7" w:rsidP="00D17271">
      <w:pPr>
        <w:pStyle w:val="ListBullet"/>
      </w:pPr>
      <w:r>
        <w:t xml:space="preserve">W/ </w:t>
      </w:r>
      <w:r w:rsidR="00F36BA9">
        <w:t xml:space="preserve">’90s-quality kickers, settling for </w:t>
      </w:r>
      <w:r>
        <w:t xml:space="preserve">FG </w:t>
      </w:r>
      <w:r w:rsidR="00F36BA9">
        <w:t xml:space="preserve">in the dead zone </w:t>
      </w:r>
      <w:r>
        <w:t xml:space="preserve">= </w:t>
      </w:r>
      <w:r w:rsidR="00F36BA9">
        <w:t xml:space="preserve">practically criminal. </w:t>
      </w:r>
    </w:p>
    <w:p w14:paraId="5D74A69E" w14:textId="77777777" w:rsidR="0016413B" w:rsidRDefault="00F36BA9" w:rsidP="00D17271">
      <w:pPr>
        <w:pStyle w:val="ListBullet"/>
      </w:pPr>
      <w:r>
        <w:t xml:space="preserve">As of 10 years ago </w:t>
      </w:r>
      <w:r w:rsidR="00A105CD">
        <w:t>(</w:t>
      </w:r>
      <w:r>
        <w:t xml:space="preserve">around when </w:t>
      </w:r>
      <w:r w:rsidRPr="00A105CD">
        <w:rPr>
          <w:b/>
        </w:rPr>
        <w:t>go-for-it models</w:t>
      </w:r>
      <w:r>
        <w:t xml:space="preserve"> rose to prominence</w:t>
      </w:r>
      <w:r w:rsidR="00A105CD">
        <w:t>)</w:t>
      </w:r>
      <w:r w:rsidR="0016413B">
        <w:t xml:space="preserve">, </w:t>
      </w:r>
      <w:r>
        <w:t xml:space="preserve">we were still right. </w:t>
      </w:r>
    </w:p>
    <w:p w14:paraId="09BC1702" w14:textId="08E53618" w:rsidR="0016413B" w:rsidRDefault="00F36BA9" w:rsidP="00D17271">
      <w:pPr>
        <w:pStyle w:val="ListBullet"/>
      </w:pPr>
      <w:r w:rsidRPr="0016413B">
        <w:rPr>
          <w:b/>
        </w:rPr>
        <w:t xml:space="preserve">But </w:t>
      </w:r>
      <w:r w:rsidR="009810F1">
        <w:rPr>
          <w:b/>
        </w:rPr>
        <w:t>much</w:t>
      </w:r>
      <w:r w:rsidRPr="0016413B">
        <w:rPr>
          <w:b/>
        </w:rPr>
        <w:t xml:space="preserve"> has changed in 10 </w:t>
      </w:r>
      <w:r w:rsidR="009810F1">
        <w:rPr>
          <w:b/>
        </w:rPr>
        <w:t xml:space="preserve">years </w:t>
      </w:r>
      <w:r w:rsidR="009810F1" w:rsidRPr="009810F1">
        <w:t>such that FG</w:t>
      </w:r>
      <w:r w:rsidR="0016413B">
        <w:t xml:space="preserve"> </w:t>
      </w:r>
      <w:r w:rsidR="009810F1">
        <w:t xml:space="preserve">Kicking </w:t>
      </w:r>
      <w:r w:rsidR="0016413B">
        <w:t xml:space="preserve">= </w:t>
      </w:r>
      <w:r>
        <w:t xml:space="preserve">now good enough that many previous calculations </w:t>
      </w:r>
      <w:r w:rsidR="0016413B">
        <w:t xml:space="preserve">= </w:t>
      </w:r>
      <w:r>
        <w:t xml:space="preserve">outdated. </w:t>
      </w:r>
    </w:p>
    <w:p w14:paraId="1B91EABA" w14:textId="4767C8D0" w:rsidR="00F36BA9" w:rsidRDefault="0016413B" w:rsidP="00D17271">
      <w:pPr>
        <w:pStyle w:val="ListBullet"/>
      </w:pPr>
      <w:r>
        <w:t>C</w:t>
      </w:r>
      <w:r w:rsidR="00F36BA9">
        <w:t xml:space="preserve">omparison between </w:t>
      </w:r>
      <w:proofErr w:type="gramStart"/>
      <w:r w:rsidR="00F36BA9">
        <w:t>a</w:t>
      </w:r>
      <w:proofErr w:type="gramEnd"/>
      <w:r w:rsidR="00F36BA9">
        <w:t xml:space="preserve"> </w:t>
      </w:r>
      <w:r>
        <w:t xml:space="preserve">FG </w:t>
      </w:r>
      <w:r w:rsidR="00F36BA9">
        <w:t>kicking curve from 2004 vs. 2014:</w:t>
      </w:r>
    </w:p>
    <w:p w14:paraId="47E690A0" w14:textId="47BF6388" w:rsidR="00F36BA9" w:rsidRDefault="00F36BA9" w:rsidP="0016413B">
      <w:pPr>
        <w:pStyle w:val="ListBullet"/>
        <w:numPr>
          <w:ilvl w:val="0"/>
          <w:numId w:val="0"/>
        </w:numPr>
        <w:ind w:left="1800" w:firstLine="360"/>
      </w:pPr>
      <w:r>
        <w:rPr>
          <w:noProof/>
        </w:rPr>
        <w:drawing>
          <wp:inline distT="0" distB="0" distL="0" distR="0" wp14:anchorId="7161DCA4" wp14:editId="05667AE9">
            <wp:extent cx="3415093" cy="3329940"/>
            <wp:effectExtent l="0" t="0" r="0" b="3810"/>
            <wp:docPr id="21" name="Picture 21" descr="morris-feature-riddle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rris-feature-riddles-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2984" cy="3337634"/>
                    </a:xfrm>
                    <a:prstGeom prst="rect">
                      <a:avLst/>
                    </a:prstGeom>
                    <a:noFill/>
                    <a:ln>
                      <a:noFill/>
                    </a:ln>
                  </pic:spPr>
                </pic:pic>
              </a:graphicData>
            </a:graphic>
          </wp:inline>
        </w:drawing>
      </w:r>
    </w:p>
    <w:p w14:paraId="773913E8" w14:textId="77777777" w:rsidR="00015B9B" w:rsidRDefault="00015B9B" w:rsidP="00D17271">
      <w:pPr>
        <w:pStyle w:val="ListBullet"/>
      </w:pPr>
      <w:r>
        <w:t>N</w:t>
      </w:r>
      <w:r w:rsidR="00F36BA9">
        <w:t xml:space="preserve">o </w:t>
      </w:r>
      <w:r>
        <w:t xml:space="preserve">1 </w:t>
      </w:r>
      <w:r w:rsidR="00F36BA9">
        <w:t>universally</w:t>
      </w:r>
      <w:r>
        <w:t>-</w:t>
      </w:r>
      <w:r w:rsidR="00F36BA9">
        <w:t xml:space="preserve">agreed-upon system for when you should go for it on </w:t>
      </w:r>
      <w:r>
        <w:t>4</w:t>
      </w:r>
      <w:r w:rsidRPr="00015B9B">
        <w:rPr>
          <w:vertAlign w:val="superscript"/>
        </w:rPr>
        <w:t>th</w:t>
      </w:r>
      <w:r>
        <w:t xml:space="preserve"> </w:t>
      </w:r>
      <w:r w:rsidR="00F36BA9">
        <w:t xml:space="preserve">down. </w:t>
      </w:r>
    </w:p>
    <w:p w14:paraId="289C8081" w14:textId="16FA9F6B" w:rsidR="00015B9B" w:rsidRDefault="00015B9B" w:rsidP="00015B9B">
      <w:pPr>
        <w:pStyle w:val="ListBullet"/>
      </w:pPr>
      <w:r>
        <w:t>V</w:t>
      </w:r>
      <w:r w:rsidR="00F36BA9">
        <w:t xml:space="preserve">ery popular </w:t>
      </w:r>
      <w:r>
        <w:t xml:space="preserve">= NYT’s </w:t>
      </w:r>
      <w:r w:rsidR="00F36BA9" w:rsidRPr="00015B9B">
        <w:rPr>
          <w:b/>
        </w:rPr>
        <w:t>4th Down Bot</w:t>
      </w:r>
      <w:r>
        <w:t xml:space="preserve"> (</w:t>
      </w:r>
      <w:hyperlink r:id="rId20" w:history="1">
        <w:r w:rsidRPr="004A3055">
          <w:rPr>
            <w:rStyle w:val="Hyperlink"/>
          </w:rPr>
          <w:t>https://twitter.com/NYT4thDownBot</w:t>
        </w:r>
      </w:hyperlink>
      <w:r>
        <w:t>)</w:t>
      </w:r>
      <w:r w:rsidR="00F36BA9" w:rsidRPr="00015B9B">
        <w:t>,</w:t>
      </w:r>
      <w:r w:rsidR="00F36BA9">
        <w:t xml:space="preserve"> powered by models built by Brian Burke</w:t>
      </w:r>
      <w:r>
        <w:t xml:space="preserve">, </w:t>
      </w:r>
      <w:r w:rsidR="00F36BA9">
        <w:t>founder of </w:t>
      </w:r>
      <w:r w:rsidR="00F36BA9" w:rsidRPr="00015B9B">
        <w:t>Advanced Football Analytics</w:t>
      </w:r>
      <w:r w:rsidR="00F36BA9">
        <w:t> </w:t>
      </w:r>
      <w:proofErr w:type="gramStart"/>
      <w:r>
        <w:t xml:space="preserve">+ </w:t>
      </w:r>
      <w:r w:rsidR="00F36BA9">
        <w:t xml:space="preserve"> pioneer</w:t>
      </w:r>
      <w:proofErr w:type="gramEnd"/>
      <w:r w:rsidR="00F36BA9">
        <w:t xml:space="preserve"> in quantitative analysis of football</w:t>
      </w:r>
    </w:p>
    <w:p w14:paraId="2652FBA6" w14:textId="77777777" w:rsidR="009B7C95" w:rsidRDefault="009B7C95" w:rsidP="00015B9B">
      <w:pPr>
        <w:pStyle w:val="ListBullet"/>
      </w:pPr>
      <w:r>
        <w:t xml:space="preserve">Calculates </w:t>
      </w:r>
      <w:r w:rsidR="00F36BA9" w:rsidRPr="009B7C95">
        <w:rPr>
          <w:b/>
        </w:rPr>
        <w:t>expected value</w:t>
      </w:r>
      <w:r w:rsidR="00F36BA9">
        <w:t xml:space="preserve"> (either in points or win</w:t>
      </w:r>
      <w:r>
        <w:t xml:space="preserve"> %’s</w:t>
      </w:r>
      <w:r w:rsidR="00F36BA9">
        <w:t xml:space="preserve">) for every </w:t>
      </w:r>
      <w:r>
        <w:t>4</w:t>
      </w:r>
      <w:r w:rsidRPr="009B7C95">
        <w:rPr>
          <w:vertAlign w:val="superscript"/>
        </w:rPr>
        <w:t>th</w:t>
      </w:r>
      <w:r w:rsidR="00F36BA9">
        <w:t>-down play in NFL</w:t>
      </w:r>
      <w:r>
        <w:t xml:space="preserve"> + </w:t>
      </w:r>
      <w:r w:rsidR="00F36BA9">
        <w:t xml:space="preserve">tweets live results during games. </w:t>
      </w:r>
    </w:p>
    <w:p w14:paraId="734726A9" w14:textId="6F29AA62" w:rsidR="00F36BA9" w:rsidRDefault="00F36BA9" w:rsidP="00015B9B">
      <w:pPr>
        <w:pStyle w:val="ListBullet"/>
      </w:pPr>
      <w:r>
        <w:t>19</w:t>
      </w:r>
      <w:r w:rsidR="009B7C95">
        <w:t>k+</w:t>
      </w:r>
      <w:r>
        <w:t xml:space="preserve"> followers </w:t>
      </w:r>
      <w:r w:rsidR="009B7C95">
        <w:t xml:space="preserve">= </w:t>
      </w:r>
      <w:r>
        <w:t xml:space="preserve">treated to bot’s </w:t>
      </w:r>
      <w:proofErr w:type="gramStart"/>
      <w:r>
        <w:t>particular emphasis</w:t>
      </w:r>
      <w:proofErr w:type="gramEnd"/>
      <w:r>
        <w:t xml:space="preserve"> on the many, many times coaches fail to go for it on </w:t>
      </w:r>
      <w:r w:rsidR="009B7C95">
        <w:t>4</w:t>
      </w:r>
      <w:r w:rsidR="009B7C95" w:rsidRPr="009B7C95">
        <w:rPr>
          <w:vertAlign w:val="superscript"/>
        </w:rPr>
        <w:t>th</w:t>
      </w:r>
      <w:r w:rsidR="009B7C95">
        <w:t xml:space="preserve"> </w:t>
      </w:r>
      <w:r>
        <w:t>down when they should.</w:t>
      </w:r>
    </w:p>
    <w:p w14:paraId="70E16ACE" w14:textId="77777777" w:rsidR="00A566D7" w:rsidRDefault="009B7C95" w:rsidP="00A566D7">
      <w:pPr>
        <w:pStyle w:val="ListBullet"/>
      </w:pPr>
      <w:r>
        <w:t xml:space="preserve">Very </w:t>
      </w:r>
      <w:r w:rsidR="00F36BA9">
        <w:t xml:space="preserve">helpful feature of 4th Down Bot </w:t>
      </w:r>
      <w:r w:rsidR="00A566D7">
        <w:t xml:space="preserve">= </w:t>
      </w:r>
      <w:r w:rsidR="00F36BA9">
        <w:t>its game logs </w:t>
      </w:r>
      <w:r w:rsidR="00F36BA9" w:rsidRPr="00A566D7">
        <w:t xml:space="preserve">break down each </w:t>
      </w:r>
      <w:r w:rsidR="00A566D7">
        <w:t>4</w:t>
      </w:r>
      <w:r w:rsidR="00A566D7" w:rsidRPr="00A566D7">
        <w:rPr>
          <w:vertAlign w:val="superscript"/>
        </w:rPr>
        <w:t>th</w:t>
      </w:r>
      <w:r w:rsidR="00F36BA9" w:rsidRPr="00A566D7">
        <w:t>-down decision into its component parts</w:t>
      </w:r>
      <w:r w:rsidR="00A566D7">
        <w:t xml:space="preserve"> (</w:t>
      </w:r>
      <w:hyperlink r:id="rId21" w:history="1">
        <w:r w:rsidR="00A566D7" w:rsidRPr="004A3055">
          <w:rPr>
            <w:rStyle w:val="Hyperlink"/>
          </w:rPr>
          <w:t>http://nyt4thdownbot.com/game.html?gameid=09072014_MIN@STL</w:t>
        </w:r>
      </w:hyperlink>
      <w:r w:rsidR="00A566D7">
        <w:t xml:space="preserve">) </w:t>
      </w:r>
    </w:p>
    <w:p w14:paraId="60D2BCED" w14:textId="77777777" w:rsidR="00A566D7" w:rsidRDefault="00A566D7" w:rsidP="00A566D7">
      <w:pPr>
        <w:pStyle w:val="ListBullet"/>
      </w:pPr>
      <w:r w:rsidRPr="00A566D7">
        <w:t xml:space="preserve">Means </w:t>
      </w:r>
      <w:r w:rsidR="00F36BA9">
        <w:t xml:space="preserve">we can see </w:t>
      </w:r>
      <w:r w:rsidR="00F36BA9" w:rsidRPr="00A566D7">
        <w:rPr>
          <w:b/>
        </w:rPr>
        <w:t>exactly what assumptions bot is making about success rate of each kick</w:t>
      </w:r>
      <w:r w:rsidR="00F36BA9">
        <w:t xml:space="preserve">. </w:t>
      </w:r>
    </w:p>
    <w:p w14:paraId="0BA307C0" w14:textId="6B1CF56B" w:rsidR="00F36BA9" w:rsidRDefault="00F36BA9" w:rsidP="00A566D7">
      <w:pPr>
        <w:pStyle w:val="ListBullet"/>
      </w:pPr>
      <w:r>
        <w:t xml:space="preserve">Comparing those to </w:t>
      </w:r>
      <w:r w:rsidR="00A566D7">
        <w:t xml:space="preserve">above </w:t>
      </w:r>
      <w:r>
        <w:t xml:space="preserve">model, looks like bot’s kickers </w:t>
      </w:r>
      <w:r w:rsidR="00A566D7">
        <w:t xml:space="preserve">= </w:t>
      </w:r>
      <w:r>
        <w:t>approximately 2004-quality. (Burke agrees bot is probably at least a few years behind</w:t>
      </w:r>
      <w:r w:rsidR="00A566D7">
        <w:t xml:space="preserve"> + says</w:t>
      </w:r>
      <w:r>
        <w:t xml:space="preserve"> its kicking assumptions </w:t>
      </w:r>
      <w:r w:rsidR="00A566D7">
        <w:t xml:space="preserve">= </w:t>
      </w:r>
      <w:r>
        <w:t xml:space="preserve">based on a fitted model of the most recent </w:t>
      </w:r>
      <w:r w:rsidR="00A566D7">
        <w:t>8</w:t>
      </w:r>
      <w:r>
        <w:t xml:space="preserve"> years of kicking data)</w:t>
      </w:r>
    </w:p>
    <w:p w14:paraId="51000055" w14:textId="5EF303EC" w:rsidR="00A566D7" w:rsidRDefault="00A566D7" w:rsidP="00A566D7">
      <w:pPr>
        <w:pStyle w:val="ListBullet"/>
      </w:pPr>
      <w:r>
        <w:rPr>
          <w:shd w:val="clear" w:color="auto" w:fill="FFFFFF"/>
        </w:rPr>
        <w:lastRenderedPageBreak/>
        <w:t xml:space="preserve">Full </w:t>
      </w:r>
      <w:r>
        <w:rPr>
          <w:shd w:val="clear" w:color="auto" w:fill="FFFFFF"/>
        </w:rPr>
        <w:t>statement: “</w:t>
      </w:r>
      <w:r>
        <w:rPr>
          <w:shd w:val="clear" w:color="auto" w:fill="FFFFFF"/>
        </w:rPr>
        <w:t>Bot = ~</w:t>
      </w:r>
      <w:r>
        <w:rPr>
          <w:shd w:val="clear" w:color="auto" w:fill="FFFFFF"/>
        </w:rPr>
        <w:t xml:space="preserve">3-4 years behind trends in FG accuracy, which have been improving at longer distances. It uses a kicking model fitted to the average of the recent 8-year period of data. AFA’s more advanced model for team clients is on the current ‘frontier’ of kick probabilities, </w:t>
      </w:r>
      <w:r>
        <w:rPr>
          <w:shd w:val="clear" w:color="auto" w:fill="FFFFFF"/>
        </w:rPr>
        <w:t xml:space="preserve">+ </w:t>
      </w:r>
      <w:r>
        <w:rPr>
          <w:shd w:val="clear" w:color="auto" w:fill="FFFFFF"/>
        </w:rPr>
        <w:t xml:space="preserve">can be tuned for specific variables like kicker range, conditions, etc. Please keep in mind bot is intended to be a good first-cut on analysis </w:t>
      </w:r>
      <w:r>
        <w:rPr>
          <w:shd w:val="clear" w:color="auto" w:fill="FFFFFF"/>
        </w:rPr>
        <w:t xml:space="preserve">+ </w:t>
      </w:r>
      <w:r>
        <w:rPr>
          <w:shd w:val="clear" w:color="auto" w:fill="FFFFFF"/>
        </w:rPr>
        <w:t xml:space="preserve">a demonstration of what is possible </w:t>
      </w:r>
      <w:r>
        <w:rPr>
          <w:shd w:val="clear" w:color="auto" w:fill="FFFFFF"/>
        </w:rPr>
        <w:t xml:space="preserve">w/ </w:t>
      </w:r>
      <w:r>
        <w:rPr>
          <w:shd w:val="clear" w:color="auto" w:fill="FFFFFF"/>
        </w:rPr>
        <w:t>real-time analytics</w:t>
      </w:r>
      <w:r w:rsidRPr="00A566D7">
        <w:rPr>
          <w:b/>
          <w:shd w:val="clear" w:color="auto" w:fill="FFFFFF"/>
        </w:rPr>
        <w:t>. It’s not intended as the final analysis.</w:t>
      </w:r>
      <w:r>
        <w:rPr>
          <w:shd w:val="clear" w:color="auto" w:fill="FFFFFF"/>
        </w:rPr>
        <w:t>”</w:t>
      </w:r>
    </w:p>
    <w:p w14:paraId="1A84DE13" w14:textId="2FE0E8B1" w:rsidR="00A566D7" w:rsidRPr="00A566D7" w:rsidRDefault="00A566D7" w:rsidP="00A566D7">
      <w:pPr>
        <w:pStyle w:val="ListBullet"/>
        <w:tabs>
          <w:tab w:val="clear" w:pos="360"/>
          <w:tab w:val="num" w:pos="720"/>
        </w:tabs>
        <w:ind w:left="720"/>
      </w:pPr>
      <w:r>
        <w:rPr>
          <w:bdr w:val="none" w:sz="0" w:space="0" w:color="auto" w:frame="1"/>
          <w:shd w:val="clear" w:color="auto" w:fill="FFFFFF"/>
        </w:rPr>
        <w:t>don’t blame Burke or others for not updating models based on last few years</w:t>
      </w:r>
      <w:r>
        <w:rPr>
          <w:bdr w:val="none" w:sz="0" w:space="0" w:color="auto" w:frame="1"/>
          <w:shd w:val="clear" w:color="auto" w:fill="FFFFFF"/>
        </w:rPr>
        <w:t xml:space="preserve"> </w:t>
      </w:r>
      <w:r w:rsidRPr="00A566D7">
        <w:rPr>
          <w:bdr w:val="none" w:sz="0" w:space="0" w:color="auto" w:frame="1"/>
          <w:shd w:val="clear" w:color="auto" w:fill="FFFFFF"/>
        </w:rPr>
        <w:t xml:space="preserve">b/c it’s good </w:t>
      </w:r>
      <w:r w:rsidRPr="00A566D7">
        <w:rPr>
          <w:bdr w:val="none" w:sz="0" w:space="0" w:color="auto" w:frame="1"/>
          <w:shd w:val="clear" w:color="auto" w:fill="FFFFFF"/>
        </w:rPr>
        <w:t xml:space="preserve">to be prudent </w:t>
      </w:r>
      <w:r w:rsidRPr="00A566D7">
        <w:rPr>
          <w:bdr w:val="none" w:sz="0" w:space="0" w:color="auto" w:frame="1"/>
          <w:shd w:val="clear" w:color="auto" w:fill="FFFFFF"/>
        </w:rPr>
        <w:t xml:space="preserve">+ </w:t>
      </w:r>
      <w:r w:rsidRPr="00A566D7">
        <w:rPr>
          <w:bdr w:val="none" w:sz="0" w:space="0" w:color="auto" w:frame="1"/>
          <w:shd w:val="clear" w:color="auto" w:fill="FFFFFF"/>
        </w:rPr>
        <w:t xml:space="preserve">not assume temporary shifts </w:t>
      </w:r>
      <w:r w:rsidRPr="00A566D7">
        <w:rPr>
          <w:bdr w:val="none" w:sz="0" w:space="0" w:color="auto" w:frame="1"/>
          <w:shd w:val="clear" w:color="auto" w:fill="FFFFFF"/>
        </w:rPr>
        <w:t xml:space="preserve">1 </w:t>
      </w:r>
      <w:r w:rsidRPr="00A566D7">
        <w:rPr>
          <w:bdr w:val="none" w:sz="0" w:space="0" w:color="auto" w:frame="1"/>
          <w:shd w:val="clear" w:color="auto" w:fill="FFFFFF"/>
        </w:rPr>
        <w:t xml:space="preserve">way or the other will hold. </w:t>
      </w:r>
    </w:p>
    <w:p w14:paraId="70BED2F7" w14:textId="77777777" w:rsidR="00A566D7" w:rsidRPr="00A566D7" w:rsidRDefault="00A566D7" w:rsidP="00A566D7">
      <w:pPr>
        <w:pStyle w:val="ListBullet"/>
        <w:tabs>
          <w:tab w:val="clear" w:pos="360"/>
          <w:tab w:val="num" w:pos="720"/>
        </w:tabs>
        <w:ind w:left="720"/>
      </w:pPr>
      <w:r>
        <w:rPr>
          <w:bdr w:val="none" w:sz="0" w:space="0" w:color="auto" w:frame="1"/>
          <w:shd w:val="clear" w:color="auto" w:fill="FFFFFF"/>
        </w:rPr>
        <w:t xml:space="preserve">Normally </w:t>
      </w:r>
      <w:r>
        <w:rPr>
          <w:bdr w:val="none" w:sz="0" w:space="0" w:color="auto" w:frame="1"/>
          <w:shd w:val="clear" w:color="auto" w:fill="FFFFFF"/>
        </w:rPr>
        <w:t xml:space="preserve">= </w:t>
      </w:r>
      <w:r w:rsidRPr="00A566D7">
        <w:rPr>
          <w:i/>
        </w:rPr>
        <w:t>is</w:t>
      </w:r>
      <w:r>
        <w:rPr>
          <w:i/>
        </w:rPr>
        <w:t xml:space="preserve"> </w:t>
      </w:r>
      <w:r w:rsidRPr="00A566D7">
        <w:t>better</w:t>
      </w:r>
      <w:r>
        <w:rPr>
          <w:bdr w:val="none" w:sz="0" w:space="0" w:color="auto" w:frame="1"/>
          <w:shd w:val="clear" w:color="auto" w:fill="FFFFFF"/>
        </w:rPr>
        <w:t xml:space="preserve"> to go </w:t>
      </w:r>
      <w:r>
        <w:rPr>
          <w:bdr w:val="none" w:sz="0" w:space="0" w:color="auto" w:frame="1"/>
          <w:shd w:val="clear" w:color="auto" w:fill="FFFFFF"/>
        </w:rPr>
        <w:t xml:space="preserve">w/ </w:t>
      </w:r>
      <w:r>
        <w:rPr>
          <w:bdr w:val="none" w:sz="0" w:space="0" w:color="auto" w:frame="1"/>
          <w:shd w:val="clear" w:color="auto" w:fill="FFFFFF"/>
        </w:rPr>
        <w:t xml:space="preserve">weight of history rather than </w:t>
      </w:r>
      <w:r>
        <w:rPr>
          <w:bdr w:val="none" w:sz="0" w:space="0" w:color="auto" w:frame="1"/>
          <w:shd w:val="clear" w:color="auto" w:fill="FFFFFF"/>
        </w:rPr>
        <w:t xml:space="preserve">w/ </w:t>
      </w:r>
      <w:r>
        <w:rPr>
          <w:bdr w:val="none" w:sz="0" w:space="0" w:color="auto" w:frame="1"/>
          <w:shd w:val="clear" w:color="auto" w:fill="FFFFFF"/>
        </w:rPr>
        <w:t xml:space="preserve">recent trends. </w:t>
      </w:r>
    </w:p>
    <w:p w14:paraId="4958A124" w14:textId="54472F52" w:rsidR="00A566D7" w:rsidRPr="00A566D7" w:rsidRDefault="00A566D7" w:rsidP="00A566D7">
      <w:pPr>
        <w:pStyle w:val="ListBullet"/>
        <w:tabs>
          <w:tab w:val="clear" w:pos="360"/>
          <w:tab w:val="num" w:pos="720"/>
        </w:tabs>
        <w:ind w:left="720"/>
        <w:rPr>
          <w:b/>
        </w:rPr>
      </w:pPr>
      <w:r w:rsidRPr="00A566D7">
        <w:rPr>
          <w:b/>
          <w:bdr w:val="none" w:sz="0" w:space="0" w:color="auto" w:frame="1"/>
          <w:shd w:val="clear" w:color="auto" w:fill="FFFFFF"/>
        </w:rPr>
        <w:t xml:space="preserve">But in this case, recent trends </w:t>
      </w:r>
      <w:r>
        <w:rPr>
          <w:b/>
          <w:bdr w:val="none" w:sz="0" w:space="0" w:color="auto" w:frame="1"/>
          <w:shd w:val="clear" w:color="auto" w:fill="FFFFFF"/>
        </w:rPr>
        <w:t xml:space="preserve">= </w:t>
      </w:r>
      <w:r w:rsidRPr="00A566D7">
        <w:rPr>
          <w:b/>
          <w:bdr w:val="none" w:sz="0" w:space="0" w:color="auto" w:frame="1"/>
          <w:shd w:val="clear" w:color="auto" w:fill="FFFFFF"/>
        </w:rPr>
        <w:t>backed by the weight of histor</w:t>
      </w:r>
      <w:r w:rsidRPr="00A566D7">
        <w:rPr>
          <w:b/>
          <w:bdr w:val="none" w:sz="0" w:space="0" w:color="auto" w:frame="1"/>
          <w:shd w:val="clear" w:color="auto" w:fill="FFFFFF"/>
        </w:rPr>
        <w:t>y</w:t>
      </w:r>
    </w:p>
    <w:p w14:paraId="78D3E97E" w14:textId="77777777" w:rsidR="00605C10" w:rsidRPr="00605C10" w:rsidRDefault="00605C10" w:rsidP="00D17271">
      <w:pPr>
        <w:pStyle w:val="ListBullet"/>
      </w:pPr>
      <w:r>
        <w:t>M</w:t>
      </w:r>
      <w:r w:rsidR="00F36BA9">
        <w:t xml:space="preserve">ore importantly, these breakdowns allow us to essentially recalculate bot’s recommendations </w:t>
      </w:r>
      <w:r w:rsidR="00F36BA9" w:rsidRPr="00605C10">
        <w:rPr>
          <w:b/>
        </w:rPr>
        <w:t xml:space="preserve">given a different set of assumptions. </w:t>
      </w:r>
    </w:p>
    <w:p w14:paraId="3FAFF2A5" w14:textId="77777777" w:rsidR="00605C10" w:rsidRDefault="00605C10" w:rsidP="00D17271">
      <w:pPr>
        <w:pStyle w:val="ListBullet"/>
      </w:pPr>
      <w:r>
        <w:t xml:space="preserve">The improvement </w:t>
      </w:r>
      <w:r w:rsidR="00F36BA9">
        <w:t xml:space="preserve">in kicking dramatically changes calculus of whether to go for it on </w:t>
      </w:r>
      <w:r>
        <w:t>4</w:t>
      </w:r>
      <w:r w:rsidRPr="00605C10">
        <w:rPr>
          <w:vertAlign w:val="superscript"/>
        </w:rPr>
        <w:t>th</w:t>
      </w:r>
      <w:r>
        <w:t xml:space="preserve"> </w:t>
      </w:r>
      <w:r w:rsidR="00F36BA9">
        <w:t>in the dead zone</w:t>
      </w:r>
    </w:p>
    <w:p w14:paraId="086D0906" w14:textId="6E6AAD8F" w:rsidR="00F36BA9" w:rsidRDefault="00605C10" w:rsidP="00D17271">
      <w:pPr>
        <w:pStyle w:val="ListBullet"/>
      </w:pPr>
      <w:r>
        <w:t xml:space="preserve">Following </w:t>
      </w:r>
      <w:r w:rsidR="00F36BA9">
        <w:t xml:space="preserve">table compares “Go or No” charts from </w:t>
      </w:r>
      <w:r w:rsidR="00F36BA9">
        <w:rPr>
          <w:bdr w:val="none" w:sz="0" w:space="0" w:color="auto" w:frame="1"/>
        </w:rPr>
        <w:t>4th Down Bot </w:t>
      </w:r>
      <w:r w:rsidR="00F36BA9">
        <w:t xml:space="preserve">as it stands right now, </w:t>
      </w:r>
      <w:r>
        <w:t xml:space="preserve">vs, w/ </w:t>
      </w:r>
      <w:r w:rsidR="00F36BA9">
        <w:t>projected 2015 kickers</w:t>
      </w:r>
      <w:hyperlink r:id="rId22" w:anchor="fn-8" w:history="1">
        <w:r w:rsidR="00F36BA9">
          <w:rPr>
            <w:rStyle w:val="Hyperlink"/>
            <w:rFonts w:ascii="Consolas" w:hAnsi="Consolas"/>
            <w:color w:val="008FD5"/>
            <w:sz w:val="18"/>
            <w:szCs w:val="18"/>
            <w:u w:val="none"/>
            <w:bdr w:val="none" w:sz="0" w:space="0" w:color="auto" w:frame="1"/>
            <w:vertAlign w:val="superscript"/>
          </w:rPr>
          <w:t>8</w:t>
        </w:r>
      </w:hyperlink>
    </w:p>
    <w:p w14:paraId="59FFEE77" w14:textId="0D912D61" w:rsidR="00F36BA9" w:rsidRDefault="00F36BA9" w:rsidP="00D17271">
      <w:pPr>
        <w:pStyle w:val="ListBullet"/>
      </w:pPr>
      <w:r>
        <w:rPr>
          <w:noProof/>
        </w:rPr>
        <w:drawing>
          <wp:inline distT="0" distB="0" distL="0" distR="0" wp14:anchorId="525A6541" wp14:editId="4AADB023">
            <wp:extent cx="3425382" cy="3124200"/>
            <wp:effectExtent l="0" t="0" r="3810" b="0"/>
            <wp:docPr id="20" name="Picture 20" descr="morris-feature-riddle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ris-feature-riddles-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31379" cy="3129670"/>
                    </a:xfrm>
                    <a:prstGeom prst="rect">
                      <a:avLst/>
                    </a:prstGeom>
                    <a:noFill/>
                    <a:ln>
                      <a:noFill/>
                    </a:ln>
                  </pic:spPr>
                </pic:pic>
              </a:graphicData>
            </a:graphic>
          </wp:inline>
        </w:drawing>
      </w:r>
    </w:p>
    <w:p w14:paraId="6EAF0E5D" w14:textId="77777777" w:rsidR="00605C10" w:rsidRPr="00605C10" w:rsidRDefault="00605C10" w:rsidP="00605C10">
      <w:pPr>
        <w:pStyle w:val="ListBullet"/>
        <w:tabs>
          <w:tab w:val="clear" w:pos="360"/>
          <w:tab w:val="num" w:pos="720"/>
        </w:tabs>
        <w:ind w:left="720"/>
      </w:pPr>
      <w:r>
        <w:rPr>
          <w:shd w:val="clear" w:color="auto" w:fill="FFFFFF"/>
        </w:rPr>
        <w:t xml:space="preserve">exact values in chart may differ slightly from reports on </w:t>
      </w:r>
      <w:r>
        <w:rPr>
          <w:shd w:val="clear" w:color="auto" w:fill="FFFFFF"/>
        </w:rPr>
        <w:t xml:space="preserve">NYT’s site b/c we </w:t>
      </w:r>
      <w:r>
        <w:rPr>
          <w:shd w:val="clear" w:color="auto" w:fill="FFFFFF"/>
        </w:rPr>
        <w:t xml:space="preserve">had to reverse-engineer bot’s decision-making process. </w:t>
      </w:r>
    </w:p>
    <w:p w14:paraId="1586A168" w14:textId="00AA5AE6" w:rsidR="00605C10" w:rsidRDefault="00605C10" w:rsidP="00605C10">
      <w:pPr>
        <w:pStyle w:val="ListBullet"/>
        <w:tabs>
          <w:tab w:val="clear" w:pos="360"/>
          <w:tab w:val="num" w:pos="720"/>
        </w:tabs>
        <w:ind w:left="720"/>
      </w:pPr>
      <w:r>
        <w:rPr>
          <w:shd w:val="clear" w:color="auto" w:fill="FFFFFF"/>
        </w:rPr>
        <w:t xml:space="preserve">Basically = </w:t>
      </w:r>
      <w:r>
        <w:rPr>
          <w:shd w:val="clear" w:color="auto" w:fill="FFFFFF"/>
        </w:rPr>
        <w:t xml:space="preserve">assuming </w:t>
      </w:r>
      <w:r>
        <w:rPr>
          <w:shd w:val="clear" w:color="auto" w:fill="FFFFFF"/>
        </w:rPr>
        <w:t xml:space="preserve">this </w:t>
      </w:r>
      <w:r>
        <w:rPr>
          <w:shd w:val="clear" w:color="auto" w:fill="FFFFFF"/>
        </w:rPr>
        <w:t>model gets everything exactly right</w:t>
      </w:r>
      <w:r>
        <w:rPr>
          <w:shd w:val="clear" w:color="auto" w:fill="FFFFFF"/>
        </w:rPr>
        <w:t xml:space="preserve">, </w:t>
      </w:r>
      <w:r>
        <w:rPr>
          <w:shd w:val="clear" w:color="auto" w:fill="FFFFFF"/>
        </w:rPr>
        <w:t>as far as expected value</w:t>
      </w:r>
      <w:r>
        <w:rPr>
          <w:shd w:val="clear" w:color="auto" w:fill="FFFFFF"/>
        </w:rPr>
        <w:t xml:space="preserve">, </w:t>
      </w:r>
      <w:r>
        <w:rPr>
          <w:shd w:val="clear" w:color="auto" w:fill="FFFFFF"/>
        </w:rPr>
        <w:t xml:space="preserve">from various field locations, chances of converting a </w:t>
      </w:r>
      <w:r>
        <w:rPr>
          <w:shd w:val="clear" w:color="auto" w:fill="FFFFFF"/>
        </w:rPr>
        <w:t>4</w:t>
      </w:r>
      <w:r w:rsidRPr="00605C10">
        <w:rPr>
          <w:shd w:val="clear" w:color="auto" w:fill="FFFFFF"/>
          <w:vertAlign w:val="superscript"/>
        </w:rPr>
        <w:t>th</w:t>
      </w:r>
      <w:r>
        <w:rPr>
          <w:shd w:val="clear" w:color="auto" w:fill="FFFFFF"/>
        </w:rPr>
        <w:t>-down attempt, etc., then recalculating final expected value comparison using 2015 kicker</w:t>
      </w:r>
      <w:r>
        <w:rPr>
          <w:shd w:val="clear" w:color="auto" w:fill="FFFFFF"/>
        </w:rPr>
        <w:t>s</w:t>
      </w:r>
    </w:p>
    <w:p w14:paraId="257CFAD5" w14:textId="77777777" w:rsidR="009D0AB0" w:rsidRDefault="00F36BA9" w:rsidP="009D0AB0">
      <w:pPr>
        <w:pStyle w:val="ListBullet"/>
      </w:pPr>
      <w:r>
        <w:t xml:space="preserve">Having better kickers </w:t>
      </w:r>
      <w:r w:rsidR="00605C10">
        <w:t xml:space="preserve">= </w:t>
      </w:r>
      <w:r>
        <w:t>big difference, see</w:t>
      </w:r>
      <w:r w:rsidR="00605C10">
        <w:t xml:space="preserve">n </w:t>
      </w:r>
      <w:r>
        <w:t xml:space="preserve">from the blue sea on left </w:t>
      </w:r>
      <w:r w:rsidR="008C269E">
        <w:t xml:space="preserve">vs. </w:t>
      </w:r>
      <w:r>
        <w:t xml:space="preserve">red sea on the right. </w:t>
      </w:r>
    </w:p>
    <w:p w14:paraId="4A6C296A" w14:textId="41A548F0" w:rsidR="00F36BA9" w:rsidRPr="009D0AB0" w:rsidRDefault="009D0AB0" w:rsidP="009D0AB0">
      <w:pPr>
        <w:pStyle w:val="ListBullet"/>
        <w:tabs>
          <w:tab w:val="clear" w:pos="360"/>
          <w:tab w:val="num" w:pos="720"/>
        </w:tabs>
        <w:ind w:left="720"/>
      </w:pPr>
      <w:r>
        <w:t xml:space="preserve">Complete </w:t>
      </w:r>
      <w:r w:rsidR="00F36BA9" w:rsidRPr="009D0AB0">
        <w:t>“Go or No” table </w:t>
      </w:r>
      <w:r>
        <w:t xml:space="preserve"> = </w:t>
      </w:r>
      <w:hyperlink r:id="rId24" w:history="1">
        <w:r w:rsidRPr="004A3055">
          <w:rPr>
            <w:rStyle w:val="Hyperlink"/>
          </w:rPr>
          <w:t>https://www.nytimes.com/2014/09/05/upshot/4th-down-when-to-go-for-it-and-why.html?abt=0002&amp;abg=1</w:t>
        </w:r>
      </w:hyperlink>
      <w:r>
        <w:t xml:space="preserve"> </w:t>
      </w:r>
    </w:p>
    <w:p w14:paraId="5ABE1A30" w14:textId="77777777" w:rsidR="009D0AB0" w:rsidRDefault="00F36BA9" w:rsidP="00D17271">
      <w:pPr>
        <w:pStyle w:val="ListBullet"/>
      </w:pPr>
      <w:r>
        <w:t xml:space="preserve">Getting </w:t>
      </w:r>
      <w:r w:rsidR="009D0AB0">
        <w:t>4</w:t>
      </w:r>
      <w:r w:rsidR="009D0AB0" w:rsidRPr="009D0AB0">
        <w:rPr>
          <w:vertAlign w:val="superscript"/>
        </w:rPr>
        <w:t>th</w:t>
      </w:r>
      <w:r>
        <w:t xml:space="preserve">-down calls wrong </w:t>
      </w:r>
      <w:r w:rsidR="009D0AB0">
        <w:t xml:space="preserve">= </w:t>
      </w:r>
      <w:r>
        <w:t xml:space="preserve">potentially big problem for the model. </w:t>
      </w:r>
    </w:p>
    <w:p w14:paraId="7CFC1D46" w14:textId="77777777" w:rsidR="009D0AB0" w:rsidRDefault="00F36BA9" w:rsidP="00D17271">
      <w:pPr>
        <w:pStyle w:val="ListBullet"/>
      </w:pPr>
      <w:r>
        <w:t xml:space="preserve">As a test case, tried applying </w:t>
      </w:r>
      <w:r>
        <w:rPr>
          <w:bdr w:val="none" w:sz="0" w:space="0" w:color="auto" w:frame="1"/>
        </w:rPr>
        <w:t>4th Down Bot’</w:t>
      </w:r>
      <w:r>
        <w:t>s model to a selection of most relevant kicks from between 25</w:t>
      </w:r>
      <w:r w:rsidR="009D0AB0">
        <w:t>-</w:t>
      </w:r>
      <w:r>
        <w:t xml:space="preserve">55 yards in 2013, then looked at what coaches </w:t>
      </w:r>
      <w:proofErr w:type="gramStart"/>
      <w:r>
        <w:t>actually did</w:t>
      </w:r>
      <w:proofErr w:type="gramEnd"/>
      <w:r>
        <w:t xml:space="preserve"> in those scenarios. </w:t>
      </w:r>
    </w:p>
    <w:p w14:paraId="353429BC" w14:textId="77777777" w:rsidR="001C3B90" w:rsidRDefault="001C3B90" w:rsidP="00D17271">
      <w:pPr>
        <w:pStyle w:val="ListBullet"/>
      </w:pPr>
      <w:r>
        <w:lastRenderedPageBreak/>
        <w:t>G</w:t>
      </w:r>
      <w:r w:rsidR="00F36BA9">
        <w:t xml:space="preserve">raded both against kicking-adjusted results for 2013. </w:t>
      </w:r>
    </w:p>
    <w:p w14:paraId="327DADB6" w14:textId="7ECF6C2C" w:rsidR="00F36BA9" w:rsidRDefault="00F36BA9" w:rsidP="00D17271">
      <w:pPr>
        <w:pStyle w:val="ListBullet"/>
      </w:pPr>
      <w:r>
        <w:t xml:space="preserve">While updated version still concluded coaches </w:t>
      </w:r>
      <w:r w:rsidR="001C3B90">
        <w:t xml:space="preserve">= </w:t>
      </w:r>
      <w:r>
        <w:t xml:space="preserve">too conservative (particularly on </w:t>
      </w:r>
      <w:r w:rsidR="001C3B90">
        <w:t>4</w:t>
      </w:r>
      <w:r w:rsidR="001C3B90" w:rsidRPr="001C3B90">
        <w:rPr>
          <w:vertAlign w:val="superscript"/>
        </w:rPr>
        <w:t>th</w:t>
      </w:r>
      <w:r w:rsidR="001C3B90">
        <w:t xml:space="preserve"> + </w:t>
      </w:r>
      <w:r>
        <w:t xml:space="preserve">short), it found coaches were (very slightly) making more correct decisions than </w:t>
      </w:r>
      <w:r>
        <w:rPr>
          <w:bdr w:val="none" w:sz="0" w:space="0" w:color="auto" w:frame="1"/>
        </w:rPr>
        <w:t>4th Down Bot.</w:t>
      </w:r>
    </w:p>
    <w:p w14:paraId="20D99924" w14:textId="77777777" w:rsidR="001C3B90" w:rsidRDefault="001C3B90" w:rsidP="00D17271">
      <w:pPr>
        <w:pStyle w:val="ListBullet"/>
      </w:pPr>
      <w:r>
        <w:t xml:space="preserve">Differences = </w:t>
      </w:r>
      <w:r w:rsidR="00F36BA9">
        <w:t xml:space="preserve">small (coaches beat bot by only a few points over entire season), but even being just as successful as the bot would be a drastic result considering how </w:t>
      </w:r>
      <w:proofErr w:type="gramStart"/>
      <w:r w:rsidR="00F36BA9">
        <w:t>absolutely terrible</w:t>
      </w:r>
      <w:proofErr w:type="gramEnd"/>
      <w:r w:rsidR="00F36BA9">
        <w:t xml:space="preserve"> coaches’ go-for-it strategy has been for decades. </w:t>
      </w:r>
    </w:p>
    <w:p w14:paraId="48C0929D" w14:textId="77777777" w:rsidR="001C3B90" w:rsidRDefault="00F36BA9" w:rsidP="001C3B90">
      <w:pPr>
        <w:pStyle w:val="ListBullet"/>
        <w:rPr>
          <w:b/>
        </w:rPr>
      </w:pPr>
      <w:r w:rsidRPr="001C3B90">
        <w:rPr>
          <w:b/>
        </w:rPr>
        <w:t>In other words, maybe it’s not that NFL coaches were wrong, they were just ahead of their time!</w:t>
      </w:r>
    </w:p>
    <w:p w14:paraId="6C6030B6" w14:textId="5F833CCE" w:rsidR="00F36BA9" w:rsidRPr="001C3B90" w:rsidRDefault="00F36BA9" w:rsidP="001C3B90">
      <w:pPr>
        <w:pStyle w:val="ListBullet"/>
        <w:rPr>
          <w:b/>
          <w:u w:val="single"/>
        </w:rPr>
      </w:pPr>
      <w:r w:rsidRPr="001C3B90">
        <w:rPr>
          <w:u w:val="single"/>
        </w:rPr>
        <w:t>Time-traveling kickers</w:t>
      </w:r>
    </w:p>
    <w:p w14:paraId="41399BCC" w14:textId="77777777" w:rsidR="00F36BA9" w:rsidRDefault="00F36BA9" w:rsidP="00D17271">
      <w:pPr>
        <w:pStyle w:val="ListBullet"/>
      </w:pPr>
      <w:r>
        <w:t xml:space="preserve">Having such an accurate model also allows </w:t>
      </w:r>
      <w:bookmarkStart w:id="0" w:name="_GoBack"/>
      <w:bookmarkEnd w:id="0"/>
      <w:r>
        <w:t>us to see the overall impact kicking improvement has had on football. For example, we can calculate how kickers from different eras would have performed on a common set of attempts. In the following chart, we can see how many more or fewer points per game the typical team would have scored if kickers from a different era had taken its kicks (the red line is the actual points per game from field goals that year):</w:t>
      </w:r>
    </w:p>
    <w:p w14:paraId="5A1AA751" w14:textId="3AF0178F" w:rsidR="00F36BA9" w:rsidRDefault="00F36BA9" w:rsidP="00D17271">
      <w:pPr>
        <w:pStyle w:val="ListBullet"/>
      </w:pPr>
      <w:r>
        <w:rPr>
          <w:noProof/>
        </w:rPr>
        <w:drawing>
          <wp:inline distT="0" distB="0" distL="0" distR="0" wp14:anchorId="70EB5B2F" wp14:editId="375E81F3">
            <wp:extent cx="3098723" cy="2415540"/>
            <wp:effectExtent l="0" t="0" r="6985" b="3810"/>
            <wp:docPr id="19" name="Picture 19" descr="morris-feature-riddl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rris-feature-riddles-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5061" cy="2420481"/>
                    </a:xfrm>
                    <a:prstGeom prst="rect">
                      <a:avLst/>
                    </a:prstGeom>
                    <a:noFill/>
                    <a:ln>
                      <a:noFill/>
                    </a:ln>
                  </pic:spPr>
                </pic:pic>
              </a:graphicData>
            </a:graphic>
          </wp:inline>
        </w:drawing>
      </w:r>
    </w:p>
    <w:p w14:paraId="4B91AFD5" w14:textId="77777777" w:rsidR="00F36BA9" w:rsidRDefault="00F36BA9" w:rsidP="00D17271">
      <w:pPr>
        <w:pStyle w:val="ListBullet"/>
      </w:pPr>
      <w:r>
        <w:t>The last time kickers were as big a part of the game as they are today, the league had to move the posts back! Since the rule change, the amount of scoring from field goals has increased by more than 2 points per game. A small part of the overall increase (the overall movement of the red line) is a result of taking more field goals, but most of it comes from the improvement in accuracy alone (the width of the “ribbon”).</w:t>
      </w:r>
    </w:p>
    <w:p w14:paraId="2F135D50" w14:textId="77777777" w:rsidR="00F36BA9" w:rsidRDefault="00F36BA9" w:rsidP="00D17271">
      <w:pPr>
        <w:pStyle w:val="ListBullet"/>
      </w:pPr>
      <w:r>
        <w:t>How does this compare to broader scoring trends? As a baseline for comparison, I’ve taken the average points scored in every NFL game since 1961, and then seen how much league scoring deviated from that at any given point in time (the “scoring anomaly”). Then I looked at how much of that anomaly was a result of kicking accuracy.</w:t>
      </w:r>
      <w:hyperlink r:id="rId26" w:anchor="fn-9" w:history="1">
        <w:r>
          <w:rPr>
            <w:rStyle w:val="Hyperlink"/>
            <w:rFonts w:ascii="Consolas" w:hAnsi="Consolas"/>
            <w:color w:val="008FD5"/>
            <w:sz w:val="18"/>
            <w:szCs w:val="18"/>
            <w:u w:val="none"/>
            <w:bdr w:val="none" w:sz="0" w:space="0" w:color="auto" w:frame="1"/>
            <w:vertAlign w:val="superscript"/>
          </w:rPr>
          <w:t>9</w:t>
        </w:r>
      </w:hyperlink>
      <w:r>
        <w:t>:</w:t>
      </w:r>
    </w:p>
    <w:p w14:paraId="14EFA539" w14:textId="572A4CDE" w:rsidR="00F36BA9" w:rsidRDefault="00F36BA9" w:rsidP="00D17271">
      <w:pPr>
        <w:pStyle w:val="ListBullet"/>
      </w:pPr>
      <w:r>
        <w:rPr>
          <w:noProof/>
        </w:rPr>
        <w:lastRenderedPageBreak/>
        <w:drawing>
          <wp:inline distT="0" distB="0" distL="0" distR="0" wp14:anchorId="1015FB7C" wp14:editId="2E26486F">
            <wp:extent cx="3215640" cy="2620620"/>
            <wp:effectExtent l="0" t="0" r="3810" b="8890"/>
            <wp:docPr id="18" name="Picture 18" descr="morris-feature-riddl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ris-feature-riddles-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20011" cy="2624182"/>
                    </a:xfrm>
                    <a:prstGeom prst="rect">
                      <a:avLst/>
                    </a:prstGeom>
                    <a:noFill/>
                    <a:ln>
                      <a:noFill/>
                    </a:ln>
                  </pic:spPr>
                </pic:pic>
              </a:graphicData>
            </a:graphic>
          </wp:inline>
        </w:drawing>
      </w:r>
    </w:p>
    <w:p w14:paraId="48A24968" w14:textId="77777777" w:rsidR="00F36BA9" w:rsidRDefault="00F36BA9" w:rsidP="00D17271">
      <w:pPr>
        <w:pStyle w:val="ListBullet"/>
      </w:pPr>
      <w:r>
        <w:t>Amid wild fluctuations in scoring, kicking has remained a steady, driving force.</w:t>
      </w:r>
    </w:p>
    <w:p w14:paraId="14E7027C" w14:textId="77777777" w:rsidR="00F36BA9" w:rsidRDefault="00F36BA9" w:rsidP="00D17271">
      <w:pPr>
        <w:pStyle w:val="ListBullet"/>
      </w:pPr>
      <w:r>
        <w:t>For all the talk of </w:t>
      </w:r>
      <w:hyperlink r:id="rId28" w:tgtFrame="_blank" w:history="1">
        <w:r>
          <w:rPr>
            <w:rStyle w:val="Hyperlink"/>
            <w:rFonts w:ascii="inherit" w:hAnsi="inherit"/>
            <w:color w:val="008FD5"/>
            <w:sz w:val="26"/>
            <w:szCs w:val="26"/>
            <w:u w:val="none"/>
            <w:bdr w:val="none" w:sz="0" w:space="0" w:color="auto" w:frame="1"/>
          </w:rPr>
          <w:t>West Coast offenses</w:t>
        </w:r>
      </w:hyperlink>
      <w:r>
        <w:t>, the invention of the pro formation, the </w:t>
      </w:r>
      <w:hyperlink r:id="rId29" w:tgtFrame="_blank" w:history="1">
        <w:r>
          <w:rPr>
            <w:rStyle w:val="Hyperlink"/>
            <w:rFonts w:ascii="inherit" w:hAnsi="inherit"/>
            <w:color w:val="008FD5"/>
            <w:sz w:val="26"/>
            <w:szCs w:val="26"/>
            <w:u w:val="none"/>
            <w:bdr w:val="none" w:sz="0" w:space="0" w:color="auto" w:frame="1"/>
          </w:rPr>
          <w:t>wildcat</w:t>
        </w:r>
      </w:hyperlink>
      <w:r>
        <w:t>, </w:t>
      </w:r>
      <w:hyperlink r:id="rId30" w:tgtFrame="_blank" w:history="1">
        <w:r>
          <w:rPr>
            <w:rStyle w:val="Hyperlink"/>
            <w:rFonts w:ascii="inherit" w:hAnsi="inherit"/>
            <w:color w:val="008FD5"/>
            <w:sz w:val="26"/>
            <w:szCs w:val="26"/>
            <w:u w:val="none"/>
            <w:bdr w:val="none" w:sz="0" w:space="0" w:color="auto" w:frame="1"/>
          </w:rPr>
          <w:t>5-wide sets</w:t>
        </w:r>
      </w:hyperlink>
      <w:r>
        <w:t>, the rise of </w:t>
      </w:r>
      <w:hyperlink r:id="rId31" w:tgtFrame="_blank" w:history="1">
        <w:r>
          <w:rPr>
            <w:rStyle w:val="Hyperlink"/>
            <w:rFonts w:ascii="inherit" w:hAnsi="inherit"/>
            <w:color w:val="008FD5"/>
            <w:sz w:val="26"/>
            <w:szCs w:val="26"/>
            <w:u w:val="none"/>
            <w:bdr w:val="none" w:sz="0" w:space="0" w:color="auto" w:frame="1"/>
          </w:rPr>
          <w:t>the pass-catching tight-end</w:t>
        </w:r>
      </w:hyperlink>
      <w:r>
        <w:t>, </w:t>
      </w:r>
      <w:hyperlink r:id="rId32" w:tgtFrame="_blank" w:history="1">
        <w:r>
          <w:rPr>
            <w:rStyle w:val="Hyperlink"/>
            <w:rFonts w:ascii="inherit" w:hAnsi="inherit"/>
            <w:color w:val="008FD5"/>
            <w:sz w:val="26"/>
            <w:szCs w:val="26"/>
            <w:u w:val="none"/>
            <w:bdr w:val="none" w:sz="0" w:space="0" w:color="auto" w:frame="1"/>
          </w:rPr>
          <w:t>Bill Walsh</w:t>
        </w:r>
      </w:hyperlink>
      <w:r>
        <w:t>, the </w:t>
      </w:r>
      <w:hyperlink r:id="rId33" w:tgtFrame="_blank" w:history="1">
        <w:r>
          <w:rPr>
            <w:rStyle w:val="Hyperlink"/>
            <w:rFonts w:ascii="inherit" w:hAnsi="inherit"/>
            <w:color w:val="008FD5"/>
            <w:sz w:val="26"/>
            <w:szCs w:val="26"/>
            <w:u w:val="none"/>
            <w:bdr w:val="none" w:sz="0" w:space="0" w:color="auto" w:frame="1"/>
          </w:rPr>
          <w:t>Greatest Show On Turf</w:t>
        </w:r>
      </w:hyperlink>
      <w:r>
        <w:t>, and the general recognition that passing, passing and more passing is the best way to score in football, half the improvement in scoring in the past 50-plus years of NFL history has come solely from field-goal kickers kicking more accurately.</w:t>
      </w:r>
      <w:hyperlink r:id="rId34" w:anchor="fn-10" w:history="1">
        <w:r>
          <w:rPr>
            <w:rStyle w:val="Hyperlink"/>
            <w:rFonts w:ascii="Consolas" w:hAnsi="Consolas"/>
            <w:color w:val="008FD5"/>
            <w:sz w:val="18"/>
            <w:szCs w:val="18"/>
            <w:u w:val="none"/>
            <w:bdr w:val="none" w:sz="0" w:space="0" w:color="auto" w:frame="1"/>
            <w:vertAlign w:val="superscript"/>
          </w:rPr>
          <w:t>10</w:t>
        </w:r>
      </w:hyperlink>
    </w:p>
    <w:p w14:paraId="7D571181" w14:textId="77777777" w:rsidR="00F36BA9" w:rsidRDefault="00F36BA9" w:rsidP="00D17271">
      <w:pPr>
        <w:pStyle w:val="ListBullet"/>
      </w:pPr>
      <w:r>
        <w:t>The past half-century has seen an era of defensive innovation — running roughly from the mid-’60s to the mid-’70s — a chaotic scoring epoch with wild swings until the early ’90s, and then an era of offensive improvement. But the era of kickers is forever.</w:t>
      </w:r>
    </w:p>
    <w:p w14:paraId="1047867D" w14:textId="77777777" w:rsidR="00F36BA9" w:rsidRDefault="00F36BA9" w:rsidP="00D17271">
      <w:pPr>
        <w:pStyle w:val="ListBullet"/>
      </w:pPr>
      <w:r>
        <w:rPr>
          <w:rStyle w:val="Emphasis"/>
          <w:rFonts w:ascii="inherit" w:hAnsi="inherit"/>
          <w:color w:val="222222"/>
          <w:sz w:val="26"/>
          <w:szCs w:val="26"/>
          <w:bdr w:val="none" w:sz="0" w:space="0" w:color="auto" w:frame="1"/>
        </w:rPr>
        <w:t>Reuben Fischer-Baum contributed graphics.</w:t>
      </w:r>
    </w:p>
    <w:p w14:paraId="22FF305F" w14:textId="77777777" w:rsidR="00F36BA9" w:rsidRDefault="00F36BA9" w:rsidP="00D17271">
      <w:pPr>
        <w:pStyle w:val="ListBullet"/>
      </w:pPr>
      <w:r>
        <w:rPr>
          <w:b/>
          <w:bCs/>
          <w:bdr w:val="none" w:sz="0" w:space="0" w:color="auto" w:frame="1"/>
        </w:rPr>
        <w:t>CORRECTION (Jan. 28, 2:22 p.m.): </w:t>
      </w:r>
      <w:r>
        <w:t>An earlier version of this article i</w:t>
      </w:r>
      <w:r>
        <w:rPr>
          <w:rStyle w:val="s1"/>
          <w:rFonts w:ascii="inherit" w:hAnsi="inherit"/>
          <w:color w:val="222222"/>
          <w:sz w:val="26"/>
          <w:szCs w:val="26"/>
          <w:bdr w:val="none" w:sz="0" w:space="0" w:color="auto" w:frame="1"/>
        </w:rPr>
        <w:t>ncorrectly gave the distances </w:t>
      </w:r>
      <w:r>
        <w:t>from which extra-point kicks were taken in 1933 and in recent years. Actual extra-point</w:t>
      </w:r>
      <w:r>
        <w:rPr>
          <w:rStyle w:val="s1"/>
          <w:rFonts w:ascii="inherit" w:hAnsi="inherit"/>
          <w:color w:val="222222"/>
          <w:sz w:val="26"/>
          <w:szCs w:val="26"/>
          <w:bdr w:val="none" w:sz="0" w:space="0" w:color="auto" w:frame="1"/>
        </w:rPr>
        <w:t> distances aren’t recorded.</w:t>
      </w:r>
    </w:p>
    <w:p w14:paraId="774ECBCD" w14:textId="6DB6874E" w:rsidR="007E0F90" w:rsidRPr="00EF094D" w:rsidRDefault="007E0F90" w:rsidP="00D17271">
      <w:pPr>
        <w:pStyle w:val="ListBullet"/>
      </w:pPr>
      <w:r>
        <w:t xml:space="preserve"> </w:t>
      </w:r>
    </w:p>
    <w:sectPr w:rsidR="007E0F90" w:rsidRPr="00EF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45861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5C2BAB"/>
    <w:multiLevelType w:val="multilevel"/>
    <w:tmpl w:val="F2D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551E16"/>
    <w:multiLevelType w:val="multilevel"/>
    <w:tmpl w:val="CEF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052B6"/>
    <w:multiLevelType w:val="multilevel"/>
    <w:tmpl w:val="BF8A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E5"/>
    <w:rsid w:val="000000C5"/>
    <w:rsid w:val="00002AE6"/>
    <w:rsid w:val="0000540B"/>
    <w:rsid w:val="00007E0F"/>
    <w:rsid w:val="00010DE5"/>
    <w:rsid w:val="0001526C"/>
    <w:rsid w:val="00015B9B"/>
    <w:rsid w:val="00020130"/>
    <w:rsid w:val="00022D82"/>
    <w:rsid w:val="00040A21"/>
    <w:rsid w:val="000414A9"/>
    <w:rsid w:val="00043247"/>
    <w:rsid w:val="0004569D"/>
    <w:rsid w:val="00046018"/>
    <w:rsid w:val="00062563"/>
    <w:rsid w:val="00064F03"/>
    <w:rsid w:val="00073BCB"/>
    <w:rsid w:val="000761FD"/>
    <w:rsid w:val="000850AD"/>
    <w:rsid w:val="000A4A7C"/>
    <w:rsid w:val="000A57B2"/>
    <w:rsid w:val="000B4BFC"/>
    <w:rsid w:val="000C08A1"/>
    <w:rsid w:val="000D545D"/>
    <w:rsid w:val="000D6C3B"/>
    <w:rsid w:val="000E682A"/>
    <w:rsid w:val="000F28E6"/>
    <w:rsid w:val="000F5F2B"/>
    <w:rsid w:val="000F73C9"/>
    <w:rsid w:val="0010514D"/>
    <w:rsid w:val="00112C69"/>
    <w:rsid w:val="00124809"/>
    <w:rsid w:val="00133832"/>
    <w:rsid w:val="001357CB"/>
    <w:rsid w:val="001431AB"/>
    <w:rsid w:val="00144BD8"/>
    <w:rsid w:val="00151AA8"/>
    <w:rsid w:val="001631AF"/>
    <w:rsid w:val="0016413B"/>
    <w:rsid w:val="001660A7"/>
    <w:rsid w:val="001675A0"/>
    <w:rsid w:val="00171E83"/>
    <w:rsid w:val="001766EE"/>
    <w:rsid w:val="00190BAA"/>
    <w:rsid w:val="00191630"/>
    <w:rsid w:val="0019183F"/>
    <w:rsid w:val="0019408A"/>
    <w:rsid w:val="00195BD3"/>
    <w:rsid w:val="00196203"/>
    <w:rsid w:val="001A4A5B"/>
    <w:rsid w:val="001B0602"/>
    <w:rsid w:val="001B4907"/>
    <w:rsid w:val="001C28C6"/>
    <w:rsid w:val="001C3B90"/>
    <w:rsid w:val="001C4B93"/>
    <w:rsid w:val="001D1F2C"/>
    <w:rsid w:val="001D5366"/>
    <w:rsid w:val="001F7D2F"/>
    <w:rsid w:val="00200F5B"/>
    <w:rsid w:val="00205E5A"/>
    <w:rsid w:val="002070F5"/>
    <w:rsid w:val="00210DE3"/>
    <w:rsid w:val="00221EE0"/>
    <w:rsid w:val="00224500"/>
    <w:rsid w:val="002301EB"/>
    <w:rsid w:val="00230507"/>
    <w:rsid w:val="00230A90"/>
    <w:rsid w:val="0023347D"/>
    <w:rsid w:val="0024459F"/>
    <w:rsid w:val="00245A30"/>
    <w:rsid w:val="00245B31"/>
    <w:rsid w:val="002508EB"/>
    <w:rsid w:val="00256319"/>
    <w:rsid w:val="0026316D"/>
    <w:rsid w:val="00267A5A"/>
    <w:rsid w:val="00267ED7"/>
    <w:rsid w:val="002701B7"/>
    <w:rsid w:val="00271C11"/>
    <w:rsid w:val="0028505E"/>
    <w:rsid w:val="00285F8E"/>
    <w:rsid w:val="002876F1"/>
    <w:rsid w:val="00290F78"/>
    <w:rsid w:val="0029429D"/>
    <w:rsid w:val="002B2BA8"/>
    <w:rsid w:val="002B2BDB"/>
    <w:rsid w:val="002B7AA3"/>
    <w:rsid w:val="002C1EDE"/>
    <w:rsid w:val="002C7B03"/>
    <w:rsid w:val="002D456B"/>
    <w:rsid w:val="002D5909"/>
    <w:rsid w:val="002D5D0E"/>
    <w:rsid w:val="002E13B3"/>
    <w:rsid w:val="002F31A5"/>
    <w:rsid w:val="002F3F85"/>
    <w:rsid w:val="002F51F8"/>
    <w:rsid w:val="00304365"/>
    <w:rsid w:val="00322B84"/>
    <w:rsid w:val="00324A0B"/>
    <w:rsid w:val="00334F74"/>
    <w:rsid w:val="00335738"/>
    <w:rsid w:val="00336878"/>
    <w:rsid w:val="0034650C"/>
    <w:rsid w:val="003519A6"/>
    <w:rsid w:val="0035436A"/>
    <w:rsid w:val="003728D8"/>
    <w:rsid w:val="00375BF5"/>
    <w:rsid w:val="00381B46"/>
    <w:rsid w:val="00382176"/>
    <w:rsid w:val="00383320"/>
    <w:rsid w:val="003853E4"/>
    <w:rsid w:val="00391B0D"/>
    <w:rsid w:val="0039666F"/>
    <w:rsid w:val="003A0E56"/>
    <w:rsid w:val="003A2767"/>
    <w:rsid w:val="003B1A40"/>
    <w:rsid w:val="003B24FC"/>
    <w:rsid w:val="003B7D05"/>
    <w:rsid w:val="003C1E30"/>
    <w:rsid w:val="003C6A21"/>
    <w:rsid w:val="003D2215"/>
    <w:rsid w:val="003D7DB6"/>
    <w:rsid w:val="003E13BC"/>
    <w:rsid w:val="003E4E0D"/>
    <w:rsid w:val="003E7E8E"/>
    <w:rsid w:val="003F4651"/>
    <w:rsid w:val="003F587D"/>
    <w:rsid w:val="003F7376"/>
    <w:rsid w:val="00401BE8"/>
    <w:rsid w:val="00411A45"/>
    <w:rsid w:val="00415D3E"/>
    <w:rsid w:val="0042053F"/>
    <w:rsid w:val="00420912"/>
    <w:rsid w:val="00423888"/>
    <w:rsid w:val="00425099"/>
    <w:rsid w:val="0042727A"/>
    <w:rsid w:val="00433946"/>
    <w:rsid w:val="00436ACA"/>
    <w:rsid w:val="00436DC8"/>
    <w:rsid w:val="00446C23"/>
    <w:rsid w:val="00455493"/>
    <w:rsid w:val="004572E5"/>
    <w:rsid w:val="00457C99"/>
    <w:rsid w:val="004650DD"/>
    <w:rsid w:val="00484FAD"/>
    <w:rsid w:val="004906E8"/>
    <w:rsid w:val="00491F2E"/>
    <w:rsid w:val="00492549"/>
    <w:rsid w:val="004A3353"/>
    <w:rsid w:val="004A7DCD"/>
    <w:rsid w:val="004C0B37"/>
    <w:rsid w:val="004C4D0F"/>
    <w:rsid w:val="004C7CA6"/>
    <w:rsid w:val="004D3659"/>
    <w:rsid w:val="004D5AA6"/>
    <w:rsid w:val="004D6CFB"/>
    <w:rsid w:val="004E018F"/>
    <w:rsid w:val="004E3487"/>
    <w:rsid w:val="004E44B1"/>
    <w:rsid w:val="004F48C1"/>
    <w:rsid w:val="004F4E09"/>
    <w:rsid w:val="0050149B"/>
    <w:rsid w:val="00510EF4"/>
    <w:rsid w:val="00527E13"/>
    <w:rsid w:val="0054170C"/>
    <w:rsid w:val="0055182C"/>
    <w:rsid w:val="005518AA"/>
    <w:rsid w:val="00557BD4"/>
    <w:rsid w:val="0056036A"/>
    <w:rsid w:val="00571B4E"/>
    <w:rsid w:val="00573A7F"/>
    <w:rsid w:val="005741AC"/>
    <w:rsid w:val="0057589E"/>
    <w:rsid w:val="0057720F"/>
    <w:rsid w:val="00577E6B"/>
    <w:rsid w:val="005836C2"/>
    <w:rsid w:val="00590184"/>
    <w:rsid w:val="00595AE1"/>
    <w:rsid w:val="00596E04"/>
    <w:rsid w:val="005A0265"/>
    <w:rsid w:val="005B1E58"/>
    <w:rsid w:val="005B4A7F"/>
    <w:rsid w:val="005B4D92"/>
    <w:rsid w:val="005C1F41"/>
    <w:rsid w:val="005C7D52"/>
    <w:rsid w:val="005D4E54"/>
    <w:rsid w:val="005D538B"/>
    <w:rsid w:val="005F26A4"/>
    <w:rsid w:val="00601E04"/>
    <w:rsid w:val="00605C10"/>
    <w:rsid w:val="006108D4"/>
    <w:rsid w:val="00612C5D"/>
    <w:rsid w:val="00612CCA"/>
    <w:rsid w:val="0061760E"/>
    <w:rsid w:val="006227A9"/>
    <w:rsid w:val="00632E5D"/>
    <w:rsid w:val="00643438"/>
    <w:rsid w:val="00654DE5"/>
    <w:rsid w:val="00666E96"/>
    <w:rsid w:val="00675437"/>
    <w:rsid w:val="00684271"/>
    <w:rsid w:val="006A3F61"/>
    <w:rsid w:val="006B00E6"/>
    <w:rsid w:val="006B0BA7"/>
    <w:rsid w:val="006B0EF5"/>
    <w:rsid w:val="006B5614"/>
    <w:rsid w:val="006C3E48"/>
    <w:rsid w:val="006D0FE0"/>
    <w:rsid w:val="006D678D"/>
    <w:rsid w:val="006D6909"/>
    <w:rsid w:val="006E538E"/>
    <w:rsid w:val="006E7831"/>
    <w:rsid w:val="006F0F90"/>
    <w:rsid w:val="006F1D3D"/>
    <w:rsid w:val="006F37E5"/>
    <w:rsid w:val="006F3805"/>
    <w:rsid w:val="007005DA"/>
    <w:rsid w:val="007024AE"/>
    <w:rsid w:val="00705B6C"/>
    <w:rsid w:val="00707650"/>
    <w:rsid w:val="0072070D"/>
    <w:rsid w:val="007220FA"/>
    <w:rsid w:val="00733788"/>
    <w:rsid w:val="0074543A"/>
    <w:rsid w:val="00760750"/>
    <w:rsid w:val="00766576"/>
    <w:rsid w:val="0077547E"/>
    <w:rsid w:val="00781D75"/>
    <w:rsid w:val="00784ED6"/>
    <w:rsid w:val="00787CC1"/>
    <w:rsid w:val="0079216D"/>
    <w:rsid w:val="007968BF"/>
    <w:rsid w:val="007976DC"/>
    <w:rsid w:val="007978E9"/>
    <w:rsid w:val="007C6191"/>
    <w:rsid w:val="007D0B1D"/>
    <w:rsid w:val="007D4EE4"/>
    <w:rsid w:val="007D67BC"/>
    <w:rsid w:val="007E0F90"/>
    <w:rsid w:val="007E3637"/>
    <w:rsid w:val="007E7AC0"/>
    <w:rsid w:val="007F0D26"/>
    <w:rsid w:val="007F56C2"/>
    <w:rsid w:val="007F57A0"/>
    <w:rsid w:val="00811D1B"/>
    <w:rsid w:val="008168C3"/>
    <w:rsid w:val="00823FDA"/>
    <w:rsid w:val="0082682D"/>
    <w:rsid w:val="00831EF6"/>
    <w:rsid w:val="00834742"/>
    <w:rsid w:val="00846578"/>
    <w:rsid w:val="00847B80"/>
    <w:rsid w:val="00851E69"/>
    <w:rsid w:val="00851FAA"/>
    <w:rsid w:val="00855B6A"/>
    <w:rsid w:val="008566DD"/>
    <w:rsid w:val="008723B1"/>
    <w:rsid w:val="00872E3E"/>
    <w:rsid w:val="00874844"/>
    <w:rsid w:val="00875ECD"/>
    <w:rsid w:val="008A28A9"/>
    <w:rsid w:val="008A33E5"/>
    <w:rsid w:val="008A5E46"/>
    <w:rsid w:val="008A5F05"/>
    <w:rsid w:val="008A6A1D"/>
    <w:rsid w:val="008B0159"/>
    <w:rsid w:val="008B1A3E"/>
    <w:rsid w:val="008B311F"/>
    <w:rsid w:val="008C269E"/>
    <w:rsid w:val="008C5A9F"/>
    <w:rsid w:val="008D0466"/>
    <w:rsid w:val="008D4B26"/>
    <w:rsid w:val="008E5E14"/>
    <w:rsid w:val="008F03DC"/>
    <w:rsid w:val="008F1F78"/>
    <w:rsid w:val="0091160F"/>
    <w:rsid w:val="00916A8C"/>
    <w:rsid w:val="00917ECD"/>
    <w:rsid w:val="00927026"/>
    <w:rsid w:val="0093036C"/>
    <w:rsid w:val="0093161F"/>
    <w:rsid w:val="00935056"/>
    <w:rsid w:val="009374E6"/>
    <w:rsid w:val="0094635E"/>
    <w:rsid w:val="00956324"/>
    <w:rsid w:val="009640BA"/>
    <w:rsid w:val="009714F7"/>
    <w:rsid w:val="00972B24"/>
    <w:rsid w:val="009810F1"/>
    <w:rsid w:val="009A2C4D"/>
    <w:rsid w:val="009A635F"/>
    <w:rsid w:val="009B0BDC"/>
    <w:rsid w:val="009B3FAB"/>
    <w:rsid w:val="009B4229"/>
    <w:rsid w:val="009B551E"/>
    <w:rsid w:val="009B7C95"/>
    <w:rsid w:val="009C75D9"/>
    <w:rsid w:val="009D0AB0"/>
    <w:rsid w:val="009E00FE"/>
    <w:rsid w:val="009E3700"/>
    <w:rsid w:val="009E4B2C"/>
    <w:rsid w:val="009E58B7"/>
    <w:rsid w:val="009F1C03"/>
    <w:rsid w:val="009F42DF"/>
    <w:rsid w:val="009F459D"/>
    <w:rsid w:val="009F6A4A"/>
    <w:rsid w:val="00A06990"/>
    <w:rsid w:val="00A105CD"/>
    <w:rsid w:val="00A3067B"/>
    <w:rsid w:val="00A377A0"/>
    <w:rsid w:val="00A55D52"/>
    <w:rsid w:val="00A566D7"/>
    <w:rsid w:val="00A606AE"/>
    <w:rsid w:val="00A607F9"/>
    <w:rsid w:val="00A75096"/>
    <w:rsid w:val="00A80374"/>
    <w:rsid w:val="00A81603"/>
    <w:rsid w:val="00A81F8A"/>
    <w:rsid w:val="00A83544"/>
    <w:rsid w:val="00A91626"/>
    <w:rsid w:val="00A93F19"/>
    <w:rsid w:val="00AA1F6D"/>
    <w:rsid w:val="00AB140D"/>
    <w:rsid w:val="00AB4CC5"/>
    <w:rsid w:val="00AB7105"/>
    <w:rsid w:val="00AC03A5"/>
    <w:rsid w:val="00AC03FA"/>
    <w:rsid w:val="00AC59FA"/>
    <w:rsid w:val="00AD5EAF"/>
    <w:rsid w:val="00AE07CA"/>
    <w:rsid w:val="00B02C5C"/>
    <w:rsid w:val="00B04415"/>
    <w:rsid w:val="00B119DB"/>
    <w:rsid w:val="00B153E0"/>
    <w:rsid w:val="00B2125F"/>
    <w:rsid w:val="00B21AF2"/>
    <w:rsid w:val="00B24827"/>
    <w:rsid w:val="00B2572E"/>
    <w:rsid w:val="00B33F96"/>
    <w:rsid w:val="00B5155F"/>
    <w:rsid w:val="00B555A0"/>
    <w:rsid w:val="00B55907"/>
    <w:rsid w:val="00B56A28"/>
    <w:rsid w:val="00B60968"/>
    <w:rsid w:val="00B60DEE"/>
    <w:rsid w:val="00B6306F"/>
    <w:rsid w:val="00B83966"/>
    <w:rsid w:val="00B8668C"/>
    <w:rsid w:val="00B875AC"/>
    <w:rsid w:val="00B935A0"/>
    <w:rsid w:val="00BB05C0"/>
    <w:rsid w:val="00BB3EE4"/>
    <w:rsid w:val="00BB775E"/>
    <w:rsid w:val="00BC07C3"/>
    <w:rsid w:val="00BC1AA6"/>
    <w:rsid w:val="00BD0670"/>
    <w:rsid w:val="00BD104F"/>
    <w:rsid w:val="00BD2FA6"/>
    <w:rsid w:val="00BD5E1C"/>
    <w:rsid w:val="00BD70F9"/>
    <w:rsid w:val="00BE380E"/>
    <w:rsid w:val="00BF04BE"/>
    <w:rsid w:val="00BF066E"/>
    <w:rsid w:val="00BF4179"/>
    <w:rsid w:val="00C0559A"/>
    <w:rsid w:val="00C22BAB"/>
    <w:rsid w:val="00C23A51"/>
    <w:rsid w:val="00C46933"/>
    <w:rsid w:val="00C54D08"/>
    <w:rsid w:val="00C60C11"/>
    <w:rsid w:val="00C65B9F"/>
    <w:rsid w:val="00C750C5"/>
    <w:rsid w:val="00C808F5"/>
    <w:rsid w:val="00C81F7B"/>
    <w:rsid w:val="00C9182F"/>
    <w:rsid w:val="00C96A1B"/>
    <w:rsid w:val="00CA3789"/>
    <w:rsid w:val="00CA4F03"/>
    <w:rsid w:val="00CB303C"/>
    <w:rsid w:val="00CD0793"/>
    <w:rsid w:val="00CD4652"/>
    <w:rsid w:val="00CD5B90"/>
    <w:rsid w:val="00CF203B"/>
    <w:rsid w:val="00CF6F7E"/>
    <w:rsid w:val="00D00860"/>
    <w:rsid w:val="00D01579"/>
    <w:rsid w:val="00D02EC8"/>
    <w:rsid w:val="00D07314"/>
    <w:rsid w:val="00D17271"/>
    <w:rsid w:val="00D21B22"/>
    <w:rsid w:val="00D54554"/>
    <w:rsid w:val="00D66F95"/>
    <w:rsid w:val="00D86F51"/>
    <w:rsid w:val="00D913AC"/>
    <w:rsid w:val="00D9238F"/>
    <w:rsid w:val="00D952BB"/>
    <w:rsid w:val="00DB2A42"/>
    <w:rsid w:val="00DC0F32"/>
    <w:rsid w:val="00DC1A2A"/>
    <w:rsid w:val="00DC7474"/>
    <w:rsid w:val="00DD363A"/>
    <w:rsid w:val="00DD5BD0"/>
    <w:rsid w:val="00DD636A"/>
    <w:rsid w:val="00DD6A89"/>
    <w:rsid w:val="00DE5997"/>
    <w:rsid w:val="00DE6B8B"/>
    <w:rsid w:val="00DF09DD"/>
    <w:rsid w:val="00DF376B"/>
    <w:rsid w:val="00DF5209"/>
    <w:rsid w:val="00DF5E86"/>
    <w:rsid w:val="00E0157D"/>
    <w:rsid w:val="00E031CF"/>
    <w:rsid w:val="00E31490"/>
    <w:rsid w:val="00E34499"/>
    <w:rsid w:val="00E363FF"/>
    <w:rsid w:val="00E465C4"/>
    <w:rsid w:val="00E46FAE"/>
    <w:rsid w:val="00E5113F"/>
    <w:rsid w:val="00E522DE"/>
    <w:rsid w:val="00E56252"/>
    <w:rsid w:val="00E63124"/>
    <w:rsid w:val="00E74F0A"/>
    <w:rsid w:val="00E91797"/>
    <w:rsid w:val="00E954E4"/>
    <w:rsid w:val="00E95E68"/>
    <w:rsid w:val="00E978FA"/>
    <w:rsid w:val="00EA7E18"/>
    <w:rsid w:val="00EB29D0"/>
    <w:rsid w:val="00EC1E6E"/>
    <w:rsid w:val="00EC525F"/>
    <w:rsid w:val="00EC6C98"/>
    <w:rsid w:val="00ED02BC"/>
    <w:rsid w:val="00EE05F8"/>
    <w:rsid w:val="00EE5A24"/>
    <w:rsid w:val="00EF094D"/>
    <w:rsid w:val="00EF4DF5"/>
    <w:rsid w:val="00EF573B"/>
    <w:rsid w:val="00F06A88"/>
    <w:rsid w:val="00F10CFF"/>
    <w:rsid w:val="00F316A3"/>
    <w:rsid w:val="00F3354C"/>
    <w:rsid w:val="00F3546D"/>
    <w:rsid w:val="00F35B30"/>
    <w:rsid w:val="00F36BA9"/>
    <w:rsid w:val="00F36CD1"/>
    <w:rsid w:val="00F44522"/>
    <w:rsid w:val="00F46060"/>
    <w:rsid w:val="00F4718B"/>
    <w:rsid w:val="00F645A6"/>
    <w:rsid w:val="00F66ADE"/>
    <w:rsid w:val="00F67020"/>
    <w:rsid w:val="00F67B69"/>
    <w:rsid w:val="00F718AF"/>
    <w:rsid w:val="00F76E89"/>
    <w:rsid w:val="00F86EB3"/>
    <w:rsid w:val="00F935BE"/>
    <w:rsid w:val="00FB093F"/>
    <w:rsid w:val="00FB1503"/>
    <w:rsid w:val="00FB79B7"/>
    <w:rsid w:val="00FC7CCC"/>
    <w:rsid w:val="00FE0F52"/>
    <w:rsid w:val="00FE2885"/>
    <w:rsid w:val="00FE3C44"/>
    <w:rsid w:val="00FE5B05"/>
    <w:rsid w:val="00FE7854"/>
    <w:rsid w:val="00FF142B"/>
    <w:rsid w:val="00FF1A15"/>
    <w:rsid w:val="00FF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6B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65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customStyle="1" w:styleId="UnresolvedMention1">
    <w:name w:val="Unresolved Mention1"/>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 w:type="character" w:customStyle="1" w:styleId="Heading4Char">
    <w:name w:val="Heading 4 Char"/>
    <w:basedOn w:val="DefaultParagraphFont"/>
    <w:link w:val="Heading4"/>
    <w:uiPriority w:val="9"/>
    <w:rsid w:val="00C65B9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20912"/>
    <w:rPr>
      <w:color w:val="954F72" w:themeColor="followedHyperlink"/>
      <w:u w:val="single"/>
    </w:rPr>
  </w:style>
  <w:style w:type="character" w:customStyle="1" w:styleId="UnresolvedMention2">
    <w:name w:val="Unresolved Mention2"/>
    <w:basedOn w:val="DefaultParagraphFont"/>
    <w:uiPriority w:val="99"/>
    <w:semiHidden/>
    <w:unhideWhenUsed/>
    <w:rsid w:val="00E63124"/>
    <w:rPr>
      <w:color w:val="808080"/>
      <w:shd w:val="clear" w:color="auto" w:fill="E6E6E6"/>
    </w:rPr>
  </w:style>
  <w:style w:type="character" w:styleId="Strong">
    <w:name w:val="Strong"/>
    <w:basedOn w:val="DefaultParagraphFont"/>
    <w:uiPriority w:val="22"/>
    <w:qFormat/>
    <w:rsid w:val="007E0F90"/>
    <w:rPr>
      <w:b/>
      <w:bCs/>
    </w:rPr>
  </w:style>
  <w:style w:type="character" w:styleId="Emphasis">
    <w:name w:val="Emphasis"/>
    <w:basedOn w:val="DefaultParagraphFont"/>
    <w:uiPriority w:val="20"/>
    <w:qFormat/>
    <w:rsid w:val="007E0F90"/>
    <w:rPr>
      <w:i/>
      <w:iCs/>
    </w:rPr>
  </w:style>
  <w:style w:type="character" w:customStyle="1" w:styleId="ysp-player">
    <w:name w:val="ysp-player"/>
    <w:basedOn w:val="DefaultParagraphFont"/>
    <w:rsid w:val="007E0F90"/>
  </w:style>
  <w:style w:type="character" w:styleId="UnresolvedMention">
    <w:name w:val="Unresolved Mention"/>
    <w:basedOn w:val="DefaultParagraphFont"/>
    <w:uiPriority w:val="99"/>
    <w:semiHidden/>
    <w:unhideWhenUsed/>
    <w:rsid w:val="00EF573B"/>
    <w:rPr>
      <w:color w:val="808080"/>
      <w:shd w:val="clear" w:color="auto" w:fill="E6E6E6"/>
    </w:rPr>
  </w:style>
  <w:style w:type="character" w:customStyle="1" w:styleId="Heading3Char">
    <w:name w:val="Heading 3 Char"/>
    <w:basedOn w:val="DefaultParagraphFont"/>
    <w:link w:val="Heading3"/>
    <w:uiPriority w:val="9"/>
    <w:rsid w:val="00F36BA9"/>
    <w:rPr>
      <w:rFonts w:ascii="Times New Roman" w:eastAsia="Times New Roman" w:hAnsi="Times New Roman" w:cs="Times New Roman"/>
      <w:b/>
      <w:bCs/>
      <w:sz w:val="27"/>
      <w:szCs w:val="27"/>
    </w:rPr>
  </w:style>
  <w:style w:type="paragraph" w:customStyle="1" w:styleId="p1">
    <w:name w:val="p1"/>
    <w:basedOn w:val="Normal"/>
    <w:rsid w:val="00F36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36BA9"/>
  </w:style>
  <w:style w:type="character" w:customStyle="1" w:styleId="twitter">
    <w:name w:val="twitter"/>
    <w:basedOn w:val="DefaultParagraphFont"/>
    <w:rsid w:val="00F36BA9"/>
  </w:style>
  <w:style w:type="character" w:customStyle="1" w:styleId="twitter-username">
    <w:name w:val="twitter-username"/>
    <w:basedOn w:val="DefaultParagraphFont"/>
    <w:rsid w:val="00F36BA9"/>
  </w:style>
  <w:style w:type="paragraph" w:customStyle="1" w:styleId="filed-under">
    <w:name w:val="filed-under"/>
    <w:basedOn w:val="Normal"/>
    <w:rsid w:val="00F36B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links">
    <w:name w:val="tag-links"/>
    <w:basedOn w:val="Normal"/>
    <w:rsid w:val="00F36B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F36BA9"/>
  </w:style>
  <w:style w:type="paragraph" w:styleId="z-TopofForm">
    <w:name w:val="HTML Top of Form"/>
    <w:basedOn w:val="Normal"/>
    <w:next w:val="Normal"/>
    <w:link w:val="z-TopofFormChar"/>
    <w:hidden/>
    <w:uiPriority w:val="99"/>
    <w:semiHidden/>
    <w:unhideWhenUsed/>
    <w:rsid w:val="00F36BA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6BA9"/>
    <w:rPr>
      <w:rFonts w:ascii="Arial" w:eastAsia="Times New Roman" w:hAnsi="Arial" w:cs="Arial"/>
      <w:vanish/>
      <w:sz w:val="16"/>
      <w:szCs w:val="16"/>
    </w:rPr>
  </w:style>
  <w:style w:type="paragraph" w:customStyle="1" w:styleId="newsletter-article-links">
    <w:name w:val="newsletter-article-links"/>
    <w:basedOn w:val="Normal"/>
    <w:rsid w:val="00F36BA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36BA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6BA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00">
      <w:bodyDiv w:val="1"/>
      <w:marLeft w:val="0"/>
      <w:marRight w:val="0"/>
      <w:marTop w:val="0"/>
      <w:marBottom w:val="0"/>
      <w:divBdr>
        <w:top w:val="none" w:sz="0" w:space="0" w:color="auto"/>
        <w:left w:val="none" w:sz="0" w:space="0" w:color="auto"/>
        <w:bottom w:val="none" w:sz="0" w:space="0" w:color="auto"/>
        <w:right w:val="none" w:sz="0" w:space="0" w:color="auto"/>
      </w:divBdr>
      <w:divsChild>
        <w:div w:id="1066300527">
          <w:marLeft w:val="0"/>
          <w:marRight w:val="0"/>
          <w:marTop w:val="0"/>
          <w:marBottom w:val="0"/>
          <w:divBdr>
            <w:top w:val="none" w:sz="0" w:space="0" w:color="auto"/>
            <w:left w:val="none" w:sz="0" w:space="0" w:color="auto"/>
            <w:bottom w:val="none" w:sz="0" w:space="0" w:color="auto"/>
            <w:right w:val="none" w:sz="0" w:space="0" w:color="auto"/>
          </w:divBdr>
        </w:div>
        <w:div w:id="1713767685">
          <w:marLeft w:val="0"/>
          <w:marRight w:val="0"/>
          <w:marTop w:val="0"/>
          <w:marBottom w:val="0"/>
          <w:divBdr>
            <w:top w:val="none" w:sz="0" w:space="0" w:color="auto"/>
            <w:left w:val="none" w:sz="0" w:space="0" w:color="auto"/>
            <w:bottom w:val="none" w:sz="0" w:space="0" w:color="auto"/>
            <w:right w:val="none" w:sz="0" w:space="0" w:color="auto"/>
          </w:divBdr>
        </w:div>
        <w:div w:id="607195885">
          <w:marLeft w:val="0"/>
          <w:marRight w:val="0"/>
          <w:marTop w:val="0"/>
          <w:marBottom w:val="0"/>
          <w:divBdr>
            <w:top w:val="none" w:sz="0" w:space="0" w:color="auto"/>
            <w:left w:val="none" w:sz="0" w:space="0" w:color="auto"/>
            <w:bottom w:val="none" w:sz="0" w:space="0" w:color="auto"/>
            <w:right w:val="none" w:sz="0" w:space="0" w:color="auto"/>
          </w:divBdr>
        </w:div>
        <w:div w:id="706685272">
          <w:marLeft w:val="0"/>
          <w:marRight w:val="0"/>
          <w:marTop w:val="0"/>
          <w:marBottom w:val="0"/>
          <w:divBdr>
            <w:top w:val="none" w:sz="0" w:space="0" w:color="auto"/>
            <w:left w:val="none" w:sz="0" w:space="0" w:color="auto"/>
            <w:bottom w:val="none" w:sz="0" w:space="0" w:color="auto"/>
            <w:right w:val="none" w:sz="0" w:space="0" w:color="auto"/>
          </w:divBdr>
        </w:div>
        <w:div w:id="940071428">
          <w:marLeft w:val="0"/>
          <w:marRight w:val="0"/>
          <w:marTop w:val="0"/>
          <w:marBottom w:val="0"/>
          <w:divBdr>
            <w:top w:val="none" w:sz="0" w:space="0" w:color="auto"/>
            <w:left w:val="none" w:sz="0" w:space="0" w:color="auto"/>
            <w:bottom w:val="none" w:sz="0" w:space="0" w:color="auto"/>
            <w:right w:val="none" w:sz="0" w:space="0" w:color="auto"/>
          </w:divBdr>
        </w:div>
        <w:div w:id="1802916148">
          <w:marLeft w:val="0"/>
          <w:marRight w:val="0"/>
          <w:marTop w:val="0"/>
          <w:marBottom w:val="0"/>
          <w:divBdr>
            <w:top w:val="none" w:sz="0" w:space="0" w:color="auto"/>
            <w:left w:val="none" w:sz="0" w:space="0" w:color="auto"/>
            <w:bottom w:val="none" w:sz="0" w:space="0" w:color="auto"/>
            <w:right w:val="none" w:sz="0" w:space="0" w:color="auto"/>
          </w:divBdr>
        </w:div>
        <w:div w:id="1479878715">
          <w:marLeft w:val="0"/>
          <w:marRight w:val="0"/>
          <w:marTop w:val="0"/>
          <w:marBottom w:val="0"/>
          <w:divBdr>
            <w:top w:val="none" w:sz="0" w:space="0" w:color="auto"/>
            <w:left w:val="none" w:sz="0" w:space="0" w:color="auto"/>
            <w:bottom w:val="none" w:sz="0" w:space="0" w:color="auto"/>
            <w:right w:val="none" w:sz="0" w:space="0" w:color="auto"/>
          </w:divBdr>
        </w:div>
        <w:div w:id="1800607715">
          <w:marLeft w:val="0"/>
          <w:marRight w:val="0"/>
          <w:marTop w:val="0"/>
          <w:marBottom w:val="0"/>
          <w:divBdr>
            <w:top w:val="none" w:sz="0" w:space="0" w:color="auto"/>
            <w:left w:val="none" w:sz="0" w:space="0" w:color="auto"/>
            <w:bottom w:val="none" w:sz="0" w:space="0" w:color="auto"/>
            <w:right w:val="none" w:sz="0" w:space="0" w:color="auto"/>
          </w:divBdr>
        </w:div>
      </w:divsChild>
    </w:div>
    <w:div w:id="65882182">
      <w:bodyDiv w:val="1"/>
      <w:marLeft w:val="0"/>
      <w:marRight w:val="0"/>
      <w:marTop w:val="0"/>
      <w:marBottom w:val="0"/>
      <w:divBdr>
        <w:top w:val="none" w:sz="0" w:space="0" w:color="auto"/>
        <w:left w:val="none" w:sz="0" w:space="0" w:color="auto"/>
        <w:bottom w:val="none" w:sz="0" w:space="0" w:color="auto"/>
        <w:right w:val="none" w:sz="0" w:space="0" w:color="auto"/>
      </w:divBdr>
      <w:divsChild>
        <w:div w:id="544561766">
          <w:marLeft w:val="0"/>
          <w:marRight w:val="0"/>
          <w:marTop w:val="0"/>
          <w:marBottom w:val="0"/>
          <w:divBdr>
            <w:top w:val="none" w:sz="0" w:space="0" w:color="auto"/>
            <w:left w:val="none" w:sz="0" w:space="0" w:color="auto"/>
            <w:bottom w:val="none" w:sz="0" w:space="0" w:color="auto"/>
            <w:right w:val="none" w:sz="0" w:space="0" w:color="auto"/>
          </w:divBdr>
        </w:div>
        <w:div w:id="816529449">
          <w:marLeft w:val="0"/>
          <w:marRight w:val="0"/>
          <w:marTop w:val="0"/>
          <w:marBottom w:val="0"/>
          <w:divBdr>
            <w:top w:val="none" w:sz="0" w:space="0" w:color="auto"/>
            <w:left w:val="none" w:sz="0" w:space="0" w:color="auto"/>
            <w:bottom w:val="none" w:sz="0" w:space="0" w:color="auto"/>
            <w:right w:val="none" w:sz="0" w:space="0" w:color="auto"/>
          </w:divBdr>
        </w:div>
        <w:div w:id="176314739">
          <w:marLeft w:val="0"/>
          <w:marRight w:val="0"/>
          <w:marTop w:val="0"/>
          <w:marBottom w:val="0"/>
          <w:divBdr>
            <w:top w:val="none" w:sz="0" w:space="0" w:color="auto"/>
            <w:left w:val="none" w:sz="0" w:space="0" w:color="auto"/>
            <w:bottom w:val="none" w:sz="0" w:space="0" w:color="auto"/>
            <w:right w:val="none" w:sz="0" w:space="0" w:color="auto"/>
          </w:divBdr>
        </w:div>
        <w:div w:id="834489285">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
        <w:div w:id="375274715">
          <w:marLeft w:val="0"/>
          <w:marRight w:val="0"/>
          <w:marTop w:val="0"/>
          <w:marBottom w:val="0"/>
          <w:divBdr>
            <w:top w:val="none" w:sz="0" w:space="0" w:color="auto"/>
            <w:left w:val="none" w:sz="0" w:space="0" w:color="auto"/>
            <w:bottom w:val="none" w:sz="0" w:space="0" w:color="auto"/>
            <w:right w:val="none" w:sz="0" w:space="0" w:color="auto"/>
          </w:divBdr>
        </w:div>
        <w:div w:id="639964578">
          <w:marLeft w:val="0"/>
          <w:marRight w:val="0"/>
          <w:marTop w:val="0"/>
          <w:marBottom w:val="0"/>
          <w:divBdr>
            <w:top w:val="none" w:sz="0" w:space="0" w:color="auto"/>
            <w:left w:val="none" w:sz="0" w:space="0" w:color="auto"/>
            <w:bottom w:val="none" w:sz="0" w:space="0" w:color="auto"/>
            <w:right w:val="none" w:sz="0" w:space="0" w:color="auto"/>
          </w:divBdr>
        </w:div>
      </w:divsChild>
    </w:div>
    <w:div w:id="87703206">
      <w:bodyDiv w:val="1"/>
      <w:marLeft w:val="0"/>
      <w:marRight w:val="0"/>
      <w:marTop w:val="0"/>
      <w:marBottom w:val="0"/>
      <w:divBdr>
        <w:top w:val="none" w:sz="0" w:space="0" w:color="auto"/>
        <w:left w:val="none" w:sz="0" w:space="0" w:color="auto"/>
        <w:bottom w:val="none" w:sz="0" w:space="0" w:color="auto"/>
        <w:right w:val="none" w:sz="0" w:space="0" w:color="auto"/>
      </w:divBdr>
    </w:div>
    <w:div w:id="111290953">
      <w:bodyDiv w:val="1"/>
      <w:marLeft w:val="0"/>
      <w:marRight w:val="0"/>
      <w:marTop w:val="0"/>
      <w:marBottom w:val="0"/>
      <w:divBdr>
        <w:top w:val="none" w:sz="0" w:space="0" w:color="auto"/>
        <w:left w:val="none" w:sz="0" w:space="0" w:color="auto"/>
        <w:bottom w:val="none" w:sz="0" w:space="0" w:color="auto"/>
        <w:right w:val="none" w:sz="0" w:space="0" w:color="auto"/>
      </w:divBdr>
    </w:div>
    <w:div w:id="126094555">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08306021">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302276760">
      <w:bodyDiv w:val="1"/>
      <w:marLeft w:val="0"/>
      <w:marRight w:val="0"/>
      <w:marTop w:val="0"/>
      <w:marBottom w:val="0"/>
      <w:divBdr>
        <w:top w:val="none" w:sz="0" w:space="0" w:color="auto"/>
        <w:left w:val="none" w:sz="0" w:space="0" w:color="auto"/>
        <w:bottom w:val="none" w:sz="0" w:space="0" w:color="auto"/>
        <w:right w:val="none" w:sz="0" w:space="0" w:color="auto"/>
      </w:divBdr>
    </w:div>
    <w:div w:id="359935472">
      <w:bodyDiv w:val="1"/>
      <w:marLeft w:val="0"/>
      <w:marRight w:val="0"/>
      <w:marTop w:val="0"/>
      <w:marBottom w:val="0"/>
      <w:divBdr>
        <w:top w:val="none" w:sz="0" w:space="0" w:color="auto"/>
        <w:left w:val="none" w:sz="0" w:space="0" w:color="auto"/>
        <w:bottom w:val="none" w:sz="0" w:space="0" w:color="auto"/>
        <w:right w:val="none" w:sz="0" w:space="0" w:color="auto"/>
      </w:divBdr>
    </w:div>
    <w:div w:id="372580741">
      <w:bodyDiv w:val="1"/>
      <w:marLeft w:val="0"/>
      <w:marRight w:val="0"/>
      <w:marTop w:val="0"/>
      <w:marBottom w:val="0"/>
      <w:divBdr>
        <w:top w:val="none" w:sz="0" w:space="0" w:color="auto"/>
        <w:left w:val="none" w:sz="0" w:space="0" w:color="auto"/>
        <w:bottom w:val="none" w:sz="0" w:space="0" w:color="auto"/>
        <w:right w:val="none" w:sz="0" w:space="0" w:color="auto"/>
      </w:divBdr>
      <w:divsChild>
        <w:div w:id="28652894">
          <w:marLeft w:val="0"/>
          <w:marRight w:val="0"/>
          <w:marTop w:val="0"/>
          <w:marBottom w:val="0"/>
          <w:divBdr>
            <w:top w:val="none" w:sz="0" w:space="0" w:color="auto"/>
            <w:left w:val="none" w:sz="0" w:space="0" w:color="auto"/>
            <w:bottom w:val="none" w:sz="0" w:space="0" w:color="auto"/>
            <w:right w:val="none" w:sz="0" w:space="0" w:color="auto"/>
          </w:divBdr>
        </w:div>
        <w:div w:id="1820417347">
          <w:marLeft w:val="0"/>
          <w:marRight w:val="0"/>
          <w:marTop w:val="0"/>
          <w:marBottom w:val="0"/>
          <w:divBdr>
            <w:top w:val="none" w:sz="0" w:space="0" w:color="auto"/>
            <w:left w:val="none" w:sz="0" w:space="0" w:color="auto"/>
            <w:bottom w:val="none" w:sz="0" w:space="0" w:color="auto"/>
            <w:right w:val="none" w:sz="0" w:space="0" w:color="auto"/>
          </w:divBdr>
        </w:div>
        <w:div w:id="2082828457">
          <w:marLeft w:val="0"/>
          <w:marRight w:val="0"/>
          <w:marTop w:val="0"/>
          <w:marBottom w:val="0"/>
          <w:divBdr>
            <w:top w:val="none" w:sz="0" w:space="0" w:color="auto"/>
            <w:left w:val="none" w:sz="0" w:space="0" w:color="auto"/>
            <w:bottom w:val="none" w:sz="0" w:space="0" w:color="auto"/>
            <w:right w:val="none" w:sz="0" w:space="0" w:color="auto"/>
          </w:divBdr>
        </w:div>
        <w:div w:id="888108713">
          <w:marLeft w:val="0"/>
          <w:marRight w:val="0"/>
          <w:marTop w:val="0"/>
          <w:marBottom w:val="0"/>
          <w:divBdr>
            <w:top w:val="none" w:sz="0" w:space="0" w:color="auto"/>
            <w:left w:val="none" w:sz="0" w:space="0" w:color="auto"/>
            <w:bottom w:val="none" w:sz="0" w:space="0" w:color="auto"/>
            <w:right w:val="none" w:sz="0" w:space="0" w:color="auto"/>
          </w:divBdr>
        </w:div>
        <w:div w:id="1805737900">
          <w:marLeft w:val="0"/>
          <w:marRight w:val="0"/>
          <w:marTop w:val="0"/>
          <w:marBottom w:val="0"/>
          <w:divBdr>
            <w:top w:val="none" w:sz="0" w:space="0" w:color="auto"/>
            <w:left w:val="none" w:sz="0" w:space="0" w:color="auto"/>
            <w:bottom w:val="none" w:sz="0" w:space="0" w:color="auto"/>
            <w:right w:val="none" w:sz="0" w:space="0" w:color="auto"/>
          </w:divBdr>
        </w:div>
        <w:div w:id="2013219073">
          <w:marLeft w:val="0"/>
          <w:marRight w:val="0"/>
          <w:marTop w:val="0"/>
          <w:marBottom w:val="0"/>
          <w:divBdr>
            <w:top w:val="none" w:sz="0" w:space="0" w:color="auto"/>
            <w:left w:val="none" w:sz="0" w:space="0" w:color="auto"/>
            <w:bottom w:val="none" w:sz="0" w:space="0" w:color="auto"/>
            <w:right w:val="none" w:sz="0" w:space="0" w:color="auto"/>
          </w:divBdr>
        </w:div>
        <w:div w:id="1175192053">
          <w:marLeft w:val="0"/>
          <w:marRight w:val="0"/>
          <w:marTop w:val="0"/>
          <w:marBottom w:val="0"/>
          <w:divBdr>
            <w:top w:val="none" w:sz="0" w:space="0" w:color="auto"/>
            <w:left w:val="none" w:sz="0" w:space="0" w:color="auto"/>
            <w:bottom w:val="none" w:sz="0" w:space="0" w:color="auto"/>
            <w:right w:val="none" w:sz="0" w:space="0" w:color="auto"/>
          </w:divBdr>
        </w:div>
      </w:divsChild>
    </w:div>
    <w:div w:id="490295364">
      <w:bodyDiv w:val="1"/>
      <w:marLeft w:val="0"/>
      <w:marRight w:val="0"/>
      <w:marTop w:val="0"/>
      <w:marBottom w:val="0"/>
      <w:divBdr>
        <w:top w:val="none" w:sz="0" w:space="0" w:color="auto"/>
        <w:left w:val="none" w:sz="0" w:space="0" w:color="auto"/>
        <w:bottom w:val="none" w:sz="0" w:space="0" w:color="auto"/>
        <w:right w:val="none" w:sz="0" w:space="0" w:color="auto"/>
      </w:divBdr>
    </w:div>
    <w:div w:id="495416516">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57668313">
      <w:bodyDiv w:val="1"/>
      <w:marLeft w:val="0"/>
      <w:marRight w:val="0"/>
      <w:marTop w:val="0"/>
      <w:marBottom w:val="0"/>
      <w:divBdr>
        <w:top w:val="none" w:sz="0" w:space="0" w:color="auto"/>
        <w:left w:val="none" w:sz="0" w:space="0" w:color="auto"/>
        <w:bottom w:val="none" w:sz="0" w:space="0" w:color="auto"/>
        <w:right w:val="none" w:sz="0" w:space="0" w:color="auto"/>
      </w:divBdr>
    </w:div>
    <w:div w:id="659843807">
      <w:bodyDiv w:val="1"/>
      <w:marLeft w:val="0"/>
      <w:marRight w:val="0"/>
      <w:marTop w:val="0"/>
      <w:marBottom w:val="0"/>
      <w:divBdr>
        <w:top w:val="none" w:sz="0" w:space="0" w:color="auto"/>
        <w:left w:val="none" w:sz="0" w:space="0" w:color="auto"/>
        <w:bottom w:val="none" w:sz="0" w:space="0" w:color="auto"/>
        <w:right w:val="none" w:sz="0" w:space="0" w:color="auto"/>
      </w:divBdr>
    </w:div>
    <w:div w:id="797336123">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828835945">
      <w:bodyDiv w:val="1"/>
      <w:marLeft w:val="0"/>
      <w:marRight w:val="0"/>
      <w:marTop w:val="0"/>
      <w:marBottom w:val="0"/>
      <w:divBdr>
        <w:top w:val="none" w:sz="0" w:space="0" w:color="auto"/>
        <w:left w:val="none" w:sz="0" w:space="0" w:color="auto"/>
        <w:bottom w:val="none" w:sz="0" w:space="0" w:color="auto"/>
        <w:right w:val="none" w:sz="0" w:space="0" w:color="auto"/>
      </w:divBdr>
    </w:div>
    <w:div w:id="911240072">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964772250">
      <w:bodyDiv w:val="1"/>
      <w:marLeft w:val="0"/>
      <w:marRight w:val="0"/>
      <w:marTop w:val="0"/>
      <w:marBottom w:val="0"/>
      <w:divBdr>
        <w:top w:val="none" w:sz="0" w:space="0" w:color="auto"/>
        <w:left w:val="none" w:sz="0" w:space="0" w:color="auto"/>
        <w:bottom w:val="none" w:sz="0" w:space="0" w:color="auto"/>
        <w:right w:val="none" w:sz="0" w:space="0" w:color="auto"/>
      </w:divBdr>
    </w:div>
    <w:div w:id="1071273046">
      <w:bodyDiv w:val="1"/>
      <w:marLeft w:val="0"/>
      <w:marRight w:val="0"/>
      <w:marTop w:val="0"/>
      <w:marBottom w:val="0"/>
      <w:divBdr>
        <w:top w:val="none" w:sz="0" w:space="0" w:color="auto"/>
        <w:left w:val="none" w:sz="0" w:space="0" w:color="auto"/>
        <w:bottom w:val="none" w:sz="0" w:space="0" w:color="auto"/>
        <w:right w:val="none" w:sz="0" w:space="0" w:color="auto"/>
      </w:divBdr>
      <w:divsChild>
        <w:div w:id="882055852">
          <w:marLeft w:val="0"/>
          <w:marRight w:val="0"/>
          <w:marTop w:val="0"/>
          <w:marBottom w:val="0"/>
          <w:divBdr>
            <w:top w:val="none" w:sz="0" w:space="0" w:color="auto"/>
            <w:left w:val="none" w:sz="0" w:space="0" w:color="auto"/>
            <w:bottom w:val="none" w:sz="0" w:space="0" w:color="auto"/>
            <w:right w:val="none" w:sz="0" w:space="0" w:color="auto"/>
          </w:divBdr>
        </w:div>
        <w:div w:id="1341422672">
          <w:marLeft w:val="0"/>
          <w:marRight w:val="0"/>
          <w:marTop w:val="0"/>
          <w:marBottom w:val="0"/>
          <w:divBdr>
            <w:top w:val="none" w:sz="0" w:space="0" w:color="auto"/>
            <w:left w:val="none" w:sz="0" w:space="0" w:color="auto"/>
            <w:bottom w:val="none" w:sz="0" w:space="0" w:color="auto"/>
            <w:right w:val="none" w:sz="0" w:space="0" w:color="auto"/>
          </w:divBdr>
        </w:div>
        <w:div w:id="858666310">
          <w:marLeft w:val="0"/>
          <w:marRight w:val="0"/>
          <w:marTop w:val="0"/>
          <w:marBottom w:val="0"/>
          <w:divBdr>
            <w:top w:val="none" w:sz="0" w:space="0" w:color="auto"/>
            <w:left w:val="none" w:sz="0" w:space="0" w:color="auto"/>
            <w:bottom w:val="none" w:sz="0" w:space="0" w:color="auto"/>
            <w:right w:val="none" w:sz="0" w:space="0" w:color="auto"/>
          </w:divBdr>
        </w:div>
        <w:div w:id="1167790034">
          <w:marLeft w:val="0"/>
          <w:marRight w:val="0"/>
          <w:marTop w:val="0"/>
          <w:marBottom w:val="0"/>
          <w:divBdr>
            <w:top w:val="none" w:sz="0" w:space="0" w:color="auto"/>
            <w:left w:val="none" w:sz="0" w:space="0" w:color="auto"/>
            <w:bottom w:val="none" w:sz="0" w:space="0" w:color="auto"/>
            <w:right w:val="none" w:sz="0" w:space="0" w:color="auto"/>
          </w:divBdr>
        </w:div>
        <w:div w:id="1762600078">
          <w:marLeft w:val="0"/>
          <w:marRight w:val="0"/>
          <w:marTop w:val="0"/>
          <w:marBottom w:val="0"/>
          <w:divBdr>
            <w:top w:val="none" w:sz="0" w:space="0" w:color="auto"/>
            <w:left w:val="none" w:sz="0" w:space="0" w:color="auto"/>
            <w:bottom w:val="none" w:sz="0" w:space="0" w:color="auto"/>
            <w:right w:val="none" w:sz="0" w:space="0" w:color="auto"/>
          </w:divBdr>
        </w:div>
        <w:div w:id="1592395603">
          <w:marLeft w:val="0"/>
          <w:marRight w:val="0"/>
          <w:marTop w:val="0"/>
          <w:marBottom w:val="0"/>
          <w:divBdr>
            <w:top w:val="none" w:sz="0" w:space="0" w:color="auto"/>
            <w:left w:val="none" w:sz="0" w:space="0" w:color="auto"/>
            <w:bottom w:val="none" w:sz="0" w:space="0" w:color="auto"/>
            <w:right w:val="none" w:sz="0" w:space="0" w:color="auto"/>
          </w:divBdr>
        </w:div>
        <w:div w:id="2076509325">
          <w:marLeft w:val="0"/>
          <w:marRight w:val="0"/>
          <w:marTop w:val="0"/>
          <w:marBottom w:val="0"/>
          <w:divBdr>
            <w:top w:val="none" w:sz="0" w:space="0" w:color="auto"/>
            <w:left w:val="none" w:sz="0" w:space="0" w:color="auto"/>
            <w:bottom w:val="none" w:sz="0" w:space="0" w:color="auto"/>
            <w:right w:val="none" w:sz="0" w:space="0" w:color="auto"/>
          </w:divBdr>
        </w:div>
        <w:div w:id="756247406">
          <w:marLeft w:val="0"/>
          <w:marRight w:val="0"/>
          <w:marTop w:val="0"/>
          <w:marBottom w:val="0"/>
          <w:divBdr>
            <w:top w:val="none" w:sz="0" w:space="0" w:color="auto"/>
            <w:left w:val="none" w:sz="0" w:space="0" w:color="auto"/>
            <w:bottom w:val="none" w:sz="0" w:space="0" w:color="auto"/>
            <w:right w:val="none" w:sz="0" w:space="0" w:color="auto"/>
          </w:divBdr>
        </w:div>
        <w:div w:id="45960229">
          <w:marLeft w:val="0"/>
          <w:marRight w:val="0"/>
          <w:marTop w:val="0"/>
          <w:marBottom w:val="0"/>
          <w:divBdr>
            <w:top w:val="none" w:sz="0" w:space="0" w:color="auto"/>
            <w:left w:val="none" w:sz="0" w:space="0" w:color="auto"/>
            <w:bottom w:val="none" w:sz="0" w:space="0" w:color="auto"/>
            <w:right w:val="none" w:sz="0" w:space="0" w:color="auto"/>
          </w:divBdr>
        </w:div>
      </w:divsChild>
    </w:div>
    <w:div w:id="1112477545">
      <w:bodyDiv w:val="1"/>
      <w:marLeft w:val="0"/>
      <w:marRight w:val="0"/>
      <w:marTop w:val="0"/>
      <w:marBottom w:val="0"/>
      <w:divBdr>
        <w:top w:val="none" w:sz="0" w:space="0" w:color="auto"/>
        <w:left w:val="none" w:sz="0" w:space="0" w:color="auto"/>
        <w:bottom w:val="none" w:sz="0" w:space="0" w:color="auto"/>
        <w:right w:val="none" w:sz="0" w:space="0" w:color="auto"/>
      </w:divBdr>
    </w:div>
    <w:div w:id="1200780605">
      <w:bodyDiv w:val="1"/>
      <w:marLeft w:val="0"/>
      <w:marRight w:val="0"/>
      <w:marTop w:val="0"/>
      <w:marBottom w:val="0"/>
      <w:divBdr>
        <w:top w:val="none" w:sz="0" w:space="0" w:color="auto"/>
        <w:left w:val="none" w:sz="0" w:space="0" w:color="auto"/>
        <w:bottom w:val="none" w:sz="0" w:space="0" w:color="auto"/>
        <w:right w:val="none" w:sz="0" w:space="0" w:color="auto"/>
      </w:divBdr>
    </w:div>
    <w:div w:id="1225601253">
      <w:bodyDiv w:val="1"/>
      <w:marLeft w:val="0"/>
      <w:marRight w:val="0"/>
      <w:marTop w:val="0"/>
      <w:marBottom w:val="0"/>
      <w:divBdr>
        <w:top w:val="none" w:sz="0" w:space="0" w:color="auto"/>
        <w:left w:val="none" w:sz="0" w:space="0" w:color="auto"/>
        <w:bottom w:val="none" w:sz="0" w:space="0" w:color="auto"/>
        <w:right w:val="none" w:sz="0" w:space="0" w:color="auto"/>
      </w:divBdr>
    </w:div>
    <w:div w:id="1385133455">
      <w:bodyDiv w:val="1"/>
      <w:marLeft w:val="0"/>
      <w:marRight w:val="0"/>
      <w:marTop w:val="0"/>
      <w:marBottom w:val="0"/>
      <w:divBdr>
        <w:top w:val="none" w:sz="0" w:space="0" w:color="auto"/>
        <w:left w:val="none" w:sz="0" w:space="0" w:color="auto"/>
        <w:bottom w:val="none" w:sz="0" w:space="0" w:color="auto"/>
        <w:right w:val="none" w:sz="0" w:space="0" w:color="auto"/>
      </w:divBdr>
    </w:div>
    <w:div w:id="1499930693">
      <w:bodyDiv w:val="1"/>
      <w:marLeft w:val="0"/>
      <w:marRight w:val="0"/>
      <w:marTop w:val="0"/>
      <w:marBottom w:val="0"/>
      <w:divBdr>
        <w:top w:val="none" w:sz="0" w:space="0" w:color="auto"/>
        <w:left w:val="none" w:sz="0" w:space="0" w:color="auto"/>
        <w:bottom w:val="none" w:sz="0" w:space="0" w:color="auto"/>
        <w:right w:val="none" w:sz="0" w:space="0" w:color="auto"/>
      </w:divBdr>
      <w:divsChild>
        <w:div w:id="337075965">
          <w:marLeft w:val="0"/>
          <w:marRight w:val="0"/>
          <w:marTop w:val="0"/>
          <w:marBottom w:val="0"/>
          <w:divBdr>
            <w:top w:val="none" w:sz="0" w:space="0" w:color="auto"/>
            <w:left w:val="none" w:sz="0" w:space="0" w:color="auto"/>
            <w:bottom w:val="none" w:sz="0" w:space="0" w:color="auto"/>
            <w:right w:val="none" w:sz="0" w:space="0" w:color="auto"/>
          </w:divBdr>
          <w:divsChild>
            <w:div w:id="2018069089">
              <w:marLeft w:val="0"/>
              <w:marRight w:val="0"/>
              <w:marTop w:val="0"/>
              <w:marBottom w:val="0"/>
              <w:divBdr>
                <w:top w:val="none" w:sz="0" w:space="0" w:color="auto"/>
                <w:left w:val="none" w:sz="0" w:space="0" w:color="auto"/>
                <w:bottom w:val="none" w:sz="0" w:space="0" w:color="auto"/>
                <w:right w:val="none" w:sz="0" w:space="0" w:color="auto"/>
              </w:divBdr>
              <w:divsChild>
                <w:div w:id="436490432">
                  <w:marLeft w:val="0"/>
                  <w:marRight w:val="0"/>
                  <w:marTop w:val="0"/>
                  <w:marBottom w:val="600"/>
                  <w:divBdr>
                    <w:top w:val="none" w:sz="0" w:space="0" w:color="auto"/>
                    <w:left w:val="none" w:sz="0" w:space="0" w:color="auto"/>
                    <w:bottom w:val="none" w:sz="0" w:space="0" w:color="auto"/>
                    <w:right w:val="none" w:sz="0" w:space="0" w:color="auto"/>
                  </w:divBdr>
                  <w:divsChild>
                    <w:div w:id="843134283">
                      <w:marLeft w:val="0"/>
                      <w:marRight w:val="0"/>
                      <w:marTop w:val="0"/>
                      <w:marBottom w:val="0"/>
                      <w:divBdr>
                        <w:top w:val="none" w:sz="0" w:space="0" w:color="auto"/>
                        <w:left w:val="none" w:sz="0" w:space="0" w:color="auto"/>
                        <w:bottom w:val="none" w:sz="0" w:space="0" w:color="auto"/>
                        <w:right w:val="none" w:sz="0" w:space="0" w:color="auto"/>
                      </w:divBdr>
                      <w:divsChild>
                        <w:div w:id="350648017">
                          <w:marLeft w:val="0"/>
                          <w:marRight w:val="0"/>
                          <w:marTop w:val="0"/>
                          <w:marBottom w:val="0"/>
                          <w:divBdr>
                            <w:top w:val="none" w:sz="0" w:space="0" w:color="auto"/>
                            <w:left w:val="none" w:sz="0" w:space="0" w:color="auto"/>
                            <w:bottom w:val="none" w:sz="0" w:space="0" w:color="auto"/>
                            <w:right w:val="none" w:sz="0" w:space="0" w:color="auto"/>
                          </w:divBdr>
                        </w:div>
                        <w:div w:id="1272778985">
                          <w:marLeft w:val="0"/>
                          <w:marRight w:val="0"/>
                          <w:marTop w:val="0"/>
                          <w:marBottom w:val="0"/>
                          <w:divBdr>
                            <w:top w:val="none" w:sz="0" w:space="0" w:color="auto"/>
                            <w:left w:val="none" w:sz="0" w:space="0" w:color="auto"/>
                            <w:bottom w:val="none" w:sz="0" w:space="0" w:color="auto"/>
                            <w:right w:val="none" w:sz="0" w:space="0" w:color="auto"/>
                          </w:divBdr>
                        </w:div>
                        <w:div w:id="1088035811">
                          <w:marLeft w:val="0"/>
                          <w:marRight w:val="0"/>
                          <w:marTop w:val="0"/>
                          <w:marBottom w:val="300"/>
                          <w:divBdr>
                            <w:top w:val="none" w:sz="0" w:space="0" w:color="auto"/>
                            <w:left w:val="none" w:sz="0" w:space="0" w:color="auto"/>
                            <w:bottom w:val="none" w:sz="0" w:space="0" w:color="auto"/>
                            <w:right w:val="none" w:sz="0" w:space="0" w:color="auto"/>
                          </w:divBdr>
                        </w:div>
                        <w:div w:id="1484203342">
                          <w:marLeft w:val="0"/>
                          <w:marRight w:val="0"/>
                          <w:marTop w:val="0"/>
                          <w:marBottom w:val="300"/>
                          <w:divBdr>
                            <w:top w:val="none" w:sz="0" w:space="0" w:color="auto"/>
                            <w:left w:val="none" w:sz="0" w:space="0" w:color="auto"/>
                            <w:bottom w:val="none" w:sz="0" w:space="0" w:color="auto"/>
                            <w:right w:val="none" w:sz="0" w:space="0" w:color="auto"/>
                          </w:divBdr>
                        </w:div>
                      </w:divsChild>
                    </w:div>
                    <w:div w:id="1933584911">
                      <w:marLeft w:val="0"/>
                      <w:marRight w:val="0"/>
                      <w:marTop w:val="0"/>
                      <w:marBottom w:val="0"/>
                      <w:divBdr>
                        <w:top w:val="none" w:sz="0" w:space="0" w:color="auto"/>
                        <w:left w:val="single" w:sz="6" w:space="0" w:color="D1D3D4"/>
                        <w:bottom w:val="none" w:sz="0" w:space="0" w:color="auto"/>
                        <w:right w:val="none" w:sz="0" w:space="0" w:color="auto"/>
                      </w:divBdr>
                      <w:divsChild>
                        <w:div w:id="1250575915">
                          <w:marLeft w:val="0"/>
                          <w:marRight w:val="0"/>
                          <w:marTop w:val="0"/>
                          <w:marBottom w:val="0"/>
                          <w:divBdr>
                            <w:top w:val="none" w:sz="0" w:space="0" w:color="auto"/>
                            <w:left w:val="none" w:sz="0" w:space="0" w:color="auto"/>
                            <w:bottom w:val="none" w:sz="0" w:space="0" w:color="auto"/>
                            <w:right w:val="none" w:sz="0" w:space="0" w:color="auto"/>
                          </w:divBdr>
                          <w:divsChild>
                            <w:div w:id="600795776">
                              <w:marLeft w:val="0"/>
                              <w:marRight w:val="0"/>
                              <w:marTop w:val="0"/>
                              <w:marBottom w:val="0"/>
                              <w:divBdr>
                                <w:top w:val="none" w:sz="0" w:space="0" w:color="auto"/>
                                <w:left w:val="none" w:sz="0" w:space="0" w:color="auto"/>
                                <w:bottom w:val="none" w:sz="0" w:space="0" w:color="auto"/>
                                <w:right w:val="none" w:sz="0" w:space="0" w:color="auto"/>
                              </w:divBdr>
                              <w:divsChild>
                                <w:div w:id="798038012">
                                  <w:marLeft w:val="0"/>
                                  <w:marRight w:val="0"/>
                                  <w:marTop w:val="0"/>
                                  <w:marBottom w:val="0"/>
                                  <w:divBdr>
                                    <w:top w:val="none" w:sz="0" w:space="0" w:color="auto"/>
                                    <w:left w:val="none" w:sz="0" w:space="0" w:color="auto"/>
                                    <w:bottom w:val="none" w:sz="0" w:space="0" w:color="auto"/>
                                    <w:right w:val="none" w:sz="0" w:space="0" w:color="auto"/>
                                  </w:divBdr>
                                  <w:divsChild>
                                    <w:div w:id="386996424">
                                      <w:marLeft w:val="0"/>
                                      <w:marRight w:val="6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529320">
          <w:marLeft w:val="0"/>
          <w:marRight w:val="0"/>
          <w:marTop w:val="0"/>
          <w:marBottom w:val="0"/>
          <w:divBdr>
            <w:top w:val="none" w:sz="0" w:space="0" w:color="auto"/>
            <w:left w:val="none" w:sz="0" w:space="0" w:color="auto"/>
            <w:bottom w:val="none" w:sz="0" w:space="0" w:color="auto"/>
            <w:right w:val="none" w:sz="0" w:space="0" w:color="auto"/>
          </w:divBdr>
          <w:divsChild>
            <w:div w:id="759566851">
              <w:marLeft w:val="0"/>
              <w:marRight w:val="0"/>
              <w:marTop w:val="0"/>
              <w:marBottom w:val="225"/>
              <w:divBdr>
                <w:top w:val="none" w:sz="0" w:space="0" w:color="auto"/>
                <w:left w:val="none" w:sz="0" w:space="0" w:color="auto"/>
                <w:bottom w:val="none" w:sz="0" w:space="0" w:color="auto"/>
                <w:right w:val="none" w:sz="0" w:space="0" w:color="auto"/>
              </w:divBdr>
            </w:div>
            <w:div w:id="635066789">
              <w:marLeft w:val="0"/>
              <w:marRight w:val="0"/>
              <w:marTop w:val="0"/>
              <w:marBottom w:val="300"/>
              <w:divBdr>
                <w:top w:val="single" w:sz="6" w:space="11" w:color="404040"/>
                <w:left w:val="none" w:sz="0" w:space="0" w:color="auto"/>
                <w:bottom w:val="none" w:sz="0" w:space="15" w:color="auto"/>
                <w:right w:val="none" w:sz="0" w:space="0" w:color="auto"/>
              </w:divBdr>
            </w:div>
            <w:div w:id="1444421357">
              <w:marLeft w:val="0"/>
              <w:marRight w:val="0"/>
              <w:marTop w:val="0"/>
              <w:marBottom w:val="300"/>
              <w:divBdr>
                <w:top w:val="none" w:sz="0" w:space="0" w:color="auto"/>
                <w:left w:val="none" w:sz="0" w:space="0" w:color="auto"/>
                <w:bottom w:val="none" w:sz="0" w:space="0" w:color="auto"/>
                <w:right w:val="none" w:sz="0" w:space="0" w:color="auto"/>
              </w:divBdr>
            </w:div>
            <w:div w:id="5704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070">
      <w:bodyDiv w:val="1"/>
      <w:marLeft w:val="0"/>
      <w:marRight w:val="0"/>
      <w:marTop w:val="0"/>
      <w:marBottom w:val="0"/>
      <w:divBdr>
        <w:top w:val="none" w:sz="0" w:space="0" w:color="auto"/>
        <w:left w:val="none" w:sz="0" w:space="0" w:color="auto"/>
        <w:bottom w:val="none" w:sz="0" w:space="0" w:color="auto"/>
        <w:right w:val="none" w:sz="0" w:space="0" w:color="auto"/>
      </w:divBdr>
      <w:divsChild>
        <w:div w:id="1705443730">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690573252">
          <w:marLeft w:val="0"/>
          <w:marRight w:val="0"/>
          <w:marTop w:val="0"/>
          <w:marBottom w:val="0"/>
          <w:divBdr>
            <w:top w:val="none" w:sz="0" w:space="0" w:color="auto"/>
            <w:left w:val="none" w:sz="0" w:space="0" w:color="auto"/>
            <w:bottom w:val="none" w:sz="0" w:space="0" w:color="auto"/>
            <w:right w:val="none" w:sz="0" w:space="0" w:color="auto"/>
          </w:divBdr>
        </w:div>
        <w:div w:id="815613417">
          <w:marLeft w:val="0"/>
          <w:marRight w:val="0"/>
          <w:marTop w:val="0"/>
          <w:marBottom w:val="0"/>
          <w:divBdr>
            <w:top w:val="none" w:sz="0" w:space="0" w:color="auto"/>
            <w:left w:val="none" w:sz="0" w:space="0" w:color="auto"/>
            <w:bottom w:val="none" w:sz="0" w:space="0" w:color="auto"/>
            <w:right w:val="none" w:sz="0" w:space="0" w:color="auto"/>
          </w:divBdr>
        </w:div>
        <w:div w:id="252276258">
          <w:marLeft w:val="0"/>
          <w:marRight w:val="0"/>
          <w:marTop w:val="0"/>
          <w:marBottom w:val="0"/>
          <w:divBdr>
            <w:top w:val="none" w:sz="0" w:space="0" w:color="auto"/>
            <w:left w:val="none" w:sz="0" w:space="0" w:color="auto"/>
            <w:bottom w:val="none" w:sz="0" w:space="0" w:color="auto"/>
            <w:right w:val="none" w:sz="0" w:space="0" w:color="auto"/>
          </w:divBdr>
        </w:div>
        <w:div w:id="1085958091">
          <w:marLeft w:val="0"/>
          <w:marRight w:val="0"/>
          <w:marTop w:val="0"/>
          <w:marBottom w:val="0"/>
          <w:divBdr>
            <w:top w:val="none" w:sz="0" w:space="0" w:color="auto"/>
            <w:left w:val="none" w:sz="0" w:space="0" w:color="auto"/>
            <w:bottom w:val="none" w:sz="0" w:space="0" w:color="auto"/>
            <w:right w:val="none" w:sz="0" w:space="0" w:color="auto"/>
          </w:divBdr>
        </w:div>
        <w:div w:id="1933277269">
          <w:marLeft w:val="0"/>
          <w:marRight w:val="0"/>
          <w:marTop w:val="0"/>
          <w:marBottom w:val="0"/>
          <w:divBdr>
            <w:top w:val="none" w:sz="0" w:space="0" w:color="auto"/>
            <w:left w:val="none" w:sz="0" w:space="0" w:color="auto"/>
            <w:bottom w:val="none" w:sz="0" w:space="0" w:color="auto"/>
            <w:right w:val="none" w:sz="0" w:space="0" w:color="auto"/>
          </w:divBdr>
        </w:div>
        <w:div w:id="32850624">
          <w:marLeft w:val="0"/>
          <w:marRight w:val="0"/>
          <w:marTop w:val="0"/>
          <w:marBottom w:val="0"/>
          <w:divBdr>
            <w:top w:val="none" w:sz="0" w:space="0" w:color="auto"/>
            <w:left w:val="none" w:sz="0" w:space="0" w:color="auto"/>
            <w:bottom w:val="none" w:sz="0" w:space="0" w:color="auto"/>
            <w:right w:val="none" w:sz="0" w:space="0" w:color="auto"/>
          </w:divBdr>
        </w:div>
      </w:divsChild>
    </w:div>
    <w:div w:id="1534265609">
      <w:bodyDiv w:val="1"/>
      <w:marLeft w:val="0"/>
      <w:marRight w:val="0"/>
      <w:marTop w:val="0"/>
      <w:marBottom w:val="0"/>
      <w:divBdr>
        <w:top w:val="none" w:sz="0" w:space="0" w:color="auto"/>
        <w:left w:val="none" w:sz="0" w:space="0" w:color="auto"/>
        <w:bottom w:val="none" w:sz="0" w:space="0" w:color="auto"/>
        <w:right w:val="none" w:sz="0" w:space="0" w:color="auto"/>
      </w:divBdr>
      <w:divsChild>
        <w:div w:id="35350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20785">
      <w:bodyDiv w:val="1"/>
      <w:marLeft w:val="0"/>
      <w:marRight w:val="0"/>
      <w:marTop w:val="0"/>
      <w:marBottom w:val="0"/>
      <w:divBdr>
        <w:top w:val="none" w:sz="0" w:space="0" w:color="auto"/>
        <w:left w:val="none" w:sz="0" w:space="0" w:color="auto"/>
        <w:bottom w:val="none" w:sz="0" w:space="0" w:color="auto"/>
        <w:right w:val="none" w:sz="0" w:space="0" w:color="auto"/>
      </w:divBdr>
    </w:div>
    <w:div w:id="1559244719">
      <w:bodyDiv w:val="1"/>
      <w:marLeft w:val="0"/>
      <w:marRight w:val="0"/>
      <w:marTop w:val="0"/>
      <w:marBottom w:val="0"/>
      <w:divBdr>
        <w:top w:val="none" w:sz="0" w:space="0" w:color="auto"/>
        <w:left w:val="none" w:sz="0" w:space="0" w:color="auto"/>
        <w:bottom w:val="none" w:sz="0" w:space="0" w:color="auto"/>
        <w:right w:val="none" w:sz="0" w:space="0" w:color="auto"/>
      </w:divBdr>
    </w:div>
    <w:div w:id="1585653044">
      <w:bodyDiv w:val="1"/>
      <w:marLeft w:val="0"/>
      <w:marRight w:val="0"/>
      <w:marTop w:val="0"/>
      <w:marBottom w:val="0"/>
      <w:divBdr>
        <w:top w:val="none" w:sz="0" w:space="0" w:color="auto"/>
        <w:left w:val="none" w:sz="0" w:space="0" w:color="auto"/>
        <w:bottom w:val="none" w:sz="0" w:space="0" w:color="auto"/>
        <w:right w:val="none" w:sz="0" w:space="0" w:color="auto"/>
      </w:divBdr>
    </w:div>
    <w:div w:id="1710762721">
      <w:bodyDiv w:val="1"/>
      <w:marLeft w:val="0"/>
      <w:marRight w:val="0"/>
      <w:marTop w:val="0"/>
      <w:marBottom w:val="0"/>
      <w:divBdr>
        <w:top w:val="none" w:sz="0" w:space="0" w:color="auto"/>
        <w:left w:val="none" w:sz="0" w:space="0" w:color="auto"/>
        <w:bottom w:val="none" w:sz="0" w:space="0" w:color="auto"/>
        <w:right w:val="none" w:sz="0" w:space="0" w:color="auto"/>
      </w:divBdr>
    </w:div>
    <w:div w:id="1775204666">
      <w:bodyDiv w:val="1"/>
      <w:marLeft w:val="0"/>
      <w:marRight w:val="0"/>
      <w:marTop w:val="0"/>
      <w:marBottom w:val="0"/>
      <w:divBdr>
        <w:top w:val="none" w:sz="0" w:space="0" w:color="auto"/>
        <w:left w:val="none" w:sz="0" w:space="0" w:color="auto"/>
        <w:bottom w:val="none" w:sz="0" w:space="0" w:color="auto"/>
        <w:right w:val="none" w:sz="0" w:space="0" w:color="auto"/>
      </w:divBdr>
      <w:divsChild>
        <w:div w:id="1619681333">
          <w:marLeft w:val="547"/>
          <w:marRight w:val="0"/>
          <w:marTop w:val="0"/>
          <w:marBottom w:val="0"/>
          <w:divBdr>
            <w:top w:val="none" w:sz="0" w:space="0" w:color="auto"/>
            <w:left w:val="none" w:sz="0" w:space="0" w:color="auto"/>
            <w:bottom w:val="none" w:sz="0" w:space="0" w:color="auto"/>
            <w:right w:val="none" w:sz="0" w:space="0" w:color="auto"/>
          </w:divBdr>
        </w:div>
      </w:divsChild>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851413348">
      <w:bodyDiv w:val="1"/>
      <w:marLeft w:val="0"/>
      <w:marRight w:val="0"/>
      <w:marTop w:val="0"/>
      <w:marBottom w:val="0"/>
      <w:divBdr>
        <w:top w:val="none" w:sz="0" w:space="0" w:color="auto"/>
        <w:left w:val="none" w:sz="0" w:space="0" w:color="auto"/>
        <w:bottom w:val="none" w:sz="0" w:space="0" w:color="auto"/>
        <w:right w:val="none" w:sz="0" w:space="0" w:color="auto"/>
      </w:divBdr>
      <w:divsChild>
        <w:div w:id="621112107">
          <w:marLeft w:val="0"/>
          <w:marRight w:val="0"/>
          <w:marTop w:val="0"/>
          <w:marBottom w:val="0"/>
          <w:divBdr>
            <w:top w:val="none" w:sz="0" w:space="0" w:color="auto"/>
            <w:left w:val="none" w:sz="0" w:space="0" w:color="auto"/>
            <w:bottom w:val="none" w:sz="0" w:space="0" w:color="auto"/>
            <w:right w:val="none" w:sz="0" w:space="0" w:color="auto"/>
          </w:divBdr>
        </w:div>
        <w:div w:id="164782387">
          <w:marLeft w:val="0"/>
          <w:marRight w:val="0"/>
          <w:marTop w:val="0"/>
          <w:marBottom w:val="0"/>
          <w:divBdr>
            <w:top w:val="none" w:sz="0" w:space="0" w:color="auto"/>
            <w:left w:val="none" w:sz="0" w:space="0" w:color="auto"/>
            <w:bottom w:val="none" w:sz="0" w:space="0" w:color="auto"/>
            <w:right w:val="none" w:sz="0" w:space="0" w:color="auto"/>
          </w:divBdr>
        </w:div>
        <w:div w:id="253243214">
          <w:marLeft w:val="0"/>
          <w:marRight w:val="0"/>
          <w:marTop w:val="0"/>
          <w:marBottom w:val="0"/>
          <w:divBdr>
            <w:top w:val="none" w:sz="0" w:space="0" w:color="auto"/>
            <w:left w:val="none" w:sz="0" w:space="0" w:color="auto"/>
            <w:bottom w:val="none" w:sz="0" w:space="0" w:color="auto"/>
            <w:right w:val="none" w:sz="0" w:space="0" w:color="auto"/>
          </w:divBdr>
        </w:div>
        <w:div w:id="1349327658">
          <w:marLeft w:val="0"/>
          <w:marRight w:val="0"/>
          <w:marTop w:val="0"/>
          <w:marBottom w:val="0"/>
          <w:divBdr>
            <w:top w:val="none" w:sz="0" w:space="0" w:color="auto"/>
            <w:left w:val="none" w:sz="0" w:space="0" w:color="auto"/>
            <w:bottom w:val="none" w:sz="0" w:space="0" w:color="auto"/>
            <w:right w:val="none" w:sz="0" w:space="0" w:color="auto"/>
          </w:divBdr>
        </w:div>
        <w:div w:id="573976525">
          <w:marLeft w:val="0"/>
          <w:marRight w:val="0"/>
          <w:marTop w:val="0"/>
          <w:marBottom w:val="0"/>
          <w:divBdr>
            <w:top w:val="none" w:sz="0" w:space="0" w:color="auto"/>
            <w:left w:val="none" w:sz="0" w:space="0" w:color="auto"/>
            <w:bottom w:val="none" w:sz="0" w:space="0" w:color="auto"/>
            <w:right w:val="none" w:sz="0" w:space="0" w:color="auto"/>
          </w:divBdr>
        </w:div>
        <w:div w:id="1429348897">
          <w:marLeft w:val="0"/>
          <w:marRight w:val="0"/>
          <w:marTop w:val="0"/>
          <w:marBottom w:val="0"/>
          <w:divBdr>
            <w:top w:val="none" w:sz="0" w:space="0" w:color="auto"/>
            <w:left w:val="none" w:sz="0" w:space="0" w:color="auto"/>
            <w:bottom w:val="none" w:sz="0" w:space="0" w:color="auto"/>
            <w:right w:val="none" w:sz="0" w:space="0" w:color="auto"/>
          </w:divBdr>
        </w:div>
        <w:div w:id="1862083242">
          <w:marLeft w:val="0"/>
          <w:marRight w:val="0"/>
          <w:marTop w:val="0"/>
          <w:marBottom w:val="0"/>
          <w:divBdr>
            <w:top w:val="none" w:sz="0" w:space="0" w:color="auto"/>
            <w:left w:val="none" w:sz="0" w:space="0" w:color="auto"/>
            <w:bottom w:val="none" w:sz="0" w:space="0" w:color="auto"/>
            <w:right w:val="none" w:sz="0" w:space="0" w:color="auto"/>
          </w:divBdr>
        </w:div>
        <w:div w:id="1891916425">
          <w:marLeft w:val="0"/>
          <w:marRight w:val="0"/>
          <w:marTop w:val="0"/>
          <w:marBottom w:val="0"/>
          <w:divBdr>
            <w:top w:val="none" w:sz="0" w:space="0" w:color="auto"/>
            <w:left w:val="none" w:sz="0" w:space="0" w:color="auto"/>
            <w:bottom w:val="none" w:sz="0" w:space="0" w:color="auto"/>
            <w:right w:val="none" w:sz="0" w:space="0" w:color="auto"/>
          </w:divBdr>
        </w:div>
        <w:div w:id="1401754355">
          <w:marLeft w:val="0"/>
          <w:marRight w:val="0"/>
          <w:marTop w:val="0"/>
          <w:marBottom w:val="0"/>
          <w:divBdr>
            <w:top w:val="none" w:sz="0" w:space="0" w:color="auto"/>
            <w:left w:val="none" w:sz="0" w:space="0" w:color="auto"/>
            <w:bottom w:val="none" w:sz="0" w:space="0" w:color="auto"/>
            <w:right w:val="none" w:sz="0" w:space="0" w:color="auto"/>
          </w:divBdr>
        </w:div>
        <w:div w:id="2029019831">
          <w:marLeft w:val="0"/>
          <w:marRight w:val="0"/>
          <w:marTop w:val="0"/>
          <w:marBottom w:val="0"/>
          <w:divBdr>
            <w:top w:val="none" w:sz="0" w:space="0" w:color="auto"/>
            <w:left w:val="none" w:sz="0" w:space="0" w:color="auto"/>
            <w:bottom w:val="none" w:sz="0" w:space="0" w:color="auto"/>
            <w:right w:val="none" w:sz="0" w:space="0" w:color="auto"/>
          </w:divBdr>
        </w:div>
        <w:div w:id="708652428">
          <w:marLeft w:val="0"/>
          <w:marRight w:val="0"/>
          <w:marTop w:val="0"/>
          <w:marBottom w:val="0"/>
          <w:divBdr>
            <w:top w:val="none" w:sz="0" w:space="0" w:color="auto"/>
            <w:left w:val="none" w:sz="0" w:space="0" w:color="auto"/>
            <w:bottom w:val="none" w:sz="0" w:space="0" w:color="auto"/>
            <w:right w:val="none" w:sz="0" w:space="0" w:color="auto"/>
          </w:divBdr>
        </w:div>
        <w:div w:id="1780055793">
          <w:marLeft w:val="0"/>
          <w:marRight w:val="0"/>
          <w:marTop w:val="0"/>
          <w:marBottom w:val="0"/>
          <w:divBdr>
            <w:top w:val="none" w:sz="0" w:space="0" w:color="auto"/>
            <w:left w:val="none" w:sz="0" w:space="0" w:color="auto"/>
            <w:bottom w:val="none" w:sz="0" w:space="0" w:color="auto"/>
            <w:right w:val="none" w:sz="0" w:space="0" w:color="auto"/>
          </w:divBdr>
        </w:div>
        <w:div w:id="441805900">
          <w:marLeft w:val="0"/>
          <w:marRight w:val="0"/>
          <w:marTop w:val="0"/>
          <w:marBottom w:val="0"/>
          <w:divBdr>
            <w:top w:val="none" w:sz="0" w:space="0" w:color="auto"/>
            <w:left w:val="none" w:sz="0" w:space="0" w:color="auto"/>
            <w:bottom w:val="none" w:sz="0" w:space="0" w:color="auto"/>
            <w:right w:val="none" w:sz="0" w:space="0" w:color="auto"/>
          </w:divBdr>
        </w:div>
        <w:div w:id="1129669949">
          <w:marLeft w:val="0"/>
          <w:marRight w:val="0"/>
          <w:marTop w:val="0"/>
          <w:marBottom w:val="0"/>
          <w:divBdr>
            <w:top w:val="none" w:sz="0" w:space="0" w:color="auto"/>
            <w:left w:val="none" w:sz="0" w:space="0" w:color="auto"/>
            <w:bottom w:val="none" w:sz="0" w:space="0" w:color="auto"/>
            <w:right w:val="none" w:sz="0" w:space="0" w:color="auto"/>
          </w:divBdr>
        </w:div>
        <w:div w:id="111897756">
          <w:marLeft w:val="0"/>
          <w:marRight w:val="0"/>
          <w:marTop w:val="0"/>
          <w:marBottom w:val="0"/>
          <w:divBdr>
            <w:top w:val="none" w:sz="0" w:space="0" w:color="auto"/>
            <w:left w:val="none" w:sz="0" w:space="0" w:color="auto"/>
            <w:bottom w:val="none" w:sz="0" w:space="0" w:color="auto"/>
            <w:right w:val="none" w:sz="0" w:space="0" w:color="auto"/>
          </w:divBdr>
        </w:div>
        <w:div w:id="1151170784">
          <w:marLeft w:val="0"/>
          <w:marRight w:val="0"/>
          <w:marTop w:val="0"/>
          <w:marBottom w:val="0"/>
          <w:divBdr>
            <w:top w:val="none" w:sz="0" w:space="0" w:color="auto"/>
            <w:left w:val="none" w:sz="0" w:space="0" w:color="auto"/>
            <w:bottom w:val="none" w:sz="0" w:space="0" w:color="auto"/>
            <w:right w:val="none" w:sz="0" w:space="0" w:color="auto"/>
          </w:divBdr>
        </w:div>
        <w:div w:id="1558589536">
          <w:marLeft w:val="0"/>
          <w:marRight w:val="0"/>
          <w:marTop w:val="0"/>
          <w:marBottom w:val="0"/>
          <w:divBdr>
            <w:top w:val="none" w:sz="0" w:space="0" w:color="auto"/>
            <w:left w:val="none" w:sz="0" w:space="0" w:color="auto"/>
            <w:bottom w:val="none" w:sz="0" w:space="0" w:color="auto"/>
            <w:right w:val="none" w:sz="0" w:space="0" w:color="auto"/>
          </w:divBdr>
        </w:div>
        <w:div w:id="1933393536">
          <w:marLeft w:val="0"/>
          <w:marRight w:val="0"/>
          <w:marTop w:val="0"/>
          <w:marBottom w:val="0"/>
          <w:divBdr>
            <w:top w:val="none" w:sz="0" w:space="0" w:color="auto"/>
            <w:left w:val="none" w:sz="0" w:space="0" w:color="auto"/>
            <w:bottom w:val="none" w:sz="0" w:space="0" w:color="auto"/>
            <w:right w:val="none" w:sz="0" w:space="0" w:color="auto"/>
          </w:divBdr>
        </w:div>
        <w:div w:id="1560940627">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246117486">
          <w:marLeft w:val="0"/>
          <w:marRight w:val="0"/>
          <w:marTop w:val="0"/>
          <w:marBottom w:val="0"/>
          <w:divBdr>
            <w:top w:val="none" w:sz="0" w:space="0" w:color="auto"/>
            <w:left w:val="none" w:sz="0" w:space="0" w:color="auto"/>
            <w:bottom w:val="none" w:sz="0" w:space="0" w:color="auto"/>
            <w:right w:val="none" w:sz="0" w:space="0" w:color="auto"/>
          </w:divBdr>
        </w:div>
        <w:div w:id="1342049471">
          <w:marLeft w:val="0"/>
          <w:marRight w:val="0"/>
          <w:marTop w:val="0"/>
          <w:marBottom w:val="0"/>
          <w:divBdr>
            <w:top w:val="none" w:sz="0" w:space="0" w:color="auto"/>
            <w:left w:val="none" w:sz="0" w:space="0" w:color="auto"/>
            <w:bottom w:val="none" w:sz="0" w:space="0" w:color="auto"/>
            <w:right w:val="none" w:sz="0" w:space="0" w:color="auto"/>
          </w:divBdr>
        </w:div>
        <w:div w:id="185795107">
          <w:marLeft w:val="0"/>
          <w:marRight w:val="0"/>
          <w:marTop w:val="0"/>
          <w:marBottom w:val="0"/>
          <w:divBdr>
            <w:top w:val="none" w:sz="0" w:space="0" w:color="auto"/>
            <w:left w:val="none" w:sz="0" w:space="0" w:color="auto"/>
            <w:bottom w:val="none" w:sz="0" w:space="0" w:color="auto"/>
            <w:right w:val="none" w:sz="0" w:space="0" w:color="auto"/>
          </w:divBdr>
        </w:div>
        <w:div w:id="2141262174">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1001273791">
          <w:marLeft w:val="0"/>
          <w:marRight w:val="0"/>
          <w:marTop w:val="0"/>
          <w:marBottom w:val="0"/>
          <w:divBdr>
            <w:top w:val="none" w:sz="0" w:space="0" w:color="auto"/>
            <w:left w:val="none" w:sz="0" w:space="0" w:color="auto"/>
            <w:bottom w:val="none" w:sz="0" w:space="0" w:color="auto"/>
            <w:right w:val="none" w:sz="0" w:space="0" w:color="auto"/>
          </w:divBdr>
        </w:div>
        <w:div w:id="1584876722">
          <w:marLeft w:val="0"/>
          <w:marRight w:val="0"/>
          <w:marTop w:val="0"/>
          <w:marBottom w:val="0"/>
          <w:divBdr>
            <w:top w:val="none" w:sz="0" w:space="0" w:color="auto"/>
            <w:left w:val="none" w:sz="0" w:space="0" w:color="auto"/>
            <w:bottom w:val="none" w:sz="0" w:space="0" w:color="auto"/>
            <w:right w:val="none" w:sz="0" w:space="0" w:color="auto"/>
          </w:divBdr>
        </w:div>
        <w:div w:id="1826900038">
          <w:marLeft w:val="0"/>
          <w:marRight w:val="0"/>
          <w:marTop w:val="0"/>
          <w:marBottom w:val="0"/>
          <w:divBdr>
            <w:top w:val="none" w:sz="0" w:space="0" w:color="auto"/>
            <w:left w:val="none" w:sz="0" w:space="0" w:color="auto"/>
            <w:bottom w:val="none" w:sz="0" w:space="0" w:color="auto"/>
            <w:right w:val="none" w:sz="0" w:space="0" w:color="auto"/>
          </w:divBdr>
        </w:div>
        <w:div w:id="1376348898">
          <w:marLeft w:val="0"/>
          <w:marRight w:val="0"/>
          <w:marTop w:val="0"/>
          <w:marBottom w:val="0"/>
          <w:divBdr>
            <w:top w:val="none" w:sz="0" w:space="0" w:color="auto"/>
            <w:left w:val="none" w:sz="0" w:space="0" w:color="auto"/>
            <w:bottom w:val="none" w:sz="0" w:space="0" w:color="auto"/>
            <w:right w:val="none" w:sz="0" w:space="0" w:color="auto"/>
          </w:divBdr>
        </w:div>
        <w:div w:id="2056462081">
          <w:marLeft w:val="0"/>
          <w:marRight w:val="0"/>
          <w:marTop w:val="0"/>
          <w:marBottom w:val="0"/>
          <w:divBdr>
            <w:top w:val="none" w:sz="0" w:space="0" w:color="auto"/>
            <w:left w:val="none" w:sz="0" w:space="0" w:color="auto"/>
            <w:bottom w:val="none" w:sz="0" w:space="0" w:color="auto"/>
            <w:right w:val="none" w:sz="0" w:space="0" w:color="auto"/>
          </w:divBdr>
        </w:div>
        <w:div w:id="7147111">
          <w:marLeft w:val="0"/>
          <w:marRight w:val="0"/>
          <w:marTop w:val="0"/>
          <w:marBottom w:val="0"/>
          <w:divBdr>
            <w:top w:val="none" w:sz="0" w:space="0" w:color="auto"/>
            <w:left w:val="none" w:sz="0" w:space="0" w:color="auto"/>
            <w:bottom w:val="none" w:sz="0" w:space="0" w:color="auto"/>
            <w:right w:val="none" w:sz="0" w:space="0" w:color="auto"/>
          </w:divBdr>
        </w:div>
        <w:div w:id="72047025">
          <w:marLeft w:val="0"/>
          <w:marRight w:val="0"/>
          <w:marTop w:val="0"/>
          <w:marBottom w:val="0"/>
          <w:divBdr>
            <w:top w:val="none" w:sz="0" w:space="0" w:color="auto"/>
            <w:left w:val="none" w:sz="0" w:space="0" w:color="auto"/>
            <w:bottom w:val="none" w:sz="0" w:space="0" w:color="auto"/>
            <w:right w:val="none" w:sz="0" w:space="0" w:color="auto"/>
          </w:divBdr>
        </w:div>
        <w:div w:id="2088110394">
          <w:marLeft w:val="0"/>
          <w:marRight w:val="0"/>
          <w:marTop w:val="0"/>
          <w:marBottom w:val="0"/>
          <w:divBdr>
            <w:top w:val="none" w:sz="0" w:space="0" w:color="auto"/>
            <w:left w:val="none" w:sz="0" w:space="0" w:color="auto"/>
            <w:bottom w:val="none" w:sz="0" w:space="0" w:color="auto"/>
            <w:right w:val="none" w:sz="0" w:space="0" w:color="auto"/>
          </w:divBdr>
        </w:div>
        <w:div w:id="1894386582">
          <w:marLeft w:val="0"/>
          <w:marRight w:val="0"/>
          <w:marTop w:val="0"/>
          <w:marBottom w:val="0"/>
          <w:divBdr>
            <w:top w:val="none" w:sz="0" w:space="0" w:color="auto"/>
            <w:left w:val="none" w:sz="0" w:space="0" w:color="auto"/>
            <w:bottom w:val="none" w:sz="0" w:space="0" w:color="auto"/>
            <w:right w:val="none" w:sz="0" w:space="0" w:color="auto"/>
          </w:divBdr>
        </w:div>
        <w:div w:id="2045474667">
          <w:marLeft w:val="0"/>
          <w:marRight w:val="0"/>
          <w:marTop w:val="0"/>
          <w:marBottom w:val="0"/>
          <w:divBdr>
            <w:top w:val="none" w:sz="0" w:space="0" w:color="auto"/>
            <w:left w:val="none" w:sz="0" w:space="0" w:color="auto"/>
            <w:bottom w:val="none" w:sz="0" w:space="0" w:color="auto"/>
            <w:right w:val="none" w:sz="0" w:space="0" w:color="auto"/>
          </w:divBdr>
        </w:div>
        <w:div w:id="1809735517">
          <w:marLeft w:val="0"/>
          <w:marRight w:val="0"/>
          <w:marTop w:val="0"/>
          <w:marBottom w:val="0"/>
          <w:divBdr>
            <w:top w:val="none" w:sz="0" w:space="0" w:color="auto"/>
            <w:left w:val="none" w:sz="0" w:space="0" w:color="auto"/>
            <w:bottom w:val="none" w:sz="0" w:space="0" w:color="auto"/>
            <w:right w:val="none" w:sz="0" w:space="0" w:color="auto"/>
          </w:divBdr>
        </w:div>
        <w:div w:id="357631483">
          <w:marLeft w:val="0"/>
          <w:marRight w:val="0"/>
          <w:marTop w:val="0"/>
          <w:marBottom w:val="0"/>
          <w:divBdr>
            <w:top w:val="none" w:sz="0" w:space="0" w:color="auto"/>
            <w:left w:val="none" w:sz="0" w:space="0" w:color="auto"/>
            <w:bottom w:val="none" w:sz="0" w:space="0" w:color="auto"/>
            <w:right w:val="none" w:sz="0" w:space="0" w:color="auto"/>
          </w:divBdr>
        </w:div>
        <w:div w:id="2044598654">
          <w:marLeft w:val="0"/>
          <w:marRight w:val="0"/>
          <w:marTop w:val="0"/>
          <w:marBottom w:val="0"/>
          <w:divBdr>
            <w:top w:val="none" w:sz="0" w:space="0" w:color="auto"/>
            <w:left w:val="none" w:sz="0" w:space="0" w:color="auto"/>
            <w:bottom w:val="none" w:sz="0" w:space="0" w:color="auto"/>
            <w:right w:val="none" w:sz="0" w:space="0" w:color="auto"/>
          </w:divBdr>
        </w:div>
        <w:div w:id="2017462532">
          <w:marLeft w:val="0"/>
          <w:marRight w:val="0"/>
          <w:marTop w:val="0"/>
          <w:marBottom w:val="0"/>
          <w:divBdr>
            <w:top w:val="none" w:sz="0" w:space="0" w:color="auto"/>
            <w:left w:val="none" w:sz="0" w:space="0" w:color="auto"/>
            <w:bottom w:val="none" w:sz="0" w:space="0" w:color="auto"/>
            <w:right w:val="none" w:sz="0" w:space="0" w:color="auto"/>
          </w:divBdr>
        </w:div>
        <w:div w:id="1641182399">
          <w:marLeft w:val="0"/>
          <w:marRight w:val="0"/>
          <w:marTop w:val="0"/>
          <w:marBottom w:val="0"/>
          <w:divBdr>
            <w:top w:val="none" w:sz="0" w:space="0" w:color="auto"/>
            <w:left w:val="none" w:sz="0" w:space="0" w:color="auto"/>
            <w:bottom w:val="none" w:sz="0" w:space="0" w:color="auto"/>
            <w:right w:val="none" w:sz="0" w:space="0" w:color="auto"/>
          </w:divBdr>
        </w:div>
        <w:div w:id="2024822600">
          <w:marLeft w:val="0"/>
          <w:marRight w:val="0"/>
          <w:marTop w:val="0"/>
          <w:marBottom w:val="0"/>
          <w:divBdr>
            <w:top w:val="none" w:sz="0" w:space="0" w:color="auto"/>
            <w:left w:val="none" w:sz="0" w:space="0" w:color="auto"/>
            <w:bottom w:val="none" w:sz="0" w:space="0" w:color="auto"/>
            <w:right w:val="none" w:sz="0" w:space="0" w:color="auto"/>
          </w:divBdr>
        </w:div>
        <w:div w:id="390924682">
          <w:marLeft w:val="0"/>
          <w:marRight w:val="0"/>
          <w:marTop w:val="0"/>
          <w:marBottom w:val="0"/>
          <w:divBdr>
            <w:top w:val="none" w:sz="0" w:space="0" w:color="auto"/>
            <w:left w:val="none" w:sz="0" w:space="0" w:color="auto"/>
            <w:bottom w:val="none" w:sz="0" w:space="0" w:color="auto"/>
            <w:right w:val="none" w:sz="0" w:space="0" w:color="auto"/>
          </w:divBdr>
        </w:div>
        <w:div w:id="141702179">
          <w:marLeft w:val="0"/>
          <w:marRight w:val="0"/>
          <w:marTop w:val="0"/>
          <w:marBottom w:val="0"/>
          <w:divBdr>
            <w:top w:val="none" w:sz="0" w:space="0" w:color="auto"/>
            <w:left w:val="none" w:sz="0" w:space="0" w:color="auto"/>
            <w:bottom w:val="none" w:sz="0" w:space="0" w:color="auto"/>
            <w:right w:val="none" w:sz="0" w:space="0" w:color="auto"/>
          </w:divBdr>
        </w:div>
        <w:div w:id="1264652376">
          <w:marLeft w:val="0"/>
          <w:marRight w:val="0"/>
          <w:marTop w:val="0"/>
          <w:marBottom w:val="0"/>
          <w:divBdr>
            <w:top w:val="none" w:sz="0" w:space="0" w:color="auto"/>
            <w:left w:val="none" w:sz="0" w:space="0" w:color="auto"/>
            <w:bottom w:val="none" w:sz="0" w:space="0" w:color="auto"/>
            <w:right w:val="none" w:sz="0" w:space="0" w:color="auto"/>
          </w:divBdr>
        </w:div>
        <w:div w:id="287393192">
          <w:marLeft w:val="0"/>
          <w:marRight w:val="0"/>
          <w:marTop w:val="0"/>
          <w:marBottom w:val="0"/>
          <w:divBdr>
            <w:top w:val="none" w:sz="0" w:space="0" w:color="auto"/>
            <w:left w:val="none" w:sz="0" w:space="0" w:color="auto"/>
            <w:bottom w:val="none" w:sz="0" w:space="0" w:color="auto"/>
            <w:right w:val="none" w:sz="0" w:space="0" w:color="auto"/>
          </w:divBdr>
        </w:div>
        <w:div w:id="1694189905">
          <w:marLeft w:val="0"/>
          <w:marRight w:val="0"/>
          <w:marTop w:val="0"/>
          <w:marBottom w:val="0"/>
          <w:divBdr>
            <w:top w:val="none" w:sz="0" w:space="0" w:color="auto"/>
            <w:left w:val="none" w:sz="0" w:space="0" w:color="auto"/>
            <w:bottom w:val="none" w:sz="0" w:space="0" w:color="auto"/>
            <w:right w:val="none" w:sz="0" w:space="0" w:color="auto"/>
          </w:divBdr>
        </w:div>
        <w:div w:id="1281958174">
          <w:marLeft w:val="0"/>
          <w:marRight w:val="0"/>
          <w:marTop w:val="0"/>
          <w:marBottom w:val="0"/>
          <w:divBdr>
            <w:top w:val="none" w:sz="0" w:space="0" w:color="auto"/>
            <w:left w:val="none" w:sz="0" w:space="0" w:color="auto"/>
            <w:bottom w:val="none" w:sz="0" w:space="0" w:color="auto"/>
            <w:right w:val="none" w:sz="0" w:space="0" w:color="auto"/>
          </w:divBdr>
        </w:div>
        <w:div w:id="189072091">
          <w:marLeft w:val="0"/>
          <w:marRight w:val="0"/>
          <w:marTop w:val="0"/>
          <w:marBottom w:val="0"/>
          <w:divBdr>
            <w:top w:val="none" w:sz="0" w:space="0" w:color="auto"/>
            <w:left w:val="none" w:sz="0" w:space="0" w:color="auto"/>
            <w:bottom w:val="none" w:sz="0" w:space="0" w:color="auto"/>
            <w:right w:val="none" w:sz="0" w:space="0" w:color="auto"/>
          </w:divBdr>
        </w:div>
        <w:div w:id="513113993">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674720949">
          <w:marLeft w:val="0"/>
          <w:marRight w:val="0"/>
          <w:marTop w:val="0"/>
          <w:marBottom w:val="0"/>
          <w:divBdr>
            <w:top w:val="none" w:sz="0" w:space="0" w:color="auto"/>
            <w:left w:val="none" w:sz="0" w:space="0" w:color="auto"/>
            <w:bottom w:val="none" w:sz="0" w:space="0" w:color="auto"/>
            <w:right w:val="none" w:sz="0" w:space="0" w:color="auto"/>
          </w:divBdr>
        </w:div>
        <w:div w:id="1240822012">
          <w:marLeft w:val="0"/>
          <w:marRight w:val="0"/>
          <w:marTop w:val="0"/>
          <w:marBottom w:val="0"/>
          <w:divBdr>
            <w:top w:val="none" w:sz="0" w:space="0" w:color="auto"/>
            <w:left w:val="none" w:sz="0" w:space="0" w:color="auto"/>
            <w:bottom w:val="none" w:sz="0" w:space="0" w:color="auto"/>
            <w:right w:val="none" w:sz="0" w:space="0" w:color="auto"/>
          </w:divBdr>
        </w:div>
        <w:div w:id="778646656">
          <w:marLeft w:val="0"/>
          <w:marRight w:val="0"/>
          <w:marTop w:val="0"/>
          <w:marBottom w:val="0"/>
          <w:divBdr>
            <w:top w:val="none" w:sz="0" w:space="0" w:color="auto"/>
            <w:left w:val="none" w:sz="0" w:space="0" w:color="auto"/>
            <w:bottom w:val="none" w:sz="0" w:space="0" w:color="auto"/>
            <w:right w:val="none" w:sz="0" w:space="0" w:color="auto"/>
          </w:divBdr>
        </w:div>
        <w:div w:id="741147599">
          <w:marLeft w:val="0"/>
          <w:marRight w:val="0"/>
          <w:marTop w:val="0"/>
          <w:marBottom w:val="0"/>
          <w:divBdr>
            <w:top w:val="none" w:sz="0" w:space="0" w:color="auto"/>
            <w:left w:val="none" w:sz="0" w:space="0" w:color="auto"/>
            <w:bottom w:val="none" w:sz="0" w:space="0" w:color="auto"/>
            <w:right w:val="none" w:sz="0" w:space="0" w:color="auto"/>
          </w:divBdr>
        </w:div>
        <w:div w:id="412241578">
          <w:marLeft w:val="0"/>
          <w:marRight w:val="0"/>
          <w:marTop w:val="0"/>
          <w:marBottom w:val="0"/>
          <w:divBdr>
            <w:top w:val="none" w:sz="0" w:space="0" w:color="auto"/>
            <w:left w:val="none" w:sz="0" w:space="0" w:color="auto"/>
            <w:bottom w:val="none" w:sz="0" w:space="0" w:color="auto"/>
            <w:right w:val="none" w:sz="0" w:space="0" w:color="auto"/>
          </w:divBdr>
        </w:div>
        <w:div w:id="1958871115">
          <w:marLeft w:val="0"/>
          <w:marRight w:val="0"/>
          <w:marTop w:val="0"/>
          <w:marBottom w:val="0"/>
          <w:divBdr>
            <w:top w:val="none" w:sz="0" w:space="0" w:color="auto"/>
            <w:left w:val="none" w:sz="0" w:space="0" w:color="auto"/>
            <w:bottom w:val="none" w:sz="0" w:space="0" w:color="auto"/>
            <w:right w:val="none" w:sz="0" w:space="0" w:color="auto"/>
          </w:divBdr>
        </w:div>
        <w:div w:id="853147857">
          <w:marLeft w:val="0"/>
          <w:marRight w:val="0"/>
          <w:marTop w:val="0"/>
          <w:marBottom w:val="0"/>
          <w:divBdr>
            <w:top w:val="none" w:sz="0" w:space="0" w:color="auto"/>
            <w:left w:val="none" w:sz="0" w:space="0" w:color="auto"/>
            <w:bottom w:val="none" w:sz="0" w:space="0" w:color="auto"/>
            <w:right w:val="none" w:sz="0" w:space="0" w:color="auto"/>
          </w:divBdr>
        </w:div>
        <w:div w:id="1511984625">
          <w:marLeft w:val="0"/>
          <w:marRight w:val="0"/>
          <w:marTop w:val="0"/>
          <w:marBottom w:val="0"/>
          <w:divBdr>
            <w:top w:val="none" w:sz="0" w:space="0" w:color="auto"/>
            <w:left w:val="none" w:sz="0" w:space="0" w:color="auto"/>
            <w:bottom w:val="none" w:sz="0" w:space="0" w:color="auto"/>
            <w:right w:val="none" w:sz="0" w:space="0" w:color="auto"/>
          </w:divBdr>
        </w:div>
        <w:div w:id="1744453639">
          <w:marLeft w:val="0"/>
          <w:marRight w:val="0"/>
          <w:marTop w:val="0"/>
          <w:marBottom w:val="0"/>
          <w:divBdr>
            <w:top w:val="none" w:sz="0" w:space="0" w:color="auto"/>
            <w:left w:val="none" w:sz="0" w:space="0" w:color="auto"/>
            <w:bottom w:val="none" w:sz="0" w:space="0" w:color="auto"/>
            <w:right w:val="none" w:sz="0" w:space="0" w:color="auto"/>
          </w:divBdr>
        </w:div>
        <w:div w:id="1782333087">
          <w:marLeft w:val="0"/>
          <w:marRight w:val="0"/>
          <w:marTop w:val="0"/>
          <w:marBottom w:val="0"/>
          <w:divBdr>
            <w:top w:val="none" w:sz="0" w:space="0" w:color="auto"/>
            <w:left w:val="none" w:sz="0" w:space="0" w:color="auto"/>
            <w:bottom w:val="none" w:sz="0" w:space="0" w:color="auto"/>
            <w:right w:val="none" w:sz="0" w:space="0" w:color="auto"/>
          </w:divBdr>
        </w:div>
        <w:div w:id="1705904782">
          <w:marLeft w:val="0"/>
          <w:marRight w:val="0"/>
          <w:marTop w:val="0"/>
          <w:marBottom w:val="0"/>
          <w:divBdr>
            <w:top w:val="none" w:sz="0" w:space="0" w:color="auto"/>
            <w:left w:val="none" w:sz="0" w:space="0" w:color="auto"/>
            <w:bottom w:val="none" w:sz="0" w:space="0" w:color="auto"/>
            <w:right w:val="none" w:sz="0" w:space="0" w:color="auto"/>
          </w:divBdr>
        </w:div>
        <w:div w:id="1772159484">
          <w:marLeft w:val="0"/>
          <w:marRight w:val="0"/>
          <w:marTop w:val="0"/>
          <w:marBottom w:val="0"/>
          <w:divBdr>
            <w:top w:val="none" w:sz="0" w:space="0" w:color="auto"/>
            <w:left w:val="none" w:sz="0" w:space="0" w:color="auto"/>
            <w:bottom w:val="none" w:sz="0" w:space="0" w:color="auto"/>
            <w:right w:val="none" w:sz="0" w:space="0" w:color="auto"/>
          </w:divBdr>
        </w:div>
        <w:div w:id="687634674">
          <w:marLeft w:val="0"/>
          <w:marRight w:val="0"/>
          <w:marTop w:val="0"/>
          <w:marBottom w:val="0"/>
          <w:divBdr>
            <w:top w:val="none" w:sz="0" w:space="0" w:color="auto"/>
            <w:left w:val="none" w:sz="0" w:space="0" w:color="auto"/>
            <w:bottom w:val="none" w:sz="0" w:space="0" w:color="auto"/>
            <w:right w:val="none" w:sz="0" w:space="0" w:color="auto"/>
          </w:divBdr>
        </w:div>
        <w:div w:id="350381978">
          <w:marLeft w:val="0"/>
          <w:marRight w:val="0"/>
          <w:marTop w:val="0"/>
          <w:marBottom w:val="0"/>
          <w:divBdr>
            <w:top w:val="none" w:sz="0" w:space="0" w:color="auto"/>
            <w:left w:val="none" w:sz="0" w:space="0" w:color="auto"/>
            <w:bottom w:val="none" w:sz="0" w:space="0" w:color="auto"/>
            <w:right w:val="none" w:sz="0" w:space="0" w:color="auto"/>
          </w:divBdr>
        </w:div>
        <w:div w:id="632491245">
          <w:marLeft w:val="0"/>
          <w:marRight w:val="0"/>
          <w:marTop w:val="0"/>
          <w:marBottom w:val="0"/>
          <w:divBdr>
            <w:top w:val="none" w:sz="0" w:space="0" w:color="auto"/>
            <w:left w:val="none" w:sz="0" w:space="0" w:color="auto"/>
            <w:bottom w:val="none" w:sz="0" w:space="0" w:color="auto"/>
            <w:right w:val="none" w:sz="0" w:space="0" w:color="auto"/>
          </w:divBdr>
        </w:div>
        <w:div w:id="1804231667">
          <w:marLeft w:val="0"/>
          <w:marRight w:val="0"/>
          <w:marTop w:val="0"/>
          <w:marBottom w:val="0"/>
          <w:divBdr>
            <w:top w:val="none" w:sz="0" w:space="0" w:color="auto"/>
            <w:left w:val="none" w:sz="0" w:space="0" w:color="auto"/>
            <w:bottom w:val="none" w:sz="0" w:space="0" w:color="auto"/>
            <w:right w:val="none" w:sz="0" w:space="0" w:color="auto"/>
          </w:divBdr>
        </w:div>
        <w:div w:id="2006199796">
          <w:marLeft w:val="0"/>
          <w:marRight w:val="0"/>
          <w:marTop w:val="0"/>
          <w:marBottom w:val="0"/>
          <w:divBdr>
            <w:top w:val="none" w:sz="0" w:space="0" w:color="auto"/>
            <w:left w:val="none" w:sz="0" w:space="0" w:color="auto"/>
            <w:bottom w:val="none" w:sz="0" w:space="0" w:color="auto"/>
            <w:right w:val="none" w:sz="0" w:space="0" w:color="auto"/>
          </w:divBdr>
        </w:div>
        <w:div w:id="96367523">
          <w:marLeft w:val="0"/>
          <w:marRight w:val="0"/>
          <w:marTop w:val="0"/>
          <w:marBottom w:val="0"/>
          <w:divBdr>
            <w:top w:val="none" w:sz="0" w:space="0" w:color="auto"/>
            <w:left w:val="none" w:sz="0" w:space="0" w:color="auto"/>
            <w:bottom w:val="none" w:sz="0" w:space="0" w:color="auto"/>
            <w:right w:val="none" w:sz="0" w:space="0" w:color="auto"/>
          </w:divBdr>
        </w:div>
        <w:div w:id="1757707996">
          <w:marLeft w:val="0"/>
          <w:marRight w:val="0"/>
          <w:marTop w:val="0"/>
          <w:marBottom w:val="0"/>
          <w:divBdr>
            <w:top w:val="none" w:sz="0" w:space="0" w:color="auto"/>
            <w:left w:val="none" w:sz="0" w:space="0" w:color="auto"/>
            <w:bottom w:val="none" w:sz="0" w:space="0" w:color="auto"/>
            <w:right w:val="none" w:sz="0" w:space="0" w:color="auto"/>
          </w:divBdr>
        </w:div>
        <w:div w:id="1710838921">
          <w:marLeft w:val="0"/>
          <w:marRight w:val="0"/>
          <w:marTop w:val="0"/>
          <w:marBottom w:val="0"/>
          <w:divBdr>
            <w:top w:val="none" w:sz="0" w:space="0" w:color="auto"/>
            <w:left w:val="none" w:sz="0" w:space="0" w:color="auto"/>
            <w:bottom w:val="none" w:sz="0" w:space="0" w:color="auto"/>
            <w:right w:val="none" w:sz="0" w:space="0" w:color="auto"/>
          </w:divBdr>
        </w:div>
        <w:div w:id="557788148">
          <w:marLeft w:val="0"/>
          <w:marRight w:val="0"/>
          <w:marTop w:val="0"/>
          <w:marBottom w:val="0"/>
          <w:divBdr>
            <w:top w:val="none" w:sz="0" w:space="0" w:color="auto"/>
            <w:left w:val="none" w:sz="0" w:space="0" w:color="auto"/>
            <w:bottom w:val="none" w:sz="0" w:space="0" w:color="auto"/>
            <w:right w:val="none" w:sz="0" w:space="0" w:color="auto"/>
          </w:divBdr>
        </w:div>
        <w:div w:id="1032848325">
          <w:marLeft w:val="0"/>
          <w:marRight w:val="0"/>
          <w:marTop w:val="0"/>
          <w:marBottom w:val="0"/>
          <w:divBdr>
            <w:top w:val="none" w:sz="0" w:space="0" w:color="auto"/>
            <w:left w:val="none" w:sz="0" w:space="0" w:color="auto"/>
            <w:bottom w:val="none" w:sz="0" w:space="0" w:color="auto"/>
            <w:right w:val="none" w:sz="0" w:space="0" w:color="auto"/>
          </w:divBdr>
        </w:div>
        <w:div w:id="357314276">
          <w:marLeft w:val="0"/>
          <w:marRight w:val="0"/>
          <w:marTop w:val="0"/>
          <w:marBottom w:val="0"/>
          <w:divBdr>
            <w:top w:val="none" w:sz="0" w:space="0" w:color="auto"/>
            <w:left w:val="none" w:sz="0" w:space="0" w:color="auto"/>
            <w:bottom w:val="none" w:sz="0" w:space="0" w:color="auto"/>
            <w:right w:val="none" w:sz="0" w:space="0" w:color="auto"/>
          </w:divBdr>
        </w:div>
      </w:divsChild>
    </w:div>
    <w:div w:id="1860050207">
      <w:bodyDiv w:val="1"/>
      <w:marLeft w:val="0"/>
      <w:marRight w:val="0"/>
      <w:marTop w:val="0"/>
      <w:marBottom w:val="0"/>
      <w:divBdr>
        <w:top w:val="none" w:sz="0" w:space="0" w:color="auto"/>
        <w:left w:val="none" w:sz="0" w:space="0" w:color="auto"/>
        <w:bottom w:val="none" w:sz="0" w:space="0" w:color="auto"/>
        <w:right w:val="none" w:sz="0" w:space="0" w:color="auto"/>
      </w:divBdr>
      <w:divsChild>
        <w:div w:id="522860233">
          <w:marLeft w:val="0"/>
          <w:marRight w:val="0"/>
          <w:marTop w:val="0"/>
          <w:marBottom w:val="0"/>
          <w:divBdr>
            <w:top w:val="none" w:sz="0" w:space="0" w:color="auto"/>
            <w:left w:val="none" w:sz="0" w:space="0" w:color="auto"/>
            <w:bottom w:val="none" w:sz="0" w:space="0" w:color="auto"/>
            <w:right w:val="none" w:sz="0" w:space="0" w:color="auto"/>
          </w:divBdr>
        </w:div>
        <w:div w:id="1367439539">
          <w:marLeft w:val="0"/>
          <w:marRight w:val="0"/>
          <w:marTop w:val="0"/>
          <w:marBottom w:val="0"/>
          <w:divBdr>
            <w:top w:val="none" w:sz="0" w:space="0" w:color="auto"/>
            <w:left w:val="none" w:sz="0" w:space="0" w:color="auto"/>
            <w:bottom w:val="none" w:sz="0" w:space="0" w:color="auto"/>
            <w:right w:val="none" w:sz="0" w:space="0" w:color="auto"/>
          </w:divBdr>
        </w:div>
        <w:div w:id="672100130">
          <w:marLeft w:val="0"/>
          <w:marRight w:val="0"/>
          <w:marTop w:val="0"/>
          <w:marBottom w:val="0"/>
          <w:divBdr>
            <w:top w:val="none" w:sz="0" w:space="0" w:color="auto"/>
            <w:left w:val="none" w:sz="0" w:space="0" w:color="auto"/>
            <w:bottom w:val="none" w:sz="0" w:space="0" w:color="auto"/>
            <w:right w:val="none" w:sz="0" w:space="0" w:color="auto"/>
          </w:divBdr>
        </w:div>
        <w:div w:id="420300157">
          <w:marLeft w:val="0"/>
          <w:marRight w:val="0"/>
          <w:marTop w:val="0"/>
          <w:marBottom w:val="0"/>
          <w:divBdr>
            <w:top w:val="none" w:sz="0" w:space="0" w:color="auto"/>
            <w:left w:val="none" w:sz="0" w:space="0" w:color="auto"/>
            <w:bottom w:val="none" w:sz="0" w:space="0" w:color="auto"/>
            <w:right w:val="none" w:sz="0" w:space="0" w:color="auto"/>
          </w:divBdr>
        </w:div>
        <w:div w:id="1590893657">
          <w:marLeft w:val="0"/>
          <w:marRight w:val="0"/>
          <w:marTop w:val="0"/>
          <w:marBottom w:val="0"/>
          <w:divBdr>
            <w:top w:val="none" w:sz="0" w:space="0" w:color="auto"/>
            <w:left w:val="none" w:sz="0" w:space="0" w:color="auto"/>
            <w:bottom w:val="none" w:sz="0" w:space="0" w:color="auto"/>
            <w:right w:val="none" w:sz="0" w:space="0" w:color="auto"/>
          </w:divBdr>
        </w:div>
        <w:div w:id="612052895">
          <w:marLeft w:val="0"/>
          <w:marRight w:val="0"/>
          <w:marTop w:val="0"/>
          <w:marBottom w:val="0"/>
          <w:divBdr>
            <w:top w:val="none" w:sz="0" w:space="0" w:color="auto"/>
            <w:left w:val="none" w:sz="0" w:space="0" w:color="auto"/>
            <w:bottom w:val="none" w:sz="0" w:space="0" w:color="auto"/>
            <w:right w:val="none" w:sz="0" w:space="0" w:color="auto"/>
          </w:divBdr>
        </w:div>
        <w:div w:id="1888058211">
          <w:marLeft w:val="0"/>
          <w:marRight w:val="0"/>
          <w:marTop w:val="0"/>
          <w:marBottom w:val="0"/>
          <w:divBdr>
            <w:top w:val="none" w:sz="0" w:space="0" w:color="auto"/>
            <w:left w:val="none" w:sz="0" w:space="0" w:color="auto"/>
            <w:bottom w:val="none" w:sz="0" w:space="0" w:color="auto"/>
            <w:right w:val="none" w:sz="0" w:space="0" w:color="auto"/>
          </w:divBdr>
        </w:div>
        <w:div w:id="852456132">
          <w:marLeft w:val="0"/>
          <w:marRight w:val="0"/>
          <w:marTop w:val="0"/>
          <w:marBottom w:val="0"/>
          <w:divBdr>
            <w:top w:val="none" w:sz="0" w:space="0" w:color="auto"/>
            <w:left w:val="none" w:sz="0" w:space="0" w:color="auto"/>
            <w:bottom w:val="none" w:sz="0" w:space="0" w:color="auto"/>
            <w:right w:val="none" w:sz="0" w:space="0" w:color="auto"/>
          </w:divBdr>
        </w:div>
      </w:divsChild>
    </w:div>
    <w:div w:id="1864975458">
      <w:bodyDiv w:val="1"/>
      <w:marLeft w:val="0"/>
      <w:marRight w:val="0"/>
      <w:marTop w:val="0"/>
      <w:marBottom w:val="0"/>
      <w:divBdr>
        <w:top w:val="none" w:sz="0" w:space="0" w:color="auto"/>
        <w:left w:val="none" w:sz="0" w:space="0" w:color="auto"/>
        <w:bottom w:val="none" w:sz="0" w:space="0" w:color="auto"/>
        <w:right w:val="none" w:sz="0" w:space="0" w:color="auto"/>
      </w:divBdr>
    </w:div>
    <w:div w:id="1883247301">
      <w:bodyDiv w:val="1"/>
      <w:marLeft w:val="0"/>
      <w:marRight w:val="0"/>
      <w:marTop w:val="0"/>
      <w:marBottom w:val="0"/>
      <w:divBdr>
        <w:top w:val="none" w:sz="0" w:space="0" w:color="auto"/>
        <w:left w:val="none" w:sz="0" w:space="0" w:color="auto"/>
        <w:bottom w:val="none" w:sz="0" w:space="0" w:color="auto"/>
        <w:right w:val="none" w:sz="0" w:space="0" w:color="auto"/>
      </w:divBdr>
    </w:div>
    <w:div w:id="1894999773">
      <w:bodyDiv w:val="1"/>
      <w:marLeft w:val="0"/>
      <w:marRight w:val="0"/>
      <w:marTop w:val="0"/>
      <w:marBottom w:val="0"/>
      <w:divBdr>
        <w:top w:val="none" w:sz="0" w:space="0" w:color="auto"/>
        <w:left w:val="none" w:sz="0" w:space="0" w:color="auto"/>
        <w:bottom w:val="none" w:sz="0" w:space="0" w:color="auto"/>
        <w:right w:val="none" w:sz="0" w:space="0" w:color="auto"/>
      </w:divBdr>
      <w:divsChild>
        <w:div w:id="878393321">
          <w:marLeft w:val="547"/>
          <w:marRight w:val="0"/>
          <w:marTop w:val="0"/>
          <w:marBottom w:val="0"/>
          <w:divBdr>
            <w:top w:val="none" w:sz="0" w:space="0" w:color="auto"/>
            <w:left w:val="none" w:sz="0" w:space="0" w:color="auto"/>
            <w:bottom w:val="none" w:sz="0" w:space="0" w:color="auto"/>
            <w:right w:val="none" w:sz="0" w:space="0" w:color="auto"/>
          </w:divBdr>
        </w:div>
      </w:divsChild>
    </w:div>
    <w:div w:id="1925605921">
      <w:bodyDiv w:val="1"/>
      <w:marLeft w:val="0"/>
      <w:marRight w:val="0"/>
      <w:marTop w:val="0"/>
      <w:marBottom w:val="0"/>
      <w:divBdr>
        <w:top w:val="none" w:sz="0" w:space="0" w:color="auto"/>
        <w:left w:val="none" w:sz="0" w:space="0" w:color="auto"/>
        <w:bottom w:val="none" w:sz="0" w:space="0" w:color="auto"/>
        <w:right w:val="none" w:sz="0" w:space="0" w:color="auto"/>
      </w:divBdr>
    </w:div>
    <w:div w:id="1987081007">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epticalsports.com/yes-espn-professional-kickers-are-big-fat-chokers/" TargetMode="External"/><Relationship Id="rId13" Type="http://schemas.openxmlformats.org/officeDocument/2006/relationships/hyperlink" Target="https://fivethirtyeight.com/features/kickers-are-forever/" TargetMode="External"/><Relationship Id="rId18" Type="http://schemas.openxmlformats.org/officeDocument/2006/relationships/image" Target="media/image4.png"/><Relationship Id="rId26" Type="http://schemas.openxmlformats.org/officeDocument/2006/relationships/hyperlink" Target="https://fivethirtyeight.com/features/kickers-are-forever/" TargetMode="External"/><Relationship Id="rId3" Type="http://schemas.openxmlformats.org/officeDocument/2006/relationships/styles" Target="styles.xml"/><Relationship Id="rId21" Type="http://schemas.openxmlformats.org/officeDocument/2006/relationships/hyperlink" Target="http://nyt4thdownbot.com/game.html?gameid=09072014_MIN@STL" TargetMode="External"/><Relationship Id="rId34" Type="http://schemas.openxmlformats.org/officeDocument/2006/relationships/hyperlink" Target="https://fivethirtyeight.com/features/kickers-are-forever/" TargetMode="External"/><Relationship Id="rId7" Type="http://schemas.openxmlformats.org/officeDocument/2006/relationships/hyperlink" Target="http://skepticalsports.com/?p=791"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fivethirtyeight.com/features/revisiting-the-greatest-show-on-tur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twitter.com/NYT4thDownBot" TargetMode="External"/><Relationship Id="rId29" Type="http://schemas.openxmlformats.org/officeDocument/2006/relationships/hyperlink" Target="http://www.nfl.com/videos/nfl-network-playbook/09000d5d80b1831e/WK-3-Anatomy-Wildcat-formation" TargetMode="External"/><Relationship Id="rId1" Type="http://schemas.openxmlformats.org/officeDocument/2006/relationships/customXml" Target="../customXml/item1.xml"/><Relationship Id="rId6" Type="http://schemas.openxmlformats.org/officeDocument/2006/relationships/hyperlink" Target="https://fivethirtyeight.com/features/kickers-are-forever/" TargetMode="External"/><Relationship Id="rId11" Type="http://schemas.openxmlformats.org/officeDocument/2006/relationships/hyperlink" Target="http://www.businessinsider.com/why-nfl-kickers-always-squeeze-the-ball-2012-10" TargetMode="External"/><Relationship Id="rId24" Type="http://schemas.openxmlformats.org/officeDocument/2006/relationships/hyperlink" Target="https://www.nytimes.com/2014/09/05/upshot/4th-down-when-to-go-for-it-and-why.html?abt=0002&amp;abg=1" TargetMode="External"/><Relationship Id="rId32" Type="http://schemas.openxmlformats.org/officeDocument/2006/relationships/hyperlink" Target="https://www.google.com/search?q=bill+walsh+coaching+tree&amp;rlz=1C1CHFX_enUS603US604&amp;espv=2&amp;biw=585&amp;bih=572&amp;tbm=isch&amp;tbo=u&amp;source=univ&amp;sa=X&amp;ei=Sx3IVNrdA8GMyASc2oDICw&amp;ved=0CB0QsAQ" TargetMode="External"/><Relationship Id="rId5" Type="http://schemas.openxmlformats.org/officeDocument/2006/relationships/webSettings" Target="webSettings.xml"/><Relationship Id="rId15" Type="http://schemas.openxmlformats.org/officeDocument/2006/relationships/hyperlink" Target="https://web.archive.org/web/20080127075333/http://www.pro-football-reference.com/blog/?p=37" TargetMode="External"/><Relationship Id="rId23" Type="http://schemas.openxmlformats.org/officeDocument/2006/relationships/image" Target="media/image6.png"/><Relationship Id="rId28" Type="http://schemas.openxmlformats.org/officeDocument/2006/relationships/hyperlink" Target="http://en.wikipedia.org/wiki/West_Coast_offense" TargetMode="External"/><Relationship Id="rId36" Type="http://schemas.openxmlformats.org/officeDocument/2006/relationships/theme" Target="theme/theme1.xml"/><Relationship Id="rId10" Type="http://schemas.openxmlformats.org/officeDocument/2006/relationships/hyperlink" Target="https://www.washingtonpost.com/sports/redskins/field-goals-is-it-time-to-punt/2012/10/21/ec03fea2-1804-11e2-9855-71f2b202721b_story.html" TargetMode="External"/><Relationship Id="rId19" Type="http://schemas.openxmlformats.org/officeDocument/2006/relationships/image" Target="media/image5.png"/><Relationship Id="rId31" Type="http://schemas.openxmlformats.org/officeDocument/2006/relationships/hyperlink" Target="http://en.wikipedia.org/wiki/Rob_Gronkowski" TargetMode="External"/><Relationship Id="rId4" Type="http://schemas.openxmlformats.org/officeDocument/2006/relationships/settings" Target="settings.xml"/><Relationship Id="rId9" Type="http://schemas.openxmlformats.org/officeDocument/2006/relationships/hyperlink" Target="https://nypost.com/2013/12/21/improved-placekicking-changing-game/" TargetMode="External"/><Relationship Id="rId14" Type="http://schemas.openxmlformats.org/officeDocument/2006/relationships/hyperlink" Target="http://www.pro-football-reference.com/blog/?p=37" TargetMode="External"/><Relationship Id="rId22" Type="http://schemas.openxmlformats.org/officeDocument/2006/relationships/hyperlink" Target="https://fivethirtyeight.com/features/kickers-are-forever/" TargetMode="External"/><Relationship Id="rId27" Type="http://schemas.openxmlformats.org/officeDocument/2006/relationships/image" Target="media/image8.png"/><Relationship Id="rId30" Type="http://schemas.openxmlformats.org/officeDocument/2006/relationships/hyperlink" Target="http://en.wikipedia.org/wiki/Spread_offens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C763-D78C-4AA9-81ED-32637114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25</cp:revision>
  <dcterms:created xsi:type="dcterms:W3CDTF">2018-05-11T01:11:00Z</dcterms:created>
  <dcterms:modified xsi:type="dcterms:W3CDTF">2018-05-11T01:54:00Z</dcterms:modified>
</cp:coreProperties>
</file>