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365"/>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FOCUSA</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VICTOR GODOY</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365"/>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6730365"/>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rtl w:val="0"/>
        </w:rPr>
      </w:r>
    </w:p>
    <w:p w:rsidR="00000000" w:rsidDel="00000000" w:rsidP="00000000" w:rsidRDefault="00000000" w:rsidRPr="00000000" w14:paraId="00000004">
      <w:pPr>
        <w:pStyle w:val="Heading1"/>
        <w:rPr>
          <w:color w:val="000000"/>
        </w:rPr>
      </w:pPr>
      <w:bookmarkStart w:colFirst="0" w:colLast="0" w:name="_heading=h.bjzzqij7zo66" w:id="0"/>
      <w:bookmarkEnd w:id="0"/>
      <w:r w:rsidDel="00000000" w:rsidR="00000000" w:rsidRPr="00000000">
        <w:rPr>
          <w:color w:val="000000"/>
          <w:rtl w:val="0"/>
        </w:rPr>
        <w:t xml:space="preserve">Indice de Contenidos</w:t>
      </w:r>
    </w:p>
    <w:sdt>
      <w:sdtPr>
        <w:id w:val="764036996"/>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bjzzqij7zo66">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Indice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staw81fb9j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ezuvmbcoxs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cx67b9tljw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98u6ouv73x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vpb7g2dmu3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rijyrfsxp3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hp8nerpcca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nd6uovuk5fh">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09pubnuzmq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prajyjm53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2ds1gvnqnl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r05uan8chg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u219qst669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ym3irjnu5f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uhdve4nuc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qe6uwy99wq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d9dsbjq94x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km5obilew1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audi9z59e9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9o74q4gw7q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pmz1jf0pf4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269uehk44z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up5jzh7vzz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7d67us2rvq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mcysg930x5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2ckaopmcg6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tstaw81fb9jr" w:id="1"/>
      <w:bookmarkEnd w:id="1"/>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heading=h.jezuvmbcoxss"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t xml:space="preserve">Logo del Cliente</w:t>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t xml:space="preserve">Proyecto académico – DUOC UC</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FOCUSA</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Agosto 2025/ Diciembre 2025</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t xml:space="preserve">Estudiantes, trabajadores y profesionales que requieren mejorar su gestión de tiempo y tareas.</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Víctor Godoy Farias</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Stephen Lucic Maldonado</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color w:val="000000"/>
        </w:rPr>
      </w:pPr>
      <w:bookmarkStart w:colFirst="0" w:colLast="0" w:name="_heading=h.xcx67b9tljw4" w:id="3"/>
      <w:bookmarkEnd w:id="3"/>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Víctor Godoy</w:t>
            </w:r>
          </w:p>
        </w:tc>
        <w:tc>
          <w:tcPr/>
          <w:p w:rsidR="00000000" w:rsidDel="00000000" w:rsidP="00000000" w:rsidRDefault="00000000" w:rsidRPr="00000000" w14:paraId="0000003B">
            <w:pPr>
              <w:rPr/>
            </w:pPr>
            <w:r w:rsidDel="00000000" w:rsidR="00000000" w:rsidRPr="00000000">
              <w:rPr>
                <w:rtl w:val="0"/>
              </w:rPr>
              <w:t xml:space="preserve">Docente</w:t>
            </w:r>
          </w:p>
        </w:tc>
        <w:tc>
          <w:tcPr/>
          <w:p w:rsidR="00000000" w:rsidDel="00000000" w:rsidP="00000000" w:rsidRDefault="00000000" w:rsidRPr="00000000" w14:paraId="0000003C">
            <w:pPr>
              <w:rPr/>
            </w:pPr>
            <w:r w:rsidDel="00000000" w:rsidR="00000000" w:rsidRPr="00000000">
              <w:rPr>
                <w:rtl w:val="0"/>
              </w:rPr>
              <w:t xml:space="preserve">Escuela de Informática – DUOC UC</w:t>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color w:val="000000"/>
        </w:rPr>
      </w:pPr>
      <w:bookmarkStart w:colFirst="0" w:colLast="0" w:name="_heading=h.k98u6ouv73x2"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p w:rsidR="00000000" w:rsidDel="00000000" w:rsidP="00000000" w:rsidRDefault="00000000" w:rsidRPr="00000000" w14:paraId="00000045">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6">
            <w:pPr>
              <w:jc w:val="center"/>
              <w:rPr>
                <w:b w:val="1"/>
              </w:rPr>
            </w:pPr>
            <w:r w:rsidDel="00000000" w:rsidR="00000000" w:rsidRPr="00000000">
              <w:rPr>
                <w:b w:val="1"/>
                <w:rtl w:val="0"/>
              </w:rPr>
              <w:t xml:space="preserve">Cargo</w:t>
            </w:r>
          </w:p>
        </w:tc>
        <w:tc>
          <w:tcPr/>
          <w:p w:rsidR="00000000" w:rsidDel="00000000" w:rsidP="00000000" w:rsidRDefault="00000000" w:rsidRPr="00000000" w14:paraId="00000047">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Stephen Lucic</w:t>
            </w:r>
          </w:p>
        </w:tc>
        <w:tc>
          <w:tcPr/>
          <w:p w:rsidR="00000000" w:rsidDel="00000000" w:rsidP="00000000" w:rsidRDefault="00000000" w:rsidRPr="00000000" w14:paraId="00000049">
            <w:pPr>
              <w:rPr/>
            </w:pPr>
            <w:r w:rsidDel="00000000" w:rsidR="00000000" w:rsidRPr="00000000">
              <w:rPr>
                <w:rtl w:val="0"/>
              </w:rPr>
              <w:t xml:space="preserve">Jefe de Proyecto</w:t>
            </w:r>
          </w:p>
        </w:tc>
        <w:tc>
          <w:tcPr/>
          <w:p w:rsidR="00000000" w:rsidDel="00000000" w:rsidP="00000000" w:rsidRDefault="00000000" w:rsidRPr="00000000" w14:paraId="0000004A">
            <w:pPr>
              <w:tabs>
                <w:tab w:val="left" w:leader="none" w:pos="945"/>
              </w:tabs>
              <w:rPr/>
            </w:pPr>
            <w:r w:rsidDel="00000000" w:rsidR="00000000" w:rsidRPr="00000000">
              <w:rPr>
                <w:rtl w:val="0"/>
              </w:rPr>
              <w:tab/>
              <w:t xml:space="preserve">Ingeniería en Informática – DUOC UC</w:t>
            </w:r>
          </w:p>
        </w:tc>
      </w:tr>
    </w:tbl>
    <w:p w:rsidR="00000000" w:rsidDel="00000000" w:rsidP="00000000" w:rsidRDefault="00000000" w:rsidRPr="00000000" w14:paraId="0000004B">
      <w:pPr>
        <w:pStyle w:val="Heading2"/>
        <w:rPr>
          <w:rFonts w:ascii="Calibri" w:cs="Calibri" w:eastAsia="Calibri" w:hAnsi="Calibri"/>
          <w:color w:val="000000"/>
        </w:rPr>
      </w:pPr>
      <w:bookmarkStart w:colFirst="0" w:colLast="0" w:name="_heading=h.1kmmdvxiiu20" w:id="5"/>
      <w:bookmarkEnd w:id="5"/>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4C">
      <w:pPr>
        <w:pStyle w:val="Heading2"/>
        <w:rPr>
          <w:color w:val="000000"/>
        </w:rPr>
      </w:pPr>
      <w:bookmarkStart w:colFirst="0" w:colLast="0" w:name="_heading=h.jvpb7g2dmu32" w:id="6"/>
      <w:bookmarkEnd w:id="6"/>
      <w:r w:rsidDel="00000000" w:rsidR="00000000" w:rsidRPr="00000000">
        <w:rPr>
          <w:color w:val="000000"/>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p w:rsidR="00000000" w:rsidDel="00000000" w:rsidP="00000000" w:rsidRDefault="00000000" w:rsidRPr="00000000" w14:paraId="0000004D">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E">
            <w:pPr>
              <w:jc w:val="center"/>
              <w:rPr>
                <w:b w:val="1"/>
              </w:rPr>
            </w:pPr>
            <w:r w:rsidDel="00000000" w:rsidR="00000000" w:rsidRPr="00000000">
              <w:rPr>
                <w:b w:val="1"/>
                <w:rtl w:val="0"/>
              </w:rPr>
              <w:t xml:space="preserve">Tipo</w:t>
            </w:r>
          </w:p>
        </w:tc>
        <w:tc>
          <w:tcPr/>
          <w:p w:rsidR="00000000" w:rsidDel="00000000" w:rsidP="00000000" w:rsidRDefault="00000000" w:rsidRPr="00000000" w14:paraId="0000004F">
            <w:pPr>
              <w:jc w:val="center"/>
              <w:rPr>
                <w:b w:val="1"/>
              </w:rPr>
            </w:pPr>
            <w:r w:rsidDel="00000000" w:rsidR="00000000" w:rsidRPr="00000000">
              <w:rPr>
                <w:b w:val="1"/>
                <w:rtl w:val="0"/>
              </w:rPr>
              <w:t xml:space="preserve">Cargo</w:t>
            </w:r>
          </w:p>
        </w:tc>
        <w:tc>
          <w:tcPr/>
          <w:p w:rsidR="00000000" w:rsidDel="00000000" w:rsidP="00000000" w:rsidRDefault="00000000" w:rsidRPr="00000000" w14:paraId="00000050">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Stephen Lucic</w:t>
            </w:r>
          </w:p>
        </w:tc>
        <w:tc>
          <w:tcPr/>
          <w:p w:rsidR="00000000" w:rsidDel="00000000" w:rsidP="00000000" w:rsidRDefault="00000000" w:rsidRPr="00000000" w14:paraId="00000052">
            <w:pPr>
              <w:rPr/>
            </w:pPr>
            <w:r w:rsidDel="00000000" w:rsidR="00000000" w:rsidRPr="00000000">
              <w:rPr>
                <w:rtl w:val="0"/>
              </w:rPr>
              <w:t xml:space="preserve">Estudiante</w:t>
            </w:r>
          </w:p>
        </w:tc>
        <w:tc>
          <w:tcPr/>
          <w:p w:rsidR="00000000" w:rsidDel="00000000" w:rsidP="00000000" w:rsidRDefault="00000000" w:rsidRPr="00000000" w14:paraId="00000053">
            <w:pPr>
              <w:rPr/>
            </w:pPr>
            <w:r w:rsidDel="00000000" w:rsidR="00000000" w:rsidRPr="00000000">
              <w:rPr>
                <w:rtl w:val="0"/>
              </w:rPr>
              <w:t xml:space="preserve">Jefe de Proyecto</w:t>
            </w:r>
          </w:p>
        </w:tc>
        <w:tc>
          <w:tcPr/>
          <w:p w:rsidR="00000000" w:rsidDel="00000000" w:rsidP="00000000" w:rsidRDefault="00000000" w:rsidRPr="00000000" w14:paraId="00000054">
            <w:pPr>
              <w:rPr/>
            </w:pPr>
            <w:r w:rsidDel="00000000" w:rsidR="00000000" w:rsidRPr="00000000">
              <w:rPr>
                <w:rtl w:val="0"/>
              </w:rPr>
              <w:t xml:space="preserve">FOCUSA</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Evelyn Ramos</w:t>
            </w:r>
          </w:p>
        </w:tc>
        <w:tc>
          <w:tcPr/>
          <w:p w:rsidR="00000000" w:rsidDel="00000000" w:rsidP="00000000" w:rsidRDefault="00000000" w:rsidRPr="00000000" w14:paraId="00000056">
            <w:pPr>
              <w:rPr/>
            </w:pPr>
            <w:r w:rsidDel="00000000" w:rsidR="00000000" w:rsidRPr="00000000">
              <w:rPr>
                <w:rtl w:val="0"/>
              </w:rPr>
              <w:t xml:space="preserve">Estudiante</w:t>
            </w:r>
          </w:p>
        </w:tc>
        <w:tc>
          <w:tcPr/>
          <w:p w:rsidR="00000000" w:rsidDel="00000000" w:rsidP="00000000" w:rsidRDefault="00000000" w:rsidRPr="00000000" w14:paraId="00000057">
            <w:pPr>
              <w:rPr/>
            </w:pPr>
            <w:r w:rsidDel="00000000" w:rsidR="00000000" w:rsidRPr="00000000">
              <w:rPr>
                <w:rtl w:val="0"/>
              </w:rPr>
              <w:t xml:space="preserve">Desarrollador /QA</w:t>
            </w:r>
          </w:p>
        </w:tc>
        <w:tc>
          <w:tcPr/>
          <w:p w:rsidR="00000000" w:rsidDel="00000000" w:rsidP="00000000" w:rsidRDefault="00000000" w:rsidRPr="00000000" w14:paraId="00000058">
            <w:pPr>
              <w:rPr/>
            </w:pPr>
            <w:r w:rsidDel="00000000" w:rsidR="00000000" w:rsidRPr="00000000">
              <w:rPr>
                <w:rtl w:val="0"/>
              </w:rPr>
              <w:t xml:space="preserve">FOCUSA</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Carla Adasme</w:t>
            </w:r>
          </w:p>
        </w:tc>
        <w:tc>
          <w:tcPr/>
          <w:p w:rsidR="00000000" w:rsidDel="00000000" w:rsidP="00000000" w:rsidRDefault="00000000" w:rsidRPr="00000000" w14:paraId="0000005A">
            <w:pPr>
              <w:rPr/>
            </w:pPr>
            <w:r w:rsidDel="00000000" w:rsidR="00000000" w:rsidRPr="00000000">
              <w:rPr>
                <w:rtl w:val="0"/>
              </w:rPr>
              <w:t xml:space="preserve">Estudiante</w:t>
            </w:r>
          </w:p>
        </w:tc>
        <w:tc>
          <w:tcPr/>
          <w:p w:rsidR="00000000" w:rsidDel="00000000" w:rsidP="00000000" w:rsidRDefault="00000000" w:rsidRPr="00000000" w14:paraId="0000005B">
            <w:pPr>
              <w:rPr/>
            </w:pPr>
            <w:r w:rsidDel="00000000" w:rsidR="00000000" w:rsidRPr="00000000">
              <w:rPr>
                <w:rtl w:val="0"/>
              </w:rPr>
              <w:t xml:space="preserve">QA/ Diseñadora</w:t>
            </w:r>
          </w:p>
        </w:tc>
        <w:tc>
          <w:tcPr/>
          <w:p w:rsidR="00000000" w:rsidDel="00000000" w:rsidP="00000000" w:rsidRDefault="00000000" w:rsidRPr="00000000" w14:paraId="0000005C">
            <w:pPr>
              <w:rPr/>
            </w:pPr>
            <w:r w:rsidDel="00000000" w:rsidR="00000000" w:rsidRPr="00000000">
              <w:rPr>
                <w:rtl w:val="0"/>
              </w:rPr>
              <w:t xml:space="preserve">FOCUSA</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Victor Godoy</w:t>
            </w:r>
          </w:p>
        </w:tc>
        <w:tc>
          <w:tcPr/>
          <w:p w:rsidR="00000000" w:rsidDel="00000000" w:rsidP="00000000" w:rsidRDefault="00000000" w:rsidRPr="00000000" w14:paraId="0000005E">
            <w:pPr>
              <w:rPr/>
            </w:pPr>
            <w:r w:rsidDel="00000000" w:rsidR="00000000" w:rsidRPr="00000000">
              <w:rPr>
                <w:rtl w:val="0"/>
              </w:rPr>
              <w:t xml:space="preserve"> Patrocinador Académico</w:t>
            </w:r>
          </w:p>
        </w:tc>
        <w:tc>
          <w:tcPr/>
          <w:p w:rsidR="00000000" w:rsidDel="00000000" w:rsidP="00000000" w:rsidRDefault="00000000" w:rsidRPr="00000000" w14:paraId="0000005F">
            <w:pPr>
              <w:rPr/>
            </w:pPr>
            <w:r w:rsidDel="00000000" w:rsidR="00000000" w:rsidRPr="00000000">
              <w:rPr>
                <w:rtl w:val="0"/>
              </w:rPr>
              <w:t xml:space="preserve">Docente guía</w:t>
            </w:r>
          </w:p>
        </w:tc>
        <w:tc>
          <w:tcPr/>
          <w:p w:rsidR="00000000" w:rsidDel="00000000" w:rsidP="00000000" w:rsidRDefault="00000000" w:rsidRPr="00000000" w14:paraId="00000060">
            <w:pPr>
              <w:rPr/>
            </w:pPr>
            <w:r w:rsidDel="00000000" w:rsidR="00000000" w:rsidRPr="00000000">
              <w:rPr>
                <w:rtl w:val="0"/>
              </w:rPr>
              <w:t xml:space="preserve">DUOC</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Estudiantes</w:t>
            </w:r>
          </w:p>
        </w:tc>
        <w:tc>
          <w:tcPr/>
          <w:p w:rsidR="00000000" w:rsidDel="00000000" w:rsidP="00000000" w:rsidRDefault="00000000" w:rsidRPr="00000000" w14:paraId="00000062">
            <w:pPr>
              <w:rPr/>
            </w:pPr>
            <w:r w:rsidDel="00000000" w:rsidR="00000000" w:rsidRPr="00000000">
              <w:rPr>
                <w:rtl w:val="0"/>
              </w:rPr>
              <w:t xml:space="preserve"> (usuarios finales primarios)</w:t>
            </w:r>
          </w:p>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Trabajadores </w:t>
            </w:r>
          </w:p>
        </w:tc>
        <w:tc>
          <w:tcPr/>
          <w:p w:rsidR="00000000" w:rsidDel="00000000" w:rsidP="00000000" w:rsidRDefault="00000000" w:rsidRPr="00000000" w14:paraId="00000067">
            <w:pPr>
              <w:rPr/>
            </w:pPr>
            <w:r w:rsidDel="00000000" w:rsidR="00000000" w:rsidRPr="00000000">
              <w:rPr>
                <w:rtl w:val="0"/>
              </w:rPr>
              <w:t xml:space="preserve">(usuarios finales primarios)</w:t>
            </w:r>
          </w:p>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Posibles inversores o incubadoras de proyectos tecnológicos.</w:t>
            </w:r>
          </w:p>
        </w:tc>
        <w:tc>
          <w:tcPr/>
          <w:p w:rsidR="00000000" w:rsidDel="00000000" w:rsidP="00000000" w:rsidRDefault="00000000" w:rsidRPr="00000000" w14:paraId="0000006C">
            <w:pPr>
              <w:rPr/>
            </w:pPr>
            <w:r w:rsidDel="00000000" w:rsidR="00000000" w:rsidRPr="00000000">
              <w:rPr>
                <w:rtl w:val="0"/>
              </w:rPr>
              <w:t xml:space="preserve"> (futuro escalamiento)</w:t>
            </w:r>
          </w:p>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r>
    </w:tbl>
    <w:p w:rsidR="00000000" w:rsidDel="00000000" w:rsidP="00000000" w:rsidRDefault="00000000" w:rsidRPr="00000000" w14:paraId="00000070">
      <w:pPr>
        <w:pStyle w:val="Heading2"/>
        <w:rPr>
          <w:color w:val="000000"/>
        </w:rPr>
      </w:pPr>
      <w:bookmarkStart w:colFirst="0" w:colLast="0" w:name="_heading=h.9rar1m1m8j9z" w:id="7"/>
      <w:bookmarkEnd w:id="7"/>
      <w:r w:rsidDel="00000000" w:rsidR="00000000" w:rsidRPr="00000000">
        <w:rPr>
          <w:rtl w:val="0"/>
        </w:rPr>
      </w:r>
    </w:p>
    <w:p w:rsidR="00000000" w:rsidDel="00000000" w:rsidP="00000000" w:rsidRDefault="00000000" w:rsidRPr="00000000" w14:paraId="00000071">
      <w:pPr>
        <w:pStyle w:val="Heading2"/>
        <w:rPr>
          <w:color w:val="000000"/>
        </w:rPr>
      </w:pPr>
      <w:bookmarkStart w:colFirst="0" w:colLast="0" w:name="_heading=h.xrijyrfsxp3a" w:id="8"/>
      <w:bookmarkEnd w:id="8"/>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p w:rsidR="00000000" w:rsidDel="00000000" w:rsidP="00000000" w:rsidRDefault="00000000" w:rsidRPr="00000000" w14:paraId="00000072">
            <w:pPr>
              <w:jc w:val="center"/>
              <w:rPr>
                <w:b w:val="1"/>
              </w:rPr>
            </w:pPr>
            <w:r w:rsidDel="00000000" w:rsidR="00000000" w:rsidRPr="00000000">
              <w:rPr>
                <w:b w:val="1"/>
                <w:rtl w:val="0"/>
              </w:rPr>
              <w:t xml:space="preserve">Hito</w:t>
            </w:r>
          </w:p>
        </w:tc>
        <w:tc>
          <w:tcPr/>
          <w:p w:rsidR="00000000" w:rsidDel="00000000" w:rsidP="00000000" w:rsidRDefault="00000000" w:rsidRPr="00000000" w14:paraId="00000073">
            <w:pPr>
              <w:rPr>
                <w:b w:val="1"/>
              </w:rPr>
            </w:pPr>
            <w:r w:rsidDel="00000000" w:rsidR="00000000" w:rsidRPr="00000000">
              <w:rPr>
                <w:b w:val="1"/>
                <w:rtl w:val="0"/>
              </w:rPr>
              <w:t xml:space="preserve">Fecha tope</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Definición del proyecto y planificación</w:t>
            </w:r>
          </w:p>
        </w:tc>
        <w:tc>
          <w:tcPr/>
          <w:p w:rsidR="00000000" w:rsidDel="00000000" w:rsidP="00000000" w:rsidRDefault="00000000" w:rsidRPr="00000000" w14:paraId="00000075">
            <w:pPr>
              <w:tabs>
                <w:tab w:val="left" w:leader="none" w:pos="480"/>
              </w:tabs>
              <w:rPr/>
            </w:pPr>
            <w:r w:rsidDel="00000000" w:rsidR="00000000" w:rsidRPr="00000000">
              <w:rPr>
                <w:rtl w:val="0"/>
              </w:rPr>
              <w:t xml:space="preserve">Agosto 2025</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Diseño de la aplicación</w:t>
            </w:r>
          </w:p>
        </w:tc>
        <w:tc>
          <w:tcPr/>
          <w:p w:rsidR="00000000" w:rsidDel="00000000" w:rsidP="00000000" w:rsidRDefault="00000000" w:rsidRPr="00000000" w14:paraId="00000077">
            <w:pPr>
              <w:tabs>
                <w:tab w:val="left" w:leader="none" w:pos="1035"/>
              </w:tabs>
              <w:rPr/>
            </w:pPr>
            <w:r w:rsidDel="00000000" w:rsidR="00000000" w:rsidRPr="00000000">
              <w:rPr>
                <w:rtl w:val="0"/>
              </w:rPr>
              <w:t xml:space="preserve">Septiembre 2025</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Desarrollo frontend y backend</w:t>
            </w:r>
          </w:p>
        </w:tc>
        <w:tc>
          <w:tcPr/>
          <w:p w:rsidR="00000000" w:rsidDel="00000000" w:rsidP="00000000" w:rsidRDefault="00000000" w:rsidRPr="00000000" w14:paraId="00000079">
            <w:pPr>
              <w:tabs>
                <w:tab w:val="left" w:leader="none" w:pos="690"/>
              </w:tabs>
              <w:rPr/>
            </w:pPr>
            <w:r w:rsidDel="00000000" w:rsidR="00000000" w:rsidRPr="00000000">
              <w:rPr>
                <w:rtl w:val="0"/>
              </w:rPr>
              <w:t xml:space="preserve">Noviembre 2025</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Pruebas y ajustes</w:t>
            </w:r>
          </w:p>
        </w:tc>
        <w:tc>
          <w:tcPr/>
          <w:p w:rsidR="00000000" w:rsidDel="00000000" w:rsidP="00000000" w:rsidRDefault="00000000" w:rsidRPr="00000000" w14:paraId="0000007B">
            <w:pPr>
              <w:rPr/>
            </w:pPr>
            <w:r w:rsidDel="00000000" w:rsidR="00000000" w:rsidRPr="00000000">
              <w:rPr>
                <w:rtl w:val="0"/>
              </w:rPr>
              <w:t xml:space="preserve">Diciembre 2025</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Presentación y entrega final</w:t>
            </w:r>
          </w:p>
        </w:tc>
        <w:tc>
          <w:tcPr/>
          <w:p w:rsidR="00000000" w:rsidDel="00000000" w:rsidP="00000000" w:rsidRDefault="00000000" w:rsidRPr="00000000" w14:paraId="0000007D">
            <w:pPr>
              <w:rPr/>
            </w:pPr>
            <w:r w:rsidDel="00000000" w:rsidR="00000000" w:rsidRPr="00000000">
              <w:rPr>
                <w:rtl w:val="0"/>
              </w:rPr>
              <w:t xml:space="preserve">Diciembre 2025</w:t>
            </w:r>
          </w:p>
        </w:tc>
      </w:tr>
    </w:tbl>
    <w:p w:rsidR="00000000" w:rsidDel="00000000" w:rsidP="00000000" w:rsidRDefault="00000000" w:rsidRPr="00000000" w14:paraId="0000007E">
      <w:pPr>
        <w:pStyle w:val="Heading2"/>
        <w:rPr>
          <w:color w:val="000000"/>
        </w:rPr>
      </w:pPr>
      <w:bookmarkStart w:colFirst="0" w:colLast="0" w:name="_heading=h.eva6olt4eukh" w:id="9"/>
      <w:bookmarkEnd w:id="9"/>
      <w:r w:rsidDel="00000000" w:rsidR="00000000" w:rsidRPr="00000000">
        <w:rPr>
          <w:rtl w:val="0"/>
        </w:rPr>
      </w:r>
    </w:p>
    <w:p w:rsidR="00000000" w:rsidDel="00000000" w:rsidP="00000000" w:rsidRDefault="00000000" w:rsidRPr="00000000" w14:paraId="0000007F">
      <w:pPr>
        <w:pStyle w:val="Heading2"/>
        <w:rPr>
          <w:color w:val="000000"/>
        </w:rPr>
      </w:pPr>
      <w:bookmarkStart w:colFirst="0" w:colLast="0" w:name="_heading=h.vhp8nerpccay" w:id="10"/>
      <w:bookmarkEnd w:id="10"/>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sz w:val="22"/>
                <w:szCs w:val="22"/>
                <w:rtl w:val="0"/>
              </w:rPr>
              <w:t xml:space="preserve">$ 8.604.000</w:t>
            </w:r>
            <w:r w:rsidDel="00000000" w:rsidR="00000000" w:rsidRPr="00000000">
              <w:rPr>
                <w:rtl w:val="0"/>
              </w:rPr>
            </w:r>
          </w:p>
        </w:tc>
      </w:tr>
    </w:tbl>
    <w:p w:rsidR="00000000" w:rsidDel="00000000" w:rsidP="00000000" w:rsidRDefault="00000000" w:rsidRPr="00000000" w14:paraId="00000083">
      <w:pPr>
        <w:pStyle w:val="Heading1"/>
        <w:rPr>
          <w:color w:val="000000"/>
        </w:rPr>
      </w:pPr>
      <w:bookmarkStart w:colFirst="0" w:colLast="0" w:name="_heading=h.8nd6uovuk5fh" w:id="11"/>
      <w:bookmarkEnd w:id="11"/>
      <w:r w:rsidDel="00000000" w:rsidR="00000000" w:rsidRPr="00000000">
        <w:rPr>
          <w:color w:val="000000"/>
          <w:rtl w:val="0"/>
        </w:rPr>
        <w:t xml:space="preserve">Descripción del proyecto</w:t>
      </w:r>
    </w:p>
    <w:p w:rsidR="00000000" w:rsidDel="00000000" w:rsidP="00000000" w:rsidRDefault="00000000" w:rsidRPr="00000000" w14:paraId="00000084">
      <w:pPr>
        <w:pStyle w:val="Heading2"/>
        <w:rPr>
          <w:color w:val="000000"/>
        </w:rPr>
      </w:pPr>
      <w:bookmarkStart w:colFirst="0" w:colLast="0" w:name="_heading=h.l09pubnuzmqt" w:id="12"/>
      <w:bookmarkEnd w:id="12"/>
      <w:r w:rsidDel="00000000" w:rsidR="00000000" w:rsidRPr="00000000">
        <w:rPr>
          <w:color w:val="000000"/>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Proporcionar una herramienta digital que permita a los usuarios organizar tareas y proyectos de forma simple y efectiva.</w:t>
            </w:r>
          </w:p>
          <w:p w:rsidR="00000000" w:rsidDel="00000000" w:rsidP="00000000" w:rsidRDefault="00000000" w:rsidRPr="00000000" w14:paraId="00000087">
            <w:pPr>
              <w:rPr/>
            </w:pPr>
            <w:r w:rsidDel="00000000" w:rsidR="00000000" w:rsidRPr="00000000">
              <w:rPr>
                <w:rtl w:val="0"/>
              </w:rPr>
            </w:r>
          </w:p>
        </w:tc>
      </w:tr>
    </w:tbl>
    <w:p w:rsidR="00000000" w:rsidDel="00000000" w:rsidP="00000000" w:rsidRDefault="00000000" w:rsidRPr="00000000" w14:paraId="00000088">
      <w:pPr>
        <w:pStyle w:val="Heading2"/>
        <w:rPr>
          <w:color w:val="000000"/>
        </w:rPr>
      </w:pPr>
      <w:r w:rsidDel="00000000" w:rsidR="00000000" w:rsidRPr="00000000">
        <w:rPr>
          <w:rtl w:val="0"/>
        </w:rPr>
      </w:r>
    </w:p>
    <w:p w:rsidR="00000000" w:rsidDel="00000000" w:rsidP="00000000" w:rsidRDefault="00000000" w:rsidRPr="00000000" w14:paraId="00000089">
      <w:pPr>
        <w:pStyle w:val="Heading2"/>
        <w:rPr>
          <w:color w:val="000000"/>
        </w:rPr>
      </w:pPr>
      <w:bookmarkStart w:colFirst="0" w:colLast="0" w:name="_heading=h.sprajyjm53g" w:id="13"/>
      <w:bookmarkEnd w:id="13"/>
      <w:r w:rsidDel="00000000" w:rsidR="00000000" w:rsidRPr="00000000">
        <w:rPr>
          <w:color w:val="000000"/>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A">
            <w:pPr>
              <w:tabs>
                <w:tab w:val="left" w:leader="none" w:pos="2340"/>
              </w:tabs>
              <w:jc w:val="both"/>
              <w:rPr/>
            </w:pPr>
            <w:r w:rsidDel="00000000" w:rsidR="00000000" w:rsidRPr="00000000">
              <w:rPr>
                <w:rtl w:val="0"/>
              </w:rPr>
              <w:t xml:space="preserve">Hoy en día estudiantes, profesionales y trabajadores enfrentan la sobrecarga de tareas y compromisos. Las herramientas existentes muchas veces son complejas o no se adaptan a las necesidades reales. FOCUSA busca resolver este problema ofreciendo una aplicación práctica y accesible.</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tc>
      </w:tr>
    </w:tbl>
    <w:p w:rsidR="00000000" w:rsidDel="00000000" w:rsidP="00000000" w:rsidRDefault="00000000" w:rsidRPr="00000000" w14:paraId="0000008D">
      <w:pPr>
        <w:pStyle w:val="Heading2"/>
        <w:rPr>
          <w:color w:val="000000"/>
        </w:rPr>
      </w:pPr>
      <w:r w:rsidDel="00000000" w:rsidR="00000000" w:rsidRPr="00000000">
        <w:rPr>
          <w:rtl w:val="0"/>
        </w:rPr>
      </w:r>
    </w:p>
    <w:p w:rsidR="00000000" w:rsidDel="00000000" w:rsidP="00000000" w:rsidRDefault="00000000" w:rsidRPr="00000000" w14:paraId="0000008E">
      <w:pPr>
        <w:pStyle w:val="Heading2"/>
        <w:rPr>
          <w:color w:val="000000"/>
        </w:rPr>
      </w:pPr>
      <w:bookmarkStart w:colFirst="0" w:colLast="0" w:name="_heading=h.22ds1gvnqnlj" w:id="14"/>
      <w:bookmarkEnd w:id="14"/>
      <w:r w:rsidDel="00000000" w:rsidR="00000000" w:rsidRPr="00000000">
        <w:rPr>
          <w:color w:val="000000"/>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F">
            <w:pPr>
              <w:rPr/>
            </w:pPr>
            <w:r w:rsidDel="00000000" w:rsidR="00000000" w:rsidRPr="00000000">
              <w:rPr>
                <w:rtl w:val="0"/>
              </w:rPr>
              <w:t xml:space="preserve">Dificultad en la organización personal y profesional.</w:t>
            </w:r>
          </w:p>
          <w:p w:rsidR="00000000" w:rsidDel="00000000" w:rsidP="00000000" w:rsidRDefault="00000000" w:rsidRPr="00000000" w14:paraId="00000090">
            <w:pPr>
              <w:rPr/>
            </w:pPr>
            <w:r w:rsidDel="00000000" w:rsidR="00000000" w:rsidRPr="00000000">
              <w:rPr>
                <w:rtl w:val="0"/>
              </w:rPr>
              <w:t xml:space="preserve">Estrés y baja productividad por la falta de herramientas adecuadas.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c>
      </w:tr>
    </w:tbl>
    <w:p w:rsidR="00000000" w:rsidDel="00000000" w:rsidP="00000000" w:rsidRDefault="00000000" w:rsidRPr="00000000" w14:paraId="00000094">
      <w:pPr>
        <w:pStyle w:val="Heading1"/>
        <w:rPr>
          <w:color w:val="000000"/>
        </w:rPr>
      </w:pPr>
      <w:r w:rsidDel="00000000" w:rsidR="00000000" w:rsidRPr="00000000">
        <w:rPr>
          <w:rtl w:val="0"/>
        </w:rPr>
      </w:r>
    </w:p>
    <w:p w:rsidR="00000000" w:rsidDel="00000000" w:rsidP="00000000" w:rsidRDefault="00000000" w:rsidRPr="00000000" w14:paraId="00000095">
      <w:pPr>
        <w:pStyle w:val="Heading1"/>
        <w:rPr>
          <w:color w:val="000000"/>
        </w:rPr>
      </w:pPr>
      <w:bookmarkStart w:colFirst="0" w:colLast="0" w:name="_heading=h.nr05uan8chg0" w:id="15"/>
      <w:bookmarkEnd w:id="15"/>
      <w:r w:rsidDel="00000000" w:rsidR="00000000" w:rsidRPr="00000000">
        <w:rPr>
          <w:color w:val="000000"/>
          <w:rtl w:val="0"/>
        </w:rPr>
        <w:t xml:space="preserve">Descripción del producto</w:t>
      </w:r>
    </w:p>
    <w:p w:rsidR="00000000" w:rsidDel="00000000" w:rsidP="00000000" w:rsidRDefault="00000000" w:rsidRPr="00000000" w14:paraId="00000096">
      <w:pPr>
        <w:pStyle w:val="Heading2"/>
        <w:rPr>
          <w:color w:val="000000"/>
        </w:rPr>
      </w:pPr>
      <w:bookmarkStart w:colFirst="0" w:colLast="0" w:name="_heading=h.iu219qst669t" w:id="16"/>
      <w:bookmarkEnd w:id="16"/>
      <w:r w:rsidDel="00000000" w:rsidR="00000000" w:rsidRPr="00000000">
        <w:rPr>
          <w:color w:val="000000"/>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Aplicación web multiplataforma que permite:</w:t>
            </w:r>
          </w:p>
          <w:p w:rsidR="00000000" w:rsidDel="00000000" w:rsidP="00000000" w:rsidRDefault="00000000" w:rsidRPr="00000000" w14:paraId="00000099">
            <w:pPr>
              <w:rPr/>
            </w:pPr>
            <w:r w:rsidDel="00000000" w:rsidR="00000000" w:rsidRPr="00000000">
              <w:rPr>
                <w:rtl w:val="0"/>
              </w:rPr>
              <w:t xml:space="preserve">Crear, priorizar y organizar actividades.</w:t>
            </w:r>
          </w:p>
          <w:p w:rsidR="00000000" w:rsidDel="00000000" w:rsidP="00000000" w:rsidRDefault="00000000" w:rsidRPr="00000000" w14:paraId="0000009A">
            <w:pPr>
              <w:rPr/>
            </w:pPr>
            <w:r w:rsidDel="00000000" w:rsidR="00000000" w:rsidRPr="00000000">
              <w:rPr>
                <w:rtl w:val="0"/>
              </w:rPr>
              <w:t xml:space="preserve">Agrupar tareas en proyectos.</w:t>
            </w:r>
          </w:p>
          <w:p w:rsidR="00000000" w:rsidDel="00000000" w:rsidP="00000000" w:rsidRDefault="00000000" w:rsidRPr="00000000" w14:paraId="0000009B">
            <w:pPr>
              <w:rPr/>
            </w:pPr>
            <w:r w:rsidDel="00000000" w:rsidR="00000000" w:rsidRPr="00000000">
              <w:rPr>
                <w:rtl w:val="0"/>
              </w:rPr>
              <w:t xml:space="preserve">Visualizar avances y progreso en distintos formatos.</w:t>
            </w:r>
          </w:p>
          <w:p w:rsidR="00000000" w:rsidDel="00000000" w:rsidP="00000000" w:rsidRDefault="00000000" w:rsidRPr="00000000" w14:paraId="0000009C">
            <w:pPr>
              <w:rPr/>
            </w:pPr>
            <w:r w:rsidDel="00000000" w:rsidR="00000000" w:rsidRPr="00000000">
              <w:rPr>
                <w:rtl w:val="0"/>
              </w:rPr>
              <w:t xml:space="preserve">Gestionar el tiempo de forma más clara y efectiva.</w:t>
            </w:r>
          </w:p>
          <w:p w:rsidR="00000000" w:rsidDel="00000000" w:rsidP="00000000" w:rsidRDefault="00000000" w:rsidRPr="00000000" w14:paraId="0000009D">
            <w:pPr>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color w:val="000000"/>
        </w:rPr>
      </w:pPr>
      <w:bookmarkStart w:colFirst="0" w:colLast="0" w:name="_heading=h.7ym3irjnu5fg" w:id="17"/>
      <w:bookmarkEnd w:id="17"/>
      <w:r w:rsidDel="00000000" w:rsidR="00000000" w:rsidRPr="00000000">
        <w:rPr>
          <w:rtl w:val="0"/>
        </w:rPr>
      </w:r>
    </w:p>
    <w:p w:rsidR="00000000" w:rsidDel="00000000" w:rsidP="00000000" w:rsidRDefault="00000000" w:rsidRPr="00000000" w14:paraId="000000A0">
      <w:pPr>
        <w:pStyle w:val="Heading2"/>
        <w:rPr>
          <w:color w:val="000000"/>
        </w:rPr>
      </w:pPr>
      <w:r w:rsidDel="00000000" w:rsidR="00000000" w:rsidRPr="00000000">
        <w:rPr>
          <w:color w:val="000000"/>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una aplicación web funcional de gestión de tareas, validada con usuarios mediante pruebas de usabilidad.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menos un 80% de los usuarios participantes en pruebas de usabilidad deben evaluar la herramienta como intuitiva, práctica y funcional para la gestión de sus actividades.</w:t>
            </w:r>
          </w:p>
        </w:tc>
      </w:tr>
    </w:tbl>
    <w:p w:rsidR="00000000" w:rsidDel="00000000" w:rsidP="00000000" w:rsidRDefault="00000000" w:rsidRPr="00000000" w14:paraId="000000A9">
      <w:pPr>
        <w:pStyle w:val="Heading1"/>
        <w:spacing w:before="0" w:lineRule="auto"/>
        <w:rPr>
          <w:rFonts w:ascii="Calibri" w:cs="Calibri" w:eastAsia="Calibri" w:hAnsi="Calibri"/>
          <w:color w:val="000000"/>
          <w:sz w:val="24"/>
          <w:szCs w:val="24"/>
        </w:rPr>
      </w:pPr>
      <w:bookmarkStart w:colFirst="0" w:colLast="0" w:name="_heading=h.4h037afgjk5y"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Garantizar una aplicación intuitiva, accesible y confiable.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t xml:space="preserve">Disponibilidad mínima del 99%, responder en un tiempo promedio menor a 2 segundos por acción crítica (crear, editar o visualizar tareas).</w:t>
            </w:r>
          </w:p>
        </w:tc>
      </w:tr>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5"/>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Garantizar la seguridad de la información gestionada por los usuarios.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99% de los datos críticos (usuarios, tareas, credenciales) deben estar protegidos mediante cifrado en tránsito y en almacenamiento, sin incidentes de pérdida o acceso no autorizado.</w:t>
            </w:r>
          </w:p>
          <w:p w:rsidR="00000000" w:rsidDel="00000000" w:rsidP="00000000" w:rsidRDefault="00000000" w:rsidRPr="00000000" w14:paraId="000000B6">
            <w:pPr>
              <w:jc w:val="center"/>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Cumplir con las entregas en un plazo de 5 meses (agosto a Diciembre 2025).</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90% de las actividades y entregables planificados deben completarse dentro del periodo establecido, permitiendo un desvío máximo del 10% en los tiempos programados sin afectar la fecha final de entrega del proyecto.</w:t>
            </w:r>
          </w:p>
        </w:tc>
      </w:tr>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Asegurar que cada fase del proyecto (análisis, diseño, desarrollo, pruebas y documentación) se complete dentro de los plazos establecidos en la planificación inicial.</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menos el 90% de las tareas planificadas en cada sprint deben completarse en el tiempo estimado, garantizando que no existan retrasos acumulativos que comprometan la fecha final del proyecto.</w:t>
            </w:r>
          </w:p>
        </w:tc>
      </w:tr>
    </w:tbl>
    <w:p w:rsidR="00000000" w:rsidDel="00000000" w:rsidP="00000000" w:rsidRDefault="00000000" w:rsidRPr="00000000" w14:paraId="000000C6">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Ajustar el desarrollo a los recursos disponibles sin generar gastos adicionales.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100% del proyecto debe desarrollarse utilizando únicamente los recursos ya disponibles (hardware, software, internet, apoyo docente y bibliografía), sin incurrir en costos extra no contemplados en la planificación.</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color w:val="000000"/>
        </w:rPr>
      </w:pPr>
      <w:bookmarkStart w:colFirst="0" w:colLast="0" w:name="_heading=h.3uhdve4nucn" w:id="19"/>
      <w:bookmarkEnd w:id="19"/>
      <w:r w:rsidDel="00000000" w:rsidR="00000000" w:rsidRPr="00000000">
        <w:rPr>
          <w:color w:val="000000"/>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Diseñar una interfaz web intuitiva y accesible.</w:t>
            </w:r>
          </w:p>
          <w:p w:rsidR="00000000" w:rsidDel="00000000" w:rsidP="00000000" w:rsidRDefault="00000000" w:rsidRPr="00000000" w14:paraId="000000D6">
            <w:pPr>
              <w:rPr/>
            </w:pPr>
            <w:r w:rsidDel="00000000" w:rsidR="00000000" w:rsidRPr="00000000">
              <w:rPr>
                <w:rtl w:val="0"/>
              </w:rPr>
              <w:t xml:space="preserve">Implementar backend y base de datos escalables.</w:t>
            </w:r>
          </w:p>
          <w:p w:rsidR="00000000" w:rsidDel="00000000" w:rsidP="00000000" w:rsidRDefault="00000000" w:rsidRPr="00000000" w14:paraId="000000D7">
            <w:pPr>
              <w:rPr/>
            </w:pPr>
            <w:r w:rsidDel="00000000" w:rsidR="00000000" w:rsidRPr="00000000">
              <w:rPr>
                <w:rtl w:val="0"/>
              </w:rPr>
              <w:t xml:space="preserve">Realizar pruebas continuas (unitarias, integración, usabilidad).</w:t>
            </w:r>
          </w:p>
          <w:p w:rsidR="00000000" w:rsidDel="00000000" w:rsidP="00000000" w:rsidRDefault="00000000" w:rsidRPr="00000000" w14:paraId="000000D8">
            <w:pPr>
              <w:rPr/>
            </w:pPr>
            <w:r w:rsidDel="00000000" w:rsidR="00000000" w:rsidRPr="00000000">
              <w:rPr>
                <w:rtl w:val="0"/>
              </w:rPr>
              <w:t xml:space="preserve">Validar la herramienta con usuarios finales antes de su entrega.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color w:val="000000"/>
        </w:rPr>
      </w:pPr>
      <w:bookmarkStart w:colFirst="0" w:colLast="0" w:name="_heading=h.lqe6uwy99wq0"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D">
            <w:pPr>
              <w:rPr/>
            </w:pPr>
            <w:r w:rsidDel="00000000" w:rsidR="00000000" w:rsidRPr="00000000">
              <w:rPr>
                <w:rtl w:val="0"/>
              </w:rPr>
              <w:t xml:space="preserve">Acta de inicio del proyecto.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Documento de planificación y cronograma.</w:t>
            </w:r>
          </w:p>
          <w:p w:rsidR="00000000" w:rsidDel="00000000" w:rsidP="00000000" w:rsidRDefault="00000000" w:rsidRPr="00000000" w14:paraId="000000E0">
            <w:pPr>
              <w:rPr/>
            </w:pPr>
            <w:r w:rsidDel="00000000" w:rsidR="00000000" w:rsidRPr="00000000">
              <w:rPr>
                <w:rtl w:val="0"/>
              </w:rPr>
              <w:t xml:space="preserve">Prototipo de interfaz de usuario.</w:t>
            </w:r>
          </w:p>
          <w:p w:rsidR="00000000" w:rsidDel="00000000" w:rsidP="00000000" w:rsidRDefault="00000000" w:rsidRPr="00000000" w14:paraId="000000E1">
            <w:pPr>
              <w:rPr/>
            </w:pPr>
            <w:r w:rsidDel="00000000" w:rsidR="00000000" w:rsidRPr="00000000">
              <w:rPr>
                <w:rtl w:val="0"/>
              </w:rPr>
              <w:t xml:space="preserve">Sistema funcional (frontend + backend).</w:t>
            </w:r>
          </w:p>
          <w:p w:rsidR="00000000" w:rsidDel="00000000" w:rsidP="00000000" w:rsidRDefault="00000000" w:rsidRPr="00000000" w14:paraId="000000E2">
            <w:pPr>
              <w:rPr/>
            </w:pPr>
            <w:r w:rsidDel="00000000" w:rsidR="00000000" w:rsidRPr="00000000">
              <w:rPr>
                <w:rtl w:val="0"/>
              </w:rPr>
              <w:t xml:space="preserve">Informe de pruebas y mejoras.</w:t>
            </w:r>
          </w:p>
          <w:p w:rsidR="00000000" w:rsidDel="00000000" w:rsidP="00000000" w:rsidRDefault="00000000" w:rsidRPr="00000000" w14:paraId="000000E3">
            <w:pPr>
              <w:rPr/>
            </w:pPr>
            <w:r w:rsidDel="00000000" w:rsidR="00000000" w:rsidRPr="00000000">
              <w:rPr>
                <w:rtl w:val="0"/>
              </w:rPr>
              <w:t xml:space="preserve">Entrega final documentada del proyecto.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Calibri" w:cs="Calibri" w:eastAsia="Calibri" w:hAnsi="Calibri"/>
          <w:b w:val="1"/>
          <w:sz w:val="32"/>
          <w:szCs w:val="32"/>
        </w:rPr>
      </w:pPr>
      <w:bookmarkStart w:colFirst="0" w:colLast="0" w:name="_heading=h.fd9dsbjq94xk" w:id="21"/>
      <w:bookmarkEnd w:id="21"/>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rPr>
          <w:color w:val="000000"/>
        </w:rPr>
      </w:pPr>
      <w:r w:rsidDel="00000000" w:rsidR="00000000" w:rsidRPr="00000000">
        <w:rPr>
          <w:color w:val="000000"/>
          <w:rtl w:val="0"/>
        </w:rPr>
        <w:t xml:space="preserve">Descripción del sistema</w:t>
      </w:r>
    </w:p>
    <w:p w:rsidR="00000000" w:rsidDel="00000000" w:rsidP="00000000" w:rsidRDefault="00000000" w:rsidRPr="00000000" w14:paraId="000000EA">
      <w:pPr>
        <w:pStyle w:val="Heading2"/>
        <w:rPr>
          <w:color w:val="000000"/>
        </w:rPr>
      </w:pPr>
      <w:bookmarkStart w:colFirst="0" w:colLast="0" w:name="_heading=h.rkm5obilew1j" w:id="22"/>
      <w:bookmarkEnd w:id="22"/>
      <w:r w:rsidDel="00000000" w:rsidR="00000000" w:rsidRPr="00000000">
        <w:rPr>
          <w:color w:val="000000"/>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B">
            <w:pPr>
              <w:spacing w:line="276" w:lineRule="auto"/>
              <w:jc w:val="both"/>
              <w:rPr/>
            </w:pPr>
            <w:r w:rsidDel="00000000" w:rsidR="00000000" w:rsidRPr="00000000">
              <w:rPr>
                <w:rtl w:val="0"/>
              </w:rPr>
              <w:t xml:space="preserve"> Permitir registrar, editar y eliminar tareas.</w:t>
            </w:r>
          </w:p>
          <w:p w:rsidR="00000000" w:rsidDel="00000000" w:rsidP="00000000" w:rsidRDefault="00000000" w:rsidRPr="00000000" w14:paraId="000000EC">
            <w:pPr>
              <w:spacing w:line="276" w:lineRule="auto"/>
              <w:jc w:val="both"/>
              <w:rPr/>
            </w:pPr>
            <w:r w:rsidDel="00000000" w:rsidR="00000000" w:rsidRPr="00000000">
              <w:rPr>
                <w:rtl w:val="0"/>
              </w:rPr>
              <w:t xml:space="preserve"> Permitir agrupar tareas en proyectos.</w:t>
            </w:r>
          </w:p>
          <w:p w:rsidR="00000000" w:rsidDel="00000000" w:rsidP="00000000" w:rsidRDefault="00000000" w:rsidRPr="00000000" w14:paraId="000000ED">
            <w:pPr>
              <w:spacing w:line="276" w:lineRule="auto"/>
              <w:jc w:val="both"/>
              <w:rPr/>
            </w:pPr>
            <w:r w:rsidDel="00000000" w:rsidR="00000000" w:rsidRPr="00000000">
              <w:rPr>
                <w:rtl w:val="0"/>
              </w:rPr>
              <w:t xml:space="preserve"> Mostrar estado y progreso de actividades.</w:t>
            </w:r>
          </w:p>
          <w:p w:rsidR="00000000" w:rsidDel="00000000" w:rsidP="00000000" w:rsidRDefault="00000000" w:rsidRPr="00000000" w14:paraId="000000EE">
            <w:pPr>
              <w:spacing w:line="276" w:lineRule="auto"/>
              <w:jc w:val="both"/>
              <w:rPr/>
            </w:pPr>
            <w:r w:rsidDel="00000000" w:rsidR="00000000" w:rsidRPr="00000000">
              <w:rPr>
                <w:rtl w:val="0"/>
              </w:rPr>
              <w:t xml:space="preserve"> Ser accesible desde navegador web.</w:t>
            </w:r>
          </w:p>
          <w:p w:rsidR="00000000" w:rsidDel="00000000" w:rsidP="00000000" w:rsidRDefault="00000000" w:rsidRPr="00000000" w14:paraId="000000EF">
            <w:pPr>
              <w:spacing w:line="276" w:lineRule="auto"/>
              <w:ind w:firstLine="708"/>
              <w:jc w:val="both"/>
              <w:rPr/>
            </w:pPr>
            <w:r w:rsidDel="00000000" w:rsidR="00000000" w:rsidRPr="00000000">
              <w:rPr>
                <w:rtl w:val="0"/>
              </w:rPr>
            </w:r>
          </w:p>
          <w:p w:rsidR="00000000" w:rsidDel="00000000" w:rsidP="00000000" w:rsidRDefault="00000000" w:rsidRPr="00000000" w14:paraId="000000F0">
            <w:pPr>
              <w:spacing w:line="276" w:lineRule="auto"/>
              <w:jc w:val="both"/>
              <w:rPr/>
            </w:pPr>
            <w:r w:rsidDel="00000000" w:rsidR="00000000" w:rsidRPr="00000000">
              <w:rPr>
                <w:rtl w:val="0"/>
              </w:rPr>
            </w:r>
          </w:p>
          <w:p w:rsidR="00000000" w:rsidDel="00000000" w:rsidP="00000000" w:rsidRDefault="00000000" w:rsidRPr="00000000" w14:paraId="000000F1">
            <w:pPr>
              <w:spacing w:line="276" w:lineRule="auto"/>
              <w:jc w:val="both"/>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color w:val="000000"/>
        </w:rPr>
      </w:pPr>
      <w:bookmarkStart w:colFirst="0" w:colLast="0" w:name="_heading=h.waudi9z59e9x" w:id="23"/>
      <w:bookmarkEnd w:id="23"/>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Se utilizarán metodologías ágiles (Scrum/Kanban).</w:t>
            </w:r>
          </w:p>
          <w:p w:rsidR="00000000" w:rsidDel="00000000" w:rsidP="00000000" w:rsidRDefault="00000000" w:rsidRPr="00000000" w14:paraId="000000F6">
            <w:pPr>
              <w:rPr/>
            </w:pPr>
            <w:r w:rsidDel="00000000" w:rsidR="00000000" w:rsidRPr="00000000">
              <w:rPr>
                <w:rtl w:val="0"/>
              </w:rPr>
              <w:t xml:space="preserve">El sistema debe ser desarrollado dentro del semestre académico.</w:t>
            </w:r>
          </w:p>
          <w:p w:rsidR="00000000" w:rsidDel="00000000" w:rsidP="00000000" w:rsidRDefault="00000000" w:rsidRPr="00000000" w14:paraId="000000F7">
            <w:pPr>
              <w:rPr/>
            </w:pPr>
            <w:r w:rsidDel="00000000" w:rsidR="00000000" w:rsidRPr="00000000">
              <w:rPr>
                <w:rtl w:val="0"/>
              </w:rPr>
              <w:t xml:space="preserve">Se usará software de libre acceso o académico.</w:t>
            </w:r>
          </w:p>
          <w:p w:rsidR="00000000" w:rsidDel="00000000" w:rsidP="00000000" w:rsidRDefault="00000000" w:rsidRPr="00000000" w14:paraId="000000F8">
            <w:pPr>
              <w:rPr/>
            </w:pPr>
            <w:r w:rsidDel="00000000" w:rsidR="00000000" w:rsidRPr="00000000">
              <w:rPr>
                <w:rtl w:val="0"/>
              </w:rPr>
              <w:t xml:space="preserve">Funcionamiento bajo normativa legal vigente.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color w:val="000000"/>
        </w:rPr>
      </w:pPr>
      <w:bookmarkStart w:colFirst="0" w:colLast="0" w:name="_heading=h.29o74q4gw7qt" w:id="24"/>
      <w:bookmarkEnd w:id="24"/>
      <w:r w:rsidDel="00000000" w:rsidR="00000000" w:rsidRPr="00000000">
        <w:rPr>
          <w:color w:val="000000"/>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D">
            <w:pPr>
              <w:rPr/>
            </w:pPr>
            <w:r w:rsidDel="00000000" w:rsidR="00000000" w:rsidRPr="00000000">
              <w:rPr>
                <w:rtl w:val="0"/>
              </w:rPr>
              <w:t xml:space="preserve">Posibles retrasos en el cronograma por carga académica.</w:t>
            </w:r>
          </w:p>
          <w:p w:rsidR="00000000" w:rsidDel="00000000" w:rsidP="00000000" w:rsidRDefault="00000000" w:rsidRPr="00000000" w14:paraId="000000FE">
            <w:pPr>
              <w:rPr/>
            </w:pPr>
            <w:r w:rsidDel="00000000" w:rsidR="00000000" w:rsidRPr="00000000">
              <w:rPr>
                <w:rtl w:val="0"/>
              </w:rPr>
              <w:t xml:space="preserve">Dificultades técnicas en la integración frontend–backend.</w:t>
            </w:r>
          </w:p>
          <w:p w:rsidR="00000000" w:rsidDel="00000000" w:rsidP="00000000" w:rsidRDefault="00000000" w:rsidRPr="00000000" w14:paraId="000000FF">
            <w:pPr>
              <w:rPr/>
            </w:pPr>
            <w:r w:rsidDel="00000000" w:rsidR="00000000" w:rsidRPr="00000000">
              <w:rPr>
                <w:rtl w:val="0"/>
              </w:rPr>
              <w:t xml:space="preserve">Limitaciones de tiempo para pruebas con usuarios.</w:t>
            </w:r>
          </w:p>
          <w:p w:rsidR="00000000" w:rsidDel="00000000" w:rsidP="00000000" w:rsidRDefault="00000000" w:rsidRPr="00000000" w14:paraId="00000100">
            <w:pPr>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color w:val="000000"/>
        </w:rPr>
      </w:pPr>
      <w:bookmarkStart w:colFirst="0" w:colLast="0" w:name="_heading=h.cpmz1jf0pf4t" w:id="25"/>
      <w:bookmarkEnd w:id="25"/>
      <w:r w:rsidDel="00000000" w:rsidR="00000000" w:rsidRPr="00000000">
        <w:rPr>
          <w:color w:val="000000"/>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3">
            <w:pPr>
              <w:rPr/>
            </w:pPr>
            <w:r w:rsidDel="00000000" w:rsidR="00000000" w:rsidRPr="00000000">
              <w:rPr>
                <w:rtl w:val="0"/>
              </w:rPr>
              <w:t xml:space="preserve">Hardware: Computador personal con acceso a internet.</w:t>
            </w:r>
          </w:p>
          <w:p w:rsidR="00000000" w:rsidDel="00000000" w:rsidP="00000000" w:rsidRDefault="00000000" w:rsidRPr="00000000" w14:paraId="00000104">
            <w:pPr>
              <w:rPr/>
            </w:pPr>
            <w:r w:rsidDel="00000000" w:rsidR="00000000" w:rsidRPr="00000000">
              <w:rPr>
                <w:rtl w:val="0"/>
              </w:rPr>
              <w:t xml:space="preserve">Software: Visual Studio Code, Django, SQL server.(Sujeta a cambios)</w:t>
            </w:r>
          </w:p>
          <w:p w:rsidR="00000000" w:rsidDel="00000000" w:rsidP="00000000" w:rsidRDefault="00000000" w:rsidRPr="00000000" w14:paraId="00000105">
            <w:pPr>
              <w:rPr/>
            </w:pP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color w:val="000000"/>
        </w:rPr>
      </w:pPr>
      <w:bookmarkStart w:colFirst="0" w:colLast="0" w:name="_heading=h.5269uehk44zn" w:id="26"/>
      <w:bookmarkEnd w:id="26"/>
      <w:r w:rsidDel="00000000" w:rsidR="00000000" w:rsidRPr="00000000">
        <w:rPr>
          <w:color w:val="000000"/>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Interfaz de Usuario: pendiente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color w:val="000000"/>
        </w:rPr>
      </w:pPr>
      <w:bookmarkStart w:colFirst="0" w:colLast="0" w:name="_heading=h.uup5jzh7vzzo" w:id="27"/>
      <w:bookmarkEnd w:id="27"/>
      <w:r w:rsidDel="00000000" w:rsidR="00000000" w:rsidRPr="00000000">
        <w:rPr>
          <w:color w:val="000000"/>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E">
            <w:pPr>
              <w:rPr/>
            </w:pPr>
            <w:r w:rsidDel="00000000" w:rsidR="00000000" w:rsidRPr="00000000">
              <w:rPr>
                <w:rtl w:val="0"/>
              </w:rPr>
              <w:t xml:space="preserve">El software FOCUSA contará con una interfaz web, accesible desde navegadores modernos (Google Chrome, Microsoft Edge, Mozilla Firefox, entre otros). Estará desarrollada bajo un diseño responsivo, lo que permitirá su correcta visualización y uso tanto en computadores de escritorio.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color w:val="000000"/>
        </w:rPr>
      </w:pPr>
      <w:bookmarkStart w:colFirst="0" w:colLast="0" w:name="_heading=h.u7d67us2rvqs" w:id="28"/>
      <w:bookmarkEnd w:id="28"/>
      <w:r w:rsidDel="00000000" w:rsidR="00000000" w:rsidRPr="00000000">
        <w:rPr>
          <w:color w:val="000000"/>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3">
            <w:pPr>
              <w:rPr/>
            </w:pPr>
            <w:r w:rsidDel="00000000" w:rsidR="00000000" w:rsidRPr="00000000">
              <w:rPr>
                <w:rtl w:val="0"/>
              </w:rPr>
              <w:t xml:space="preserve">La interfaz de usuario será de tipo gráfica (GUI), diseñada con componentes visuales tales como botones, menús desplegables, cuadros de texto, formularios y tableros visuales tipo Kanban. Se implementará un esquema de navegación sencillo e intuitivo, con retroalimentación visual clara en cada acción del usuario.</w:t>
            </w:r>
          </w:p>
        </w:tc>
      </w:tr>
    </w:tbl>
    <w:p w:rsidR="00000000" w:rsidDel="00000000" w:rsidP="00000000" w:rsidRDefault="00000000" w:rsidRPr="00000000" w14:paraId="00000114">
      <w:pPr>
        <w:pStyle w:val="Heading1"/>
        <w:rPr>
          <w:rFonts w:ascii="Calibri" w:cs="Calibri" w:eastAsia="Calibri" w:hAnsi="Calibri"/>
          <w:color w:val="000000"/>
        </w:rPr>
      </w:pPr>
      <w:bookmarkStart w:colFirst="0" w:colLast="0" w:name="_heading=h.xmcysg930x5e" w:id="29"/>
      <w:bookmarkEnd w:id="29"/>
      <w:r w:rsidDel="00000000" w:rsidR="00000000" w:rsidRPr="00000000">
        <w:rPr>
          <w:rtl w:val="0"/>
        </w:rPr>
      </w:r>
    </w:p>
    <w:p w:rsidR="00000000" w:rsidDel="00000000" w:rsidP="00000000" w:rsidRDefault="00000000" w:rsidRPr="00000000" w14:paraId="00000115">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7">
            <w:pPr>
              <w:spacing w:line="360" w:lineRule="auto"/>
              <w:jc w:val="both"/>
              <w:rPr/>
            </w:pPr>
            <w:r w:rsidDel="00000000" w:rsidR="00000000" w:rsidRPr="00000000">
              <w:rPr>
                <w:rtl w:val="0"/>
              </w:rPr>
              <w:t xml:space="preserve">En términos funcionales, el MVP debe permitir el registro de usuarios y validación de inicio de sesión, asegurando así la gestión individual de la información. Asimismo, será imprescindible crear, editar y eliminar tareas, junto con la posibilidad de organizarlas en proyectos y establecer prioridades, lo que constituye el núcleo de la propuesta de valor de la aplicación. Complementariamente, el sistema deberá ofrecer un mecanismo visual sencillo (como listas o tableros Kanban básicos) que permita a los usuarios visualizar su progreso de manera clara y práctica. Toda esta información será almacenada y gestionada a través de una base de datos que garantice la persistencia de los datos.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c>
      </w:tr>
    </w:tbl>
    <w:p w:rsidR="00000000" w:rsidDel="00000000" w:rsidP="00000000" w:rsidRDefault="00000000" w:rsidRPr="00000000" w14:paraId="0000011B">
      <w:pPr>
        <w:pStyle w:val="Heading1"/>
        <w:rPr>
          <w:rFonts w:ascii="Calibri" w:cs="Calibri" w:eastAsia="Calibri" w:hAnsi="Calibri"/>
          <w:color w:val="000000"/>
        </w:rPr>
      </w:pPr>
      <w:bookmarkStart w:colFirst="0" w:colLast="0" w:name="_heading=h.j2ckaopmcg6o" w:id="30"/>
      <w:bookmarkEnd w:id="30"/>
      <w:r w:rsidDel="00000000" w:rsidR="00000000" w:rsidRPr="00000000">
        <w:rPr>
          <w:rFonts w:ascii="Calibri" w:cs="Calibri" w:eastAsia="Calibri" w:hAnsi="Calibri"/>
          <w:color w:val="000000"/>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1C">
            <w:pPr>
              <w:rPr/>
            </w:pPr>
            <w:r w:rsidDel="00000000" w:rsidR="00000000" w:rsidRPr="00000000">
              <w:rPr>
                <w:rtl w:val="0"/>
              </w:rPr>
              <w:t xml:space="preserve">Versión</w:t>
            </w:r>
          </w:p>
        </w:tc>
        <w:tc>
          <w:tcPr/>
          <w:p w:rsidR="00000000" w:rsidDel="00000000" w:rsidP="00000000" w:rsidRDefault="00000000" w:rsidRPr="00000000" w14:paraId="0000011D">
            <w:pPr>
              <w:rPr/>
            </w:pPr>
            <w:r w:rsidDel="00000000" w:rsidR="00000000" w:rsidRPr="00000000">
              <w:rPr>
                <w:rtl w:val="0"/>
              </w:rPr>
              <w:t xml:space="preserve">Nombre</w:t>
            </w:r>
          </w:p>
        </w:tc>
        <w:tc>
          <w:tcPr/>
          <w:p w:rsidR="00000000" w:rsidDel="00000000" w:rsidP="00000000" w:rsidRDefault="00000000" w:rsidRPr="00000000" w14:paraId="0000011E">
            <w:pPr>
              <w:rPr/>
            </w:pPr>
            <w:r w:rsidDel="00000000" w:rsidR="00000000" w:rsidRPr="00000000">
              <w:rPr>
                <w:rtl w:val="0"/>
              </w:rPr>
              <w:t xml:space="preserve">Rol</w:t>
            </w:r>
          </w:p>
        </w:tc>
        <w:tc>
          <w:tcPr/>
          <w:p w:rsidR="00000000" w:rsidDel="00000000" w:rsidP="00000000" w:rsidRDefault="00000000" w:rsidRPr="00000000" w14:paraId="0000011F">
            <w:pPr>
              <w:rPr/>
            </w:pPr>
            <w:r w:rsidDel="00000000" w:rsidR="00000000" w:rsidRPr="00000000">
              <w:rPr>
                <w:rtl w:val="0"/>
              </w:rPr>
              <w:t xml:space="preserve">Fecha</w:t>
            </w:r>
          </w:p>
        </w:tc>
        <w:tc>
          <w:tcPr/>
          <w:p w:rsidR="00000000" w:rsidDel="00000000" w:rsidP="00000000" w:rsidRDefault="00000000" w:rsidRPr="00000000" w14:paraId="00000120">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21">
            <w:pPr>
              <w:rPr/>
            </w:pPr>
            <w:r w:rsidDel="00000000" w:rsidR="00000000" w:rsidRPr="00000000">
              <w:rPr>
                <w:rtl w:val="0"/>
              </w:rPr>
              <w:t xml:space="preserve">1.0</w:t>
            </w:r>
          </w:p>
        </w:tc>
        <w:tc>
          <w:tcPr/>
          <w:p w:rsidR="00000000" w:rsidDel="00000000" w:rsidP="00000000" w:rsidRDefault="00000000" w:rsidRPr="00000000" w14:paraId="00000122">
            <w:pPr>
              <w:rPr/>
            </w:pPr>
            <w:r w:rsidDel="00000000" w:rsidR="00000000" w:rsidRPr="00000000">
              <w:rPr>
                <w:rtl w:val="0"/>
              </w:rPr>
              <w:t xml:space="preserve">Víctor Godoy</w:t>
            </w:r>
          </w:p>
        </w:tc>
        <w:tc>
          <w:tcPr/>
          <w:p w:rsidR="00000000" w:rsidDel="00000000" w:rsidP="00000000" w:rsidRDefault="00000000" w:rsidRPr="00000000" w14:paraId="00000123">
            <w:pPr>
              <w:rPr/>
            </w:pPr>
            <w:r w:rsidDel="00000000" w:rsidR="00000000" w:rsidRPr="00000000">
              <w:rPr>
                <w:rtl w:val="0"/>
              </w:rPr>
              <w:t xml:space="preserve">Docente Guía</w:t>
            </w:r>
          </w:p>
        </w:tc>
        <w:tc>
          <w:tcPr/>
          <w:p w:rsidR="00000000" w:rsidDel="00000000" w:rsidP="00000000" w:rsidRDefault="00000000" w:rsidRPr="00000000" w14:paraId="00000124">
            <w:pPr>
              <w:rPr/>
            </w:pPr>
            <w:r w:rsidDel="00000000" w:rsidR="00000000" w:rsidRPr="00000000">
              <w:rPr>
                <w:rtl w:val="0"/>
              </w:rPr>
              <w:t xml:space="preserve">04/09/2025</w:t>
            </w:r>
          </w:p>
        </w:tc>
        <w:tc>
          <w:tcPr/>
          <w:p w:rsidR="00000000" w:rsidDel="00000000" w:rsidP="00000000" w:rsidRDefault="00000000" w:rsidRPr="00000000" w14:paraId="00000125">
            <w:pPr>
              <w:rPr/>
            </w:pPr>
            <w:r w:rsidDel="00000000" w:rsidR="00000000" w:rsidRPr="00000000">
              <w:rPr>
                <w:rtl w:val="0"/>
              </w:rPr>
            </w:r>
          </w:p>
        </w:tc>
      </w:tr>
      <w:tr>
        <w:trPr>
          <w:cantSplit w:val="0"/>
          <w:tblHeader w:val="0"/>
        </w:trPr>
        <w:tc>
          <w:tcPr/>
          <w:p w:rsidR="00000000" w:rsidDel="00000000" w:rsidP="00000000" w:rsidRDefault="00000000" w:rsidRPr="00000000" w14:paraId="00000126">
            <w:pPr>
              <w:rPr/>
            </w:pPr>
            <w:r w:rsidDel="00000000" w:rsidR="00000000" w:rsidRPr="00000000">
              <w:rPr>
                <w:rtl w:val="0"/>
              </w:rPr>
            </w:r>
          </w:p>
        </w:tc>
        <w:tc>
          <w:tcPr/>
          <w:p w:rsidR="00000000" w:rsidDel="00000000" w:rsidP="00000000" w:rsidRDefault="00000000" w:rsidRPr="00000000" w14:paraId="00000127">
            <w:pPr>
              <w:rPr/>
            </w:pPr>
            <w:r w:rsidDel="00000000" w:rsidR="00000000" w:rsidRPr="00000000">
              <w:rPr>
                <w:rtl w:val="0"/>
              </w:rPr>
            </w:r>
          </w:p>
        </w:tc>
        <w:tc>
          <w:tcPr/>
          <w:p w:rsidR="00000000" w:rsidDel="00000000" w:rsidP="00000000" w:rsidRDefault="00000000" w:rsidRPr="00000000" w14:paraId="00000128">
            <w:pPr>
              <w:rPr/>
            </w:pP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r>
      <w:tr>
        <w:trPr>
          <w:cantSplit w:val="0"/>
          <w:tblHeader w:val="0"/>
        </w:trPr>
        <w:tc>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r>
          </w:p>
        </w:tc>
        <w:tc>
          <w:tcPr/>
          <w:p w:rsidR="00000000" w:rsidDel="00000000" w:rsidP="00000000" w:rsidRDefault="00000000" w:rsidRPr="00000000" w14:paraId="0000012D">
            <w:pPr>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r>
          </w:p>
        </w:tc>
      </w:tr>
      <w:tr>
        <w:trPr>
          <w:cantSplit w:val="0"/>
          <w:tblHeader w:val="0"/>
        </w:trPr>
        <w:tc>
          <w:tcPr/>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r>
          </w:p>
        </w:tc>
      </w:tr>
      <w:tr>
        <w:trPr>
          <w:cantSplit w:val="0"/>
          <w:tblHeader w:val="0"/>
        </w:trPr>
        <w:tc>
          <w:tcPr/>
          <w:p w:rsidR="00000000" w:rsidDel="00000000" w:rsidP="00000000" w:rsidRDefault="00000000" w:rsidRPr="00000000" w14:paraId="00000135">
            <w:pPr>
              <w:rPr/>
            </w:pPr>
            <w:r w:rsidDel="00000000" w:rsidR="00000000" w:rsidRPr="00000000">
              <w:rPr>
                <w:rtl w:val="0"/>
              </w:rPr>
            </w:r>
          </w:p>
        </w:tc>
        <w:tc>
          <w:tcPr/>
          <w:p w:rsidR="00000000" w:rsidDel="00000000" w:rsidP="00000000" w:rsidRDefault="00000000" w:rsidRPr="00000000" w14:paraId="00000136">
            <w:pPr>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r>
          </w:p>
        </w:tc>
        <w:tc>
          <w:tcPr/>
          <w:p w:rsidR="00000000" w:rsidDel="00000000" w:rsidP="00000000" w:rsidRDefault="00000000" w:rsidRPr="00000000" w14:paraId="00000139">
            <w:pPr>
              <w:rPr/>
            </w:pP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fY9T0DINXI7jKbwtntVC2Sf0Bw==">CgMxLjAyDmguYmp6enFpajd6bzY2Mg5oLnRzdGF3ODFmYjlqcjIOaC5qZXp1dm1iY294c3MyDmgueGN4NjdiOXRsanc0Mg5oLms5OHU2b3V2NzN4MjIOaC4xa21tZHZ4aWl1MjAyDmguanZwYjdnMmRtdTMyMg5oLjlyYXIxbTFtOGo5ejIOaC54cmlqeXJmc3hwM2EyDmguZXZhNm9sdDRldWtoMg5oLnZocDhuZXJwY2NheTIOaC44bmQ2dW92dWs1ZmgyDmgubDA5cHVibnV6bXF0Mg1oLnNwcmFqeWptNTNnMg5oLjIyZHMxZ3ZucW5sajIOaC5ucjA1dWFuOGNoZzAyDmguaXUyMTlxc3Q2Njl0Mg5oLjd5bTNpcmpudTVmZzIOaC40aDAzN2FmZ2prNXkyDWguM3VoZHZlNG51Y24yDmgubHFlNnV3eTk5d3EwMg5oLmZkOWRzYmpxOTR4azIOaC5ya201b2JpbGV3MWoyDmgud2F1ZGk5ejU5ZTl4Mg5oLjI5bzc0cTRndzdxdDIOaC5jcG16MWpmMHBmNHQyDmguNTI2OXVlaGs0NHpuMg5oLnV1cDVqemg3dnp6bzIOaC51N2Q2N3VzMnJ2cXMyDmgueG1jeXNnOTMweDVlMg5oLmoyY2thb3BtY2c2bzgAciExWlpLem1yTThnbm5VZWZsNkZ2TUpwaW5uc0lCbTREW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