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69EF4" w14:textId="365C2C7A" w:rsidR="0056773E" w:rsidRPr="0056773E" w:rsidRDefault="0056773E" w:rsidP="0056773E">
      <w:pPr>
        <w:pStyle w:val="Heading1"/>
      </w:pPr>
      <w:r w:rsidRPr="0056773E">
        <w:t>Technical Test 2</w:t>
      </w:r>
    </w:p>
    <w:p w14:paraId="77FE7B1A" w14:textId="6BB05D66" w:rsidR="00B277FF" w:rsidRDefault="0056773E">
      <w:r>
        <w:t xml:space="preserve">Task:  </w:t>
      </w:r>
      <w:r w:rsidR="00F0031C">
        <w:t>To create a Demo Webpage using Arcgis API for JS Version 4.13</w:t>
      </w:r>
    </w:p>
    <w:p w14:paraId="0F0DBB51" w14:textId="5A1F958F" w:rsidR="00F0031C" w:rsidRDefault="00C65B27">
      <w:r>
        <w:t xml:space="preserve">Using the Arcgis </w:t>
      </w:r>
      <w:r w:rsidRPr="00C65B27">
        <w:t>JavaScript API</w:t>
      </w:r>
      <w:r>
        <w:t xml:space="preserve"> from </w:t>
      </w:r>
      <w:r w:rsidR="0006126C">
        <w:t>E</w:t>
      </w:r>
      <w:r>
        <w:t xml:space="preserve">sri, create a single page showing a </w:t>
      </w:r>
      <w:r w:rsidR="00B8134C">
        <w:t>B</w:t>
      </w:r>
      <w:r>
        <w:t>asemap with some layers and widgets.</w:t>
      </w:r>
    </w:p>
    <w:p w14:paraId="2C75569A" w14:textId="4DB3122F" w:rsidR="00A7091A" w:rsidRDefault="005E02D3">
      <w:r>
        <w:t>Task 1: I</w:t>
      </w:r>
      <w:r w:rsidR="00A7091A">
        <w:t>nclude these 2 layers into the view:</w:t>
      </w:r>
    </w:p>
    <w:p w14:paraId="24569AF4" w14:textId="7A09FDD8" w:rsidR="00A7091A" w:rsidRDefault="005E02D3" w:rsidP="00A7091A">
      <w:pPr>
        <w:pStyle w:val="ListParagraph"/>
        <w:numPr>
          <w:ilvl w:val="0"/>
          <w:numId w:val="2"/>
        </w:numPr>
      </w:pPr>
      <w:r>
        <w:t>Trails</w:t>
      </w:r>
      <w:r w:rsidR="004D01B6">
        <w:t xml:space="preserve"> layer: </w:t>
      </w:r>
      <w:r w:rsidR="00A7091A" w:rsidRPr="00A7091A">
        <w:t>https://services3.arcgis.com/GVgbJbqm8hXASVYi/arcgis/rest/services/Trails/FeatureServer/0</w:t>
      </w:r>
    </w:p>
    <w:p w14:paraId="5F36717E" w14:textId="7BAF4537" w:rsidR="00A7091A" w:rsidRDefault="004D01B6" w:rsidP="00A7091A">
      <w:pPr>
        <w:pStyle w:val="ListParagraph"/>
        <w:numPr>
          <w:ilvl w:val="0"/>
          <w:numId w:val="2"/>
        </w:numPr>
      </w:pPr>
      <w:r>
        <w:t xml:space="preserve">Parks Layer: </w:t>
      </w:r>
      <w:r w:rsidR="005E02D3" w:rsidRPr="005E02D3">
        <w:t>https://services3.arcgis.com/GVgbJbqm8hXASVYi/arcgis/rest/services/Parks_and_Open_Space/FeatureServer/0</w:t>
      </w:r>
    </w:p>
    <w:p w14:paraId="6C769676" w14:textId="6C147B1A" w:rsidR="005E02D3" w:rsidRDefault="005E02D3" w:rsidP="005E02D3"/>
    <w:p w14:paraId="68C3922C" w14:textId="60758B64" w:rsidR="005E02D3" w:rsidRDefault="005E02D3" w:rsidP="005E02D3">
      <w:r>
        <w:t>Basic look should look like this:</w:t>
      </w:r>
    </w:p>
    <w:p w14:paraId="18716F78" w14:textId="6398EBC3" w:rsidR="005E02D3" w:rsidRDefault="005E02D3" w:rsidP="005E02D3">
      <w:r>
        <w:rPr>
          <w:noProof/>
        </w:rPr>
        <w:drawing>
          <wp:inline distT="0" distB="0" distL="0" distR="0" wp14:anchorId="7C997EA3" wp14:editId="5C0F147A">
            <wp:extent cx="5731510" cy="43275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C342" w14:textId="77777777" w:rsidR="00C77D48" w:rsidRDefault="00C77D48"/>
    <w:p w14:paraId="1F60EFD2" w14:textId="77777777" w:rsidR="00C77D48" w:rsidRDefault="00C77D48"/>
    <w:p w14:paraId="0F70DC7F" w14:textId="77777777" w:rsidR="00C77D48" w:rsidRDefault="00C77D48"/>
    <w:p w14:paraId="41E33ECB" w14:textId="77777777" w:rsidR="00C77D48" w:rsidRDefault="00C77D48"/>
    <w:p w14:paraId="307111B1" w14:textId="77C7AA75" w:rsidR="005E02D3" w:rsidRDefault="005E02D3">
      <w:r>
        <w:lastRenderedPageBreak/>
        <w:t xml:space="preserve">Task 2: Create a Popup Template for </w:t>
      </w:r>
      <w:r w:rsidR="00933F58">
        <w:t>the parks layer, showing</w:t>
      </w:r>
      <w:r w:rsidR="0027249C">
        <w:t xml:space="preserve"> the reported acre and also half of that area. Example:</w:t>
      </w:r>
    </w:p>
    <w:p w14:paraId="45785A91" w14:textId="7B50F9E2" w:rsidR="0027249C" w:rsidRDefault="005522AA">
      <w:r>
        <w:rPr>
          <w:noProof/>
        </w:rPr>
        <w:drawing>
          <wp:inline distT="0" distB="0" distL="0" distR="0" wp14:anchorId="6C8F4464" wp14:editId="4F3FA2BE">
            <wp:extent cx="4895850" cy="1419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B3D1" w14:textId="4A250347" w:rsidR="004445D5" w:rsidRDefault="004445D5"/>
    <w:p w14:paraId="6F3CE794" w14:textId="77777777" w:rsidR="004445D5" w:rsidRDefault="004445D5" w:rsidP="004445D5">
      <w:r>
        <w:t>Task 3: Create a simple widget to add:</w:t>
      </w:r>
    </w:p>
    <w:p w14:paraId="1E8848FA" w14:textId="73AFB77B" w:rsidR="004445D5" w:rsidRDefault="004445D5" w:rsidP="004445D5">
      <w:pPr>
        <w:pStyle w:val="ListParagraph"/>
        <w:numPr>
          <w:ilvl w:val="0"/>
          <w:numId w:val="3"/>
        </w:numPr>
      </w:pPr>
      <w:r>
        <w:t>Point</w:t>
      </w:r>
    </w:p>
    <w:p w14:paraId="371EE04C" w14:textId="2964B407" w:rsidR="004445D5" w:rsidRDefault="004445D5" w:rsidP="004445D5">
      <w:r>
        <w:rPr>
          <w:noProof/>
        </w:rPr>
        <w:drawing>
          <wp:inline distT="0" distB="0" distL="0" distR="0" wp14:anchorId="175B2AFD" wp14:editId="1F8CF977">
            <wp:extent cx="1257300" cy="1009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531C" w14:textId="1D7ED848" w:rsidR="004445D5" w:rsidRDefault="004445D5" w:rsidP="004445D5">
      <w:pPr>
        <w:pStyle w:val="ListParagraph"/>
        <w:numPr>
          <w:ilvl w:val="0"/>
          <w:numId w:val="3"/>
        </w:numPr>
      </w:pPr>
      <w:r>
        <w:t>Line</w:t>
      </w:r>
    </w:p>
    <w:p w14:paraId="263BF58F" w14:textId="028EA9EB" w:rsidR="004445D5" w:rsidRDefault="004445D5" w:rsidP="004445D5">
      <w:r>
        <w:rPr>
          <w:noProof/>
        </w:rPr>
        <w:drawing>
          <wp:inline distT="0" distB="0" distL="0" distR="0" wp14:anchorId="3619570A" wp14:editId="45BE2F8A">
            <wp:extent cx="3985344" cy="11649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682" cy="116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94DF" w14:textId="13187004" w:rsidR="004445D5" w:rsidRDefault="004445D5" w:rsidP="004445D5">
      <w:pPr>
        <w:pStyle w:val="ListParagraph"/>
        <w:numPr>
          <w:ilvl w:val="0"/>
          <w:numId w:val="3"/>
        </w:numPr>
      </w:pPr>
      <w:r>
        <w:t xml:space="preserve">Polygon </w:t>
      </w:r>
    </w:p>
    <w:p w14:paraId="2B8DF7FC" w14:textId="383F63D4" w:rsidR="00A40C72" w:rsidRDefault="00A40C72" w:rsidP="00A40C72">
      <w:r>
        <w:rPr>
          <w:noProof/>
        </w:rPr>
        <w:drawing>
          <wp:inline distT="0" distB="0" distL="0" distR="0" wp14:anchorId="72E59C25" wp14:editId="6DA4395D">
            <wp:extent cx="3771900" cy="2733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F03D" w14:textId="5E6E8BFF" w:rsidR="004445D5" w:rsidRDefault="004445D5" w:rsidP="004445D5">
      <w:r>
        <w:lastRenderedPageBreak/>
        <w:t>Example:</w:t>
      </w:r>
    </w:p>
    <w:p w14:paraId="2E77352D" w14:textId="45027428" w:rsidR="004445D5" w:rsidRDefault="004445D5">
      <w:r>
        <w:rPr>
          <w:noProof/>
        </w:rPr>
        <w:drawing>
          <wp:inline distT="0" distB="0" distL="0" distR="0" wp14:anchorId="0A2F030B" wp14:editId="48946EAC">
            <wp:extent cx="2695575" cy="2476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56A0" w14:textId="023B8331" w:rsidR="004445D5" w:rsidRDefault="004445D5"/>
    <w:p w14:paraId="59162818" w14:textId="2C34D911" w:rsidR="00A40C72" w:rsidRDefault="00A40C72" w:rsidP="00A40C72">
      <w:r>
        <w:t>Task 4: Create a buffer to the widget you have added in the previous task</w:t>
      </w:r>
    </w:p>
    <w:p w14:paraId="563B3FA1" w14:textId="77777777" w:rsidR="00B25B8D" w:rsidRDefault="00B25B8D" w:rsidP="00B25B8D">
      <w:r>
        <w:t>Example:</w:t>
      </w:r>
    </w:p>
    <w:p w14:paraId="0278254A" w14:textId="70F1330C" w:rsidR="00B25B8D" w:rsidRDefault="00B25B8D" w:rsidP="00A40C72">
      <w:r>
        <w:rPr>
          <w:noProof/>
        </w:rPr>
        <w:drawing>
          <wp:inline distT="0" distB="0" distL="0" distR="0" wp14:anchorId="704040FA" wp14:editId="663C6DB6">
            <wp:extent cx="5731510" cy="3805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A68C" w14:textId="77777777" w:rsidR="00A40C72" w:rsidRDefault="00A40C72"/>
    <w:p w14:paraId="54DCEEA0" w14:textId="66F8F4F6" w:rsidR="00C65B27" w:rsidRDefault="0056773E">
      <w:r>
        <w:t>Notes:</w:t>
      </w:r>
    </w:p>
    <w:p w14:paraId="1A20F749" w14:textId="3443DF96" w:rsidR="00A7091A" w:rsidRDefault="00A7091A" w:rsidP="00C65B27">
      <w:pPr>
        <w:pStyle w:val="ListParagraph"/>
        <w:numPr>
          <w:ilvl w:val="0"/>
          <w:numId w:val="1"/>
        </w:numPr>
      </w:pPr>
      <w:r>
        <w:t>You may use any of the basemaps hosted by Esri.</w:t>
      </w:r>
    </w:p>
    <w:p w14:paraId="6F5299B0" w14:textId="4F1ED0CE" w:rsidR="00A7091A" w:rsidRDefault="005E02D3" w:rsidP="00C65B27">
      <w:pPr>
        <w:pStyle w:val="ListParagraph"/>
        <w:numPr>
          <w:ilvl w:val="0"/>
          <w:numId w:val="1"/>
        </w:numPr>
      </w:pPr>
      <w:r>
        <w:t>Try and leave comments in the code for easier understanding.</w:t>
      </w:r>
    </w:p>
    <w:p w14:paraId="7A6B5500" w14:textId="10C43610" w:rsidR="00C65B27" w:rsidRDefault="00C65B27" w:rsidP="00C65B27">
      <w:pPr>
        <w:pStyle w:val="ListParagraph"/>
        <w:numPr>
          <w:ilvl w:val="0"/>
          <w:numId w:val="1"/>
        </w:numPr>
      </w:pPr>
      <w:r>
        <w:t>Feel free to add widgets to improve the look and feel of the page.</w:t>
      </w:r>
    </w:p>
    <w:p w14:paraId="525AC8D2" w14:textId="057D21FD" w:rsidR="004A4580" w:rsidRDefault="004A4580" w:rsidP="00C65B27">
      <w:pPr>
        <w:pStyle w:val="ListParagraph"/>
        <w:numPr>
          <w:ilvl w:val="0"/>
          <w:numId w:val="1"/>
        </w:numPr>
      </w:pPr>
      <w:r>
        <w:lastRenderedPageBreak/>
        <w:t>Please zip your project and email it back to us.</w:t>
      </w:r>
    </w:p>
    <w:p w14:paraId="75591334" w14:textId="23B01073" w:rsidR="00C3692C" w:rsidRPr="00C3692C" w:rsidRDefault="00C3692C" w:rsidP="00C3692C">
      <w:pPr>
        <w:rPr>
          <w:color w:val="FF0000"/>
          <w:u w:val="single"/>
        </w:rPr>
      </w:pPr>
      <w:r w:rsidRPr="00C3692C">
        <w:rPr>
          <w:color w:val="FF0000"/>
          <w:u w:val="single"/>
        </w:rPr>
        <w:t>Time limit: 1 Hour</w:t>
      </w:r>
    </w:p>
    <w:sectPr w:rsidR="00C3692C" w:rsidRPr="00C369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41A1E"/>
    <w:multiLevelType w:val="hybridMultilevel"/>
    <w:tmpl w:val="47D0592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2B6230"/>
    <w:multiLevelType w:val="hybridMultilevel"/>
    <w:tmpl w:val="4858CC0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4D621A"/>
    <w:multiLevelType w:val="hybridMultilevel"/>
    <w:tmpl w:val="BCE8BEB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350012">
    <w:abstractNumId w:val="1"/>
  </w:num>
  <w:num w:numId="2" w16cid:durableId="1776245516">
    <w:abstractNumId w:val="0"/>
  </w:num>
  <w:num w:numId="3" w16cid:durableId="1757364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031C"/>
    <w:rsid w:val="0006126C"/>
    <w:rsid w:val="001A461A"/>
    <w:rsid w:val="0027249C"/>
    <w:rsid w:val="004445D5"/>
    <w:rsid w:val="0049244B"/>
    <w:rsid w:val="004A4580"/>
    <w:rsid w:val="004B0D50"/>
    <w:rsid w:val="004D01B6"/>
    <w:rsid w:val="00530557"/>
    <w:rsid w:val="005522AA"/>
    <w:rsid w:val="0056773E"/>
    <w:rsid w:val="005977E1"/>
    <w:rsid w:val="005E02D3"/>
    <w:rsid w:val="006C438D"/>
    <w:rsid w:val="006C62CC"/>
    <w:rsid w:val="006E371C"/>
    <w:rsid w:val="00933F58"/>
    <w:rsid w:val="00A40C72"/>
    <w:rsid w:val="00A7091A"/>
    <w:rsid w:val="00B25B8D"/>
    <w:rsid w:val="00B277FF"/>
    <w:rsid w:val="00B8134C"/>
    <w:rsid w:val="00C16167"/>
    <w:rsid w:val="00C3692C"/>
    <w:rsid w:val="00C65B27"/>
    <w:rsid w:val="00C77D48"/>
    <w:rsid w:val="00DE658A"/>
    <w:rsid w:val="00E778B9"/>
    <w:rsid w:val="00F00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49855"/>
  <w15:chartTrackingRefBased/>
  <w15:docId w15:val="{57F8222D-936A-4856-8DD8-3E23EFE35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773E"/>
    <w:pPr>
      <w:keepNext/>
      <w:outlineLvl w:val="0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5B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091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709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6773E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9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8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1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Ong</dc:creator>
  <cp:keywords/>
  <dc:description/>
  <cp:lastModifiedBy>Stefan KWOK (JTC)</cp:lastModifiedBy>
  <cp:revision>5</cp:revision>
  <dcterms:created xsi:type="dcterms:W3CDTF">2019-12-13T03:36:00Z</dcterms:created>
  <dcterms:modified xsi:type="dcterms:W3CDTF">2024-03-06T12:55:00Z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aaa7e78-45b1-4890-b8a3-003d1d728a3e_Enabled">
    <vt:lpwstr>true</vt:lpwstr>
  </property>
  <property fmtid="{D5CDD505-2E9C-101B-9397-08002B2CF9AE}" pid="3" name="MSIP_Label_4aaa7e78-45b1-4890-b8a3-003d1d728a3e_SetDate">
    <vt:lpwstr>2024-03-06T12:55:13Z</vt:lpwstr>
  </property>
  <property fmtid="{D5CDD505-2E9C-101B-9397-08002B2CF9AE}" pid="4" name="MSIP_Label_4aaa7e78-45b1-4890-b8a3-003d1d728a3e_Method">
    <vt:lpwstr>Privileged</vt:lpwstr>
  </property>
  <property fmtid="{D5CDD505-2E9C-101B-9397-08002B2CF9AE}" pid="5" name="MSIP_Label_4aaa7e78-45b1-4890-b8a3-003d1d728a3e_Name">
    <vt:lpwstr>Non Sensitive</vt:lpwstr>
  </property>
  <property fmtid="{D5CDD505-2E9C-101B-9397-08002B2CF9AE}" pid="6" name="MSIP_Label_4aaa7e78-45b1-4890-b8a3-003d1d728a3e_SiteId">
    <vt:lpwstr>0b11c524-9a1c-4e1b-84cb-6336aefc2243</vt:lpwstr>
  </property>
  <property fmtid="{D5CDD505-2E9C-101B-9397-08002B2CF9AE}" pid="7" name="MSIP_Label_4aaa7e78-45b1-4890-b8a3-003d1d728a3e_ActionId">
    <vt:lpwstr>ada642e3-a5f9-4f6b-9af0-ddf69d591a00</vt:lpwstr>
  </property>
  <property fmtid="{D5CDD505-2E9C-101B-9397-08002B2CF9AE}" pid="8" name="MSIP_Label_4aaa7e78-45b1-4890-b8a3-003d1d728a3e_ContentBits">
    <vt:lpwstr>0</vt:lpwstr>
  </property>
</Properties>
</file>