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0A9970" w14:textId="46ED9813" w:rsidR="00D1547E" w:rsidRDefault="00D1547E" w:rsidP="00D1547E">
      <w:pPr>
        <w:rPr>
          <w:b/>
          <w:bCs/>
        </w:rPr>
      </w:pPr>
      <w:r>
        <w:rPr>
          <w:b/>
          <w:bCs/>
        </w:rPr>
        <w:t>By Stephen Semmelroth, Founder, Rainier Cyber – A Veteran-focused Recruiting Firm. Sold to StrataCore.</w:t>
      </w:r>
    </w:p>
    <w:p w14:paraId="1C17E5C2" w14:textId="6B882544" w:rsidR="00D1547E" w:rsidRPr="00D1547E" w:rsidRDefault="00D1547E" w:rsidP="00D1547E">
      <w:pPr>
        <w:rPr>
          <w:b/>
          <w:bCs/>
        </w:rPr>
      </w:pPr>
      <w:r w:rsidRPr="00D1547E">
        <w:rPr>
          <w:b/>
          <w:bCs/>
        </w:rPr>
        <w:t>General Resume Guidance</w:t>
      </w:r>
    </w:p>
    <w:p w14:paraId="5BD61320" w14:textId="77777777" w:rsidR="00D1547E" w:rsidRPr="00D1547E" w:rsidRDefault="00D1547E" w:rsidP="00D1547E">
      <w:pPr>
        <w:numPr>
          <w:ilvl w:val="0"/>
          <w:numId w:val="4"/>
        </w:numPr>
      </w:pPr>
      <w:r w:rsidRPr="00D1547E">
        <w:t xml:space="preserve">Utilize the following points. They will help for </w:t>
      </w:r>
      <w:proofErr w:type="gramStart"/>
      <w:r w:rsidRPr="00D1547E">
        <w:t>a number of</w:t>
      </w:r>
      <w:proofErr w:type="gramEnd"/>
      <w:r w:rsidRPr="00D1547E">
        <w:t xml:space="preserve"> reasons ranging from making sure an ATS doesn't just drop your resume because it can't read it to making sure junior HR professionals read the right content.</w:t>
      </w:r>
    </w:p>
    <w:p w14:paraId="3EA88FB0" w14:textId="77777777" w:rsidR="00D1547E" w:rsidRPr="00D1547E" w:rsidRDefault="00D1547E" w:rsidP="00D1547E">
      <w:pPr>
        <w:numPr>
          <w:ilvl w:val="0"/>
          <w:numId w:val="4"/>
        </w:numPr>
      </w:pPr>
      <w:r w:rsidRPr="00D1547E">
        <w:t>Technical resumes should be two pages.</w:t>
      </w:r>
    </w:p>
    <w:p w14:paraId="639D1D57" w14:textId="77777777" w:rsidR="00D1547E" w:rsidRPr="00D1547E" w:rsidRDefault="00D1547E" w:rsidP="00D1547E">
      <w:pPr>
        <w:numPr>
          <w:ilvl w:val="0"/>
          <w:numId w:val="4"/>
        </w:numPr>
      </w:pPr>
      <w:r w:rsidRPr="00D1547E">
        <w:t>Put the most important section, bullet, or list item first. If a bad recruiter only reads one thing, what do you want them to read?!</w:t>
      </w:r>
    </w:p>
    <w:p w14:paraId="1D7B7A9C" w14:textId="77777777" w:rsidR="00D1547E" w:rsidRPr="00D1547E" w:rsidRDefault="00D1547E" w:rsidP="00D1547E">
      <w:pPr>
        <w:numPr>
          <w:ilvl w:val="0"/>
          <w:numId w:val="4"/>
        </w:numPr>
      </w:pPr>
      <w:r w:rsidRPr="00D1547E">
        <w:t>Use the same font throughout.</w:t>
      </w:r>
    </w:p>
    <w:p w14:paraId="251B6AA5" w14:textId="77777777" w:rsidR="00D1547E" w:rsidRPr="00D1547E" w:rsidRDefault="00D1547E" w:rsidP="00D1547E">
      <w:pPr>
        <w:numPr>
          <w:ilvl w:val="0"/>
          <w:numId w:val="4"/>
        </w:numPr>
      </w:pPr>
      <w:hyperlink r:id="rId5" w:history="1">
        <w:r w:rsidRPr="00D1547E">
          <w:rPr>
            <w:rStyle w:val="Hyperlink"/>
          </w:rPr>
          <w:t>Read this article.</w:t>
        </w:r>
      </w:hyperlink>
      <w:r w:rsidRPr="00D1547E">
        <w:t xml:space="preserve"> You might not yet trust Rainier </w:t>
      </w:r>
      <w:proofErr w:type="gramStart"/>
      <w:r w:rsidRPr="00D1547E">
        <w:t>Cyber</w:t>
      </w:r>
      <w:proofErr w:type="gramEnd"/>
      <w:r w:rsidRPr="00D1547E">
        <w:t xml:space="preserve"> but you certainly can trust Jack Kelly who leads one of the largest talent companies in the world.</w:t>
      </w:r>
    </w:p>
    <w:p w14:paraId="27D709B8" w14:textId="77777777" w:rsidR="00D1547E" w:rsidRPr="00D1547E" w:rsidRDefault="00D1547E" w:rsidP="00D1547E">
      <w:pPr>
        <w:numPr>
          <w:ilvl w:val="0"/>
          <w:numId w:val="4"/>
        </w:numPr>
      </w:pPr>
      <w:r w:rsidRPr="00D1547E">
        <w:t xml:space="preserve">From Laszlo Bock, the former lead talent officer at Google: "When it comes to resumes, Bock says, substance definitely matters more than style. </w:t>
      </w:r>
      <w:proofErr w:type="gramStart"/>
      <w:r w:rsidRPr="00D1547E">
        <w:t>He'd</w:t>
      </w:r>
      <w:proofErr w:type="gramEnd"/>
      <w:r w:rsidRPr="00D1547E">
        <w:t xml:space="preserve"> definitely prefer to see a simple, traditional, perfectly formatted resume than something creative that’s tough to read. “Unless you're applying for a job such as a designer or artist, your focus should be on making your resume clean and legible,” he writes." This quote is by </w:t>
      </w:r>
      <w:hyperlink r:id="rId6" w:history="1">
        <w:r w:rsidRPr="00D1547E">
          <w:rPr>
            <w:rStyle w:val="Hyperlink"/>
          </w:rPr>
          <w:t>The Muse Editor.</w:t>
        </w:r>
      </w:hyperlink>
    </w:p>
    <w:p w14:paraId="7F9CA025" w14:textId="77777777" w:rsidR="00D1547E" w:rsidRPr="00D1547E" w:rsidRDefault="00D1547E" w:rsidP="00D1547E">
      <w:pPr>
        <w:numPr>
          <w:ilvl w:val="0"/>
          <w:numId w:val="4"/>
        </w:numPr>
      </w:pPr>
      <w:r w:rsidRPr="00D1547E">
        <w:t>Lead is not LED.</w:t>
      </w:r>
    </w:p>
    <w:p w14:paraId="36B8B682" w14:textId="77777777" w:rsidR="00D1547E" w:rsidRPr="00D1547E" w:rsidRDefault="00D1547E" w:rsidP="00D1547E">
      <w:pPr>
        <w:numPr>
          <w:ilvl w:val="0"/>
          <w:numId w:val="4"/>
        </w:numPr>
      </w:pPr>
      <w:r w:rsidRPr="00D1547E">
        <w:t>Delete the word/phrases "Responsible for," "proven," and "detail oriented."</w:t>
      </w:r>
    </w:p>
    <w:p w14:paraId="673E77DC" w14:textId="77777777" w:rsidR="00D1547E" w:rsidRPr="00D1547E" w:rsidRDefault="00D1547E" w:rsidP="00D1547E">
      <w:pPr>
        <w:numPr>
          <w:ilvl w:val="0"/>
          <w:numId w:val="4"/>
        </w:numPr>
      </w:pPr>
      <w:r w:rsidRPr="00D1547E">
        <w:t>Use the Oxford comma. Oxford commas help readers differentiate between list items. Your resume is a list of lists. You may revert to serial commas for your side gig writing in prose.</w:t>
      </w:r>
    </w:p>
    <w:p w14:paraId="62891C92" w14:textId="09C36D43" w:rsidR="00D1547E" w:rsidRPr="00D1547E" w:rsidRDefault="00D1547E" w:rsidP="00D1547E">
      <w:r w:rsidRPr="00D1547E">
        <w:drawing>
          <wp:inline distT="0" distB="0" distL="0" distR="0" wp14:anchorId="7DFADDB2" wp14:editId="4BB386A9">
            <wp:extent cx="3517900" cy="4537636"/>
            <wp:effectExtent l="0" t="0" r="6350" b="0"/>
            <wp:docPr id="2" name="Picture 2" descr="RC_Resume_Template_Pict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C_Resume_Template_Picture-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31015" cy="4554553"/>
                    </a:xfrm>
                    <a:prstGeom prst="rect">
                      <a:avLst/>
                    </a:prstGeom>
                    <a:noFill/>
                    <a:ln>
                      <a:noFill/>
                    </a:ln>
                  </pic:spPr>
                </pic:pic>
              </a:graphicData>
            </a:graphic>
          </wp:inline>
        </w:drawing>
      </w:r>
    </w:p>
    <w:p w14:paraId="4119EB39" w14:textId="77777777" w:rsidR="00D1547E" w:rsidRPr="00D1547E" w:rsidRDefault="00D1547E" w:rsidP="00D1547E">
      <w:pPr>
        <w:rPr>
          <w:b/>
          <w:bCs/>
        </w:rPr>
      </w:pPr>
      <w:r w:rsidRPr="00D1547E">
        <w:rPr>
          <w:b/>
          <w:bCs/>
        </w:rPr>
        <w:lastRenderedPageBreak/>
        <w:t>Resume Writing Tips</w:t>
      </w:r>
    </w:p>
    <w:p w14:paraId="1A61CFE9" w14:textId="77777777" w:rsidR="00D1547E" w:rsidRPr="00D1547E" w:rsidRDefault="00D1547E" w:rsidP="00D1547E">
      <w:pPr>
        <w:numPr>
          <w:ilvl w:val="0"/>
          <w:numId w:val="5"/>
        </w:numPr>
      </w:pPr>
      <w:r w:rsidRPr="00D1547E">
        <w:t>Header: Do not put your actual address: Just city and state.</w:t>
      </w:r>
    </w:p>
    <w:p w14:paraId="3571EE32" w14:textId="77777777" w:rsidR="00D1547E" w:rsidRPr="00D1547E" w:rsidRDefault="00D1547E" w:rsidP="00D1547E">
      <w:pPr>
        <w:numPr>
          <w:ilvl w:val="0"/>
          <w:numId w:val="5"/>
        </w:numPr>
      </w:pPr>
      <w:r w:rsidRPr="00D1547E">
        <w:t>Header: List available date or time frame</w:t>
      </w:r>
    </w:p>
    <w:p w14:paraId="6ECBB1C1" w14:textId="77777777" w:rsidR="00D1547E" w:rsidRPr="00D1547E" w:rsidRDefault="00D1547E" w:rsidP="00D1547E">
      <w:pPr>
        <w:numPr>
          <w:ilvl w:val="0"/>
          <w:numId w:val="5"/>
        </w:numPr>
      </w:pPr>
      <w:r w:rsidRPr="00D1547E">
        <w:t>Header: List any clearances</w:t>
      </w:r>
    </w:p>
    <w:p w14:paraId="176F1ECB" w14:textId="77777777" w:rsidR="00D1547E" w:rsidRPr="00D1547E" w:rsidRDefault="00D1547E" w:rsidP="00D1547E">
      <w:pPr>
        <w:numPr>
          <w:ilvl w:val="0"/>
          <w:numId w:val="5"/>
        </w:numPr>
      </w:pPr>
      <w:r w:rsidRPr="00D1547E">
        <w:t>Header: List how relocatable you are</w:t>
      </w:r>
    </w:p>
    <w:p w14:paraId="1CFD17F5" w14:textId="77777777" w:rsidR="00D1547E" w:rsidRPr="00D1547E" w:rsidRDefault="00D1547E" w:rsidP="00D1547E">
      <w:pPr>
        <w:numPr>
          <w:ilvl w:val="0"/>
          <w:numId w:val="5"/>
        </w:numPr>
      </w:pPr>
      <w:r w:rsidRPr="00D1547E">
        <w:t>Body: Each bullet should be in the VAR format [PAST TENSE VERB] + [ACTION] + [RESULT] and be as quantitative as possible. This is sometimes called an </w:t>
      </w:r>
      <w:hyperlink r:id="rId8" w:history="1">
        <w:r w:rsidRPr="00D1547E">
          <w:rPr>
            <w:rStyle w:val="Hyperlink"/>
          </w:rPr>
          <w:t>achievement-based" resume: "Accomplished [X], as measured by [Y], by doing [Z]." in this article by Bill Murphy Jr.</w:t>
        </w:r>
      </w:hyperlink>
    </w:p>
    <w:p w14:paraId="348CCD0C" w14:textId="77777777" w:rsidR="00D1547E" w:rsidRPr="00D1547E" w:rsidRDefault="00D1547E" w:rsidP="00D1547E">
      <w:pPr>
        <w:numPr>
          <w:ilvl w:val="0"/>
          <w:numId w:val="5"/>
        </w:numPr>
      </w:pPr>
      <w:r w:rsidRPr="00D1547E">
        <w:t>Body: Each line needs to be a full line: either 3 or 4 lines, NOT 3.5 lines</w:t>
      </w:r>
    </w:p>
    <w:p w14:paraId="18A3244C" w14:textId="77777777" w:rsidR="00D1547E" w:rsidRPr="00D1547E" w:rsidRDefault="00D1547E" w:rsidP="00D1547E">
      <w:pPr>
        <w:numPr>
          <w:ilvl w:val="0"/>
          <w:numId w:val="5"/>
        </w:numPr>
      </w:pPr>
      <w:r w:rsidRPr="00D1547E">
        <w:t>Body: Again, put the most important bullet first!</w:t>
      </w:r>
    </w:p>
    <w:p w14:paraId="45B43068" w14:textId="77777777" w:rsidR="00D1547E" w:rsidRPr="00D1547E" w:rsidRDefault="00D1547E" w:rsidP="00D1547E">
      <w:pPr>
        <w:numPr>
          <w:ilvl w:val="0"/>
          <w:numId w:val="5"/>
        </w:numPr>
      </w:pPr>
      <w:r w:rsidRPr="00D1547E">
        <w:t>Body: One-year jobs get at most three bullets. Five-year jobs can have up to six. Write short.</w:t>
      </w:r>
    </w:p>
    <w:p w14:paraId="2CB1D37C" w14:textId="77777777" w:rsidR="00D1547E" w:rsidRPr="00D1547E" w:rsidRDefault="00D1547E" w:rsidP="00D1547E">
      <w:pPr>
        <w:numPr>
          <w:ilvl w:val="0"/>
          <w:numId w:val="5"/>
        </w:numPr>
      </w:pPr>
      <w:r w:rsidRPr="00D1547E">
        <w:t>Body: Timeframe - go back about ten years.</w:t>
      </w:r>
    </w:p>
    <w:p w14:paraId="3D0AFD63" w14:textId="77777777" w:rsidR="00D1547E" w:rsidRPr="00D1547E" w:rsidRDefault="00D1547E" w:rsidP="00D1547E">
      <w:pPr>
        <w:numPr>
          <w:ilvl w:val="0"/>
          <w:numId w:val="5"/>
        </w:numPr>
      </w:pPr>
      <w:r w:rsidRPr="00D1547E">
        <w:t>Body: Avoid columns and tables. Many ATS (applicant tracking systems) will either mangle, or drop, your resume if you use columns and or tables. Seriously. You do not have to believe us on that subject, </w:t>
      </w:r>
      <w:hyperlink r:id="rId9" w:history="1">
        <w:r w:rsidRPr="00D1547E">
          <w:rPr>
            <w:rStyle w:val="Hyperlink"/>
          </w:rPr>
          <w:t>go here: https://www.jobscan.co/blog/resume-tables-columns-ats/</w:t>
        </w:r>
      </w:hyperlink>
    </w:p>
    <w:p w14:paraId="69A7816D" w14:textId="77777777" w:rsidR="00D1547E" w:rsidRPr="00D1547E" w:rsidRDefault="00D1547E" w:rsidP="00D1547E">
      <w:pPr>
        <w:rPr>
          <w:b/>
          <w:bCs/>
        </w:rPr>
      </w:pPr>
      <w:r w:rsidRPr="00D1547E">
        <w:rPr>
          <w:b/>
          <w:bCs/>
        </w:rPr>
        <w:t xml:space="preserve">Audiences to </w:t>
      </w:r>
      <w:proofErr w:type="gramStart"/>
      <w:r w:rsidRPr="00D1547E">
        <w:rPr>
          <w:b/>
          <w:bCs/>
        </w:rPr>
        <w:t>Consider</w:t>
      </w:r>
      <w:proofErr w:type="gramEnd"/>
    </w:p>
    <w:p w14:paraId="5A1D10DB" w14:textId="77777777" w:rsidR="00D1547E" w:rsidRPr="00D1547E" w:rsidRDefault="00D1547E" w:rsidP="00D1547E">
      <w:r w:rsidRPr="00D1547E">
        <w:t> </w:t>
      </w:r>
    </w:p>
    <w:p w14:paraId="281C8EBB" w14:textId="77777777" w:rsidR="00D1547E" w:rsidRPr="00D1547E" w:rsidRDefault="00D1547E" w:rsidP="00D1547E">
      <w:pPr>
        <w:rPr>
          <w:b/>
          <w:bCs/>
        </w:rPr>
      </w:pPr>
      <w:r w:rsidRPr="00D1547E">
        <w:rPr>
          <w:b/>
          <w:bCs/>
        </w:rPr>
        <w:t>When writing a resume there are four audiences to consider: </w:t>
      </w:r>
    </w:p>
    <w:p w14:paraId="6A9C685C" w14:textId="77777777" w:rsidR="00D1547E" w:rsidRPr="00D1547E" w:rsidRDefault="00D1547E" w:rsidP="00D1547E">
      <w:pPr>
        <w:numPr>
          <w:ilvl w:val="0"/>
          <w:numId w:val="6"/>
        </w:numPr>
      </w:pPr>
      <w:r w:rsidRPr="00D1547E">
        <w:t>Applicant Tracking Systems: A Gatekeeper. You probably hate these. Rightly so. These are the robots that look at your resume and see if you are a fit. Many ATSs have a hard time understanding columns so...avoid columns. See above. They also do not understand what a "Code Ninja" is so please use industry terms like "Senior Developer."</w:t>
      </w:r>
    </w:p>
    <w:p w14:paraId="0D5C75C1" w14:textId="77777777" w:rsidR="00D1547E" w:rsidRPr="00D1547E" w:rsidRDefault="00D1547E" w:rsidP="00D1547E">
      <w:pPr>
        <w:numPr>
          <w:ilvl w:val="0"/>
          <w:numId w:val="6"/>
        </w:numPr>
      </w:pPr>
      <w:r w:rsidRPr="00D1547E">
        <w:rPr>
          <w:b/>
          <w:bCs/>
        </w:rPr>
        <w:t>The junior recruiter / reviewer:</w:t>
      </w:r>
      <w:r w:rsidRPr="00D1547E">
        <w:t xml:space="preserve"> A Gatekeeper. This is the HR guy that has been there a couple years and still has no idea about what it is you </w:t>
      </w:r>
      <w:proofErr w:type="gramStart"/>
      <w:r w:rsidRPr="00D1547E">
        <w:t>actually do</w:t>
      </w:r>
      <w:proofErr w:type="gramEnd"/>
      <w:r w:rsidRPr="00D1547E">
        <w:t xml:space="preserve">. He thinks that Sec+ and OSCE are industry equivalents because OSCE is just another industry certification. To really get through to these people, you need to list not just the certification but also the things you learned in the certification. Example: during OSCP you will probably use </w:t>
      </w:r>
      <w:proofErr w:type="spellStart"/>
      <w:r w:rsidRPr="00D1547E">
        <w:t>nmap</w:t>
      </w:r>
      <w:proofErr w:type="spellEnd"/>
      <w:r w:rsidRPr="00D1547E">
        <w:t>, Immunity Debugger, Ollydbg, Python, Ruby, and maybe reflective DLL injection so list those things as well.</w:t>
      </w:r>
    </w:p>
    <w:p w14:paraId="2F1E28E8" w14:textId="77777777" w:rsidR="00D1547E" w:rsidRPr="00D1547E" w:rsidRDefault="00D1547E" w:rsidP="00D1547E">
      <w:pPr>
        <w:numPr>
          <w:ilvl w:val="0"/>
          <w:numId w:val="6"/>
        </w:numPr>
      </w:pPr>
      <w:r w:rsidRPr="00D1547E">
        <w:rPr>
          <w:b/>
          <w:bCs/>
        </w:rPr>
        <w:t>The senior recruiter:</w:t>
      </w:r>
      <w:r w:rsidRPr="00D1547E">
        <w:t xml:space="preserve"> This lady </w:t>
      </w:r>
      <w:proofErr w:type="gramStart"/>
      <w:r w:rsidRPr="00D1547E">
        <w:t>actually reads</w:t>
      </w:r>
      <w:proofErr w:type="gramEnd"/>
      <w:r w:rsidRPr="00D1547E">
        <w:t xml:space="preserve"> your resume and possibly hands it over to the hiring manager. This can be either a company internal recruiter or a recruiting firm, by the way. </w:t>
      </w:r>
      <w:proofErr w:type="gramStart"/>
      <w:r w:rsidRPr="00D1547E">
        <w:t>Hopefully</w:t>
      </w:r>
      <w:proofErr w:type="gramEnd"/>
      <w:r w:rsidRPr="00D1547E">
        <w:t xml:space="preserve"> the senior recruiter actually has a technical background or enough time in the industry to understand your daily trials and tribulations and should definitely know the difference between CEH and CISSP.</w:t>
      </w:r>
    </w:p>
    <w:p w14:paraId="3314242C" w14:textId="77777777" w:rsidR="00D1547E" w:rsidRPr="00D1547E" w:rsidRDefault="00D1547E" w:rsidP="00D1547E">
      <w:pPr>
        <w:numPr>
          <w:ilvl w:val="0"/>
          <w:numId w:val="6"/>
        </w:numPr>
      </w:pPr>
      <w:r w:rsidRPr="00D1547E">
        <w:rPr>
          <w:b/>
          <w:bCs/>
        </w:rPr>
        <w:t>The Hiring manager.</w:t>
      </w:r>
      <w:r w:rsidRPr="00D1547E">
        <w:t> This lady decides if you get the job and will probably be your boss. Everyone else you talked with prior was just a stumbling block designed to prevent access to her. She can see through your BS. She will probably ask you about everything on your resume. Note: if you list a skill on your resume but have not looked at in a while, grab a beer and a skill cheat sheet and study a bit before she calls you.</w:t>
      </w:r>
    </w:p>
    <w:p w14:paraId="26BC884C" w14:textId="77777777" w:rsidR="00D1547E" w:rsidRPr="00D1547E" w:rsidRDefault="00D1547E" w:rsidP="00D1547E">
      <w:pPr>
        <w:numPr>
          <w:ilvl w:val="0"/>
          <w:numId w:val="6"/>
        </w:numPr>
      </w:pPr>
      <w:r w:rsidRPr="00D1547E">
        <w:t>For more info on the Four Audiences, check out the 2018 Ladder's Resume Guide by Marc Cenedella.</w:t>
      </w:r>
    </w:p>
    <w:p w14:paraId="5A0E75B7" w14:textId="77777777" w:rsidR="001C366F" w:rsidRPr="00D1547E" w:rsidRDefault="001C366F" w:rsidP="00D1547E"/>
    <w:sectPr w:rsidR="001C366F" w:rsidRPr="00D1547E" w:rsidSect="00D1547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E4EB6"/>
    <w:multiLevelType w:val="multilevel"/>
    <w:tmpl w:val="BACA8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E56060"/>
    <w:multiLevelType w:val="multilevel"/>
    <w:tmpl w:val="FD507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FAE5F9F"/>
    <w:multiLevelType w:val="multilevel"/>
    <w:tmpl w:val="46105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0D34041"/>
    <w:multiLevelType w:val="multilevel"/>
    <w:tmpl w:val="77C40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BE54259"/>
    <w:multiLevelType w:val="multilevel"/>
    <w:tmpl w:val="162CE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EF25AB0"/>
    <w:multiLevelType w:val="multilevel"/>
    <w:tmpl w:val="BAD4D5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5"/>
  </w:num>
  <w:num w:numId="4">
    <w:abstractNumId w:val="1"/>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47E"/>
    <w:rsid w:val="001C366F"/>
    <w:rsid w:val="00D1547E"/>
    <w:rsid w:val="00DE3C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8B86C"/>
  <w15:chartTrackingRefBased/>
  <w15:docId w15:val="{7874527F-1005-47C0-967B-7C1119278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1547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1547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1547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1547E"/>
    <w:rPr>
      <w:rFonts w:ascii="Times New Roman" w:eastAsia="Times New Roman" w:hAnsi="Times New Roman" w:cs="Times New Roman"/>
      <w:b/>
      <w:bCs/>
      <w:sz w:val="24"/>
      <w:szCs w:val="24"/>
    </w:rPr>
  </w:style>
  <w:style w:type="character" w:styleId="Hyperlink">
    <w:name w:val="Hyperlink"/>
    <w:basedOn w:val="DefaultParagraphFont"/>
    <w:uiPriority w:val="99"/>
    <w:unhideWhenUsed/>
    <w:rsid w:val="00D1547E"/>
    <w:rPr>
      <w:color w:val="0000FF"/>
      <w:u w:val="single"/>
    </w:rPr>
  </w:style>
  <w:style w:type="paragraph" w:styleId="NormalWeb">
    <w:name w:val="Normal (Web)"/>
    <w:basedOn w:val="Normal"/>
    <w:uiPriority w:val="99"/>
    <w:semiHidden/>
    <w:unhideWhenUsed/>
    <w:rsid w:val="00D1547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1547E"/>
    <w:rPr>
      <w:b/>
      <w:bCs/>
    </w:rPr>
  </w:style>
  <w:style w:type="character" w:styleId="UnresolvedMention">
    <w:name w:val="Unresolved Mention"/>
    <w:basedOn w:val="DefaultParagraphFont"/>
    <w:uiPriority w:val="99"/>
    <w:semiHidden/>
    <w:unhideWhenUsed/>
    <w:rsid w:val="00D154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0434629">
      <w:bodyDiv w:val="1"/>
      <w:marLeft w:val="0"/>
      <w:marRight w:val="0"/>
      <w:marTop w:val="0"/>
      <w:marBottom w:val="0"/>
      <w:divBdr>
        <w:top w:val="none" w:sz="0" w:space="0" w:color="auto"/>
        <w:left w:val="none" w:sz="0" w:space="0" w:color="auto"/>
        <w:bottom w:val="none" w:sz="0" w:space="0" w:color="auto"/>
        <w:right w:val="none" w:sz="0" w:space="0" w:color="auto"/>
      </w:divBdr>
      <w:divsChild>
        <w:div w:id="1765957888">
          <w:marLeft w:val="0"/>
          <w:marRight w:val="0"/>
          <w:marTop w:val="0"/>
          <w:marBottom w:val="0"/>
          <w:divBdr>
            <w:top w:val="none" w:sz="0" w:space="0" w:color="auto"/>
            <w:left w:val="none" w:sz="0" w:space="0" w:color="auto"/>
            <w:bottom w:val="none" w:sz="0" w:space="0" w:color="auto"/>
            <w:right w:val="none" w:sz="0" w:space="0" w:color="auto"/>
          </w:divBdr>
          <w:divsChild>
            <w:div w:id="1750420878">
              <w:marLeft w:val="0"/>
              <w:marRight w:val="0"/>
              <w:marTop w:val="0"/>
              <w:marBottom w:val="0"/>
              <w:divBdr>
                <w:top w:val="none" w:sz="0" w:space="0" w:color="auto"/>
                <w:left w:val="none" w:sz="0" w:space="0" w:color="auto"/>
                <w:bottom w:val="none" w:sz="0" w:space="0" w:color="auto"/>
                <w:right w:val="none" w:sz="0" w:space="0" w:color="auto"/>
              </w:divBdr>
              <w:divsChild>
                <w:div w:id="16125434">
                  <w:marLeft w:val="0"/>
                  <w:marRight w:val="0"/>
                  <w:marTop w:val="0"/>
                  <w:marBottom w:val="0"/>
                  <w:divBdr>
                    <w:top w:val="none" w:sz="0" w:space="0" w:color="auto"/>
                    <w:left w:val="none" w:sz="0" w:space="0" w:color="auto"/>
                    <w:bottom w:val="none" w:sz="0" w:space="0" w:color="auto"/>
                    <w:right w:val="none" w:sz="0" w:space="0" w:color="auto"/>
                  </w:divBdr>
                  <w:divsChild>
                    <w:div w:id="1287002160">
                      <w:marLeft w:val="0"/>
                      <w:marRight w:val="0"/>
                      <w:marTop w:val="0"/>
                      <w:marBottom w:val="0"/>
                      <w:divBdr>
                        <w:top w:val="none" w:sz="0" w:space="0" w:color="auto"/>
                        <w:left w:val="none" w:sz="0" w:space="0" w:color="auto"/>
                        <w:bottom w:val="none" w:sz="0" w:space="0" w:color="auto"/>
                        <w:right w:val="none" w:sz="0" w:space="0" w:color="auto"/>
                      </w:divBdr>
                      <w:divsChild>
                        <w:div w:id="924993830">
                          <w:marLeft w:val="0"/>
                          <w:marRight w:val="0"/>
                          <w:marTop w:val="0"/>
                          <w:marBottom w:val="0"/>
                          <w:divBdr>
                            <w:top w:val="none" w:sz="0" w:space="0" w:color="auto"/>
                            <w:left w:val="none" w:sz="0" w:space="0" w:color="auto"/>
                            <w:bottom w:val="none" w:sz="0" w:space="0" w:color="auto"/>
                            <w:right w:val="none" w:sz="0" w:space="0" w:color="auto"/>
                          </w:divBdr>
                          <w:divsChild>
                            <w:div w:id="528685666">
                              <w:marLeft w:val="0"/>
                              <w:marRight w:val="0"/>
                              <w:marTop w:val="0"/>
                              <w:marBottom w:val="0"/>
                              <w:divBdr>
                                <w:top w:val="none" w:sz="0" w:space="0" w:color="auto"/>
                                <w:left w:val="none" w:sz="0" w:space="0" w:color="auto"/>
                                <w:bottom w:val="none" w:sz="0" w:space="0" w:color="auto"/>
                                <w:right w:val="none" w:sz="0" w:space="0" w:color="auto"/>
                              </w:divBdr>
                              <w:divsChild>
                                <w:div w:id="86791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4018907">
                  <w:marLeft w:val="450"/>
                  <w:marRight w:val="0"/>
                  <w:marTop w:val="0"/>
                  <w:marBottom w:val="0"/>
                  <w:divBdr>
                    <w:top w:val="none" w:sz="0" w:space="0" w:color="auto"/>
                    <w:left w:val="none" w:sz="0" w:space="0" w:color="auto"/>
                    <w:bottom w:val="none" w:sz="0" w:space="0" w:color="auto"/>
                    <w:right w:val="none" w:sz="0" w:space="0" w:color="auto"/>
                  </w:divBdr>
                  <w:divsChild>
                    <w:div w:id="1476920188">
                      <w:marLeft w:val="0"/>
                      <w:marRight w:val="0"/>
                      <w:marTop w:val="0"/>
                      <w:marBottom w:val="0"/>
                      <w:divBdr>
                        <w:top w:val="none" w:sz="0" w:space="0" w:color="auto"/>
                        <w:left w:val="none" w:sz="0" w:space="0" w:color="auto"/>
                        <w:bottom w:val="none" w:sz="0" w:space="0" w:color="auto"/>
                        <w:right w:val="none" w:sz="0" w:space="0" w:color="auto"/>
                      </w:divBdr>
                      <w:divsChild>
                        <w:div w:id="1568103556">
                          <w:marLeft w:val="0"/>
                          <w:marRight w:val="0"/>
                          <w:marTop w:val="0"/>
                          <w:marBottom w:val="0"/>
                          <w:divBdr>
                            <w:top w:val="none" w:sz="0" w:space="0" w:color="auto"/>
                            <w:left w:val="none" w:sz="0" w:space="0" w:color="auto"/>
                            <w:bottom w:val="none" w:sz="0" w:space="0" w:color="auto"/>
                            <w:right w:val="none" w:sz="0" w:space="0" w:color="auto"/>
                          </w:divBdr>
                          <w:divsChild>
                            <w:div w:id="1201088630">
                              <w:marLeft w:val="0"/>
                              <w:marRight w:val="0"/>
                              <w:marTop w:val="0"/>
                              <w:marBottom w:val="0"/>
                              <w:divBdr>
                                <w:top w:val="none" w:sz="0" w:space="0" w:color="auto"/>
                                <w:left w:val="none" w:sz="0" w:space="0" w:color="auto"/>
                                <w:bottom w:val="none" w:sz="0" w:space="0" w:color="auto"/>
                                <w:right w:val="none" w:sz="0" w:space="0" w:color="auto"/>
                              </w:divBdr>
                              <w:divsChild>
                                <w:div w:id="83245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5515201">
          <w:marLeft w:val="0"/>
          <w:marRight w:val="0"/>
          <w:marTop w:val="0"/>
          <w:marBottom w:val="0"/>
          <w:divBdr>
            <w:top w:val="none" w:sz="0" w:space="0" w:color="auto"/>
            <w:left w:val="none" w:sz="0" w:space="0" w:color="auto"/>
            <w:bottom w:val="none" w:sz="0" w:space="0" w:color="auto"/>
            <w:right w:val="none" w:sz="0" w:space="0" w:color="auto"/>
          </w:divBdr>
          <w:divsChild>
            <w:div w:id="633559073">
              <w:marLeft w:val="0"/>
              <w:marRight w:val="0"/>
              <w:marTop w:val="0"/>
              <w:marBottom w:val="0"/>
              <w:divBdr>
                <w:top w:val="none" w:sz="0" w:space="0" w:color="auto"/>
                <w:left w:val="none" w:sz="0" w:space="0" w:color="auto"/>
                <w:bottom w:val="none" w:sz="0" w:space="0" w:color="auto"/>
                <w:right w:val="none" w:sz="0" w:space="0" w:color="auto"/>
              </w:divBdr>
              <w:divsChild>
                <w:div w:id="593172312">
                  <w:marLeft w:val="0"/>
                  <w:marRight w:val="0"/>
                  <w:marTop w:val="0"/>
                  <w:marBottom w:val="0"/>
                  <w:divBdr>
                    <w:top w:val="none" w:sz="0" w:space="0" w:color="auto"/>
                    <w:left w:val="none" w:sz="0" w:space="0" w:color="auto"/>
                    <w:bottom w:val="none" w:sz="0" w:space="0" w:color="auto"/>
                    <w:right w:val="none" w:sz="0" w:space="0" w:color="auto"/>
                  </w:divBdr>
                  <w:divsChild>
                    <w:div w:id="169298893">
                      <w:marLeft w:val="0"/>
                      <w:marRight w:val="0"/>
                      <w:marTop w:val="0"/>
                      <w:marBottom w:val="0"/>
                      <w:divBdr>
                        <w:top w:val="none" w:sz="0" w:space="0" w:color="auto"/>
                        <w:left w:val="none" w:sz="0" w:space="0" w:color="auto"/>
                        <w:bottom w:val="none" w:sz="0" w:space="0" w:color="auto"/>
                        <w:right w:val="none" w:sz="0" w:space="0" w:color="auto"/>
                      </w:divBdr>
                      <w:divsChild>
                        <w:div w:id="132864">
                          <w:marLeft w:val="0"/>
                          <w:marRight w:val="0"/>
                          <w:marTop w:val="0"/>
                          <w:marBottom w:val="0"/>
                          <w:divBdr>
                            <w:top w:val="none" w:sz="0" w:space="0" w:color="auto"/>
                            <w:left w:val="none" w:sz="0" w:space="0" w:color="auto"/>
                            <w:bottom w:val="none" w:sz="0" w:space="0" w:color="auto"/>
                            <w:right w:val="none" w:sz="0" w:space="0" w:color="auto"/>
                          </w:divBdr>
                          <w:divsChild>
                            <w:div w:id="916864501">
                              <w:marLeft w:val="0"/>
                              <w:marRight w:val="0"/>
                              <w:marTop w:val="0"/>
                              <w:marBottom w:val="0"/>
                              <w:divBdr>
                                <w:top w:val="none" w:sz="0" w:space="0" w:color="auto"/>
                                <w:left w:val="none" w:sz="0" w:space="0" w:color="auto"/>
                                <w:bottom w:val="none" w:sz="0" w:space="0" w:color="auto"/>
                                <w:right w:val="none" w:sz="0" w:space="0" w:color="auto"/>
                              </w:divBdr>
                              <w:divsChild>
                                <w:div w:id="156009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4851079">
          <w:marLeft w:val="0"/>
          <w:marRight w:val="0"/>
          <w:marTop w:val="0"/>
          <w:marBottom w:val="0"/>
          <w:divBdr>
            <w:top w:val="none" w:sz="0" w:space="0" w:color="auto"/>
            <w:left w:val="none" w:sz="0" w:space="0" w:color="auto"/>
            <w:bottom w:val="none" w:sz="0" w:space="0" w:color="auto"/>
            <w:right w:val="none" w:sz="0" w:space="0" w:color="auto"/>
          </w:divBdr>
          <w:divsChild>
            <w:div w:id="279343854">
              <w:marLeft w:val="0"/>
              <w:marRight w:val="0"/>
              <w:marTop w:val="0"/>
              <w:marBottom w:val="0"/>
              <w:divBdr>
                <w:top w:val="none" w:sz="0" w:space="0" w:color="auto"/>
                <w:left w:val="none" w:sz="0" w:space="0" w:color="auto"/>
                <w:bottom w:val="none" w:sz="0" w:space="0" w:color="auto"/>
                <w:right w:val="none" w:sz="0" w:space="0" w:color="auto"/>
              </w:divBdr>
              <w:divsChild>
                <w:div w:id="1363941912">
                  <w:marLeft w:val="0"/>
                  <w:marRight w:val="0"/>
                  <w:marTop w:val="0"/>
                  <w:marBottom w:val="0"/>
                  <w:divBdr>
                    <w:top w:val="none" w:sz="0" w:space="0" w:color="auto"/>
                    <w:left w:val="none" w:sz="0" w:space="0" w:color="auto"/>
                    <w:bottom w:val="none" w:sz="0" w:space="0" w:color="auto"/>
                    <w:right w:val="none" w:sz="0" w:space="0" w:color="auto"/>
                  </w:divBdr>
                  <w:divsChild>
                    <w:div w:id="1694186792">
                      <w:marLeft w:val="0"/>
                      <w:marRight w:val="0"/>
                      <w:marTop w:val="0"/>
                      <w:marBottom w:val="0"/>
                      <w:divBdr>
                        <w:top w:val="none" w:sz="0" w:space="0" w:color="auto"/>
                        <w:left w:val="none" w:sz="0" w:space="0" w:color="auto"/>
                        <w:bottom w:val="none" w:sz="0" w:space="0" w:color="auto"/>
                        <w:right w:val="none" w:sz="0" w:space="0" w:color="auto"/>
                      </w:divBdr>
                      <w:divsChild>
                        <w:div w:id="1880362141">
                          <w:marLeft w:val="0"/>
                          <w:marRight w:val="0"/>
                          <w:marTop w:val="0"/>
                          <w:marBottom w:val="0"/>
                          <w:divBdr>
                            <w:top w:val="none" w:sz="0" w:space="0" w:color="auto"/>
                            <w:left w:val="none" w:sz="0" w:space="0" w:color="auto"/>
                            <w:bottom w:val="none" w:sz="0" w:space="0" w:color="auto"/>
                            <w:right w:val="none" w:sz="0" w:space="0" w:color="auto"/>
                          </w:divBdr>
                          <w:divsChild>
                            <w:div w:id="1912693219">
                              <w:marLeft w:val="0"/>
                              <w:marRight w:val="0"/>
                              <w:marTop w:val="0"/>
                              <w:marBottom w:val="0"/>
                              <w:divBdr>
                                <w:top w:val="none" w:sz="0" w:space="0" w:color="auto"/>
                                <w:left w:val="none" w:sz="0" w:space="0" w:color="auto"/>
                                <w:bottom w:val="none" w:sz="0" w:space="0" w:color="auto"/>
                                <w:right w:val="none" w:sz="0" w:space="0" w:color="auto"/>
                              </w:divBdr>
                              <w:divsChild>
                                <w:div w:id="109367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5896351">
      <w:bodyDiv w:val="1"/>
      <w:marLeft w:val="0"/>
      <w:marRight w:val="0"/>
      <w:marTop w:val="0"/>
      <w:marBottom w:val="0"/>
      <w:divBdr>
        <w:top w:val="none" w:sz="0" w:space="0" w:color="auto"/>
        <w:left w:val="none" w:sz="0" w:space="0" w:color="auto"/>
        <w:bottom w:val="none" w:sz="0" w:space="0" w:color="auto"/>
        <w:right w:val="none" w:sz="0" w:space="0" w:color="auto"/>
      </w:divBdr>
      <w:divsChild>
        <w:div w:id="921910225">
          <w:marLeft w:val="0"/>
          <w:marRight w:val="0"/>
          <w:marTop w:val="0"/>
          <w:marBottom w:val="0"/>
          <w:divBdr>
            <w:top w:val="none" w:sz="0" w:space="0" w:color="auto"/>
            <w:left w:val="none" w:sz="0" w:space="0" w:color="auto"/>
            <w:bottom w:val="none" w:sz="0" w:space="0" w:color="auto"/>
            <w:right w:val="none" w:sz="0" w:space="0" w:color="auto"/>
          </w:divBdr>
          <w:divsChild>
            <w:div w:id="645548392">
              <w:marLeft w:val="0"/>
              <w:marRight w:val="0"/>
              <w:marTop w:val="0"/>
              <w:marBottom w:val="0"/>
              <w:divBdr>
                <w:top w:val="none" w:sz="0" w:space="0" w:color="auto"/>
                <w:left w:val="none" w:sz="0" w:space="0" w:color="auto"/>
                <w:bottom w:val="none" w:sz="0" w:space="0" w:color="auto"/>
                <w:right w:val="none" w:sz="0" w:space="0" w:color="auto"/>
              </w:divBdr>
              <w:divsChild>
                <w:div w:id="14160125">
                  <w:marLeft w:val="0"/>
                  <w:marRight w:val="0"/>
                  <w:marTop w:val="0"/>
                  <w:marBottom w:val="0"/>
                  <w:divBdr>
                    <w:top w:val="none" w:sz="0" w:space="0" w:color="auto"/>
                    <w:left w:val="none" w:sz="0" w:space="0" w:color="auto"/>
                    <w:bottom w:val="none" w:sz="0" w:space="0" w:color="auto"/>
                    <w:right w:val="none" w:sz="0" w:space="0" w:color="auto"/>
                  </w:divBdr>
                  <w:divsChild>
                    <w:div w:id="305277805">
                      <w:marLeft w:val="0"/>
                      <w:marRight w:val="0"/>
                      <w:marTop w:val="0"/>
                      <w:marBottom w:val="0"/>
                      <w:divBdr>
                        <w:top w:val="none" w:sz="0" w:space="0" w:color="auto"/>
                        <w:left w:val="none" w:sz="0" w:space="0" w:color="auto"/>
                        <w:bottom w:val="none" w:sz="0" w:space="0" w:color="auto"/>
                        <w:right w:val="none" w:sz="0" w:space="0" w:color="auto"/>
                      </w:divBdr>
                      <w:divsChild>
                        <w:div w:id="518395002">
                          <w:marLeft w:val="0"/>
                          <w:marRight w:val="0"/>
                          <w:marTop w:val="0"/>
                          <w:marBottom w:val="0"/>
                          <w:divBdr>
                            <w:top w:val="none" w:sz="0" w:space="0" w:color="auto"/>
                            <w:left w:val="none" w:sz="0" w:space="0" w:color="auto"/>
                            <w:bottom w:val="none" w:sz="0" w:space="0" w:color="auto"/>
                            <w:right w:val="none" w:sz="0" w:space="0" w:color="auto"/>
                          </w:divBdr>
                          <w:divsChild>
                            <w:div w:id="1068652077">
                              <w:marLeft w:val="0"/>
                              <w:marRight w:val="0"/>
                              <w:marTop w:val="0"/>
                              <w:marBottom w:val="0"/>
                              <w:divBdr>
                                <w:top w:val="none" w:sz="0" w:space="0" w:color="auto"/>
                                <w:left w:val="none" w:sz="0" w:space="0" w:color="auto"/>
                                <w:bottom w:val="none" w:sz="0" w:space="0" w:color="auto"/>
                                <w:right w:val="none" w:sz="0" w:space="0" w:color="auto"/>
                              </w:divBdr>
                              <w:divsChild>
                                <w:div w:id="115201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6570264">
                  <w:marLeft w:val="450"/>
                  <w:marRight w:val="0"/>
                  <w:marTop w:val="0"/>
                  <w:marBottom w:val="0"/>
                  <w:divBdr>
                    <w:top w:val="none" w:sz="0" w:space="0" w:color="auto"/>
                    <w:left w:val="none" w:sz="0" w:space="0" w:color="auto"/>
                    <w:bottom w:val="none" w:sz="0" w:space="0" w:color="auto"/>
                    <w:right w:val="none" w:sz="0" w:space="0" w:color="auto"/>
                  </w:divBdr>
                  <w:divsChild>
                    <w:div w:id="1176847051">
                      <w:marLeft w:val="0"/>
                      <w:marRight w:val="0"/>
                      <w:marTop w:val="0"/>
                      <w:marBottom w:val="0"/>
                      <w:divBdr>
                        <w:top w:val="none" w:sz="0" w:space="0" w:color="auto"/>
                        <w:left w:val="none" w:sz="0" w:space="0" w:color="auto"/>
                        <w:bottom w:val="none" w:sz="0" w:space="0" w:color="auto"/>
                        <w:right w:val="none" w:sz="0" w:space="0" w:color="auto"/>
                      </w:divBdr>
                      <w:divsChild>
                        <w:div w:id="96027071">
                          <w:marLeft w:val="0"/>
                          <w:marRight w:val="0"/>
                          <w:marTop w:val="0"/>
                          <w:marBottom w:val="0"/>
                          <w:divBdr>
                            <w:top w:val="none" w:sz="0" w:space="0" w:color="auto"/>
                            <w:left w:val="none" w:sz="0" w:space="0" w:color="auto"/>
                            <w:bottom w:val="none" w:sz="0" w:space="0" w:color="auto"/>
                            <w:right w:val="none" w:sz="0" w:space="0" w:color="auto"/>
                          </w:divBdr>
                          <w:divsChild>
                            <w:div w:id="1088573799">
                              <w:marLeft w:val="0"/>
                              <w:marRight w:val="0"/>
                              <w:marTop w:val="0"/>
                              <w:marBottom w:val="0"/>
                              <w:divBdr>
                                <w:top w:val="none" w:sz="0" w:space="0" w:color="auto"/>
                                <w:left w:val="none" w:sz="0" w:space="0" w:color="auto"/>
                                <w:bottom w:val="none" w:sz="0" w:space="0" w:color="auto"/>
                                <w:right w:val="none" w:sz="0" w:space="0" w:color="auto"/>
                              </w:divBdr>
                              <w:divsChild>
                                <w:div w:id="115463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4395821">
          <w:marLeft w:val="0"/>
          <w:marRight w:val="0"/>
          <w:marTop w:val="0"/>
          <w:marBottom w:val="0"/>
          <w:divBdr>
            <w:top w:val="none" w:sz="0" w:space="0" w:color="auto"/>
            <w:left w:val="none" w:sz="0" w:space="0" w:color="auto"/>
            <w:bottom w:val="none" w:sz="0" w:space="0" w:color="auto"/>
            <w:right w:val="none" w:sz="0" w:space="0" w:color="auto"/>
          </w:divBdr>
          <w:divsChild>
            <w:div w:id="300352244">
              <w:marLeft w:val="0"/>
              <w:marRight w:val="0"/>
              <w:marTop w:val="0"/>
              <w:marBottom w:val="0"/>
              <w:divBdr>
                <w:top w:val="none" w:sz="0" w:space="0" w:color="auto"/>
                <w:left w:val="none" w:sz="0" w:space="0" w:color="auto"/>
                <w:bottom w:val="none" w:sz="0" w:space="0" w:color="auto"/>
                <w:right w:val="none" w:sz="0" w:space="0" w:color="auto"/>
              </w:divBdr>
              <w:divsChild>
                <w:div w:id="38864503">
                  <w:marLeft w:val="0"/>
                  <w:marRight w:val="0"/>
                  <w:marTop w:val="0"/>
                  <w:marBottom w:val="0"/>
                  <w:divBdr>
                    <w:top w:val="none" w:sz="0" w:space="0" w:color="auto"/>
                    <w:left w:val="none" w:sz="0" w:space="0" w:color="auto"/>
                    <w:bottom w:val="none" w:sz="0" w:space="0" w:color="auto"/>
                    <w:right w:val="none" w:sz="0" w:space="0" w:color="auto"/>
                  </w:divBdr>
                  <w:divsChild>
                    <w:div w:id="1167478676">
                      <w:marLeft w:val="0"/>
                      <w:marRight w:val="0"/>
                      <w:marTop w:val="0"/>
                      <w:marBottom w:val="0"/>
                      <w:divBdr>
                        <w:top w:val="none" w:sz="0" w:space="0" w:color="auto"/>
                        <w:left w:val="none" w:sz="0" w:space="0" w:color="auto"/>
                        <w:bottom w:val="none" w:sz="0" w:space="0" w:color="auto"/>
                        <w:right w:val="none" w:sz="0" w:space="0" w:color="auto"/>
                      </w:divBdr>
                      <w:divsChild>
                        <w:div w:id="1798791096">
                          <w:marLeft w:val="0"/>
                          <w:marRight w:val="0"/>
                          <w:marTop w:val="0"/>
                          <w:marBottom w:val="0"/>
                          <w:divBdr>
                            <w:top w:val="none" w:sz="0" w:space="0" w:color="auto"/>
                            <w:left w:val="none" w:sz="0" w:space="0" w:color="auto"/>
                            <w:bottom w:val="none" w:sz="0" w:space="0" w:color="auto"/>
                            <w:right w:val="none" w:sz="0" w:space="0" w:color="auto"/>
                          </w:divBdr>
                          <w:divsChild>
                            <w:div w:id="1652059343">
                              <w:marLeft w:val="0"/>
                              <w:marRight w:val="0"/>
                              <w:marTop w:val="0"/>
                              <w:marBottom w:val="0"/>
                              <w:divBdr>
                                <w:top w:val="none" w:sz="0" w:space="0" w:color="auto"/>
                                <w:left w:val="none" w:sz="0" w:space="0" w:color="auto"/>
                                <w:bottom w:val="none" w:sz="0" w:space="0" w:color="auto"/>
                                <w:right w:val="none" w:sz="0" w:space="0" w:color="auto"/>
                              </w:divBdr>
                              <w:divsChild>
                                <w:div w:id="67233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6009822">
          <w:marLeft w:val="0"/>
          <w:marRight w:val="0"/>
          <w:marTop w:val="0"/>
          <w:marBottom w:val="0"/>
          <w:divBdr>
            <w:top w:val="none" w:sz="0" w:space="0" w:color="auto"/>
            <w:left w:val="none" w:sz="0" w:space="0" w:color="auto"/>
            <w:bottom w:val="none" w:sz="0" w:space="0" w:color="auto"/>
            <w:right w:val="none" w:sz="0" w:space="0" w:color="auto"/>
          </w:divBdr>
          <w:divsChild>
            <w:div w:id="1852335684">
              <w:marLeft w:val="0"/>
              <w:marRight w:val="0"/>
              <w:marTop w:val="0"/>
              <w:marBottom w:val="0"/>
              <w:divBdr>
                <w:top w:val="none" w:sz="0" w:space="0" w:color="auto"/>
                <w:left w:val="none" w:sz="0" w:space="0" w:color="auto"/>
                <w:bottom w:val="none" w:sz="0" w:space="0" w:color="auto"/>
                <w:right w:val="none" w:sz="0" w:space="0" w:color="auto"/>
              </w:divBdr>
              <w:divsChild>
                <w:div w:id="1575311199">
                  <w:marLeft w:val="0"/>
                  <w:marRight w:val="0"/>
                  <w:marTop w:val="0"/>
                  <w:marBottom w:val="0"/>
                  <w:divBdr>
                    <w:top w:val="none" w:sz="0" w:space="0" w:color="auto"/>
                    <w:left w:val="none" w:sz="0" w:space="0" w:color="auto"/>
                    <w:bottom w:val="none" w:sz="0" w:space="0" w:color="auto"/>
                    <w:right w:val="none" w:sz="0" w:space="0" w:color="auto"/>
                  </w:divBdr>
                  <w:divsChild>
                    <w:div w:id="375350778">
                      <w:marLeft w:val="0"/>
                      <w:marRight w:val="0"/>
                      <w:marTop w:val="0"/>
                      <w:marBottom w:val="0"/>
                      <w:divBdr>
                        <w:top w:val="none" w:sz="0" w:space="0" w:color="auto"/>
                        <w:left w:val="none" w:sz="0" w:space="0" w:color="auto"/>
                        <w:bottom w:val="none" w:sz="0" w:space="0" w:color="auto"/>
                        <w:right w:val="none" w:sz="0" w:space="0" w:color="auto"/>
                      </w:divBdr>
                      <w:divsChild>
                        <w:div w:id="691491066">
                          <w:marLeft w:val="0"/>
                          <w:marRight w:val="0"/>
                          <w:marTop w:val="0"/>
                          <w:marBottom w:val="0"/>
                          <w:divBdr>
                            <w:top w:val="none" w:sz="0" w:space="0" w:color="auto"/>
                            <w:left w:val="none" w:sz="0" w:space="0" w:color="auto"/>
                            <w:bottom w:val="none" w:sz="0" w:space="0" w:color="auto"/>
                            <w:right w:val="none" w:sz="0" w:space="0" w:color="auto"/>
                          </w:divBdr>
                          <w:divsChild>
                            <w:div w:id="1755928556">
                              <w:marLeft w:val="0"/>
                              <w:marRight w:val="0"/>
                              <w:marTop w:val="0"/>
                              <w:marBottom w:val="0"/>
                              <w:divBdr>
                                <w:top w:val="none" w:sz="0" w:space="0" w:color="auto"/>
                                <w:left w:val="none" w:sz="0" w:space="0" w:color="auto"/>
                                <w:bottom w:val="none" w:sz="0" w:space="0" w:color="auto"/>
                                <w:right w:val="none" w:sz="0" w:space="0" w:color="auto"/>
                              </w:divBdr>
                              <w:divsChild>
                                <w:div w:id="14065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c.com/bill-murphy-jr/there-are-3-kinds-of-resumes-top-recruiters-at-companies-like-amazon-google-say-they-only-want-people-who-use-format-number-3.html"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hemuse.com/advice/5-huge-resume-mistakes-googles-head-of-hr-sees-all-the-time" TargetMode="External"/><Relationship Id="rId11" Type="http://schemas.openxmlformats.org/officeDocument/2006/relationships/theme" Target="theme/theme1.xml"/><Relationship Id="rId5" Type="http://schemas.openxmlformats.org/officeDocument/2006/relationships/hyperlink" Target="https://www.inc.com/peter-economy/an-executive-reviewed-more-than-480000-resumes-linkedin-profiles-he-found-these-18-stunning-mistakes-you-should-fix-right-now.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jobscan.co/blog/resume-tables-columns-a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724</Words>
  <Characters>4131</Characters>
  <Application>Microsoft Office Word</Application>
  <DocSecurity>0</DocSecurity>
  <Lines>34</Lines>
  <Paragraphs>9</Paragraphs>
  <ScaleCrop>false</ScaleCrop>
  <Company/>
  <LinksUpToDate>false</LinksUpToDate>
  <CharactersWithSpaces>4846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Semmelroth</dc:creator>
  <cp:keywords/>
  <dc:description/>
  <cp:lastModifiedBy>Stephen Semmelroth</cp:lastModifiedBy>
  <cp:revision>1</cp:revision>
  <dcterms:created xsi:type="dcterms:W3CDTF">2021-05-27T03:26:00Z</dcterms:created>
  <dcterms:modified xsi:type="dcterms:W3CDTF">2021-05-27T03:30:00Z</dcterms:modified>
</cp:coreProperties>
</file>