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7775" w14:textId="72B07CAC" w:rsidR="00A05B9D" w:rsidRDefault="00527002" w:rsidP="00527002">
      <w:pPr>
        <w:pStyle w:val="ListParagraph"/>
        <w:numPr>
          <w:ilvl w:val="0"/>
          <w:numId w:val="1"/>
        </w:numPr>
        <w:rPr>
          <w:lang w:val="en-US"/>
        </w:rPr>
      </w:pPr>
      <w:r w:rsidRPr="00527002">
        <w:rPr>
          <w:lang w:val="en-US"/>
        </w:rPr>
        <w:t>Maven.yml file is availble i</w:t>
      </w:r>
      <w:r>
        <w:rPr>
          <w:lang w:val="en-US"/>
        </w:rPr>
        <w:t>n project repository</w:t>
      </w:r>
    </w:p>
    <w:p w14:paraId="77ABC545" w14:textId="39865FE9" w:rsidR="00527002" w:rsidRDefault="00527002" w:rsidP="00527002">
      <w:pPr>
        <w:pStyle w:val="ListParagraph"/>
        <w:rPr>
          <w:lang w:val="en-US"/>
        </w:rPr>
      </w:pPr>
      <w:r w:rsidRPr="00527002">
        <w:rPr>
          <w:lang w:val="en-US"/>
        </w:rPr>
        <w:drawing>
          <wp:inline distT="0" distB="0" distL="0" distR="0" wp14:anchorId="58E63DC7" wp14:editId="10AC3553">
            <wp:extent cx="5760720" cy="2999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2E4E" w14:textId="4E6F5D2C" w:rsidR="00527002" w:rsidRDefault="00527002" w:rsidP="00527002">
      <w:pPr>
        <w:pStyle w:val="ListParagraph"/>
        <w:rPr>
          <w:lang w:val="en-US"/>
        </w:rPr>
      </w:pPr>
    </w:p>
    <w:p w14:paraId="21563E1F" w14:textId="09F1B884" w:rsidR="00527002" w:rsidRDefault="00527002" w:rsidP="00527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Workflow: once we push any changes on Github remote repository that time our CI cycle will triggered.</w:t>
      </w:r>
    </w:p>
    <w:p w14:paraId="7FD9E651" w14:textId="571E5938" w:rsidR="00527002" w:rsidRDefault="00527002" w:rsidP="00527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result in Githib =&gt; Actions</w:t>
      </w:r>
    </w:p>
    <w:p w14:paraId="4251AA90" w14:textId="7FE7E40C" w:rsidR="00527002" w:rsidRDefault="00527002" w:rsidP="00527002">
      <w:pPr>
        <w:pStyle w:val="ListParagraph"/>
        <w:rPr>
          <w:lang w:val="en-US"/>
        </w:rPr>
      </w:pPr>
      <w:r w:rsidRPr="00527002">
        <w:rPr>
          <w:lang w:val="en-US"/>
        </w:rPr>
        <w:drawing>
          <wp:inline distT="0" distB="0" distL="0" distR="0" wp14:anchorId="607D4EF4" wp14:editId="5D9A34C9">
            <wp:extent cx="5760720" cy="251587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3F2F" w14:textId="774A7F97" w:rsidR="00527002" w:rsidRDefault="00527002" w:rsidP="005270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 pipeline is executed and It is failing because </w:t>
      </w:r>
      <w:r w:rsidR="00706A06">
        <w:rPr>
          <w:lang w:val="en-US"/>
        </w:rPr>
        <w:t>we have defects in testcases and assertion gets fail because of that our pipeline gets failed</w:t>
      </w:r>
    </w:p>
    <w:p w14:paraId="000DBE84" w14:textId="1B0C9C32" w:rsidR="00706A06" w:rsidRDefault="00706A06" w:rsidP="00706A06">
      <w:pPr>
        <w:pStyle w:val="ListParagraph"/>
        <w:rPr>
          <w:lang w:val="en-US"/>
        </w:rPr>
      </w:pPr>
      <w:r>
        <w:rPr>
          <w:lang w:val="en-US"/>
        </w:rPr>
        <w:t>Test result:</w:t>
      </w:r>
    </w:p>
    <w:p w14:paraId="4DD0ED60" w14:textId="4E54137B" w:rsidR="00706A06" w:rsidRPr="00527002" w:rsidRDefault="00706A06" w:rsidP="00706A06">
      <w:pPr>
        <w:pStyle w:val="ListParagraph"/>
        <w:rPr>
          <w:lang w:val="en-US"/>
        </w:rPr>
      </w:pPr>
      <w:r w:rsidRPr="00706A06">
        <w:rPr>
          <w:lang w:val="en-US"/>
        </w:rPr>
        <w:lastRenderedPageBreak/>
        <w:drawing>
          <wp:inline distT="0" distB="0" distL="0" distR="0" wp14:anchorId="0A7C32AC" wp14:editId="00F95AC0">
            <wp:extent cx="5760720" cy="4391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A06" w:rsidRPr="00527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CCE9" w14:textId="77777777" w:rsidR="002E1796" w:rsidRDefault="002E1796" w:rsidP="00706A06">
      <w:pPr>
        <w:spacing w:after="0" w:line="240" w:lineRule="auto"/>
      </w:pPr>
      <w:r>
        <w:separator/>
      </w:r>
    </w:p>
  </w:endnote>
  <w:endnote w:type="continuationSeparator" w:id="0">
    <w:p w14:paraId="46DD7C1D" w14:textId="77777777" w:rsidR="002E1796" w:rsidRDefault="002E1796" w:rsidP="0070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792D" w14:textId="77777777" w:rsidR="002E1796" w:rsidRDefault="002E1796" w:rsidP="00706A06">
      <w:pPr>
        <w:spacing w:after="0" w:line="240" w:lineRule="auto"/>
      </w:pPr>
      <w:r>
        <w:separator/>
      </w:r>
    </w:p>
  </w:footnote>
  <w:footnote w:type="continuationSeparator" w:id="0">
    <w:p w14:paraId="20EA86B7" w14:textId="77777777" w:rsidR="002E1796" w:rsidRDefault="002E1796" w:rsidP="00706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A1A26"/>
    <w:multiLevelType w:val="hybridMultilevel"/>
    <w:tmpl w:val="3982B31E"/>
    <w:lvl w:ilvl="0" w:tplc="8604D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89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6E"/>
    <w:rsid w:val="002E1796"/>
    <w:rsid w:val="00527002"/>
    <w:rsid w:val="00706A06"/>
    <w:rsid w:val="008661D9"/>
    <w:rsid w:val="00A11D6E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CDE95"/>
  <w15:chartTrackingRefBased/>
  <w15:docId w15:val="{ACA1165D-D657-4552-8C5A-D732D40A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Shinde</dc:creator>
  <cp:keywords/>
  <dc:description/>
  <cp:lastModifiedBy>Stephen Shinde</cp:lastModifiedBy>
  <cp:revision>2</cp:revision>
  <dcterms:created xsi:type="dcterms:W3CDTF">2022-05-03T23:05:00Z</dcterms:created>
  <dcterms:modified xsi:type="dcterms:W3CDTF">2022-05-03T23:12:00Z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bc4404-d96b-4544-9544-a30b749faca9_Enabled">
    <vt:lpwstr>true</vt:lpwstr>
  </property>
  <property fmtid="{D5CDD505-2E9C-101B-9397-08002B2CF9AE}" pid="3" name="MSIP_Label_f0bc4404-d96b-4544-9544-a30b749faca9_SetDate">
    <vt:lpwstr>2022-05-03T23:05:43Z</vt:lpwstr>
  </property>
  <property fmtid="{D5CDD505-2E9C-101B-9397-08002B2CF9AE}" pid="4" name="MSIP_Label_f0bc4404-d96b-4544-9544-a30b749faca9_Method">
    <vt:lpwstr>Standard</vt:lpwstr>
  </property>
  <property fmtid="{D5CDD505-2E9C-101B-9397-08002B2CF9AE}" pid="5" name="MSIP_Label_f0bc4404-d96b-4544-9544-a30b749faca9_Name">
    <vt:lpwstr>Internal</vt:lpwstr>
  </property>
  <property fmtid="{D5CDD505-2E9C-101B-9397-08002B2CF9AE}" pid="6" name="MSIP_Label_f0bc4404-d96b-4544-9544-a30b749faca9_SiteId">
    <vt:lpwstr>176bdcf0-2ce3-4610-962a-d59c1f5ce9f6</vt:lpwstr>
  </property>
  <property fmtid="{D5CDD505-2E9C-101B-9397-08002B2CF9AE}" pid="7" name="MSIP_Label_f0bc4404-d96b-4544-9544-a30b749faca9_ActionId">
    <vt:lpwstr>f8e97513-5be9-4c36-8bc7-340cdd921600</vt:lpwstr>
  </property>
  <property fmtid="{D5CDD505-2E9C-101B-9397-08002B2CF9AE}" pid="8" name="MSIP_Label_f0bc4404-d96b-4544-9544-a30b749faca9_ContentBits">
    <vt:lpwstr>0</vt:lpwstr>
  </property>
</Properties>
</file>