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bookmarkStart w:id="17" w:name="_GoBack"/>
      <w:bookmarkEnd w:id="17"/>
      <w:r>
        <w:rPr>
          <w:rFonts w:hint="eastAsia"/>
          <w:lang w:val="en-US" w:eastAsia="zh-CN"/>
        </w:rPr>
        <w:t xml:space="preserve">                </w:t>
      </w:r>
      <w:bookmarkStart w:id="0" w:name="OLE_LINK1"/>
      <w:r>
        <w:rPr>
          <w:rFonts w:hint="eastAsia"/>
          <w:lang w:eastAsia="zh-CN"/>
        </w:rPr>
        <w:t>倒车后视的中断处理</w:t>
      </w:r>
      <w:bookmarkEnd w:id="0"/>
      <w:r>
        <w:rPr>
          <w:rFonts w:hint="eastAsia"/>
          <w:lang w:eastAsia="zh-CN"/>
        </w:rPr>
        <w:t>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串口中断的底层驱动。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   </w:t>
      </w:r>
      <w:bookmarkStart w:id="1" w:name="OLE_LINK16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去掉耳机图标</w:t>
      </w:r>
      <w:bookmarkEnd w:id="1"/>
    </w:p>
    <w:p>
      <w:pPr>
        <w:numPr>
          <w:ilvl w:val="0"/>
          <w:numId w:val="1"/>
        </w:numPr>
        <w:rPr>
          <w:rFonts w:hint="eastAsia"/>
          <w:lang w:eastAsia="zh-CN"/>
        </w:rPr>
      </w:pPr>
      <w:bookmarkStart w:id="2" w:name="OLE_LINK8"/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eastAsia="zh-CN"/>
        </w:rPr>
        <w:t>吉方音频切换</w:t>
      </w:r>
      <w:bookmarkEnd w:id="2"/>
    </w:p>
    <w:p>
      <w:pPr>
        <w:numPr>
          <w:ilvl w:val="0"/>
          <w:numId w:val="1"/>
        </w:numPr>
        <w:rPr>
          <w:rFonts w:hint="eastAsia"/>
          <w:lang w:eastAsia="zh-CN"/>
        </w:rPr>
      </w:pPr>
      <w:bookmarkStart w:id="3" w:name="OLE_LINK7"/>
      <w:r>
        <w:rPr>
          <w:rFonts w:hint="eastAsia"/>
          <w:lang w:val="en-US" w:eastAsia="zh-CN"/>
        </w:rPr>
        <w:t xml:space="preserve">         </w:t>
      </w:r>
      <w:bookmarkStart w:id="4" w:name="OLE_LINK13"/>
      <w:r>
        <w:rPr>
          <w:rFonts w:hint="eastAsia"/>
          <w:lang w:eastAsia="zh-CN"/>
        </w:rPr>
        <w:t>电源管理</w:t>
      </w:r>
    </w:p>
    <w:bookmarkEnd w:id="3"/>
    <w:bookmarkEnd w:id="4"/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电量使用时间显示为负值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              </w:t>
      </w:r>
      <w:bookmarkStart w:id="5" w:name="OLE_LINK14"/>
      <w:bookmarkStart w:id="6" w:name="OLE_LINK6"/>
      <w:r>
        <w:rPr>
          <w:rFonts w:hint="eastAsia"/>
          <w:lang w:eastAsia="zh-CN"/>
        </w:rPr>
        <w:t>加速度传感器功能</w:t>
      </w:r>
      <w:bookmarkEnd w:id="5"/>
    </w:p>
    <w:bookmarkEnd w:id="6"/>
    <w:p>
      <w:pPr>
        <w:numPr>
          <w:ilvl w:val="0"/>
          <w:numId w:val="1"/>
        </w:numPr>
        <w:rPr>
          <w:rFonts w:hint="eastAsia"/>
          <w:lang w:eastAsia="zh-CN"/>
        </w:rPr>
      </w:pPr>
      <w:bookmarkStart w:id="7" w:name="OLE_LINK2"/>
      <w:r>
        <w:rPr>
          <w:rFonts w:hint="eastAsia"/>
          <w:lang w:val="en-US" w:eastAsia="zh-CN"/>
        </w:rPr>
        <w:t xml:space="preserve">                   </w:t>
      </w:r>
      <w:bookmarkStart w:id="8" w:name="OLE_LINK5"/>
      <w:r>
        <w:rPr>
          <w:rFonts w:hint="eastAsia"/>
          <w:lang w:eastAsia="zh-CN"/>
        </w:rPr>
        <w:t>陀螺仪的功能调整</w:t>
      </w:r>
    </w:p>
    <w:bookmarkEnd w:id="7"/>
    <w:bookmarkEnd w:id="8"/>
    <w:p>
      <w:pPr>
        <w:numPr>
          <w:ilvl w:val="0"/>
          <w:numId w:val="1"/>
        </w:numPr>
        <w:rPr>
          <w:rFonts w:hint="eastAsia"/>
          <w:lang w:eastAsia="zh-CN"/>
        </w:rPr>
      </w:pPr>
      <w:bookmarkStart w:id="9" w:name="OLE_LINK3"/>
      <w:r>
        <w:rPr>
          <w:rFonts w:hint="eastAsia"/>
          <w:lang w:val="en-US" w:eastAsia="zh-CN"/>
        </w:rPr>
        <w:t xml:space="preserve">                    </w:t>
      </w:r>
      <w:bookmarkStart w:id="10" w:name="OLE_LINK17"/>
      <w:r>
        <w:rPr>
          <w:rFonts w:hint="eastAsia"/>
          <w:lang w:val="en-US" w:eastAsia="zh-CN"/>
        </w:rPr>
        <w:t xml:space="preserve"> 系统I2c的调整</w:t>
      </w:r>
      <w:bookmarkEnd w:id="9"/>
      <w:bookmarkEnd w:id="10"/>
    </w:p>
    <w:p>
      <w:pPr>
        <w:numPr>
          <w:ilvl w:val="0"/>
          <w:numId w:val="1"/>
        </w:numPr>
        <w:rPr>
          <w:rFonts w:hint="eastAsia"/>
          <w:lang w:eastAsia="zh-CN"/>
        </w:rPr>
      </w:pPr>
      <w:bookmarkStart w:id="11" w:name="OLE_LINK10"/>
      <w:r>
        <w:rPr>
          <w:rFonts w:hint="eastAsia"/>
          <w:lang w:val="en-US" w:eastAsia="zh-CN"/>
        </w:rPr>
        <w:t xml:space="preserve">                  Lvds屏移植调试</w:t>
      </w:r>
    </w:p>
    <w:bookmarkEnd w:id="11"/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         </w:t>
      </w:r>
      <w:bookmarkStart w:id="12" w:name="OLE_LINK15"/>
      <w:r>
        <w:rPr>
          <w:rFonts w:hint="eastAsia"/>
          <w:lang w:val="en-US" w:eastAsia="zh-CN"/>
        </w:rPr>
        <w:t>背光移植调试</w:t>
      </w:r>
    </w:p>
    <w:bookmarkEnd w:id="12"/>
    <w:p>
      <w:pPr>
        <w:numPr>
          <w:ilvl w:val="0"/>
          <w:numId w:val="1"/>
        </w:numPr>
        <w:rPr>
          <w:rFonts w:hint="eastAsia"/>
          <w:lang w:eastAsia="zh-CN"/>
        </w:rPr>
      </w:pPr>
      <w:bookmarkStart w:id="13" w:name="OLE_LINK11"/>
      <w:r>
        <w:rPr>
          <w:rFonts w:hint="eastAsia"/>
          <w:lang w:eastAsia="zh-CN"/>
        </w:rPr>
        <w:t>系统功耗的优化</w:t>
      </w:r>
      <w:bookmarkEnd w:id="13"/>
    </w:p>
    <w:p>
      <w:pPr>
        <w:numPr>
          <w:ilvl w:val="0"/>
          <w:numId w:val="1"/>
        </w:numPr>
        <w:rPr>
          <w:rFonts w:hint="eastAsia"/>
          <w:lang w:eastAsia="zh-CN"/>
        </w:rPr>
      </w:pPr>
      <w:bookmarkStart w:id="14" w:name="OLE_LINK4"/>
      <w:r>
        <w:rPr>
          <w:rFonts w:hint="eastAsia"/>
          <w:lang w:val="en-US" w:eastAsia="zh-CN"/>
        </w:rPr>
        <w:t xml:space="preserve">                     Evk的开机模式引脚检测</w:t>
      </w:r>
    </w:p>
    <w:bookmarkEnd w:id="14"/>
    <w:p>
      <w:pPr>
        <w:numPr>
          <w:ilvl w:val="0"/>
          <w:numId w:val="1"/>
        </w:numPr>
        <w:rPr>
          <w:rFonts w:hint="eastAsia"/>
          <w:lang w:eastAsia="zh-CN"/>
        </w:rPr>
      </w:pPr>
      <w:bookmarkStart w:id="15" w:name="OLE_LINK9"/>
      <w:r>
        <w:rPr>
          <w:rFonts w:hint="eastAsia"/>
          <w:lang w:val="en-US" w:eastAsia="zh-CN"/>
        </w:rPr>
        <w:t xml:space="preserve">              Selinux权限处理</w:t>
      </w:r>
      <w:bookmarkEnd w:id="15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bookmarkStart w:id="16" w:name="OLE_LINK12"/>
      <w:r>
        <w:rPr>
          <w:rFonts w:hint="eastAsia"/>
          <w:lang w:val="en-US" w:eastAsia="zh-CN"/>
        </w:rPr>
        <w:t>Usb耳机处理</w:t>
      </w:r>
    </w:p>
    <w:bookmarkEnd w:id="16"/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左右声道配置：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Audio.h (system\core\include\system)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60280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2016-05-13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AUDIO_CHANNEL_OUT_STEREO   = (</w:t>
      </w:r>
      <w:r>
        <w:rPr>
          <w:rFonts w:hint="eastAsia"/>
          <w:color w:val="FF0000"/>
          <w:lang w:eastAsia="zh-CN"/>
        </w:rPr>
        <w:t xml:space="preserve">AUDIO_CHANNEL_OUT_FRONT_LEFT </w:t>
      </w:r>
      <w:r>
        <w:rPr>
          <w:rFonts w:hint="eastAsia"/>
          <w:lang w:eastAsia="zh-CN"/>
        </w:rPr>
        <w:t>|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 </w:t>
      </w:r>
      <w:r>
        <w:rPr>
          <w:rFonts w:hint="eastAsia"/>
          <w:color w:val="FF0000"/>
          <w:lang w:eastAsia="zh-CN"/>
        </w:rPr>
        <w:t>AUDIO_CHANNEL_OUT_FRONT_RIGHT</w:t>
      </w:r>
      <w:r>
        <w:rPr>
          <w:rFonts w:hint="eastAsia"/>
          <w:lang w:eastAsia="zh-CN"/>
        </w:rPr>
        <w:t>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0B1E9"/>
    <w:multiLevelType w:val="multilevel"/>
    <w:tmpl w:val="5760B1E9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FD7005"/>
    <w:rsid w:val="366253BF"/>
    <w:rsid w:val="51FD5529"/>
    <w:rsid w:val="5B2B23C5"/>
    <w:rsid w:val="7222657D"/>
    <w:rsid w:val="7A9C6B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2016-07-07T02:21:03Z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