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-393700</wp:posOffset>
                </wp:positionV>
                <wp:extent cx="19056350" cy="7901940"/>
                <wp:effectExtent l="6350" t="6350" r="1270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015" y="749300"/>
                          <a:ext cx="19056350" cy="790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$BDGSV,1,1,2,1705,,8,173,5,,27*64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24"/>
                              </w:rPr>
                              <w:t>nmea_reader_parse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---&gt;解析GGA,卫星定位信息。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$GNGGA,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023634.00,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4004.73871635,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N,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11614.19729418,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E,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28,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0.7,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61.0988,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M,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-8.4923,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M,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,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*58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Log 头,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UTC 时间:hhmmss.ss,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纬度:IIII.II,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南/北纬N/S,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经度:yyyyy.yy,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东/西经E/W, gps状态:0无效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1单点定位,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卫星数,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水平精度,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海拔高度, 高度单位,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椭球面高度,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椭球面高度单位,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差分期,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差分基站id,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校验和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1,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2,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3,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4,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5,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6,        7,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8,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9,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10,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11,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12,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13,        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14,    15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  <w:szCs w:val="24"/>
                                <w:lang w:val="en-US" w:eastAsia="zh-CN"/>
                              </w:rPr>
                              <w:t>---&gt;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55pt;margin-top:-31pt;height:622.2pt;width:1500.5pt;z-index:251659264;v-text-anchor:middle;mso-width-relative:page;mso-height-relative:page;" filled="f" stroked="t" coordsize="21600,21600" o:gfxdata="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re32k1wAAAAsBAAAPAAAAAAAAAAEAIAAA&#10;ACIAAABkcnMvZG93bnJldi54bWxQSwECFAAUAAAACACHTuJARt7F7n8CAADhBAAADgAAAAAAAAAB&#10;ACAAAAAmAQAAZHJzL2Uyb0RvYy54bWxQSwUGAAAAAAYABgBZAQAAFwYAAAAA&#10;">
                <v:fill on="f" focussize="0,0"/>
                <v:stroke weight="1pt" color="#4874CB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$BDGSV,1,1,2,1705,,8,173,5,,27*64</w:t>
                      </w:r>
                    </w:p>
                    <w:p>
                      <w:pPr>
                        <w:jc w:val="both"/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24"/>
                        </w:rPr>
                        <w:t>nmea_reader_parse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---&gt;解析GGA,卫星定位信息。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$GNGGA,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023634.00,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4004.73871635,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N,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11614.19729418,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E,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28,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0.7,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61.0988,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M,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-8.4923,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M,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,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*58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Log 头,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UTC 时间:hhmmss.ss,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纬度:IIII.II,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南/北纬N/S,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经度:yyyyy.yy,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东/西经E/W, gps状态:0无效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1单点定位,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卫星数,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水平精度,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海拔高度, 高度单位,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椭球面高度,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椭球面高度单位,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差分期,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差分基站id,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校验和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1,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2,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3,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4,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5,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6,        7,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8,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9,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10,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11,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12,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13,         </w:t>
                      </w: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14,    15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  <w:szCs w:val="24"/>
                          <w:lang w:val="en-US" w:eastAsia="zh-CN"/>
                        </w:rPr>
                        <w:t>---&gt;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19603F1C"/>
    <w:rsid w:val="3EFC2C5D"/>
    <w:rsid w:val="512830FB"/>
    <w:rsid w:val="5CFC463A"/>
    <w:rsid w:val="6A486CB7"/>
    <w:rsid w:val="717208E4"/>
    <w:rsid w:val="73E6120B"/>
    <w:rsid w:val="7EA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2023-12-26T03:16:29Z</dcterms:created>
  <dc:creator>stephen</dc:creator>
  <cp:lastModifiedBy>霖</cp:lastModifiedBy>
  <dcterms:modified xsi:type="dcterms:W3CDTF">2023-12-26T04:19:52Z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458333B6D4C54BA5B097BACA327CB616_12</vt:lpwstr>
  </property>
</Properties>
</file>