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line="240" w:lineRule="auto"/>
        <w:rPr>
          <w:rFonts w:ascii="微软雅黑" w:hAnsi="微软雅黑" w:cs="微软雅黑"/>
          <w:spacing w:val="-2"/>
        </w:rPr>
      </w:pPr>
      <w:r>
        <w:rPr>
          <w:rFonts w:ascii="微软雅黑" w:hAnsi="微软雅黑" w:cs="微软雅黑"/>
          <w:spacing w:val="-2"/>
        </w:rPr>
        <w:pict>
          <v:shape id="图片 50" o:spid="_x0000_s1032" o:spt="75" type="#_x0000_t75" style="position:absolute;left:0pt;margin-left:-53.95pt;margin-top:-71.95pt;height:842.95pt;width:571.6pt;mso-wrap-distance-bottom:0pt;mso-wrap-distance-left:9pt;mso-wrap-distance-right:9pt;mso-wrap-distance-top:0pt;z-index:1024;mso-width-relative:page;mso-height-relative:page;" filled="f" o:preferrelative="t" stroked="f" coordsize="21600,21600">
            <v:path/>
            <v:fill on="f" focussize="0,0"/>
            <v:stroke on="f" joinstyle="miter"/>
            <v:imagedata r:id="rId10" o:title="未标题-1-01"/>
            <o:lock v:ext="edit" aspectratio="t"/>
            <w10:wrap type="square"/>
          </v:shape>
        </w:pict>
      </w:r>
      <w:r>
        <w:rPr>
          <w:rFonts w:ascii="微软雅黑" w:hAnsi="微软雅黑" w:cs="微软雅黑"/>
        </w:rPr>
        <w:pict>
          <v:shape id="文本框 53" o:spid="_x0000_s1033" o:spt="202" type="#_x0000_t202" style="position:absolute;left:0pt;margin-left:-3.95pt;margin-top:-503.35pt;height:137.3pt;width:504.3pt;z-index:1024;mso-width-relative:page;mso-height-relative:page;" o:preferrelative="t" stroked="f" coordsize="21600,21600">
            <v:path/>
            <v:fill focussize="0,0"/>
            <v:stroke on="f" joinstyle="miter"/>
            <v:imagedata o:title=""/>
            <o:lock v:ext="edit"/>
            <v:textbox>
              <w:txbxContent>
                <w:p>
                  <w:pPr>
                    <w:autoSpaceDE w:val="0"/>
                    <w:autoSpaceDN w:val="0"/>
                    <w:adjustRightInd w:val="0"/>
                    <w:spacing w:line="240" w:lineRule="auto"/>
                    <w:rPr>
                      <w:rFonts w:hint="eastAsia" w:ascii="微软雅黑" w:hAnsi="微软雅黑" w:cs="微软雅黑"/>
                      <w:b/>
                      <w:bCs/>
                      <w:color w:val="1E5096"/>
                      <w:spacing w:val="-2"/>
                      <w:sz w:val="64"/>
                      <w:szCs w:val="64"/>
                      <w:lang w:val="en-US" w:eastAsia="zh-CN"/>
                    </w:rPr>
                  </w:pPr>
                  <w:r>
                    <w:rPr>
                      <w:rFonts w:hint="eastAsia" w:ascii="微软雅黑" w:hAnsi="微软雅黑" w:cs="微软雅黑"/>
                      <w:b/>
                      <w:bCs/>
                      <w:color w:val="1E5096"/>
                      <w:spacing w:val="-2"/>
                      <w:sz w:val="64"/>
                      <w:szCs w:val="64"/>
                      <w:lang w:val="en-US" w:eastAsia="zh-CN"/>
                    </w:rPr>
                    <w:t>RIL版本发布流程</w:t>
                  </w:r>
                </w:p>
              </w:txbxContent>
            </v:textbox>
          </v:shape>
        </w:pict>
      </w:r>
      <w:r>
        <w:rPr>
          <w:rFonts w:ascii="微软雅黑" w:hAnsi="微软雅黑" w:cs="微软雅黑"/>
        </w:rPr>
        <w:pict>
          <v:shape id="文本框 54" o:spid="_x0000_s1034" o:spt="202" type="#_x0000_t202" style="position:absolute;left:0pt;margin-left:-3.95pt;margin-top:-373.9pt;height:72.55pt;width:181.85pt;z-index:1024;mso-width-relative:page;mso-height-relative:page;" o:preferrelative="t" stroked="f" coordsize="21600,21600">
            <v:path/>
            <v:fill focussize="0,0"/>
            <v:stroke on="f" joinstyle="miter"/>
            <v:imagedata o:title=""/>
            <o:lock v:ext="edit"/>
            <v:textbox>
              <w:txbxContent>
                <w:p>
                  <w:pPr>
                    <w:rPr>
                      <w:rFonts w:ascii="微软雅黑" w:hAnsi="微软雅黑" w:cs="微软雅黑"/>
                      <w:color w:val="1E5096"/>
                      <w:sz w:val="24"/>
                      <w:szCs w:val="24"/>
                    </w:rPr>
                  </w:pPr>
                  <w:r>
                    <w:rPr>
                      <w:rFonts w:hint="eastAsia" w:ascii="微软雅黑" w:hAnsi="微软雅黑" w:cs="微软雅黑"/>
                      <w:color w:val="1E5096"/>
                      <w:sz w:val="24"/>
                      <w:szCs w:val="24"/>
                    </w:rPr>
                    <w:t>文档版本：V</w:t>
                  </w:r>
                  <w:r>
                    <w:rPr>
                      <w:rFonts w:hint="eastAsia" w:ascii="微软雅黑" w:hAnsi="微软雅黑" w:cs="微软雅黑"/>
                      <w:color w:val="1E5096"/>
                      <w:sz w:val="24"/>
                      <w:szCs w:val="24"/>
                      <w:lang w:val="en-US" w:eastAsia="zh-CN"/>
                    </w:rPr>
                    <w:t>1</w:t>
                  </w:r>
                  <w:r>
                    <w:rPr>
                      <w:rFonts w:hint="eastAsia" w:ascii="微软雅黑" w:hAnsi="微软雅黑" w:cs="微软雅黑"/>
                      <w:color w:val="1E5096"/>
                      <w:sz w:val="24"/>
                      <w:szCs w:val="24"/>
                    </w:rPr>
                    <w:t>.</w:t>
                  </w:r>
                  <w:r>
                    <w:rPr>
                      <w:rFonts w:hint="eastAsia" w:ascii="微软雅黑" w:hAnsi="微软雅黑" w:cs="微软雅黑"/>
                      <w:color w:val="1E5096"/>
                      <w:sz w:val="24"/>
                      <w:szCs w:val="24"/>
                      <w:lang w:val="en-US" w:eastAsia="zh-CN"/>
                    </w:rPr>
                    <w:t>0</w:t>
                  </w:r>
                </w:p>
                <w:p>
                  <w:pPr>
                    <w:rPr>
                      <w:rFonts w:ascii="微软雅黑" w:hAnsi="微软雅黑" w:cs="微软雅黑"/>
                      <w:color w:val="1E5096"/>
                      <w:sz w:val="24"/>
                      <w:szCs w:val="24"/>
                    </w:rPr>
                  </w:pPr>
                  <w:r>
                    <w:rPr>
                      <w:rFonts w:hint="eastAsia" w:ascii="微软雅黑" w:hAnsi="微软雅黑" w:cs="微软雅黑"/>
                      <w:color w:val="1E5096"/>
                      <w:sz w:val="24"/>
                      <w:szCs w:val="24"/>
                    </w:rPr>
                    <w:t>更新日期：201</w:t>
                  </w:r>
                  <w:r>
                    <w:rPr>
                      <w:rFonts w:hint="eastAsia" w:ascii="微软雅黑" w:hAnsi="微软雅黑" w:cs="微软雅黑"/>
                      <w:color w:val="1E5096"/>
                      <w:sz w:val="24"/>
                      <w:szCs w:val="24"/>
                      <w:lang w:val="en-US" w:eastAsia="zh-CN"/>
                    </w:rPr>
                    <w:t>7</w:t>
                  </w:r>
                  <w:r>
                    <w:rPr>
                      <w:rFonts w:hint="eastAsia" w:ascii="微软雅黑" w:hAnsi="微软雅黑" w:cs="微软雅黑"/>
                      <w:color w:val="1E5096"/>
                      <w:sz w:val="24"/>
                      <w:szCs w:val="24"/>
                    </w:rPr>
                    <w:t>.</w:t>
                  </w:r>
                  <w:r>
                    <w:rPr>
                      <w:rFonts w:hint="eastAsia" w:ascii="微软雅黑" w:hAnsi="微软雅黑" w:cs="微软雅黑"/>
                      <w:color w:val="1E5096"/>
                      <w:sz w:val="24"/>
                      <w:szCs w:val="24"/>
                      <w:lang w:val="en-US" w:eastAsia="zh-CN"/>
                    </w:rPr>
                    <w:t>06</w:t>
                  </w:r>
                  <w:r>
                    <w:rPr>
                      <w:rFonts w:hint="eastAsia" w:ascii="微软雅黑" w:hAnsi="微软雅黑" w:cs="微软雅黑"/>
                      <w:color w:val="1E5096"/>
                      <w:sz w:val="24"/>
                      <w:szCs w:val="24"/>
                    </w:rPr>
                    <w:t>.</w:t>
                  </w:r>
                  <w:r>
                    <w:rPr>
                      <w:rFonts w:hint="eastAsia" w:ascii="微软雅黑" w:hAnsi="微软雅黑" w:cs="微软雅黑"/>
                      <w:color w:val="1E5096"/>
                      <w:sz w:val="24"/>
                      <w:szCs w:val="24"/>
                      <w:lang w:val="en-US" w:eastAsia="zh-CN"/>
                    </w:rPr>
                    <w:t>01</w:t>
                  </w:r>
                </w:p>
                <w:p>
                  <w:pPr>
                    <w:rPr>
                      <w:rFonts w:ascii="微软雅黑" w:hAnsi="微软雅黑" w:cs="微软雅黑"/>
                      <w:color w:val="1E5096"/>
                      <w:sz w:val="24"/>
                      <w:szCs w:val="24"/>
                    </w:rPr>
                  </w:pPr>
                </w:p>
              </w:txbxContent>
            </v:textbox>
          </v:shape>
        </w:pict>
      </w:r>
    </w:p>
    <w:p>
      <w:pPr>
        <w:pStyle w:val="10"/>
        <w:rPr>
          <w:rFonts w:ascii="微软雅黑" w:hAnsi="微软雅黑" w:cs="微软雅黑"/>
        </w:rPr>
        <w:sectPr>
          <w:headerReference r:id="rId5" w:type="first"/>
          <w:footerReference r:id="rId8" w:type="first"/>
          <w:headerReference r:id="rId3" w:type="default"/>
          <w:footerReference r:id="rId6" w:type="default"/>
          <w:headerReference r:id="rId4" w:type="even"/>
          <w:footerReference r:id="rId7" w:type="even"/>
          <w:pgSz w:w="11907" w:h="16840"/>
          <w:pgMar w:top="1440" w:right="1080" w:bottom="1440" w:left="1080" w:header="851" w:footer="851" w:gutter="0"/>
          <w:pgBorders>
            <w:top w:val="none" w:sz="0" w:space="0"/>
            <w:left w:val="none" w:sz="0" w:space="0"/>
            <w:bottom w:val="none" w:sz="0" w:space="0"/>
            <w:right w:val="none" w:sz="0" w:space="0"/>
          </w:pgBorders>
          <w:pgNumType w:start="1"/>
          <w:cols w:space="720" w:num="1"/>
          <w:titlePg/>
          <w:docGrid w:linePitch="286" w:charSpace="0"/>
        </w:sectPr>
      </w:pPr>
    </w:p>
    <w:p>
      <w:pPr>
        <w:pStyle w:val="10"/>
        <w:rPr>
          <w:rFonts w:ascii="微软雅黑" w:hAnsi="微软雅黑" w:cs="微软雅黑"/>
        </w:rPr>
      </w:pPr>
      <w:r>
        <w:rPr>
          <w:rFonts w:hint="eastAsia" w:ascii="微软雅黑" w:hAnsi="微软雅黑" w:cs="微软雅黑"/>
        </w:rPr>
        <w:t>版权声明</w:t>
      </w:r>
    </w:p>
    <w:p>
      <w:pPr>
        <w:autoSpaceDE w:val="0"/>
        <w:autoSpaceDN w:val="0"/>
        <w:adjustRightInd w:val="0"/>
        <w:rPr>
          <w:rFonts w:ascii="微软雅黑" w:hAnsi="微软雅黑" w:cs="微软雅黑"/>
          <w:color w:val="000000"/>
        </w:rPr>
      </w:pPr>
      <w:r>
        <w:rPr>
          <w:rFonts w:hint="eastAsia" w:ascii="微软雅黑" w:hAnsi="微软雅黑" w:cs="微软雅黑"/>
          <w:bCs/>
        </w:rPr>
        <w:t>版权所有©201</w:t>
      </w:r>
      <w:r>
        <w:rPr>
          <w:rFonts w:hint="eastAsia" w:ascii="微软雅黑" w:hAnsi="微软雅黑" w:cs="微软雅黑"/>
          <w:bCs/>
          <w:lang w:val="en-US" w:eastAsia="zh-CN"/>
        </w:rPr>
        <w:t>7</w:t>
      </w:r>
      <w:r>
        <w:rPr>
          <w:rFonts w:hint="eastAsia" w:ascii="微软雅黑" w:hAnsi="微软雅黑" w:cs="微软雅黑"/>
          <w:bCs/>
        </w:rPr>
        <w:t xml:space="preserve"> 深圳市广和通无线股份有限公司</w:t>
      </w:r>
      <w:r>
        <w:rPr>
          <w:rFonts w:hint="eastAsia" w:ascii="微软雅黑" w:hAnsi="微软雅黑" w:cs="微软雅黑"/>
          <w:color w:val="000000"/>
        </w:rPr>
        <w:t>。保留一切权利。</w:t>
      </w:r>
    </w:p>
    <w:p>
      <w:pPr>
        <w:autoSpaceDE w:val="0"/>
        <w:autoSpaceDN w:val="0"/>
        <w:adjustRightInd w:val="0"/>
        <w:rPr>
          <w:rFonts w:ascii="微软雅黑" w:hAnsi="微软雅黑" w:cs="微软雅黑"/>
          <w:kern w:val="0"/>
        </w:rPr>
      </w:pPr>
      <w:r>
        <w:rPr>
          <w:rFonts w:hint="eastAsia" w:ascii="微软雅黑" w:hAnsi="微软雅黑" w:cs="微软雅黑"/>
          <w:kern w:val="0"/>
        </w:rPr>
        <w:t>非经本公司书面许可，任何单位和个人不得擅自摘抄、复制本文档内容的部分或全部，并不得以任何形式传播。</w:t>
      </w:r>
    </w:p>
    <w:p>
      <w:pPr>
        <w:autoSpaceDE w:val="0"/>
        <w:autoSpaceDN w:val="0"/>
        <w:adjustRightInd w:val="0"/>
        <w:rPr>
          <w:rFonts w:ascii="微软雅黑" w:hAnsi="微软雅黑" w:cs="微软雅黑"/>
          <w:bCs/>
        </w:rPr>
      </w:pPr>
    </w:p>
    <w:p>
      <w:pPr>
        <w:autoSpaceDE w:val="0"/>
        <w:autoSpaceDN w:val="0"/>
        <w:adjustRightInd w:val="0"/>
        <w:rPr>
          <w:rFonts w:ascii="微软雅黑" w:hAnsi="微软雅黑" w:cs="微软雅黑"/>
          <w:bCs/>
        </w:rPr>
      </w:pPr>
    </w:p>
    <w:p>
      <w:pPr>
        <w:pStyle w:val="10"/>
        <w:rPr>
          <w:rFonts w:ascii="微软雅黑" w:hAnsi="微软雅黑" w:cs="微软雅黑"/>
        </w:rPr>
      </w:pPr>
      <w:r>
        <w:rPr>
          <w:rFonts w:hint="eastAsia" w:ascii="微软雅黑" w:hAnsi="微软雅黑" w:cs="微软雅黑"/>
        </w:rPr>
        <w:t>注意</w:t>
      </w:r>
    </w:p>
    <w:p>
      <w:pPr>
        <w:autoSpaceDE w:val="0"/>
        <w:autoSpaceDN w:val="0"/>
        <w:adjustRightInd w:val="0"/>
        <w:rPr>
          <w:rFonts w:ascii="微软雅黑" w:hAnsi="微软雅黑" w:cs="微软雅黑"/>
          <w:bCs/>
        </w:rPr>
      </w:pPr>
      <w:r>
        <w:rPr>
          <w:rFonts w:hint="eastAsia" w:ascii="微软雅黑" w:hAnsi="微软雅黑" w:cs="微软雅黑"/>
          <w:bCs/>
        </w:rPr>
        <w:t>由于产品版本升级或其他原因，本文档内容会不定期进行更新。除非另有约定，本文档仅作为使用指导，本文档中的所有陈述、信息和建议不构成任何明示或暗示的担保。</w:t>
      </w:r>
    </w:p>
    <w:p>
      <w:pPr>
        <w:autoSpaceDE w:val="0"/>
        <w:autoSpaceDN w:val="0"/>
        <w:adjustRightInd w:val="0"/>
        <w:rPr>
          <w:rFonts w:ascii="微软雅黑" w:hAnsi="微软雅黑" w:cs="微软雅黑"/>
          <w:bCs/>
        </w:rPr>
      </w:pPr>
    </w:p>
    <w:p>
      <w:pPr>
        <w:autoSpaceDE w:val="0"/>
        <w:autoSpaceDN w:val="0"/>
        <w:adjustRightInd w:val="0"/>
        <w:rPr>
          <w:rFonts w:ascii="微软雅黑" w:hAnsi="微软雅黑" w:cs="微软雅黑"/>
          <w:bCs/>
        </w:rPr>
      </w:pPr>
    </w:p>
    <w:p>
      <w:pPr>
        <w:pStyle w:val="10"/>
        <w:rPr>
          <w:rFonts w:ascii="微软雅黑" w:hAnsi="微软雅黑" w:cs="微软雅黑"/>
        </w:rPr>
      </w:pPr>
      <w:r>
        <w:rPr>
          <w:rFonts w:hint="eastAsia" w:ascii="微软雅黑" w:hAnsi="微软雅黑" w:cs="微软雅黑"/>
        </w:rPr>
        <w:t>商标申明</w:t>
      </w:r>
    </w:p>
    <w:p>
      <w:pPr>
        <w:autoSpaceDE w:val="0"/>
        <w:autoSpaceDN w:val="0"/>
        <w:adjustRightInd w:val="0"/>
        <w:rPr>
          <w:rFonts w:ascii="微软雅黑" w:hAnsi="微软雅黑" w:cs="微软雅黑"/>
          <w:kern w:val="0"/>
        </w:rPr>
      </w:pPr>
      <w:r>
        <w:rPr>
          <w:rFonts w:ascii="微软雅黑" w:hAnsi="微软雅黑" w:cs="微软雅黑"/>
        </w:rPr>
        <w:pict>
          <v:shape id="图片 40" o:spid="_x0000_s1035" o:spt="75" type="#_x0000_t75" style="position:absolute;left:0pt;margin-left:-0.75pt;margin-top:6pt;height:17.1pt;width:120pt;mso-wrap-distance-bottom:0pt;mso-wrap-distance-left:9pt;mso-wrap-distance-right:9pt;mso-wrap-distance-top:0pt;z-index:1024;mso-width-relative:page;mso-height-relative:page;" filled="f" o:preferrelative="t" stroked="f" coordsize="21600,21600">
            <v:path/>
            <v:fill on="f" focussize="0,0"/>
            <v:stroke on="f" joinstyle="miter"/>
            <v:imagedata r:id="rId11" o:title="新LOGO（蓝色）"/>
            <o:lock v:ext="edit" aspectratio="t"/>
            <w10:wrap type="square"/>
          </v:shape>
        </w:pict>
      </w:r>
      <w:r>
        <w:rPr>
          <w:rFonts w:hint="eastAsia" w:ascii="微软雅黑" w:hAnsi="微软雅黑" w:cs="微软雅黑"/>
          <w:kern w:val="0"/>
        </w:rPr>
        <w:t xml:space="preserve">   为深圳市广和通无线股份有限公司的注册商标，由所有人拥有。</w:t>
      </w:r>
    </w:p>
    <w:p>
      <w:pPr>
        <w:autoSpaceDE w:val="0"/>
        <w:autoSpaceDN w:val="0"/>
        <w:adjustRightInd w:val="0"/>
        <w:rPr>
          <w:rFonts w:ascii="微软雅黑" w:hAnsi="微软雅黑" w:cs="微软雅黑"/>
          <w:bCs/>
        </w:rPr>
      </w:pPr>
    </w:p>
    <w:p>
      <w:pPr>
        <w:autoSpaceDE w:val="0"/>
        <w:autoSpaceDN w:val="0"/>
        <w:adjustRightInd w:val="0"/>
        <w:rPr>
          <w:rFonts w:ascii="微软雅黑" w:hAnsi="微软雅黑" w:cs="微软雅黑"/>
          <w:bCs/>
        </w:rPr>
      </w:pPr>
    </w:p>
    <w:p>
      <w:pPr>
        <w:pStyle w:val="10"/>
        <w:rPr>
          <w:rFonts w:ascii="微软雅黑" w:hAnsi="微软雅黑" w:cs="微软雅黑"/>
        </w:rPr>
      </w:pPr>
      <w:r>
        <w:rPr>
          <w:rFonts w:hint="eastAsia" w:ascii="微软雅黑" w:hAnsi="微软雅黑" w:cs="微软雅黑"/>
        </w:rPr>
        <w:t>版本记录</w:t>
      </w:r>
    </w:p>
    <w:tbl>
      <w:tblPr>
        <w:tblStyle w:val="39"/>
        <w:tblW w:w="97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1461"/>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jc w:val="center"/>
        </w:trPr>
        <w:tc>
          <w:tcPr>
            <w:tcW w:w="1147" w:type="dxa"/>
            <w:shd w:val="clear" w:color="auto" w:fill="BFBFBF"/>
            <w:vAlign w:val="center"/>
          </w:tcPr>
          <w:p>
            <w:pPr>
              <w:pStyle w:val="43"/>
              <w:ind w:firstLine="0" w:firstLineChars="0"/>
              <w:rPr>
                <w:rFonts w:ascii="微软雅黑" w:hAnsi="微软雅黑" w:cs="微软雅黑"/>
              </w:rPr>
            </w:pPr>
            <w:r>
              <w:rPr>
                <w:rFonts w:hint="eastAsia" w:ascii="微软雅黑" w:hAnsi="微软雅黑" w:cs="微软雅黑"/>
              </w:rPr>
              <w:t>文档版本</w:t>
            </w:r>
          </w:p>
        </w:tc>
        <w:tc>
          <w:tcPr>
            <w:tcW w:w="1461" w:type="dxa"/>
            <w:shd w:val="clear" w:color="auto" w:fill="BFBFBF"/>
            <w:vAlign w:val="center"/>
          </w:tcPr>
          <w:p>
            <w:pPr>
              <w:pStyle w:val="43"/>
              <w:ind w:firstLine="0" w:firstLineChars="0"/>
              <w:rPr>
                <w:rFonts w:ascii="微软雅黑" w:hAnsi="微软雅黑" w:cs="微软雅黑"/>
              </w:rPr>
            </w:pPr>
            <w:r>
              <w:rPr>
                <w:rFonts w:hint="eastAsia" w:ascii="微软雅黑" w:hAnsi="微软雅黑" w:cs="微软雅黑"/>
              </w:rPr>
              <w:t>更新日期</w:t>
            </w:r>
          </w:p>
        </w:tc>
        <w:tc>
          <w:tcPr>
            <w:tcW w:w="7143" w:type="dxa"/>
            <w:shd w:val="clear" w:color="auto" w:fill="BFBFBF"/>
            <w:vAlign w:val="center"/>
          </w:tcPr>
          <w:p>
            <w:pPr>
              <w:pStyle w:val="43"/>
              <w:ind w:firstLine="0" w:firstLineChars="0"/>
              <w:rPr>
                <w:rFonts w:ascii="微软雅黑" w:hAnsi="微软雅黑" w:cs="微软雅黑"/>
              </w:rPr>
            </w:pPr>
            <w:r>
              <w:rPr>
                <w:rFonts w:hint="eastAsia" w:ascii="微软雅黑" w:hAnsi="微软雅黑" w:cs="微软雅黑"/>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147" w:type="dxa"/>
            <w:vAlign w:val="center"/>
          </w:tcPr>
          <w:p>
            <w:pPr>
              <w:rPr>
                <w:rFonts w:ascii="微软雅黑" w:hAnsi="微软雅黑" w:cs="微软雅黑"/>
              </w:rPr>
            </w:pPr>
            <w:r>
              <w:rPr>
                <w:rFonts w:hint="eastAsia" w:ascii="微软雅黑" w:hAnsi="微软雅黑" w:cs="微软雅黑"/>
              </w:rPr>
              <w:t>V1.0</w:t>
            </w:r>
          </w:p>
        </w:tc>
        <w:tc>
          <w:tcPr>
            <w:tcW w:w="1461" w:type="dxa"/>
            <w:vAlign w:val="center"/>
          </w:tcPr>
          <w:p>
            <w:pPr>
              <w:rPr>
                <w:rFonts w:ascii="微软雅黑" w:hAnsi="微软雅黑" w:cs="微软雅黑"/>
              </w:rPr>
            </w:pPr>
            <w:r>
              <w:rPr>
                <w:rFonts w:hint="eastAsia" w:ascii="微软雅黑" w:hAnsi="微软雅黑" w:cs="微软雅黑"/>
              </w:rPr>
              <w:t>201</w:t>
            </w:r>
            <w:r>
              <w:rPr>
                <w:rFonts w:hint="eastAsia" w:ascii="微软雅黑" w:hAnsi="微软雅黑" w:cs="微软雅黑"/>
                <w:lang w:val="en-US" w:eastAsia="zh-CN"/>
              </w:rPr>
              <w:t>7</w:t>
            </w:r>
            <w:r>
              <w:rPr>
                <w:rFonts w:hint="eastAsia" w:ascii="微软雅黑" w:hAnsi="微软雅黑" w:cs="微软雅黑"/>
              </w:rPr>
              <w:t>-0</w:t>
            </w:r>
            <w:r>
              <w:rPr>
                <w:rFonts w:hint="eastAsia" w:ascii="微软雅黑" w:hAnsi="微软雅黑" w:cs="微软雅黑"/>
                <w:lang w:val="en-US" w:eastAsia="zh-CN"/>
              </w:rPr>
              <w:t>6-01</w:t>
            </w:r>
          </w:p>
        </w:tc>
        <w:tc>
          <w:tcPr>
            <w:tcW w:w="7143" w:type="dxa"/>
            <w:vAlign w:val="center"/>
          </w:tcPr>
          <w:p>
            <w:pPr>
              <w:rPr>
                <w:rFonts w:ascii="微软雅黑" w:hAnsi="微软雅黑" w:cs="微软雅黑"/>
              </w:rPr>
            </w:pPr>
            <w:r>
              <w:rPr>
                <w:rFonts w:hint="eastAsia" w:ascii="微软雅黑" w:hAnsi="微软雅黑" w:cs="微软雅黑"/>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hint="eastAsia" w:ascii="微软雅黑" w:hAnsi="微软雅黑" w:eastAsia="微软雅黑" w:cs="微软雅黑"/>
                <w:lang w:val="en-US" w:eastAsia="zh-CN"/>
              </w:rPr>
            </w:pPr>
          </w:p>
        </w:tc>
        <w:tc>
          <w:tcPr>
            <w:tcW w:w="1461" w:type="dxa"/>
            <w:vAlign w:val="center"/>
          </w:tcPr>
          <w:p>
            <w:pPr>
              <w:rPr>
                <w:rFonts w:hint="eastAsia" w:ascii="微软雅黑" w:hAnsi="微软雅黑" w:eastAsia="微软雅黑" w:cs="微软雅黑"/>
                <w:lang w:val="en-US" w:eastAsia="zh-CN"/>
              </w:rPr>
            </w:pPr>
          </w:p>
        </w:tc>
        <w:tc>
          <w:tcPr>
            <w:tcW w:w="7143" w:type="dxa"/>
            <w:vAlign w:val="center"/>
          </w:tcPr>
          <w:p>
            <w:pPr>
              <w:numPr>
                <w:ilvl w:val="0"/>
                <w:numId w:val="0"/>
              </w:numPr>
              <w:ind w:leftChars="0"/>
              <w:rPr>
                <w:rFonts w:hint="eastAsia" w:ascii="微软雅黑" w:hAnsi="微软雅黑" w:eastAsia="微软雅黑" w:cs="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hint="eastAsia" w:ascii="微软雅黑" w:hAnsi="微软雅黑" w:eastAsia="微软雅黑" w:cs="微软雅黑"/>
                <w:lang w:val="en-US" w:eastAsia="zh-CN"/>
              </w:rPr>
            </w:pPr>
          </w:p>
        </w:tc>
        <w:tc>
          <w:tcPr>
            <w:tcW w:w="1461" w:type="dxa"/>
            <w:vAlign w:val="center"/>
          </w:tcPr>
          <w:p>
            <w:pPr>
              <w:rPr>
                <w:rFonts w:hint="eastAsia" w:ascii="微软雅黑" w:hAnsi="微软雅黑" w:eastAsia="微软雅黑" w:cs="微软雅黑"/>
                <w:lang w:val="en-US" w:eastAsia="zh-CN"/>
              </w:rPr>
            </w:pPr>
          </w:p>
        </w:tc>
        <w:tc>
          <w:tcPr>
            <w:tcW w:w="7143" w:type="dxa"/>
            <w:vAlign w:val="center"/>
          </w:tcPr>
          <w:p>
            <w:pPr>
              <w:numPr>
                <w:ilvl w:val="0"/>
                <w:numId w:val="0"/>
              </w:numPr>
              <w:rPr>
                <w:rFonts w:hint="eastAsia" w:ascii="Arial" w:hAnsi="Arial" w:eastAsia="Microsoft YaHei UI" w:cs="Arial"/>
                <w:b w:val="0"/>
                <w:i w:val="0"/>
                <w:caps w:val="0"/>
                <w:color w:val="000000"/>
                <w:spacing w:val="0"/>
                <w:sz w:val="21"/>
                <w:szCs w:val="21"/>
                <w:shd w:val="clear" w:fill="FFFFFF"/>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hint="eastAsia" w:ascii="微软雅黑" w:hAnsi="微软雅黑" w:eastAsia="微软雅黑" w:cs="微软雅黑"/>
                <w:lang w:val="en-US" w:eastAsia="zh-CN"/>
              </w:rPr>
            </w:pPr>
          </w:p>
        </w:tc>
        <w:tc>
          <w:tcPr>
            <w:tcW w:w="1461" w:type="dxa"/>
            <w:vAlign w:val="center"/>
          </w:tcPr>
          <w:p>
            <w:pPr>
              <w:rPr>
                <w:rFonts w:hint="eastAsia" w:ascii="微软雅黑" w:hAnsi="微软雅黑" w:eastAsia="微软雅黑" w:cs="微软雅黑"/>
                <w:lang w:val="en-US" w:eastAsia="zh-CN"/>
              </w:rPr>
            </w:pPr>
          </w:p>
        </w:tc>
        <w:tc>
          <w:tcPr>
            <w:tcW w:w="7143" w:type="dxa"/>
            <w:vAlign w:val="center"/>
          </w:tcPr>
          <w:p>
            <w:pPr>
              <w:numPr>
                <w:ilvl w:val="0"/>
                <w:numId w:val="0"/>
              </w:numPr>
              <w:rPr>
                <w:rFonts w:hint="eastAsia" w:ascii="微软雅黑" w:hAnsi="微软雅黑" w:cs="微软雅黑"/>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ascii="微软雅黑" w:hAnsi="微软雅黑" w:cs="微软雅黑"/>
              </w:rPr>
            </w:pPr>
          </w:p>
        </w:tc>
        <w:tc>
          <w:tcPr>
            <w:tcW w:w="1461" w:type="dxa"/>
            <w:vAlign w:val="center"/>
          </w:tcPr>
          <w:p>
            <w:pPr>
              <w:rPr>
                <w:rFonts w:ascii="微软雅黑" w:hAnsi="微软雅黑" w:cs="微软雅黑"/>
              </w:rPr>
            </w:pPr>
          </w:p>
        </w:tc>
        <w:tc>
          <w:tcPr>
            <w:tcW w:w="7143" w:type="dxa"/>
            <w:vAlign w:val="center"/>
          </w:tcPr>
          <w:p>
            <w:pPr>
              <w:pStyle w:val="41"/>
              <w:ind w:firstLine="0" w:firstLineChars="0"/>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ascii="微软雅黑" w:hAnsi="微软雅黑" w:cs="微软雅黑"/>
              </w:rPr>
            </w:pPr>
          </w:p>
        </w:tc>
        <w:tc>
          <w:tcPr>
            <w:tcW w:w="1461" w:type="dxa"/>
            <w:vAlign w:val="center"/>
          </w:tcPr>
          <w:p>
            <w:pPr>
              <w:rPr>
                <w:rFonts w:ascii="微软雅黑" w:hAnsi="微软雅黑" w:cs="微软雅黑"/>
              </w:rPr>
            </w:pPr>
          </w:p>
        </w:tc>
        <w:tc>
          <w:tcPr>
            <w:tcW w:w="7143" w:type="dxa"/>
            <w:vAlign w:val="center"/>
          </w:tcPr>
          <w:p>
            <w:pPr>
              <w:pStyle w:val="41"/>
              <w:ind w:firstLine="0" w:firstLineChars="0"/>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ascii="微软雅黑" w:hAnsi="微软雅黑" w:cs="微软雅黑"/>
              </w:rPr>
            </w:pPr>
          </w:p>
        </w:tc>
        <w:tc>
          <w:tcPr>
            <w:tcW w:w="1461" w:type="dxa"/>
            <w:vAlign w:val="center"/>
          </w:tcPr>
          <w:p>
            <w:pPr>
              <w:rPr>
                <w:rFonts w:ascii="微软雅黑" w:hAnsi="微软雅黑" w:cs="微软雅黑"/>
              </w:rPr>
            </w:pPr>
          </w:p>
        </w:tc>
        <w:tc>
          <w:tcPr>
            <w:tcW w:w="7143" w:type="dxa"/>
            <w:vAlign w:val="center"/>
          </w:tcPr>
          <w:p>
            <w:pPr>
              <w:pStyle w:val="41"/>
              <w:ind w:firstLine="0" w:firstLineChars="0"/>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47" w:type="dxa"/>
            <w:vAlign w:val="center"/>
          </w:tcPr>
          <w:p>
            <w:pPr>
              <w:rPr>
                <w:rFonts w:ascii="微软雅黑" w:hAnsi="微软雅黑" w:cs="微软雅黑"/>
              </w:rPr>
            </w:pPr>
          </w:p>
        </w:tc>
        <w:tc>
          <w:tcPr>
            <w:tcW w:w="1461" w:type="dxa"/>
            <w:vAlign w:val="center"/>
          </w:tcPr>
          <w:p>
            <w:pPr>
              <w:rPr>
                <w:rFonts w:ascii="微软雅黑" w:hAnsi="微软雅黑" w:cs="微软雅黑"/>
              </w:rPr>
            </w:pPr>
          </w:p>
        </w:tc>
        <w:tc>
          <w:tcPr>
            <w:tcW w:w="7143" w:type="dxa"/>
            <w:vAlign w:val="center"/>
          </w:tcPr>
          <w:p>
            <w:pPr>
              <w:pStyle w:val="41"/>
              <w:ind w:firstLineChars="0"/>
              <w:rPr>
                <w:rFonts w:ascii="微软雅黑" w:hAnsi="微软雅黑" w:cs="微软雅黑"/>
              </w:rPr>
            </w:pPr>
          </w:p>
        </w:tc>
      </w:tr>
    </w:tbl>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pStyle w:val="10"/>
        <w:rPr>
          <w:rFonts w:ascii="微软雅黑" w:hAnsi="微软雅黑" w:cs="微软雅黑"/>
        </w:rPr>
      </w:pPr>
      <w:r>
        <w:rPr>
          <w:rFonts w:hint="eastAsia" w:ascii="微软雅黑" w:hAnsi="微软雅黑" w:cs="微软雅黑"/>
        </w:rPr>
        <w:t>适用型号</w:t>
      </w:r>
    </w:p>
    <w:tbl>
      <w:tblPr>
        <w:tblStyle w:val="39"/>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2488"/>
        <w:gridCol w:w="6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shd w:val="clear" w:color="auto" w:fill="BFBFBF"/>
            <w:vAlign w:val="center"/>
          </w:tcPr>
          <w:p>
            <w:pPr>
              <w:pStyle w:val="43"/>
              <w:ind w:firstLine="0" w:firstLineChars="0"/>
              <w:jc w:val="both"/>
              <w:rPr>
                <w:rFonts w:ascii="微软雅黑" w:hAnsi="微软雅黑" w:cs="微软雅黑"/>
              </w:rPr>
            </w:pPr>
            <w:r>
              <w:rPr>
                <w:rFonts w:hint="eastAsia" w:ascii="微软雅黑" w:hAnsi="微软雅黑" w:cs="微软雅黑"/>
              </w:rPr>
              <w:t>序号</w:t>
            </w:r>
          </w:p>
        </w:tc>
        <w:tc>
          <w:tcPr>
            <w:tcW w:w="2488" w:type="dxa"/>
            <w:shd w:val="clear" w:color="auto" w:fill="BFBFBF"/>
            <w:vAlign w:val="center"/>
          </w:tcPr>
          <w:p>
            <w:pPr>
              <w:pStyle w:val="43"/>
              <w:ind w:firstLine="0" w:firstLineChars="0"/>
              <w:rPr>
                <w:rFonts w:ascii="微软雅黑" w:hAnsi="微软雅黑" w:cs="微软雅黑"/>
              </w:rPr>
            </w:pPr>
            <w:r>
              <w:rPr>
                <w:rFonts w:hint="eastAsia" w:ascii="微软雅黑" w:hAnsi="微软雅黑" w:cs="微软雅黑"/>
              </w:rPr>
              <w:t>产品型号</w:t>
            </w:r>
          </w:p>
        </w:tc>
        <w:tc>
          <w:tcPr>
            <w:tcW w:w="6125" w:type="dxa"/>
            <w:shd w:val="clear" w:color="auto" w:fill="BFBFBF"/>
            <w:vAlign w:val="center"/>
          </w:tcPr>
          <w:p>
            <w:pPr>
              <w:pStyle w:val="43"/>
              <w:ind w:firstLine="0" w:firstLineChars="0"/>
              <w:rPr>
                <w:rFonts w:ascii="微软雅黑" w:hAnsi="微软雅黑" w:cs="微软雅黑"/>
              </w:rPr>
            </w:pPr>
            <w:r>
              <w:rPr>
                <w:rFonts w:hint="eastAsia" w:ascii="微软雅黑" w:hAnsi="微软雅黑" w:cs="微软雅黑"/>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hint="eastAsia" w:ascii="微软雅黑" w:hAnsi="微软雅黑" w:eastAsia="微软雅黑" w:cs="微软雅黑"/>
                <w:lang w:val="en-US" w:eastAsia="zh-CN"/>
              </w:rPr>
            </w:pPr>
            <w:r>
              <w:rPr>
                <w:rFonts w:hint="eastAsia" w:ascii="微软雅黑" w:hAnsi="微软雅黑" w:cs="微软雅黑"/>
                <w:lang w:val="en-US" w:eastAsia="zh-CN"/>
              </w:rPr>
              <w:t>1</w:t>
            </w:r>
          </w:p>
        </w:tc>
        <w:tc>
          <w:tcPr>
            <w:tcW w:w="2488" w:type="dxa"/>
            <w:vAlign w:val="center"/>
          </w:tcPr>
          <w:p>
            <w:pPr>
              <w:rPr>
                <w:rFonts w:hint="eastAsia" w:ascii="微软雅黑" w:hAnsi="微软雅黑" w:eastAsia="微软雅黑" w:cs="微软雅黑"/>
                <w:lang w:val="en-US" w:eastAsia="zh-CN"/>
              </w:rPr>
            </w:pPr>
            <w:r>
              <w:rPr>
                <w:rFonts w:hint="eastAsia" w:ascii="微软雅黑" w:hAnsi="微软雅黑" w:cs="微软雅黑"/>
                <w:lang w:val="en-US" w:eastAsia="zh-CN"/>
              </w:rPr>
              <w:t>RIL</w:t>
            </w:r>
          </w:p>
        </w:tc>
        <w:tc>
          <w:tcPr>
            <w:tcW w:w="6125" w:type="dxa"/>
            <w:vAlign w:val="center"/>
          </w:tcPr>
          <w:p>
            <w:pPr>
              <w:rPr>
                <w:rFonts w:hint="eastAsia" w:ascii="微软雅黑" w:hAnsi="微软雅黑" w:cs="微软雅黑"/>
                <w:lang w:val="en-US" w:eastAsia="zh-CN"/>
              </w:rPr>
            </w:pPr>
            <w:r>
              <w:rPr>
                <w:rFonts w:hint="eastAsia" w:ascii="微软雅黑" w:hAnsi="微软雅黑" w:cs="微软雅黑"/>
                <w:lang w:val="en-US" w:eastAsia="zh-CN"/>
              </w:rPr>
              <w:t>Android 4.0 - 4.4 RIL  Android5.0 - 7.0 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1138" w:type="dxa"/>
            <w:vAlign w:val="center"/>
          </w:tcPr>
          <w:p>
            <w:pPr>
              <w:jc w:val="both"/>
              <w:rPr>
                <w:rFonts w:ascii="微软雅黑" w:hAnsi="微软雅黑" w:cs="微软雅黑"/>
              </w:rPr>
            </w:pPr>
          </w:p>
        </w:tc>
        <w:tc>
          <w:tcPr>
            <w:tcW w:w="2488" w:type="dxa"/>
            <w:vAlign w:val="center"/>
          </w:tcPr>
          <w:p>
            <w:pPr>
              <w:rPr>
                <w:rFonts w:ascii="微软雅黑" w:hAnsi="微软雅黑" w:cs="微软雅黑"/>
              </w:rPr>
            </w:pPr>
          </w:p>
        </w:tc>
        <w:tc>
          <w:tcPr>
            <w:tcW w:w="6125" w:type="dxa"/>
            <w:vAlign w:val="center"/>
          </w:tcPr>
          <w:p>
            <w:pPr>
              <w:rPr>
                <w:rFonts w:ascii="微软雅黑" w:hAnsi="微软雅黑" w:cs="微软雅黑"/>
              </w:rPr>
            </w:pPr>
          </w:p>
        </w:tc>
      </w:tr>
    </w:tbl>
    <w:p>
      <w:pPr>
        <w:rPr>
          <w:rFonts w:ascii="微软雅黑" w:hAnsi="微软雅黑" w:cs="微软雅黑"/>
          <w:b/>
          <w:sz w:val="44"/>
          <w:szCs w:val="44"/>
        </w:rPr>
      </w:pPr>
    </w:p>
    <w:p>
      <w:pPr>
        <w:widowControl/>
        <w:spacing w:line="240" w:lineRule="auto"/>
        <w:jc w:val="center"/>
        <w:rPr>
          <w:rFonts w:ascii="微软雅黑" w:hAnsi="微软雅黑" w:cs="微软雅黑"/>
          <w:b/>
          <w:sz w:val="36"/>
          <w:szCs w:val="36"/>
        </w:rPr>
      </w:pPr>
      <w:r>
        <w:rPr>
          <w:rFonts w:hint="eastAsia" w:ascii="微软雅黑" w:hAnsi="微软雅黑" w:cs="微软雅黑"/>
          <w:b/>
          <w:sz w:val="44"/>
          <w:szCs w:val="44"/>
        </w:rPr>
        <w:br w:type="page"/>
      </w:r>
      <w:r>
        <w:rPr>
          <w:rFonts w:hint="eastAsia" w:ascii="微软雅黑" w:hAnsi="微软雅黑" w:cs="微软雅黑"/>
          <w:b/>
          <w:sz w:val="52"/>
          <w:szCs w:val="52"/>
        </w:rPr>
        <w:t>目录</w:t>
      </w:r>
    </w:p>
    <w:p>
      <w:pPr>
        <w:pStyle w:val="20"/>
        <w:tabs>
          <w:tab w:val="right" w:leader="dot" w:pos="9747"/>
        </w:tabs>
      </w:pPr>
      <w:bookmarkStart w:id="0" w:name="_Toc233530533"/>
      <w:bookmarkEnd w:id="0"/>
      <w:bookmarkStart w:id="1" w:name="_Toc224976581"/>
      <w:bookmarkEnd w:id="1"/>
      <w:bookmarkStart w:id="2" w:name="_Toc224976575"/>
      <w:bookmarkEnd w:id="2"/>
      <w:bookmarkStart w:id="3" w:name="_Toc224794818"/>
      <w:bookmarkEnd w:id="3"/>
      <w:bookmarkStart w:id="4" w:name="_Toc224976564"/>
      <w:bookmarkEnd w:id="4"/>
      <w:bookmarkStart w:id="5" w:name="_Toc233530525"/>
      <w:bookmarkEnd w:id="5"/>
      <w:bookmarkStart w:id="6" w:name="_Toc233530537"/>
      <w:bookmarkEnd w:id="6"/>
      <w:bookmarkStart w:id="7" w:name="_Toc233277951"/>
      <w:bookmarkEnd w:id="7"/>
      <w:bookmarkStart w:id="8" w:name="_Toc224794823"/>
      <w:bookmarkEnd w:id="8"/>
      <w:bookmarkStart w:id="9" w:name="_Toc233530541"/>
      <w:bookmarkEnd w:id="9"/>
      <w:bookmarkStart w:id="10" w:name="_Toc224794824"/>
      <w:bookmarkEnd w:id="10"/>
      <w:bookmarkStart w:id="11" w:name="_Toc233285500"/>
      <w:bookmarkEnd w:id="11"/>
      <w:bookmarkStart w:id="12" w:name="_Toc224794816"/>
      <w:bookmarkEnd w:id="12"/>
      <w:bookmarkStart w:id="13" w:name="_Toc233277963"/>
      <w:bookmarkEnd w:id="13"/>
      <w:bookmarkStart w:id="14" w:name="_Toc233277969"/>
      <w:bookmarkEnd w:id="14"/>
      <w:bookmarkStart w:id="15" w:name="_Toc224976563"/>
      <w:bookmarkEnd w:id="15"/>
      <w:bookmarkStart w:id="16" w:name="_Toc233277958"/>
      <w:bookmarkEnd w:id="16"/>
      <w:bookmarkStart w:id="17" w:name="_Toc233285520"/>
      <w:bookmarkEnd w:id="17"/>
      <w:bookmarkStart w:id="18" w:name="_Toc224976554"/>
      <w:bookmarkEnd w:id="18"/>
      <w:bookmarkStart w:id="19" w:name="_Toc224976561"/>
      <w:bookmarkEnd w:id="19"/>
      <w:bookmarkStart w:id="20" w:name="_Toc233285497"/>
      <w:bookmarkEnd w:id="20"/>
      <w:bookmarkStart w:id="21" w:name="_Toc233277957"/>
      <w:bookmarkEnd w:id="21"/>
      <w:bookmarkStart w:id="22" w:name="_Toc233277975"/>
      <w:bookmarkEnd w:id="22"/>
      <w:bookmarkStart w:id="23" w:name="_Toc224794806"/>
      <w:bookmarkEnd w:id="23"/>
      <w:bookmarkStart w:id="24" w:name="_Toc233285526"/>
      <w:bookmarkEnd w:id="24"/>
      <w:bookmarkStart w:id="25" w:name="_Toc233285522"/>
      <w:bookmarkEnd w:id="25"/>
      <w:bookmarkStart w:id="26" w:name="_Toc233285503"/>
      <w:bookmarkEnd w:id="26"/>
      <w:bookmarkStart w:id="27" w:name="_Toc233530519"/>
      <w:bookmarkEnd w:id="27"/>
      <w:bookmarkStart w:id="28" w:name="_Toc233285515"/>
      <w:bookmarkEnd w:id="28"/>
      <w:bookmarkStart w:id="29" w:name="_Toc233530542"/>
      <w:bookmarkEnd w:id="29"/>
      <w:bookmarkStart w:id="30" w:name="_Toc224976558"/>
      <w:bookmarkEnd w:id="30"/>
      <w:bookmarkStart w:id="31" w:name="_Toc233530517"/>
      <w:bookmarkEnd w:id="31"/>
      <w:bookmarkStart w:id="32" w:name="_Toc224976582"/>
      <w:bookmarkEnd w:id="32"/>
      <w:bookmarkStart w:id="33" w:name="_Toc233530514"/>
      <w:bookmarkEnd w:id="33"/>
      <w:bookmarkStart w:id="34" w:name="_Toc233530536"/>
      <w:bookmarkEnd w:id="34"/>
      <w:bookmarkStart w:id="35" w:name="_Toc224976570"/>
      <w:bookmarkEnd w:id="35"/>
      <w:bookmarkStart w:id="36" w:name="_Toc233285518"/>
      <w:bookmarkEnd w:id="36"/>
      <w:bookmarkStart w:id="37" w:name="_Toc224976555"/>
      <w:bookmarkEnd w:id="37"/>
      <w:bookmarkStart w:id="38" w:name="_Toc233277974"/>
      <w:bookmarkEnd w:id="38"/>
      <w:bookmarkStart w:id="39" w:name="_Toc224976576"/>
      <w:bookmarkEnd w:id="39"/>
      <w:bookmarkStart w:id="40" w:name="_Toc224794826"/>
      <w:bookmarkEnd w:id="40"/>
      <w:bookmarkStart w:id="41" w:name="_Toc233277970"/>
      <w:bookmarkEnd w:id="41"/>
      <w:bookmarkStart w:id="42" w:name="_Toc224794822"/>
      <w:bookmarkEnd w:id="42"/>
      <w:bookmarkStart w:id="43" w:name="_Toc233530522"/>
      <w:bookmarkEnd w:id="43"/>
      <w:bookmarkStart w:id="44" w:name="_Toc224976574"/>
      <w:bookmarkEnd w:id="44"/>
      <w:bookmarkStart w:id="45" w:name="_Toc224976569"/>
      <w:bookmarkEnd w:id="45"/>
      <w:bookmarkStart w:id="46" w:name="_Toc233285514"/>
      <w:bookmarkEnd w:id="46"/>
      <w:bookmarkStart w:id="47" w:name="_Toc233530515"/>
      <w:bookmarkEnd w:id="47"/>
      <w:bookmarkStart w:id="48" w:name="_Toc233530540"/>
      <w:bookmarkEnd w:id="48"/>
      <w:bookmarkStart w:id="49" w:name="_Toc224794817"/>
      <w:bookmarkEnd w:id="49"/>
      <w:bookmarkStart w:id="50" w:name="_Toc233277965"/>
      <w:bookmarkEnd w:id="50"/>
      <w:bookmarkStart w:id="51" w:name="_Toc224794821"/>
      <w:bookmarkEnd w:id="51"/>
      <w:bookmarkStart w:id="52" w:name="_Toc233285525"/>
      <w:bookmarkEnd w:id="52"/>
      <w:bookmarkStart w:id="53" w:name="_Toc224976566"/>
      <w:bookmarkEnd w:id="53"/>
      <w:bookmarkStart w:id="54" w:name="_Toc233530523"/>
      <w:bookmarkEnd w:id="54"/>
      <w:bookmarkStart w:id="55" w:name="_Toc224976578"/>
      <w:bookmarkEnd w:id="55"/>
      <w:bookmarkStart w:id="56" w:name="_Toc233277971"/>
      <w:bookmarkEnd w:id="56"/>
      <w:bookmarkStart w:id="57" w:name="_Toc233285508"/>
      <w:bookmarkEnd w:id="57"/>
      <w:bookmarkStart w:id="58" w:name="_Toc224794812"/>
      <w:bookmarkEnd w:id="58"/>
      <w:bookmarkStart w:id="59" w:name="_Toc224794819"/>
      <w:bookmarkEnd w:id="59"/>
      <w:bookmarkStart w:id="60" w:name="_Toc233277954"/>
      <w:bookmarkEnd w:id="60"/>
      <w:bookmarkStart w:id="61" w:name="_Toc233277964"/>
      <w:bookmarkEnd w:id="61"/>
      <w:bookmarkStart w:id="62" w:name="_Toc224976559"/>
      <w:bookmarkEnd w:id="62"/>
      <w:bookmarkStart w:id="63" w:name="_Toc224794825"/>
      <w:bookmarkEnd w:id="63"/>
      <w:bookmarkStart w:id="64" w:name="_Toc224794820"/>
      <w:bookmarkEnd w:id="64"/>
      <w:bookmarkStart w:id="65" w:name="_Toc233277972"/>
      <w:bookmarkEnd w:id="65"/>
      <w:bookmarkStart w:id="66" w:name="_Toc233530532"/>
      <w:bookmarkEnd w:id="66"/>
      <w:bookmarkStart w:id="67" w:name="_Toc224976580"/>
      <w:bookmarkEnd w:id="67"/>
      <w:bookmarkStart w:id="68" w:name="_Toc233530524"/>
      <w:bookmarkEnd w:id="68"/>
      <w:bookmarkStart w:id="69" w:name="_Toc233285517"/>
      <w:bookmarkEnd w:id="69"/>
      <w:bookmarkStart w:id="70" w:name="_Toc224976572"/>
      <w:bookmarkEnd w:id="70"/>
      <w:bookmarkStart w:id="71" w:name="_Toc233277966"/>
      <w:bookmarkEnd w:id="71"/>
      <w:bookmarkStart w:id="72" w:name="_Toc224794804"/>
      <w:bookmarkEnd w:id="72"/>
      <w:bookmarkStart w:id="73" w:name="_Toc233285511"/>
      <w:bookmarkEnd w:id="73"/>
      <w:bookmarkStart w:id="74" w:name="_Toc233530521"/>
      <w:bookmarkEnd w:id="74"/>
      <w:bookmarkStart w:id="75" w:name="_Toc233277967"/>
      <w:bookmarkEnd w:id="75"/>
      <w:bookmarkStart w:id="76" w:name="_Toc233277973"/>
      <w:bookmarkEnd w:id="76"/>
      <w:bookmarkStart w:id="77" w:name="_Toc233285521"/>
      <w:bookmarkEnd w:id="77"/>
      <w:bookmarkStart w:id="78" w:name="_Toc233530538"/>
      <w:bookmarkEnd w:id="78"/>
      <w:bookmarkStart w:id="79" w:name="_Toc233530534"/>
      <w:bookmarkEnd w:id="79"/>
      <w:bookmarkStart w:id="80" w:name="_Toc233277947"/>
      <w:bookmarkEnd w:id="80"/>
      <w:bookmarkStart w:id="81" w:name="_Toc233285516"/>
      <w:bookmarkEnd w:id="81"/>
      <w:bookmarkStart w:id="82" w:name="_Toc233285523"/>
      <w:bookmarkEnd w:id="82"/>
      <w:bookmarkStart w:id="83" w:name="_Toc233285505"/>
      <w:bookmarkEnd w:id="83"/>
      <w:bookmarkStart w:id="84" w:name="_Toc233285499"/>
      <w:bookmarkEnd w:id="84"/>
      <w:bookmarkStart w:id="85" w:name="_Toc224976556"/>
      <w:bookmarkEnd w:id="85"/>
      <w:bookmarkStart w:id="86" w:name="_Toc233530518"/>
      <w:bookmarkEnd w:id="86"/>
      <w:bookmarkStart w:id="87" w:name="_Toc233277948"/>
      <w:bookmarkEnd w:id="87"/>
      <w:bookmarkStart w:id="88" w:name="_Toc233285524"/>
      <w:bookmarkEnd w:id="88"/>
      <w:bookmarkStart w:id="89" w:name="_Toc224976577"/>
      <w:bookmarkEnd w:id="89"/>
      <w:bookmarkStart w:id="90" w:name="_Toc224976583"/>
      <w:bookmarkEnd w:id="90"/>
      <w:bookmarkStart w:id="91" w:name="_Toc233530531"/>
      <w:bookmarkEnd w:id="91"/>
      <w:bookmarkStart w:id="92" w:name="_Toc224976573"/>
      <w:bookmarkEnd w:id="92"/>
      <w:bookmarkStart w:id="93" w:name="_Toc224976579"/>
      <w:bookmarkEnd w:id="93"/>
      <w:bookmarkStart w:id="94" w:name="_Toc233530526"/>
      <w:bookmarkEnd w:id="94"/>
      <w:bookmarkStart w:id="95" w:name="_Toc233285519"/>
      <w:bookmarkEnd w:id="95"/>
      <w:bookmarkStart w:id="96" w:name="_Toc224794802"/>
      <w:bookmarkEnd w:id="96"/>
      <w:bookmarkStart w:id="97" w:name="_Toc233277959"/>
      <w:bookmarkEnd w:id="97"/>
      <w:bookmarkStart w:id="98" w:name="_Toc224794813"/>
      <w:bookmarkEnd w:id="98"/>
      <w:bookmarkStart w:id="99" w:name="_Toc233277968"/>
      <w:bookmarkEnd w:id="99"/>
      <w:bookmarkStart w:id="100" w:name="_Toc233530535"/>
      <w:bookmarkEnd w:id="100"/>
      <w:bookmarkStart w:id="101" w:name="_Toc233530539"/>
      <w:bookmarkEnd w:id="101"/>
      <w:bookmarkStart w:id="102" w:name="_Toc224794827"/>
      <w:bookmarkEnd w:id="102"/>
      <w:bookmarkStart w:id="103" w:name="_Toc233285507"/>
      <w:bookmarkEnd w:id="103"/>
      <w:bookmarkStart w:id="104" w:name="_Toc224794801"/>
      <w:bookmarkEnd w:id="104"/>
      <w:bookmarkStart w:id="105" w:name="_Toc233277976"/>
      <w:bookmarkEnd w:id="105"/>
      <w:bookmarkStart w:id="106" w:name="_Toc224794803"/>
      <w:bookmarkEnd w:id="106"/>
      <w:bookmarkStart w:id="107" w:name="_Toc224976568"/>
      <w:bookmarkEnd w:id="107"/>
      <w:bookmarkStart w:id="108" w:name="_Toc233530530"/>
      <w:bookmarkEnd w:id="108"/>
      <w:bookmarkStart w:id="109" w:name="_Toc233277949"/>
      <w:bookmarkEnd w:id="109"/>
      <w:bookmarkStart w:id="110" w:name="_Toc233285513"/>
      <w:bookmarkEnd w:id="110"/>
      <w:bookmarkStart w:id="111" w:name="_Toc233277956"/>
      <w:bookmarkEnd w:id="111"/>
      <w:bookmarkStart w:id="112" w:name="_Toc233285498"/>
      <w:bookmarkEnd w:id="112"/>
      <w:bookmarkStart w:id="113" w:name="_Toc233530529"/>
      <w:bookmarkEnd w:id="113"/>
      <w:bookmarkStart w:id="114" w:name="_Toc233285502"/>
      <w:bookmarkEnd w:id="114"/>
      <w:bookmarkStart w:id="115" w:name="_Toc224976567"/>
      <w:bookmarkEnd w:id="115"/>
      <w:bookmarkStart w:id="116" w:name="_Toc233277950"/>
      <w:bookmarkEnd w:id="116"/>
      <w:bookmarkStart w:id="117" w:name="_Toc233530520"/>
      <w:bookmarkEnd w:id="117"/>
      <w:bookmarkStart w:id="118" w:name="_Toc224976565"/>
      <w:bookmarkEnd w:id="118"/>
      <w:bookmarkStart w:id="119" w:name="_Toc233277962"/>
      <w:bookmarkEnd w:id="119"/>
      <w:bookmarkStart w:id="120" w:name="_Toc224794811"/>
      <w:bookmarkEnd w:id="120"/>
      <w:bookmarkStart w:id="121" w:name="_Toc233530527"/>
      <w:bookmarkEnd w:id="121"/>
      <w:bookmarkStart w:id="122" w:name="_Toc233285512"/>
      <w:bookmarkEnd w:id="122"/>
      <w:bookmarkStart w:id="123" w:name="_Toc224976560"/>
      <w:bookmarkEnd w:id="123"/>
      <w:bookmarkStart w:id="124" w:name="_Toc224794814"/>
      <w:bookmarkEnd w:id="124"/>
      <w:bookmarkStart w:id="125" w:name="_Toc224794810"/>
      <w:bookmarkEnd w:id="125"/>
      <w:bookmarkStart w:id="126" w:name="_Toc233285510"/>
      <w:bookmarkEnd w:id="126"/>
      <w:bookmarkStart w:id="127" w:name="_Toc233285504"/>
      <w:bookmarkEnd w:id="127"/>
      <w:bookmarkStart w:id="128" w:name="_Toc233285501"/>
      <w:bookmarkEnd w:id="128"/>
      <w:bookmarkStart w:id="129" w:name="_Toc233277955"/>
      <w:bookmarkEnd w:id="129"/>
      <w:bookmarkStart w:id="130" w:name="_Toc224976557"/>
      <w:bookmarkEnd w:id="130"/>
      <w:bookmarkStart w:id="131" w:name="_Toc233277952"/>
      <w:bookmarkEnd w:id="131"/>
      <w:bookmarkStart w:id="132" w:name="_Toc233285509"/>
      <w:bookmarkEnd w:id="132"/>
      <w:bookmarkStart w:id="133" w:name="_Toc224794809"/>
      <w:bookmarkEnd w:id="133"/>
      <w:bookmarkStart w:id="134" w:name="_Toc233530528"/>
      <w:bookmarkEnd w:id="134"/>
      <w:bookmarkStart w:id="135" w:name="_Toc224976571"/>
      <w:bookmarkEnd w:id="135"/>
      <w:bookmarkStart w:id="136" w:name="_Toc224976562"/>
      <w:bookmarkEnd w:id="136"/>
      <w:bookmarkStart w:id="137" w:name="_Toc233530516"/>
      <w:bookmarkEnd w:id="137"/>
      <w:bookmarkStart w:id="138" w:name="_Toc233277953"/>
      <w:bookmarkEnd w:id="138"/>
      <w:bookmarkStart w:id="139" w:name="_Toc233277961"/>
      <w:bookmarkEnd w:id="139"/>
      <w:bookmarkStart w:id="140" w:name="_Toc224794815"/>
      <w:bookmarkEnd w:id="140"/>
      <w:bookmarkStart w:id="141" w:name="_Toc233277960"/>
      <w:bookmarkEnd w:id="141"/>
      <w:bookmarkStart w:id="142" w:name="_Toc224794808"/>
      <w:bookmarkEnd w:id="142"/>
      <w:bookmarkStart w:id="143" w:name="_Toc233530513"/>
      <w:bookmarkEnd w:id="143"/>
      <w:bookmarkStart w:id="144" w:name="_Toc233285506"/>
      <w:bookmarkEnd w:id="144"/>
      <w:bookmarkStart w:id="145" w:name="_Toc224794805"/>
      <w:bookmarkEnd w:id="145"/>
      <w:bookmarkStart w:id="146" w:name="_Toc224794807"/>
      <w:bookmarkEnd w:id="146"/>
      <w:r>
        <w:rPr>
          <w:rFonts w:hint="eastAsia" w:ascii="微软雅黑" w:hAnsi="微软雅黑" w:cs="微软雅黑"/>
        </w:rPr>
        <w:fldChar w:fldCharType="begin"/>
      </w:r>
      <w:r>
        <w:rPr>
          <w:rFonts w:hint="eastAsia" w:ascii="微软雅黑" w:hAnsi="微软雅黑" w:cs="微软雅黑"/>
        </w:rPr>
        <w:instrText xml:space="preserve"> TOC \o "1-4" \h \z \u </w:instrText>
      </w:r>
      <w:r>
        <w:rPr>
          <w:rFonts w:hint="eastAsia" w:ascii="微软雅黑" w:hAnsi="微软雅黑" w:cs="微软雅黑"/>
        </w:rPr>
        <w:fldChar w:fldCharType="separate"/>
      </w:r>
      <w:r>
        <w:rPr>
          <w:rFonts w:hint="eastAsia" w:ascii="微软雅黑" w:hAnsi="微软雅黑" w:cs="微软雅黑"/>
        </w:rPr>
        <w:fldChar w:fldCharType="begin"/>
      </w:r>
      <w:r>
        <w:rPr>
          <w:rFonts w:hint="eastAsia" w:ascii="微软雅黑" w:hAnsi="微软雅黑" w:cs="微软雅黑"/>
        </w:rPr>
        <w:instrText xml:space="preserve"> HYPERLINK \l _Toc26593 </w:instrText>
      </w:r>
      <w:r>
        <w:rPr>
          <w:rFonts w:hint="eastAsia" w:ascii="微软雅黑" w:hAnsi="微软雅黑" w:cs="微软雅黑"/>
        </w:rPr>
        <w:fldChar w:fldCharType="separate"/>
      </w:r>
      <w:r>
        <w:rPr>
          <w:rFonts w:hint="eastAsia" w:eastAsia="微软雅黑" w:cs="Times New Roman"/>
          <w:lang w:eastAsia="zh-CN"/>
        </w:rPr>
        <w:t xml:space="preserve">1 </w:t>
      </w:r>
      <w:r>
        <w:rPr>
          <w:rFonts w:hint="eastAsia" w:ascii="微软雅黑" w:hAnsi="微软雅黑" w:eastAsia="微软雅黑" w:cs="微软雅黑"/>
          <w:bCs/>
          <w:kern w:val="0"/>
          <w:szCs w:val="30"/>
          <w:lang w:val="en-US" w:eastAsia="zh-CN" w:bidi="ar-SA"/>
        </w:rPr>
        <w:t>目的</w:t>
      </w:r>
      <w:r>
        <w:tab/>
      </w:r>
      <w:r>
        <w:fldChar w:fldCharType="begin"/>
      </w:r>
      <w:r>
        <w:instrText xml:space="preserve"> PAGEREF _Toc26593 </w:instrText>
      </w:r>
      <w:r>
        <w:fldChar w:fldCharType="separate"/>
      </w:r>
      <w:r>
        <w:t>5</w:t>
      </w:r>
      <w:r>
        <w:fldChar w:fldCharType="end"/>
      </w:r>
      <w:r>
        <w:rPr>
          <w:rFonts w:hint="eastAsia" w:ascii="微软雅黑" w:hAnsi="微软雅黑" w:cs="微软雅黑"/>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_Toc5841 </w:instrText>
      </w:r>
      <w:r>
        <w:rPr>
          <w:rFonts w:hint="eastAsia" w:ascii="微软雅黑" w:hAnsi="微软雅黑" w:eastAsia="微软雅黑" w:cs="微软雅黑"/>
          <w:bCs/>
          <w:kern w:val="0"/>
          <w:szCs w:val="30"/>
          <w:lang w:val="en-US" w:eastAsia="zh-CN" w:bidi="ar-SA"/>
        </w:rPr>
        <w:fldChar w:fldCharType="separate"/>
      </w:r>
      <w:r>
        <w:rPr>
          <w:rFonts w:hint="eastAsia" w:cs="Times New Roman"/>
        </w:rPr>
        <w:t xml:space="preserve">2 </w:t>
      </w:r>
      <w:r>
        <w:rPr>
          <w:rFonts w:hint="eastAsia"/>
          <w:lang w:eastAsia="zh-CN"/>
        </w:rPr>
        <w:t>涉及范围</w:t>
      </w:r>
      <w:r>
        <w:tab/>
      </w:r>
      <w:r>
        <w:fldChar w:fldCharType="begin"/>
      </w:r>
      <w:r>
        <w:instrText xml:space="preserve"> PAGEREF _Toc5841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_Toc28819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rPr>
        <w:t xml:space="preserve">2.1 </w:t>
      </w:r>
      <w:r>
        <w:rPr>
          <w:rFonts w:hint="eastAsia"/>
          <w:lang w:eastAsia="zh-CN"/>
        </w:rPr>
        <w:t>涉及产品</w:t>
      </w:r>
      <w:r>
        <w:tab/>
      </w:r>
      <w:r>
        <w:fldChar w:fldCharType="begin"/>
      </w:r>
      <w:r>
        <w:instrText xml:space="preserve"> PAGEREF _Toc28819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_Toc5193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eastAsia="zh-CN"/>
        </w:rPr>
        <w:t xml:space="preserve">2.2 </w:t>
      </w:r>
      <w:r>
        <w:rPr>
          <w:rFonts w:hint="eastAsia"/>
          <w:lang w:eastAsia="zh-CN"/>
        </w:rPr>
        <w:t>涉及部门</w:t>
      </w:r>
      <w:r>
        <w:tab/>
      </w:r>
      <w:r>
        <w:fldChar w:fldCharType="begin"/>
      </w:r>
      <w:r>
        <w:instrText xml:space="preserve"> PAGEREF _Toc5193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_Toc10278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2.2.1 </w:t>
      </w:r>
      <w:r>
        <w:rPr>
          <w:rFonts w:hint="eastAsia"/>
          <w:lang w:val="en-US" w:eastAsia="zh-CN"/>
        </w:rPr>
        <w:t>FAE</w:t>
      </w:r>
      <w:r>
        <w:tab/>
      </w:r>
      <w:r>
        <w:fldChar w:fldCharType="begin"/>
      </w:r>
      <w:r>
        <w:instrText xml:space="preserve"> PAGEREF _Toc10278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_Toc31175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rPr>
        <w:t xml:space="preserve">2.2.2 </w:t>
      </w:r>
      <w:r>
        <w:rPr>
          <w:rFonts w:hint="eastAsia"/>
          <w:lang w:eastAsia="zh-CN"/>
        </w:rPr>
        <w:t>测试部</w:t>
      </w:r>
      <w:r>
        <w:tab/>
      </w:r>
      <w:r>
        <w:fldChar w:fldCharType="begin"/>
      </w:r>
      <w:r>
        <w:instrText xml:space="preserve"> PAGEREF _Toc31175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_Toc32422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2.2.3 </w:t>
      </w:r>
      <w:r>
        <w:rPr>
          <w:rFonts w:hint="eastAsia"/>
          <w:lang w:eastAsia="zh-CN"/>
        </w:rPr>
        <w:t>软件部</w:t>
      </w:r>
      <w:r>
        <w:tab/>
      </w:r>
      <w:r>
        <w:fldChar w:fldCharType="begin"/>
      </w:r>
      <w:r>
        <w:instrText xml:space="preserve"> PAGEREF _Toc32422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_Toc24176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3 </w:t>
      </w:r>
      <w:r>
        <w:rPr>
          <w:rFonts w:hint="eastAsia"/>
          <w:lang w:eastAsia="zh-CN"/>
        </w:rPr>
        <w:t>代码维护规则</w:t>
      </w:r>
      <w:r>
        <w:tab/>
      </w:r>
      <w:r>
        <w:fldChar w:fldCharType="begin"/>
      </w:r>
      <w:r>
        <w:instrText xml:space="preserve"> PAGEREF _Toc24176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_Toc8400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3.1 </w:t>
      </w:r>
      <w:r>
        <w:rPr>
          <w:rFonts w:hint="eastAsia"/>
          <w:lang w:val="en-US" w:eastAsia="zh-CN"/>
        </w:rPr>
        <w:t>代码仓库</w:t>
      </w:r>
      <w:r>
        <w:tab/>
      </w:r>
      <w:r>
        <w:fldChar w:fldCharType="begin"/>
      </w:r>
      <w:r>
        <w:instrText xml:space="preserve"> PAGEREF _Toc8400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_Toc28073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3.2 </w:t>
      </w:r>
      <w:r>
        <w:rPr>
          <w:rFonts w:hint="eastAsia"/>
          <w:lang w:val="en-US" w:eastAsia="zh-CN"/>
        </w:rPr>
        <w:t>版本号命名规则</w:t>
      </w:r>
      <w:r>
        <w:tab/>
      </w:r>
      <w:r>
        <w:fldChar w:fldCharType="begin"/>
      </w:r>
      <w:r>
        <w:instrText xml:space="preserve"> PAGEREF _Toc28073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_Toc24480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3.3 </w:t>
      </w:r>
      <w:r>
        <w:rPr>
          <w:rFonts w:hint="eastAsia"/>
          <w:lang w:val="en-US" w:eastAsia="zh-CN"/>
        </w:rPr>
        <w:t>代码上库规则</w:t>
      </w:r>
      <w:r>
        <w:tab/>
      </w:r>
      <w:r>
        <w:fldChar w:fldCharType="begin"/>
      </w:r>
      <w:r>
        <w:instrText xml:space="preserve"> PAGEREF _Toc24480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_Toc743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val="en-US" w:eastAsia="zh-CN"/>
        </w:rPr>
        <w:t xml:space="preserve">3.3.1 </w:t>
      </w:r>
      <w:r>
        <w:rPr>
          <w:rFonts w:hint="eastAsia"/>
          <w:lang w:val="en-US" w:eastAsia="zh-CN"/>
        </w:rPr>
        <w:t>分支命名规则</w:t>
      </w:r>
      <w:r>
        <w:tab/>
      </w:r>
      <w:r>
        <w:fldChar w:fldCharType="begin"/>
      </w:r>
      <w:r>
        <w:instrText xml:space="preserve"> PAGEREF _Toc743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_Toc25980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val="en-US" w:eastAsia="zh-CN"/>
        </w:rPr>
        <w:t xml:space="preserve">3.3.2 </w:t>
      </w:r>
      <w:r>
        <w:rPr>
          <w:rFonts w:hint="eastAsia"/>
          <w:lang w:val="en-US" w:eastAsia="zh-CN"/>
        </w:rPr>
        <w:t>代码提交规则</w:t>
      </w:r>
      <w:r>
        <w:tab/>
      </w:r>
      <w:r>
        <w:fldChar w:fldCharType="begin"/>
      </w:r>
      <w:r>
        <w:instrText xml:space="preserve"> PAGEREF _Toc25980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_Toc28852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val="en-US" w:eastAsia="zh-CN"/>
        </w:rPr>
        <w:t xml:space="preserve">3.3.3 </w:t>
      </w:r>
      <w:r>
        <w:rPr>
          <w:rFonts w:hint="eastAsia"/>
          <w:lang w:val="en-US" w:eastAsia="zh-CN"/>
        </w:rPr>
        <w:t>代码评审</w:t>
      </w:r>
      <w:r>
        <w:tab/>
      </w:r>
      <w:r>
        <w:fldChar w:fldCharType="begin"/>
      </w:r>
      <w:r>
        <w:instrText xml:space="preserve"> PAGEREF _Toc28852 </w:instrText>
      </w:r>
      <w:r>
        <w:fldChar w:fldCharType="separate"/>
      </w:r>
      <w:r>
        <w:t>8</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_Toc11668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val="en-US" w:eastAsia="zh-CN"/>
        </w:rPr>
        <w:t xml:space="preserve">3.3.4 </w:t>
      </w:r>
      <w:r>
        <w:rPr>
          <w:rFonts w:hint="eastAsia"/>
          <w:lang w:val="en-US" w:eastAsia="zh-CN"/>
        </w:rPr>
        <w:t>版本发布规则</w:t>
      </w:r>
      <w:r>
        <w:tab/>
      </w:r>
      <w:r>
        <w:fldChar w:fldCharType="begin"/>
      </w:r>
      <w:r>
        <w:instrText xml:space="preserve"> PAGEREF _Toc11668 </w:instrText>
      </w:r>
      <w:r>
        <w:fldChar w:fldCharType="separate"/>
      </w:r>
      <w:r>
        <w:t>8</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_Toc13573 </w:instrText>
      </w:r>
      <w:r>
        <w:rPr>
          <w:rFonts w:hint="eastAsia" w:ascii="微软雅黑" w:hAnsi="微软雅黑" w:eastAsia="微软雅黑" w:cs="微软雅黑"/>
          <w:bCs/>
          <w:kern w:val="0"/>
          <w:szCs w:val="30"/>
          <w:lang w:val="en-US" w:eastAsia="zh-CN" w:bidi="ar-SA"/>
        </w:rPr>
        <w:fldChar w:fldCharType="separate"/>
      </w:r>
      <w:r>
        <w:rPr>
          <w:rFonts w:hint="eastAsia" w:cs="Times New Roman"/>
          <w:lang w:val="en-US" w:eastAsia="zh-CN"/>
        </w:rPr>
        <w:t xml:space="preserve">4 </w:t>
      </w:r>
      <w:r>
        <w:rPr>
          <w:rFonts w:hint="eastAsia"/>
          <w:lang w:val="en-US" w:eastAsia="zh-CN"/>
        </w:rPr>
        <w:t>版本维护频率及实施细则</w:t>
      </w:r>
      <w:r>
        <w:tab/>
      </w:r>
      <w:r>
        <w:fldChar w:fldCharType="begin"/>
      </w:r>
      <w:r>
        <w:instrText xml:space="preserve"> PAGEREF _Toc13573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_Toc6004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4.1 </w:t>
      </w:r>
      <w:r>
        <w:rPr>
          <w:rFonts w:hint="eastAsia"/>
          <w:lang w:val="en-US" w:eastAsia="zh-CN"/>
        </w:rPr>
        <w:t>重要共性问题</w:t>
      </w:r>
      <w:r>
        <w:tab/>
      </w:r>
      <w:r>
        <w:fldChar w:fldCharType="begin"/>
      </w:r>
      <w:r>
        <w:instrText xml:space="preserve"> PAGEREF _Toc6004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_Toc11542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4.2 </w:t>
      </w:r>
      <w:r>
        <w:rPr>
          <w:rFonts w:hint="eastAsia"/>
          <w:lang w:val="en-US" w:eastAsia="zh-CN"/>
        </w:rPr>
        <w:t>定期更新</w:t>
      </w:r>
      <w:r>
        <w:tab/>
      </w:r>
      <w:r>
        <w:fldChar w:fldCharType="begin"/>
      </w:r>
      <w:r>
        <w:instrText xml:space="preserve"> PAGEREF _Toc11542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_Toc32721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val="en-US" w:eastAsia="zh-CN"/>
        </w:rPr>
        <w:t xml:space="preserve">4.3 </w:t>
      </w:r>
      <w:r>
        <w:rPr>
          <w:rFonts w:hint="eastAsia"/>
          <w:lang w:val="en-US" w:eastAsia="zh-CN"/>
        </w:rPr>
        <w:t>版本准入准出规则</w:t>
      </w:r>
      <w:r>
        <w:tab/>
      </w:r>
      <w:r>
        <w:fldChar w:fldCharType="begin"/>
      </w:r>
      <w:r>
        <w:instrText xml:space="preserve"> PAGEREF _Toc32721 </w:instrText>
      </w:r>
      <w:r>
        <w:fldChar w:fldCharType="separate"/>
      </w:r>
      <w:r>
        <w:t>10</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_Toc11630 </w:instrText>
      </w:r>
      <w:r>
        <w:rPr>
          <w:rFonts w:hint="eastAsia" w:ascii="微软雅黑" w:hAnsi="微软雅黑" w:eastAsia="微软雅黑" w:cs="微软雅黑"/>
          <w:bCs/>
          <w:kern w:val="0"/>
          <w:szCs w:val="30"/>
          <w:lang w:val="en-US" w:eastAsia="zh-CN" w:bidi="ar-SA"/>
        </w:rPr>
        <w:fldChar w:fldCharType="separate"/>
      </w:r>
      <w:r>
        <w:rPr>
          <w:rFonts w:hint="eastAsia" w:cs="Times New Roman"/>
        </w:rPr>
        <w:t xml:space="preserve">5 </w:t>
      </w:r>
      <w:r>
        <w:rPr>
          <w:rFonts w:hint="eastAsia"/>
          <w:lang w:eastAsia="zh-CN"/>
        </w:rPr>
        <w:t>发布流程</w:t>
      </w:r>
      <w:r>
        <w:tab/>
      </w:r>
      <w:r>
        <w:fldChar w:fldCharType="begin"/>
      </w:r>
      <w:r>
        <w:instrText xml:space="preserve"> PAGEREF _Toc11630 </w:instrText>
      </w:r>
      <w:r>
        <w:fldChar w:fldCharType="separate"/>
      </w:r>
      <w:r>
        <w:t>11</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_Toc20763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rPr>
        <w:t xml:space="preserve">5.1 </w:t>
      </w:r>
      <w:r>
        <w:rPr>
          <w:rFonts w:hint="eastAsia"/>
          <w:lang w:eastAsia="zh-CN"/>
        </w:rPr>
        <w:t>主要流程</w:t>
      </w:r>
      <w:r>
        <w:tab/>
      </w:r>
      <w:r>
        <w:fldChar w:fldCharType="begin"/>
      </w:r>
      <w:r>
        <w:instrText xml:space="preserve"> PAGEREF _Toc20763 </w:instrText>
      </w:r>
      <w:r>
        <w:fldChar w:fldCharType="separate"/>
      </w:r>
      <w:r>
        <w:t>11</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_Toc18104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rPr>
        <w:t xml:space="preserve">5.2 </w:t>
      </w:r>
      <w:r>
        <w:rPr>
          <w:rFonts w:hint="eastAsia"/>
          <w:lang w:eastAsia="zh-CN"/>
        </w:rPr>
        <w:t>流程说明</w:t>
      </w:r>
      <w:r>
        <w:tab/>
      </w:r>
      <w:r>
        <w:fldChar w:fldCharType="begin"/>
      </w:r>
      <w:r>
        <w:instrText xml:space="preserve"> PAGEREF _Toc18104 </w:instrText>
      </w:r>
      <w:r>
        <w:fldChar w:fldCharType="separate"/>
      </w:r>
      <w:r>
        <w:t>11</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_Toc20836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5.2.1 </w:t>
      </w:r>
      <w:r>
        <w:rPr>
          <w:rFonts w:hint="eastAsia"/>
          <w:lang w:eastAsia="zh-CN"/>
        </w:rPr>
        <w:t>需求发起</w:t>
      </w:r>
      <w:r>
        <w:tab/>
      </w:r>
      <w:r>
        <w:fldChar w:fldCharType="begin"/>
      </w:r>
      <w:r>
        <w:instrText xml:space="preserve"> PAGEREF _Toc20836 </w:instrText>
      </w:r>
      <w:r>
        <w:fldChar w:fldCharType="separate"/>
      </w:r>
      <w:r>
        <w:t>11</w:t>
      </w:r>
      <w:r>
        <w:fldChar w:fldCharType="end"/>
      </w:r>
      <w:r>
        <w:rPr>
          <w:rFonts w:hint="eastAsia" w:ascii="微软雅黑" w:hAnsi="微软雅黑" w:eastAsia="微软雅黑" w:cs="微软雅黑"/>
          <w:bCs/>
          <w:kern w:val="0"/>
          <w:szCs w:val="30"/>
          <w:lang w:val="en-US" w:eastAsia="zh-CN" w:bidi="ar-SA"/>
        </w:rPr>
        <w:fldChar w:fldCharType="end"/>
      </w:r>
    </w:p>
    <w:p>
      <w:pPr>
        <w:pStyle w:val="21"/>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_Toc1674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eastAsia="微软雅黑" w:cs="Arial"/>
          <w:szCs w:val="28"/>
          <w:lang w:val="en-US" w:eastAsia="zh-CN"/>
        </w:rPr>
        <w:t xml:space="preserve">5.2.1.1 </w:t>
      </w:r>
      <w:r>
        <w:rPr>
          <w:rFonts w:hint="eastAsia"/>
          <w:lang w:val="en-US" w:eastAsia="zh-CN"/>
        </w:rPr>
        <w:t>软件需求及发布评审流程</w:t>
      </w:r>
      <w:r>
        <w:tab/>
      </w:r>
      <w:r>
        <w:fldChar w:fldCharType="begin"/>
      </w:r>
      <w:r>
        <w:instrText xml:space="preserve"> PAGEREF _Toc1674 </w:instrText>
      </w:r>
      <w:r>
        <w:fldChar w:fldCharType="separate"/>
      </w:r>
      <w:r>
        <w:t>11</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_Toc24716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5.2.2 </w:t>
      </w:r>
      <w:r>
        <w:rPr>
          <w:rFonts w:hint="eastAsia"/>
          <w:lang w:eastAsia="zh-CN"/>
        </w:rPr>
        <w:t>软件预测试</w:t>
      </w:r>
      <w:r>
        <w:tab/>
      </w:r>
      <w:r>
        <w:fldChar w:fldCharType="begin"/>
      </w:r>
      <w:r>
        <w:instrText xml:space="preserve"> PAGEREF _Toc24716 </w:instrText>
      </w:r>
      <w:r>
        <w:fldChar w:fldCharType="separate"/>
      </w:r>
      <w:r>
        <w:t>14</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_Toc15195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5.2.3 </w:t>
      </w:r>
      <w:r>
        <w:rPr>
          <w:rFonts w:hint="eastAsia"/>
          <w:lang w:eastAsia="zh-CN"/>
        </w:rPr>
        <w:t>研发内部归档</w:t>
      </w:r>
      <w:r>
        <w:tab/>
      </w:r>
      <w:r>
        <w:fldChar w:fldCharType="begin"/>
      </w:r>
      <w:r>
        <w:instrText xml:space="preserve"> PAGEREF _Toc15195 </w:instrText>
      </w:r>
      <w:r>
        <w:fldChar w:fldCharType="separate"/>
      </w:r>
      <w:r>
        <w:t>14</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_Toc12510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5.2.4 </w:t>
      </w:r>
      <w:r>
        <w:rPr>
          <w:rFonts w:hint="eastAsia"/>
          <w:lang w:eastAsia="zh-CN"/>
        </w:rPr>
        <w:t>邮件通知</w:t>
      </w:r>
      <w:r>
        <w:tab/>
      </w:r>
      <w:r>
        <w:fldChar w:fldCharType="begin"/>
      </w:r>
      <w:r>
        <w:instrText xml:space="preserve"> PAGEREF _Toc12510 </w:instrText>
      </w:r>
      <w:r>
        <w:fldChar w:fldCharType="separate"/>
      </w:r>
      <w:r>
        <w:t>15</w:t>
      </w:r>
      <w:r>
        <w:fldChar w:fldCharType="end"/>
      </w:r>
      <w:r>
        <w:rPr>
          <w:rFonts w:hint="eastAsia" w:ascii="微软雅黑" w:hAnsi="微软雅黑" w:eastAsia="微软雅黑" w:cs="微软雅黑"/>
          <w:bCs/>
          <w:kern w:val="0"/>
          <w:szCs w:val="30"/>
          <w:lang w:val="en-US" w:eastAsia="zh-CN" w:bidi="ar-SA"/>
        </w:rPr>
        <w:fldChar w:fldCharType="end"/>
      </w:r>
    </w:p>
    <w:p>
      <w:pPr>
        <w:pStyle w:val="16"/>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_Toc15669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lang w:eastAsia="zh-CN"/>
        </w:rPr>
        <w:t xml:space="preserve">5.2.5 </w:t>
      </w:r>
      <w:r>
        <w:rPr>
          <w:rFonts w:hint="eastAsia"/>
          <w:lang w:eastAsia="zh-CN"/>
        </w:rPr>
        <w:t>软件发布</w:t>
      </w:r>
      <w:r>
        <w:rPr>
          <w:rFonts w:hint="eastAsia"/>
          <w:lang w:val="en-US" w:eastAsia="zh-CN"/>
        </w:rPr>
        <w:t>EIPD归档</w:t>
      </w:r>
      <w:r>
        <w:tab/>
      </w:r>
      <w:r>
        <w:fldChar w:fldCharType="begin"/>
      </w:r>
      <w:r>
        <w:instrText xml:space="preserve"> PAGEREF _Toc15669 </w:instrText>
      </w:r>
      <w:r>
        <w:fldChar w:fldCharType="separate"/>
      </w:r>
      <w:r>
        <w:t>15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_Toc5502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rPr>
        <w:t xml:space="preserve">5.3 </w:t>
      </w:r>
      <w:r>
        <w:rPr>
          <w:rFonts w:hint="eastAsia"/>
          <w:lang w:eastAsia="zh-CN"/>
        </w:rPr>
        <w:t>流程图</w:t>
      </w:r>
      <w:r>
        <w:tab/>
      </w:r>
      <w:r>
        <w:fldChar w:fldCharType="begin"/>
      </w:r>
      <w:r>
        <w:instrText xml:space="preserve"> PAGEREF _Toc5502 </w:instrText>
      </w:r>
      <w:r>
        <w:fldChar w:fldCharType="separate"/>
      </w:r>
      <w:r>
        <w:t>16</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_Toc2278 </w:instrText>
      </w:r>
      <w:r>
        <w:rPr>
          <w:rFonts w:hint="eastAsia" w:ascii="微软雅黑" w:hAnsi="微软雅黑" w:eastAsia="微软雅黑" w:cs="微软雅黑"/>
          <w:bCs/>
          <w:kern w:val="0"/>
          <w:szCs w:val="30"/>
          <w:lang w:val="en-US" w:eastAsia="zh-CN" w:bidi="ar-SA"/>
        </w:rPr>
        <w:fldChar w:fldCharType="separate"/>
      </w:r>
      <w:r>
        <w:rPr>
          <w:rFonts w:hint="eastAsia" w:cs="Times New Roman"/>
        </w:rPr>
        <w:t xml:space="preserve">6 </w:t>
      </w:r>
      <w:r>
        <w:rPr>
          <w:rFonts w:hint="eastAsia"/>
          <w:lang w:eastAsia="zh-CN"/>
        </w:rPr>
        <w:t>涉及的表单及模板</w:t>
      </w:r>
      <w:r>
        <w:tab/>
      </w:r>
      <w:r>
        <w:fldChar w:fldCharType="begin"/>
      </w:r>
      <w:r>
        <w:instrText xml:space="preserve"> PAGEREF _Toc2278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_Toc7511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rPr>
        <w:t xml:space="preserve">6.1 </w:t>
      </w:r>
      <w:r>
        <w:rPr>
          <w:rFonts w:hint="eastAsia"/>
          <w:lang w:val="en-US" w:eastAsia="zh-CN"/>
        </w:rPr>
        <w:t>ReleaseNote</w:t>
      </w:r>
      <w:r>
        <w:tab/>
      </w:r>
      <w:r>
        <w:fldChar w:fldCharType="begin"/>
      </w:r>
      <w:r>
        <w:instrText xml:space="preserve"> PAGEREF _Toc7511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_Toc10680 </w:instrText>
      </w:r>
      <w:r>
        <w:rPr>
          <w:rFonts w:hint="eastAsia" w:ascii="微软雅黑" w:hAnsi="微软雅黑" w:eastAsia="微软雅黑" w:cs="微软雅黑"/>
          <w:bCs/>
          <w:kern w:val="0"/>
          <w:szCs w:val="30"/>
          <w:lang w:val="en-US" w:eastAsia="zh-CN" w:bidi="ar-SA"/>
        </w:rPr>
        <w:fldChar w:fldCharType="separate"/>
      </w:r>
      <w:r>
        <w:rPr>
          <w:rFonts w:hint="default" w:ascii="Arial" w:hAnsi="Arial" w:cs="Arial"/>
          <w:szCs w:val="44"/>
          <w:lang w:eastAsia="zh-CN"/>
        </w:rPr>
        <w:t xml:space="preserve">6.2 </w:t>
      </w:r>
      <w:r>
        <w:rPr>
          <w:rFonts w:hint="eastAsia"/>
          <w:lang w:eastAsia="zh-CN"/>
        </w:rPr>
        <w:t>预测试表单</w:t>
      </w:r>
      <w:r>
        <w:tab/>
      </w:r>
      <w:r>
        <w:fldChar w:fldCharType="begin"/>
      </w:r>
      <w:r>
        <w:instrText xml:space="preserve"> PAGEREF _Toc10680 </w:instrText>
      </w:r>
      <w:r>
        <w:fldChar w:fldCharType="separate"/>
      </w:r>
      <w:r>
        <w:t>17</w:t>
      </w:r>
      <w:r>
        <w:fldChar w:fldCharType="end"/>
      </w:r>
      <w:r>
        <w:rPr>
          <w:rFonts w:hint="eastAsia" w:ascii="微软雅黑" w:hAnsi="微软雅黑" w:eastAsia="微软雅黑" w:cs="微软雅黑"/>
          <w:bCs/>
          <w:kern w:val="0"/>
          <w:szCs w:val="30"/>
          <w:lang w:val="en-US" w:eastAsia="zh-CN" w:bidi="ar-SA"/>
        </w:rPr>
        <w:fldChar w:fldCharType="end"/>
      </w:r>
    </w:p>
    <w:p>
      <w:pPr>
        <w:pStyle w:val="2"/>
        <w:keepNext/>
        <w:keepLines/>
        <w:pageBreakBefore/>
        <w:widowControl w:val="0"/>
        <w:kinsoku/>
        <w:wordWrap/>
        <w:overflowPunct/>
        <w:topLinePunct w:val="0"/>
        <w:autoSpaceDE/>
        <w:autoSpaceDN/>
        <w:bidi w:val="0"/>
        <w:adjustRightInd w:val="0"/>
        <w:snapToGrid w:val="0"/>
        <w:spacing w:before="240" w:after="120" w:line="288" w:lineRule="auto"/>
        <w:ind w:left="432" w:leftChars="0" w:right="0" w:rightChars="0" w:hanging="432" w:firstLineChars="0"/>
        <w:jc w:val="left"/>
        <w:textAlignment w:val="auto"/>
        <w:outlineLvl w:val="0"/>
        <w:rPr>
          <w:rFonts w:hint="eastAsia" w:eastAsia="微软雅黑"/>
          <w:lang w:eastAsia="zh-CN"/>
        </w:rPr>
      </w:pPr>
      <w:r>
        <w:rPr>
          <w:rFonts w:hint="eastAsia" w:ascii="微软雅黑" w:hAnsi="微软雅黑" w:eastAsia="微软雅黑" w:cs="微软雅黑"/>
          <w:bCs/>
          <w:kern w:val="0"/>
          <w:szCs w:val="30"/>
          <w:lang w:val="en-US" w:eastAsia="zh-CN" w:bidi="ar-SA"/>
        </w:rPr>
        <w:fldChar w:fldCharType="end"/>
      </w:r>
      <w:bookmarkStart w:id="147" w:name="_Toc26593"/>
      <w:bookmarkStart w:id="148" w:name="_Toc415834330"/>
      <w:bookmarkStart w:id="149" w:name="_Toc2022"/>
      <w:r>
        <w:rPr>
          <w:rFonts w:hint="eastAsia" w:ascii="微软雅黑" w:hAnsi="微软雅黑" w:eastAsia="微软雅黑" w:cs="微软雅黑"/>
          <w:bCs/>
          <w:kern w:val="0"/>
          <w:szCs w:val="30"/>
          <w:lang w:val="en-US" w:eastAsia="zh-CN" w:bidi="ar-SA"/>
        </w:rPr>
        <w:t>目的</w:t>
      </w:r>
      <w:bookmarkEnd w:id="147"/>
    </w:p>
    <w:p>
      <w:pPr>
        <w:ind w:firstLine="420" w:firstLineChars="0"/>
        <w:rPr>
          <w:rFonts w:hint="eastAsia"/>
          <w:lang w:eastAsia="zh-CN"/>
        </w:rPr>
      </w:pPr>
      <w:r>
        <w:rPr>
          <w:rFonts w:hint="eastAsia"/>
          <w:lang w:eastAsia="zh-CN"/>
        </w:rPr>
        <w:t>为了确保</w:t>
      </w:r>
      <w:r>
        <w:rPr>
          <w:rFonts w:hint="eastAsia"/>
          <w:lang w:val="en-US" w:eastAsia="zh-CN"/>
        </w:rPr>
        <w:t>RIL</w:t>
      </w:r>
      <w:r>
        <w:rPr>
          <w:rFonts w:hint="eastAsia"/>
          <w:lang w:eastAsia="zh-CN"/>
        </w:rPr>
        <w:t>版本和开发人员发布的版本一致，不会出现版本混乱，保证测试代码版本的稳定性，以及开发代码版本的可控性，使基线库完全的受控起来。通过版本发布、基线发布报告等规程来保证软件生命过程中所有产品的完整性、一致性、可追溯性，同时也保证测试人员的工作效率。若是要变更必须走变更流程。</w:t>
      </w:r>
    </w:p>
    <w:p>
      <w:pPr>
        <w:pStyle w:val="2"/>
      </w:pPr>
      <w:bookmarkStart w:id="150" w:name="OLE_LINK1"/>
      <w:bookmarkStart w:id="151" w:name="_Toc5841"/>
      <w:r>
        <w:rPr>
          <w:rFonts w:hint="eastAsia"/>
          <w:lang w:eastAsia="zh-CN"/>
        </w:rPr>
        <w:t>涉及范围</w:t>
      </w:r>
      <w:bookmarkEnd w:id="150"/>
      <w:bookmarkEnd w:id="151"/>
      <w:bookmarkStart w:id="152" w:name="OLE_LINK3"/>
    </w:p>
    <w:p>
      <w:pPr>
        <w:pStyle w:val="3"/>
      </w:pPr>
      <w:bookmarkStart w:id="153" w:name="_Toc28819"/>
      <w:bookmarkStart w:id="154" w:name="OLE_LINK4"/>
      <w:r>
        <w:rPr>
          <w:rFonts w:hint="eastAsia"/>
          <w:lang w:eastAsia="zh-CN"/>
        </w:rPr>
        <w:t>涉及产品</w:t>
      </w:r>
      <w:bookmarkEnd w:id="153"/>
    </w:p>
    <w:bookmarkEnd w:id="154"/>
    <w:p>
      <w:pPr>
        <w:ind w:firstLine="420" w:firstLineChars="0"/>
        <w:rPr>
          <w:rFonts w:hint="eastAsia"/>
          <w:lang w:eastAsia="zh-CN"/>
        </w:rPr>
      </w:pPr>
      <w:r>
        <w:rPr>
          <w:rFonts w:hint="eastAsia"/>
          <w:lang w:eastAsia="zh-CN"/>
        </w:rPr>
        <w:t>适用于广和通所有</w:t>
      </w:r>
      <w:r>
        <w:rPr>
          <w:rFonts w:hint="eastAsia"/>
          <w:lang w:val="en-US" w:eastAsia="zh-CN"/>
        </w:rPr>
        <w:t>RIL版本</w:t>
      </w:r>
      <w:r>
        <w:rPr>
          <w:rFonts w:hint="eastAsia"/>
          <w:lang w:eastAsia="zh-CN"/>
        </w:rPr>
        <w:t>的发布。</w:t>
      </w:r>
    </w:p>
    <w:p>
      <w:pPr>
        <w:pStyle w:val="3"/>
        <w:rPr>
          <w:rFonts w:hint="eastAsia"/>
          <w:lang w:eastAsia="zh-CN"/>
        </w:rPr>
      </w:pPr>
      <w:bookmarkStart w:id="155" w:name="_Toc5193"/>
      <w:r>
        <w:rPr>
          <w:rFonts w:hint="eastAsia"/>
          <w:lang w:eastAsia="zh-CN"/>
        </w:rPr>
        <w:t>涉及部门</w:t>
      </w:r>
      <w:bookmarkEnd w:id="155"/>
    </w:p>
    <w:p>
      <w:pPr>
        <w:ind w:firstLine="420" w:firstLineChars="0"/>
        <w:rPr>
          <w:rFonts w:hint="eastAsia"/>
          <w:lang w:eastAsia="zh-CN"/>
        </w:rPr>
      </w:pPr>
      <w:r>
        <w:rPr>
          <w:rFonts w:hint="eastAsia"/>
          <w:lang w:val="en-US" w:eastAsia="zh-CN"/>
        </w:rPr>
        <w:t>FAE、</w:t>
      </w:r>
      <w:r>
        <w:rPr>
          <w:rFonts w:hint="eastAsia"/>
          <w:lang w:eastAsia="zh-CN"/>
        </w:rPr>
        <w:t>测试部、软件部。</w:t>
      </w:r>
    </w:p>
    <w:p>
      <w:pPr>
        <w:pStyle w:val="4"/>
        <w:rPr>
          <w:rFonts w:hint="eastAsia"/>
          <w:lang w:eastAsia="zh-CN"/>
        </w:rPr>
      </w:pPr>
      <w:bookmarkStart w:id="156" w:name="_Toc10278"/>
      <w:r>
        <w:rPr>
          <w:rFonts w:hint="eastAsia"/>
          <w:lang w:val="en-US" w:eastAsia="zh-CN"/>
        </w:rPr>
        <w:t>FAE</w:t>
      </w:r>
      <w:bookmarkEnd w:id="156"/>
    </w:p>
    <w:p>
      <w:pPr>
        <w:ind w:firstLine="420" w:firstLineChars="0"/>
        <w:rPr>
          <w:rFonts w:hint="eastAsia"/>
          <w:lang w:eastAsia="zh-CN"/>
        </w:rPr>
      </w:pPr>
      <w:r>
        <w:rPr>
          <w:rFonts w:hint="eastAsia"/>
          <w:lang w:val="en-US" w:eastAsia="zh-CN"/>
        </w:rPr>
        <w:t>主要对客户进行产品的技术引导和技术培训,主导为客户进行方案设计。针对客户提出的问题及需求，向研发发起问题流程，并且对研发解决客户问题进行协助及简单RIL需求修改。</w:t>
      </w:r>
    </w:p>
    <w:p>
      <w:pPr>
        <w:pStyle w:val="4"/>
      </w:pPr>
      <w:bookmarkStart w:id="157" w:name="_Toc31175"/>
      <w:bookmarkStart w:id="158" w:name="OLE_LINK8"/>
      <w:bookmarkStart w:id="159" w:name="OLE_LINK5"/>
      <w:r>
        <w:rPr>
          <w:rFonts w:hint="eastAsia"/>
          <w:lang w:eastAsia="zh-CN"/>
        </w:rPr>
        <w:t>测试部</w:t>
      </w:r>
      <w:bookmarkEnd w:id="157"/>
    </w:p>
    <w:p>
      <w:pPr>
        <w:ind w:firstLine="420" w:firstLineChars="0"/>
      </w:pPr>
      <w:r>
        <w:rPr>
          <w:rFonts w:hint="eastAsia"/>
          <w:lang w:eastAsia="zh-CN"/>
        </w:rPr>
        <w:t>主要根据项目需求制定测试标准和规范，并且制定测试计划。</w:t>
      </w:r>
      <w:r>
        <w:rPr>
          <w:rFonts w:hint="eastAsia"/>
        </w:rPr>
        <w:t>按照测试方案和流程对产品进行功能和性能测试</w:t>
      </w:r>
      <w:r>
        <w:rPr>
          <w:rFonts w:hint="eastAsia"/>
          <w:lang w:eastAsia="zh-CN"/>
        </w:rPr>
        <w:t>，并且对测试数据进行搜集、统计和分析，从而</w:t>
      </w:r>
      <w:r>
        <w:rPr>
          <w:rFonts w:hint="eastAsia"/>
        </w:rPr>
        <w:t>对产品的质量进行分析和评估。</w:t>
      </w:r>
    </w:p>
    <w:bookmarkEnd w:id="158"/>
    <w:p>
      <w:pPr>
        <w:pStyle w:val="4"/>
        <w:rPr>
          <w:rFonts w:hint="eastAsia"/>
          <w:lang w:eastAsia="zh-CN"/>
        </w:rPr>
      </w:pPr>
      <w:bookmarkStart w:id="160" w:name="_Toc32422"/>
      <w:r>
        <w:rPr>
          <w:rFonts w:hint="eastAsia"/>
          <w:lang w:eastAsia="zh-CN"/>
        </w:rPr>
        <w:t>软件部</w:t>
      </w:r>
      <w:bookmarkEnd w:id="160"/>
    </w:p>
    <w:p>
      <w:pPr>
        <w:ind w:firstLine="420" w:firstLineChars="0"/>
        <w:rPr>
          <w:rFonts w:hint="eastAsia"/>
          <w:lang w:val="en-US" w:eastAsia="zh-CN"/>
        </w:rPr>
        <w:sectPr>
          <w:pgSz w:w="11907" w:h="16840"/>
          <w:pgMar w:top="1440" w:right="1080" w:bottom="1440" w:left="1080" w:header="851" w:footer="851" w:gutter="0"/>
          <w:pgBorders>
            <w:top w:val="none" w:sz="0" w:space="0"/>
            <w:left w:val="none" w:sz="0" w:space="0"/>
            <w:bottom w:val="none" w:sz="0" w:space="0"/>
            <w:right w:val="none" w:sz="0" w:space="0"/>
          </w:pgBorders>
          <w:cols w:space="720" w:num="1"/>
          <w:titlePg/>
          <w:docGrid w:linePitch="286" w:charSpace="0"/>
        </w:sectPr>
      </w:pPr>
      <w:r>
        <w:rPr>
          <w:rFonts w:hint="eastAsia"/>
          <w:lang w:eastAsia="zh-CN"/>
        </w:rPr>
        <w:t>主要是解决项目需求或者</w:t>
      </w:r>
      <w:r>
        <w:rPr>
          <w:rFonts w:hint="eastAsia"/>
          <w:lang w:val="en-US" w:eastAsia="zh-CN"/>
        </w:rPr>
        <w:t>FAE提出的客户需求及问题，在保证软件质量的前提下发布软件。</w:t>
      </w:r>
    </w:p>
    <w:p>
      <w:pPr>
        <w:ind w:firstLine="420" w:firstLineChars="0"/>
        <w:rPr>
          <w:rFonts w:hint="eastAsia"/>
          <w:lang w:val="en-US" w:eastAsia="zh-CN"/>
        </w:rPr>
      </w:pPr>
    </w:p>
    <w:p>
      <w:pPr>
        <w:pStyle w:val="2"/>
        <w:rPr>
          <w:rFonts w:hint="eastAsia"/>
          <w:lang w:val="en-US" w:eastAsia="zh-CN"/>
        </w:rPr>
      </w:pPr>
      <w:bookmarkStart w:id="161" w:name="_Toc24176"/>
      <w:r>
        <w:rPr>
          <w:rFonts w:hint="eastAsia"/>
          <w:lang w:eastAsia="zh-CN"/>
        </w:rPr>
        <w:t>代码维护规则</w:t>
      </w:r>
      <w:bookmarkEnd w:id="161"/>
    </w:p>
    <w:p>
      <w:pPr>
        <w:ind w:firstLine="420" w:firstLineChars="0"/>
        <w:rPr>
          <w:rFonts w:hint="eastAsia"/>
          <w:lang w:val="en-US" w:eastAsia="zh-CN"/>
        </w:rPr>
      </w:pPr>
      <w:r>
        <w:rPr>
          <w:rFonts w:hint="eastAsia"/>
          <w:lang w:eastAsia="zh-CN"/>
        </w:rPr>
        <w:t>该章节主要对</w:t>
      </w:r>
      <w:r>
        <w:rPr>
          <w:rFonts w:hint="eastAsia"/>
          <w:lang w:val="en-US" w:eastAsia="zh-CN"/>
        </w:rPr>
        <w:t>RIL代码维护规则</w:t>
      </w:r>
      <w:r>
        <w:rPr>
          <w:rFonts w:hint="eastAsia"/>
          <w:lang w:eastAsia="zh-CN"/>
        </w:rPr>
        <w:t>进行说明。</w:t>
      </w:r>
    </w:p>
    <w:p>
      <w:pPr>
        <w:pStyle w:val="3"/>
        <w:rPr>
          <w:rFonts w:hint="eastAsia"/>
          <w:lang w:val="en-US" w:eastAsia="zh-CN"/>
        </w:rPr>
      </w:pPr>
      <w:bookmarkStart w:id="162" w:name="_Toc8400"/>
      <w:r>
        <w:rPr>
          <w:rFonts w:hint="eastAsia"/>
          <w:lang w:val="en-US" w:eastAsia="zh-CN"/>
        </w:rPr>
        <w:t>代码仓库</w:t>
      </w:r>
      <w:bookmarkEnd w:id="162"/>
    </w:p>
    <w:p>
      <w:pPr>
        <w:rPr>
          <w:rFonts w:hint="eastAsia"/>
          <w:lang w:val="en-US" w:eastAsia="zh-CN"/>
        </w:rPr>
      </w:pPr>
      <w:r>
        <w:rPr>
          <w:rFonts w:hint="eastAsia"/>
          <w:lang w:val="en-US" w:eastAsia="zh-CN"/>
        </w:rPr>
        <w:t>Android4.x通用GIT代码仓库：</w:t>
      </w:r>
      <w:r>
        <w:rPr>
          <w:rFonts w:hint="eastAsia"/>
          <w:lang w:val="en-US" w:eastAsia="zh-CN"/>
        </w:rPr>
        <w:fldChar w:fldCharType="begin"/>
      </w:r>
      <w:r>
        <w:rPr>
          <w:rFonts w:hint="eastAsia"/>
          <w:lang w:val="en-US" w:eastAsia="zh-CN"/>
        </w:rPr>
        <w:instrText xml:space="preserve"> HYPERLINK "mailto:ght@192.168.1.38:/home/ght/sourcecode/android4.x-ril-fix" </w:instrText>
      </w:r>
      <w:r>
        <w:rPr>
          <w:rFonts w:hint="eastAsia"/>
          <w:lang w:val="en-US" w:eastAsia="zh-CN"/>
        </w:rPr>
        <w:fldChar w:fldCharType="separate"/>
      </w:r>
      <w:r>
        <w:rPr>
          <w:rStyle w:val="33"/>
          <w:rFonts w:hint="eastAsia"/>
          <w:lang w:val="en-US" w:eastAsia="zh-CN"/>
        </w:rPr>
        <w:t>ght@192.168.1.38:/home/ght/sourcecode/android4.x-ril-fix</w:t>
      </w:r>
      <w:r>
        <w:rPr>
          <w:rFonts w:hint="eastAsia"/>
          <w:lang w:val="en-US" w:eastAsia="zh-CN"/>
        </w:rPr>
        <w:fldChar w:fldCharType="end"/>
      </w:r>
    </w:p>
    <w:p>
      <w:pPr>
        <w:rPr>
          <w:rFonts w:hint="eastAsia"/>
          <w:lang w:val="en-US" w:eastAsia="zh-CN"/>
        </w:rPr>
      </w:pPr>
      <w:r>
        <w:rPr>
          <w:rFonts w:hint="eastAsia"/>
          <w:lang w:val="en-US" w:eastAsia="zh-CN"/>
        </w:rPr>
        <w:t>Android5.x通用GIT代码仓库：</w:t>
      </w:r>
      <w:r>
        <w:rPr>
          <w:rFonts w:hint="eastAsia"/>
          <w:lang w:val="en-US" w:eastAsia="zh-CN"/>
        </w:rPr>
        <w:fldChar w:fldCharType="begin"/>
      </w:r>
      <w:r>
        <w:rPr>
          <w:rFonts w:hint="eastAsia"/>
          <w:lang w:val="en-US" w:eastAsia="zh-CN"/>
        </w:rPr>
        <w:instrText xml:space="preserve"> HYPERLINK "mailto:ght@192.168.1.38:/home/ght/sourcecode/android5.x-ril-fix" </w:instrText>
      </w:r>
      <w:r>
        <w:rPr>
          <w:rFonts w:hint="eastAsia"/>
          <w:lang w:val="en-US" w:eastAsia="zh-CN"/>
        </w:rPr>
        <w:fldChar w:fldCharType="separate"/>
      </w:r>
      <w:r>
        <w:rPr>
          <w:rStyle w:val="33"/>
          <w:rFonts w:hint="eastAsia"/>
          <w:lang w:val="en-US" w:eastAsia="zh-CN"/>
        </w:rPr>
        <w:t>ght@192.168.1.38:/home/ght/sourcecode/android5.x-ril-fix</w:t>
      </w:r>
      <w:r>
        <w:rPr>
          <w:rFonts w:hint="eastAsia"/>
          <w:lang w:val="en-US" w:eastAsia="zh-CN"/>
        </w:rPr>
        <w:fldChar w:fldCharType="end"/>
      </w:r>
    </w:p>
    <w:p>
      <w:pPr>
        <w:rPr>
          <w:rFonts w:hint="eastAsia"/>
          <w:lang w:val="en-US" w:eastAsia="zh-CN"/>
        </w:rPr>
      </w:pPr>
      <w:r>
        <w:rPr>
          <w:rFonts w:hint="eastAsia"/>
          <w:lang w:val="en-US" w:eastAsia="zh-CN"/>
        </w:rPr>
        <w:t>Android4.x旧版本GIT代码仓库：</w:t>
      </w:r>
      <w:r>
        <w:rPr>
          <w:rFonts w:hint="eastAsia"/>
          <w:lang w:val="en-US" w:eastAsia="zh-CN"/>
        </w:rPr>
        <w:fldChar w:fldCharType="begin"/>
      </w:r>
      <w:r>
        <w:rPr>
          <w:rFonts w:hint="eastAsia"/>
          <w:lang w:val="en-US" w:eastAsia="zh-CN"/>
        </w:rPr>
        <w:instrText xml:space="preserve"> HYPERLINK "mailto:ght@192.168.1.38:/home/ght/sourcecode/android4.x-ril-old" </w:instrText>
      </w:r>
      <w:r>
        <w:rPr>
          <w:rFonts w:hint="eastAsia"/>
          <w:lang w:val="en-US" w:eastAsia="zh-CN"/>
        </w:rPr>
        <w:fldChar w:fldCharType="separate"/>
      </w:r>
      <w:r>
        <w:rPr>
          <w:rStyle w:val="33"/>
          <w:rFonts w:hint="eastAsia"/>
          <w:lang w:val="en-US" w:eastAsia="zh-CN"/>
        </w:rPr>
        <w:t>ght@192.168.1.38:/home/ght/sourcecode/android4.x-ril-old</w:t>
      </w:r>
      <w:r>
        <w:rPr>
          <w:rFonts w:hint="eastAsia"/>
          <w:lang w:val="en-US" w:eastAsia="zh-CN"/>
        </w:rPr>
        <w:fldChar w:fldCharType="end"/>
      </w:r>
    </w:p>
    <w:p>
      <w:pPr>
        <w:rPr>
          <w:rFonts w:hint="eastAsia"/>
          <w:lang w:val="en-US" w:eastAsia="zh-CN"/>
        </w:rPr>
      </w:pPr>
      <w:r>
        <w:rPr>
          <w:rFonts w:hint="eastAsia"/>
          <w:lang w:val="en-US" w:eastAsia="zh-CN"/>
        </w:rPr>
        <w:t>Android5.x旧版本GIT代码仓库：</w:t>
      </w:r>
      <w:r>
        <w:rPr>
          <w:rFonts w:hint="eastAsia"/>
          <w:lang w:val="en-US" w:eastAsia="zh-CN"/>
        </w:rPr>
        <w:fldChar w:fldCharType="begin"/>
      </w:r>
      <w:r>
        <w:rPr>
          <w:rFonts w:hint="eastAsia"/>
          <w:lang w:val="en-US" w:eastAsia="zh-CN"/>
        </w:rPr>
        <w:instrText xml:space="preserve"> HYPERLINK "mailto:ght@192.168.1.38:/home/ght/sourcecode/android5.x-ril-old" </w:instrText>
      </w:r>
      <w:r>
        <w:rPr>
          <w:rFonts w:hint="eastAsia"/>
          <w:lang w:val="en-US" w:eastAsia="zh-CN"/>
        </w:rPr>
        <w:fldChar w:fldCharType="separate"/>
      </w:r>
      <w:r>
        <w:rPr>
          <w:rStyle w:val="33"/>
          <w:rFonts w:hint="eastAsia"/>
          <w:lang w:val="en-US" w:eastAsia="zh-CN"/>
        </w:rPr>
        <w:t>ght@192.168.1.38:/home/ght/sourcecode/android5.x-ril-old</w:t>
      </w:r>
      <w:r>
        <w:rPr>
          <w:rFonts w:hint="eastAsia"/>
          <w:lang w:val="en-US" w:eastAsia="zh-CN"/>
        </w:rPr>
        <w:fldChar w:fldCharType="end"/>
      </w:r>
    </w:p>
    <w:p>
      <w:pPr>
        <w:rPr>
          <w:rFonts w:hint="eastAsia"/>
          <w:lang w:val="en-US" w:eastAsia="zh-CN"/>
        </w:rPr>
      </w:pPr>
      <w:r>
        <w:rPr>
          <w:rFonts w:hint="eastAsia"/>
          <w:lang w:val="en-US" w:eastAsia="zh-CN"/>
        </w:rPr>
        <w:t>RIL代码维护以通用GIT代码仓库为主，旧版本GIT仓库将逐步被通用GIT仓库代替。</w:t>
      </w:r>
    </w:p>
    <w:p>
      <w:pPr>
        <w:rPr>
          <w:rFonts w:hint="eastAsia"/>
          <w:lang w:val="en-US" w:eastAsia="zh-CN"/>
        </w:rPr>
      </w:pPr>
      <w:r>
        <w:rPr>
          <w:rFonts w:hint="eastAsia"/>
          <w:lang w:val="en-US" w:eastAsia="zh-CN"/>
        </w:rPr>
        <w:t>代码目录结构解析：</w:t>
      </w:r>
    </w:p>
    <w:p>
      <w:pPr>
        <w:rPr>
          <w:rFonts w:hint="eastAsia"/>
          <w:lang w:val="en-US" w:eastAsia="zh-CN"/>
        </w:rPr>
      </w:pPr>
      <w:r>
        <w:rPr>
          <w:rFonts w:hint="eastAsia"/>
          <w:lang w:val="en-US" w:eastAsia="zh-CN"/>
        </w:rPr>
        <w:t>bin目录：存放编译后的RIL库文件，没特殊声明存放文件格式为arm 32bit文件。</w:t>
      </w:r>
    </w:p>
    <w:p>
      <w:pPr>
        <w:rPr>
          <w:rFonts w:hint="eastAsia"/>
          <w:lang w:val="en-US" w:eastAsia="zh-CN"/>
        </w:rPr>
      </w:pPr>
      <w:r>
        <w:rPr>
          <w:rFonts w:hint="eastAsia"/>
          <w:lang w:val="en-US" w:eastAsia="zh-CN"/>
        </w:rPr>
        <w:t>doc目录: 存放ReleaseNotes、测试报告及UserGuide</w:t>
      </w:r>
    </w:p>
    <w:p>
      <w:pPr>
        <w:rPr>
          <w:rFonts w:hint="eastAsia"/>
          <w:lang w:val="en-US" w:eastAsia="zh-CN"/>
        </w:rPr>
      </w:pPr>
      <w:r>
        <w:rPr>
          <w:rFonts w:hint="eastAsia"/>
          <w:lang w:val="en-US" w:eastAsia="zh-CN"/>
        </w:rPr>
        <w:t>src目录：存放RIL源码。</w:t>
      </w:r>
    </w:p>
    <w:p>
      <w:pPr>
        <w:pStyle w:val="3"/>
        <w:rPr>
          <w:rFonts w:hint="eastAsia"/>
          <w:lang w:val="en-US" w:eastAsia="zh-CN"/>
        </w:rPr>
      </w:pPr>
      <w:bookmarkStart w:id="163" w:name="_Toc28073"/>
      <w:r>
        <w:rPr>
          <w:rFonts w:hint="eastAsia"/>
          <w:lang w:val="en-US" w:eastAsia="zh-CN"/>
        </w:rPr>
        <w:t>版本号命名规则</w:t>
      </w:r>
      <w:bookmarkEnd w:id="163"/>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pict>
          <v:shape id="_x0000_s1072" o:spid="_x0000_s1072" o:spt="75" type="#_x0000_t75" style="position:absolute;left:0pt;margin-left:0pt;margin-top:-50pt;height:66pt;width:72.75pt;z-index:-503297024;mso-width-relative:page;mso-height-relative:page;" o:ole="t" filled="f" o:preferrelative="t" stroked="f" coordsize="21600,21600">
            <v:path/>
            <v:fill on="f" focussize="0,0"/>
            <v:stroke on="f"/>
            <v:imagedata r:id="rId13" o:title=""/>
            <o:lock v:ext="edit" aspectratio="t"/>
          </v:shape>
          <o:OLEObject Type="Embed" ProgID="Excel.Sheet.12" ShapeID="_x0000_s1072" DrawAspect="Icon" ObjectID="_1468075725" r:id="rId12">
            <o:LockedField>false</o:LockedField>
          </o:OLEObject>
        </w:pict>
      </w:r>
    </w:p>
    <w:p>
      <w:pPr>
        <w:pStyle w:val="3"/>
        <w:rPr>
          <w:rFonts w:hint="eastAsia"/>
          <w:lang w:val="en-US" w:eastAsia="zh-CN"/>
        </w:rPr>
      </w:pPr>
      <w:bookmarkStart w:id="164" w:name="_Toc24480"/>
      <w:r>
        <w:rPr>
          <w:rFonts w:hint="eastAsia"/>
          <w:lang w:val="en-US" w:eastAsia="zh-CN"/>
        </w:rPr>
        <w:t>代码上库规则</w:t>
      </w:r>
      <w:bookmarkEnd w:id="164"/>
    </w:p>
    <w:p>
      <w:pPr>
        <w:pStyle w:val="4"/>
        <w:rPr>
          <w:rFonts w:hint="eastAsia"/>
          <w:lang w:val="en-US" w:eastAsia="zh-CN"/>
        </w:rPr>
      </w:pPr>
      <w:bookmarkStart w:id="165" w:name="_Toc743"/>
      <w:r>
        <w:rPr>
          <w:rFonts w:hint="eastAsia"/>
          <w:lang w:val="en-US" w:eastAsia="zh-CN"/>
        </w:rPr>
        <w:t>分支命名规则</w:t>
      </w:r>
      <w:bookmarkEnd w:id="165"/>
    </w:p>
    <w:p>
      <w:pPr>
        <w:numPr>
          <w:ilvl w:val="0"/>
          <w:numId w:val="0"/>
        </w:numPr>
        <w:rPr>
          <w:rFonts w:hint="eastAsia"/>
          <w:lang w:val="en-US" w:eastAsia="zh-CN"/>
        </w:rPr>
      </w:pPr>
      <w:r>
        <w:rPr>
          <w:rFonts w:hint="eastAsia"/>
          <w:lang w:val="en-US" w:eastAsia="zh-CN"/>
        </w:rPr>
        <w:t>1. 需要定制版本必须从主线拉分支，分支名以客户中文首字母大写全拼_系统版本_模块命名。</w:t>
      </w:r>
    </w:p>
    <w:p>
      <w:pPr>
        <w:numPr>
          <w:ilvl w:val="0"/>
          <w:numId w:val="0"/>
        </w:numPr>
        <w:rPr>
          <w:rFonts w:hint="eastAsia"/>
          <w:lang w:val="en-US" w:eastAsia="zh-CN"/>
        </w:rPr>
      </w:pPr>
      <w:r>
        <w:rPr>
          <w:rFonts w:hint="eastAsia"/>
          <w:lang w:val="en-US" w:eastAsia="zh-CN"/>
        </w:rPr>
        <w:t xml:space="preserve">   如客户华阳android4.2使用H330模块，那么分支名为 HuaYang_Android4.2_H330</w:t>
      </w:r>
    </w:p>
    <w:p>
      <w:pPr>
        <w:numPr>
          <w:ilvl w:val="0"/>
          <w:numId w:val="0"/>
        </w:numPr>
        <w:rPr>
          <w:rFonts w:hint="eastAsia"/>
          <w:lang w:val="en-US" w:eastAsia="zh-CN"/>
        </w:rPr>
      </w:pPr>
      <w:r>
        <w:rPr>
          <w:rFonts w:hint="eastAsia"/>
          <w:lang w:val="en-US" w:eastAsia="zh-CN"/>
        </w:rPr>
        <w:t>2. 需要从某个标签版本中进行修改必须执行</w:t>
      </w:r>
      <w:r>
        <w:t>git branch -b branch_name tag_name</w:t>
      </w:r>
      <w:r>
        <w:rPr>
          <w:rFonts w:hint="eastAsia"/>
        </w:rPr>
        <w:t>切换</w:t>
      </w:r>
      <w:r>
        <w:t>标签同时创建分支</w:t>
      </w:r>
      <w:r>
        <w:rPr>
          <w:rFonts w:hint="eastAsia"/>
          <w:lang w:eastAsia="zh-CN"/>
        </w:rPr>
        <w:t>，修改后版本号以临时版本进行命名。如标签版本为</w:t>
      </w:r>
      <w:r>
        <w:rPr>
          <w:rFonts w:hint="eastAsia"/>
          <w:lang w:val="en-US" w:eastAsia="zh-CN"/>
        </w:rPr>
        <w:t>RIL_V40TO44.01.02,修改后版本应为RIL_V40TO44.01.02_T01</w:t>
      </w:r>
    </w:p>
    <w:p>
      <w:pPr>
        <w:pStyle w:val="4"/>
        <w:rPr>
          <w:rFonts w:hint="eastAsia"/>
          <w:lang w:val="en-US" w:eastAsia="zh-CN"/>
        </w:rPr>
      </w:pPr>
      <w:bookmarkStart w:id="166" w:name="_Toc25980"/>
      <w:r>
        <w:rPr>
          <w:rFonts w:hint="eastAsia"/>
          <w:lang w:val="en-US" w:eastAsia="zh-CN"/>
        </w:rPr>
        <w:t>代码提交规则</w:t>
      </w:r>
      <w:bookmarkEnd w:id="166"/>
    </w:p>
    <w:p>
      <w:pPr>
        <w:rPr>
          <w:rFonts w:hint="eastAsia"/>
          <w:lang w:val="en-US" w:eastAsia="zh-CN"/>
        </w:rPr>
      </w:pPr>
      <w:r>
        <w:rPr>
          <w:rFonts w:hint="eastAsia"/>
          <w:lang w:val="en-US" w:eastAsia="zh-CN"/>
        </w:rPr>
        <w:t>1. 每次修改代码前必须与服务器代码同步至最新。</w:t>
      </w:r>
    </w:p>
    <w:p>
      <w:pPr>
        <w:rPr>
          <w:rFonts w:hint="eastAsia"/>
          <w:lang w:val="en-US" w:eastAsia="zh-CN"/>
        </w:rPr>
      </w:pPr>
      <w:r>
        <w:rPr>
          <w:rFonts w:hint="eastAsia"/>
          <w:lang w:val="en-US" w:eastAsia="zh-CN"/>
        </w:rPr>
        <w:t>2. 代码提交格式，本地普通电脑均需要配置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"\\\\192.168.1.140\\datashare\\00_软件一部资料库\\(C)_Linux_RIL\\git_config" </w:instrText>
      </w:r>
      <w:r>
        <w:rPr>
          <w:rFonts w:hint="eastAsia"/>
          <w:lang w:val="en-US" w:eastAsia="zh-CN"/>
        </w:rPr>
        <w:fldChar w:fldCharType="separate"/>
      </w:r>
      <w:r>
        <w:rPr>
          <w:rStyle w:val="33"/>
          <w:rFonts w:hint="eastAsia"/>
          <w:lang w:val="en-US" w:eastAsia="zh-CN"/>
        </w:rPr>
        <w:t>\\192.168.1.140\datashare\00_软件一部资料库\(C)_Linux_RIL\git_config</w:t>
      </w:r>
      <w:r>
        <w:rPr>
          <w:rFonts w:hint="eastAsia"/>
          <w:lang w:val="en-US" w:eastAsia="zh-CN"/>
        </w:rPr>
        <w:fldChar w:fldCharType="end"/>
      </w:r>
    </w:p>
    <w:p>
      <w:pPr>
        <w:rPr>
          <w:rFonts w:hint="eastAsia"/>
          <w:lang w:val="en-US" w:eastAsia="zh-CN"/>
        </w:rPr>
      </w:pPr>
      <w:r>
        <w:rPr>
          <w:rFonts w:hint="eastAsia"/>
          <w:lang w:val="en-US" w:eastAsia="zh-CN"/>
        </w:rPr>
        <w:t>此目录存放git提交格式的配置，其中.gitconfig内容，红框部分需要根据实际情况填写，/home/ght为电脑用户根目录。</w:t>
      </w:r>
    </w:p>
    <w:p>
      <w:pPr>
        <w:rPr>
          <w:rFonts w:hint="eastAsia"/>
          <w:lang w:val="en-US" w:eastAsia="zh-CN"/>
        </w:rPr>
      </w:pPr>
      <w:r>
        <w:rPr>
          <w:rFonts w:hint="eastAsia"/>
          <w:lang w:val="en-US" w:eastAsia="zh-CN"/>
        </w:rPr>
        <w:t>[user]</w:t>
      </w:r>
    </w:p>
    <w:p>
      <w:pPr>
        <w:rPr>
          <w:rFonts w:hint="eastAsia"/>
          <w:lang w:val="en-US" w:eastAsia="zh-CN"/>
        </w:rPr>
      </w:pPr>
      <w:r>
        <w:rPr>
          <w:rFonts w:hint="eastAsia"/>
          <w:lang w:val="en-US" w:eastAsia="zh-CN"/>
        </w:rPr>
        <w:tab/>
      </w:r>
      <w:r>
        <w:rPr>
          <w:rFonts w:hint="eastAsia"/>
          <w:lang w:val="en-US" w:eastAsia="zh-CN"/>
        </w:rPr>
        <w:t xml:space="preserve">email = </w:t>
      </w:r>
      <w:r>
        <w:rPr>
          <w:rFonts w:hint="eastAsia"/>
          <w:color w:val="FF0000"/>
          <w:lang w:val="en-US" w:eastAsia="zh-CN"/>
        </w:rPr>
        <w:t>liuqf@fibocom.com</w:t>
      </w:r>
    </w:p>
    <w:p>
      <w:pPr>
        <w:rPr>
          <w:rFonts w:hint="eastAsia"/>
          <w:lang w:val="en-US" w:eastAsia="zh-CN"/>
        </w:rPr>
      </w:pPr>
      <w:r>
        <w:rPr>
          <w:rFonts w:hint="eastAsia"/>
          <w:lang w:val="en-US" w:eastAsia="zh-CN"/>
        </w:rPr>
        <w:tab/>
      </w:r>
      <w:r>
        <w:rPr>
          <w:rFonts w:hint="eastAsia"/>
          <w:lang w:val="en-US" w:eastAsia="zh-CN"/>
        </w:rPr>
        <w:t xml:space="preserve">name = </w:t>
      </w:r>
      <w:r>
        <w:rPr>
          <w:rFonts w:hint="eastAsia"/>
          <w:color w:val="FF0000"/>
          <w:lang w:val="en-US" w:eastAsia="zh-CN"/>
        </w:rPr>
        <w:t>LiuQiFeng</w:t>
      </w:r>
    </w:p>
    <w:p>
      <w:pPr>
        <w:rPr>
          <w:rFonts w:hint="eastAsia"/>
          <w:lang w:val="en-US" w:eastAsia="zh-CN"/>
        </w:rPr>
      </w:pPr>
      <w:r>
        <w:rPr>
          <w:rFonts w:hint="eastAsia"/>
          <w:lang w:val="en-US" w:eastAsia="zh-CN"/>
        </w:rPr>
        <w:t>[color]</w:t>
      </w:r>
    </w:p>
    <w:p>
      <w:pPr>
        <w:rPr>
          <w:rFonts w:hint="eastAsia"/>
          <w:lang w:val="en-US" w:eastAsia="zh-CN"/>
        </w:rPr>
      </w:pPr>
      <w:r>
        <w:rPr>
          <w:rFonts w:hint="eastAsia"/>
          <w:lang w:val="en-US" w:eastAsia="zh-CN"/>
        </w:rPr>
        <w:tab/>
      </w:r>
      <w:r>
        <w:rPr>
          <w:rFonts w:hint="eastAsia"/>
          <w:lang w:val="en-US" w:eastAsia="zh-CN"/>
        </w:rPr>
        <w:t xml:space="preserve">ui = true </w:t>
      </w:r>
    </w:p>
    <w:p>
      <w:pPr>
        <w:rPr>
          <w:rFonts w:hint="eastAsia"/>
          <w:lang w:val="en-US" w:eastAsia="zh-CN"/>
        </w:rPr>
      </w:pPr>
      <w:r>
        <w:rPr>
          <w:rFonts w:hint="eastAsia"/>
          <w:lang w:val="en-US" w:eastAsia="zh-CN"/>
        </w:rPr>
        <w:t>[commit]</w:t>
      </w:r>
    </w:p>
    <w:p>
      <w:pPr>
        <w:rPr>
          <w:rFonts w:hint="eastAsia"/>
          <w:lang w:val="en-US" w:eastAsia="zh-CN"/>
        </w:rPr>
      </w:pPr>
      <w:r>
        <w:rPr>
          <w:rFonts w:hint="eastAsia"/>
          <w:lang w:val="en-US" w:eastAsia="zh-CN"/>
        </w:rPr>
        <w:t xml:space="preserve">    template = </w:t>
      </w:r>
      <w:r>
        <w:rPr>
          <w:rFonts w:hint="eastAsia"/>
          <w:color w:val="FF0000"/>
          <w:lang w:val="en-US" w:eastAsia="zh-CN"/>
        </w:rPr>
        <w:t>/home/ght/</w:t>
      </w:r>
      <w:r>
        <w:rPr>
          <w:rFonts w:hint="eastAsia"/>
          <w:lang w:val="en-US" w:eastAsia="zh-CN"/>
        </w:rPr>
        <w:t>.gitmessage.txt</w:t>
      </w:r>
    </w:p>
    <w:p>
      <w:pPr>
        <w:rPr>
          <w:rFonts w:hint="eastAsia"/>
          <w:lang w:val="en-US" w:eastAsia="zh-CN"/>
        </w:rPr>
      </w:pPr>
      <w:r>
        <w:rPr>
          <w:rFonts w:hint="eastAsia"/>
          <w:lang w:val="en-US" w:eastAsia="zh-CN"/>
        </w:rPr>
        <w:t>[core]</w:t>
      </w:r>
    </w:p>
    <w:p>
      <w:pPr>
        <w:ind w:firstLine="420"/>
        <w:rPr>
          <w:rFonts w:hint="eastAsia"/>
          <w:lang w:val="en-US" w:eastAsia="zh-CN"/>
        </w:rPr>
      </w:pPr>
      <w:r>
        <w:rPr>
          <w:rFonts w:hint="eastAsia"/>
          <w:lang w:val="en-US" w:eastAsia="zh-CN"/>
        </w:rPr>
        <w:t>editor = vim</w:t>
      </w:r>
    </w:p>
    <w:p>
      <w:pPr>
        <w:ind w:firstLine="420"/>
        <w:rPr>
          <w:rFonts w:hint="eastAsia"/>
          <w:lang w:val="en-US" w:eastAsia="zh-CN"/>
        </w:rPr>
      </w:pPr>
      <w:r>
        <w:rPr>
          <w:rFonts w:hint="eastAsia"/>
          <w:lang w:val="en-US" w:eastAsia="zh-CN"/>
        </w:rPr>
        <w:t>而.gitmessage.txt里面存放的是commit的格式：</w:t>
      </w:r>
    </w:p>
    <w:p>
      <w:pPr>
        <w:ind w:firstLine="420"/>
        <w:rPr>
          <w:rFonts w:hint="eastAsia"/>
          <w:lang w:val="en-US" w:eastAsia="zh-CN"/>
        </w:rPr>
      </w:pPr>
      <w:r>
        <w:rPr>
          <w:rFonts w:hint="eastAsia"/>
          <w:lang w:val="en-US" w:eastAsia="zh-CN"/>
        </w:rPr>
        <w:t>[CQ/EIPD]:</w:t>
      </w:r>
    </w:p>
    <w:p>
      <w:pPr>
        <w:ind w:firstLine="420"/>
        <w:rPr>
          <w:rFonts w:hint="eastAsia"/>
          <w:lang w:val="en-US" w:eastAsia="zh-CN"/>
        </w:rPr>
      </w:pPr>
      <w:r>
        <w:rPr>
          <w:rFonts w:hint="eastAsia"/>
          <w:lang w:val="en-US" w:eastAsia="zh-CN"/>
        </w:rPr>
        <w:t>[Author]:</w:t>
      </w:r>
    </w:p>
    <w:p>
      <w:pPr>
        <w:ind w:firstLine="420"/>
        <w:rPr>
          <w:rFonts w:hint="eastAsia"/>
          <w:lang w:val="en-US" w:eastAsia="zh-CN"/>
        </w:rPr>
      </w:pPr>
      <w:r>
        <w:rPr>
          <w:rFonts w:hint="eastAsia"/>
          <w:lang w:val="en-US" w:eastAsia="zh-CN"/>
        </w:rPr>
        <w:t>[Time]:</w:t>
      </w:r>
    </w:p>
    <w:p>
      <w:pPr>
        <w:ind w:firstLine="420"/>
        <w:rPr>
          <w:rFonts w:hint="eastAsia"/>
          <w:lang w:val="en-US" w:eastAsia="zh-CN"/>
        </w:rPr>
      </w:pPr>
      <w:r>
        <w:rPr>
          <w:rFonts w:hint="eastAsia"/>
          <w:lang w:val="en-US" w:eastAsia="zh-CN"/>
        </w:rPr>
        <w:t>[Description]:</w:t>
      </w:r>
    </w:p>
    <w:p>
      <w:pPr>
        <w:ind w:firstLine="420"/>
        <w:rPr>
          <w:rFonts w:hint="eastAsia"/>
          <w:lang w:val="en-US" w:eastAsia="zh-CN"/>
        </w:rPr>
      </w:pPr>
      <w:r>
        <w:rPr>
          <w:rFonts w:hint="eastAsia"/>
          <w:lang w:val="en-US" w:eastAsia="zh-CN"/>
        </w:rPr>
        <w:t>[Mod Method]:</w:t>
      </w:r>
    </w:p>
    <w:p>
      <w:pPr>
        <w:ind w:firstLine="420"/>
        <w:rPr>
          <w:rFonts w:hint="eastAsia"/>
          <w:lang w:val="en-US" w:eastAsia="zh-CN"/>
        </w:rPr>
      </w:pPr>
      <w:r>
        <w:rPr>
          <w:rFonts w:hint="eastAsia"/>
          <w:lang w:val="en-US" w:eastAsia="zh-CN"/>
        </w:rPr>
        <w:t>[Mod File]:</w:t>
      </w:r>
    </w:p>
    <w:p>
      <w:pPr>
        <w:ind w:firstLine="420"/>
        <w:rPr>
          <w:rFonts w:hint="eastAsia"/>
          <w:lang w:val="en-US" w:eastAsia="zh-CN"/>
        </w:rPr>
      </w:pPr>
      <w:r>
        <w:rPr>
          <w:rFonts w:hint="eastAsia"/>
          <w:lang w:val="en-US" w:eastAsia="zh-CN"/>
        </w:rPr>
        <w:t>将此两文件放置于Linux电脑用户根目录，本文是ght用户，用户根目录为/home/ght/，无需要重启，立刻生效。下面以modified为例，讲述commit步骤。</w:t>
      </w:r>
    </w:p>
    <w:p>
      <w:pPr>
        <w:ind w:firstLine="420"/>
        <w:rPr>
          <w:rFonts w:hint="eastAsia"/>
          <w:lang w:val="en-US" w:eastAsia="zh-CN"/>
        </w:rPr>
      </w:pPr>
      <w:r>
        <w:rPr>
          <w:rFonts w:hint="eastAsia"/>
          <w:lang w:val="en-US" w:eastAsia="zh-CN"/>
        </w:rPr>
        <w:t>modified提交步骤：</w:t>
      </w:r>
    </w:p>
    <w:p>
      <w:pPr>
        <w:numPr>
          <w:ilvl w:val="0"/>
          <w:numId w:val="2"/>
        </w:numPr>
        <w:ind w:firstLine="420"/>
        <w:rPr>
          <w:rFonts w:hint="eastAsia"/>
          <w:lang w:val="en-US" w:eastAsia="zh-CN"/>
        </w:rPr>
      </w:pPr>
      <w:r>
        <w:rPr>
          <w:rFonts w:hint="eastAsia"/>
          <w:lang w:val="en-US" w:eastAsia="zh-CN"/>
        </w:rPr>
        <w:t>执行git status .指令，查看当前修改状态，已经修改文件将显示红色字样，并有前缀modified字样。</w:t>
      </w:r>
    </w:p>
    <w:p>
      <w:pPr>
        <w:numPr>
          <w:ilvl w:val="0"/>
          <w:numId w:val="2"/>
        </w:numPr>
        <w:ind w:firstLine="420"/>
        <w:rPr>
          <w:rFonts w:hint="eastAsia"/>
          <w:lang w:val="en-US" w:eastAsia="zh-CN"/>
        </w:rPr>
      </w:pPr>
      <w:r>
        <w:rPr>
          <w:rFonts w:hint="eastAsia"/>
          <w:lang w:val="en-US" w:eastAsia="zh-CN"/>
        </w:rPr>
        <w:t>执行git add file指令，更新文件，执行git status .指令，再次查看当前修改状态，将绿色字样显示。</w:t>
      </w:r>
    </w:p>
    <w:p>
      <w:pPr>
        <w:numPr>
          <w:ilvl w:val="0"/>
          <w:numId w:val="2"/>
        </w:numPr>
        <w:ind w:firstLine="420"/>
        <w:rPr>
          <w:rFonts w:hint="eastAsia"/>
          <w:lang w:val="en-US" w:eastAsia="zh-CN"/>
        </w:rPr>
      </w:pPr>
      <w:r>
        <w:rPr>
          <w:rFonts w:hint="eastAsia"/>
          <w:lang w:val="en-US" w:eastAsia="zh-CN"/>
        </w:rPr>
        <w:t>执行git commit reference-ril.c指令将显示gitmessage文件内容，以操作vim方式进行文本编译，保存将提交，不保存将不提交。</w:t>
      </w:r>
    </w:p>
    <w:p>
      <w:pPr>
        <w:numPr>
          <w:ilvl w:val="0"/>
          <w:numId w:val="2"/>
        </w:numPr>
        <w:ind w:firstLine="420"/>
        <w:rPr>
          <w:rFonts w:hint="eastAsia"/>
          <w:lang w:val="en-US" w:eastAsia="zh-CN"/>
        </w:rPr>
      </w:pPr>
      <w:r>
        <w:rPr>
          <w:rFonts w:hint="eastAsia"/>
          <w:lang w:val="en-US" w:eastAsia="zh-CN"/>
        </w:rPr>
        <w:t>保存提交后，执行git log指令可查询提交记录</w:t>
      </w:r>
    </w:p>
    <w:p>
      <w:r>
        <w:pict>
          <v:shape id="_x0000_s1058" o:spid="_x0000_s1058" o:spt="75" type="#_x0000_t75" style="position:absolute;left:0pt;margin-left:21.85pt;margin-top:5.65pt;height:130.55pt;width:352pt;z-index:-503304192;mso-width-relative:page;mso-height-relative:page;" filled="f" o:preferrelative="t" stroked="f" coordsize="21600,21600">
            <v:path/>
            <v:fill on="f" focussize="0,0"/>
            <v:stroke on="f"/>
            <v:imagedata r:id="rId14" o:title=""/>
            <o:lock v:ext="edit" aspectratio="t"/>
          </v:shape>
        </w:pict>
      </w:r>
    </w:p>
    <w:p/>
    <w:p/>
    <w:p/>
    <w:p/>
    <w:p/>
    <w:p>
      <w:pPr>
        <w:rPr>
          <w:rFonts w:hint="eastAsia"/>
          <w:lang w:val="en-US" w:eastAsia="zh-CN"/>
        </w:rPr>
      </w:pPr>
      <w:r>
        <w:pict>
          <v:shape id="_x0000_s1056" o:spid="_x0000_s1056" o:spt="75" type="#_x0000_t75" style="position:absolute;left:0pt;margin-left:0pt;margin-top:-844.65pt;height:180.65pt;width:487.15pt;z-index:-503305216;mso-width-relative:page;mso-height-relative:page;" filled="f" o:preferrelative="t" stroked="f" coordsize="21600,21600">
            <v:path/>
            <v:fill on="f" focussize="0,0"/>
            <v:stroke on="f"/>
            <v:imagedata r:id="rId14" o:title=""/>
            <o:lock v:ext="edit" aspectratio="t"/>
          </v:shape>
        </w:pict>
      </w:r>
      <w:r>
        <w:rPr>
          <w:rFonts w:hint="eastAsia"/>
          <w:lang w:val="en-US" w:eastAsia="zh-CN"/>
        </w:rPr>
        <w:t>3. 代码修改记录格式（英文）</w:t>
      </w:r>
    </w:p>
    <w:p>
      <w:pPr>
        <w:rPr>
          <w:rFonts w:hint="eastAsia"/>
          <w:lang w:val="en-US" w:eastAsia="zh-CN"/>
        </w:rPr>
      </w:pPr>
      <w:r>
        <w:rPr>
          <w:rFonts w:hint="eastAsia"/>
          <w:lang w:val="en-US" w:eastAsia="zh-CN"/>
        </w:rPr>
        <w:t>/*Begin : [CQ or EIPD number]  Added/Modfied/Deleted by who for what date*/</w:t>
      </w:r>
    </w:p>
    <w:p>
      <w:pPr>
        <w:rPr>
          <w:rFonts w:hint="eastAsia"/>
          <w:lang w:val="en-US" w:eastAsia="zh-CN"/>
        </w:rPr>
      </w:pPr>
      <w:r>
        <w:rPr>
          <w:rFonts w:hint="eastAsia"/>
          <w:lang w:val="en-US" w:eastAsia="zh-CN"/>
        </w:rPr>
        <w:t>/*End  : [CQ or EIPD number]  Added/Modified/Deleted by who for what date*/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pict>
          <v:shape id="_x0000_s1049" o:spid="_x0000_s1049" o:spt="75" type="#_x0000_t75" style="position:absolute;left:0pt;margin-left:0pt;margin-top:-159.7pt;height:175.7pt;width:487.25pt;z-index:-503306240;mso-width-relative:page;mso-height-relative:page;" filled="f" o:preferrelative="t" stroked="f" coordsize="21600,21600">
            <v:path/>
            <v:fill on="f" focussize="0,0"/>
            <v:stroke on="f"/>
            <v:imagedata r:id="rId15" o:title=""/>
            <o:lock v:ext="edit" aspectratio="t"/>
          </v:shape>
        </w:pict>
      </w:r>
    </w:p>
    <w:p>
      <w:pPr>
        <w:numPr>
          <w:ilvl w:val="0"/>
          <w:numId w:val="0"/>
        </w:numPr>
        <w:rPr>
          <w:rFonts w:hint="eastAsia"/>
          <w:lang w:val="en-US" w:eastAsia="zh-CN"/>
        </w:rPr>
      </w:pPr>
      <w:r>
        <w:rPr>
          <w:rFonts w:hint="eastAsia"/>
          <w:lang w:val="en-US" w:eastAsia="zh-CN"/>
        </w:rPr>
        <w:t>4. 每修改一个问题，需验证无误后才能提交代码。</w:t>
      </w:r>
    </w:p>
    <w:p>
      <w:r>
        <w:rPr>
          <w:rFonts w:hint="eastAsia"/>
          <w:lang w:val="en-US" w:eastAsia="zh-CN"/>
        </w:rPr>
        <w:t>5. 一个提交对应一个问题，避免一个提交对应多个问题</w:t>
      </w:r>
    </w:p>
    <w:p>
      <w:pPr>
        <w:pStyle w:val="4"/>
        <w:rPr>
          <w:rFonts w:hint="eastAsia"/>
          <w:lang w:val="en-US" w:eastAsia="zh-CN"/>
        </w:rPr>
      </w:pPr>
      <w:bookmarkStart w:id="167" w:name="_Toc28852"/>
      <w:r>
        <w:rPr>
          <w:rFonts w:hint="eastAsia"/>
          <w:lang w:val="en-US" w:eastAsia="zh-CN"/>
        </w:rPr>
        <w:t>代码评审</w:t>
      </w:r>
      <w:bookmarkEnd w:id="167"/>
    </w:p>
    <w:p>
      <w:pPr>
        <w:rPr>
          <w:rFonts w:hint="eastAsia"/>
          <w:lang w:val="en-US" w:eastAsia="zh-CN"/>
        </w:rPr>
      </w:pPr>
      <w:r>
        <w:rPr>
          <w:rFonts w:hint="eastAsia"/>
          <w:lang w:val="en-US" w:eastAsia="zh-CN"/>
        </w:rPr>
        <w:t>现阶段RIL还未添加review流程，但后续会添加gerrit评审流程，待评审后才将本地代码合入远程服务器。</w:t>
      </w:r>
    </w:p>
    <w:p>
      <w:pPr>
        <w:rPr>
          <w:rFonts w:hint="eastAsia"/>
          <w:lang w:val="en-US" w:eastAsia="zh-CN"/>
        </w:rPr>
      </w:pPr>
      <w:r>
        <w:rPr>
          <w:sz w:val="21"/>
        </w:rPr>
        <w:pict>
          <v:group id="_x0000_s1081" o:spid="_x0000_s1081" o:spt="203" style="position:absolute;left:0pt;margin-left:75.7pt;margin-top:0.8pt;height:165.45pt;width:267.25pt;z-index:20480;mso-width-relative:page;mso-height-relative:page;" coordorigin="4199,148138" coordsize="6106,3780">
            <o:lock v:ext="edit" aspectratio="f"/>
            <v:rect id="_x0000_s1061" o:spid="_x0000_s1061" o:spt="1" style="position:absolute;left:4199;top:148683;height:686;width:218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eastAsia="微软雅黑"/>
                        <w:lang w:val="en-US" w:eastAsia="zh-CN"/>
                      </w:rPr>
                    </w:pPr>
                    <w:r>
                      <w:rPr>
                        <w:rFonts w:hint="eastAsia"/>
                        <w:lang w:val="en-US" w:eastAsia="zh-CN"/>
                      </w:rPr>
                      <w:t>38服务器(Gerrit)</w:t>
                    </w:r>
                  </w:p>
                </w:txbxContent>
              </v:textbox>
            </v:rect>
            <v:rect id="_x0000_s1064" o:spid="_x0000_s1064" o:spt="1" style="position:absolute;left:7757;top:150794;height:1125;width:218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lang w:val="en-US" w:eastAsia="zh-CN"/>
                      </w:rPr>
                    </w:pPr>
                    <w:r>
                      <w:rPr>
                        <w:rFonts w:hint="eastAsia"/>
                        <w:lang w:val="en-US" w:eastAsia="zh-CN"/>
                      </w:rPr>
                      <w:t>本地Linux(Git)</w:t>
                    </w:r>
                  </w:p>
                  <w:p>
                    <w:pPr>
                      <w:rPr>
                        <w:rFonts w:hint="eastAsia"/>
                        <w:lang w:val="en-US" w:eastAsia="zh-CN"/>
                      </w:rPr>
                    </w:pPr>
                    <w:r>
                      <w:rPr>
                        <w:rFonts w:hint="eastAsia"/>
                        <w:lang w:val="en-US" w:eastAsia="zh-CN"/>
                      </w:rPr>
                      <w:t xml:space="preserve">   (修改上传)</w:t>
                    </w:r>
                  </w:p>
                </w:txbxContent>
              </v:textbox>
            </v:rect>
            <v:rect id="_x0000_s1074" o:spid="_x0000_s1074" o:spt="1" style="position:absolute;left:7703;top:148705;height:686;width:218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eastAsia="微软雅黑"/>
                        <w:lang w:val="en-US" w:eastAsia="zh-CN"/>
                      </w:rPr>
                    </w:pPr>
                    <w:r>
                      <w:rPr>
                        <w:rFonts w:hint="eastAsia"/>
                        <w:lang w:val="en-US" w:eastAsia="zh-CN"/>
                      </w:rPr>
                      <w:t>38服务器(Git)</w:t>
                    </w:r>
                  </w:p>
                </w:txbxContent>
              </v:textbox>
            </v:rect>
            <v:line id="_x0000_s1076" o:spid="_x0000_s1076" o:spt="20" style="position:absolute;left:8839;top:149390;height:1286;width:1;" filled="f" stroked="t" coordsize="21600,21600">
              <v:path arrowok="t"/>
              <v:fill on="f" focussize="0,0"/>
              <v:stroke weight="1.25pt" color="#739CC3" endarrow="open"/>
              <v:imagedata o:title=""/>
              <o:lock v:ext="edit" aspectratio="f"/>
            </v:line>
            <v:line id="_x0000_s1075" o:spid="_x0000_s1075" o:spt="20" style="position:absolute;left:6535;top:149005;height:1;width:1082;" filled="f" stroked="t" coordsize="21600,21600">
              <v:path arrowok="t"/>
              <v:fill on="f" focussize="0,0"/>
              <v:stroke weight="1.25pt" color="#739CC3" endarrow="open"/>
              <v:imagedata o:title=""/>
              <o:lock v:ext="edit" aspectratio="f"/>
            </v:line>
            <v:rect id="_x0000_s1073" o:spid="_x0000_s1073" o:spt="1" style="position:absolute;left:6374;top:148138;height:629;width:1971;" filled="f" stroked="f" coordsize="21600,21600">
              <v:path/>
              <v:fill on="f" focussize="0,0"/>
              <v:stroke on="f" weight="1.25pt"/>
              <v:imagedata o:title=""/>
              <o:lock v:ext="edit" aspectratio="f"/>
              <v:textbox>
                <w:txbxContent>
                  <w:p>
                    <w:pPr>
                      <w:rPr>
                        <w:rFonts w:hint="eastAsia"/>
                        <w:lang w:val="en-US" w:eastAsia="zh-CN"/>
                      </w:rPr>
                    </w:pPr>
                    <w:r>
                      <w:rPr>
                        <w:rFonts w:hint="eastAsia"/>
                        <w:lang w:val="en-US" w:eastAsia="zh-CN"/>
                      </w:rPr>
                      <w:t>review（合并)</w:t>
                    </w:r>
                  </w:p>
                </w:txbxContent>
              </v:textbox>
            </v:rect>
            <v:rect id="_x0000_s1077" o:spid="_x0000_s1077" o:spt="1" style="position:absolute;left:8945;top:149787;height:629;width:1361;" filled="f" stroked="f" coordsize="21600,21600">
              <v:path/>
              <v:fill on="f" focussize="0,0"/>
              <v:stroke on="f" weight="1.25pt"/>
              <v:imagedata o:title=""/>
              <o:lock v:ext="edit" aspectratio="f"/>
              <v:textbox>
                <w:txbxContent>
                  <w:p>
                    <w:pPr>
                      <w:rPr>
                        <w:rFonts w:hint="eastAsia"/>
                        <w:lang w:val="en-US" w:eastAsia="zh-CN"/>
                      </w:rPr>
                    </w:pPr>
                    <w:r>
                      <w:rPr>
                        <w:rFonts w:hint="eastAsia"/>
                        <w:lang w:val="en-US" w:eastAsia="zh-CN"/>
                      </w:rPr>
                      <w:t>clone/pull</w:t>
                    </w:r>
                  </w:p>
                </w:txbxContent>
              </v:textbox>
            </v:rect>
            <v:rect id="_x0000_s1078" o:spid="_x0000_s1078" o:spt="1" style="position:absolute;left:5356;top:150195;height:629;width:1361;" filled="f" stroked="f" coordsize="21600,21600">
              <v:path/>
              <v:fill on="f" focussize="0,0"/>
              <v:stroke on="f" weight="1.25pt"/>
              <v:imagedata o:title=""/>
              <o:lock v:ext="edit" aspectratio="f"/>
              <v:textbox>
                <w:txbxContent>
                  <w:p>
                    <w:pPr>
                      <w:rPr>
                        <w:rFonts w:hint="eastAsia"/>
                        <w:lang w:val="en-US" w:eastAsia="zh-CN"/>
                      </w:rPr>
                    </w:pPr>
                    <w:r>
                      <w:rPr>
                        <w:rFonts w:hint="eastAsia"/>
                        <w:lang w:val="en-US" w:eastAsia="zh-CN"/>
                      </w:rPr>
                      <w:t>push</w:t>
                    </w:r>
                  </w:p>
                </w:txbxContent>
              </v:textbox>
            </v:rect>
            <v:line id="_x0000_s1080" o:spid="_x0000_s1080" o:spt="20" style="position:absolute;left:5625;top:149545;flip:x y;height:1736;width:173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line>
          </v:group>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b/>
          <w:sz w:val="28"/>
          <w:szCs w:val="28"/>
        </w:rPr>
      </w:pPr>
    </w:p>
    <w:p>
      <w:pPr>
        <w:rPr>
          <w:b/>
          <w:sz w:val="28"/>
          <w:szCs w:val="28"/>
        </w:rPr>
      </w:pPr>
    </w:p>
    <w:p>
      <w:pPr>
        <w:rPr>
          <w:b/>
          <w:sz w:val="28"/>
          <w:szCs w:val="28"/>
        </w:rPr>
      </w:pPr>
    </w:p>
    <w:p>
      <w:pPr>
        <w:rPr>
          <w:b/>
          <w:sz w:val="28"/>
          <w:szCs w:val="28"/>
        </w:rPr>
      </w:pPr>
    </w:p>
    <w:p>
      <w:pPr>
        <w:widowControl w:val="0"/>
        <w:numPr>
          <w:ilvl w:val="0"/>
          <w:numId w:val="0"/>
        </w:numPr>
        <w:spacing w:line="400" w:lineRule="exact"/>
        <w:rPr>
          <w:rFonts w:hint="eastAsia"/>
          <w:lang w:val="en-US" w:eastAsia="zh-CN"/>
        </w:rPr>
      </w:pPr>
    </w:p>
    <w:p>
      <w:pPr>
        <w:pStyle w:val="4"/>
        <w:rPr>
          <w:rFonts w:hint="eastAsia"/>
          <w:lang w:val="en-US" w:eastAsia="zh-CN"/>
        </w:rPr>
      </w:pPr>
      <w:bookmarkStart w:id="168" w:name="_Toc11668"/>
      <w:r>
        <w:rPr>
          <w:rFonts w:hint="eastAsia"/>
          <w:lang w:val="en-US" w:eastAsia="zh-CN"/>
        </w:rPr>
        <w:t>版本发布规则</w:t>
      </w:r>
      <w:bookmarkEnd w:id="168"/>
    </w:p>
    <w:p>
      <w:pPr>
        <w:rPr>
          <w:rFonts w:hint="eastAsia"/>
          <w:lang w:val="en-US" w:eastAsia="zh-CN"/>
        </w:rPr>
      </w:pPr>
      <w:r>
        <w:rPr>
          <w:rFonts w:hint="eastAsia"/>
          <w:lang w:val="en-US" w:eastAsia="zh-CN"/>
        </w:rPr>
        <w:t>1. 主线版本正式发布时，版本号不能带T及S后缀。必须是主线版本号。</w:t>
      </w:r>
    </w:p>
    <w:p>
      <w:pPr>
        <w:rPr>
          <w:rFonts w:hint="eastAsia"/>
          <w:lang w:val="en-US" w:eastAsia="zh-CN"/>
        </w:rPr>
      </w:pPr>
      <w:r>
        <w:rPr>
          <w:rFonts w:hint="eastAsia"/>
          <w:lang w:val="en-US" w:eastAsia="zh-CN"/>
        </w:rPr>
        <w:t>2. 版本每次非正式对外发布，必须更新一次临时版本号。</w:t>
      </w:r>
    </w:p>
    <w:p>
      <w:pPr>
        <w:rPr>
          <w:rFonts w:hint="eastAsia"/>
          <w:lang w:val="en-US" w:eastAsia="zh-CN"/>
        </w:rPr>
      </w:pPr>
      <w:r>
        <w:rPr>
          <w:rFonts w:hint="eastAsia"/>
          <w:lang w:val="en-US" w:eastAsia="zh-CN"/>
        </w:rPr>
        <w:t>3. 版本发布时需要在doc目录新建以版本号命名目录，并添加releaseNote、测试报告。</w:t>
      </w:r>
    </w:p>
    <w:p>
      <w:pPr>
        <w:rPr>
          <w:rFonts w:hint="eastAsia"/>
          <w:lang w:val="en-US" w:eastAsia="zh-CN"/>
        </w:rPr>
      </w:pPr>
      <w:r>
        <w:rPr>
          <w:rFonts w:hint="eastAsia"/>
          <w:lang w:val="en-US" w:eastAsia="zh-CN"/>
        </w:rPr>
        <w:t>4. 版本发布时需要在bin目录新建以版本号命名目录，并添加编译后的lib库。</w:t>
      </w:r>
    </w:p>
    <w:p>
      <w:pPr>
        <w:numPr>
          <w:ilvl w:val="0"/>
          <w:numId w:val="0"/>
        </w:numPr>
        <w:rPr>
          <w:rFonts w:hint="eastAsia"/>
          <w:lang w:val="en-US" w:eastAsia="zh-CN"/>
        </w:rPr>
      </w:pPr>
      <w:r>
        <w:rPr>
          <w:rFonts w:hint="eastAsia"/>
          <w:lang w:val="en-US" w:eastAsia="zh-CN"/>
        </w:rPr>
        <w:t>5. 版本每次正式与非正式发布都必须打标签。标签名以发布版本号命名，标签注释格式：版本号+TAG VERSION</w:t>
      </w:r>
    </w:p>
    <w:p>
      <w:pPr>
        <w:numPr>
          <w:ilvl w:val="0"/>
          <w:numId w:val="0"/>
        </w:numPr>
        <w:rPr>
          <w:rFonts w:hint="eastAsia"/>
          <w:lang w:val="en-US" w:eastAsia="zh-CN"/>
        </w:rPr>
      </w:pPr>
      <w:r>
        <w:rPr>
          <w:rFonts w:hint="eastAsia"/>
          <w:lang w:val="en-US" w:eastAsia="zh-CN"/>
        </w:rPr>
        <w:t xml:space="preserve">   如：</w:t>
      </w:r>
      <w:r>
        <w:rPr>
          <w:rFonts w:hint="eastAsia"/>
          <w:lang w:val="en-US" w:eastAsia="zh-CN"/>
        </w:rPr>
        <w:fldChar w:fldCharType="begin"/>
      </w:r>
      <w:r>
        <w:rPr>
          <w:rFonts w:hint="eastAsia"/>
          <w:lang w:val="en-US" w:eastAsia="zh-CN"/>
        </w:rPr>
        <w:instrText xml:space="preserve"> HYPERLINK "http://lib.csdn.net/base/git" \o "Git知识库" \t "http://blog.csdn.net/da_caoyuan/article/details/_blank" </w:instrText>
      </w:r>
      <w:r>
        <w:rPr>
          <w:rFonts w:hint="eastAsia"/>
          <w:lang w:val="en-US" w:eastAsia="zh-CN"/>
        </w:rPr>
        <w:fldChar w:fldCharType="separate"/>
      </w:r>
      <w:r>
        <w:rPr>
          <w:rFonts w:hint="eastAsia"/>
          <w:lang w:val="en-US" w:eastAsia="zh-CN"/>
        </w:rPr>
        <w:t>git</w:t>
      </w:r>
      <w:r>
        <w:rPr>
          <w:rFonts w:hint="eastAsia"/>
          <w:lang w:val="en-US" w:eastAsia="zh-CN"/>
        </w:rPr>
        <w:fldChar w:fldCharType="end"/>
      </w:r>
      <w:r>
        <w:rPr>
          <w:rFonts w:hint="eastAsia"/>
          <w:lang w:val="en-US" w:eastAsia="zh-CN"/>
        </w:rPr>
        <w:t> tag -a RIL_V40TO44.01.02 -m “RIL_V40TO44.01.02 TAG VERSION“</w:t>
      </w:r>
    </w:p>
    <w:p>
      <w:pPr>
        <w:rPr>
          <w:rFonts w:hint="eastAsia"/>
          <w:lang w:val="en-US" w:eastAsia="zh-CN"/>
        </w:rPr>
        <w:sectPr>
          <w:pgSz w:w="11907" w:h="16840"/>
          <w:pgMar w:top="1440" w:right="1080" w:bottom="1440" w:left="1080" w:header="851" w:footer="851" w:gutter="0"/>
          <w:pgBorders>
            <w:top w:val="none" w:sz="0" w:space="0"/>
            <w:left w:val="none" w:sz="0" w:space="0"/>
            <w:bottom w:val="none" w:sz="0" w:space="0"/>
            <w:right w:val="none" w:sz="0" w:space="0"/>
          </w:pgBorders>
          <w:cols w:space="720" w:num="1"/>
          <w:titlePg/>
          <w:docGrid w:linePitch="286" w:charSpace="0"/>
        </w:sectPr>
      </w:pPr>
    </w:p>
    <w:p>
      <w:pPr>
        <w:rPr>
          <w:rFonts w:hint="eastAsia"/>
          <w:lang w:val="en-US" w:eastAsia="zh-CN"/>
        </w:rPr>
      </w:pPr>
    </w:p>
    <w:p>
      <w:pPr>
        <w:pStyle w:val="2"/>
        <w:rPr>
          <w:rFonts w:hint="eastAsia"/>
          <w:lang w:val="en-US" w:eastAsia="zh-CN"/>
        </w:rPr>
      </w:pPr>
      <w:bookmarkStart w:id="169" w:name="_Toc13573"/>
      <w:r>
        <w:rPr>
          <w:rFonts w:hint="eastAsia"/>
          <w:lang w:val="en-US" w:eastAsia="zh-CN"/>
        </w:rPr>
        <w:t>版本维护频率及实施细则</w:t>
      </w:r>
      <w:bookmarkEnd w:id="169"/>
    </w:p>
    <w:p>
      <w:pPr>
        <w:rPr>
          <w:rFonts w:hint="eastAsia"/>
          <w:lang w:val="en-US" w:eastAsia="zh-CN"/>
        </w:rPr>
      </w:pPr>
      <w:r>
        <w:rPr>
          <w:rFonts w:hint="eastAsia"/>
          <w:lang w:val="en-US" w:eastAsia="zh-CN"/>
        </w:rPr>
        <w:t>本主章节就与FAE、测试经理与会讨论后得出的RIL版本维护更新的重要途径的结论进行细化。</w:t>
      </w:r>
    </w:p>
    <w:p>
      <w:pPr>
        <w:pStyle w:val="3"/>
        <w:rPr>
          <w:rFonts w:hint="eastAsia"/>
          <w:lang w:val="en-US" w:eastAsia="zh-CN"/>
        </w:rPr>
      </w:pPr>
      <w:r>
        <w:rPr>
          <w:rFonts w:hint="eastAsia"/>
          <w:lang w:val="en-US" w:eastAsia="zh-CN"/>
        </w:rPr>
        <w:t>版本更新触发条件</w:t>
      </w:r>
    </w:p>
    <w:p>
      <w:pPr>
        <w:pStyle w:val="4"/>
        <w:rPr>
          <w:rFonts w:hint="eastAsia"/>
          <w:lang w:val="en-US" w:eastAsia="zh-CN"/>
        </w:rPr>
      </w:pPr>
      <w:r>
        <w:rPr>
          <w:rFonts w:hint="eastAsia"/>
          <w:lang w:val="en-US" w:eastAsia="zh-CN"/>
        </w:rPr>
        <w:t>重要共性问题或需求触发</w:t>
      </w:r>
    </w:p>
    <w:p>
      <w:pPr>
        <w:numPr>
          <w:ilvl w:val="0"/>
          <w:numId w:val="3"/>
        </w:numPr>
        <w:rPr>
          <w:rFonts w:hint="eastAsia"/>
          <w:lang w:val="en-US" w:eastAsia="zh-CN"/>
        </w:rPr>
      </w:pPr>
      <w:r>
        <w:rPr>
          <w:rFonts w:hint="eastAsia"/>
          <w:lang w:val="en-US" w:eastAsia="zh-CN"/>
        </w:rPr>
        <w:t>前端反馈致命的共性bug，对大部分的客户有影响。</w:t>
      </w:r>
    </w:p>
    <w:p>
      <w:pPr>
        <w:numPr>
          <w:ilvl w:val="0"/>
          <w:numId w:val="3"/>
        </w:numPr>
        <w:rPr>
          <w:rFonts w:hint="eastAsia"/>
          <w:lang w:val="en-US" w:eastAsia="zh-CN"/>
        </w:rPr>
      </w:pPr>
      <w:r>
        <w:rPr>
          <w:rFonts w:hint="eastAsia"/>
          <w:lang w:val="en-US" w:eastAsia="zh-CN"/>
        </w:rPr>
        <w:t>增加对新产品的支持。</w:t>
      </w:r>
    </w:p>
    <w:p>
      <w:pPr>
        <w:pStyle w:val="4"/>
        <w:rPr>
          <w:rFonts w:hint="eastAsia"/>
          <w:lang w:val="en-US" w:eastAsia="zh-CN"/>
        </w:rPr>
      </w:pPr>
      <w:bookmarkStart w:id="170" w:name="_Toc11542"/>
      <w:r>
        <w:rPr>
          <w:rFonts w:hint="eastAsia"/>
          <w:lang w:val="en-US" w:eastAsia="zh-CN"/>
        </w:rPr>
        <w:t>定期更新</w:t>
      </w:r>
      <w:bookmarkEnd w:id="170"/>
    </w:p>
    <w:p>
      <w:pPr>
        <w:numPr>
          <w:ilvl w:val="0"/>
          <w:numId w:val="0"/>
        </w:numPr>
        <w:rPr>
          <w:rFonts w:hint="eastAsia"/>
          <w:lang w:val="en-US" w:eastAsia="zh-CN"/>
        </w:rPr>
      </w:pPr>
      <w:r>
        <w:rPr>
          <w:rFonts w:hint="eastAsia"/>
          <w:lang w:val="en-US" w:eastAsia="zh-CN"/>
        </w:rPr>
        <w:t>1. 定期2个月更新一次RIL版本</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pict>
          <v:shape id="_x0000_s1089" o:spid="_x0000_s1089" o:spt="75" type="#_x0000_t75" style="position:absolute;left:0pt;margin-left:0pt;margin-top:-40.45pt;height:56.45pt;width:487.1pt;z-index:-503294976;mso-width-relative:page;mso-height-relative:page;" filled="f" o:preferrelative="t" stroked="f" coordsize="21600,21600">
            <v:path/>
            <v:fill on="f" focussize="0,0"/>
            <v:stroke on="f"/>
            <v:imagedata r:id="rId16" o:title=""/>
            <o:lock v:ext="edit" aspectratio="t"/>
          </v:shape>
        </w:pict>
      </w:r>
    </w:p>
    <w:p>
      <w:pPr>
        <w:numPr>
          <w:ilvl w:val="0"/>
          <w:numId w:val="0"/>
        </w:numPr>
        <w:rPr>
          <w:rFonts w:hint="eastAsia"/>
          <w:lang w:val="en-US" w:eastAsia="zh-CN"/>
        </w:rPr>
      </w:pPr>
      <w:r>
        <w:rPr>
          <w:rFonts w:hint="eastAsia"/>
          <w:lang w:val="en-US" w:eastAsia="zh-CN"/>
        </w:rPr>
        <w:t>2. 待版本稳定后，更新日期将会延长，更新周期需要与前端沟通</w:t>
      </w:r>
    </w:p>
    <w:p>
      <w:pPr>
        <w:pStyle w:val="3"/>
        <w:rPr>
          <w:rFonts w:hint="eastAsia"/>
          <w:lang w:val="en-US" w:eastAsia="zh-CN"/>
        </w:rPr>
      </w:pPr>
      <w:r>
        <w:rPr>
          <w:rFonts w:hint="eastAsia"/>
          <w:lang w:val="en-US" w:eastAsia="zh-CN"/>
        </w:rPr>
        <w:t>维护策略</w:t>
      </w:r>
    </w:p>
    <w:p>
      <w:pPr>
        <w:numPr>
          <w:ilvl w:val="0"/>
          <w:numId w:val="0"/>
        </w:numPr>
        <w:rPr>
          <w:rFonts w:hint="eastAsia"/>
          <w:lang w:val="en-US" w:eastAsia="zh-CN"/>
        </w:rPr>
      </w:pPr>
      <w:r>
        <w:rPr>
          <w:rFonts w:hint="eastAsia"/>
          <w:lang w:val="en-US" w:eastAsia="zh-CN"/>
        </w:rPr>
        <w:t>1. 需要合入的问题包括CQ问题，EIPD问题与需求，FAE解决的问题</w:t>
      </w:r>
    </w:p>
    <w:p>
      <w:pPr>
        <w:numPr>
          <w:ilvl w:val="0"/>
          <w:numId w:val="0"/>
        </w:numPr>
        <w:rPr>
          <w:rFonts w:hint="eastAsia"/>
          <w:lang w:val="en-US" w:eastAsia="zh-CN"/>
        </w:rPr>
      </w:pPr>
      <w:r>
        <w:rPr>
          <w:rFonts w:hint="eastAsia"/>
          <w:lang w:val="en-US" w:eastAsia="zh-CN"/>
        </w:rPr>
        <w:t>2. 前一轮主线版本发布一个月之后的第一周，由开发发起评审会议，输出当前遗留的客户问题与需求列表，相关FAE，产品线，测试部与会，确认合入问题作为此轮版本的需求输入。需求确认之后到此轮版本正式发布之前所提的问题和需求均纳入到下一轮主线版本的需求再作评审，不作为此轮版本的输出限制。</w:t>
      </w:r>
    </w:p>
    <w:p>
      <w:pPr>
        <w:numPr>
          <w:ilvl w:val="0"/>
          <w:numId w:val="0"/>
        </w:numPr>
        <w:rPr>
          <w:rFonts w:hint="eastAsia"/>
          <w:lang w:val="en-US" w:eastAsia="zh-CN"/>
        </w:rPr>
      </w:pPr>
      <w:r>
        <w:rPr>
          <w:rFonts w:hint="eastAsia"/>
          <w:lang w:val="en-US" w:eastAsia="zh-CN"/>
        </w:rPr>
        <w:t>3. 重要共性问题或需求触发版本更新之后，定期维护计划相应延后一个更新周期。</w:t>
      </w:r>
    </w:p>
    <w:p>
      <w:pPr>
        <w:numPr>
          <w:ilvl w:val="0"/>
          <w:numId w:val="0"/>
        </w:numPr>
        <w:rPr>
          <w:rFonts w:hint="eastAsia"/>
          <w:lang w:val="en-US" w:eastAsia="zh-CN"/>
        </w:rPr>
      </w:pPr>
      <w:r>
        <w:rPr>
          <w:rFonts w:hint="eastAsia"/>
          <w:lang w:val="en-US" w:eastAsia="zh-CN"/>
        </w:rPr>
        <w:t>4. RIL版本测试完毕之后，以源码的方式发布。应渠道要求，会针对Android 4.x和5.x，ARM32位同步发布一个.so，测试完毕后单独发布给渠道。</w:t>
      </w:r>
    </w:p>
    <w:p>
      <w:pPr>
        <w:numPr>
          <w:ilvl w:val="0"/>
          <w:numId w:val="0"/>
        </w:numPr>
        <w:rPr>
          <w:rFonts w:hint="eastAsia"/>
          <w:lang w:val="en-US" w:eastAsia="zh-CN"/>
        </w:rPr>
      </w:pPr>
      <w:r>
        <w:rPr>
          <w:rFonts w:hint="eastAsia"/>
          <w:lang w:val="en-US" w:eastAsia="zh-CN"/>
        </w:rPr>
        <w:t>备注：RIL所有对外版本都将经测试部测试后发出。</w:t>
      </w:r>
    </w:p>
    <w:p>
      <w:pPr>
        <w:pStyle w:val="3"/>
        <w:rPr>
          <w:rFonts w:hint="eastAsia"/>
          <w:lang w:val="en-US" w:eastAsia="zh-CN"/>
        </w:rPr>
      </w:pPr>
      <w:r>
        <w:rPr>
          <w:rFonts w:hint="eastAsia"/>
          <w:lang w:val="en-US" w:eastAsia="zh-CN"/>
        </w:rPr>
        <w:t>临时版本维护</w:t>
      </w:r>
    </w:p>
    <w:p>
      <w:pPr>
        <w:numPr>
          <w:numId w:val="0"/>
        </w:numPr>
        <w:rPr>
          <w:rFonts w:hint="eastAsia"/>
          <w:lang w:val="en-US" w:eastAsia="zh-CN"/>
        </w:rPr>
      </w:pPr>
      <w:r>
        <w:rPr>
          <w:rFonts w:hint="eastAsia"/>
          <w:lang w:val="en-US" w:eastAsia="zh-CN"/>
        </w:rPr>
        <w:t>临时版本维护前期：</w:t>
      </w:r>
    </w:p>
    <w:p>
      <w:pPr>
        <w:numPr>
          <w:ilvl w:val="0"/>
          <w:numId w:val="4"/>
        </w:numPr>
        <w:rPr>
          <w:rFonts w:hint="eastAsia"/>
          <w:lang w:val="en-US" w:eastAsia="zh-CN"/>
        </w:rPr>
      </w:pPr>
      <w:r>
        <w:rPr>
          <w:rFonts w:hint="eastAsia"/>
          <w:lang w:val="en-US" w:eastAsia="zh-CN"/>
        </w:rPr>
        <w:t>由FAE提交客户问题处理流程，研发确认问题后，提供解决方案，发布临时版本。</w:t>
      </w:r>
    </w:p>
    <w:p>
      <w:pPr>
        <w:numPr>
          <w:ilvl w:val="0"/>
          <w:numId w:val="4"/>
        </w:numPr>
        <w:rPr>
          <w:rFonts w:hint="eastAsia"/>
          <w:lang w:val="en-US" w:eastAsia="zh-CN"/>
        </w:rPr>
      </w:pPr>
      <w:r>
        <w:rPr>
          <w:rFonts w:hint="eastAsia"/>
          <w:lang w:val="en-US" w:eastAsia="zh-CN"/>
        </w:rPr>
        <w:t>有验证环境由测试部进行针对性测试，无验证环境，如：音频等需客户配套环境的由FAE进行版本验证测试。</w:t>
      </w:r>
    </w:p>
    <w:p>
      <w:pPr>
        <w:numPr>
          <w:ilvl w:val="0"/>
          <w:numId w:val="0"/>
        </w:numPr>
        <w:rPr>
          <w:rFonts w:hint="eastAsia"/>
          <w:lang w:val="en-US" w:eastAsia="zh-CN"/>
        </w:rPr>
      </w:pPr>
      <w:r>
        <w:rPr>
          <w:rFonts w:hint="eastAsia"/>
          <w:lang w:val="en-US" w:eastAsia="zh-CN"/>
        </w:rPr>
        <w:t>临时版本维护后期：</w:t>
      </w:r>
    </w:p>
    <w:p>
      <w:pPr>
        <w:numPr>
          <w:ilvl w:val="0"/>
          <w:numId w:val="5"/>
        </w:numPr>
        <w:rPr>
          <w:rFonts w:hint="eastAsia"/>
          <w:lang w:val="en-US" w:eastAsia="zh-CN"/>
        </w:rPr>
      </w:pPr>
      <w:r>
        <w:rPr>
          <w:rFonts w:hint="eastAsia"/>
          <w:lang w:val="en-US" w:eastAsia="zh-CN"/>
        </w:rPr>
        <w:t>简单问题代码修改验证由FAE进行修改，按照上库规则进行临时版本上库，发布验证由FAE进行。</w:t>
      </w:r>
    </w:p>
    <w:p>
      <w:pPr>
        <w:numPr>
          <w:numId w:val="0"/>
        </w:numPr>
        <w:rPr>
          <w:rFonts w:hint="eastAsia"/>
          <w:lang w:val="en-US" w:eastAsia="zh-CN"/>
        </w:rPr>
      </w:pPr>
      <w:r>
        <w:rPr>
          <w:rFonts w:hint="eastAsia"/>
          <w:lang w:val="en-US" w:eastAsia="zh-CN"/>
        </w:rPr>
        <w:t xml:space="preserve">   如：音频AT添加等。</w:t>
      </w:r>
    </w:p>
    <w:p>
      <w:pPr>
        <w:numPr>
          <w:ilvl w:val="0"/>
          <w:numId w:val="5"/>
        </w:numPr>
        <w:rPr>
          <w:rFonts w:hint="eastAsia"/>
          <w:lang w:val="en-US" w:eastAsia="zh-CN"/>
        </w:rPr>
      </w:pPr>
      <w:r>
        <w:rPr>
          <w:rFonts w:hint="eastAsia"/>
          <w:lang w:val="en-US" w:eastAsia="zh-CN"/>
        </w:rPr>
        <w:t>复杂问题由FAE提交客户问题处理流程，按EIPD流程走，有验证环境由测试部进行针对性测试，无验证环境由FAE进行版本验证。</w:t>
      </w:r>
      <w:bookmarkStart w:id="195" w:name="_GoBack"/>
      <w:bookmarkEnd w:id="195"/>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pStyle w:val="3"/>
        <w:rPr>
          <w:rFonts w:hint="eastAsia"/>
          <w:lang w:val="en-US" w:eastAsia="zh-CN"/>
        </w:rPr>
      </w:pPr>
      <w:bookmarkStart w:id="171" w:name="_Toc32721"/>
      <w:r>
        <w:rPr>
          <w:rFonts w:hint="eastAsia"/>
          <w:lang w:val="en-US" w:eastAsia="zh-CN"/>
        </w:rPr>
        <w:t>版本准入准出规则</w:t>
      </w:r>
      <w:bookmarkEnd w:id="171"/>
    </w:p>
    <w:p>
      <w:pPr>
        <w:rPr>
          <w:rFonts w:hint="eastAsia" w:eastAsia="微软雅黑"/>
          <w:lang w:eastAsia="zh-CN"/>
        </w:rPr>
      </w:pPr>
      <w:r>
        <w:rPr>
          <w:rFonts w:hint="eastAsia"/>
          <w:lang w:eastAsia="zh-CN"/>
        </w:rPr>
        <w:t>参照模块准入准出规则，细节待讨论。</w:t>
      </w:r>
    </w:p>
    <w:p>
      <w:pPr>
        <w:rPr>
          <w:rFonts w:hint="eastAsia" w:eastAsia="微软雅黑"/>
          <w:lang w:eastAsia="zh-CN"/>
        </w:rPr>
        <w:sectPr>
          <w:pgSz w:w="11907" w:h="16840"/>
          <w:pgMar w:top="1440" w:right="1080" w:bottom="1440" w:left="1080" w:header="851" w:footer="851" w:gutter="0"/>
          <w:pgBorders>
            <w:top w:val="none" w:sz="0" w:space="0"/>
            <w:left w:val="none" w:sz="0" w:space="0"/>
            <w:bottom w:val="none" w:sz="0" w:space="0"/>
            <w:right w:val="none" w:sz="0" w:space="0"/>
          </w:pgBorders>
          <w:cols w:space="720" w:num="1"/>
          <w:titlePg/>
          <w:docGrid w:linePitch="286" w:charSpace="0"/>
        </w:sectPr>
      </w:pPr>
      <w:r>
        <w:rPr>
          <w:rFonts w:hint="eastAsia"/>
          <w:lang w:val="en-US" w:eastAsia="zh-CN"/>
        </w:rPr>
        <w:t xml:space="preserve"> </w:t>
      </w:r>
    </w:p>
    <w:p/>
    <w:p>
      <w:pPr>
        <w:pStyle w:val="2"/>
      </w:pPr>
      <w:bookmarkStart w:id="172" w:name="_Toc11630"/>
      <w:r>
        <w:rPr>
          <w:rFonts w:hint="eastAsia"/>
          <w:lang w:eastAsia="zh-CN"/>
        </w:rPr>
        <w:t>发布流程</w:t>
      </w:r>
      <w:bookmarkEnd w:id="172"/>
    </w:p>
    <w:p>
      <w:pPr>
        <w:ind w:firstLine="420" w:firstLineChars="0"/>
        <w:rPr>
          <w:rFonts w:hint="eastAsia" w:eastAsia="微软雅黑"/>
          <w:lang w:eastAsia="zh-CN"/>
        </w:rPr>
      </w:pPr>
      <w:r>
        <w:rPr>
          <w:rFonts w:hint="eastAsia"/>
          <w:lang w:eastAsia="zh-CN"/>
        </w:rPr>
        <w:t>该章节主要对软件的发布流程进行说明。</w:t>
      </w:r>
    </w:p>
    <w:p>
      <w:pPr>
        <w:pStyle w:val="3"/>
      </w:pPr>
      <w:bookmarkStart w:id="173" w:name="_Toc20763"/>
      <w:r>
        <w:rPr>
          <w:rFonts w:hint="eastAsia"/>
          <w:lang w:eastAsia="zh-CN"/>
        </w:rPr>
        <w:t>主要流程</w:t>
      </w:r>
      <w:bookmarkEnd w:id="173"/>
    </w:p>
    <w:p>
      <w:pPr>
        <w:ind w:firstLine="420" w:firstLineChars="0"/>
        <w:rPr>
          <w:rFonts w:hint="eastAsia"/>
          <w:lang w:eastAsia="zh-CN"/>
        </w:rPr>
      </w:pPr>
      <w:r>
        <w:rPr>
          <w:rFonts w:hint="eastAsia"/>
          <w:lang w:eastAsia="zh-CN"/>
        </w:rPr>
        <w:t>软件发布主要涉及以下过程：</w:t>
      </w:r>
    </w:p>
    <w:p>
      <w:pPr>
        <w:numPr>
          <w:ilvl w:val="0"/>
          <w:numId w:val="6"/>
        </w:numPr>
        <w:ind w:left="420" w:leftChars="0" w:hanging="420" w:firstLineChars="0"/>
        <w:rPr>
          <w:rFonts w:hint="eastAsia"/>
          <w:lang w:eastAsia="zh-CN"/>
        </w:rPr>
      </w:pPr>
      <w:bookmarkStart w:id="174" w:name="OLE_LINK2"/>
      <w:bookmarkStart w:id="175" w:name="OLE_LINK13"/>
      <w:r>
        <w:rPr>
          <w:rFonts w:hint="eastAsia"/>
          <w:lang w:eastAsia="zh-CN"/>
        </w:rPr>
        <w:t>需求发起</w:t>
      </w:r>
    </w:p>
    <w:p>
      <w:pPr>
        <w:numPr>
          <w:ilvl w:val="0"/>
          <w:numId w:val="6"/>
        </w:numPr>
        <w:ind w:left="420" w:leftChars="0" w:hanging="420" w:firstLineChars="0"/>
        <w:rPr>
          <w:rFonts w:hint="eastAsia"/>
          <w:lang w:eastAsia="zh-CN"/>
        </w:rPr>
      </w:pPr>
      <w:r>
        <w:rPr>
          <w:rFonts w:hint="eastAsia"/>
          <w:lang w:eastAsia="zh-CN"/>
        </w:rPr>
        <w:t>需求评审</w:t>
      </w:r>
    </w:p>
    <w:bookmarkEnd w:id="174"/>
    <w:p>
      <w:pPr>
        <w:numPr>
          <w:ilvl w:val="0"/>
          <w:numId w:val="6"/>
        </w:numPr>
        <w:ind w:left="420" w:leftChars="0" w:hanging="420" w:firstLineChars="0"/>
        <w:rPr>
          <w:rFonts w:hint="eastAsia"/>
          <w:lang w:eastAsia="zh-CN"/>
        </w:rPr>
      </w:pPr>
      <w:bookmarkStart w:id="176" w:name="OLE_LINK6"/>
      <w:r>
        <w:rPr>
          <w:rFonts w:hint="eastAsia"/>
          <w:lang w:eastAsia="zh-CN"/>
        </w:rPr>
        <w:t>需求处理</w:t>
      </w:r>
    </w:p>
    <w:p>
      <w:pPr>
        <w:numPr>
          <w:ilvl w:val="0"/>
          <w:numId w:val="6"/>
        </w:numPr>
        <w:ind w:left="420" w:leftChars="0" w:hanging="420" w:firstLineChars="0"/>
        <w:rPr>
          <w:rFonts w:hint="eastAsia"/>
          <w:lang w:eastAsia="zh-CN"/>
        </w:rPr>
      </w:pPr>
      <w:bookmarkStart w:id="177" w:name="OLE_LINK7"/>
      <w:r>
        <w:rPr>
          <w:rFonts w:hint="eastAsia"/>
          <w:lang w:eastAsia="zh-CN"/>
        </w:rPr>
        <w:t>软件预测试</w:t>
      </w:r>
      <w:bookmarkEnd w:id="177"/>
    </w:p>
    <w:p>
      <w:pPr>
        <w:numPr>
          <w:ilvl w:val="0"/>
          <w:numId w:val="6"/>
        </w:numPr>
        <w:ind w:left="420" w:leftChars="0" w:hanging="420" w:firstLineChars="0"/>
        <w:rPr>
          <w:rFonts w:hint="eastAsia"/>
          <w:lang w:eastAsia="zh-CN"/>
        </w:rPr>
      </w:pPr>
      <w:bookmarkStart w:id="178" w:name="OLE_LINK10"/>
      <w:r>
        <w:rPr>
          <w:rFonts w:hint="eastAsia"/>
          <w:lang w:eastAsia="zh-CN"/>
        </w:rPr>
        <w:t>软件归档</w:t>
      </w:r>
    </w:p>
    <w:bookmarkEnd w:id="178"/>
    <w:p>
      <w:pPr>
        <w:numPr>
          <w:ilvl w:val="0"/>
          <w:numId w:val="6"/>
        </w:numPr>
        <w:ind w:left="420" w:leftChars="0" w:hanging="420" w:firstLineChars="0"/>
        <w:rPr>
          <w:rFonts w:hint="eastAsia"/>
          <w:lang w:eastAsia="zh-CN"/>
        </w:rPr>
      </w:pPr>
      <w:bookmarkStart w:id="179" w:name="OLE_LINK11"/>
      <w:r>
        <w:rPr>
          <w:rFonts w:hint="eastAsia"/>
          <w:lang w:eastAsia="zh-CN"/>
        </w:rPr>
        <w:t>邮件通知</w:t>
      </w:r>
    </w:p>
    <w:bookmarkEnd w:id="175"/>
    <w:bookmarkEnd w:id="176"/>
    <w:bookmarkEnd w:id="179"/>
    <w:p>
      <w:pPr>
        <w:numPr>
          <w:ilvl w:val="0"/>
          <w:numId w:val="6"/>
        </w:numPr>
        <w:ind w:left="420" w:leftChars="0" w:hanging="420" w:firstLineChars="0"/>
        <w:rPr>
          <w:rFonts w:hint="eastAsia"/>
          <w:lang w:eastAsia="zh-CN"/>
        </w:rPr>
      </w:pPr>
      <w:bookmarkStart w:id="180" w:name="OLE_LINK12"/>
      <w:r>
        <w:rPr>
          <w:rFonts w:hint="eastAsia"/>
          <w:lang w:eastAsia="zh-CN"/>
        </w:rPr>
        <w:t>软件发布</w:t>
      </w:r>
      <w:r>
        <w:rPr>
          <w:rFonts w:hint="eastAsia"/>
          <w:lang w:val="en-US" w:eastAsia="zh-CN"/>
        </w:rPr>
        <w:t>EIPD归档</w:t>
      </w:r>
    </w:p>
    <w:bookmarkEnd w:id="180"/>
    <w:p>
      <w:pPr>
        <w:pStyle w:val="3"/>
      </w:pPr>
      <w:bookmarkStart w:id="181" w:name="_Toc18104"/>
      <w:r>
        <w:rPr>
          <w:rFonts w:hint="eastAsia"/>
          <w:lang w:eastAsia="zh-CN"/>
        </w:rPr>
        <w:t>流程说明</w:t>
      </w:r>
      <w:bookmarkEnd w:id="181"/>
    </w:p>
    <w:p>
      <w:pPr>
        <w:pStyle w:val="4"/>
        <w:rPr>
          <w:rFonts w:hint="eastAsia"/>
          <w:lang w:eastAsia="zh-CN"/>
        </w:rPr>
      </w:pPr>
      <w:bookmarkStart w:id="182" w:name="_Toc20836"/>
      <w:r>
        <w:rPr>
          <w:rFonts w:hint="eastAsia"/>
          <w:lang w:eastAsia="zh-CN"/>
        </w:rPr>
        <w:t>需求发起</w:t>
      </w:r>
      <w:bookmarkEnd w:id="182"/>
    </w:p>
    <w:p>
      <w:pPr>
        <w:numPr>
          <w:ilvl w:val="0"/>
          <w:numId w:val="0"/>
        </w:numPr>
        <w:ind w:leftChars="0" w:firstLine="420" w:firstLineChars="0"/>
        <w:rPr>
          <w:rFonts w:hint="eastAsia"/>
          <w:lang w:val="en-US" w:eastAsia="zh-CN"/>
        </w:rPr>
      </w:pPr>
      <w:r>
        <w:rPr>
          <w:rFonts w:hint="eastAsia"/>
          <w:lang w:eastAsia="zh-CN"/>
        </w:rPr>
        <w:t>主要由</w:t>
      </w:r>
      <w:r>
        <w:rPr>
          <w:rFonts w:hint="eastAsia"/>
          <w:lang w:val="en-US" w:eastAsia="zh-CN"/>
        </w:rPr>
        <w:t>SWPJM发起，根据项目和客户的需求在EIPD发起流程。</w:t>
      </w:r>
    </w:p>
    <w:p>
      <w:pPr>
        <w:numPr>
          <w:ilvl w:val="0"/>
          <w:numId w:val="0"/>
        </w:numPr>
        <w:ind w:leftChars="0" w:firstLine="420" w:firstLineChars="0"/>
        <w:rPr>
          <w:rFonts w:hint="eastAsia"/>
          <w:lang w:val="en-US" w:eastAsia="zh-CN"/>
        </w:rPr>
      </w:pPr>
      <w:r>
        <w:rPr>
          <w:rFonts w:hint="eastAsia"/>
          <w:lang w:val="en-US" w:eastAsia="zh-CN"/>
        </w:rPr>
        <w:t>EIPD流程为：软件需求及发布评审流程。</w:t>
      </w:r>
    </w:p>
    <w:p>
      <w:pPr>
        <w:pStyle w:val="5"/>
        <w:jc w:val="left"/>
        <w:rPr>
          <w:rFonts w:hint="eastAsia"/>
          <w:lang w:val="en-US" w:eastAsia="zh-CN"/>
        </w:rPr>
      </w:pPr>
      <w:bookmarkStart w:id="183" w:name="_Toc1674"/>
      <w:r>
        <w:rPr>
          <w:rFonts w:hint="eastAsia"/>
          <w:lang w:val="en-US" w:eastAsia="zh-CN"/>
        </w:rPr>
        <w:t>软件需求及发布评审流程</w:t>
      </w:r>
      <w:bookmarkEnd w:id="183"/>
    </w:p>
    <w:p>
      <w:pPr>
        <w:numPr>
          <w:ilvl w:val="0"/>
          <w:numId w:val="0"/>
        </w:numPr>
        <w:ind w:left="420" w:leftChars="0"/>
        <w:rPr>
          <w:rFonts w:hint="eastAsia"/>
          <w:lang w:val="en-US" w:eastAsia="zh-CN"/>
        </w:rPr>
      </w:pPr>
      <w:r>
        <w:rPr>
          <w:rFonts w:hint="eastAsia"/>
          <w:lang w:val="en-US" w:eastAsia="zh-CN"/>
        </w:rPr>
        <w:t>由</w:t>
      </w:r>
      <w:bookmarkStart w:id="184" w:name="OLE_LINK15"/>
      <w:r>
        <w:rPr>
          <w:rFonts w:hint="eastAsia"/>
          <w:lang w:val="en-US" w:eastAsia="zh-CN"/>
        </w:rPr>
        <w:t>SWPJM根据项目需求在EIPD发起。如下图：</w:t>
      </w:r>
    </w:p>
    <w:p>
      <w:pPr>
        <w:numPr>
          <w:ilvl w:val="0"/>
          <w:numId w:val="0"/>
        </w:numPr>
        <w:spacing w:line="240" w:lineRule="auto"/>
        <w:ind w:leftChars="0" w:firstLine="420" w:firstLineChars="0"/>
        <w:jc w:val="both"/>
        <w:rPr>
          <w:rFonts w:hint="eastAsia"/>
          <w:lang w:val="en-US" w:eastAsia="zh-CN"/>
        </w:rPr>
      </w:pPr>
      <w:r>
        <w:rPr>
          <w:rFonts w:hint="eastAsia"/>
          <w:lang w:val="en-US" w:eastAsia="zh-CN"/>
        </w:rPr>
        <w:pict>
          <v:shape id="_x0000_i1025" o:spt="75" alt="粘贴图片" type="#_x0000_t75" style="height:211.7pt;width:464.8pt;" filled="f" o:preferrelative="t" stroked="f" coordsize="21600,21600">
            <v:path/>
            <v:fill on="f" focussize="0,0"/>
            <v:stroke on="f"/>
            <v:imagedata r:id="rId17" o:title="粘贴图片"/>
            <o:lock v:ext="edit" aspectratio="t"/>
            <w10:wrap type="none"/>
            <w10:anchorlock/>
          </v:shape>
        </w:pict>
      </w:r>
    </w:p>
    <w:p>
      <w:pPr>
        <w:numPr>
          <w:ilvl w:val="0"/>
          <w:numId w:val="0"/>
        </w:numPr>
        <w:spacing w:line="240" w:lineRule="auto"/>
        <w:ind w:leftChars="0" w:firstLine="420" w:firstLineChars="0"/>
        <w:rPr>
          <w:rFonts w:hint="eastAsia"/>
          <w:lang w:val="en-US" w:eastAsia="zh-CN"/>
        </w:rPr>
      </w:pPr>
      <w:r>
        <w:rPr>
          <w:rFonts w:hint="eastAsia"/>
          <w:lang w:val="en-US" w:eastAsia="zh-CN"/>
        </w:rPr>
        <w:t>软件需求及发布评审流程分为8个过程：项目经理软件需求申请、软件需求评审、项目经理确认、SE设计及提交、SE部门经理会审、测试工程师测试及发布、软件总工审批归档、研发CMO。</w:t>
      </w:r>
    </w:p>
    <w:p>
      <w:pPr>
        <w:numPr>
          <w:ilvl w:val="0"/>
          <w:numId w:val="0"/>
        </w:numPr>
        <w:spacing w:line="240" w:lineRule="auto"/>
        <w:ind w:leftChars="0" w:firstLine="420" w:firstLineChars="0"/>
        <w:rPr>
          <w:rFonts w:hint="eastAsia"/>
          <w:lang w:val="en-US" w:eastAsia="zh-CN"/>
        </w:rPr>
      </w:pPr>
      <w:r>
        <w:rPr>
          <w:rFonts w:hint="eastAsia"/>
          <w:lang w:val="en-US" w:eastAsia="zh-CN"/>
        </w:rPr>
        <w:t>项目经理软件需求申请阶段，按下图进行填写：</w:t>
      </w:r>
    </w:p>
    <w:p>
      <w:pPr>
        <w:numPr>
          <w:ilvl w:val="0"/>
          <w:numId w:val="0"/>
        </w:numPr>
        <w:spacing w:line="240" w:lineRule="auto"/>
        <w:ind w:leftChars="0" w:firstLine="420" w:firstLineChars="0"/>
      </w:pPr>
      <w:r>
        <w:pict>
          <v:shape id="_x0000_i1026" o:spt="75" type="#_x0000_t75" style="height:306.75pt;width:486.95pt;" filled="f" stroked="f" coordsize="21600,21600">
            <v:path/>
            <v:fill on="f" focussize="0,0"/>
            <v:stroke on="f"/>
            <v:imagedata r:id="rId18" o:title=""/>
            <o:lock v:ext="edit" aspectratio="t"/>
            <w10:wrap type="none"/>
            <w10:anchorlock/>
          </v:shape>
        </w:pict>
      </w:r>
    </w:p>
    <w:p>
      <w:pPr>
        <w:numPr>
          <w:ilvl w:val="0"/>
          <w:numId w:val="0"/>
        </w:numPr>
        <w:spacing w:line="240" w:lineRule="auto"/>
        <w:ind w:leftChars="0" w:firstLine="420" w:firstLineChars="0"/>
        <w:rPr>
          <w:rFonts w:hint="eastAsia" w:eastAsia="微软雅黑"/>
          <w:lang w:val="en-US" w:eastAsia="zh-CN"/>
        </w:rPr>
      </w:pPr>
      <w:r>
        <w:rPr>
          <w:rFonts w:hint="eastAsia"/>
          <w:lang w:eastAsia="zh-CN"/>
        </w:rPr>
        <w:t>软件需求评审阶段，由评审人员进行评审，</w:t>
      </w:r>
      <w:r>
        <w:rPr>
          <w:rFonts w:hint="eastAsia"/>
          <w:lang w:val="en-US" w:eastAsia="zh-CN"/>
        </w:rPr>
        <w:t>交给部门经理审核。评审人员包含但不限于测试人员，FAE人员，软件相关人员，项目经理等。</w:t>
      </w:r>
    </w:p>
    <w:p>
      <w:pPr>
        <w:numPr>
          <w:ilvl w:val="0"/>
          <w:numId w:val="0"/>
        </w:numPr>
        <w:spacing w:line="240" w:lineRule="auto"/>
        <w:ind w:leftChars="0" w:firstLine="420" w:firstLineChars="0"/>
        <w:rPr>
          <w:rFonts w:hint="eastAsia"/>
          <w:lang w:val="en-US" w:eastAsia="zh-CN"/>
        </w:rPr>
      </w:pPr>
      <w:r>
        <w:pict>
          <v:shape id="_x0000_i1027" o:spt="75" type="#_x0000_t75" style="height:331.25pt;width:486.8pt;" filled="f" stroked="f" coordsize="21600,21600">
            <v:path/>
            <v:fill on="f" focussize="0,0"/>
            <v:stroke on="f"/>
            <v:imagedata r:id="rId19" o:title=""/>
            <o:lock v:ext="edit" aspectratio="t"/>
            <w10:wrap type="none"/>
            <w10:anchorlock/>
          </v:shape>
        </w:pict>
      </w:r>
    </w:p>
    <w:p>
      <w:pPr>
        <w:numPr>
          <w:ilvl w:val="0"/>
          <w:numId w:val="0"/>
        </w:numPr>
        <w:spacing w:line="240" w:lineRule="auto"/>
        <w:ind w:leftChars="0" w:firstLine="420" w:firstLineChars="0"/>
        <w:rPr>
          <w:rFonts w:hint="eastAsia"/>
          <w:lang w:val="en-US" w:eastAsia="zh-CN"/>
        </w:rPr>
      </w:pPr>
    </w:p>
    <w:p>
      <w:pPr>
        <w:numPr>
          <w:ilvl w:val="0"/>
          <w:numId w:val="0"/>
        </w:numPr>
        <w:spacing w:line="240" w:lineRule="auto"/>
        <w:ind w:leftChars="0" w:firstLine="420" w:firstLineChars="0"/>
        <w:rPr>
          <w:rFonts w:hint="eastAsia"/>
          <w:lang w:val="en-US" w:eastAsia="zh-CN"/>
        </w:rPr>
      </w:pPr>
      <w:r>
        <w:rPr>
          <w:rFonts w:hint="eastAsia"/>
          <w:lang w:val="en-US" w:eastAsia="zh-CN"/>
        </w:rPr>
        <w:t>项目经理确认阶段，产品型号需要选择Linux Driver, 测试完成时间需与对应测试经理商量后填入。</w:t>
      </w:r>
    </w:p>
    <w:p>
      <w:pPr>
        <w:numPr>
          <w:ilvl w:val="0"/>
          <w:numId w:val="0"/>
        </w:numPr>
        <w:spacing w:line="240" w:lineRule="auto"/>
        <w:ind w:leftChars="0" w:firstLine="420" w:firstLineChars="0"/>
        <w:rPr>
          <w:rFonts w:hint="eastAsia"/>
          <w:lang w:val="en-US" w:eastAsia="zh-CN"/>
        </w:rPr>
      </w:pPr>
      <w:r>
        <w:pict>
          <v:shape id="_x0000_i1028" o:spt="75" type="#_x0000_t75" style="height:326.15pt;width:487.25pt;" filled="f" stroked="f" coordsize="21600,21600">
            <v:path/>
            <v:fill on="f" focussize="0,0"/>
            <v:stroke on="f"/>
            <v:imagedata r:id="rId20" o:title=""/>
            <o:lock v:ext="edit" aspectratio="t"/>
            <w10:wrap type="none"/>
            <w10:anchorlock/>
          </v:shape>
        </w:pict>
      </w:r>
    </w:p>
    <w:p>
      <w:pPr>
        <w:numPr>
          <w:ilvl w:val="0"/>
          <w:numId w:val="0"/>
        </w:numPr>
        <w:spacing w:line="240" w:lineRule="auto"/>
        <w:ind w:leftChars="0" w:firstLine="420" w:firstLineChars="0"/>
        <w:rPr>
          <w:rFonts w:hint="eastAsia"/>
          <w:lang w:val="en-US" w:eastAsia="zh-CN"/>
        </w:rPr>
      </w:pPr>
      <w:r>
        <w:rPr>
          <w:rFonts w:hint="eastAsia"/>
          <w:lang w:val="en-US" w:eastAsia="zh-CN"/>
        </w:rPr>
        <w:t>当流程处于SE设计及提交时，当前处理人会变为软件工程师，我们需要处理该需求。在需求解决后先进行5.2.1节及5.2.2节，再按下图要求填写对应资料及软件，并且转交给部门经理审核。</w:t>
      </w:r>
    </w:p>
    <w:p>
      <w:pPr>
        <w:numPr>
          <w:ilvl w:val="0"/>
          <w:numId w:val="0"/>
        </w:numPr>
        <w:spacing w:line="240" w:lineRule="auto"/>
        <w:ind w:leftChars="0" w:firstLine="420" w:firstLineChars="0"/>
        <w:rPr>
          <w:rFonts w:hint="eastAsia"/>
          <w:lang w:val="en-US" w:eastAsia="zh-CN"/>
        </w:rPr>
      </w:pPr>
      <w:r>
        <w:pict>
          <v:shape id="_x0000_i1029" o:spt="75" type="#_x0000_t75" style="height:330.5pt;width:487.25pt;" filled="f" stroked="f" coordsize="21600,21600">
            <v:path/>
            <v:fill on="f" focussize="0,0"/>
            <v:stroke on="f"/>
            <v:imagedata r:id="rId21" o:title=""/>
            <o:lock v:ext="edit" aspectratio="t"/>
            <w10:wrap type="none"/>
            <w10:anchorlock/>
          </v:shape>
        </w:pict>
      </w:r>
    </w:p>
    <w:bookmarkEnd w:id="184"/>
    <w:p>
      <w:pPr>
        <w:numPr>
          <w:ilvl w:val="0"/>
          <w:numId w:val="0"/>
        </w:numPr>
        <w:spacing w:line="240" w:lineRule="auto"/>
        <w:ind w:leftChars="0" w:firstLine="420" w:firstLineChars="0"/>
        <w:rPr>
          <w:rFonts w:hint="eastAsia"/>
          <w:lang w:val="en-US" w:eastAsia="zh-CN"/>
        </w:rPr>
      </w:pPr>
    </w:p>
    <w:p>
      <w:pPr>
        <w:pStyle w:val="4"/>
        <w:rPr>
          <w:rFonts w:hint="eastAsia"/>
          <w:lang w:eastAsia="zh-CN"/>
        </w:rPr>
      </w:pPr>
      <w:bookmarkStart w:id="185" w:name="_Toc24716"/>
      <w:r>
        <w:rPr>
          <w:rFonts w:hint="eastAsia"/>
          <w:lang w:eastAsia="zh-CN"/>
        </w:rPr>
        <w:t>软件预测试</w:t>
      </w:r>
      <w:bookmarkEnd w:id="185"/>
    </w:p>
    <w:p>
      <w:pPr>
        <w:numPr>
          <w:ilvl w:val="0"/>
          <w:numId w:val="0"/>
        </w:numPr>
        <w:ind w:leftChars="0" w:firstLine="420" w:firstLineChars="0"/>
        <w:rPr>
          <w:rFonts w:hint="eastAsia"/>
          <w:lang w:eastAsia="zh-CN"/>
        </w:rPr>
      </w:pPr>
      <w:r>
        <w:rPr>
          <w:rFonts w:hint="eastAsia"/>
          <w:lang w:eastAsia="zh-CN"/>
        </w:rPr>
        <w:t>需求完成后，在版本正式发布前，软件责任人需要模块的基本功能进行预测试，并且提供预测试报告。保证软件的质量。测试项及模版见第</w:t>
      </w:r>
      <w:r>
        <w:rPr>
          <w:rFonts w:hint="eastAsia"/>
          <w:lang w:val="en-US" w:eastAsia="zh-CN"/>
        </w:rPr>
        <w:t>6章节。</w:t>
      </w:r>
    </w:p>
    <w:p>
      <w:pPr>
        <w:pStyle w:val="4"/>
        <w:rPr>
          <w:rFonts w:hint="eastAsia"/>
          <w:lang w:eastAsia="zh-CN"/>
        </w:rPr>
      </w:pPr>
      <w:bookmarkStart w:id="186" w:name="_Toc15195"/>
      <w:r>
        <w:rPr>
          <w:rFonts w:hint="eastAsia"/>
          <w:lang w:eastAsia="zh-CN"/>
        </w:rPr>
        <w:t>研发内部归档</w:t>
      </w:r>
      <w:bookmarkEnd w:id="186"/>
    </w:p>
    <w:p>
      <w:pPr>
        <w:numPr>
          <w:ilvl w:val="0"/>
          <w:numId w:val="0"/>
        </w:numPr>
        <w:ind w:leftChars="0" w:firstLine="420" w:firstLineChars="0"/>
        <w:rPr>
          <w:rFonts w:hint="eastAsia"/>
          <w:lang w:eastAsia="zh-CN"/>
        </w:rPr>
      </w:pPr>
      <w:r>
        <w:rPr>
          <w:rFonts w:hint="eastAsia"/>
          <w:lang w:eastAsia="zh-CN"/>
        </w:rPr>
        <w:t>预测试结束后，需要根据项目的类型把相应的文件归档到研发服务器，并且在代码管理服务器上面做记录，例如：</w:t>
      </w:r>
      <w:r>
        <w:rPr>
          <w:rFonts w:hint="eastAsia"/>
          <w:lang w:val="en-US" w:eastAsia="zh-CN"/>
        </w:rPr>
        <w:t>GIT上面需要打标签，标注当前版本从哪条修改之后发布的版本。</w:t>
      </w:r>
    </w:p>
    <w:p>
      <w:pPr>
        <w:numPr>
          <w:ilvl w:val="0"/>
          <w:numId w:val="0"/>
        </w:numPr>
        <w:ind w:leftChars="0" w:firstLine="420" w:firstLineChars="0"/>
        <w:rPr>
          <w:rFonts w:hint="eastAsia"/>
          <w:lang w:eastAsia="zh-CN"/>
        </w:rPr>
      </w:pPr>
      <w:r>
        <w:rPr>
          <w:rFonts w:hint="eastAsia"/>
          <w:lang w:eastAsia="zh-CN"/>
        </w:rPr>
        <w:t>归档服务器：</w:t>
      </w:r>
      <w:r>
        <w:rPr>
          <w:rFonts w:hint="eastAsia"/>
          <w:lang w:eastAsia="zh-CN"/>
        </w:rPr>
        <w:fldChar w:fldCharType="begin"/>
      </w:r>
      <w:r>
        <w:rPr>
          <w:rFonts w:hint="eastAsia"/>
          <w:lang w:eastAsia="zh-CN"/>
        </w:rPr>
        <w:instrText xml:space="preserve"> HYPERLINK "\\\\192.168.1.140\\50\\RD_Main_Documents\\RIL版本管理" </w:instrText>
      </w:r>
      <w:r>
        <w:rPr>
          <w:rFonts w:hint="eastAsia"/>
          <w:lang w:eastAsia="zh-CN"/>
        </w:rPr>
        <w:fldChar w:fldCharType="separate"/>
      </w:r>
      <w:r>
        <w:rPr>
          <w:rStyle w:val="33"/>
          <w:rFonts w:hint="eastAsia"/>
          <w:lang w:eastAsia="zh-CN"/>
        </w:rPr>
        <w:t>\\192.168.1.140\50\RD_Main_Documents\RIL版本管理</w:t>
      </w:r>
      <w:r>
        <w:rPr>
          <w:rFonts w:hint="eastAsia"/>
          <w:lang w:eastAsia="zh-CN"/>
        </w:rPr>
        <w:fldChar w:fldCharType="end"/>
      </w:r>
    </w:p>
    <w:p>
      <w:pPr>
        <w:numPr>
          <w:ilvl w:val="0"/>
          <w:numId w:val="0"/>
        </w:numPr>
        <w:ind w:leftChars="0" w:firstLine="420" w:firstLineChars="0"/>
        <w:rPr>
          <w:rFonts w:hint="eastAsia"/>
          <w:lang w:eastAsia="zh-CN"/>
        </w:rPr>
      </w:pPr>
      <w:r>
        <w:rPr>
          <w:rFonts w:hint="eastAsia"/>
          <w:lang w:eastAsia="zh-CN"/>
        </w:rPr>
        <w:t>在归档服务器新建以发布版本名命名的文件夹，将服务器版本</w:t>
      </w:r>
      <w:r>
        <w:rPr>
          <w:rFonts w:hint="eastAsia"/>
          <w:lang w:val="en-US" w:eastAsia="zh-CN"/>
        </w:rPr>
        <w:t>git clone下载，并打包成zip格式文件防止加密，zip文件名以发布版本名字命名。并将zip拷贝于对应归档服务器的版本文件夹目录，于当前目录解压zip压缩包。</w:t>
      </w:r>
    </w:p>
    <w:p>
      <w:pPr>
        <w:numPr>
          <w:ilvl w:val="0"/>
          <w:numId w:val="0"/>
        </w:numPr>
        <w:ind w:leftChars="0" w:firstLine="420" w:firstLineChars="0"/>
        <w:rPr>
          <w:rFonts w:hint="eastAsia"/>
          <w:lang w:eastAsia="zh-CN"/>
        </w:rPr>
      </w:pPr>
      <w:r>
        <w:rPr>
          <w:rFonts w:hint="eastAsia"/>
          <w:lang w:eastAsia="zh-CN"/>
        </w:rPr>
        <w:t>归档服务器发布版本归档文件：</w:t>
      </w:r>
    </w:p>
    <w:p>
      <w:pPr>
        <w:numPr>
          <w:ilvl w:val="0"/>
          <w:numId w:val="0"/>
        </w:numPr>
        <w:ind w:left="420" w:leftChars="0" w:firstLine="420" w:firstLineChars="0"/>
        <w:rPr>
          <w:rFonts w:hint="eastAsia"/>
          <w:lang w:val="en-US" w:eastAsia="zh-CN"/>
        </w:rPr>
      </w:pPr>
      <w:r>
        <w:rPr>
          <w:rFonts w:hint="eastAsia"/>
          <w:lang w:val="en-US" w:eastAsia="zh-CN"/>
        </w:rPr>
        <w:t>doc/</w:t>
      </w:r>
      <w:r>
        <w:rPr>
          <w:rFonts w:hint="eastAsia"/>
          <w:lang w:eastAsia="zh-CN"/>
        </w:rPr>
        <w:t>版本</w:t>
      </w:r>
      <w:r>
        <w:rPr>
          <w:rFonts w:hint="eastAsia"/>
          <w:lang w:val="en-US" w:eastAsia="zh-CN"/>
        </w:rPr>
        <w:t>ReleaseNote</w:t>
      </w:r>
    </w:p>
    <w:p>
      <w:pPr>
        <w:numPr>
          <w:ilvl w:val="0"/>
          <w:numId w:val="0"/>
        </w:numPr>
        <w:ind w:left="420" w:leftChars="0" w:firstLine="420" w:firstLineChars="0"/>
        <w:rPr>
          <w:rFonts w:hint="eastAsia"/>
          <w:lang w:val="en-US" w:eastAsia="zh-CN"/>
        </w:rPr>
      </w:pPr>
      <w:r>
        <w:rPr>
          <w:rFonts w:hint="eastAsia"/>
          <w:lang w:val="en-US" w:eastAsia="zh-CN"/>
        </w:rPr>
        <w:t>doc/版本预测试报告</w:t>
      </w:r>
    </w:p>
    <w:p>
      <w:pPr>
        <w:numPr>
          <w:ilvl w:val="0"/>
          <w:numId w:val="0"/>
        </w:numPr>
        <w:ind w:left="420" w:leftChars="0" w:firstLine="420" w:firstLineChars="0"/>
        <w:rPr>
          <w:rFonts w:hint="eastAsia"/>
          <w:lang w:val="en-US" w:eastAsia="zh-CN"/>
        </w:rPr>
      </w:pPr>
      <w:r>
        <w:rPr>
          <w:rFonts w:hint="eastAsia"/>
          <w:lang w:val="en-US" w:eastAsia="zh-CN"/>
        </w:rPr>
        <w:t>src/代码</w:t>
      </w:r>
    </w:p>
    <w:p>
      <w:pPr>
        <w:numPr>
          <w:ilvl w:val="0"/>
          <w:numId w:val="0"/>
        </w:numPr>
        <w:ind w:left="420" w:leftChars="0" w:firstLine="420" w:firstLineChars="0"/>
        <w:rPr>
          <w:rFonts w:hint="eastAsia"/>
          <w:lang w:val="en-US" w:eastAsia="zh-CN"/>
        </w:rPr>
      </w:pPr>
      <w:r>
        <w:rPr>
          <w:rFonts w:hint="eastAsia"/>
          <w:lang w:val="en-US" w:eastAsia="zh-CN"/>
        </w:rPr>
        <w:t xml:space="preserve">bin/版本号/xxx.so </w:t>
      </w:r>
    </w:p>
    <w:p>
      <w:pPr>
        <w:numPr>
          <w:ilvl w:val="0"/>
          <w:numId w:val="0"/>
        </w:numPr>
        <w:rPr>
          <w:rFonts w:hint="eastAsia"/>
          <w:lang w:val="en-US" w:eastAsia="zh-CN"/>
        </w:rPr>
      </w:pPr>
      <w:r>
        <w:rPr>
          <w:rFonts w:hint="eastAsia"/>
          <w:lang w:val="en-US" w:eastAsia="zh-CN"/>
        </w:rPr>
        <w:t xml:space="preserve">       上述文件ZIP压缩包</w:t>
      </w:r>
    </w:p>
    <w:p>
      <w:pPr>
        <w:numPr>
          <w:ilvl w:val="0"/>
          <w:numId w:val="0"/>
        </w:numPr>
        <w:ind w:firstLine="420" w:firstLineChars="0"/>
        <w:rPr>
          <w:rFonts w:hint="eastAsia"/>
          <w:lang w:val="en-US" w:eastAsia="zh-CN"/>
        </w:rPr>
      </w:pPr>
      <w:r>
        <w:rPr>
          <w:rFonts w:hint="eastAsia"/>
          <w:lang w:val="en-US" w:eastAsia="zh-CN"/>
        </w:rPr>
        <w:t>如图：</w:t>
      </w:r>
    </w:p>
    <w:p>
      <w:pPr>
        <w:numPr>
          <w:ilvl w:val="0"/>
          <w:numId w:val="0"/>
        </w:numPr>
        <w:spacing w:line="240" w:lineRule="auto"/>
        <w:ind w:firstLine="420" w:firstLineChars="0"/>
        <w:rPr>
          <w:rFonts w:hint="eastAsia"/>
          <w:lang w:val="en-US" w:eastAsia="zh-CN"/>
        </w:rPr>
      </w:pPr>
      <w:r>
        <w:pict>
          <v:shape id="_x0000_i1030" o:spt="75" type="#_x0000_t75" style="height:165.55pt;width:487.25pt;" filled="f" stroked="f" coordsize="21600,21600">
            <v:path/>
            <v:fill on="f" focussize="0,0"/>
            <v:stroke on="f"/>
            <v:imagedata r:id="rId22" o:title=""/>
            <o:lock v:ext="edit" aspectratio="t"/>
            <w10:wrap type="none"/>
            <w10:anchorlock/>
          </v:shape>
        </w:pict>
      </w:r>
    </w:p>
    <w:p>
      <w:pPr>
        <w:spacing w:line="240" w:lineRule="auto"/>
        <w:ind w:left="420" w:leftChars="0" w:firstLine="420" w:firstLineChars="0"/>
        <w:rPr>
          <w:rFonts w:hint="eastAsia"/>
          <w:lang w:val="en-US" w:eastAsia="zh-CN"/>
        </w:rPr>
      </w:pPr>
    </w:p>
    <w:p>
      <w:pPr>
        <w:pStyle w:val="4"/>
        <w:rPr>
          <w:rFonts w:hint="eastAsia"/>
          <w:lang w:eastAsia="zh-CN"/>
        </w:rPr>
      </w:pPr>
      <w:bookmarkStart w:id="187" w:name="_Toc12510"/>
      <w:r>
        <w:rPr>
          <w:rFonts w:hint="eastAsia"/>
          <w:lang w:eastAsia="zh-CN"/>
        </w:rPr>
        <w:t>邮件通知</w:t>
      </w:r>
      <w:bookmarkEnd w:id="187"/>
    </w:p>
    <w:p>
      <w:pPr>
        <w:numPr>
          <w:ilvl w:val="0"/>
          <w:numId w:val="0"/>
        </w:numPr>
        <w:ind w:leftChars="0" w:firstLine="420" w:firstLineChars="0"/>
        <w:rPr>
          <w:rFonts w:hint="eastAsia"/>
          <w:lang w:eastAsia="zh-CN"/>
        </w:rPr>
      </w:pPr>
      <w:r>
        <w:rPr>
          <w:rFonts w:hint="eastAsia"/>
          <w:lang w:eastAsia="zh-CN"/>
        </w:rPr>
        <w:t>文件归档后，首先通过邮件通知研发总监、</w:t>
      </w:r>
      <w:r>
        <w:rPr>
          <w:rFonts w:hint="eastAsia"/>
          <w:vertAlign w:val="baseline"/>
          <w:lang w:val="en-US" w:eastAsia="zh-CN"/>
        </w:rPr>
        <w:t>测试相关人员</w:t>
      </w:r>
      <w:r>
        <w:rPr>
          <w:rFonts w:hint="eastAsia"/>
          <w:lang w:eastAsia="zh-CN"/>
        </w:rPr>
        <w:t>和部门相关人员。</w:t>
      </w:r>
    </w:p>
    <w:p>
      <w:pPr>
        <w:numPr>
          <w:ilvl w:val="0"/>
          <w:numId w:val="0"/>
        </w:numPr>
        <w:ind w:leftChars="0" w:firstLine="420" w:firstLineChars="0"/>
        <w:rPr>
          <w:rFonts w:hint="eastAsia"/>
          <w:lang w:eastAsia="zh-CN"/>
        </w:rPr>
      </w:pPr>
      <w:r>
        <w:rPr>
          <w:rFonts w:hint="eastAsia"/>
          <w:lang w:eastAsia="zh-CN"/>
        </w:rPr>
        <w:t>邮件格式如下：</w:t>
      </w:r>
    </w:p>
    <w:tbl>
      <w:tblPr>
        <w:tblStyle w:val="40"/>
        <w:tblW w:w="99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3"/>
        <w:gridCol w:w="7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numPr>
                <w:ilvl w:val="0"/>
                <w:numId w:val="0"/>
              </w:numPr>
              <w:rPr>
                <w:rFonts w:hint="eastAsia"/>
                <w:vertAlign w:val="baseline"/>
                <w:lang w:eastAsia="zh-CN"/>
              </w:rPr>
            </w:pPr>
            <w:r>
              <w:rPr>
                <w:rFonts w:hint="eastAsia"/>
                <w:vertAlign w:val="baseline"/>
                <w:lang w:eastAsia="zh-CN"/>
              </w:rPr>
              <w:t>邮件接收者</w:t>
            </w:r>
          </w:p>
        </w:tc>
        <w:tc>
          <w:tcPr>
            <w:tcW w:w="7900" w:type="dxa"/>
          </w:tcPr>
          <w:p>
            <w:pPr>
              <w:numPr>
                <w:ilvl w:val="0"/>
                <w:numId w:val="0"/>
              </w:numPr>
              <w:rPr>
                <w:rFonts w:hint="eastAsia"/>
                <w:vertAlign w:val="baseline"/>
                <w:lang w:val="en-US" w:eastAsia="zh-CN"/>
              </w:rPr>
            </w:pPr>
            <w:r>
              <w:rPr>
                <w:rFonts w:hint="eastAsia"/>
                <w:vertAlign w:val="baseline"/>
                <w:lang w:val="en-US" w:eastAsia="zh-CN"/>
              </w:rPr>
              <w:t>研发总监、测试相关人员、</w:t>
            </w:r>
            <w:r>
              <w:rPr>
                <w:rFonts w:hint="eastAsia"/>
                <w:lang w:eastAsia="zh-CN"/>
              </w:rPr>
              <w:t>部门相关人员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numPr>
                <w:ilvl w:val="0"/>
                <w:numId w:val="0"/>
              </w:numPr>
              <w:rPr>
                <w:rFonts w:hint="eastAsia"/>
                <w:vertAlign w:val="baseline"/>
                <w:lang w:eastAsia="zh-CN"/>
              </w:rPr>
            </w:pPr>
            <w:r>
              <w:rPr>
                <w:rFonts w:hint="eastAsia"/>
                <w:vertAlign w:val="baseline"/>
                <w:lang w:eastAsia="zh-CN"/>
              </w:rPr>
              <w:t>邮件标题</w:t>
            </w:r>
          </w:p>
        </w:tc>
        <w:tc>
          <w:tcPr>
            <w:tcW w:w="7900" w:type="dxa"/>
          </w:tcPr>
          <w:p>
            <w:pPr>
              <w:numPr>
                <w:ilvl w:val="0"/>
                <w:numId w:val="0"/>
              </w:numPr>
              <w:rPr>
                <w:rFonts w:hint="eastAsia"/>
                <w:vertAlign w:val="baseline"/>
                <w:lang w:val="en-US" w:eastAsia="zh-CN"/>
              </w:rPr>
            </w:pPr>
            <w:bookmarkStart w:id="188" w:name="OLE_LINK17"/>
            <w:r>
              <w:rPr>
                <w:rFonts w:hint="eastAsia"/>
                <w:vertAlign w:val="baseline"/>
                <w:lang w:val="en-US" w:eastAsia="zh-CN"/>
              </w:rPr>
              <w:t>XXX.XXX.XXX.XXX版本</w:t>
            </w:r>
            <w:bookmarkEnd w:id="188"/>
            <w:r>
              <w:rPr>
                <w:rFonts w:hint="eastAsia"/>
                <w:vertAlign w:val="baseline"/>
                <w:lang w:val="en-US" w:eastAsia="zh-CN"/>
              </w:rPr>
              <w:t>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3" w:type="dxa"/>
          </w:tcPr>
          <w:p>
            <w:pPr>
              <w:numPr>
                <w:ilvl w:val="0"/>
                <w:numId w:val="0"/>
              </w:numPr>
              <w:rPr>
                <w:rFonts w:hint="eastAsia"/>
                <w:vertAlign w:val="baseline"/>
                <w:lang w:eastAsia="zh-CN"/>
              </w:rPr>
            </w:pPr>
            <w:r>
              <w:rPr>
                <w:rFonts w:hint="eastAsia"/>
                <w:vertAlign w:val="baseline"/>
                <w:lang w:eastAsia="zh-CN"/>
              </w:rPr>
              <w:t>邮件内容</w:t>
            </w:r>
          </w:p>
        </w:tc>
        <w:tc>
          <w:tcPr>
            <w:tcW w:w="7900" w:type="dxa"/>
          </w:tcPr>
          <w:p>
            <w:pPr>
              <w:numPr>
                <w:ilvl w:val="0"/>
                <w:numId w:val="0"/>
              </w:numPr>
              <w:rPr>
                <w:rFonts w:hint="eastAsia"/>
                <w:vertAlign w:val="baseline"/>
                <w:lang w:val="en-US" w:eastAsia="zh-CN"/>
              </w:rPr>
            </w:pPr>
            <w:r>
              <w:rPr>
                <w:rFonts w:hint="eastAsia"/>
                <w:vertAlign w:val="baseline"/>
                <w:lang w:val="en-US" w:eastAsia="zh-CN"/>
              </w:rPr>
              <w:t>XX工：</w:t>
            </w:r>
          </w:p>
          <w:p>
            <w:pPr>
              <w:numPr>
                <w:ilvl w:val="0"/>
                <w:numId w:val="0"/>
              </w:numPr>
              <w:ind w:firstLine="420"/>
              <w:rPr>
                <w:rFonts w:hint="eastAsia"/>
                <w:vertAlign w:val="baseline"/>
                <w:lang w:val="en-US" w:eastAsia="zh-CN"/>
              </w:rPr>
            </w:pPr>
            <w:bookmarkStart w:id="189" w:name="OLE_LINK18"/>
            <w:r>
              <w:rPr>
                <w:rFonts w:hint="eastAsia"/>
                <w:vertAlign w:val="baseline"/>
                <w:lang w:val="en-US" w:eastAsia="zh-CN"/>
              </w:rPr>
              <w:t>XXX.XXX.XXX.XXX</w:t>
            </w:r>
            <w:bookmarkEnd w:id="189"/>
            <w:r>
              <w:rPr>
                <w:rFonts w:hint="eastAsia"/>
                <w:vertAlign w:val="baseline"/>
                <w:lang w:val="en-US" w:eastAsia="zh-CN"/>
              </w:rPr>
              <w:t>版本基于 XXX.XXX.XXX.XXX版本做了如下修改：</w:t>
            </w:r>
          </w:p>
          <w:p>
            <w:pPr>
              <w:numPr>
                <w:ilvl w:val="0"/>
                <w:numId w:val="0"/>
              </w:numPr>
              <w:ind w:firstLine="420"/>
              <w:rPr>
                <w:rFonts w:hint="eastAsia"/>
                <w:vertAlign w:val="baseline"/>
                <w:lang w:val="en-US" w:eastAsia="zh-CN"/>
              </w:rPr>
            </w:pPr>
            <w:r>
              <w:rPr>
                <w:rFonts w:hint="eastAsia"/>
                <w:vertAlign w:val="baseline"/>
                <w:lang w:val="en-US" w:eastAsia="zh-CN"/>
              </w:rPr>
              <w:t>1，......</w:t>
            </w:r>
          </w:p>
          <w:p>
            <w:pPr>
              <w:numPr>
                <w:ilvl w:val="0"/>
                <w:numId w:val="0"/>
              </w:numPr>
              <w:ind w:firstLine="420"/>
              <w:rPr>
                <w:rFonts w:hint="eastAsia"/>
                <w:vertAlign w:val="baseline"/>
                <w:lang w:val="en-US" w:eastAsia="zh-CN"/>
              </w:rPr>
            </w:pPr>
            <w:r>
              <w:rPr>
                <w:rFonts w:hint="eastAsia"/>
                <w:vertAlign w:val="baseline"/>
                <w:lang w:val="en-US" w:eastAsia="zh-CN"/>
              </w:rPr>
              <w:t>2，......</w:t>
            </w:r>
          </w:p>
          <w:p>
            <w:pPr>
              <w:numPr>
                <w:ilvl w:val="0"/>
                <w:numId w:val="0"/>
              </w:numPr>
              <w:ind w:firstLine="420"/>
              <w:rPr>
                <w:rFonts w:hint="eastAsia"/>
                <w:vertAlign w:val="baseline"/>
                <w:lang w:val="en-US" w:eastAsia="zh-CN"/>
              </w:rPr>
            </w:pPr>
            <w:r>
              <w:rPr>
                <w:rFonts w:hint="eastAsia"/>
                <w:vertAlign w:val="baseline"/>
                <w:lang w:val="en-US" w:eastAsia="zh-CN"/>
              </w:rPr>
              <w:t>3，......</w:t>
            </w:r>
          </w:p>
          <w:p>
            <w:pPr>
              <w:numPr>
                <w:ilvl w:val="0"/>
                <w:numId w:val="0"/>
              </w:numPr>
              <w:ind w:firstLine="42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shd w:val="clear" w:fill="FFFFFF"/>
              </w:rPr>
              <w:t>路径：</w:t>
            </w:r>
            <w:r>
              <w:rPr>
                <w:rFonts w:hint="eastAsia" w:ascii="宋体" w:hAnsi="宋体" w:eastAsia="宋体" w:cs="宋体"/>
                <w:b w:val="0"/>
                <w:i w:val="0"/>
                <w:caps w:val="0"/>
                <w:color w:val="000000"/>
                <w:spacing w:val="0"/>
                <w:sz w:val="21"/>
                <w:szCs w:val="21"/>
              </w:rPr>
              <w:t>\\192.168.1.140\50\RD_Main_Documents\RIL版本管理\</w:t>
            </w:r>
            <w:r>
              <w:rPr>
                <w:rFonts w:hint="eastAsia" w:ascii="宋体" w:hAnsi="宋体" w:eastAsia="宋体" w:cs="宋体"/>
                <w:b w:val="0"/>
                <w:i w:val="0"/>
                <w:caps w:val="0"/>
                <w:color w:val="000000"/>
                <w:spacing w:val="0"/>
                <w:sz w:val="21"/>
                <w:szCs w:val="21"/>
                <w:lang w:val="en-US" w:eastAsia="zh-CN"/>
              </w:rPr>
              <w:t>XXX版本</w:t>
            </w:r>
          </w:p>
        </w:tc>
      </w:tr>
    </w:tbl>
    <w:p>
      <w:pPr>
        <w:rPr>
          <w:rFonts w:hint="eastAsia"/>
          <w:lang w:val="en-US" w:eastAsia="zh-CN"/>
        </w:rPr>
      </w:pPr>
      <w:r>
        <w:rPr>
          <w:rFonts w:hint="eastAsia"/>
          <w:lang w:val="en-US" w:eastAsia="zh-CN"/>
        </w:rPr>
        <w:tab/>
      </w:r>
      <w:r>
        <w:rPr>
          <w:rFonts w:hint="eastAsia"/>
          <w:lang w:val="en-US" w:eastAsia="zh-CN"/>
        </w:rPr>
        <w:t>如图：</w:t>
      </w:r>
    </w:p>
    <w:p>
      <w:pPr>
        <w:spacing w:line="240" w:lineRule="auto"/>
        <w:ind w:firstLine="420" w:firstLineChars="0"/>
        <w:rPr>
          <w:rFonts w:hint="eastAsia"/>
          <w:lang w:val="en-US" w:eastAsia="zh-CN"/>
        </w:rPr>
      </w:pPr>
      <w:r>
        <w:pict>
          <v:shape id="_x0000_i1031" o:spt="75" type="#_x0000_t75" style="height:104.3pt;width:487.2pt;" filled="f" o:preferrelative="t" stroked="f" coordsize="21600,21600">
            <v:path/>
            <v:fill on="f" focussize="0,0"/>
            <v:stroke on="f"/>
            <v:imagedata r:id="rId23" o:title=""/>
            <o:lock v:ext="edit" aspectratio="t"/>
            <w10:wrap type="none"/>
            <w10:anchorlock/>
          </v:shape>
        </w:pict>
      </w:r>
    </w:p>
    <w:p>
      <w:pPr>
        <w:pStyle w:val="4"/>
        <w:rPr>
          <w:rFonts w:hint="eastAsia"/>
          <w:lang w:eastAsia="zh-CN"/>
        </w:rPr>
      </w:pPr>
      <w:bookmarkStart w:id="190" w:name="_Toc15669"/>
      <w:r>
        <w:rPr>
          <w:rFonts w:hint="eastAsia"/>
          <w:lang w:eastAsia="zh-CN"/>
        </w:rPr>
        <w:t>软件发布</w:t>
      </w:r>
      <w:r>
        <w:rPr>
          <w:rFonts w:hint="eastAsia"/>
          <w:lang w:val="en-US" w:eastAsia="zh-CN"/>
        </w:rPr>
        <w:t>EIPD归档</w:t>
      </w:r>
      <w:bookmarkEnd w:id="190"/>
    </w:p>
    <w:p>
      <w:pPr>
        <w:numPr>
          <w:ilvl w:val="0"/>
          <w:numId w:val="0"/>
        </w:numPr>
        <w:ind w:leftChars="0" w:firstLine="420" w:firstLineChars="0"/>
        <w:rPr>
          <w:rFonts w:hint="eastAsia"/>
          <w:lang w:val="en-US" w:eastAsia="zh-CN"/>
        </w:rPr>
      </w:pPr>
      <w:r>
        <w:rPr>
          <w:rFonts w:hint="eastAsia"/>
          <w:lang w:val="en-US" w:eastAsia="zh-CN"/>
        </w:rPr>
        <w:t>经测试部测试通过后，将由软件总工审批归档，EIPD归档路径分别为：</w:t>
      </w:r>
    </w:p>
    <w:p>
      <w:pPr>
        <w:numPr>
          <w:ilvl w:val="0"/>
          <w:numId w:val="0"/>
        </w:numPr>
        <w:ind w:leftChars="0" w:firstLine="420" w:firstLineChars="0"/>
        <w:rPr>
          <w:rFonts w:hint="eastAsia"/>
          <w:lang w:val="en-US" w:eastAsia="zh-CN"/>
        </w:rPr>
      </w:pPr>
      <w:r>
        <w:rPr>
          <w:rFonts w:hint="eastAsia"/>
          <w:lang w:val="en-US" w:eastAsia="zh-CN"/>
        </w:rPr>
        <w:t>abf://192.168.1.8/Soft/对外标准版本/Linux Driver</w:t>
      </w:r>
    </w:p>
    <w:p>
      <w:pPr>
        <w:numPr>
          <w:ilvl w:val="0"/>
          <w:numId w:val="0"/>
        </w:numPr>
        <w:ind w:leftChars="0" w:firstLine="420" w:firstLineChars="0"/>
        <w:rPr>
          <w:rFonts w:hint="eastAsia"/>
          <w:lang w:val="en-US" w:eastAsia="zh-CN"/>
        </w:rPr>
      </w:pPr>
      <w:r>
        <w:rPr>
          <w:rFonts w:hint="eastAsia"/>
          <w:lang w:val="en-US" w:eastAsia="zh-CN"/>
        </w:rPr>
        <w:t>abf://192.168.1.8/Soft/对外定制版本/Linux Driver</w:t>
      </w:r>
    </w:p>
    <w:p>
      <w:pPr>
        <w:numPr>
          <w:ilvl w:val="0"/>
          <w:numId w:val="0"/>
        </w:numPr>
        <w:ind w:leftChars="0" w:firstLine="420" w:firstLineChars="0"/>
        <w:rPr>
          <w:rFonts w:hint="eastAsia"/>
          <w:lang w:val="en-US" w:eastAsia="zh-CN"/>
        </w:rPr>
      </w:pPr>
    </w:p>
    <w:p>
      <w:pPr>
        <w:numPr>
          <w:ilvl w:val="0"/>
          <w:numId w:val="0"/>
        </w:numPr>
        <w:spacing w:line="240" w:lineRule="auto"/>
        <w:ind w:leftChars="0" w:firstLine="420" w:firstLineChars="0"/>
        <w:rPr>
          <w:rFonts w:hint="eastAsia"/>
          <w:lang w:eastAsia="zh-CN"/>
        </w:rPr>
      </w:pPr>
    </w:p>
    <w:p>
      <w:pPr>
        <w:pStyle w:val="3"/>
      </w:pPr>
      <w:bookmarkStart w:id="191" w:name="_Toc5502"/>
      <w:r>
        <w:rPr>
          <w:rFonts w:hint="eastAsia"/>
          <w:lang w:eastAsia="zh-CN"/>
        </w:rPr>
        <w:t>流程图</w:t>
      </w:r>
      <w:bookmarkEnd w:id="191"/>
    </w:p>
    <w:p>
      <w:pPr>
        <w:spacing w:line="240" w:lineRule="auto"/>
        <w:jc w:val="center"/>
        <w:rPr>
          <w:rFonts w:hint="eastAsia" w:eastAsia="微软雅黑"/>
          <w:lang w:eastAsia="zh-CN"/>
        </w:rPr>
      </w:pPr>
      <w:r>
        <w:rPr>
          <w:rFonts w:hint="eastAsia" w:eastAsia="微软雅黑"/>
          <w:lang w:eastAsia="zh-CN"/>
        </w:rPr>
        <w:pict>
          <v:shape id="_x0000_i1032" o:spt="75" alt="粘贴图片(1)" type="#_x0000_t75" style="height:449.5pt;width:279.9pt;" filled="f" o:preferrelative="t" stroked="f" coordsize="21600,21600">
            <v:path/>
            <v:fill on="f" focussize="0,0"/>
            <v:stroke on="f"/>
            <v:imagedata r:id="rId24" o:title="粘贴图片(1)"/>
            <o:lock v:ext="edit" aspectratio="t"/>
            <w10:wrap type="none"/>
            <w10:anchorlock/>
          </v:shape>
        </w:pic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pPr>
      <w:bookmarkStart w:id="192" w:name="_Toc2278"/>
      <w:r>
        <w:rPr>
          <w:rFonts w:hint="eastAsia"/>
          <w:lang w:eastAsia="zh-CN"/>
        </w:rPr>
        <w:t>涉及的表单及模板</w:t>
      </w:r>
      <w:bookmarkEnd w:id="192"/>
    </w:p>
    <w:p>
      <w:pPr>
        <w:pStyle w:val="3"/>
      </w:pPr>
      <w:bookmarkStart w:id="193" w:name="_Toc7511"/>
      <w:r>
        <w:rPr>
          <w:rFonts w:hint="eastAsia"/>
          <w:lang w:val="en-US" w:eastAsia="zh-CN"/>
        </w:rPr>
        <w:t>ReleaseNote</w:t>
      </w:r>
      <w:bookmarkEnd w:id="193"/>
    </w:p>
    <w:p>
      <w:pPr>
        <w:rPr>
          <w:rFonts w:hint="eastAsia" w:eastAsia="微软雅黑"/>
          <w:lang w:eastAsia="zh-CN"/>
        </w:rPr>
      </w:pPr>
    </w:p>
    <w:p/>
    <w:p>
      <w:pPr>
        <w:spacing w:line="240" w:lineRule="auto"/>
        <w:jc w:val="both"/>
        <w:rPr>
          <w:rFonts w:hint="eastAsia" w:eastAsia="微软雅黑"/>
          <w:lang w:eastAsia="zh-CN"/>
        </w:rPr>
      </w:pPr>
      <w:r>
        <w:rPr>
          <w:rFonts w:hint="eastAsia" w:eastAsia="微软雅黑"/>
          <w:lang w:eastAsia="zh-CN"/>
        </w:rPr>
        <w:object>
          <v:shape id="_x0000_i1033" o:spt="75" type="#_x0000_t75" style="height:66pt;width:72.75pt;" o:ole="t" filled="f" o:preferrelative="t" stroked="f" coordsize="21600,21600">
            <v:path/>
            <v:fill on="f" focussize="0,0"/>
            <v:stroke on="f"/>
            <v:imagedata r:id="rId26" o:title=""/>
            <o:lock v:ext="edit" aspectratio="t"/>
            <w10:wrap type="none"/>
            <w10:anchorlock/>
          </v:shape>
          <o:OLEObject Type="Embed" ProgID="Word.Document.8" ShapeID="_x0000_i1033" DrawAspect="Icon" ObjectID="_1468075726" r:id="rId25">
            <o:LockedField>false</o:LockedField>
          </o:OLEObject>
        </w:object>
      </w:r>
    </w:p>
    <w:p>
      <w:pPr>
        <w:ind w:firstLine="420" w:firstLineChars="0"/>
        <w:rPr>
          <w:rFonts w:hint="eastAsia" w:eastAsia="微软雅黑"/>
          <w:lang w:eastAsia="zh-CN"/>
        </w:rPr>
      </w:pPr>
    </w:p>
    <w:p>
      <w:pPr>
        <w:pStyle w:val="3"/>
        <w:rPr>
          <w:rFonts w:hint="eastAsia"/>
          <w:lang w:eastAsia="zh-CN"/>
        </w:rPr>
      </w:pPr>
      <w:bookmarkStart w:id="194" w:name="_Toc10680"/>
      <w:r>
        <w:rPr>
          <w:rFonts w:hint="eastAsia"/>
          <w:lang w:eastAsia="zh-CN"/>
        </w:rPr>
        <w:t>预测试表单</w:t>
      </w:r>
      <w:bookmarkEnd w:id="159"/>
      <w:bookmarkEnd w:id="194"/>
    </w:p>
    <w:p>
      <w:pPr>
        <w:rPr>
          <w:rFonts w:hint="eastAsia"/>
          <w:lang w:eastAsia="zh-CN"/>
        </w:rPr>
      </w:pPr>
      <w:r>
        <w:rPr>
          <w:rFonts w:hint="eastAsia"/>
          <w:lang w:eastAsia="zh-CN"/>
        </w:rPr>
        <w:pict>
          <v:shape id="_x0000_s1045" o:spid="_x0000_s1045" o:spt="75" type="#_x0000_t75" style="position:absolute;left:0pt;margin-left:13.95pt;margin-top:4pt;height:66pt;width:72.75pt;z-index:-503308288;mso-width-relative:page;mso-height-relative:page;" o:ole="t" filled="f" o:preferrelative="t" stroked="f" coordsize="21600,21600">
            <v:path/>
            <v:fill on="f" focussize="0,0"/>
            <v:stroke on="f"/>
            <v:imagedata r:id="rId28" o:title=""/>
            <o:lock v:ext="edit" aspectratio="t"/>
          </v:shape>
          <o:OLEObject Type="Embed" ProgID="Excel.Sheet.8" ShapeID="_x0000_s1045" DrawAspect="Icon" ObjectID="_1468075727" r:id="rId27">
            <o:LockedField>false</o:LockedField>
          </o:OLEObject>
        </w:pict>
      </w:r>
    </w:p>
    <w:p>
      <w:pPr>
        <w:rPr>
          <w:rFonts w:hint="eastAsia"/>
          <w:lang w:eastAsia="zh-CN"/>
        </w:rPr>
      </w:pPr>
    </w:p>
    <w:p>
      <w:pPr>
        <w:rPr>
          <w:rFonts w:hint="eastAsia"/>
          <w:lang w:eastAsia="zh-CN"/>
        </w:rPr>
      </w:pPr>
    </w:p>
    <w:p/>
    <w:p>
      <w:pPr>
        <w:rPr>
          <w:rFonts w:hint="eastAsia"/>
          <w:lang w:eastAsia="zh-CN"/>
        </w:rPr>
      </w:pPr>
    </w:p>
    <w:p>
      <w:pPr>
        <w:rPr>
          <w:rFonts w:hint="eastAsia"/>
          <w:lang w:eastAsia="zh-CN"/>
        </w:rPr>
      </w:pPr>
    </w:p>
    <w:p/>
    <w:p/>
    <w:p/>
    <w:p/>
    <w:p/>
    <w:p/>
    <w:p/>
    <w:p/>
    <w:p/>
    <w:p/>
    <w:bookmarkEnd w:id="148"/>
    <w:bookmarkEnd w:id="149"/>
    <w:bookmarkEnd w:id="152"/>
    <w:p>
      <w:pPr>
        <w:rPr>
          <w:rFonts w:hint="eastAsia"/>
          <w:lang w:val="en-US" w:eastAsia="zh-CN"/>
        </w:rPr>
      </w:pPr>
    </w:p>
    <w:sectPr>
      <w:pgSz w:w="11907" w:h="16840"/>
      <w:pgMar w:top="1440" w:right="1080" w:bottom="1440" w:left="1080" w:header="851" w:footer="851" w:gutter="0"/>
      <w:pgBorders>
        <w:top w:val="none" w:sz="0" w:space="0"/>
        <w:left w:val="none" w:sz="0" w:space="0"/>
        <w:bottom w:val="none" w:sz="0" w:space="0"/>
        <w:right w:val="none" w:sz="0" w:space="0"/>
      </w:pgBorders>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Myriad Pro">
    <w:altName w:val="Segoe Print"/>
    <w:panose1 w:val="00000000000000000000"/>
    <w:charset w:val="00"/>
    <w:family w:val="swiss"/>
    <w:pitch w:val="default"/>
    <w:sig w:usb0="00000000" w:usb1="00000000" w:usb2="00000000" w:usb3="00000000" w:csb0="000001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SimSun-ExtB">
    <w:panose1 w:val="02010609060101010101"/>
    <w:charset w:val="86"/>
    <w:family w:val="auto"/>
    <w:pitch w:val="default"/>
    <w:sig w:usb0="00000001" w:usb1="02000000" w:usb2="00000000" w:usb3="00000000" w:csb0="0004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ArialMT">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roman"/>
    <w:pitch w:val="default"/>
    <w:sig w:usb0="00000000" w:usb1="00000000" w:usb2="00000000" w:usb3="00000000" w:csb0="2000019F" w:csb1="00000000"/>
  </w:font>
  <w:font w:name="幼圆">
    <w:altName w:val="宋体"/>
    <w:panose1 w:val="02010509060101010101"/>
    <w:charset w:val="86"/>
    <w:family w:val="auto"/>
    <w:pitch w:val="default"/>
    <w:sig w:usb0="00000000" w:usb1="00000000" w:usb2="00000000" w:usb3="00000000" w:csb0="0004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Wingdings">
    <w:panose1 w:val="05000000000000000000"/>
    <w:charset w:val="00"/>
    <w:family w:val="auto"/>
    <w:pitch w:val="default"/>
    <w:sig w:usb0="00000000" w:usb1="00000000" w:usb2="00000000" w:usb3="00000000" w:csb0="8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none" w:color="auto" w:sz="0" w:space="0"/>
      </w:pBdr>
      <w:spacing w:after="120"/>
      <w:jc w:val="left"/>
    </w:pPr>
    <w:r>
      <w:pict>
        <v:shape id="文本框 35" o:spid="_x0000_s2051"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29</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34</w:t>
                </w:r>
                <w:r>
                  <w:rPr>
                    <w:sz w:val="18"/>
                  </w:rPr>
                  <w:fldChar w:fldCharType="end"/>
                </w:r>
                <w:r>
                  <w:rPr>
                    <w:rFonts w:hint="eastAsia"/>
                    <w:sz w:val="18"/>
                  </w:rPr>
                  <w:t xml:space="preserve"> 页</w:t>
                </w:r>
              </w:p>
            </w:txbxContent>
          </v:textbox>
        </v:shape>
      </w:pict>
    </w:r>
    <w:r>
      <w:rPr>
        <w:rFonts w:hint="eastAsia"/>
        <w:lang w:val="en-US" w:eastAsia="zh-CN"/>
      </w:rPr>
      <w:t>RIL版本发布流程</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ict>
        <v:shape id="文本框 36" o:spid="_x0000_s2053"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34</w:t>
                </w:r>
                <w:r>
                  <w:rPr>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_x0000_s2052" o:spid="_x0000_s2052" o:spt="75" type="#_x0000_t75" style="position:absolute;left:0pt;margin-left:-17.6pt;margin-top:1.2pt;height:18.8pt;width:132.05pt;mso-wrap-distance-bottom:0pt;mso-wrap-distance-left:9pt;mso-wrap-distance-right:9pt;mso-wrap-distance-top:0pt;z-index:1024;mso-width-relative:page;mso-height-relative:page;" filled="f" o:preferrelative="t" stroked="f" coordsize="21600,21600">
          <v:path/>
          <v:fill on="f" focussize="0,0"/>
          <v:stroke on="f" joinstyle="miter"/>
          <v:imagedata r:id="rId1" o:title="新LOGO（蓝色）"/>
          <o:lock v:ext="edit" aspectratio="t"/>
          <w10:wrap type="squar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_x0000_s2054" o:spid="_x0000_s2054" o:spt="75" type="#_x0000_t75" style="position:absolute;left:0pt;margin-left:-17.6pt;margin-top:1.2pt;height:18.8pt;width:132.05pt;mso-wrap-distance-bottom:0pt;mso-wrap-distance-left:9pt;mso-wrap-distance-right:9pt;mso-wrap-distance-top:0pt;z-index:1024;mso-width-relative:page;mso-height-relative:page;" filled="f" o:preferrelative="t" stroked="f" coordsize="21600,21600">
          <v:path/>
          <v:fill on="f" focussize="0,0"/>
          <v:stroke on="f" joinstyle="miter"/>
          <v:imagedata r:id="rId1" o:title="新LOGO（蓝色）"/>
          <o:lock v:ext="edit" aspectratio="t"/>
          <w10:wrap type="squar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BDE"/>
    <w:multiLevelType w:val="multilevel"/>
    <w:tmpl w:val="3C193BDE"/>
    <w:lvl w:ilvl="0" w:tentative="0">
      <w:start w:val="1"/>
      <w:numFmt w:val="decimal"/>
      <w:pStyle w:val="2"/>
      <w:lvlText w:val="%1"/>
      <w:lvlJc w:val="left"/>
      <w:pPr>
        <w:tabs>
          <w:tab w:val="left" w:pos="432"/>
        </w:tabs>
        <w:ind w:left="432" w:hanging="432"/>
      </w:pPr>
      <w:rPr>
        <w:rFonts w:hint="eastAsia" w:cs="Times New Roman"/>
      </w:rPr>
    </w:lvl>
    <w:lvl w:ilvl="1" w:tentative="0">
      <w:start w:val="1"/>
      <w:numFmt w:val="decimal"/>
      <w:pStyle w:val="3"/>
      <w:lvlText w:val="%1.%2"/>
      <w:lvlJc w:val="left"/>
      <w:pPr>
        <w:tabs>
          <w:tab w:val="left" w:pos="718"/>
        </w:tabs>
        <w:ind w:left="718" w:hanging="576"/>
      </w:pPr>
      <w:rPr>
        <w:rFonts w:hint="default" w:ascii="Arial" w:hAnsi="Arial" w:cs="Arial"/>
        <w:sz w:val="44"/>
        <w:szCs w:val="44"/>
      </w:rPr>
    </w:lvl>
    <w:lvl w:ilvl="2" w:tentative="0">
      <w:start w:val="1"/>
      <w:numFmt w:val="decimal"/>
      <w:pStyle w:val="4"/>
      <w:lvlText w:val="%1.%2.%3"/>
      <w:lvlJc w:val="left"/>
      <w:pPr>
        <w:tabs>
          <w:tab w:val="left" w:pos="720"/>
        </w:tabs>
        <w:ind w:left="720" w:hanging="720"/>
      </w:pPr>
      <w:rPr>
        <w:rFonts w:hint="default" w:ascii="Arial" w:hAnsi="Arial" w:cs="Arial"/>
      </w:rPr>
    </w:lvl>
    <w:lvl w:ilvl="3" w:tentative="0">
      <w:start w:val="1"/>
      <w:numFmt w:val="decimal"/>
      <w:pStyle w:val="5"/>
      <w:lvlText w:val="%1.%2.%3.%4"/>
      <w:lvlJc w:val="left"/>
      <w:pPr>
        <w:tabs>
          <w:tab w:val="left" w:pos="1290"/>
        </w:tabs>
        <w:ind w:left="1290" w:hanging="864"/>
      </w:pPr>
      <w:rPr>
        <w:rFonts w:hint="default" w:ascii="Arial" w:hAnsi="Arial" w:eastAsia="微软雅黑" w:cs="Arial"/>
        <w:sz w:val="28"/>
        <w:szCs w:val="28"/>
      </w:rPr>
    </w:lvl>
    <w:lvl w:ilvl="4" w:tentative="0">
      <w:start w:val="1"/>
      <w:numFmt w:val="decimal"/>
      <w:pStyle w:val="6"/>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abstractNum w:abstractNumId="1">
    <w:nsid w:val="58DE173C"/>
    <w:multiLevelType w:val="singleLevel"/>
    <w:tmpl w:val="58DE17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923DE4C"/>
    <w:multiLevelType w:val="singleLevel"/>
    <w:tmpl w:val="5923DE4C"/>
    <w:lvl w:ilvl="0" w:tentative="0">
      <w:start w:val="1"/>
      <w:numFmt w:val="decimal"/>
      <w:suff w:val="space"/>
      <w:lvlText w:val="%1."/>
      <w:lvlJc w:val="left"/>
    </w:lvl>
  </w:abstractNum>
  <w:abstractNum w:abstractNumId="3">
    <w:nsid w:val="59252FE0"/>
    <w:multiLevelType w:val="singleLevel"/>
    <w:tmpl w:val="59252FE0"/>
    <w:lvl w:ilvl="0" w:tentative="0">
      <w:start w:val="1"/>
      <w:numFmt w:val="decimal"/>
      <w:suff w:val="space"/>
      <w:lvlText w:val="%1."/>
      <w:lvlJc w:val="left"/>
    </w:lvl>
  </w:abstractNum>
  <w:abstractNum w:abstractNumId="4">
    <w:nsid w:val="593E0D19"/>
    <w:multiLevelType w:val="singleLevel"/>
    <w:tmpl w:val="593E0D19"/>
    <w:lvl w:ilvl="0" w:tentative="0">
      <w:start w:val="1"/>
      <w:numFmt w:val="decimal"/>
      <w:suff w:val="nothing"/>
      <w:lvlText w:val="%1."/>
      <w:lvlJc w:val="left"/>
    </w:lvl>
  </w:abstractNum>
  <w:abstractNum w:abstractNumId="5">
    <w:nsid w:val="593E1006"/>
    <w:multiLevelType w:val="singleLevel"/>
    <w:tmpl w:val="593E1006"/>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08A"/>
    <w:rsid w:val="00013B5B"/>
    <w:rsid w:val="00015330"/>
    <w:rsid w:val="000203BE"/>
    <w:rsid w:val="00022ADB"/>
    <w:rsid w:val="000261CA"/>
    <w:rsid w:val="00027D07"/>
    <w:rsid w:val="00042B36"/>
    <w:rsid w:val="0004408B"/>
    <w:rsid w:val="000456A8"/>
    <w:rsid w:val="00045B62"/>
    <w:rsid w:val="00046F35"/>
    <w:rsid w:val="000609EC"/>
    <w:rsid w:val="00061C3F"/>
    <w:rsid w:val="00067767"/>
    <w:rsid w:val="00070C99"/>
    <w:rsid w:val="00072FFB"/>
    <w:rsid w:val="00074655"/>
    <w:rsid w:val="00077AA0"/>
    <w:rsid w:val="00087F1F"/>
    <w:rsid w:val="00094918"/>
    <w:rsid w:val="00095917"/>
    <w:rsid w:val="00096C2B"/>
    <w:rsid w:val="000A1CFB"/>
    <w:rsid w:val="000B0795"/>
    <w:rsid w:val="000B4C69"/>
    <w:rsid w:val="000B4DAB"/>
    <w:rsid w:val="000B5D3B"/>
    <w:rsid w:val="000B5DFE"/>
    <w:rsid w:val="000C38EC"/>
    <w:rsid w:val="000C54FC"/>
    <w:rsid w:val="000C5AED"/>
    <w:rsid w:val="000D46C5"/>
    <w:rsid w:val="000D6AFC"/>
    <w:rsid w:val="000E1AF4"/>
    <w:rsid w:val="000E3BCE"/>
    <w:rsid w:val="000E4520"/>
    <w:rsid w:val="000E7D04"/>
    <w:rsid w:val="000F0488"/>
    <w:rsid w:val="000F356A"/>
    <w:rsid w:val="000F3DB1"/>
    <w:rsid w:val="000F6E3D"/>
    <w:rsid w:val="000F7960"/>
    <w:rsid w:val="000F79DF"/>
    <w:rsid w:val="00100DAB"/>
    <w:rsid w:val="00100F2F"/>
    <w:rsid w:val="00101B52"/>
    <w:rsid w:val="0011147B"/>
    <w:rsid w:val="00114F64"/>
    <w:rsid w:val="00116156"/>
    <w:rsid w:val="00123A89"/>
    <w:rsid w:val="001352BD"/>
    <w:rsid w:val="00137A55"/>
    <w:rsid w:val="001411EF"/>
    <w:rsid w:val="001432D2"/>
    <w:rsid w:val="00145106"/>
    <w:rsid w:val="00146075"/>
    <w:rsid w:val="0015280B"/>
    <w:rsid w:val="00152AEE"/>
    <w:rsid w:val="00154C49"/>
    <w:rsid w:val="001616DE"/>
    <w:rsid w:val="00167360"/>
    <w:rsid w:val="001701A4"/>
    <w:rsid w:val="00170D1A"/>
    <w:rsid w:val="00172A27"/>
    <w:rsid w:val="00192E4A"/>
    <w:rsid w:val="00197A5C"/>
    <w:rsid w:val="001A0570"/>
    <w:rsid w:val="001A3FA1"/>
    <w:rsid w:val="001B1079"/>
    <w:rsid w:val="001B3D0E"/>
    <w:rsid w:val="001C0C3C"/>
    <w:rsid w:val="001D6104"/>
    <w:rsid w:val="001D70FB"/>
    <w:rsid w:val="001E041D"/>
    <w:rsid w:val="001E4A7E"/>
    <w:rsid w:val="001F1008"/>
    <w:rsid w:val="001F19E6"/>
    <w:rsid w:val="001F5D71"/>
    <w:rsid w:val="001F7437"/>
    <w:rsid w:val="001F7D6A"/>
    <w:rsid w:val="002005AB"/>
    <w:rsid w:val="002011B2"/>
    <w:rsid w:val="0020179F"/>
    <w:rsid w:val="00204E5C"/>
    <w:rsid w:val="00205DC0"/>
    <w:rsid w:val="0021252D"/>
    <w:rsid w:val="00216CDD"/>
    <w:rsid w:val="002207ED"/>
    <w:rsid w:val="00227560"/>
    <w:rsid w:val="00231964"/>
    <w:rsid w:val="00237468"/>
    <w:rsid w:val="00237A7B"/>
    <w:rsid w:val="00250367"/>
    <w:rsid w:val="00251539"/>
    <w:rsid w:val="00265918"/>
    <w:rsid w:val="002702EE"/>
    <w:rsid w:val="0027372D"/>
    <w:rsid w:val="00277D8F"/>
    <w:rsid w:val="00283803"/>
    <w:rsid w:val="0029082D"/>
    <w:rsid w:val="002912DA"/>
    <w:rsid w:val="00296636"/>
    <w:rsid w:val="002A3B11"/>
    <w:rsid w:val="002A54ED"/>
    <w:rsid w:val="002B0870"/>
    <w:rsid w:val="002B4B9D"/>
    <w:rsid w:val="002B5FE4"/>
    <w:rsid w:val="002C052C"/>
    <w:rsid w:val="002C5B54"/>
    <w:rsid w:val="002C64CC"/>
    <w:rsid w:val="002C75FB"/>
    <w:rsid w:val="002D6AC6"/>
    <w:rsid w:val="002E077E"/>
    <w:rsid w:val="002F60D8"/>
    <w:rsid w:val="002F6579"/>
    <w:rsid w:val="002F7116"/>
    <w:rsid w:val="00302A71"/>
    <w:rsid w:val="00302CDC"/>
    <w:rsid w:val="00303C19"/>
    <w:rsid w:val="003179C1"/>
    <w:rsid w:val="00320B54"/>
    <w:rsid w:val="00320FE9"/>
    <w:rsid w:val="00322E45"/>
    <w:rsid w:val="003305FA"/>
    <w:rsid w:val="00332813"/>
    <w:rsid w:val="0033382E"/>
    <w:rsid w:val="00333C9E"/>
    <w:rsid w:val="003344E5"/>
    <w:rsid w:val="0034166D"/>
    <w:rsid w:val="0034195F"/>
    <w:rsid w:val="00350EF6"/>
    <w:rsid w:val="00353058"/>
    <w:rsid w:val="00357628"/>
    <w:rsid w:val="003648A5"/>
    <w:rsid w:val="00367F2E"/>
    <w:rsid w:val="00370FBB"/>
    <w:rsid w:val="00374376"/>
    <w:rsid w:val="00376642"/>
    <w:rsid w:val="00377320"/>
    <w:rsid w:val="00380737"/>
    <w:rsid w:val="00380971"/>
    <w:rsid w:val="00380E10"/>
    <w:rsid w:val="003849AB"/>
    <w:rsid w:val="00390C91"/>
    <w:rsid w:val="003915B4"/>
    <w:rsid w:val="003A52D0"/>
    <w:rsid w:val="003A56EE"/>
    <w:rsid w:val="003B3344"/>
    <w:rsid w:val="003B3AC6"/>
    <w:rsid w:val="003B740B"/>
    <w:rsid w:val="003B7D04"/>
    <w:rsid w:val="003C02EC"/>
    <w:rsid w:val="003C29B5"/>
    <w:rsid w:val="003C2A8D"/>
    <w:rsid w:val="003C469F"/>
    <w:rsid w:val="003C575F"/>
    <w:rsid w:val="003D2A27"/>
    <w:rsid w:val="003D322D"/>
    <w:rsid w:val="003D67D7"/>
    <w:rsid w:val="003E406C"/>
    <w:rsid w:val="003E5C05"/>
    <w:rsid w:val="003F77F0"/>
    <w:rsid w:val="003F78BF"/>
    <w:rsid w:val="003F7C63"/>
    <w:rsid w:val="004102B8"/>
    <w:rsid w:val="004121A4"/>
    <w:rsid w:val="00412C99"/>
    <w:rsid w:val="00420FE4"/>
    <w:rsid w:val="00421B90"/>
    <w:rsid w:val="00422A47"/>
    <w:rsid w:val="00427380"/>
    <w:rsid w:val="00431896"/>
    <w:rsid w:val="00442411"/>
    <w:rsid w:val="004460FC"/>
    <w:rsid w:val="00451355"/>
    <w:rsid w:val="0045366D"/>
    <w:rsid w:val="00453D77"/>
    <w:rsid w:val="0045422B"/>
    <w:rsid w:val="0046180F"/>
    <w:rsid w:val="00461A84"/>
    <w:rsid w:val="00463DDC"/>
    <w:rsid w:val="0046764B"/>
    <w:rsid w:val="0047201B"/>
    <w:rsid w:val="004732D2"/>
    <w:rsid w:val="00477549"/>
    <w:rsid w:val="004826E2"/>
    <w:rsid w:val="00483174"/>
    <w:rsid w:val="004857FA"/>
    <w:rsid w:val="00485BF8"/>
    <w:rsid w:val="00487AAB"/>
    <w:rsid w:val="00493283"/>
    <w:rsid w:val="004A486A"/>
    <w:rsid w:val="004A5CE4"/>
    <w:rsid w:val="004C3930"/>
    <w:rsid w:val="004D1138"/>
    <w:rsid w:val="004D229A"/>
    <w:rsid w:val="004D30D2"/>
    <w:rsid w:val="004D35D6"/>
    <w:rsid w:val="0050463C"/>
    <w:rsid w:val="0050725A"/>
    <w:rsid w:val="00512700"/>
    <w:rsid w:val="00540389"/>
    <w:rsid w:val="00540A29"/>
    <w:rsid w:val="005411C7"/>
    <w:rsid w:val="00542182"/>
    <w:rsid w:val="005425DD"/>
    <w:rsid w:val="00542600"/>
    <w:rsid w:val="00552702"/>
    <w:rsid w:val="0055383C"/>
    <w:rsid w:val="005649C4"/>
    <w:rsid w:val="005651E4"/>
    <w:rsid w:val="005714DB"/>
    <w:rsid w:val="00571DD3"/>
    <w:rsid w:val="00577680"/>
    <w:rsid w:val="00580D92"/>
    <w:rsid w:val="00581C6D"/>
    <w:rsid w:val="00581DAE"/>
    <w:rsid w:val="00583006"/>
    <w:rsid w:val="00583763"/>
    <w:rsid w:val="005858F4"/>
    <w:rsid w:val="00591E4D"/>
    <w:rsid w:val="0059556E"/>
    <w:rsid w:val="005A0F63"/>
    <w:rsid w:val="005A49F1"/>
    <w:rsid w:val="005A5BFF"/>
    <w:rsid w:val="005B017E"/>
    <w:rsid w:val="005B2BA7"/>
    <w:rsid w:val="005B3044"/>
    <w:rsid w:val="005C3116"/>
    <w:rsid w:val="005D42D4"/>
    <w:rsid w:val="005D7465"/>
    <w:rsid w:val="005D7921"/>
    <w:rsid w:val="005E4425"/>
    <w:rsid w:val="005E754E"/>
    <w:rsid w:val="005F11C0"/>
    <w:rsid w:val="005F1C9A"/>
    <w:rsid w:val="005F4278"/>
    <w:rsid w:val="005F4BC7"/>
    <w:rsid w:val="005F58CF"/>
    <w:rsid w:val="0060257D"/>
    <w:rsid w:val="00602648"/>
    <w:rsid w:val="006104F5"/>
    <w:rsid w:val="00615F52"/>
    <w:rsid w:val="00631311"/>
    <w:rsid w:val="006323F2"/>
    <w:rsid w:val="006363CD"/>
    <w:rsid w:val="006373D0"/>
    <w:rsid w:val="00644934"/>
    <w:rsid w:val="006502C5"/>
    <w:rsid w:val="006505AB"/>
    <w:rsid w:val="00650C80"/>
    <w:rsid w:val="00656908"/>
    <w:rsid w:val="006710D4"/>
    <w:rsid w:val="00677016"/>
    <w:rsid w:val="006816BF"/>
    <w:rsid w:val="006819CC"/>
    <w:rsid w:val="006819ED"/>
    <w:rsid w:val="00683C81"/>
    <w:rsid w:val="006862F6"/>
    <w:rsid w:val="006962EC"/>
    <w:rsid w:val="006A2FA6"/>
    <w:rsid w:val="006C5A5F"/>
    <w:rsid w:val="006E1325"/>
    <w:rsid w:val="006E4FAF"/>
    <w:rsid w:val="006E7069"/>
    <w:rsid w:val="006F1142"/>
    <w:rsid w:val="006F14FD"/>
    <w:rsid w:val="006F5078"/>
    <w:rsid w:val="006F7809"/>
    <w:rsid w:val="0070224A"/>
    <w:rsid w:val="00705B3A"/>
    <w:rsid w:val="00706A16"/>
    <w:rsid w:val="00710F53"/>
    <w:rsid w:val="00712F02"/>
    <w:rsid w:val="007203F6"/>
    <w:rsid w:val="00722DC4"/>
    <w:rsid w:val="00723C54"/>
    <w:rsid w:val="007241F9"/>
    <w:rsid w:val="00726A36"/>
    <w:rsid w:val="00726F78"/>
    <w:rsid w:val="00731901"/>
    <w:rsid w:val="00733A0C"/>
    <w:rsid w:val="00735BCE"/>
    <w:rsid w:val="007409A5"/>
    <w:rsid w:val="00744E59"/>
    <w:rsid w:val="00746741"/>
    <w:rsid w:val="00754FE6"/>
    <w:rsid w:val="00756F6F"/>
    <w:rsid w:val="0075705C"/>
    <w:rsid w:val="007574F1"/>
    <w:rsid w:val="00763868"/>
    <w:rsid w:val="00766095"/>
    <w:rsid w:val="007666D5"/>
    <w:rsid w:val="00770051"/>
    <w:rsid w:val="00777471"/>
    <w:rsid w:val="0077781C"/>
    <w:rsid w:val="00777921"/>
    <w:rsid w:val="00781E1B"/>
    <w:rsid w:val="0078690B"/>
    <w:rsid w:val="007B6049"/>
    <w:rsid w:val="007C06A1"/>
    <w:rsid w:val="007C6CDD"/>
    <w:rsid w:val="007D2EE1"/>
    <w:rsid w:val="007D6406"/>
    <w:rsid w:val="007F7342"/>
    <w:rsid w:val="008010A8"/>
    <w:rsid w:val="0080435F"/>
    <w:rsid w:val="00804F40"/>
    <w:rsid w:val="0081026C"/>
    <w:rsid w:val="00814B24"/>
    <w:rsid w:val="00816C86"/>
    <w:rsid w:val="00821401"/>
    <w:rsid w:val="00821FD9"/>
    <w:rsid w:val="00822563"/>
    <w:rsid w:val="00824A05"/>
    <w:rsid w:val="008257DB"/>
    <w:rsid w:val="00833A29"/>
    <w:rsid w:val="00834B41"/>
    <w:rsid w:val="00837702"/>
    <w:rsid w:val="00840A60"/>
    <w:rsid w:val="00842656"/>
    <w:rsid w:val="008440D7"/>
    <w:rsid w:val="0084454D"/>
    <w:rsid w:val="00854096"/>
    <w:rsid w:val="00854259"/>
    <w:rsid w:val="008557B3"/>
    <w:rsid w:val="00861102"/>
    <w:rsid w:val="0086135E"/>
    <w:rsid w:val="0086448A"/>
    <w:rsid w:val="00871842"/>
    <w:rsid w:val="00871FC9"/>
    <w:rsid w:val="00872522"/>
    <w:rsid w:val="008726B3"/>
    <w:rsid w:val="00874CBB"/>
    <w:rsid w:val="008800E6"/>
    <w:rsid w:val="00882B39"/>
    <w:rsid w:val="008836F5"/>
    <w:rsid w:val="00886B61"/>
    <w:rsid w:val="00890F43"/>
    <w:rsid w:val="00893187"/>
    <w:rsid w:val="00896E13"/>
    <w:rsid w:val="008B17B4"/>
    <w:rsid w:val="008B4EAB"/>
    <w:rsid w:val="008B7257"/>
    <w:rsid w:val="008C532E"/>
    <w:rsid w:val="008C7608"/>
    <w:rsid w:val="008D16DB"/>
    <w:rsid w:val="008D2B93"/>
    <w:rsid w:val="008D5034"/>
    <w:rsid w:val="008E7359"/>
    <w:rsid w:val="008F66F0"/>
    <w:rsid w:val="008F685E"/>
    <w:rsid w:val="008F6974"/>
    <w:rsid w:val="008F748E"/>
    <w:rsid w:val="00901877"/>
    <w:rsid w:val="00904F11"/>
    <w:rsid w:val="009100F7"/>
    <w:rsid w:val="00921893"/>
    <w:rsid w:val="00932C86"/>
    <w:rsid w:val="00936968"/>
    <w:rsid w:val="00937C77"/>
    <w:rsid w:val="009435B8"/>
    <w:rsid w:val="009476D6"/>
    <w:rsid w:val="0096067F"/>
    <w:rsid w:val="0096400F"/>
    <w:rsid w:val="00971536"/>
    <w:rsid w:val="00975776"/>
    <w:rsid w:val="00977F0D"/>
    <w:rsid w:val="00980603"/>
    <w:rsid w:val="0099724D"/>
    <w:rsid w:val="009A0FFE"/>
    <w:rsid w:val="009A40A7"/>
    <w:rsid w:val="009B3EA7"/>
    <w:rsid w:val="009B77BE"/>
    <w:rsid w:val="009B793E"/>
    <w:rsid w:val="009C59A2"/>
    <w:rsid w:val="009C5C9B"/>
    <w:rsid w:val="009C6F56"/>
    <w:rsid w:val="009C74DC"/>
    <w:rsid w:val="009D0814"/>
    <w:rsid w:val="009D0E46"/>
    <w:rsid w:val="009D1B89"/>
    <w:rsid w:val="009D321A"/>
    <w:rsid w:val="009D613C"/>
    <w:rsid w:val="009D66DA"/>
    <w:rsid w:val="009E0527"/>
    <w:rsid w:val="009E2065"/>
    <w:rsid w:val="009F0F40"/>
    <w:rsid w:val="009F2C22"/>
    <w:rsid w:val="009F2E4E"/>
    <w:rsid w:val="009F3490"/>
    <w:rsid w:val="009F5B0B"/>
    <w:rsid w:val="00A033D1"/>
    <w:rsid w:val="00A215B8"/>
    <w:rsid w:val="00A21DB0"/>
    <w:rsid w:val="00A243FB"/>
    <w:rsid w:val="00A27B2E"/>
    <w:rsid w:val="00A3017F"/>
    <w:rsid w:val="00A31AF9"/>
    <w:rsid w:val="00A31FFA"/>
    <w:rsid w:val="00A3622C"/>
    <w:rsid w:val="00A42238"/>
    <w:rsid w:val="00A4541E"/>
    <w:rsid w:val="00A534AD"/>
    <w:rsid w:val="00A551D4"/>
    <w:rsid w:val="00A56E50"/>
    <w:rsid w:val="00A66C18"/>
    <w:rsid w:val="00A730D9"/>
    <w:rsid w:val="00A80C30"/>
    <w:rsid w:val="00A8696B"/>
    <w:rsid w:val="00A916AD"/>
    <w:rsid w:val="00A96112"/>
    <w:rsid w:val="00A97327"/>
    <w:rsid w:val="00AA1CB1"/>
    <w:rsid w:val="00AA3769"/>
    <w:rsid w:val="00AA4A85"/>
    <w:rsid w:val="00AA4DFF"/>
    <w:rsid w:val="00AA5082"/>
    <w:rsid w:val="00AB1BB5"/>
    <w:rsid w:val="00AB7E22"/>
    <w:rsid w:val="00AC3E55"/>
    <w:rsid w:val="00AC5A3F"/>
    <w:rsid w:val="00AD72FB"/>
    <w:rsid w:val="00AE1004"/>
    <w:rsid w:val="00AE4413"/>
    <w:rsid w:val="00AE63D3"/>
    <w:rsid w:val="00AE7AAD"/>
    <w:rsid w:val="00AF059D"/>
    <w:rsid w:val="00B026F1"/>
    <w:rsid w:val="00B17DB5"/>
    <w:rsid w:val="00B228C8"/>
    <w:rsid w:val="00B23D3F"/>
    <w:rsid w:val="00B272D9"/>
    <w:rsid w:val="00B27459"/>
    <w:rsid w:val="00B279F9"/>
    <w:rsid w:val="00B318D3"/>
    <w:rsid w:val="00B321B7"/>
    <w:rsid w:val="00B35B3A"/>
    <w:rsid w:val="00B41029"/>
    <w:rsid w:val="00B450D1"/>
    <w:rsid w:val="00B474AC"/>
    <w:rsid w:val="00B515FF"/>
    <w:rsid w:val="00B57141"/>
    <w:rsid w:val="00B60756"/>
    <w:rsid w:val="00B66427"/>
    <w:rsid w:val="00B74B21"/>
    <w:rsid w:val="00B80007"/>
    <w:rsid w:val="00B81968"/>
    <w:rsid w:val="00B8734E"/>
    <w:rsid w:val="00B921DB"/>
    <w:rsid w:val="00B9643B"/>
    <w:rsid w:val="00B978BE"/>
    <w:rsid w:val="00BA603C"/>
    <w:rsid w:val="00BA7B18"/>
    <w:rsid w:val="00BB31D7"/>
    <w:rsid w:val="00BB6E98"/>
    <w:rsid w:val="00BC386D"/>
    <w:rsid w:val="00BD05D0"/>
    <w:rsid w:val="00BD09F3"/>
    <w:rsid w:val="00BE4ACD"/>
    <w:rsid w:val="00BF151B"/>
    <w:rsid w:val="00BF263B"/>
    <w:rsid w:val="00BF73AA"/>
    <w:rsid w:val="00C044D2"/>
    <w:rsid w:val="00C05AFC"/>
    <w:rsid w:val="00C05FDB"/>
    <w:rsid w:val="00C060CD"/>
    <w:rsid w:val="00C115BF"/>
    <w:rsid w:val="00C133EF"/>
    <w:rsid w:val="00C22F84"/>
    <w:rsid w:val="00C24519"/>
    <w:rsid w:val="00C46F7B"/>
    <w:rsid w:val="00C535B2"/>
    <w:rsid w:val="00C54558"/>
    <w:rsid w:val="00C54DD8"/>
    <w:rsid w:val="00C55854"/>
    <w:rsid w:val="00C56B40"/>
    <w:rsid w:val="00C6105C"/>
    <w:rsid w:val="00C63ED5"/>
    <w:rsid w:val="00C7756D"/>
    <w:rsid w:val="00C91C65"/>
    <w:rsid w:val="00C94465"/>
    <w:rsid w:val="00C95233"/>
    <w:rsid w:val="00CA38CA"/>
    <w:rsid w:val="00CB329F"/>
    <w:rsid w:val="00CB4C1B"/>
    <w:rsid w:val="00CB756E"/>
    <w:rsid w:val="00CC1854"/>
    <w:rsid w:val="00CC44BA"/>
    <w:rsid w:val="00CC44F6"/>
    <w:rsid w:val="00CC7323"/>
    <w:rsid w:val="00CD1D30"/>
    <w:rsid w:val="00CD2948"/>
    <w:rsid w:val="00CE364F"/>
    <w:rsid w:val="00CE62EF"/>
    <w:rsid w:val="00CF17DE"/>
    <w:rsid w:val="00CF2EF0"/>
    <w:rsid w:val="00CF5D8F"/>
    <w:rsid w:val="00CF6904"/>
    <w:rsid w:val="00D014E7"/>
    <w:rsid w:val="00D16395"/>
    <w:rsid w:val="00D22B30"/>
    <w:rsid w:val="00D31526"/>
    <w:rsid w:val="00D32E4D"/>
    <w:rsid w:val="00D35EB6"/>
    <w:rsid w:val="00D44EF6"/>
    <w:rsid w:val="00D52886"/>
    <w:rsid w:val="00D53967"/>
    <w:rsid w:val="00D60FC3"/>
    <w:rsid w:val="00D72583"/>
    <w:rsid w:val="00D77751"/>
    <w:rsid w:val="00D850FF"/>
    <w:rsid w:val="00D856C4"/>
    <w:rsid w:val="00D93DAA"/>
    <w:rsid w:val="00D96DE5"/>
    <w:rsid w:val="00DA309B"/>
    <w:rsid w:val="00DB118D"/>
    <w:rsid w:val="00DB1A16"/>
    <w:rsid w:val="00DB1A5F"/>
    <w:rsid w:val="00DB56AF"/>
    <w:rsid w:val="00DB5EB0"/>
    <w:rsid w:val="00DB7F40"/>
    <w:rsid w:val="00DC65E8"/>
    <w:rsid w:val="00DD4F56"/>
    <w:rsid w:val="00DD63EB"/>
    <w:rsid w:val="00DE0A96"/>
    <w:rsid w:val="00DE3542"/>
    <w:rsid w:val="00DE445C"/>
    <w:rsid w:val="00DE67C5"/>
    <w:rsid w:val="00DF105D"/>
    <w:rsid w:val="00DF1419"/>
    <w:rsid w:val="00DF5604"/>
    <w:rsid w:val="00E046F6"/>
    <w:rsid w:val="00E130C7"/>
    <w:rsid w:val="00E2190C"/>
    <w:rsid w:val="00E25444"/>
    <w:rsid w:val="00E345BA"/>
    <w:rsid w:val="00E36D65"/>
    <w:rsid w:val="00E37D0E"/>
    <w:rsid w:val="00E44601"/>
    <w:rsid w:val="00E45E7E"/>
    <w:rsid w:val="00E5110C"/>
    <w:rsid w:val="00E62FBC"/>
    <w:rsid w:val="00E7477F"/>
    <w:rsid w:val="00E83722"/>
    <w:rsid w:val="00E9442F"/>
    <w:rsid w:val="00E94F34"/>
    <w:rsid w:val="00E97AA7"/>
    <w:rsid w:val="00EA13E9"/>
    <w:rsid w:val="00EA4021"/>
    <w:rsid w:val="00EA689B"/>
    <w:rsid w:val="00EB103C"/>
    <w:rsid w:val="00EB2582"/>
    <w:rsid w:val="00EB3D33"/>
    <w:rsid w:val="00EB4E77"/>
    <w:rsid w:val="00EB5AA6"/>
    <w:rsid w:val="00EB5FB6"/>
    <w:rsid w:val="00EB7662"/>
    <w:rsid w:val="00EC0EEB"/>
    <w:rsid w:val="00EC319B"/>
    <w:rsid w:val="00EC4CB4"/>
    <w:rsid w:val="00EC6A14"/>
    <w:rsid w:val="00EC70CD"/>
    <w:rsid w:val="00EC714C"/>
    <w:rsid w:val="00ED2F13"/>
    <w:rsid w:val="00ED4ADB"/>
    <w:rsid w:val="00EE029A"/>
    <w:rsid w:val="00EE2183"/>
    <w:rsid w:val="00EF51FA"/>
    <w:rsid w:val="00F0552D"/>
    <w:rsid w:val="00F21290"/>
    <w:rsid w:val="00F253E0"/>
    <w:rsid w:val="00F32CBE"/>
    <w:rsid w:val="00F40D3E"/>
    <w:rsid w:val="00F422A4"/>
    <w:rsid w:val="00F43C7A"/>
    <w:rsid w:val="00F4633D"/>
    <w:rsid w:val="00F51FEE"/>
    <w:rsid w:val="00F52DD1"/>
    <w:rsid w:val="00F5494F"/>
    <w:rsid w:val="00F60FCB"/>
    <w:rsid w:val="00F6774F"/>
    <w:rsid w:val="00F73A1F"/>
    <w:rsid w:val="00F7449C"/>
    <w:rsid w:val="00F757E1"/>
    <w:rsid w:val="00F76A53"/>
    <w:rsid w:val="00F77F39"/>
    <w:rsid w:val="00F801FA"/>
    <w:rsid w:val="00F8233C"/>
    <w:rsid w:val="00F82A87"/>
    <w:rsid w:val="00F87D4C"/>
    <w:rsid w:val="00FA7BD7"/>
    <w:rsid w:val="00FB037E"/>
    <w:rsid w:val="00FB15C5"/>
    <w:rsid w:val="00FB3020"/>
    <w:rsid w:val="00FC0DBA"/>
    <w:rsid w:val="00FE025E"/>
    <w:rsid w:val="00FE15AE"/>
    <w:rsid w:val="00FE2488"/>
    <w:rsid w:val="00FE7C97"/>
    <w:rsid w:val="01277481"/>
    <w:rsid w:val="012D2C70"/>
    <w:rsid w:val="014519A3"/>
    <w:rsid w:val="01504B67"/>
    <w:rsid w:val="01620D17"/>
    <w:rsid w:val="01643216"/>
    <w:rsid w:val="01726939"/>
    <w:rsid w:val="01800867"/>
    <w:rsid w:val="018D04BA"/>
    <w:rsid w:val="018D34B8"/>
    <w:rsid w:val="01995BAA"/>
    <w:rsid w:val="01CA6CFC"/>
    <w:rsid w:val="01FE3350"/>
    <w:rsid w:val="02202B8A"/>
    <w:rsid w:val="0222793B"/>
    <w:rsid w:val="02292A0B"/>
    <w:rsid w:val="0229433A"/>
    <w:rsid w:val="025943B3"/>
    <w:rsid w:val="025A4883"/>
    <w:rsid w:val="026253B6"/>
    <w:rsid w:val="02800479"/>
    <w:rsid w:val="02CE7FC8"/>
    <w:rsid w:val="02D66FEE"/>
    <w:rsid w:val="02EF699F"/>
    <w:rsid w:val="02FC5FB2"/>
    <w:rsid w:val="030176FB"/>
    <w:rsid w:val="03106E23"/>
    <w:rsid w:val="0329237B"/>
    <w:rsid w:val="034115F9"/>
    <w:rsid w:val="034310E7"/>
    <w:rsid w:val="038A6AE8"/>
    <w:rsid w:val="038E55A3"/>
    <w:rsid w:val="038F15D9"/>
    <w:rsid w:val="03965537"/>
    <w:rsid w:val="03A604C9"/>
    <w:rsid w:val="03A94E08"/>
    <w:rsid w:val="03D8628F"/>
    <w:rsid w:val="040130DF"/>
    <w:rsid w:val="04346DAC"/>
    <w:rsid w:val="043A40DE"/>
    <w:rsid w:val="0446592B"/>
    <w:rsid w:val="044F24D7"/>
    <w:rsid w:val="045B17F6"/>
    <w:rsid w:val="04651237"/>
    <w:rsid w:val="04785FAA"/>
    <w:rsid w:val="04903E92"/>
    <w:rsid w:val="049A4790"/>
    <w:rsid w:val="04A45F24"/>
    <w:rsid w:val="04BA4AAD"/>
    <w:rsid w:val="04C6550B"/>
    <w:rsid w:val="04DF097C"/>
    <w:rsid w:val="04FA0DA6"/>
    <w:rsid w:val="0513170F"/>
    <w:rsid w:val="0514347D"/>
    <w:rsid w:val="05147178"/>
    <w:rsid w:val="051B25B1"/>
    <w:rsid w:val="05302FE7"/>
    <w:rsid w:val="056D0D0C"/>
    <w:rsid w:val="05810FDD"/>
    <w:rsid w:val="05973BAA"/>
    <w:rsid w:val="05AB2459"/>
    <w:rsid w:val="05C15080"/>
    <w:rsid w:val="05C55B79"/>
    <w:rsid w:val="05C97538"/>
    <w:rsid w:val="05CD13AD"/>
    <w:rsid w:val="05ED5C77"/>
    <w:rsid w:val="06000094"/>
    <w:rsid w:val="06055EA7"/>
    <w:rsid w:val="060E13C7"/>
    <w:rsid w:val="06132D47"/>
    <w:rsid w:val="062B5FD6"/>
    <w:rsid w:val="06386665"/>
    <w:rsid w:val="06426766"/>
    <w:rsid w:val="06596139"/>
    <w:rsid w:val="06A02D0F"/>
    <w:rsid w:val="06AB4AC5"/>
    <w:rsid w:val="06B76888"/>
    <w:rsid w:val="06D45786"/>
    <w:rsid w:val="07190CAE"/>
    <w:rsid w:val="07193472"/>
    <w:rsid w:val="072654B9"/>
    <w:rsid w:val="072C21F6"/>
    <w:rsid w:val="072C5A86"/>
    <w:rsid w:val="07493C84"/>
    <w:rsid w:val="07506BF3"/>
    <w:rsid w:val="07785066"/>
    <w:rsid w:val="07827C07"/>
    <w:rsid w:val="079139F9"/>
    <w:rsid w:val="0798502C"/>
    <w:rsid w:val="07A85FCB"/>
    <w:rsid w:val="07B07421"/>
    <w:rsid w:val="07BE4AF7"/>
    <w:rsid w:val="07BE52E0"/>
    <w:rsid w:val="07D13561"/>
    <w:rsid w:val="07D36CC6"/>
    <w:rsid w:val="07D67046"/>
    <w:rsid w:val="07D90270"/>
    <w:rsid w:val="07E05842"/>
    <w:rsid w:val="07EB4B78"/>
    <w:rsid w:val="07EC4A7D"/>
    <w:rsid w:val="08184695"/>
    <w:rsid w:val="082C4119"/>
    <w:rsid w:val="082D5008"/>
    <w:rsid w:val="08403AE2"/>
    <w:rsid w:val="08443C1A"/>
    <w:rsid w:val="086055C9"/>
    <w:rsid w:val="08726871"/>
    <w:rsid w:val="08795FB3"/>
    <w:rsid w:val="08852B8B"/>
    <w:rsid w:val="088D02F9"/>
    <w:rsid w:val="08A66735"/>
    <w:rsid w:val="08A96E86"/>
    <w:rsid w:val="08EF718C"/>
    <w:rsid w:val="091B67D0"/>
    <w:rsid w:val="0936453C"/>
    <w:rsid w:val="0988034A"/>
    <w:rsid w:val="099D433F"/>
    <w:rsid w:val="09AA71DE"/>
    <w:rsid w:val="09C05A04"/>
    <w:rsid w:val="09CB75BB"/>
    <w:rsid w:val="09ED5FA9"/>
    <w:rsid w:val="0A2C6591"/>
    <w:rsid w:val="0A380388"/>
    <w:rsid w:val="0A495A2D"/>
    <w:rsid w:val="0A55222E"/>
    <w:rsid w:val="0A732635"/>
    <w:rsid w:val="0A791733"/>
    <w:rsid w:val="0A7B2CF5"/>
    <w:rsid w:val="0A882A61"/>
    <w:rsid w:val="0A9155F2"/>
    <w:rsid w:val="0A98646A"/>
    <w:rsid w:val="0A98760D"/>
    <w:rsid w:val="0AAF0B06"/>
    <w:rsid w:val="0ABC038E"/>
    <w:rsid w:val="0AC00B22"/>
    <w:rsid w:val="0AC776F6"/>
    <w:rsid w:val="0AE30F67"/>
    <w:rsid w:val="0AEC1F64"/>
    <w:rsid w:val="0AEE31AB"/>
    <w:rsid w:val="0AFD5BDA"/>
    <w:rsid w:val="0B020E06"/>
    <w:rsid w:val="0B1725B4"/>
    <w:rsid w:val="0B41584D"/>
    <w:rsid w:val="0B5738BB"/>
    <w:rsid w:val="0B6F5514"/>
    <w:rsid w:val="0B765A6F"/>
    <w:rsid w:val="0B767D54"/>
    <w:rsid w:val="0B7A6F35"/>
    <w:rsid w:val="0B80646A"/>
    <w:rsid w:val="0B867F93"/>
    <w:rsid w:val="0B8B6EB1"/>
    <w:rsid w:val="0BA45489"/>
    <w:rsid w:val="0BCB2149"/>
    <w:rsid w:val="0BCE17DC"/>
    <w:rsid w:val="0BF51E1E"/>
    <w:rsid w:val="0C056D1C"/>
    <w:rsid w:val="0C062A34"/>
    <w:rsid w:val="0C063035"/>
    <w:rsid w:val="0C0B0C59"/>
    <w:rsid w:val="0C4725A8"/>
    <w:rsid w:val="0C49032E"/>
    <w:rsid w:val="0C5D763C"/>
    <w:rsid w:val="0C5E3D13"/>
    <w:rsid w:val="0C600C5D"/>
    <w:rsid w:val="0C7A4284"/>
    <w:rsid w:val="0C82217E"/>
    <w:rsid w:val="0CBC4D7C"/>
    <w:rsid w:val="0CC76325"/>
    <w:rsid w:val="0CCE716D"/>
    <w:rsid w:val="0CD265F0"/>
    <w:rsid w:val="0CE244E3"/>
    <w:rsid w:val="0CEC5AEB"/>
    <w:rsid w:val="0D0870A9"/>
    <w:rsid w:val="0D366B03"/>
    <w:rsid w:val="0D4935BD"/>
    <w:rsid w:val="0D5D7CF1"/>
    <w:rsid w:val="0D676C23"/>
    <w:rsid w:val="0DAD1DD4"/>
    <w:rsid w:val="0DB22C23"/>
    <w:rsid w:val="0DB94FF3"/>
    <w:rsid w:val="0DCE4994"/>
    <w:rsid w:val="0DD35290"/>
    <w:rsid w:val="0DD55139"/>
    <w:rsid w:val="0E023185"/>
    <w:rsid w:val="0E0E1E7A"/>
    <w:rsid w:val="0E3D2725"/>
    <w:rsid w:val="0E704617"/>
    <w:rsid w:val="0E7412E0"/>
    <w:rsid w:val="0E78617A"/>
    <w:rsid w:val="0EB45CF1"/>
    <w:rsid w:val="0EC17841"/>
    <w:rsid w:val="0EC44661"/>
    <w:rsid w:val="0EE848C9"/>
    <w:rsid w:val="0F212FE8"/>
    <w:rsid w:val="0F45192A"/>
    <w:rsid w:val="0F570640"/>
    <w:rsid w:val="0F606C43"/>
    <w:rsid w:val="0F7572B4"/>
    <w:rsid w:val="0F764114"/>
    <w:rsid w:val="0FAD5932"/>
    <w:rsid w:val="0FAF55FC"/>
    <w:rsid w:val="0FB22EFB"/>
    <w:rsid w:val="0FB705BB"/>
    <w:rsid w:val="0FB77D95"/>
    <w:rsid w:val="0FBD4F25"/>
    <w:rsid w:val="0FE41E4B"/>
    <w:rsid w:val="0FE86198"/>
    <w:rsid w:val="0FED3A91"/>
    <w:rsid w:val="10131F40"/>
    <w:rsid w:val="101D77AA"/>
    <w:rsid w:val="10247488"/>
    <w:rsid w:val="10353E46"/>
    <w:rsid w:val="10453375"/>
    <w:rsid w:val="108A2EA1"/>
    <w:rsid w:val="10A46C4C"/>
    <w:rsid w:val="10CB11CF"/>
    <w:rsid w:val="10CB1A49"/>
    <w:rsid w:val="10DD7F3C"/>
    <w:rsid w:val="10E478C7"/>
    <w:rsid w:val="10EB66A2"/>
    <w:rsid w:val="10FC33AB"/>
    <w:rsid w:val="11197EDB"/>
    <w:rsid w:val="11203763"/>
    <w:rsid w:val="11206427"/>
    <w:rsid w:val="1127434F"/>
    <w:rsid w:val="11463D87"/>
    <w:rsid w:val="11782E38"/>
    <w:rsid w:val="117C3F37"/>
    <w:rsid w:val="117D5180"/>
    <w:rsid w:val="117E384C"/>
    <w:rsid w:val="118B74B0"/>
    <w:rsid w:val="11915078"/>
    <w:rsid w:val="11954C98"/>
    <w:rsid w:val="119D229D"/>
    <w:rsid w:val="11A55259"/>
    <w:rsid w:val="11A94D84"/>
    <w:rsid w:val="11C32CD1"/>
    <w:rsid w:val="11C8731B"/>
    <w:rsid w:val="11D174B0"/>
    <w:rsid w:val="11DF4B42"/>
    <w:rsid w:val="11EB6E74"/>
    <w:rsid w:val="1209258E"/>
    <w:rsid w:val="123740FE"/>
    <w:rsid w:val="1238423D"/>
    <w:rsid w:val="12447E44"/>
    <w:rsid w:val="12476763"/>
    <w:rsid w:val="124B1B28"/>
    <w:rsid w:val="126C19CA"/>
    <w:rsid w:val="12765671"/>
    <w:rsid w:val="128938DD"/>
    <w:rsid w:val="12B42E97"/>
    <w:rsid w:val="12BC1226"/>
    <w:rsid w:val="12C7480B"/>
    <w:rsid w:val="12D374A8"/>
    <w:rsid w:val="12E4317F"/>
    <w:rsid w:val="12E5160D"/>
    <w:rsid w:val="13151359"/>
    <w:rsid w:val="13243885"/>
    <w:rsid w:val="13385D3F"/>
    <w:rsid w:val="135D3AFC"/>
    <w:rsid w:val="1376212B"/>
    <w:rsid w:val="13906FFA"/>
    <w:rsid w:val="139762FD"/>
    <w:rsid w:val="139D4C9D"/>
    <w:rsid w:val="13AE2876"/>
    <w:rsid w:val="13B36E10"/>
    <w:rsid w:val="13BD41A8"/>
    <w:rsid w:val="13DA3F8C"/>
    <w:rsid w:val="13DF6280"/>
    <w:rsid w:val="13E239E6"/>
    <w:rsid w:val="13ED3A7B"/>
    <w:rsid w:val="13F37258"/>
    <w:rsid w:val="14192990"/>
    <w:rsid w:val="14390444"/>
    <w:rsid w:val="14391EBC"/>
    <w:rsid w:val="143C427E"/>
    <w:rsid w:val="144C4C3D"/>
    <w:rsid w:val="146B373A"/>
    <w:rsid w:val="147C6EF8"/>
    <w:rsid w:val="149A6618"/>
    <w:rsid w:val="14B80FC4"/>
    <w:rsid w:val="14BE028A"/>
    <w:rsid w:val="14CD0DB5"/>
    <w:rsid w:val="14DC29CA"/>
    <w:rsid w:val="14DD7307"/>
    <w:rsid w:val="14F7378D"/>
    <w:rsid w:val="1505030B"/>
    <w:rsid w:val="150732C0"/>
    <w:rsid w:val="15275B04"/>
    <w:rsid w:val="152F13C7"/>
    <w:rsid w:val="15543CC8"/>
    <w:rsid w:val="15591F91"/>
    <w:rsid w:val="157649E6"/>
    <w:rsid w:val="15A90CD9"/>
    <w:rsid w:val="15B36942"/>
    <w:rsid w:val="15B573B2"/>
    <w:rsid w:val="15CF2708"/>
    <w:rsid w:val="15D421E6"/>
    <w:rsid w:val="15D64E63"/>
    <w:rsid w:val="15DD64A7"/>
    <w:rsid w:val="15F94692"/>
    <w:rsid w:val="16006671"/>
    <w:rsid w:val="16406CB9"/>
    <w:rsid w:val="165C1AFA"/>
    <w:rsid w:val="1673378D"/>
    <w:rsid w:val="16927711"/>
    <w:rsid w:val="16A07A94"/>
    <w:rsid w:val="16B50786"/>
    <w:rsid w:val="16B514FE"/>
    <w:rsid w:val="16F8482C"/>
    <w:rsid w:val="17045852"/>
    <w:rsid w:val="171119F8"/>
    <w:rsid w:val="173E7E81"/>
    <w:rsid w:val="17407C36"/>
    <w:rsid w:val="17436FB6"/>
    <w:rsid w:val="17464D2D"/>
    <w:rsid w:val="175C1594"/>
    <w:rsid w:val="178B6F41"/>
    <w:rsid w:val="179F6FD8"/>
    <w:rsid w:val="17E01CC8"/>
    <w:rsid w:val="18231916"/>
    <w:rsid w:val="182E3FA8"/>
    <w:rsid w:val="183A733A"/>
    <w:rsid w:val="18490F78"/>
    <w:rsid w:val="184B7C27"/>
    <w:rsid w:val="1878747D"/>
    <w:rsid w:val="1887275D"/>
    <w:rsid w:val="189A6263"/>
    <w:rsid w:val="18A3737E"/>
    <w:rsid w:val="18B55498"/>
    <w:rsid w:val="18C9231B"/>
    <w:rsid w:val="18D00F32"/>
    <w:rsid w:val="18D9188B"/>
    <w:rsid w:val="18E0716C"/>
    <w:rsid w:val="18E770F1"/>
    <w:rsid w:val="18EE692D"/>
    <w:rsid w:val="18FC7FBF"/>
    <w:rsid w:val="19095B60"/>
    <w:rsid w:val="190A6741"/>
    <w:rsid w:val="190E753E"/>
    <w:rsid w:val="19494801"/>
    <w:rsid w:val="19501B94"/>
    <w:rsid w:val="196A30A1"/>
    <w:rsid w:val="19793DA3"/>
    <w:rsid w:val="197C6D63"/>
    <w:rsid w:val="19815ECA"/>
    <w:rsid w:val="1983449E"/>
    <w:rsid w:val="19937513"/>
    <w:rsid w:val="19953F85"/>
    <w:rsid w:val="19B558A4"/>
    <w:rsid w:val="19BE7C49"/>
    <w:rsid w:val="19D435A8"/>
    <w:rsid w:val="19F966FF"/>
    <w:rsid w:val="1A133A07"/>
    <w:rsid w:val="1A215629"/>
    <w:rsid w:val="1A236C16"/>
    <w:rsid w:val="1A306C84"/>
    <w:rsid w:val="1A404867"/>
    <w:rsid w:val="1A4F550C"/>
    <w:rsid w:val="1A580B3C"/>
    <w:rsid w:val="1A590DE7"/>
    <w:rsid w:val="1A6755D7"/>
    <w:rsid w:val="1A8C739D"/>
    <w:rsid w:val="1AA43AAC"/>
    <w:rsid w:val="1AA810EA"/>
    <w:rsid w:val="1AAC01DB"/>
    <w:rsid w:val="1ACD542B"/>
    <w:rsid w:val="1AE769C4"/>
    <w:rsid w:val="1AEB73B7"/>
    <w:rsid w:val="1B014863"/>
    <w:rsid w:val="1B04545E"/>
    <w:rsid w:val="1B156F14"/>
    <w:rsid w:val="1B1850EA"/>
    <w:rsid w:val="1B1924F8"/>
    <w:rsid w:val="1B5130FA"/>
    <w:rsid w:val="1B7239A6"/>
    <w:rsid w:val="1B7B1011"/>
    <w:rsid w:val="1BBE052E"/>
    <w:rsid w:val="1BD3497F"/>
    <w:rsid w:val="1BD754D3"/>
    <w:rsid w:val="1BD8591E"/>
    <w:rsid w:val="1BE64096"/>
    <w:rsid w:val="1BF13FD0"/>
    <w:rsid w:val="1BF2102A"/>
    <w:rsid w:val="1BFA6828"/>
    <w:rsid w:val="1C25368E"/>
    <w:rsid w:val="1C3B3861"/>
    <w:rsid w:val="1C4F662F"/>
    <w:rsid w:val="1C800900"/>
    <w:rsid w:val="1C814F12"/>
    <w:rsid w:val="1CAF75ED"/>
    <w:rsid w:val="1CB940AB"/>
    <w:rsid w:val="1CCB1494"/>
    <w:rsid w:val="1CCD534E"/>
    <w:rsid w:val="1CD620B7"/>
    <w:rsid w:val="1CF66230"/>
    <w:rsid w:val="1D102A06"/>
    <w:rsid w:val="1D1B0FDF"/>
    <w:rsid w:val="1D283FE5"/>
    <w:rsid w:val="1D375DFF"/>
    <w:rsid w:val="1D3B35B7"/>
    <w:rsid w:val="1D3D19FA"/>
    <w:rsid w:val="1D4706E4"/>
    <w:rsid w:val="1D664248"/>
    <w:rsid w:val="1D6D198F"/>
    <w:rsid w:val="1D7627CD"/>
    <w:rsid w:val="1D7A4A71"/>
    <w:rsid w:val="1DAF1291"/>
    <w:rsid w:val="1DB21A5A"/>
    <w:rsid w:val="1DB339CF"/>
    <w:rsid w:val="1DBE53CF"/>
    <w:rsid w:val="1DBF515C"/>
    <w:rsid w:val="1DCB7116"/>
    <w:rsid w:val="1DDE5E30"/>
    <w:rsid w:val="1DE051E3"/>
    <w:rsid w:val="1DE65CED"/>
    <w:rsid w:val="1DF165D8"/>
    <w:rsid w:val="1DF47224"/>
    <w:rsid w:val="1E044F5A"/>
    <w:rsid w:val="1E052C45"/>
    <w:rsid w:val="1E1A4C30"/>
    <w:rsid w:val="1E206CD3"/>
    <w:rsid w:val="1E256E7B"/>
    <w:rsid w:val="1E261111"/>
    <w:rsid w:val="1E2E6A0B"/>
    <w:rsid w:val="1E356751"/>
    <w:rsid w:val="1E552DEA"/>
    <w:rsid w:val="1E5B42F2"/>
    <w:rsid w:val="1E6552F3"/>
    <w:rsid w:val="1E6C11A8"/>
    <w:rsid w:val="1E8876A9"/>
    <w:rsid w:val="1E9361CB"/>
    <w:rsid w:val="1E9644E8"/>
    <w:rsid w:val="1EBB0C1C"/>
    <w:rsid w:val="1EC905DF"/>
    <w:rsid w:val="1EE22A4E"/>
    <w:rsid w:val="1EEF28A2"/>
    <w:rsid w:val="1F0F534F"/>
    <w:rsid w:val="1F156841"/>
    <w:rsid w:val="1F1837B6"/>
    <w:rsid w:val="1F194077"/>
    <w:rsid w:val="1F241B19"/>
    <w:rsid w:val="1F3E7B6F"/>
    <w:rsid w:val="1F4B3D97"/>
    <w:rsid w:val="1F4F7DBD"/>
    <w:rsid w:val="1F514488"/>
    <w:rsid w:val="1F574E8C"/>
    <w:rsid w:val="1F8D4BA7"/>
    <w:rsid w:val="1FAA3C6B"/>
    <w:rsid w:val="1FBB57F5"/>
    <w:rsid w:val="1FC34DAD"/>
    <w:rsid w:val="1FD360A2"/>
    <w:rsid w:val="1FDE6BB4"/>
    <w:rsid w:val="1FE94EF4"/>
    <w:rsid w:val="2011572A"/>
    <w:rsid w:val="20170FC3"/>
    <w:rsid w:val="20212932"/>
    <w:rsid w:val="2034792D"/>
    <w:rsid w:val="2043274B"/>
    <w:rsid w:val="205E3A62"/>
    <w:rsid w:val="206144D1"/>
    <w:rsid w:val="20724F7D"/>
    <w:rsid w:val="20823BA9"/>
    <w:rsid w:val="20A202E2"/>
    <w:rsid w:val="20A36C2D"/>
    <w:rsid w:val="20B6487F"/>
    <w:rsid w:val="20C13636"/>
    <w:rsid w:val="20D74745"/>
    <w:rsid w:val="20DA652D"/>
    <w:rsid w:val="20DF7D84"/>
    <w:rsid w:val="21047693"/>
    <w:rsid w:val="210B7BA0"/>
    <w:rsid w:val="210E54BD"/>
    <w:rsid w:val="213252AB"/>
    <w:rsid w:val="21401EE6"/>
    <w:rsid w:val="21504E59"/>
    <w:rsid w:val="2156377C"/>
    <w:rsid w:val="21566B70"/>
    <w:rsid w:val="215739A2"/>
    <w:rsid w:val="21626794"/>
    <w:rsid w:val="217C48D8"/>
    <w:rsid w:val="21903859"/>
    <w:rsid w:val="21B21C13"/>
    <w:rsid w:val="21D07825"/>
    <w:rsid w:val="21E747AD"/>
    <w:rsid w:val="22161241"/>
    <w:rsid w:val="221B39F6"/>
    <w:rsid w:val="22345CEC"/>
    <w:rsid w:val="224222A0"/>
    <w:rsid w:val="227033D5"/>
    <w:rsid w:val="229A28DA"/>
    <w:rsid w:val="22B76154"/>
    <w:rsid w:val="22CA2CCD"/>
    <w:rsid w:val="22E1491C"/>
    <w:rsid w:val="22E37348"/>
    <w:rsid w:val="22E8145F"/>
    <w:rsid w:val="22F42CAB"/>
    <w:rsid w:val="23041940"/>
    <w:rsid w:val="23053242"/>
    <w:rsid w:val="23144C93"/>
    <w:rsid w:val="23182907"/>
    <w:rsid w:val="23345968"/>
    <w:rsid w:val="23380673"/>
    <w:rsid w:val="234319B4"/>
    <w:rsid w:val="237659A9"/>
    <w:rsid w:val="2380520C"/>
    <w:rsid w:val="238E0C17"/>
    <w:rsid w:val="239F26B4"/>
    <w:rsid w:val="23A15625"/>
    <w:rsid w:val="23AF56ED"/>
    <w:rsid w:val="23C93F42"/>
    <w:rsid w:val="23DB67B3"/>
    <w:rsid w:val="23F81979"/>
    <w:rsid w:val="23FA08E8"/>
    <w:rsid w:val="240E142E"/>
    <w:rsid w:val="241865F4"/>
    <w:rsid w:val="24526020"/>
    <w:rsid w:val="24532FD4"/>
    <w:rsid w:val="245517BE"/>
    <w:rsid w:val="246D6739"/>
    <w:rsid w:val="2473326C"/>
    <w:rsid w:val="24801870"/>
    <w:rsid w:val="24A12B56"/>
    <w:rsid w:val="24B620F4"/>
    <w:rsid w:val="24BF690D"/>
    <w:rsid w:val="24C4081B"/>
    <w:rsid w:val="24C82ECC"/>
    <w:rsid w:val="24CE09A2"/>
    <w:rsid w:val="24E35EE6"/>
    <w:rsid w:val="24FF063E"/>
    <w:rsid w:val="25341F2E"/>
    <w:rsid w:val="253F29F9"/>
    <w:rsid w:val="254C40BE"/>
    <w:rsid w:val="25614063"/>
    <w:rsid w:val="256F3F0F"/>
    <w:rsid w:val="256F6BF8"/>
    <w:rsid w:val="257E230E"/>
    <w:rsid w:val="2584311A"/>
    <w:rsid w:val="258A5EBF"/>
    <w:rsid w:val="25903124"/>
    <w:rsid w:val="259C3ACF"/>
    <w:rsid w:val="25C446D8"/>
    <w:rsid w:val="25E21DA6"/>
    <w:rsid w:val="25E32041"/>
    <w:rsid w:val="25E46814"/>
    <w:rsid w:val="25E67144"/>
    <w:rsid w:val="25E74D3A"/>
    <w:rsid w:val="25EC3003"/>
    <w:rsid w:val="25F33671"/>
    <w:rsid w:val="25F75ACA"/>
    <w:rsid w:val="25F94B03"/>
    <w:rsid w:val="2618634E"/>
    <w:rsid w:val="262F2132"/>
    <w:rsid w:val="26586CF2"/>
    <w:rsid w:val="266E0AFC"/>
    <w:rsid w:val="26700C6E"/>
    <w:rsid w:val="268406CC"/>
    <w:rsid w:val="26AB18C2"/>
    <w:rsid w:val="26BC3C39"/>
    <w:rsid w:val="26FF6D4F"/>
    <w:rsid w:val="27172430"/>
    <w:rsid w:val="273D4092"/>
    <w:rsid w:val="274441F8"/>
    <w:rsid w:val="27557F74"/>
    <w:rsid w:val="27593CD8"/>
    <w:rsid w:val="275E2F37"/>
    <w:rsid w:val="275F07DE"/>
    <w:rsid w:val="27965B09"/>
    <w:rsid w:val="27B10FC5"/>
    <w:rsid w:val="27B82D87"/>
    <w:rsid w:val="27C01E9E"/>
    <w:rsid w:val="27CD704D"/>
    <w:rsid w:val="28016CF7"/>
    <w:rsid w:val="2821298D"/>
    <w:rsid w:val="28475387"/>
    <w:rsid w:val="284D0232"/>
    <w:rsid w:val="284F2432"/>
    <w:rsid w:val="285E2FDD"/>
    <w:rsid w:val="28776DB7"/>
    <w:rsid w:val="287921C5"/>
    <w:rsid w:val="288F5787"/>
    <w:rsid w:val="28A93573"/>
    <w:rsid w:val="28BD7C13"/>
    <w:rsid w:val="290A4E93"/>
    <w:rsid w:val="290F5376"/>
    <w:rsid w:val="291913E4"/>
    <w:rsid w:val="29206B47"/>
    <w:rsid w:val="292B0D6A"/>
    <w:rsid w:val="292C495D"/>
    <w:rsid w:val="294644AE"/>
    <w:rsid w:val="295B2F06"/>
    <w:rsid w:val="296C7548"/>
    <w:rsid w:val="297578C4"/>
    <w:rsid w:val="297A1E6E"/>
    <w:rsid w:val="299D6F74"/>
    <w:rsid w:val="29A10B67"/>
    <w:rsid w:val="29A44FF5"/>
    <w:rsid w:val="29B42CF8"/>
    <w:rsid w:val="29B76B0E"/>
    <w:rsid w:val="29CB7D4C"/>
    <w:rsid w:val="29F006FB"/>
    <w:rsid w:val="29FE791D"/>
    <w:rsid w:val="2A073915"/>
    <w:rsid w:val="2A1B77A1"/>
    <w:rsid w:val="2A1C1C06"/>
    <w:rsid w:val="2A1D274D"/>
    <w:rsid w:val="2A4165C0"/>
    <w:rsid w:val="2A5132E2"/>
    <w:rsid w:val="2A5C4200"/>
    <w:rsid w:val="2A682FE7"/>
    <w:rsid w:val="2A6841FE"/>
    <w:rsid w:val="2AA97947"/>
    <w:rsid w:val="2AB528E3"/>
    <w:rsid w:val="2AB60FB7"/>
    <w:rsid w:val="2ACC1201"/>
    <w:rsid w:val="2AD238EE"/>
    <w:rsid w:val="2AD4296E"/>
    <w:rsid w:val="2B061004"/>
    <w:rsid w:val="2B124FEC"/>
    <w:rsid w:val="2B267CA5"/>
    <w:rsid w:val="2B2A3B5F"/>
    <w:rsid w:val="2B3F3EF7"/>
    <w:rsid w:val="2B4B4D6B"/>
    <w:rsid w:val="2B4E6F4C"/>
    <w:rsid w:val="2B5E2060"/>
    <w:rsid w:val="2B8720EE"/>
    <w:rsid w:val="2B8C362B"/>
    <w:rsid w:val="2B9C061A"/>
    <w:rsid w:val="2BAD49A5"/>
    <w:rsid w:val="2BAF7AEF"/>
    <w:rsid w:val="2BDB60B1"/>
    <w:rsid w:val="2BDF2126"/>
    <w:rsid w:val="2BE54223"/>
    <w:rsid w:val="2BFF2861"/>
    <w:rsid w:val="2C25092E"/>
    <w:rsid w:val="2C480C95"/>
    <w:rsid w:val="2C4857CD"/>
    <w:rsid w:val="2C4A5B4A"/>
    <w:rsid w:val="2C5A4985"/>
    <w:rsid w:val="2C6076F7"/>
    <w:rsid w:val="2C690297"/>
    <w:rsid w:val="2C743FED"/>
    <w:rsid w:val="2C7C3165"/>
    <w:rsid w:val="2C824A51"/>
    <w:rsid w:val="2C8951A3"/>
    <w:rsid w:val="2C912CC0"/>
    <w:rsid w:val="2CA22163"/>
    <w:rsid w:val="2CA661E1"/>
    <w:rsid w:val="2CB14F3C"/>
    <w:rsid w:val="2CB25B55"/>
    <w:rsid w:val="2CB55C07"/>
    <w:rsid w:val="2CDC5F03"/>
    <w:rsid w:val="2CE3366F"/>
    <w:rsid w:val="2D0B43A9"/>
    <w:rsid w:val="2D2B23A6"/>
    <w:rsid w:val="2D3B7603"/>
    <w:rsid w:val="2D4557B2"/>
    <w:rsid w:val="2D537CEC"/>
    <w:rsid w:val="2D691E8F"/>
    <w:rsid w:val="2D720108"/>
    <w:rsid w:val="2D8F2D63"/>
    <w:rsid w:val="2D9D6991"/>
    <w:rsid w:val="2D9E6FD6"/>
    <w:rsid w:val="2DB803B8"/>
    <w:rsid w:val="2DBE3B18"/>
    <w:rsid w:val="2DCF7324"/>
    <w:rsid w:val="2DE2354F"/>
    <w:rsid w:val="2DFE7FF5"/>
    <w:rsid w:val="2E336EA0"/>
    <w:rsid w:val="2E397958"/>
    <w:rsid w:val="2E5E589F"/>
    <w:rsid w:val="2E62399B"/>
    <w:rsid w:val="2E712E97"/>
    <w:rsid w:val="2E807C2B"/>
    <w:rsid w:val="2EA91E22"/>
    <w:rsid w:val="2ED97A37"/>
    <w:rsid w:val="2EDE0C4C"/>
    <w:rsid w:val="2EE72F82"/>
    <w:rsid w:val="2EF70C51"/>
    <w:rsid w:val="2EFF4BFA"/>
    <w:rsid w:val="2F2B0A4D"/>
    <w:rsid w:val="2F361CDA"/>
    <w:rsid w:val="2F5C21E5"/>
    <w:rsid w:val="2F6776D8"/>
    <w:rsid w:val="2F6C4CE1"/>
    <w:rsid w:val="2F7A5FA0"/>
    <w:rsid w:val="2F812D00"/>
    <w:rsid w:val="2F8410A6"/>
    <w:rsid w:val="2FA042CD"/>
    <w:rsid w:val="2FA27211"/>
    <w:rsid w:val="2FEF7346"/>
    <w:rsid w:val="2FF35F39"/>
    <w:rsid w:val="2FF418A2"/>
    <w:rsid w:val="30037BFE"/>
    <w:rsid w:val="300A55A6"/>
    <w:rsid w:val="302F0B20"/>
    <w:rsid w:val="30432102"/>
    <w:rsid w:val="30504D52"/>
    <w:rsid w:val="3073334A"/>
    <w:rsid w:val="30747B48"/>
    <w:rsid w:val="307E5051"/>
    <w:rsid w:val="30944399"/>
    <w:rsid w:val="30AC797D"/>
    <w:rsid w:val="30B40BD4"/>
    <w:rsid w:val="30BD492C"/>
    <w:rsid w:val="30D36836"/>
    <w:rsid w:val="30D83008"/>
    <w:rsid w:val="30DD7637"/>
    <w:rsid w:val="30F23497"/>
    <w:rsid w:val="30F77DE8"/>
    <w:rsid w:val="30FB181B"/>
    <w:rsid w:val="310633CA"/>
    <w:rsid w:val="310C0E67"/>
    <w:rsid w:val="31147161"/>
    <w:rsid w:val="31183E14"/>
    <w:rsid w:val="312249D1"/>
    <w:rsid w:val="312A00C0"/>
    <w:rsid w:val="3141230D"/>
    <w:rsid w:val="314D3FEF"/>
    <w:rsid w:val="315A182B"/>
    <w:rsid w:val="316C353F"/>
    <w:rsid w:val="31724B7E"/>
    <w:rsid w:val="317C7B20"/>
    <w:rsid w:val="3185641C"/>
    <w:rsid w:val="318D471C"/>
    <w:rsid w:val="318D5A3D"/>
    <w:rsid w:val="318E3263"/>
    <w:rsid w:val="31A518ED"/>
    <w:rsid w:val="31B21FA9"/>
    <w:rsid w:val="31B22E49"/>
    <w:rsid w:val="31CD490A"/>
    <w:rsid w:val="31E07F2A"/>
    <w:rsid w:val="31F37CB9"/>
    <w:rsid w:val="32042EEB"/>
    <w:rsid w:val="32197C9C"/>
    <w:rsid w:val="3233210D"/>
    <w:rsid w:val="323B0B58"/>
    <w:rsid w:val="3242252F"/>
    <w:rsid w:val="32504414"/>
    <w:rsid w:val="326D3830"/>
    <w:rsid w:val="326D483E"/>
    <w:rsid w:val="327002F3"/>
    <w:rsid w:val="32736DEC"/>
    <w:rsid w:val="327A1564"/>
    <w:rsid w:val="32835B44"/>
    <w:rsid w:val="3291199D"/>
    <w:rsid w:val="329533C7"/>
    <w:rsid w:val="32957816"/>
    <w:rsid w:val="32A3008A"/>
    <w:rsid w:val="32EE219B"/>
    <w:rsid w:val="32FB1510"/>
    <w:rsid w:val="33047FA9"/>
    <w:rsid w:val="33245A25"/>
    <w:rsid w:val="33281FCD"/>
    <w:rsid w:val="33317687"/>
    <w:rsid w:val="333E30A6"/>
    <w:rsid w:val="33445BFE"/>
    <w:rsid w:val="33545B75"/>
    <w:rsid w:val="337057C0"/>
    <w:rsid w:val="337A257E"/>
    <w:rsid w:val="337E561F"/>
    <w:rsid w:val="33917FED"/>
    <w:rsid w:val="339A4BE4"/>
    <w:rsid w:val="339F1569"/>
    <w:rsid w:val="33A6516F"/>
    <w:rsid w:val="33AD2A69"/>
    <w:rsid w:val="33D12DE9"/>
    <w:rsid w:val="33E348D4"/>
    <w:rsid w:val="33F50C86"/>
    <w:rsid w:val="34085062"/>
    <w:rsid w:val="3423717F"/>
    <w:rsid w:val="342652F0"/>
    <w:rsid w:val="342A2428"/>
    <w:rsid w:val="34330248"/>
    <w:rsid w:val="34474755"/>
    <w:rsid w:val="345A3F31"/>
    <w:rsid w:val="347449F5"/>
    <w:rsid w:val="347B2BD6"/>
    <w:rsid w:val="347C6955"/>
    <w:rsid w:val="34854973"/>
    <w:rsid w:val="34940C35"/>
    <w:rsid w:val="34972877"/>
    <w:rsid w:val="34980B61"/>
    <w:rsid w:val="349E332C"/>
    <w:rsid w:val="34B111F6"/>
    <w:rsid w:val="34CD22C7"/>
    <w:rsid w:val="34F7372A"/>
    <w:rsid w:val="351C4716"/>
    <w:rsid w:val="352B1A58"/>
    <w:rsid w:val="35490A19"/>
    <w:rsid w:val="35565CD2"/>
    <w:rsid w:val="359F4A98"/>
    <w:rsid w:val="35A414DE"/>
    <w:rsid w:val="35B237DA"/>
    <w:rsid w:val="35C07335"/>
    <w:rsid w:val="35DF310B"/>
    <w:rsid w:val="35EB0AB9"/>
    <w:rsid w:val="364A24E0"/>
    <w:rsid w:val="365211C4"/>
    <w:rsid w:val="365867B5"/>
    <w:rsid w:val="365D5B2C"/>
    <w:rsid w:val="367B5BDC"/>
    <w:rsid w:val="368D39CA"/>
    <w:rsid w:val="368D60A9"/>
    <w:rsid w:val="36992243"/>
    <w:rsid w:val="369C5FDE"/>
    <w:rsid w:val="36B16EF5"/>
    <w:rsid w:val="36C16A57"/>
    <w:rsid w:val="36C341E2"/>
    <w:rsid w:val="36C82BC6"/>
    <w:rsid w:val="36CC087D"/>
    <w:rsid w:val="36D46887"/>
    <w:rsid w:val="370618F8"/>
    <w:rsid w:val="370A20E5"/>
    <w:rsid w:val="37187F9A"/>
    <w:rsid w:val="37236442"/>
    <w:rsid w:val="3738232D"/>
    <w:rsid w:val="373D2930"/>
    <w:rsid w:val="375862F5"/>
    <w:rsid w:val="375C564A"/>
    <w:rsid w:val="376C004C"/>
    <w:rsid w:val="37761F14"/>
    <w:rsid w:val="37A22E93"/>
    <w:rsid w:val="37A461B7"/>
    <w:rsid w:val="37B23AA2"/>
    <w:rsid w:val="37C13D08"/>
    <w:rsid w:val="37C30936"/>
    <w:rsid w:val="37C56239"/>
    <w:rsid w:val="37CF0D01"/>
    <w:rsid w:val="380347DD"/>
    <w:rsid w:val="380E6FF6"/>
    <w:rsid w:val="38383F3B"/>
    <w:rsid w:val="384E3F6B"/>
    <w:rsid w:val="385F153B"/>
    <w:rsid w:val="386B2E9C"/>
    <w:rsid w:val="387F7468"/>
    <w:rsid w:val="389E2859"/>
    <w:rsid w:val="38A22B02"/>
    <w:rsid w:val="38B2437F"/>
    <w:rsid w:val="38BD4C35"/>
    <w:rsid w:val="38C3748D"/>
    <w:rsid w:val="38C62277"/>
    <w:rsid w:val="38DC4110"/>
    <w:rsid w:val="38E65057"/>
    <w:rsid w:val="38E90047"/>
    <w:rsid w:val="38F1437E"/>
    <w:rsid w:val="38FC58BB"/>
    <w:rsid w:val="39000F13"/>
    <w:rsid w:val="390A2B11"/>
    <w:rsid w:val="39166173"/>
    <w:rsid w:val="3925412B"/>
    <w:rsid w:val="39265885"/>
    <w:rsid w:val="39354B57"/>
    <w:rsid w:val="39371EF8"/>
    <w:rsid w:val="395632A2"/>
    <w:rsid w:val="396543B9"/>
    <w:rsid w:val="397938AA"/>
    <w:rsid w:val="397C5566"/>
    <w:rsid w:val="39801C32"/>
    <w:rsid w:val="39826422"/>
    <w:rsid w:val="39985BB2"/>
    <w:rsid w:val="39D14FBF"/>
    <w:rsid w:val="39D85CE7"/>
    <w:rsid w:val="39DA4B06"/>
    <w:rsid w:val="39DF07FF"/>
    <w:rsid w:val="39E562D3"/>
    <w:rsid w:val="39F96344"/>
    <w:rsid w:val="3A201146"/>
    <w:rsid w:val="3A23686C"/>
    <w:rsid w:val="3A3115DE"/>
    <w:rsid w:val="3A342FE6"/>
    <w:rsid w:val="3A3A6D0F"/>
    <w:rsid w:val="3A3E057D"/>
    <w:rsid w:val="3A4E2AE1"/>
    <w:rsid w:val="3A5C6774"/>
    <w:rsid w:val="3A666717"/>
    <w:rsid w:val="3A677B94"/>
    <w:rsid w:val="3A7B7A93"/>
    <w:rsid w:val="3A815E0A"/>
    <w:rsid w:val="3A9B3642"/>
    <w:rsid w:val="3AA34858"/>
    <w:rsid w:val="3ABE4B35"/>
    <w:rsid w:val="3AD45894"/>
    <w:rsid w:val="3AE20D4A"/>
    <w:rsid w:val="3AE4452B"/>
    <w:rsid w:val="3AE55D2B"/>
    <w:rsid w:val="3B067F69"/>
    <w:rsid w:val="3B177A3A"/>
    <w:rsid w:val="3B212212"/>
    <w:rsid w:val="3B2B342B"/>
    <w:rsid w:val="3B4212EF"/>
    <w:rsid w:val="3B470D05"/>
    <w:rsid w:val="3B4B1C8F"/>
    <w:rsid w:val="3B4C1F34"/>
    <w:rsid w:val="3B7414D7"/>
    <w:rsid w:val="3B89663D"/>
    <w:rsid w:val="3B971EE8"/>
    <w:rsid w:val="3BB3029C"/>
    <w:rsid w:val="3BB624C0"/>
    <w:rsid w:val="3BC01C98"/>
    <w:rsid w:val="3BCC0EA3"/>
    <w:rsid w:val="3BDD6E42"/>
    <w:rsid w:val="3BEF07B8"/>
    <w:rsid w:val="3BF15FC0"/>
    <w:rsid w:val="3BF81D16"/>
    <w:rsid w:val="3BFD7AD0"/>
    <w:rsid w:val="3C3E0936"/>
    <w:rsid w:val="3C5A08C5"/>
    <w:rsid w:val="3C5A409D"/>
    <w:rsid w:val="3C7A4AEF"/>
    <w:rsid w:val="3CBE5CB3"/>
    <w:rsid w:val="3CD83A00"/>
    <w:rsid w:val="3CF327D3"/>
    <w:rsid w:val="3D0156C8"/>
    <w:rsid w:val="3D1042D1"/>
    <w:rsid w:val="3D1A3DC6"/>
    <w:rsid w:val="3D3452C1"/>
    <w:rsid w:val="3D4401CE"/>
    <w:rsid w:val="3D511D4E"/>
    <w:rsid w:val="3D54562A"/>
    <w:rsid w:val="3D5E1A91"/>
    <w:rsid w:val="3D636BE9"/>
    <w:rsid w:val="3D72065B"/>
    <w:rsid w:val="3DA91D05"/>
    <w:rsid w:val="3DAC3A54"/>
    <w:rsid w:val="3DAD4DF7"/>
    <w:rsid w:val="3DB0279B"/>
    <w:rsid w:val="3DB21D14"/>
    <w:rsid w:val="3DEB7725"/>
    <w:rsid w:val="3DEC1F00"/>
    <w:rsid w:val="3DFA0089"/>
    <w:rsid w:val="3E515FFD"/>
    <w:rsid w:val="3E8A1290"/>
    <w:rsid w:val="3EE811C2"/>
    <w:rsid w:val="3F0907CB"/>
    <w:rsid w:val="3F15670D"/>
    <w:rsid w:val="3F187770"/>
    <w:rsid w:val="3F224C30"/>
    <w:rsid w:val="3F3603BB"/>
    <w:rsid w:val="3F5422BF"/>
    <w:rsid w:val="3F64233E"/>
    <w:rsid w:val="3F693A93"/>
    <w:rsid w:val="3F7B3073"/>
    <w:rsid w:val="3F96170D"/>
    <w:rsid w:val="3FA04B8B"/>
    <w:rsid w:val="3FBD20F3"/>
    <w:rsid w:val="3FD365DB"/>
    <w:rsid w:val="3FF514D4"/>
    <w:rsid w:val="40106421"/>
    <w:rsid w:val="40127122"/>
    <w:rsid w:val="401F678C"/>
    <w:rsid w:val="40337EDF"/>
    <w:rsid w:val="40345050"/>
    <w:rsid w:val="40373EE7"/>
    <w:rsid w:val="404B550E"/>
    <w:rsid w:val="404C2823"/>
    <w:rsid w:val="404D7C50"/>
    <w:rsid w:val="40567253"/>
    <w:rsid w:val="4068036E"/>
    <w:rsid w:val="406861FA"/>
    <w:rsid w:val="40751189"/>
    <w:rsid w:val="407725D1"/>
    <w:rsid w:val="4090734C"/>
    <w:rsid w:val="40936E80"/>
    <w:rsid w:val="40D07083"/>
    <w:rsid w:val="40DF4C8F"/>
    <w:rsid w:val="40F164FE"/>
    <w:rsid w:val="410329A3"/>
    <w:rsid w:val="410C7B09"/>
    <w:rsid w:val="4121336E"/>
    <w:rsid w:val="412F7D7F"/>
    <w:rsid w:val="4134371F"/>
    <w:rsid w:val="41555E49"/>
    <w:rsid w:val="41556FD3"/>
    <w:rsid w:val="416F45F2"/>
    <w:rsid w:val="41767D5B"/>
    <w:rsid w:val="417958EC"/>
    <w:rsid w:val="417F41C4"/>
    <w:rsid w:val="419F518D"/>
    <w:rsid w:val="41A71655"/>
    <w:rsid w:val="41DE4B96"/>
    <w:rsid w:val="41E61934"/>
    <w:rsid w:val="41E932DE"/>
    <w:rsid w:val="41F865F3"/>
    <w:rsid w:val="41FF6D78"/>
    <w:rsid w:val="421E42B5"/>
    <w:rsid w:val="423D48FB"/>
    <w:rsid w:val="42517F63"/>
    <w:rsid w:val="425E695A"/>
    <w:rsid w:val="427A36D8"/>
    <w:rsid w:val="428D7FD8"/>
    <w:rsid w:val="42934A4C"/>
    <w:rsid w:val="42A95E63"/>
    <w:rsid w:val="42AD05E4"/>
    <w:rsid w:val="42AD7589"/>
    <w:rsid w:val="42B00CD8"/>
    <w:rsid w:val="42E0326E"/>
    <w:rsid w:val="42FC4BF2"/>
    <w:rsid w:val="42FE11FB"/>
    <w:rsid w:val="42FF459B"/>
    <w:rsid w:val="430F79E4"/>
    <w:rsid w:val="431E261A"/>
    <w:rsid w:val="43386B85"/>
    <w:rsid w:val="433F09C6"/>
    <w:rsid w:val="43527473"/>
    <w:rsid w:val="435F182D"/>
    <w:rsid w:val="43933411"/>
    <w:rsid w:val="43AA279C"/>
    <w:rsid w:val="43B9041A"/>
    <w:rsid w:val="43BE55D7"/>
    <w:rsid w:val="44007272"/>
    <w:rsid w:val="441611A6"/>
    <w:rsid w:val="443D205C"/>
    <w:rsid w:val="444D289F"/>
    <w:rsid w:val="44561376"/>
    <w:rsid w:val="44622C58"/>
    <w:rsid w:val="446B13A4"/>
    <w:rsid w:val="44867B54"/>
    <w:rsid w:val="44980D88"/>
    <w:rsid w:val="44AC2F15"/>
    <w:rsid w:val="44CD6FDD"/>
    <w:rsid w:val="44EA78F5"/>
    <w:rsid w:val="44F33387"/>
    <w:rsid w:val="44F35E7E"/>
    <w:rsid w:val="44FB2260"/>
    <w:rsid w:val="44FD67C3"/>
    <w:rsid w:val="44FE552E"/>
    <w:rsid w:val="450774CE"/>
    <w:rsid w:val="45157102"/>
    <w:rsid w:val="451600AD"/>
    <w:rsid w:val="452013FF"/>
    <w:rsid w:val="4530141E"/>
    <w:rsid w:val="45322C72"/>
    <w:rsid w:val="453A66F0"/>
    <w:rsid w:val="454D7B5C"/>
    <w:rsid w:val="456150F7"/>
    <w:rsid w:val="45797857"/>
    <w:rsid w:val="457C6D5F"/>
    <w:rsid w:val="45881449"/>
    <w:rsid w:val="45945919"/>
    <w:rsid w:val="45C42498"/>
    <w:rsid w:val="45E83BD9"/>
    <w:rsid w:val="45EA6BAA"/>
    <w:rsid w:val="45F37DE9"/>
    <w:rsid w:val="46083B29"/>
    <w:rsid w:val="462670D1"/>
    <w:rsid w:val="462A7DA3"/>
    <w:rsid w:val="464A3348"/>
    <w:rsid w:val="4653093C"/>
    <w:rsid w:val="46536489"/>
    <w:rsid w:val="466933A3"/>
    <w:rsid w:val="46771141"/>
    <w:rsid w:val="468653C0"/>
    <w:rsid w:val="468E3B48"/>
    <w:rsid w:val="4695122A"/>
    <w:rsid w:val="469930B5"/>
    <w:rsid w:val="469B13A7"/>
    <w:rsid w:val="46C42DDF"/>
    <w:rsid w:val="46C44FD8"/>
    <w:rsid w:val="46E56323"/>
    <w:rsid w:val="46E8348D"/>
    <w:rsid w:val="46F63132"/>
    <w:rsid w:val="470F3883"/>
    <w:rsid w:val="4722568A"/>
    <w:rsid w:val="472B5573"/>
    <w:rsid w:val="474F6EEA"/>
    <w:rsid w:val="47655955"/>
    <w:rsid w:val="47812160"/>
    <w:rsid w:val="47992AE4"/>
    <w:rsid w:val="47A215A5"/>
    <w:rsid w:val="47A22659"/>
    <w:rsid w:val="47B12A68"/>
    <w:rsid w:val="47B3563C"/>
    <w:rsid w:val="47CD47BD"/>
    <w:rsid w:val="47E30E53"/>
    <w:rsid w:val="47EB7B9C"/>
    <w:rsid w:val="47EC19A7"/>
    <w:rsid w:val="47FF316D"/>
    <w:rsid w:val="4804036A"/>
    <w:rsid w:val="48397B1E"/>
    <w:rsid w:val="483E6377"/>
    <w:rsid w:val="485B23DA"/>
    <w:rsid w:val="485C649A"/>
    <w:rsid w:val="487D0D32"/>
    <w:rsid w:val="487D32FD"/>
    <w:rsid w:val="48884EB6"/>
    <w:rsid w:val="488F0703"/>
    <w:rsid w:val="4894107A"/>
    <w:rsid w:val="489900E4"/>
    <w:rsid w:val="489D6B11"/>
    <w:rsid w:val="48D90193"/>
    <w:rsid w:val="49010F0F"/>
    <w:rsid w:val="49034177"/>
    <w:rsid w:val="491E37C1"/>
    <w:rsid w:val="4929126E"/>
    <w:rsid w:val="49353803"/>
    <w:rsid w:val="49616F06"/>
    <w:rsid w:val="49621DEF"/>
    <w:rsid w:val="49622EC9"/>
    <w:rsid w:val="496A1CCF"/>
    <w:rsid w:val="496F6D23"/>
    <w:rsid w:val="49812451"/>
    <w:rsid w:val="49854F6A"/>
    <w:rsid w:val="49862325"/>
    <w:rsid w:val="499268EC"/>
    <w:rsid w:val="49A872C3"/>
    <w:rsid w:val="49C664D6"/>
    <w:rsid w:val="49D14EDB"/>
    <w:rsid w:val="49D9052A"/>
    <w:rsid w:val="49E96EC8"/>
    <w:rsid w:val="49EB33AE"/>
    <w:rsid w:val="49F54261"/>
    <w:rsid w:val="4A0A61C6"/>
    <w:rsid w:val="4A0F27B6"/>
    <w:rsid w:val="4A1F297E"/>
    <w:rsid w:val="4A374E50"/>
    <w:rsid w:val="4A3A0B3C"/>
    <w:rsid w:val="4A44597B"/>
    <w:rsid w:val="4A566546"/>
    <w:rsid w:val="4A614B95"/>
    <w:rsid w:val="4A647128"/>
    <w:rsid w:val="4A68200F"/>
    <w:rsid w:val="4A7E6BA4"/>
    <w:rsid w:val="4A816E20"/>
    <w:rsid w:val="4AB2111F"/>
    <w:rsid w:val="4AB7229E"/>
    <w:rsid w:val="4AD04A4B"/>
    <w:rsid w:val="4AD54756"/>
    <w:rsid w:val="4AD9114F"/>
    <w:rsid w:val="4ADC4F2D"/>
    <w:rsid w:val="4ADF0891"/>
    <w:rsid w:val="4AFB1283"/>
    <w:rsid w:val="4B173C17"/>
    <w:rsid w:val="4B293B38"/>
    <w:rsid w:val="4B4766AB"/>
    <w:rsid w:val="4B501D3F"/>
    <w:rsid w:val="4B576067"/>
    <w:rsid w:val="4B6558BC"/>
    <w:rsid w:val="4B9E7961"/>
    <w:rsid w:val="4BB53DC4"/>
    <w:rsid w:val="4BBE0C41"/>
    <w:rsid w:val="4BBE0F8F"/>
    <w:rsid w:val="4BC97A63"/>
    <w:rsid w:val="4BD65E04"/>
    <w:rsid w:val="4BD93117"/>
    <w:rsid w:val="4BDA0F7A"/>
    <w:rsid w:val="4C1C50EC"/>
    <w:rsid w:val="4C2237FA"/>
    <w:rsid w:val="4C282AF6"/>
    <w:rsid w:val="4C4F10B1"/>
    <w:rsid w:val="4C6A0FC0"/>
    <w:rsid w:val="4C7B1D87"/>
    <w:rsid w:val="4C9B6A28"/>
    <w:rsid w:val="4CA10306"/>
    <w:rsid w:val="4CAF5A9F"/>
    <w:rsid w:val="4CB11250"/>
    <w:rsid w:val="4CC4283B"/>
    <w:rsid w:val="4CCB243F"/>
    <w:rsid w:val="4CCE6C2D"/>
    <w:rsid w:val="4CDB0556"/>
    <w:rsid w:val="4CF43709"/>
    <w:rsid w:val="4D1C01BA"/>
    <w:rsid w:val="4D25042C"/>
    <w:rsid w:val="4D380415"/>
    <w:rsid w:val="4D4C10EF"/>
    <w:rsid w:val="4D4C71C4"/>
    <w:rsid w:val="4D742DD3"/>
    <w:rsid w:val="4D86629F"/>
    <w:rsid w:val="4D866764"/>
    <w:rsid w:val="4DA4132D"/>
    <w:rsid w:val="4DAA676E"/>
    <w:rsid w:val="4DAD1152"/>
    <w:rsid w:val="4DB95648"/>
    <w:rsid w:val="4DC714F2"/>
    <w:rsid w:val="4DD91B5B"/>
    <w:rsid w:val="4DF00DCC"/>
    <w:rsid w:val="4DF02579"/>
    <w:rsid w:val="4E01594D"/>
    <w:rsid w:val="4E067634"/>
    <w:rsid w:val="4E0C409D"/>
    <w:rsid w:val="4E155C33"/>
    <w:rsid w:val="4E37799A"/>
    <w:rsid w:val="4E6B7EE5"/>
    <w:rsid w:val="4E7E325F"/>
    <w:rsid w:val="4E8A5CE7"/>
    <w:rsid w:val="4E9C67E3"/>
    <w:rsid w:val="4EAD4891"/>
    <w:rsid w:val="4EB37ABA"/>
    <w:rsid w:val="4EC04831"/>
    <w:rsid w:val="4ECC0EE9"/>
    <w:rsid w:val="4ECC3A73"/>
    <w:rsid w:val="4EDA633C"/>
    <w:rsid w:val="4F170701"/>
    <w:rsid w:val="4F4066C2"/>
    <w:rsid w:val="4F4E62DB"/>
    <w:rsid w:val="4F5A0356"/>
    <w:rsid w:val="4F6A6214"/>
    <w:rsid w:val="4F6E2B16"/>
    <w:rsid w:val="4F7C47E4"/>
    <w:rsid w:val="4F7D7B41"/>
    <w:rsid w:val="4F937745"/>
    <w:rsid w:val="4F99714B"/>
    <w:rsid w:val="4F9A0017"/>
    <w:rsid w:val="4FCA524A"/>
    <w:rsid w:val="4FCF7697"/>
    <w:rsid w:val="4FD50A66"/>
    <w:rsid w:val="4FE62084"/>
    <w:rsid w:val="4FE63989"/>
    <w:rsid w:val="4FEF0F5D"/>
    <w:rsid w:val="4FF7624C"/>
    <w:rsid w:val="50117EA4"/>
    <w:rsid w:val="501E3A9E"/>
    <w:rsid w:val="50697AEA"/>
    <w:rsid w:val="506B3F0B"/>
    <w:rsid w:val="50AC76FC"/>
    <w:rsid w:val="50D90068"/>
    <w:rsid w:val="50DA7875"/>
    <w:rsid w:val="50E40830"/>
    <w:rsid w:val="510E1A63"/>
    <w:rsid w:val="512220FF"/>
    <w:rsid w:val="513325FF"/>
    <w:rsid w:val="51474980"/>
    <w:rsid w:val="514C09F5"/>
    <w:rsid w:val="514D18BC"/>
    <w:rsid w:val="5159010B"/>
    <w:rsid w:val="515E2C5E"/>
    <w:rsid w:val="517D4004"/>
    <w:rsid w:val="517F6B98"/>
    <w:rsid w:val="51850CFA"/>
    <w:rsid w:val="5188479E"/>
    <w:rsid w:val="518A3EE3"/>
    <w:rsid w:val="51BB28EB"/>
    <w:rsid w:val="51D16220"/>
    <w:rsid w:val="51D32AC2"/>
    <w:rsid w:val="51E168D1"/>
    <w:rsid w:val="520B4603"/>
    <w:rsid w:val="52290BBD"/>
    <w:rsid w:val="52405E9A"/>
    <w:rsid w:val="524236B4"/>
    <w:rsid w:val="52486530"/>
    <w:rsid w:val="524E31C8"/>
    <w:rsid w:val="526E0C49"/>
    <w:rsid w:val="52755BAD"/>
    <w:rsid w:val="52815CDB"/>
    <w:rsid w:val="52987FD3"/>
    <w:rsid w:val="52993B33"/>
    <w:rsid w:val="529C3E35"/>
    <w:rsid w:val="52A829EA"/>
    <w:rsid w:val="52AB3106"/>
    <w:rsid w:val="52BE3B85"/>
    <w:rsid w:val="52C15C22"/>
    <w:rsid w:val="52D54E71"/>
    <w:rsid w:val="52E51F9B"/>
    <w:rsid w:val="52E825C8"/>
    <w:rsid w:val="52F60D0B"/>
    <w:rsid w:val="52FF7727"/>
    <w:rsid w:val="530C23FE"/>
    <w:rsid w:val="532070EB"/>
    <w:rsid w:val="53213606"/>
    <w:rsid w:val="53376968"/>
    <w:rsid w:val="53520556"/>
    <w:rsid w:val="535F4FBD"/>
    <w:rsid w:val="537223B1"/>
    <w:rsid w:val="537A4B2F"/>
    <w:rsid w:val="537F0E37"/>
    <w:rsid w:val="538C79D2"/>
    <w:rsid w:val="53943247"/>
    <w:rsid w:val="53A01A51"/>
    <w:rsid w:val="53AD73D7"/>
    <w:rsid w:val="53B70452"/>
    <w:rsid w:val="53BD76E5"/>
    <w:rsid w:val="53F24B66"/>
    <w:rsid w:val="54013DFA"/>
    <w:rsid w:val="54085E11"/>
    <w:rsid w:val="540B14D9"/>
    <w:rsid w:val="540C0C1F"/>
    <w:rsid w:val="54145DB4"/>
    <w:rsid w:val="541E59C0"/>
    <w:rsid w:val="54271AB5"/>
    <w:rsid w:val="54375D45"/>
    <w:rsid w:val="543E1EC3"/>
    <w:rsid w:val="544037B8"/>
    <w:rsid w:val="5445084F"/>
    <w:rsid w:val="54596F1D"/>
    <w:rsid w:val="547728C9"/>
    <w:rsid w:val="548827A3"/>
    <w:rsid w:val="548B7269"/>
    <w:rsid w:val="549137A2"/>
    <w:rsid w:val="549B38DF"/>
    <w:rsid w:val="54BE1E01"/>
    <w:rsid w:val="550E283B"/>
    <w:rsid w:val="55160F6D"/>
    <w:rsid w:val="551E0533"/>
    <w:rsid w:val="554C2249"/>
    <w:rsid w:val="554F519F"/>
    <w:rsid w:val="55540C0A"/>
    <w:rsid w:val="5571714B"/>
    <w:rsid w:val="557E2F69"/>
    <w:rsid w:val="55886A4A"/>
    <w:rsid w:val="558F6374"/>
    <w:rsid w:val="55971343"/>
    <w:rsid w:val="55A070D1"/>
    <w:rsid w:val="55B45489"/>
    <w:rsid w:val="55C75DAF"/>
    <w:rsid w:val="55C9068F"/>
    <w:rsid w:val="55D9159A"/>
    <w:rsid w:val="55EB618A"/>
    <w:rsid w:val="55FC2CCF"/>
    <w:rsid w:val="56077E69"/>
    <w:rsid w:val="560842AF"/>
    <w:rsid w:val="56144056"/>
    <w:rsid w:val="56372D34"/>
    <w:rsid w:val="563C7C52"/>
    <w:rsid w:val="567302C4"/>
    <w:rsid w:val="567E5377"/>
    <w:rsid w:val="569201B3"/>
    <w:rsid w:val="56966102"/>
    <w:rsid w:val="56B222BE"/>
    <w:rsid w:val="56B4137D"/>
    <w:rsid w:val="56BA0F9E"/>
    <w:rsid w:val="56E7077A"/>
    <w:rsid w:val="56F12AD2"/>
    <w:rsid w:val="570C1308"/>
    <w:rsid w:val="571A269A"/>
    <w:rsid w:val="571D48DE"/>
    <w:rsid w:val="57321BC3"/>
    <w:rsid w:val="57470C91"/>
    <w:rsid w:val="57575546"/>
    <w:rsid w:val="57672043"/>
    <w:rsid w:val="57692B29"/>
    <w:rsid w:val="576F79E6"/>
    <w:rsid w:val="577E3E91"/>
    <w:rsid w:val="578D47AC"/>
    <w:rsid w:val="578D73B3"/>
    <w:rsid w:val="57973C4F"/>
    <w:rsid w:val="57C64C73"/>
    <w:rsid w:val="57CC2574"/>
    <w:rsid w:val="57D675F9"/>
    <w:rsid w:val="57DD14F1"/>
    <w:rsid w:val="57E27A56"/>
    <w:rsid w:val="57F83FA1"/>
    <w:rsid w:val="58231E01"/>
    <w:rsid w:val="58470DC9"/>
    <w:rsid w:val="584A5FBB"/>
    <w:rsid w:val="585C4540"/>
    <w:rsid w:val="585F21A6"/>
    <w:rsid w:val="58854613"/>
    <w:rsid w:val="589F42A0"/>
    <w:rsid w:val="58A579C4"/>
    <w:rsid w:val="58CE3A7F"/>
    <w:rsid w:val="58D5061F"/>
    <w:rsid w:val="58E37A07"/>
    <w:rsid w:val="58E7477F"/>
    <w:rsid w:val="59310F83"/>
    <w:rsid w:val="59357AA4"/>
    <w:rsid w:val="593C533D"/>
    <w:rsid w:val="5954111C"/>
    <w:rsid w:val="59661D04"/>
    <w:rsid w:val="597B56F8"/>
    <w:rsid w:val="59847AD5"/>
    <w:rsid w:val="59892841"/>
    <w:rsid w:val="599E3FC3"/>
    <w:rsid w:val="59AE27A4"/>
    <w:rsid w:val="59B346C1"/>
    <w:rsid w:val="59B5332B"/>
    <w:rsid w:val="59CD484B"/>
    <w:rsid w:val="59D91176"/>
    <w:rsid w:val="59E740DE"/>
    <w:rsid w:val="5A2D013B"/>
    <w:rsid w:val="5A4E5FCB"/>
    <w:rsid w:val="5A62281D"/>
    <w:rsid w:val="5A65061B"/>
    <w:rsid w:val="5A7839CF"/>
    <w:rsid w:val="5A812888"/>
    <w:rsid w:val="5A874791"/>
    <w:rsid w:val="5A934CD0"/>
    <w:rsid w:val="5A9533B8"/>
    <w:rsid w:val="5A977FD9"/>
    <w:rsid w:val="5AA71112"/>
    <w:rsid w:val="5AAB4291"/>
    <w:rsid w:val="5ACF7395"/>
    <w:rsid w:val="5AD333D2"/>
    <w:rsid w:val="5AF94ACB"/>
    <w:rsid w:val="5AFA70AF"/>
    <w:rsid w:val="5B0E6C83"/>
    <w:rsid w:val="5B281B1B"/>
    <w:rsid w:val="5B305A29"/>
    <w:rsid w:val="5B391E43"/>
    <w:rsid w:val="5B47580E"/>
    <w:rsid w:val="5B4803FE"/>
    <w:rsid w:val="5B6D53F5"/>
    <w:rsid w:val="5B79088F"/>
    <w:rsid w:val="5B91610B"/>
    <w:rsid w:val="5B9D3715"/>
    <w:rsid w:val="5BBB7B76"/>
    <w:rsid w:val="5BC00407"/>
    <w:rsid w:val="5BC031F3"/>
    <w:rsid w:val="5BDC0EC5"/>
    <w:rsid w:val="5BF131DC"/>
    <w:rsid w:val="5BF63073"/>
    <w:rsid w:val="5C061265"/>
    <w:rsid w:val="5C3856ED"/>
    <w:rsid w:val="5C570AEB"/>
    <w:rsid w:val="5C5C3792"/>
    <w:rsid w:val="5C7041EA"/>
    <w:rsid w:val="5C8D025C"/>
    <w:rsid w:val="5C93415B"/>
    <w:rsid w:val="5C9F45CF"/>
    <w:rsid w:val="5CAC121F"/>
    <w:rsid w:val="5CAC54A5"/>
    <w:rsid w:val="5CBF2CE5"/>
    <w:rsid w:val="5CC13EE5"/>
    <w:rsid w:val="5CE55BF2"/>
    <w:rsid w:val="5CEE00D7"/>
    <w:rsid w:val="5D077669"/>
    <w:rsid w:val="5D1078B2"/>
    <w:rsid w:val="5D3764F6"/>
    <w:rsid w:val="5D37656E"/>
    <w:rsid w:val="5D51682F"/>
    <w:rsid w:val="5D562B36"/>
    <w:rsid w:val="5D695753"/>
    <w:rsid w:val="5D7106C2"/>
    <w:rsid w:val="5D9E1B5A"/>
    <w:rsid w:val="5DA80EB7"/>
    <w:rsid w:val="5DBB522A"/>
    <w:rsid w:val="5DBE4AEA"/>
    <w:rsid w:val="5DC4561E"/>
    <w:rsid w:val="5DD46476"/>
    <w:rsid w:val="5DE02BC8"/>
    <w:rsid w:val="5DF50FB6"/>
    <w:rsid w:val="5DFC2319"/>
    <w:rsid w:val="5DFE07B7"/>
    <w:rsid w:val="5E09128D"/>
    <w:rsid w:val="5E0D3799"/>
    <w:rsid w:val="5E120910"/>
    <w:rsid w:val="5E154423"/>
    <w:rsid w:val="5E3304CD"/>
    <w:rsid w:val="5E4D4DA5"/>
    <w:rsid w:val="5E585D75"/>
    <w:rsid w:val="5E6C3D49"/>
    <w:rsid w:val="5E7376A3"/>
    <w:rsid w:val="5E7B6873"/>
    <w:rsid w:val="5E7C4333"/>
    <w:rsid w:val="5E8D7BD4"/>
    <w:rsid w:val="5E8E3EEF"/>
    <w:rsid w:val="5E974552"/>
    <w:rsid w:val="5EB11F0A"/>
    <w:rsid w:val="5EC8787B"/>
    <w:rsid w:val="5ED2369C"/>
    <w:rsid w:val="5ED73B27"/>
    <w:rsid w:val="5EEC2277"/>
    <w:rsid w:val="5EF41BEA"/>
    <w:rsid w:val="5EFB0792"/>
    <w:rsid w:val="5EFC3A21"/>
    <w:rsid w:val="5F0403B5"/>
    <w:rsid w:val="5F086AE0"/>
    <w:rsid w:val="5F164E47"/>
    <w:rsid w:val="5F261624"/>
    <w:rsid w:val="5F275527"/>
    <w:rsid w:val="5F491A55"/>
    <w:rsid w:val="5F7043E9"/>
    <w:rsid w:val="5F995E5B"/>
    <w:rsid w:val="5FA17673"/>
    <w:rsid w:val="5FAF7E48"/>
    <w:rsid w:val="5FB078F1"/>
    <w:rsid w:val="5FC105CA"/>
    <w:rsid w:val="5FCC067B"/>
    <w:rsid w:val="5FD66BF8"/>
    <w:rsid w:val="5FDF76A8"/>
    <w:rsid w:val="5FE255BE"/>
    <w:rsid w:val="5FE467B1"/>
    <w:rsid w:val="5FFC6678"/>
    <w:rsid w:val="60056AE9"/>
    <w:rsid w:val="6012111D"/>
    <w:rsid w:val="60463693"/>
    <w:rsid w:val="604752DF"/>
    <w:rsid w:val="604A04FE"/>
    <w:rsid w:val="604D4D57"/>
    <w:rsid w:val="605447DE"/>
    <w:rsid w:val="6079242C"/>
    <w:rsid w:val="608A51DC"/>
    <w:rsid w:val="60B63341"/>
    <w:rsid w:val="60C07EFC"/>
    <w:rsid w:val="60C651F5"/>
    <w:rsid w:val="60CC1FC5"/>
    <w:rsid w:val="60D00AD9"/>
    <w:rsid w:val="60E22D7D"/>
    <w:rsid w:val="60EC464F"/>
    <w:rsid w:val="61302A02"/>
    <w:rsid w:val="6149080C"/>
    <w:rsid w:val="61576032"/>
    <w:rsid w:val="619B0E39"/>
    <w:rsid w:val="61A455C0"/>
    <w:rsid w:val="61BB2A2E"/>
    <w:rsid w:val="61E2572A"/>
    <w:rsid w:val="61F01B37"/>
    <w:rsid w:val="61F8558E"/>
    <w:rsid w:val="62332A75"/>
    <w:rsid w:val="626709B7"/>
    <w:rsid w:val="62776A72"/>
    <w:rsid w:val="62826A05"/>
    <w:rsid w:val="62843BAE"/>
    <w:rsid w:val="62976A18"/>
    <w:rsid w:val="629B61B1"/>
    <w:rsid w:val="629C644F"/>
    <w:rsid w:val="62AA09DD"/>
    <w:rsid w:val="62C3640C"/>
    <w:rsid w:val="62C8636D"/>
    <w:rsid w:val="62CB6AD5"/>
    <w:rsid w:val="62D21964"/>
    <w:rsid w:val="62D457A4"/>
    <w:rsid w:val="62E3231D"/>
    <w:rsid w:val="62E94C1E"/>
    <w:rsid w:val="62F02B57"/>
    <w:rsid w:val="62F60545"/>
    <w:rsid w:val="62F64146"/>
    <w:rsid w:val="62FB359A"/>
    <w:rsid w:val="63066964"/>
    <w:rsid w:val="63115115"/>
    <w:rsid w:val="63396D64"/>
    <w:rsid w:val="636106B2"/>
    <w:rsid w:val="63620C2B"/>
    <w:rsid w:val="63751E13"/>
    <w:rsid w:val="63784825"/>
    <w:rsid w:val="63A159D6"/>
    <w:rsid w:val="63B8204A"/>
    <w:rsid w:val="63C1071A"/>
    <w:rsid w:val="63C11A36"/>
    <w:rsid w:val="63E0571D"/>
    <w:rsid w:val="63E368C3"/>
    <w:rsid w:val="63E64CEE"/>
    <w:rsid w:val="63EA1E5F"/>
    <w:rsid w:val="64091F5C"/>
    <w:rsid w:val="644711E4"/>
    <w:rsid w:val="64507E48"/>
    <w:rsid w:val="64903FB8"/>
    <w:rsid w:val="649916BA"/>
    <w:rsid w:val="64FD30D5"/>
    <w:rsid w:val="650B12D7"/>
    <w:rsid w:val="652E270A"/>
    <w:rsid w:val="652E7CDD"/>
    <w:rsid w:val="652F06DC"/>
    <w:rsid w:val="653B58C4"/>
    <w:rsid w:val="654668A9"/>
    <w:rsid w:val="654E3F4B"/>
    <w:rsid w:val="659547FD"/>
    <w:rsid w:val="65961A60"/>
    <w:rsid w:val="65A06D18"/>
    <w:rsid w:val="65B75FFD"/>
    <w:rsid w:val="65BA69AF"/>
    <w:rsid w:val="65CD0205"/>
    <w:rsid w:val="65DF2F47"/>
    <w:rsid w:val="65ED6B48"/>
    <w:rsid w:val="65FD29DA"/>
    <w:rsid w:val="660C2CF6"/>
    <w:rsid w:val="66350695"/>
    <w:rsid w:val="663D4BD9"/>
    <w:rsid w:val="6646285F"/>
    <w:rsid w:val="66486C63"/>
    <w:rsid w:val="66563C65"/>
    <w:rsid w:val="665A40D8"/>
    <w:rsid w:val="66704A9A"/>
    <w:rsid w:val="66822D3B"/>
    <w:rsid w:val="66894FF3"/>
    <w:rsid w:val="66AA7389"/>
    <w:rsid w:val="66B15EB9"/>
    <w:rsid w:val="66B6145A"/>
    <w:rsid w:val="66BC3741"/>
    <w:rsid w:val="66C46480"/>
    <w:rsid w:val="66C83D5C"/>
    <w:rsid w:val="66E36A4B"/>
    <w:rsid w:val="66E52D78"/>
    <w:rsid w:val="66F045AA"/>
    <w:rsid w:val="670F1133"/>
    <w:rsid w:val="67195D2E"/>
    <w:rsid w:val="671C74E4"/>
    <w:rsid w:val="672159CC"/>
    <w:rsid w:val="6737060C"/>
    <w:rsid w:val="6744296C"/>
    <w:rsid w:val="675C623B"/>
    <w:rsid w:val="67714745"/>
    <w:rsid w:val="67874AFC"/>
    <w:rsid w:val="67A5276E"/>
    <w:rsid w:val="67A96A9E"/>
    <w:rsid w:val="67CF3B69"/>
    <w:rsid w:val="68081C80"/>
    <w:rsid w:val="680D7873"/>
    <w:rsid w:val="68200C41"/>
    <w:rsid w:val="68286689"/>
    <w:rsid w:val="683D0750"/>
    <w:rsid w:val="683F48E4"/>
    <w:rsid w:val="685F0549"/>
    <w:rsid w:val="686740F3"/>
    <w:rsid w:val="68944194"/>
    <w:rsid w:val="689E4E12"/>
    <w:rsid w:val="68A611A4"/>
    <w:rsid w:val="68A6738A"/>
    <w:rsid w:val="68A942D1"/>
    <w:rsid w:val="68F613EF"/>
    <w:rsid w:val="68F75EE1"/>
    <w:rsid w:val="691A4257"/>
    <w:rsid w:val="69427F47"/>
    <w:rsid w:val="694A0F63"/>
    <w:rsid w:val="694C4B86"/>
    <w:rsid w:val="694E437F"/>
    <w:rsid w:val="697B3542"/>
    <w:rsid w:val="698D006D"/>
    <w:rsid w:val="699D778F"/>
    <w:rsid w:val="699F01A6"/>
    <w:rsid w:val="69A07E5D"/>
    <w:rsid w:val="69B45F5F"/>
    <w:rsid w:val="69B80ACB"/>
    <w:rsid w:val="69D74768"/>
    <w:rsid w:val="69D91CBE"/>
    <w:rsid w:val="6A202D2A"/>
    <w:rsid w:val="6A2E0D51"/>
    <w:rsid w:val="6A3518AD"/>
    <w:rsid w:val="6A3B134D"/>
    <w:rsid w:val="6A407E2D"/>
    <w:rsid w:val="6A5E6657"/>
    <w:rsid w:val="6A6038D1"/>
    <w:rsid w:val="6A7D30C3"/>
    <w:rsid w:val="6A810C46"/>
    <w:rsid w:val="6A8D622A"/>
    <w:rsid w:val="6A960AD4"/>
    <w:rsid w:val="6AA51A22"/>
    <w:rsid w:val="6AAB6F42"/>
    <w:rsid w:val="6AB663A7"/>
    <w:rsid w:val="6ABA6707"/>
    <w:rsid w:val="6ABD5A43"/>
    <w:rsid w:val="6AE14120"/>
    <w:rsid w:val="6AF67137"/>
    <w:rsid w:val="6AFE6BB1"/>
    <w:rsid w:val="6B097524"/>
    <w:rsid w:val="6B5E6970"/>
    <w:rsid w:val="6B705346"/>
    <w:rsid w:val="6B79533D"/>
    <w:rsid w:val="6B805C50"/>
    <w:rsid w:val="6B896DDD"/>
    <w:rsid w:val="6B9E6A1E"/>
    <w:rsid w:val="6BB939E0"/>
    <w:rsid w:val="6BCC71A8"/>
    <w:rsid w:val="6BE7456E"/>
    <w:rsid w:val="6C014BBC"/>
    <w:rsid w:val="6C071377"/>
    <w:rsid w:val="6C0A38FF"/>
    <w:rsid w:val="6C182E94"/>
    <w:rsid w:val="6C2D44B8"/>
    <w:rsid w:val="6C392B20"/>
    <w:rsid w:val="6C3D45E8"/>
    <w:rsid w:val="6C424DF2"/>
    <w:rsid w:val="6C5471C5"/>
    <w:rsid w:val="6C68790B"/>
    <w:rsid w:val="6C700BE6"/>
    <w:rsid w:val="6C71143C"/>
    <w:rsid w:val="6CF92638"/>
    <w:rsid w:val="6CFA3A85"/>
    <w:rsid w:val="6D134F39"/>
    <w:rsid w:val="6D43749C"/>
    <w:rsid w:val="6D446D4F"/>
    <w:rsid w:val="6D60407E"/>
    <w:rsid w:val="6D694271"/>
    <w:rsid w:val="6D9A375A"/>
    <w:rsid w:val="6D9E509C"/>
    <w:rsid w:val="6DB87B2F"/>
    <w:rsid w:val="6DC06E6D"/>
    <w:rsid w:val="6DDD70FE"/>
    <w:rsid w:val="6DE11D6F"/>
    <w:rsid w:val="6DF003B7"/>
    <w:rsid w:val="6DF7547D"/>
    <w:rsid w:val="6E0D709E"/>
    <w:rsid w:val="6E0F72AF"/>
    <w:rsid w:val="6E1164A3"/>
    <w:rsid w:val="6E245012"/>
    <w:rsid w:val="6E5547FB"/>
    <w:rsid w:val="6E6115EA"/>
    <w:rsid w:val="6E654C11"/>
    <w:rsid w:val="6E6E1FA2"/>
    <w:rsid w:val="6E732F53"/>
    <w:rsid w:val="6E744F5B"/>
    <w:rsid w:val="6E8E4CAB"/>
    <w:rsid w:val="6EB004CF"/>
    <w:rsid w:val="6EBA3425"/>
    <w:rsid w:val="6ED4317B"/>
    <w:rsid w:val="6F4A26EE"/>
    <w:rsid w:val="6F503358"/>
    <w:rsid w:val="6F571897"/>
    <w:rsid w:val="6F614ECB"/>
    <w:rsid w:val="6F6C1A07"/>
    <w:rsid w:val="6FA55318"/>
    <w:rsid w:val="6FCD54F0"/>
    <w:rsid w:val="6FD50F37"/>
    <w:rsid w:val="6FD9000D"/>
    <w:rsid w:val="6FDC4815"/>
    <w:rsid w:val="70213C84"/>
    <w:rsid w:val="70233F13"/>
    <w:rsid w:val="703662A6"/>
    <w:rsid w:val="7037766D"/>
    <w:rsid w:val="70655AFE"/>
    <w:rsid w:val="707F2087"/>
    <w:rsid w:val="70C718AF"/>
    <w:rsid w:val="70CB7A51"/>
    <w:rsid w:val="70CD6455"/>
    <w:rsid w:val="70D30FEC"/>
    <w:rsid w:val="71090266"/>
    <w:rsid w:val="71150D35"/>
    <w:rsid w:val="711D2C0D"/>
    <w:rsid w:val="71471EFB"/>
    <w:rsid w:val="715B7F9A"/>
    <w:rsid w:val="715E4BCF"/>
    <w:rsid w:val="716C1D28"/>
    <w:rsid w:val="717C3723"/>
    <w:rsid w:val="718E5878"/>
    <w:rsid w:val="71A07EBF"/>
    <w:rsid w:val="71C86620"/>
    <w:rsid w:val="71D14FBA"/>
    <w:rsid w:val="71F404FD"/>
    <w:rsid w:val="71F856B0"/>
    <w:rsid w:val="7200112A"/>
    <w:rsid w:val="72007DB5"/>
    <w:rsid w:val="721A22E8"/>
    <w:rsid w:val="721A5EBD"/>
    <w:rsid w:val="722642F2"/>
    <w:rsid w:val="722A4FCD"/>
    <w:rsid w:val="72337812"/>
    <w:rsid w:val="725D7F13"/>
    <w:rsid w:val="72691055"/>
    <w:rsid w:val="72701237"/>
    <w:rsid w:val="72786367"/>
    <w:rsid w:val="72872148"/>
    <w:rsid w:val="72987DC4"/>
    <w:rsid w:val="72B56EE0"/>
    <w:rsid w:val="72BB13CA"/>
    <w:rsid w:val="72BC4284"/>
    <w:rsid w:val="72BF623F"/>
    <w:rsid w:val="72C91FB3"/>
    <w:rsid w:val="72CA0403"/>
    <w:rsid w:val="73020D1E"/>
    <w:rsid w:val="734219AB"/>
    <w:rsid w:val="7356626B"/>
    <w:rsid w:val="736C4338"/>
    <w:rsid w:val="73783376"/>
    <w:rsid w:val="73A572AB"/>
    <w:rsid w:val="73CB1207"/>
    <w:rsid w:val="73D82A9B"/>
    <w:rsid w:val="73DB2364"/>
    <w:rsid w:val="73F6594F"/>
    <w:rsid w:val="74127DBC"/>
    <w:rsid w:val="7440579F"/>
    <w:rsid w:val="74715329"/>
    <w:rsid w:val="7488443E"/>
    <w:rsid w:val="749D1B72"/>
    <w:rsid w:val="74BD6042"/>
    <w:rsid w:val="74C57A61"/>
    <w:rsid w:val="74D55EF6"/>
    <w:rsid w:val="74DE15AE"/>
    <w:rsid w:val="74EC1F4B"/>
    <w:rsid w:val="7504000A"/>
    <w:rsid w:val="7507369A"/>
    <w:rsid w:val="752A4BFF"/>
    <w:rsid w:val="753A6E5F"/>
    <w:rsid w:val="75434856"/>
    <w:rsid w:val="75545A41"/>
    <w:rsid w:val="75591707"/>
    <w:rsid w:val="755D0B4C"/>
    <w:rsid w:val="755D717E"/>
    <w:rsid w:val="75601075"/>
    <w:rsid w:val="7564450B"/>
    <w:rsid w:val="75804D4A"/>
    <w:rsid w:val="75825BB2"/>
    <w:rsid w:val="75B3166C"/>
    <w:rsid w:val="75B61DBB"/>
    <w:rsid w:val="75C21E8A"/>
    <w:rsid w:val="75D03D68"/>
    <w:rsid w:val="75D87B93"/>
    <w:rsid w:val="75DF2F48"/>
    <w:rsid w:val="760F6001"/>
    <w:rsid w:val="76243F23"/>
    <w:rsid w:val="7630225A"/>
    <w:rsid w:val="763646CB"/>
    <w:rsid w:val="763A5F31"/>
    <w:rsid w:val="765B0ABF"/>
    <w:rsid w:val="76666584"/>
    <w:rsid w:val="766A571F"/>
    <w:rsid w:val="766F6165"/>
    <w:rsid w:val="76923BD7"/>
    <w:rsid w:val="76951104"/>
    <w:rsid w:val="769E51A9"/>
    <w:rsid w:val="76BC7C31"/>
    <w:rsid w:val="76BD6FDB"/>
    <w:rsid w:val="76C267FE"/>
    <w:rsid w:val="76E67F09"/>
    <w:rsid w:val="76F15271"/>
    <w:rsid w:val="76F85145"/>
    <w:rsid w:val="76FB794A"/>
    <w:rsid w:val="77031732"/>
    <w:rsid w:val="770B1986"/>
    <w:rsid w:val="771527C5"/>
    <w:rsid w:val="77282978"/>
    <w:rsid w:val="773B4B4F"/>
    <w:rsid w:val="77490DE8"/>
    <w:rsid w:val="775464B4"/>
    <w:rsid w:val="775B5D27"/>
    <w:rsid w:val="77605B5D"/>
    <w:rsid w:val="7769482E"/>
    <w:rsid w:val="777C4E80"/>
    <w:rsid w:val="77825626"/>
    <w:rsid w:val="779521BF"/>
    <w:rsid w:val="77C6488F"/>
    <w:rsid w:val="78175F03"/>
    <w:rsid w:val="782471F5"/>
    <w:rsid w:val="7834221D"/>
    <w:rsid w:val="78393EA3"/>
    <w:rsid w:val="783A2E30"/>
    <w:rsid w:val="785125C9"/>
    <w:rsid w:val="788031BB"/>
    <w:rsid w:val="78871A92"/>
    <w:rsid w:val="78997B1C"/>
    <w:rsid w:val="78A40721"/>
    <w:rsid w:val="78AC04E7"/>
    <w:rsid w:val="78D10B8E"/>
    <w:rsid w:val="78D20C26"/>
    <w:rsid w:val="78D62AAB"/>
    <w:rsid w:val="78E71D9A"/>
    <w:rsid w:val="790C210B"/>
    <w:rsid w:val="790C7B25"/>
    <w:rsid w:val="793A06D8"/>
    <w:rsid w:val="793C278A"/>
    <w:rsid w:val="795538DD"/>
    <w:rsid w:val="795A0D4D"/>
    <w:rsid w:val="79793A07"/>
    <w:rsid w:val="797B456A"/>
    <w:rsid w:val="7983041A"/>
    <w:rsid w:val="79B65E77"/>
    <w:rsid w:val="79D131D9"/>
    <w:rsid w:val="79D32578"/>
    <w:rsid w:val="79E14F67"/>
    <w:rsid w:val="79E30183"/>
    <w:rsid w:val="79F61DE5"/>
    <w:rsid w:val="79F70F85"/>
    <w:rsid w:val="79FF7CD0"/>
    <w:rsid w:val="7A127311"/>
    <w:rsid w:val="7A1C5199"/>
    <w:rsid w:val="7A207DA5"/>
    <w:rsid w:val="7A3B6714"/>
    <w:rsid w:val="7A3D58C3"/>
    <w:rsid w:val="7A5B503F"/>
    <w:rsid w:val="7A667005"/>
    <w:rsid w:val="7A69308C"/>
    <w:rsid w:val="7A9026E4"/>
    <w:rsid w:val="7A962B63"/>
    <w:rsid w:val="7AA70C4D"/>
    <w:rsid w:val="7AA80BCB"/>
    <w:rsid w:val="7AC17B96"/>
    <w:rsid w:val="7AC47CAC"/>
    <w:rsid w:val="7AF86DDB"/>
    <w:rsid w:val="7AFF2E3D"/>
    <w:rsid w:val="7B34741E"/>
    <w:rsid w:val="7B5D73F5"/>
    <w:rsid w:val="7B67637E"/>
    <w:rsid w:val="7B6C77DB"/>
    <w:rsid w:val="7B8030CE"/>
    <w:rsid w:val="7B8871F5"/>
    <w:rsid w:val="7B8F0051"/>
    <w:rsid w:val="7BA16AB8"/>
    <w:rsid w:val="7BBB12BC"/>
    <w:rsid w:val="7BC55D75"/>
    <w:rsid w:val="7BC74D87"/>
    <w:rsid w:val="7BE040A4"/>
    <w:rsid w:val="7BFE5B25"/>
    <w:rsid w:val="7C163673"/>
    <w:rsid w:val="7C1A0171"/>
    <w:rsid w:val="7C227DF7"/>
    <w:rsid w:val="7C3C3317"/>
    <w:rsid w:val="7C4E2200"/>
    <w:rsid w:val="7C5C62FB"/>
    <w:rsid w:val="7C7C313D"/>
    <w:rsid w:val="7C87249B"/>
    <w:rsid w:val="7C885759"/>
    <w:rsid w:val="7C8C7CDA"/>
    <w:rsid w:val="7C8F5BBB"/>
    <w:rsid w:val="7CAC0A27"/>
    <w:rsid w:val="7CCC0A62"/>
    <w:rsid w:val="7CDA4968"/>
    <w:rsid w:val="7CDD310F"/>
    <w:rsid w:val="7CE129D0"/>
    <w:rsid w:val="7CFB1AA4"/>
    <w:rsid w:val="7D0166A1"/>
    <w:rsid w:val="7D090B7E"/>
    <w:rsid w:val="7D3D1E75"/>
    <w:rsid w:val="7D444092"/>
    <w:rsid w:val="7D4A22A1"/>
    <w:rsid w:val="7D5639A3"/>
    <w:rsid w:val="7D5E5FD6"/>
    <w:rsid w:val="7D6978DA"/>
    <w:rsid w:val="7D7B394F"/>
    <w:rsid w:val="7D8258EF"/>
    <w:rsid w:val="7D9E0DFD"/>
    <w:rsid w:val="7D9F09D3"/>
    <w:rsid w:val="7DA678C9"/>
    <w:rsid w:val="7DA85C6F"/>
    <w:rsid w:val="7DAE10FD"/>
    <w:rsid w:val="7DB67100"/>
    <w:rsid w:val="7DBD18B0"/>
    <w:rsid w:val="7DC36F91"/>
    <w:rsid w:val="7DD84C12"/>
    <w:rsid w:val="7DF951C8"/>
    <w:rsid w:val="7E217F8A"/>
    <w:rsid w:val="7E29541A"/>
    <w:rsid w:val="7E5C220D"/>
    <w:rsid w:val="7E773CDD"/>
    <w:rsid w:val="7E776181"/>
    <w:rsid w:val="7E7A4E68"/>
    <w:rsid w:val="7E89662C"/>
    <w:rsid w:val="7E9B12F1"/>
    <w:rsid w:val="7EA24630"/>
    <w:rsid w:val="7EA3056D"/>
    <w:rsid w:val="7EB27AF4"/>
    <w:rsid w:val="7EBC0BF3"/>
    <w:rsid w:val="7ED24775"/>
    <w:rsid w:val="7ED57814"/>
    <w:rsid w:val="7ED73FA0"/>
    <w:rsid w:val="7EEE4BD3"/>
    <w:rsid w:val="7EF91DDE"/>
    <w:rsid w:val="7EFC2C59"/>
    <w:rsid w:val="7F377779"/>
    <w:rsid w:val="7F3B55EE"/>
    <w:rsid w:val="7F54628F"/>
    <w:rsid w:val="7F77587D"/>
    <w:rsid w:val="7F7B4317"/>
    <w:rsid w:val="7F9B39F9"/>
    <w:rsid w:val="7FC13884"/>
    <w:rsid w:val="7FCC4207"/>
    <w:rsid w:val="7FD17495"/>
    <w:rsid w:val="7FF62BA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uiPriority="39" w:name="toc 5" w:locked="1"/>
    <w:lsdException w:uiPriority="39" w:name="toc 6" w:locked="1"/>
    <w:lsdException w:uiPriority="39" w:name="toc 7" w:locked="1"/>
    <w:lsdException w:uiPriority="39" w:name="toc 8" w:locked="1"/>
    <w:lsdException w:uiPriority="39" w:name="toc 9" w:locked="1"/>
    <w:lsdException w:qFormat="1" w:uiPriority="0" w:semiHidden="0" w:name="Normal Indent" w:locked="1"/>
    <w:lsdException w:uiPriority="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uiPriority="0" w:name="index heading" w:locked="1"/>
    <w:lsdException w:qFormat="1" w:uiPriority="35" w:semiHidden="0" w:name="caption" w:locked="1"/>
    <w:lsdException w:uiPriority="0" w:name="table of figures" w:locked="1"/>
    <w:lsdException w:uiPriority="0" w:name="envelope address" w:locked="1"/>
    <w:lsdException w:uiPriority="0" w:name="envelope return" w:locked="1"/>
    <w:lsdException w:uiPriority="0" w:name="footnote reference" w:locked="1"/>
    <w:lsdException w:qFormat="1" w:uiPriority="99" w:semiHidden="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qFormat="1" w:unhideWhenUsed="0" w:uiPriority="0" w:semiHidden="0" w:name="Body Text 2"/>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qFormat="1" w:uiPriority="0" w:semiHidden="0"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0" w:name="Plain Text" w:locked="1"/>
    <w:lsdException w:uiPriority="0" w:name="E-mail Signature" w:locked="1"/>
    <w:lsdException w:qFormat="1" w:uiPriority="0" w:semiHidden="0" w:name="Normal (Web)" w:locked="1"/>
    <w:lsdException w:uiPriority="0" w:name="HTML Acronym" w:locked="1"/>
    <w:lsdException w:uiPriority="0" w:name="HTML Address" w:locked="1"/>
    <w:lsdException w:qFormat="1" w:uiPriority="0" w:semiHidden="0" w:name="HTML Cite" w:locked="1"/>
    <w:lsdException w:qFormat="1" w:uiPriority="0" w:semiHidden="0" w:name="HTML Code" w:locked="1"/>
    <w:lsdException w:qFormat="1" w:uiPriority="0" w:semiHidden="0" w:name="HTML Definition" w:locked="1"/>
    <w:lsdException w:qFormat="1" w:uiPriority="0" w:semiHidden="0" w:name="HTML Keyboard" w:locked="1"/>
    <w:lsdException w:qFormat="1" w:unhideWhenUsed="0" w:uiPriority="99" w:semiHidden="0" w:name="HTML Preformatted"/>
    <w:lsdException w:qFormat="1" w:uiPriority="0" w:semiHidden="0" w:name="HTML Sample" w:locked="1"/>
    <w:lsdException w:uiPriority="0" w:name="HTML Typewriter" w:locked="1"/>
    <w:lsdException w:qFormat="1" w:uiPriority="0" w:semiHidden="0" w:name="HTML Variable" w:locked="1"/>
    <w:lsdException w:qFormat="1" w:uiPriority="99" w:semiHidden="0" w:name="Normal Table"/>
    <w:lsdException w:qFormat="1" w:uiPriority="99" w:semiHidden="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Arial" w:hAnsi="Arial" w:eastAsia="微软雅黑" w:cs="Arial"/>
      <w:kern w:val="2"/>
      <w:sz w:val="21"/>
      <w:szCs w:val="21"/>
      <w:lang w:val="en-US" w:eastAsia="zh-CN" w:bidi="ar-SA"/>
    </w:rPr>
  </w:style>
  <w:style w:type="paragraph" w:styleId="2">
    <w:name w:val="heading 1"/>
    <w:basedOn w:val="1"/>
    <w:next w:val="1"/>
    <w:link w:val="68"/>
    <w:qFormat/>
    <w:uiPriority w:val="99"/>
    <w:pPr>
      <w:keepNext/>
      <w:keepLines/>
      <w:numPr>
        <w:ilvl w:val="0"/>
        <w:numId w:val="1"/>
      </w:numPr>
      <w:adjustRightInd w:val="0"/>
      <w:snapToGrid w:val="0"/>
      <w:spacing w:before="240" w:after="240" w:line="288" w:lineRule="auto"/>
      <w:outlineLvl w:val="0"/>
    </w:pPr>
    <w:rPr>
      <w:rFonts w:eastAsia="黑体"/>
      <w:b/>
      <w:bCs/>
      <w:kern w:val="0"/>
      <w:sz w:val="44"/>
      <w:szCs w:val="30"/>
    </w:rPr>
  </w:style>
  <w:style w:type="paragraph" w:styleId="3">
    <w:name w:val="heading 2"/>
    <w:basedOn w:val="1"/>
    <w:next w:val="1"/>
    <w:link w:val="69"/>
    <w:qFormat/>
    <w:uiPriority w:val="99"/>
    <w:pPr>
      <w:keepNext/>
      <w:keepLines/>
      <w:numPr>
        <w:ilvl w:val="1"/>
        <w:numId w:val="1"/>
      </w:numPr>
      <w:tabs>
        <w:tab w:val="left" w:pos="432"/>
      </w:tabs>
      <w:adjustRightInd w:val="0"/>
      <w:snapToGrid w:val="0"/>
      <w:spacing w:before="240" w:after="240" w:line="288" w:lineRule="auto"/>
      <w:outlineLvl w:val="1"/>
    </w:pPr>
    <w:rPr>
      <w:rFonts w:eastAsia="黑体"/>
      <w:b/>
      <w:bCs/>
      <w:sz w:val="36"/>
      <w:szCs w:val="28"/>
    </w:rPr>
  </w:style>
  <w:style w:type="paragraph" w:styleId="4">
    <w:name w:val="heading 3"/>
    <w:basedOn w:val="1"/>
    <w:next w:val="1"/>
    <w:link w:val="70"/>
    <w:qFormat/>
    <w:uiPriority w:val="99"/>
    <w:pPr>
      <w:keepNext/>
      <w:keepLines/>
      <w:numPr>
        <w:ilvl w:val="2"/>
        <w:numId w:val="1"/>
      </w:numPr>
      <w:tabs>
        <w:tab w:val="left" w:pos="432"/>
      </w:tabs>
      <w:adjustRightInd w:val="0"/>
      <w:snapToGrid w:val="0"/>
      <w:spacing w:before="120" w:after="120"/>
      <w:outlineLvl w:val="2"/>
    </w:pPr>
    <w:rPr>
      <w:rFonts w:eastAsia="黑体"/>
      <w:b/>
      <w:bCs/>
      <w:sz w:val="30"/>
      <w:szCs w:val="24"/>
    </w:rPr>
  </w:style>
  <w:style w:type="paragraph" w:styleId="5">
    <w:name w:val="heading 4"/>
    <w:basedOn w:val="1"/>
    <w:next w:val="1"/>
    <w:link w:val="71"/>
    <w:qFormat/>
    <w:uiPriority w:val="99"/>
    <w:pPr>
      <w:keepNext/>
      <w:keepLines/>
      <w:numPr>
        <w:ilvl w:val="3"/>
        <w:numId w:val="1"/>
      </w:numPr>
      <w:tabs>
        <w:tab w:val="left" w:pos="432"/>
      </w:tabs>
      <w:adjustRightInd w:val="0"/>
      <w:snapToGrid w:val="0"/>
      <w:spacing w:before="120" w:after="120"/>
      <w:outlineLvl w:val="3"/>
    </w:pPr>
    <w:rPr>
      <w:rFonts w:eastAsia="黑体"/>
      <w:b/>
      <w:bCs/>
      <w:sz w:val="24"/>
    </w:rPr>
  </w:style>
  <w:style w:type="paragraph" w:styleId="6">
    <w:name w:val="heading 5"/>
    <w:basedOn w:val="1"/>
    <w:next w:val="1"/>
    <w:link w:val="72"/>
    <w:qFormat/>
    <w:uiPriority w:val="99"/>
    <w:pPr>
      <w:keepNext/>
      <w:keepLines/>
      <w:numPr>
        <w:ilvl w:val="4"/>
        <w:numId w:val="1"/>
      </w:numPr>
      <w:tabs>
        <w:tab w:val="left" w:pos="432"/>
      </w:tabs>
      <w:adjustRightInd w:val="0"/>
      <w:snapToGrid w:val="0"/>
      <w:spacing w:before="240" w:after="120"/>
      <w:outlineLvl w:val="4"/>
    </w:pPr>
    <w:rPr>
      <w:rFonts w:eastAsia="仿宋_GB2312"/>
    </w:rPr>
  </w:style>
  <w:style w:type="paragraph" w:styleId="7">
    <w:name w:val="heading 6"/>
    <w:basedOn w:val="1"/>
    <w:next w:val="1"/>
    <w:link w:val="73"/>
    <w:qFormat/>
    <w:uiPriority w:val="99"/>
    <w:pPr>
      <w:keepNext/>
      <w:keepLines/>
      <w:adjustRightInd w:val="0"/>
      <w:snapToGrid w:val="0"/>
      <w:spacing w:before="240" w:after="120" w:line="240" w:lineRule="atLeast"/>
      <w:outlineLvl w:val="5"/>
    </w:pPr>
    <w:rPr>
      <w:rFonts w:eastAsia="仿宋_GB2312"/>
    </w:rPr>
  </w:style>
  <w:style w:type="paragraph" w:styleId="8">
    <w:name w:val="heading 7"/>
    <w:basedOn w:val="1"/>
    <w:next w:val="1"/>
    <w:link w:val="74"/>
    <w:qFormat/>
    <w:uiPriority w:val="99"/>
    <w:pPr>
      <w:keepNext/>
      <w:jc w:val="center"/>
      <w:outlineLvl w:val="6"/>
    </w:pPr>
    <w:rPr>
      <w:rFonts w:ascii="宋体" w:hAnsi="宋体" w:cs="宋体"/>
      <w:sz w:val="28"/>
      <w:szCs w:val="28"/>
    </w:rPr>
  </w:style>
  <w:style w:type="paragraph" w:styleId="9">
    <w:name w:val="heading 8"/>
    <w:basedOn w:val="10"/>
    <w:next w:val="1"/>
    <w:link w:val="76"/>
    <w:qFormat/>
    <w:uiPriority w:val="99"/>
    <w:pPr>
      <w:spacing w:line="360" w:lineRule="auto"/>
      <w:outlineLvl w:val="7"/>
    </w:pPr>
    <w:rPr>
      <w:rFonts w:eastAsia="黑体"/>
    </w:rPr>
  </w:style>
  <w:style w:type="paragraph" w:styleId="10">
    <w:name w:val="heading 9"/>
    <w:basedOn w:val="1"/>
    <w:next w:val="1"/>
    <w:link w:val="75"/>
    <w:qFormat/>
    <w:uiPriority w:val="99"/>
    <w:pPr>
      <w:keepNext/>
      <w:outlineLvl w:val="8"/>
    </w:pPr>
    <w:rPr>
      <w:b/>
      <w:bCs/>
      <w:sz w:val="28"/>
      <w:szCs w:val="28"/>
    </w:rPr>
  </w:style>
  <w:style w:type="character" w:default="1" w:styleId="27">
    <w:name w:val="Default Paragraph Font"/>
    <w:unhideWhenUsed/>
    <w:qFormat/>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7"/>
    <w:unhideWhenUsed/>
    <w:qFormat/>
    <w:locked/>
    <w:uiPriority w:val="99"/>
    <w:rPr>
      <w:b/>
      <w:bCs/>
    </w:rPr>
  </w:style>
  <w:style w:type="paragraph" w:styleId="12">
    <w:name w:val="annotation text"/>
    <w:basedOn w:val="1"/>
    <w:link w:val="86"/>
    <w:unhideWhenUsed/>
    <w:qFormat/>
    <w:locked/>
    <w:uiPriority w:val="99"/>
  </w:style>
  <w:style w:type="paragraph" w:styleId="13">
    <w:name w:val="Normal Indent"/>
    <w:basedOn w:val="1"/>
    <w:unhideWhenUsed/>
    <w:qFormat/>
    <w:locked/>
    <w:uiPriority w:val="0"/>
    <w:pPr>
      <w:adjustRightInd w:val="0"/>
      <w:snapToGrid w:val="0"/>
      <w:spacing w:line="240" w:lineRule="atLeast"/>
      <w:ind w:firstLine="420"/>
      <w:jc w:val="both"/>
    </w:pPr>
    <w:rPr>
      <w:rFonts w:eastAsia="仿宋_GB2312" w:cs="Times New Roman"/>
      <w:szCs w:val="20"/>
    </w:rPr>
  </w:style>
  <w:style w:type="paragraph" w:styleId="14">
    <w:name w:val="caption"/>
    <w:basedOn w:val="1"/>
    <w:next w:val="1"/>
    <w:unhideWhenUsed/>
    <w:qFormat/>
    <w:locked/>
    <w:uiPriority w:val="35"/>
    <w:rPr>
      <w:rFonts w:ascii="Cambria" w:hAnsi="Cambria" w:eastAsia="黑体" w:cs="黑体"/>
      <w:sz w:val="20"/>
      <w:szCs w:val="20"/>
    </w:rPr>
  </w:style>
  <w:style w:type="paragraph" w:styleId="15">
    <w:name w:val="Document Map"/>
    <w:basedOn w:val="1"/>
    <w:link w:val="85"/>
    <w:semiHidden/>
    <w:qFormat/>
    <w:uiPriority w:val="99"/>
    <w:pPr>
      <w:shd w:val="clear" w:color="auto" w:fill="000080"/>
    </w:pPr>
  </w:style>
  <w:style w:type="paragraph" w:styleId="16">
    <w:name w:val="toc 3"/>
    <w:basedOn w:val="1"/>
    <w:next w:val="1"/>
    <w:qFormat/>
    <w:uiPriority w:val="39"/>
    <w:pPr>
      <w:ind w:left="840" w:leftChars="400"/>
    </w:pPr>
  </w:style>
  <w:style w:type="paragraph" w:styleId="17">
    <w:name w:val="Balloon Text"/>
    <w:basedOn w:val="1"/>
    <w:link w:val="81"/>
    <w:semiHidden/>
    <w:qFormat/>
    <w:uiPriority w:val="99"/>
    <w:rPr>
      <w:sz w:val="18"/>
      <w:szCs w:val="18"/>
    </w:rPr>
  </w:style>
  <w:style w:type="paragraph" w:styleId="18">
    <w:name w:val="footer"/>
    <w:basedOn w:val="1"/>
    <w:link w:val="77"/>
    <w:qFormat/>
    <w:uiPriority w:val="99"/>
    <w:pPr>
      <w:pBdr>
        <w:top w:val="single" w:color="auto" w:sz="4" w:space="1"/>
      </w:pBdr>
      <w:tabs>
        <w:tab w:val="center" w:pos="4153"/>
        <w:tab w:val="right" w:pos="8306"/>
      </w:tabs>
      <w:snapToGrid w:val="0"/>
      <w:jc w:val="center"/>
    </w:pPr>
    <w:rPr>
      <w:rFonts w:eastAsia="黑体"/>
      <w:sz w:val="18"/>
      <w:szCs w:val="18"/>
    </w:rPr>
  </w:style>
  <w:style w:type="paragraph" w:styleId="19">
    <w:name w:val="header"/>
    <w:basedOn w:val="1"/>
    <w:link w:val="78"/>
    <w:qFormat/>
    <w:uiPriority w:val="99"/>
    <w:pPr>
      <w:tabs>
        <w:tab w:val="center" w:pos="4153"/>
        <w:tab w:val="right" w:pos="8306"/>
      </w:tabs>
      <w:snapToGrid w:val="0"/>
      <w:jc w:val="center"/>
    </w:pPr>
    <w:rPr>
      <w:rFonts w:eastAsia="黑体"/>
      <w:sz w:val="18"/>
      <w:szCs w:val="18"/>
    </w:rPr>
  </w:style>
  <w:style w:type="paragraph" w:styleId="20">
    <w:name w:val="toc 1"/>
    <w:basedOn w:val="1"/>
    <w:next w:val="1"/>
    <w:qFormat/>
    <w:uiPriority w:val="39"/>
  </w:style>
  <w:style w:type="paragraph" w:styleId="21">
    <w:name w:val="toc 4"/>
    <w:basedOn w:val="1"/>
    <w:next w:val="1"/>
    <w:unhideWhenUsed/>
    <w:qFormat/>
    <w:locked/>
    <w:uiPriority w:val="39"/>
    <w:pPr>
      <w:ind w:left="1260" w:leftChars="600"/>
    </w:pPr>
  </w:style>
  <w:style w:type="paragraph" w:styleId="22">
    <w:name w:val="toc 2"/>
    <w:basedOn w:val="1"/>
    <w:next w:val="1"/>
    <w:qFormat/>
    <w:uiPriority w:val="39"/>
    <w:pPr>
      <w:ind w:left="420" w:leftChars="200"/>
    </w:pPr>
  </w:style>
  <w:style w:type="paragraph" w:styleId="23">
    <w:name w:val="Body Text 2"/>
    <w:basedOn w:val="1"/>
    <w:link w:val="79"/>
    <w:qFormat/>
    <w:uiPriority w:val="0"/>
    <w:pPr>
      <w:ind w:left="200" w:leftChars="200" w:firstLine="200" w:firstLineChars="200"/>
    </w:pPr>
    <w:rPr>
      <w:kern w:val="0"/>
    </w:rPr>
  </w:style>
  <w:style w:type="paragraph" w:styleId="24">
    <w:name w:val="HTML Preformatted"/>
    <w:basedOn w:val="1"/>
    <w:link w:val="82"/>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kern w:val="0"/>
    </w:rPr>
  </w:style>
  <w:style w:type="paragraph" w:styleId="25">
    <w:name w:val="Normal (Web)"/>
    <w:basedOn w:val="1"/>
    <w:unhideWhenUsed/>
    <w:qFormat/>
    <w:locked/>
    <w:uiPriority w:val="0"/>
    <w:pPr>
      <w:spacing w:before="0" w:beforeAutospacing="1" w:after="0" w:afterAutospacing="1"/>
      <w:ind w:left="0" w:right="0"/>
      <w:jc w:val="left"/>
    </w:pPr>
    <w:rPr>
      <w:kern w:val="0"/>
      <w:sz w:val="24"/>
      <w:lang w:val="en-US" w:eastAsia="zh-CN" w:bidi="ar"/>
    </w:rPr>
  </w:style>
  <w:style w:type="paragraph" w:styleId="26">
    <w:name w:val="Title"/>
    <w:basedOn w:val="1"/>
    <w:next w:val="1"/>
    <w:link w:val="88"/>
    <w:qFormat/>
    <w:locked/>
    <w:uiPriority w:val="10"/>
    <w:pPr>
      <w:spacing w:before="240" w:after="60"/>
      <w:jc w:val="center"/>
      <w:outlineLvl w:val="0"/>
    </w:pPr>
    <w:rPr>
      <w:rFonts w:ascii="Cambria" w:hAnsi="Cambria" w:eastAsia="宋体" w:cs="Times New Roman"/>
      <w:b/>
      <w:bCs/>
      <w:sz w:val="32"/>
      <w:szCs w:val="32"/>
    </w:rPr>
  </w:style>
  <w:style w:type="character" w:styleId="28">
    <w:name w:val="Strong"/>
    <w:basedOn w:val="27"/>
    <w:qFormat/>
    <w:locked/>
    <w:uiPriority w:val="22"/>
    <w:rPr>
      <w:b/>
    </w:rPr>
  </w:style>
  <w:style w:type="character" w:styleId="29">
    <w:name w:val="FollowedHyperlink"/>
    <w:basedOn w:val="27"/>
    <w:unhideWhenUsed/>
    <w:qFormat/>
    <w:locked/>
    <w:uiPriority w:val="0"/>
    <w:rPr>
      <w:color w:val="3F88BF"/>
      <w:u w:val="none"/>
    </w:rPr>
  </w:style>
  <w:style w:type="character" w:styleId="30">
    <w:name w:val="Emphasis"/>
    <w:basedOn w:val="27"/>
    <w:qFormat/>
    <w:locked/>
    <w:uiPriority w:val="20"/>
  </w:style>
  <w:style w:type="character" w:styleId="31">
    <w:name w:val="HTML Definition"/>
    <w:basedOn w:val="27"/>
    <w:unhideWhenUsed/>
    <w:qFormat/>
    <w:locked/>
    <w:uiPriority w:val="0"/>
  </w:style>
  <w:style w:type="character" w:styleId="32">
    <w:name w:val="HTML Variable"/>
    <w:basedOn w:val="27"/>
    <w:unhideWhenUsed/>
    <w:qFormat/>
    <w:locked/>
    <w:uiPriority w:val="0"/>
  </w:style>
  <w:style w:type="character" w:styleId="33">
    <w:name w:val="Hyperlink"/>
    <w:basedOn w:val="27"/>
    <w:qFormat/>
    <w:uiPriority w:val="99"/>
    <w:rPr>
      <w:rFonts w:cs="Times New Roman"/>
      <w:color w:val="0000FF"/>
      <w:u w:val="single"/>
    </w:rPr>
  </w:style>
  <w:style w:type="character" w:styleId="34">
    <w:name w:val="HTML Code"/>
    <w:basedOn w:val="27"/>
    <w:unhideWhenUsed/>
    <w:qFormat/>
    <w:locked/>
    <w:uiPriority w:val="0"/>
    <w:rPr>
      <w:rFonts w:hint="default" w:ascii="PingFang SC" w:hAnsi="PingFang SC" w:eastAsia="PingFang SC" w:cs="PingFang SC"/>
      <w:sz w:val="20"/>
    </w:rPr>
  </w:style>
  <w:style w:type="character" w:styleId="35">
    <w:name w:val="annotation reference"/>
    <w:basedOn w:val="27"/>
    <w:unhideWhenUsed/>
    <w:qFormat/>
    <w:locked/>
    <w:uiPriority w:val="99"/>
    <w:rPr>
      <w:sz w:val="21"/>
      <w:szCs w:val="21"/>
    </w:rPr>
  </w:style>
  <w:style w:type="character" w:styleId="36">
    <w:name w:val="HTML Cite"/>
    <w:basedOn w:val="27"/>
    <w:unhideWhenUsed/>
    <w:qFormat/>
    <w:locked/>
    <w:uiPriority w:val="0"/>
  </w:style>
  <w:style w:type="character" w:styleId="37">
    <w:name w:val="HTML Keyboard"/>
    <w:basedOn w:val="27"/>
    <w:unhideWhenUsed/>
    <w:qFormat/>
    <w:locked/>
    <w:uiPriority w:val="0"/>
    <w:rPr>
      <w:rFonts w:hint="default" w:ascii="PingFang SC" w:hAnsi="PingFang SC" w:eastAsia="PingFang SC" w:cs="PingFang SC"/>
      <w:sz w:val="20"/>
    </w:rPr>
  </w:style>
  <w:style w:type="character" w:styleId="38">
    <w:name w:val="HTML Sample"/>
    <w:basedOn w:val="27"/>
    <w:unhideWhenUsed/>
    <w:qFormat/>
    <w:locked/>
    <w:uiPriority w:val="0"/>
    <w:rPr>
      <w:rFonts w:hint="eastAsia" w:ascii="PingFang SC" w:hAnsi="PingFang SC" w:eastAsia="PingFang SC" w:cs="PingFang SC"/>
    </w:rPr>
  </w:style>
  <w:style w:type="table" w:styleId="40">
    <w:name w:val="Table Grid"/>
    <w:basedOn w:val="39"/>
    <w:unhideWhenUse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1">
    <w:name w:val="列出段落1"/>
    <w:basedOn w:val="1"/>
    <w:qFormat/>
    <w:uiPriority w:val="34"/>
    <w:pPr>
      <w:ind w:firstLine="420" w:firstLineChars="200"/>
    </w:pPr>
  </w:style>
  <w:style w:type="paragraph" w:customStyle="1" w:styleId="42">
    <w:name w:val="Default"/>
    <w:qFormat/>
    <w:uiPriority w:val="0"/>
    <w:pPr>
      <w:widowControl w:val="0"/>
      <w:autoSpaceDE w:val="0"/>
      <w:autoSpaceDN w:val="0"/>
      <w:adjustRightInd w:val="0"/>
    </w:pPr>
    <w:rPr>
      <w:rFonts w:ascii="Times New Roman" w:hAnsi="Times New Roman" w:eastAsia="宋体" w:cs="Calibri"/>
      <w:color w:val="000000"/>
      <w:sz w:val="24"/>
      <w:szCs w:val="24"/>
      <w:lang w:val="en-US" w:eastAsia="zh-CN" w:bidi="ar-SA"/>
    </w:rPr>
  </w:style>
  <w:style w:type="paragraph" w:customStyle="1" w:styleId="43">
    <w:name w:val="表格标题"/>
    <w:basedOn w:val="1"/>
    <w:qFormat/>
    <w:uiPriority w:val="99"/>
    <w:pPr>
      <w:spacing w:line="240" w:lineRule="auto"/>
      <w:ind w:firstLine="200" w:firstLineChars="200"/>
    </w:pPr>
    <w:rPr>
      <w:rFonts w:hAnsi="Arial Narrow"/>
      <w:b/>
      <w:bCs/>
      <w:szCs w:val="24"/>
    </w:rPr>
  </w:style>
  <w:style w:type="paragraph" w:customStyle="1" w:styleId="44">
    <w:name w:val="font5"/>
    <w:basedOn w:val="1"/>
    <w:qFormat/>
    <w:uiPriority w:val="0"/>
    <w:pPr>
      <w:widowControl/>
      <w:spacing w:before="100" w:beforeAutospacing="1" w:after="100" w:afterAutospacing="1" w:line="240" w:lineRule="auto"/>
    </w:pPr>
    <w:rPr>
      <w:rFonts w:ascii="宋体" w:hAnsi="宋体" w:cs="宋体"/>
      <w:kern w:val="0"/>
      <w:sz w:val="18"/>
      <w:szCs w:val="18"/>
    </w:rPr>
  </w:style>
  <w:style w:type="paragraph" w:customStyle="1" w:styleId="45">
    <w:name w:val="font6"/>
    <w:basedOn w:val="1"/>
    <w:qFormat/>
    <w:uiPriority w:val="0"/>
    <w:pPr>
      <w:widowControl/>
      <w:spacing w:before="100" w:beforeAutospacing="1" w:after="100" w:afterAutospacing="1" w:line="240" w:lineRule="auto"/>
    </w:pPr>
    <w:rPr>
      <w:b/>
      <w:bCs/>
      <w:color w:val="000000"/>
      <w:kern w:val="0"/>
    </w:rPr>
  </w:style>
  <w:style w:type="paragraph" w:customStyle="1" w:styleId="46">
    <w:name w:val="font7"/>
    <w:basedOn w:val="1"/>
    <w:qFormat/>
    <w:uiPriority w:val="0"/>
    <w:pPr>
      <w:widowControl/>
      <w:spacing w:before="100" w:beforeAutospacing="1" w:after="100" w:afterAutospacing="1" w:line="240" w:lineRule="auto"/>
    </w:pPr>
    <w:rPr>
      <w:rFonts w:ascii="宋体" w:hAnsi="宋体" w:cs="宋体"/>
      <w:b/>
      <w:bCs/>
      <w:color w:val="000000"/>
      <w:kern w:val="0"/>
    </w:rPr>
  </w:style>
  <w:style w:type="paragraph" w:customStyle="1" w:styleId="47">
    <w:name w:val="font8"/>
    <w:basedOn w:val="1"/>
    <w:qFormat/>
    <w:uiPriority w:val="0"/>
    <w:pPr>
      <w:widowControl/>
      <w:spacing w:before="100" w:beforeAutospacing="1" w:after="100" w:afterAutospacing="1" w:line="240" w:lineRule="auto"/>
    </w:pPr>
    <w:rPr>
      <w:color w:val="000000"/>
      <w:kern w:val="0"/>
    </w:rPr>
  </w:style>
  <w:style w:type="paragraph" w:customStyle="1" w:styleId="48">
    <w:name w:val="font9"/>
    <w:basedOn w:val="1"/>
    <w:qFormat/>
    <w:uiPriority w:val="0"/>
    <w:pPr>
      <w:widowControl/>
      <w:spacing w:before="100" w:beforeAutospacing="1" w:after="100" w:afterAutospacing="1" w:line="240" w:lineRule="auto"/>
    </w:pPr>
    <w:rPr>
      <w:rFonts w:ascii="宋体" w:hAnsi="宋体" w:cs="宋体"/>
      <w:color w:val="000000"/>
      <w:kern w:val="0"/>
    </w:rPr>
  </w:style>
  <w:style w:type="paragraph" w:customStyle="1" w:styleId="49">
    <w:name w:val="font10"/>
    <w:basedOn w:val="1"/>
    <w:qFormat/>
    <w:uiPriority w:val="0"/>
    <w:pPr>
      <w:widowControl/>
      <w:spacing w:before="100" w:beforeAutospacing="1" w:after="100" w:afterAutospacing="1" w:line="240" w:lineRule="auto"/>
    </w:pPr>
    <w:rPr>
      <w:b/>
      <w:bCs/>
      <w:color w:val="000000"/>
      <w:kern w:val="0"/>
    </w:rPr>
  </w:style>
  <w:style w:type="paragraph" w:customStyle="1" w:styleId="50">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kern w:val="0"/>
    </w:rPr>
  </w:style>
  <w:style w:type="paragraph" w:customStyle="1" w:styleId="51">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rPr>
  </w:style>
  <w:style w:type="paragraph" w:customStyle="1" w:styleId="52">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kern w:val="0"/>
    </w:rPr>
  </w:style>
  <w:style w:type="paragraph" w:customStyle="1" w:styleId="53">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b/>
      <w:bCs/>
      <w:kern w:val="0"/>
    </w:rPr>
  </w:style>
  <w:style w:type="paragraph" w:customStyle="1" w:styleId="5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kern w:val="0"/>
    </w:rPr>
  </w:style>
  <w:style w:type="paragraph" w:customStyle="1" w:styleId="55">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kern w:val="0"/>
    </w:rPr>
  </w:style>
  <w:style w:type="paragraph" w:customStyle="1" w:styleId="56">
    <w:name w:val="xl69"/>
    <w:basedOn w:val="1"/>
    <w:qFormat/>
    <w:uiPriority w:val="0"/>
    <w:pPr>
      <w:widowControl/>
      <w:spacing w:before="100" w:beforeAutospacing="1" w:after="100" w:afterAutospacing="1" w:line="240" w:lineRule="auto"/>
      <w:jc w:val="center"/>
    </w:pPr>
    <w:rPr>
      <w:rFonts w:ascii="宋体" w:hAnsi="宋体" w:cs="宋体"/>
      <w:kern w:val="0"/>
      <w:sz w:val="24"/>
      <w:szCs w:val="24"/>
    </w:rPr>
  </w:style>
  <w:style w:type="paragraph" w:customStyle="1" w:styleId="57">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宋体" w:hAnsi="宋体" w:cs="宋体"/>
      <w:b/>
      <w:bCs/>
      <w:kern w:val="0"/>
    </w:rPr>
  </w:style>
  <w:style w:type="paragraph" w:customStyle="1" w:styleId="58">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rFonts w:ascii="宋体" w:hAnsi="宋体" w:cs="宋体"/>
      <w:kern w:val="0"/>
    </w:rPr>
  </w:style>
  <w:style w:type="paragraph" w:customStyle="1" w:styleId="59">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rPr>
  </w:style>
  <w:style w:type="paragraph" w:customStyle="1" w:styleId="60">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kern w:val="0"/>
    </w:rPr>
  </w:style>
  <w:style w:type="paragraph" w:customStyle="1" w:styleId="61">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sz w:val="24"/>
      <w:szCs w:val="24"/>
    </w:rPr>
  </w:style>
  <w:style w:type="paragraph" w:customStyle="1" w:styleId="62">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00B0F0"/>
      <w:spacing w:before="100" w:beforeAutospacing="1" w:after="100" w:afterAutospacing="1" w:line="240" w:lineRule="auto"/>
      <w:jc w:val="center"/>
    </w:pPr>
    <w:rPr>
      <w:kern w:val="0"/>
    </w:rPr>
  </w:style>
  <w:style w:type="paragraph" w:customStyle="1" w:styleId="63">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b/>
      <w:bCs/>
      <w:kern w:val="0"/>
    </w:rPr>
  </w:style>
  <w:style w:type="paragraph" w:customStyle="1" w:styleId="64">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rFonts w:ascii="宋体" w:hAnsi="宋体" w:cs="宋体"/>
      <w:b/>
      <w:bCs/>
      <w:kern w:val="0"/>
    </w:rPr>
  </w:style>
  <w:style w:type="paragraph" w:customStyle="1" w:styleId="65">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pPr>
    <w:rPr>
      <w:rFonts w:ascii="宋体" w:hAnsi="宋体" w:cs="宋体"/>
      <w:kern w:val="0"/>
    </w:rPr>
  </w:style>
  <w:style w:type="paragraph" w:customStyle="1" w:styleId="66">
    <w:name w:val="列出段落2"/>
    <w:basedOn w:val="1"/>
    <w:qFormat/>
    <w:uiPriority w:val="99"/>
    <w:pPr>
      <w:ind w:firstLine="420"/>
    </w:pPr>
  </w:style>
  <w:style w:type="paragraph" w:customStyle="1" w:styleId="67">
    <w:name w:val="AT命令"/>
    <w:basedOn w:val="1"/>
    <w:qFormat/>
    <w:uiPriority w:val="0"/>
    <w:pPr>
      <w:spacing w:line="360" w:lineRule="auto"/>
      <w:ind w:left="200" w:leftChars="200" w:firstLine="200" w:firstLineChars="200"/>
    </w:pPr>
    <w:rPr>
      <w:rFonts w:eastAsia="Arial"/>
      <w:color w:val="00B050"/>
      <w:szCs w:val="24"/>
    </w:rPr>
  </w:style>
  <w:style w:type="character" w:customStyle="1" w:styleId="68">
    <w:name w:val="标题 1 Char"/>
    <w:basedOn w:val="27"/>
    <w:link w:val="2"/>
    <w:qFormat/>
    <w:locked/>
    <w:uiPriority w:val="99"/>
    <w:rPr>
      <w:rFonts w:ascii="Arial" w:hAnsi="Arial" w:eastAsia="黑体" w:cs="Arial"/>
      <w:b/>
      <w:bCs/>
      <w:sz w:val="44"/>
      <w:szCs w:val="30"/>
    </w:rPr>
  </w:style>
  <w:style w:type="character" w:customStyle="1" w:styleId="69">
    <w:name w:val="标题 2 Char"/>
    <w:basedOn w:val="27"/>
    <w:link w:val="3"/>
    <w:qFormat/>
    <w:locked/>
    <w:uiPriority w:val="99"/>
    <w:rPr>
      <w:rFonts w:ascii="Arial" w:hAnsi="Arial" w:eastAsia="黑体" w:cs="Arial"/>
      <w:b/>
      <w:bCs/>
      <w:kern w:val="2"/>
      <w:sz w:val="36"/>
      <w:szCs w:val="28"/>
    </w:rPr>
  </w:style>
  <w:style w:type="character" w:customStyle="1" w:styleId="70">
    <w:name w:val="标题 3 Char"/>
    <w:basedOn w:val="27"/>
    <w:link w:val="4"/>
    <w:qFormat/>
    <w:locked/>
    <w:uiPriority w:val="99"/>
    <w:rPr>
      <w:rFonts w:ascii="Arial" w:hAnsi="Arial" w:eastAsia="黑体" w:cs="Arial"/>
      <w:b/>
      <w:bCs/>
      <w:kern w:val="2"/>
      <w:sz w:val="30"/>
      <w:szCs w:val="24"/>
    </w:rPr>
  </w:style>
  <w:style w:type="character" w:customStyle="1" w:styleId="71">
    <w:name w:val="标题 4 Char"/>
    <w:basedOn w:val="27"/>
    <w:link w:val="5"/>
    <w:qFormat/>
    <w:locked/>
    <w:uiPriority w:val="99"/>
    <w:rPr>
      <w:rFonts w:ascii="Arial" w:hAnsi="Arial" w:eastAsia="黑体" w:cs="Arial"/>
      <w:b/>
      <w:bCs/>
      <w:kern w:val="2"/>
      <w:sz w:val="24"/>
      <w:szCs w:val="21"/>
    </w:rPr>
  </w:style>
  <w:style w:type="character" w:customStyle="1" w:styleId="72">
    <w:name w:val="标题 5 Char"/>
    <w:basedOn w:val="27"/>
    <w:link w:val="6"/>
    <w:qFormat/>
    <w:locked/>
    <w:uiPriority w:val="99"/>
    <w:rPr>
      <w:rFonts w:ascii="Arial" w:hAnsi="Arial" w:eastAsia="仿宋_GB2312" w:cs="Arial"/>
      <w:kern w:val="2"/>
      <w:sz w:val="21"/>
      <w:szCs w:val="21"/>
    </w:rPr>
  </w:style>
  <w:style w:type="character" w:customStyle="1" w:styleId="73">
    <w:name w:val="标题 6 Char"/>
    <w:basedOn w:val="27"/>
    <w:link w:val="7"/>
    <w:qFormat/>
    <w:locked/>
    <w:uiPriority w:val="99"/>
    <w:rPr>
      <w:rFonts w:ascii="Arial" w:hAnsi="Arial" w:eastAsia="仿宋_GB2312" w:cs="Arial"/>
      <w:sz w:val="21"/>
      <w:szCs w:val="21"/>
    </w:rPr>
  </w:style>
  <w:style w:type="character" w:customStyle="1" w:styleId="74">
    <w:name w:val="标题 7 Char"/>
    <w:basedOn w:val="27"/>
    <w:link w:val="8"/>
    <w:qFormat/>
    <w:locked/>
    <w:uiPriority w:val="99"/>
    <w:rPr>
      <w:rFonts w:ascii="宋体" w:hAnsi="宋体" w:eastAsia="宋体" w:cs="宋体"/>
      <w:sz w:val="28"/>
      <w:szCs w:val="28"/>
    </w:rPr>
  </w:style>
  <w:style w:type="character" w:customStyle="1" w:styleId="75">
    <w:name w:val="标题 9 Char"/>
    <w:basedOn w:val="27"/>
    <w:link w:val="10"/>
    <w:qFormat/>
    <w:locked/>
    <w:uiPriority w:val="99"/>
    <w:rPr>
      <w:rFonts w:ascii="Arial" w:hAnsi="Arial" w:eastAsia="宋体" w:cs="Arial"/>
      <w:b/>
      <w:bCs/>
      <w:sz w:val="28"/>
      <w:szCs w:val="28"/>
    </w:rPr>
  </w:style>
  <w:style w:type="character" w:customStyle="1" w:styleId="76">
    <w:name w:val="标题 8 Char"/>
    <w:basedOn w:val="27"/>
    <w:link w:val="9"/>
    <w:qFormat/>
    <w:locked/>
    <w:uiPriority w:val="99"/>
    <w:rPr>
      <w:rFonts w:ascii="Arial" w:hAnsi="Arial" w:eastAsia="黑体" w:cs="Arial"/>
      <w:b/>
      <w:bCs/>
      <w:sz w:val="28"/>
      <w:szCs w:val="28"/>
    </w:rPr>
  </w:style>
  <w:style w:type="character" w:customStyle="1" w:styleId="77">
    <w:name w:val="页脚 Char"/>
    <w:basedOn w:val="27"/>
    <w:link w:val="18"/>
    <w:qFormat/>
    <w:locked/>
    <w:uiPriority w:val="99"/>
    <w:rPr>
      <w:rFonts w:ascii="Arial" w:hAnsi="Arial" w:eastAsia="黑体" w:cs="Arial"/>
      <w:sz w:val="18"/>
      <w:szCs w:val="18"/>
    </w:rPr>
  </w:style>
  <w:style w:type="character" w:customStyle="1" w:styleId="78">
    <w:name w:val="页眉 Char"/>
    <w:basedOn w:val="27"/>
    <w:link w:val="19"/>
    <w:qFormat/>
    <w:locked/>
    <w:uiPriority w:val="99"/>
    <w:rPr>
      <w:rFonts w:ascii="Arial" w:hAnsi="Arial" w:eastAsia="黑体" w:cs="Arial"/>
      <w:sz w:val="18"/>
      <w:szCs w:val="18"/>
    </w:rPr>
  </w:style>
  <w:style w:type="character" w:customStyle="1" w:styleId="79">
    <w:name w:val="正文文本 2 Char1"/>
    <w:basedOn w:val="27"/>
    <w:link w:val="23"/>
    <w:qFormat/>
    <w:locked/>
    <w:uiPriority w:val="99"/>
    <w:rPr>
      <w:rFonts w:ascii="Arial" w:hAnsi="Arial" w:eastAsia="宋体" w:cs="Arial"/>
      <w:kern w:val="0"/>
      <w:sz w:val="21"/>
      <w:szCs w:val="21"/>
    </w:rPr>
  </w:style>
  <w:style w:type="character" w:customStyle="1" w:styleId="80">
    <w:name w:val="正文文本 2 Char"/>
    <w:basedOn w:val="27"/>
    <w:qFormat/>
    <w:locked/>
    <w:uiPriority w:val="0"/>
    <w:rPr>
      <w:rFonts w:ascii="Arial" w:hAnsi="Arial" w:eastAsia="宋体" w:cs="Arial"/>
      <w:sz w:val="21"/>
      <w:szCs w:val="21"/>
    </w:rPr>
  </w:style>
  <w:style w:type="character" w:customStyle="1" w:styleId="81">
    <w:name w:val="批注框文本 Char"/>
    <w:basedOn w:val="27"/>
    <w:link w:val="17"/>
    <w:semiHidden/>
    <w:qFormat/>
    <w:locked/>
    <w:uiPriority w:val="99"/>
    <w:rPr>
      <w:rFonts w:ascii="Arial" w:hAnsi="Arial" w:eastAsia="宋体" w:cs="Arial"/>
      <w:sz w:val="18"/>
      <w:szCs w:val="18"/>
    </w:rPr>
  </w:style>
  <w:style w:type="character" w:customStyle="1" w:styleId="82">
    <w:name w:val="HTML 预设格式 Char"/>
    <w:basedOn w:val="27"/>
    <w:link w:val="24"/>
    <w:qFormat/>
    <w:locked/>
    <w:uiPriority w:val="99"/>
    <w:rPr>
      <w:rFonts w:ascii="Arial" w:hAnsi="Arial" w:eastAsia="宋体" w:cs="Arial"/>
      <w:kern w:val="0"/>
      <w:sz w:val="21"/>
      <w:szCs w:val="21"/>
    </w:rPr>
  </w:style>
  <w:style w:type="character" w:customStyle="1" w:styleId="83">
    <w:name w:val="Char Char4"/>
    <w:basedOn w:val="27"/>
    <w:qFormat/>
    <w:locked/>
    <w:uiPriority w:val="99"/>
    <w:rPr>
      <w:rFonts w:ascii="Arial" w:hAnsi="Arial" w:cs="Arial"/>
      <w:sz w:val="21"/>
      <w:szCs w:val="21"/>
    </w:rPr>
  </w:style>
  <w:style w:type="character" w:customStyle="1" w:styleId="84">
    <w:name w:val="不明显参考1"/>
    <w:basedOn w:val="27"/>
    <w:qFormat/>
    <w:uiPriority w:val="99"/>
    <w:rPr>
      <w:rFonts w:cs="Times New Roman"/>
      <w:smallCaps/>
      <w:color w:val="C0504D"/>
      <w:u w:val="single"/>
    </w:rPr>
  </w:style>
  <w:style w:type="character" w:customStyle="1" w:styleId="85">
    <w:name w:val="文档结构图 Char"/>
    <w:basedOn w:val="27"/>
    <w:link w:val="15"/>
    <w:semiHidden/>
    <w:qFormat/>
    <w:locked/>
    <w:uiPriority w:val="99"/>
    <w:rPr>
      <w:rFonts w:ascii="Times New Roman" w:hAnsi="Times New Roman" w:cs="Arial"/>
      <w:sz w:val="2"/>
    </w:rPr>
  </w:style>
  <w:style w:type="character" w:customStyle="1" w:styleId="86">
    <w:name w:val="批注文字 Char"/>
    <w:basedOn w:val="27"/>
    <w:link w:val="12"/>
    <w:semiHidden/>
    <w:qFormat/>
    <w:uiPriority w:val="99"/>
    <w:rPr>
      <w:rFonts w:ascii="Arial" w:hAnsi="Arial" w:cs="Arial"/>
      <w:kern w:val="2"/>
      <w:sz w:val="21"/>
      <w:szCs w:val="21"/>
    </w:rPr>
  </w:style>
  <w:style w:type="character" w:customStyle="1" w:styleId="87">
    <w:name w:val="批注主题 Char"/>
    <w:basedOn w:val="86"/>
    <w:link w:val="11"/>
    <w:semiHidden/>
    <w:qFormat/>
    <w:uiPriority w:val="99"/>
    <w:rPr>
      <w:b/>
      <w:bCs/>
    </w:rPr>
  </w:style>
  <w:style w:type="character" w:customStyle="1" w:styleId="88">
    <w:name w:val="标题 Char"/>
    <w:basedOn w:val="27"/>
    <w:link w:val="26"/>
    <w:qFormat/>
    <w:uiPriority w:val="10"/>
    <w:rPr>
      <w:rFonts w:ascii="Cambria" w:hAnsi="Cambria" w:cs="Times New Roman"/>
      <w:b/>
      <w:bCs/>
      <w:kern w:val="2"/>
      <w:sz w:val="32"/>
      <w:szCs w:val="32"/>
    </w:rPr>
  </w:style>
  <w:style w:type="paragraph" w:customStyle="1" w:styleId="89">
    <w:name w:val="List Paragraph"/>
    <w:basedOn w:val="1"/>
    <w:qFormat/>
    <w:uiPriority w:val="0"/>
    <w:pPr>
      <w:spacing w:line="360" w:lineRule="auto"/>
      <w:ind w:left="400" w:leftChars="200" w:hanging="200" w:hangingChars="200"/>
    </w:pPr>
    <w:rPr>
      <w:rFonts w:ascii="Myriad Pro" w:hAnsi="Myriad Pro" w:eastAsia="宋体"/>
      <w:color w:val="00B050"/>
    </w:rPr>
  </w:style>
  <w:style w:type="character" w:customStyle="1" w:styleId="90">
    <w:name w:val="release-day"/>
    <w:basedOn w:val="27"/>
    <w:qFormat/>
    <w:uiPriority w:val="0"/>
    <w:rPr>
      <w:bdr w:val="single" w:color="BDEBB0" w:sz="6" w:space="0"/>
      <w:shd w:val="clear" w:fill="F5FFF1"/>
    </w:rPr>
  </w:style>
  <w:style w:type="character" w:customStyle="1" w:styleId="91">
    <w:name w:val="legend"/>
    <w:basedOn w:val="27"/>
    <w:qFormat/>
    <w:uiPriority w:val="0"/>
    <w:rPr>
      <w:rFonts w:ascii="Arial" w:hAnsi="Arial" w:cs="Arial"/>
      <w:b/>
      <w:color w:val="73B304"/>
      <w:sz w:val="21"/>
      <w:szCs w:val="21"/>
      <w:shd w:val="clear" w:fill="FFFFFF"/>
    </w:rPr>
  </w:style>
  <w:style w:type="character" w:customStyle="1" w:styleId="92">
    <w:name w:val="num"/>
    <w:basedOn w:val="27"/>
    <w:qFormat/>
    <w:uiPriority w:val="0"/>
    <w:rPr>
      <w:b/>
      <w:color w:val="FF7800"/>
    </w:rPr>
  </w:style>
  <w:style w:type="character" w:customStyle="1" w:styleId="93">
    <w:name w:val="answer-title12"/>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emf"/><Relationship Id="rId27" Type="http://schemas.openxmlformats.org/officeDocument/2006/relationships/oleObject" Target="embeddings/oleObject3.bin"/><Relationship Id="rId26" Type="http://schemas.openxmlformats.org/officeDocument/2006/relationships/image" Target="media/image16.emf"/><Relationship Id="rId25" Type="http://schemas.openxmlformats.org/officeDocument/2006/relationships/oleObject" Target="embeddings/oleObject2.bin"/><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customShpInfo spid="_x0000_s2054"/>
    <customShpInfo spid="_x0000_s2051"/>
    <customShpInfo spid="_x0000_s2053"/>
    <customShpInfo spid="_x0000_s1032"/>
    <customShpInfo spid="_x0000_s1033"/>
    <customShpInfo spid="_x0000_s1034"/>
    <customShpInfo spid="_x0000_s1035"/>
    <customShpInfo spid="_x0000_s1072"/>
    <customShpInfo spid="_x0000_s1058"/>
    <customShpInfo spid="_x0000_s1056"/>
    <customShpInfo spid="_x0000_s1049"/>
    <customShpInfo spid="_x0000_s1061"/>
    <customShpInfo spid="_x0000_s1064"/>
    <customShpInfo spid="_x0000_s1074"/>
    <customShpInfo spid="_x0000_s1076"/>
    <customShpInfo spid="_x0000_s1075"/>
    <customShpInfo spid="_x0000_s1073"/>
    <customShpInfo spid="_x0000_s1077"/>
    <customShpInfo spid="_x0000_s1078"/>
    <customShpInfo spid="_x0000_s1080"/>
    <customShpInfo spid="_x0000_s1081"/>
    <customShpInfo spid="_x0000_s1089"/>
    <customShpInfo spid="_x0000_s104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B0176-0593-4310-8704-CF56E7BE3214}">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29</Pages>
  <Words>4640</Words>
  <Characters>9737</Characters>
  <Lines>138</Lines>
  <Paragraphs>38</Paragraphs>
  <ScaleCrop>false</ScaleCrop>
  <LinksUpToDate>false</LinksUpToDate>
  <CharactersWithSpaces>19453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2014-02-26T11:47:00Z</dcterms:created>
  <dc:creator>fangs</dc:creator>
  <cp:lastModifiedBy>ght</cp:lastModifiedBy>
  <cp:lastPrinted>2014-03-03T09:17:00Z</cp:lastPrinted>
  <dcterms:modified xsi:type="dcterms:W3CDTF">2017-06-12T03:52:05Z</dcterms:modified>
  <dc:title>ng</dc:title>
  <cp:revision>525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