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FBA" w:rsidRPr="00761FBA" w:rsidRDefault="00761FBA" w:rsidP="00761FBA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latobold" w:eastAsia="Times New Roman" w:hAnsi="latobold" w:cs="Times New Roman"/>
          <w:caps/>
          <w:color w:val="89CE1B"/>
          <w:sz w:val="27"/>
          <w:szCs w:val="27"/>
          <w:lang w:eastAsia="fr-FR"/>
        </w:rPr>
      </w:pPr>
      <w:r w:rsidRPr="00761FBA">
        <w:rPr>
          <w:rFonts w:ascii="latobold" w:eastAsia="Times New Roman" w:hAnsi="latobold" w:cs="Times New Roman"/>
          <w:caps/>
          <w:color w:val="89CE1B"/>
          <w:sz w:val="27"/>
          <w:szCs w:val="27"/>
          <w:lang w:eastAsia="fr-FR"/>
        </w:rPr>
        <w:t>ACTIVITÉ DE L'ENTREPRISE</w:t>
      </w:r>
    </w:p>
    <w:p w:rsidR="00761FBA" w:rsidRPr="00761FBA" w:rsidRDefault="00761FBA" w:rsidP="00761FBA">
      <w:pPr>
        <w:shd w:val="clear" w:color="auto" w:fill="F7F7F7"/>
        <w:spacing w:after="0" w:line="240" w:lineRule="auto"/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</w:pPr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t>INFORMATIQUE - ETUDE ENVIRONNEMENTALE ET SOCIALE - SYSTÈME D'INFORMATION GÉOGRAPHIQUE - FONCIER</w:t>
      </w:r>
    </w:p>
    <w:p w:rsidR="00761FBA" w:rsidRPr="00761FBA" w:rsidRDefault="00761FBA" w:rsidP="00761FBA">
      <w:pPr>
        <w:shd w:val="clear" w:color="auto" w:fill="F7F7F7"/>
        <w:spacing w:after="0" w:line="240" w:lineRule="auto"/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</w:pPr>
      <w:r w:rsidRPr="00761FBA">
        <w:rPr>
          <w:rFonts w:ascii="lato" w:eastAsia="Times New Roman" w:hAnsi="lato" w:cs="Times New Roman"/>
          <w:noProof/>
          <w:color w:val="605F5F"/>
          <w:sz w:val="24"/>
          <w:szCs w:val="24"/>
          <w:lang w:eastAsia="fr-FR"/>
        </w:rPr>
        <w:drawing>
          <wp:inline distT="0" distB="0" distL="0" distR="0">
            <wp:extent cx="1047750" cy="571500"/>
            <wp:effectExtent l="0" t="0" r="0" b="0"/>
            <wp:docPr id="2" name="Image 2" descr="https://www.portaljob-madagascar.com/application/resources/upload/m63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ortaljob-madagascar.com/application/resources/upload/m6380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FBA" w:rsidRPr="00761FBA" w:rsidRDefault="00761FBA" w:rsidP="00761FBA">
      <w:pPr>
        <w:shd w:val="clear" w:color="auto" w:fill="F7F7F7"/>
        <w:spacing w:after="0" w:line="240" w:lineRule="auto"/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</w:pPr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t>Nous recherchons un développeur web.</w:t>
      </w:r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br/>
      </w:r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br/>
        <w:t xml:space="preserve">MISSIONS </w:t>
      </w:r>
      <w:proofErr w:type="gramStart"/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t>:</w:t>
      </w:r>
      <w:proofErr w:type="gramEnd"/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br/>
      </w:r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br/>
        <w:t>Vous serez sous la responsabilité d’un chef de projet, vous participerez à des projets de création ou d’évolution de systèmes d’information ou un site web complexes et stratégiques.</w:t>
      </w:r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br/>
        <w:t>Vous assurerez la mise en place de sites internet et la veille technologique orientée CMS et SEO notamment les travaux relatifs à :</w:t>
      </w:r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br/>
        <w:t xml:space="preserve">- L’installation, modification et personnalisation de </w:t>
      </w:r>
      <w:proofErr w:type="spellStart"/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t>Templates</w:t>
      </w:r>
      <w:proofErr w:type="spellEnd"/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t xml:space="preserve"> WordPress</w:t>
      </w:r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br/>
        <w:t xml:space="preserve">- L’installation et personnalisation de </w:t>
      </w:r>
      <w:proofErr w:type="spellStart"/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t>widgets</w:t>
      </w:r>
      <w:proofErr w:type="spellEnd"/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t>,</w:t>
      </w:r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br/>
        <w:t>- La configuration et développement de thèmes et de plugins,</w:t>
      </w:r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br/>
        <w:t>- La gestion des bases de données,</w:t>
      </w:r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br/>
        <w:t>- SEO</w:t>
      </w:r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br/>
        <w:t xml:space="preserve">- API </w:t>
      </w:r>
      <w:proofErr w:type="spellStart"/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t>Rest</w:t>
      </w:r>
      <w:proofErr w:type="spellEnd"/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br/>
        <w:t>- Développement et maintenance des sites WordPress pour des clients maintenance fonctionnelle et applicative.</w:t>
      </w:r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br/>
      </w:r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br/>
        <w:t>Vous travaillerez sur des projets différents et variés</w:t>
      </w:r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br/>
        <w:t>Vous pourrez également participer aux différentes phases d’un projet : Conception, Développement et mise en œuvre des solutions techniques</w:t>
      </w:r>
    </w:p>
    <w:p w:rsidR="00761FBA" w:rsidRPr="00761FBA" w:rsidRDefault="00761FBA" w:rsidP="00761FBA">
      <w:pPr>
        <w:shd w:val="clear" w:color="auto" w:fill="F7F7F7"/>
        <w:spacing w:after="0" w:line="240" w:lineRule="auto"/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</w:pPr>
      <w:r w:rsidRPr="00761FBA">
        <w:rPr>
          <w:rFonts w:ascii="lato" w:eastAsia="Times New Roman" w:hAnsi="lato" w:cs="Times New Roman"/>
          <w:noProof/>
          <w:color w:val="605F5F"/>
          <w:sz w:val="24"/>
          <w:szCs w:val="24"/>
          <w:lang w:eastAsia="fr-FR"/>
        </w:rPr>
        <w:drawing>
          <wp:inline distT="0" distB="0" distL="0" distR="0">
            <wp:extent cx="1047750" cy="571500"/>
            <wp:effectExtent l="0" t="0" r="0" b="0"/>
            <wp:docPr id="1" name="Image 1" descr="https://www.portaljob-madagascar.com/application/resources/upload/p63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portaljob-madagascar.com/application/resources/upload/p638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FBA" w:rsidRPr="00761FBA" w:rsidRDefault="00761FBA" w:rsidP="00761FBA">
      <w:pPr>
        <w:shd w:val="clear" w:color="auto" w:fill="F7F7F7"/>
        <w:spacing w:after="0" w:line="240" w:lineRule="auto"/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</w:pPr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t>- Minimum BAC+3 en Informatique - Développeur Web</w:t>
      </w:r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br/>
        <w:t>- Au moins 1 an d’expérience en développement</w:t>
      </w:r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br/>
        <w:t>- Connaître les concepts de programmation.</w:t>
      </w:r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br/>
        <w:t xml:space="preserve">- Maîtriser le langage de programmation : PHP, Connaissance en Framework LARAVEL, CODEIGNITER, </w:t>
      </w:r>
      <w:proofErr w:type="spellStart"/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t>SYMFONY</w:t>
      </w:r>
      <w:proofErr w:type="gramStart"/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t>,JQuery</w:t>
      </w:r>
      <w:proofErr w:type="spellEnd"/>
      <w:proofErr w:type="gramEnd"/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t xml:space="preserve">, </w:t>
      </w:r>
      <w:proofErr w:type="spellStart"/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t>Angular</w:t>
      </w:r>
      <w:proofErr w:type="spellEnd"/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t xml:space="preserve"> JS...</w:t>
      </w:r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br/>
        <w:t>- Maîtriser les outils de CMS WORDPRESS (Content Management System),</w:t>
      </w:r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br/>
        <w:t>- Maîtrise des outils de SGBD (SQLSERVER, MYSQL,POSTGRESS …)</w:t>
      </w:r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br/>
        <w:t>- Comprendre des contraintes du projet (délais, budget, attentes).</w:t>
      </w:r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br/>
        <w:t>- Capable de s'adapter rapidement aux évolutions de son environnement</w:t>
      </w:r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br/>
      </w:r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br/>
        <w:t>ATOUTS</w:t>
      </w:r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br/>
        <w:t>- Bon sens de la communication</w:t>
      </w:r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br/>
        <w:t>- Organisé et Curieux</w:t>
      </w:r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br/>
        <w:t>- Fort Esprit d'analyse et de synthèse</w:t>
      </w:r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br/>
        <w:t>- Bonne aptitude à mettre en place des solutions informatiques orientées utilisateur</w:t>
      </w:r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br/>
        <w:t>- Autonome</w:t>
      </w:r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br/>
        <w:t>- Rigoureux et dynamique</w:t>
      </w:r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br/>
        <w:t>- Créatif et imaginatif</w:t>
      </w:r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br/>
        <w:t>- Avoir une bonne culture générale informatique et Être polyvalent</w:t>
      </w:r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br/>
      </w:r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br/>
      </w:r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lastRenderedPageBreak/>
        <w:t>Vous êtes passionné et aimez travailler en équipe.</w:t>
      </w:r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br/>
        <w:t>Vous aimez partager votre savoir tout en bénéficiant de l’expérience de vos collègues.</w:t>
      </w:r>
      <w:r w:rsidRPr="00761FBA">
        <w:rPr>
          <w:rFonts w:ascii="lato" w:eastAsia="Times New Roman" w:hAnsi="lato" w:cs="Times New Roman"/>
          <w:color w:val="605F5F"/>
          <w:sz w:val="24"/>
          <w:szCs w:val="24"/>
          <w:lang w:eastAsia="fr-FR"/>
        </w:rPr>
        <w:br/>
        <w:t>Rejoignez notre équipe en envoyant votre CV et lettre de motivation mentionnant vos prétentions salariales.</w:t>
      </w:r>
    </w:p>
    <w:p w:rsidR="00264582" w:rsidRDefault="00761FBA">
      <w:bookmarkStart w:id="0" w:name="_GoBack"/>
      <w:bookmarkEnd w:id="0"/>
    </w:p>
    <w:sectPr w:rsidR="00264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bold">
    <w:altName w:val="Times New Roman"/>
    <w:panose1 w:val="00000000000000000000"/>
    <w:charset w:val="00"/>
    <w:family w:val="roman"/>
    <w:notTrueType/>
    <w:pitch w:val="default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FBA"/>
    <w:rsid w:val="00761FBA"/>
    <w:rsid w:val="00B9344D"/>
    <w:rsid w:val="00D0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F47AB-03BB-4E38-B09C-087E016E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61F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61FB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1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2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Arthur Ramanampison</dc:creator>
  <cp:keywords/>
  <dc:description/>
  <cp:lastModifiedBy>Jimmy Arthur Ramanampison</cp:lastModifiedBy>
  <cp:revision>1</cp:revision>
  <dcterms:created xsi:type="dcterms:W3CDTF">2019-11-19T10:43:00Z</dcterms:created>
  <dcterms:modified xsi:type="dcterms:W3CDTF">2019-11-19T10:44:00Z</dcterms:modified>
</cp:coreProperties>
</file>