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E44D" w14:textId="77777777" w:rsidR="00526F10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STEPHEN VON MICHAEL MONESIT</w:t>
      </w:r>
    </w:p>
    <w:p w14:paraId="50B5192A" w14:textId="77777777" w:rsidR="00526F10" w:rsidRDefault="00000000">
      <w:pPr>
        <w:spacing w:after="80"/>
        <w:jc w:val="center"/>
      </w:pPr>
      <w:r>
        <w:rPr>
          <w:i/>
          <w:iCs/>
          <w:color w:val="555555"/>
          <w:sz w:val="21"/>
          <w:szCs w:val="21"/>
        </w:rPr>
        <w:t>Digital Marketing Manager  |  AI Automation Specialist  |  Lead Generation Expert</w:t>
      </w:r>
    </w:p>
    <w:p w14:paraId="4E934D21" w14:textId="77777777" w:rsidR="00526F10" w:rsidRDefault="00000000">
      <w:pPr>
        <w:spacing w:after="60"/>
        <w:jc w:val="center"/>
      </w:pPr>
      <w:r>
        <w:rPr>
          <w:color w:val="555555"/>
          <w:sz w:val="19"/>
          <w:szCs w:val="19"/>
        </w:rPr>
        <w:t>monesitstephen@gmail.com  •  +63 9685038387  •  Bohol, Philippines</w:t>
      </w:r>
    </w:p>
    <w:p w14:paraId="0402C1E9" w14:textId="77777777" w:rsidR="00526F10" w:rsidRDefault="00000000">
      <w:pPr>
        <w:spacing w:after="40"/>
        <w:jc w:val="center"/>
      </w:pPr>
      <w:r>
        <w:rPr>
          <w:color w:val="555555"/>
          <w:sz w:val="19"/>
          <w:szCs w:val="19"/>
        </w:rPr>
        <w:t>Portfolio: vonny-portfolio.netlify.app  •  CV: bit.ly/vonny-cv</w:t>
      </w:r>
    </w:p>
    <w:p w14:paraId="78D5AFBA" w14:textId="77777777" w:rsidR="00526F10" w:rsidRDefault="00526F10">
      <w:pPr>
        <w:pBdr>
          <w:bottom w:val="single" w:sz="8" w:space="1" w:color="1F4E79"/>
        </w:pBdr>
        <w:spacing w:before="200" w:after="100"/>
      </w:pPr>
    </w:p>
    <w:p w14:paraId="38C37998" w14:textId="77777777" w:rsidR="00526F10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3E1C7BFC" w14:textId="77777777" w:rsidR="00526F10" w:rsidRDefault="00000000">
      <w:pPr>
        <w:spacing w:before="80" w:after="80"/>
      </w:pPr>
      <w:r>
        <w:t>Results-driven Digital Marketing Manager and AI Automation Specialist with 5+ years of experience in B2B and B2C lead generation, social media management, and AI-enhanced content production. As a Growth Marketing and Lead Specialist Manager, contributed to ₱3,000,000 in monthly sales for a solar company by closing 5–10 clients per month through strategic outreach, CRM management, and conversion-focused campaigns. Proficient in Make.com automation workflows, AI tools, and multi-platform content strategy. Combines analytical thinking with creative execution to drive measurable business results.</w:t>
      </w:r>
    </w:p>
    <w:p w14:paraId="65CD3C20" w14:textId="77777777" w:rsidR="00526F10" w:rsidRDefault="00526F10">
      <w:pPr>
        <w:pBdr>
          <w:bottom w:val="single" w:sz="8" w:space="1" w:color="1F4E79"/>
        </w:pBdr>
        <w:spacing w:before="200" w:after="100"/>
      </w:pPr>
    </w:p>
    <w:p w14:paraId="0D887FB4" w14:textId="77777777" w:rsidR="00526F10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CORE COMPETENCIES</w:t>
      </w:r>
    </w:p>
    <w:p w14:paraId="4897DB55" w14:textId="77777777" w:rsidR="00526F10" w:rsidRDefault="00000000">
      <w:pPr>
        <w:spacing w:before="80" w:after="40"/>
      </w:pPr>
      <w:r>
        <w:t>Lead Generation &amp; CRM Management  •  AI Workflow Automation (Make.com)  •  Social Media Strategy  •  Video Editing &amp; Production  •  Cold &amp; Warm Calling  •  Content Creation &amp; Copywriting  •  Paid Social Campaigns (Meta)  •  B2B &amp; B2C Marketing  •  Data Entry &amp; Reporting  •  Community Management</w:t>
      </w:r>
    </w:p>
    <w:p w14:paraId="04C6158A" w14:textId="77777777" w:rsidR="00526F10" w:rsidRDefault="00526F10">
      <w:pPr>
        <w:pBdr>
          <w:bottom w:val="single" w:sz="8" w:space="1" w:color="1F4E79"/>
        </w:pBdr>
        <w:spacing w:before="200" w:after="100"/>
      </w:pPr>
    </w:p>
    <w:p w14:paraId="3E34F173" w14:textId="77777777" w:rsidR="00526F10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WORK EXPERIENCE</w:t>
      </w:r>
    </w:p>
    <w:p w14:paraId="101FA9F6" w14:textId="4840F401" w:rsidR="00526F10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AI Automation Specialist</w:t>
      </w:r>
      <w:r>
        <w:rPr>
          <w:i/>
          <w:iCs/>
          <w:color w:val="555555"/>
        </w:rPr>
        <w:tab/>
      </w:r>
      <w:r w:rsidR="00454B9D">
        <w:rPr>
          <w:i/>
          <w:iCs/>
          <w:color w:val="555555"/>
        </w:rPr>
        <w:t>January</w:t>
      </w:r>
      <w:r>
        <w:rPr>
          <w:i/>
          <w:iCs/>
          <w:color w:val="555555"/>
        </w:rPr>
        <w:t xml:space="preserve"> 2026</w:t>
      </w:r>
    </w:p>
    <w:p w14:paraId="7A906A36" w14:textId="69E612AD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Built Make.com automation workflows including Gmail-to-Slack integrations and Facebook Lead Ads-to-CRM pipelines, eliminating manual lead entr</w:t>
      </w:r>
      <w:r w:rsidR="00395DAB">
        <w:t>y.</w:t>
      </w:r>
    </w:p>
    <w:p w14:paraId="11478C8F" w14:textId="1C169174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Integrated AI tools (Claude, ChatGPT, Canva AI, CapCut AI, ElevenLabs) </w:t>
      </w:r>
      <w:r w:rsidR="00395DAB">
        <w:t>for E-Commerce brands for UGC.</w:t>
      </w:r>
    </w:p>
    <w:p w14:paraId="50B328FB" w14:textId="6A705341" w:rsidR="00395DAB" w:rsidRDefault="00790B26" w:rsidP="00395DAB">
      <w:pPr>
        <w:pStyle w:val="ListParagraph"/>
        <w:numPr>
          <w:ilvl w:val="0"/>
          <w:numId w:val="2"/>
        </w:numPr>
        <w:spacing w:before="40" w:after="40"/>
      </w:pPr>
      <w:r>
        <w:t>Supported B2B and B2C marketing automation workflows for team operations and HubSpot for CRM management</w:t>
      </w:r>
    </w:p>
    <w:p w14:paraId="519EAC98" w14:textId="7D99BD01" w:rsidR="00526F10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Growth Marketing &amp; Lead Specialist Manager</w:t>
      </w:r>
      <w:r>
        <w:rPr>
          <w:i/>
          <w:iCs/>
          <w:color w:val="555555"/>
        </w:rPr>
        <w:tab/>
      </w:r>
      <w:r w:rsidR="0068246D">
        <w:rPr>
          <w:i/>
          <w:iCs/>
          <w:color w:val="555555"/>
        </w:rPr>
        <w:t xml:space="preserve">  </w:t>
      </w:r>
      <w:r>
        <w:rPr>
          <w:i/>
          <w:iCs/>
          <w:color w:val="555555"/>
        </w:rPr>
        <w:t>20</w:t>
      </w:r>
      <w:r w:rsidR="00790B26">
        <w:rPr>
          <w:i/>
          <w:iCs/>
          <w:color w:val="555555"/>
        </w:rPr>
        <w:t xml:space="preserve">21 </w:t>
      </w:r>
      <w:r>
        <w:rPr>
          <w:i/>
          <w:iCs/>
          <w:color w:val="555555"/>
        </w:rPr>
        <w:t>– 202</w:t>
      </w:r>
      <w:r w:rsidR="0068246D">
        <w:rPr>
          <w:i/>
          <w:iCs/>
          <w:color w:val="555555"/>
        </w:rPr>
        <w:t>6</w:t>
      </w:r>
    </w:p>
    <w:p w14:paraId="4F5024B3" w14:textId="679D9F16" w:rsidR="00526F10" w:rsidRDefault="00790B26">
      <w:pPr>
        <w:spacing w:after="60"/>
      </w:pPr>
      <w:r>
        <w:rPr>
          <w:i/>
          <w:iCs/>
          <w:color w:val="555555"/>
        </w:rPr>
        <w:t>LABB Solar Energy — (Hybrid)</w:t>
      </w:r>
    </w:p>
    <w:p w14:paraId="509CCCEE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Managed lead generation and marketing strategies across multiple businesses simultaneously in B2B and B2C industries</w:t>
      </w:r>
    </w:p>
    <w:p w14:paraId="001A12BB" w14:textId="684F3CD0" w:rsidR="00790B26" w:rsidRDefault="00790B26" w:rsidP="00790B26">
      <w:pPr>
        <w:pStyle w:val="ListParagraph"/>
        <w:numPr>
          <w:ilvl w:val="0"/>
          <w:numId w:val="2"/>
        </w:numPr>
        <w:spacing w:before="40" w:after="40"/>
      </w:pPr>
      <w:r>
        <w:t>Closed 5–10 clients per month, contributing to approximately ₱3,000,000 in monthly sales for a solar systems company</w:t>
      </w:r>
    </w:p>
    <w:p w14:paraId="71367993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Researched and identified qualified leads across LinkedIn, social media, and Podio CRM while maintaining accurate client databases and KPI tracking</w:t>
      </w:r>
    </w:p>
    <w:p w14:paraId="51E2E095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Built high-converting content hooks, brand positioning strategies, and outreach campaigns tailored to each business's target audience</w:t>
      </w:r>
    </w:p>
    <w:p w14:paraId="07CE886D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Managed paid campaigns via Meta Business Suite, growing social media pages to 150,000+ followers</w:t>
      </w:r>
    </w:p>
    <w:p w14:paraId="35B75AAE" w14:textId="21B2A30C" w:rsidR="00790B26" w:rsidRDefault="00790B26" w:rsidP="00790B26">
      <w:pPr>
        <w:pStyle w:val="ListParagraph"/>
        <w:numPr>
          <w:ilvl w:val="0"/>
          <w:numId w:val="2"/>
        </w:numPr>
        <w:spacing w:before="40" w:after="40"/>
      </w:pPr>
      <w:r>
        <w:t xml:space="preserve">Managed social media content across Facebook, Instagram, and TikTok, producing trending videos that reached 100K+ non-follower views </w:t>
      </w:r>
    </w:p>
    <w:p w14:paraId="19547E57" w14:textId="17AEE5B6" w:rsidR="00526F10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Cold Caller &amp; Warm Caller</w:t>
      </w:r>
      <w:r w:rsidR="0068246D">
        <w:rPr>
          <w:i/>
          <w:iCs/>
          <w:color w:val="555555"/>
        </w:rPr>
        <w:tab/>
      </w:r>
      <w:r>
        <w:rPr>
          <w:i/>
          <w:iCs/>
          <w:color w:val="555555"/>
        </w:rPr>
        <w:t>1 Year</w:t>
      </w:r>
    </w:p>
    <w:p w14:paraId="597F80AF" w14:textId="77777777" w:rsidR="00526F10" w:rsidRDefault="00000000">
      <w:pPr>
        <w:spacing w:after="60"/>
      </w:pPr>
      <w:r>
        <w:rPr>
          <w:i/>
          <w:iCs/>
          <w:color w:val="555555"/>
        </w:rPr>
        <w:t>DTA Company — Remote</w:t>
      </w:r>
    </w:p>
    <w:p w14:paraId="0B789271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Handled outbound and inbound calling for insurance policy annual updates, contacting clients to review and confirm coverage details</w:t>
      </w:r>
    </w:p>
    <w:p w14:paraId="2B96BCDD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On-Call Nurse Support outreach, qualifying seniors for home health and medical doctor services</w:t>
      </w:r>
    </w:p>
    <w:p w14:paraId="50D82C85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Scheduled qualified appointments and documented call records accurately using CRM systems</w:t>
      </w:r>
    </w:p>
    <w:p w14:paraId="241AD935" w14:textId="46F36ABF" w:rsidR="00454B9D" w:rsidRDefault="00454B9D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Appointment setter for an internet provider company, doing inbound calls and able to set 2-3 appointments per week</w:t>
      </w:r>
    </w:p>
    <w:p w14:paraId="1030DA0A" w14:textId="45E77C38" w:rsidR="00526F10" w:rsidRDefault="0068246D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 xml:space="preserve">Social Media Manager / </w:t>
      </w:r>
      <w:r w:rsidR="00000000">
        <w:rPr>
          <w:b/>
          <w:bCs/>
          <w:sz w:val="22"/>
          <w:szCs w:val="22"/>
        </w:rPr>
        <w:t>Video Editor</w:t>
      </w:r>
      <w:r>
        <w:rPr>
          <w:b/>
          <w:bCs/>
          <w:sz w:val="22"/>
          <w:szCs w:val="22"/>
        </w:rPr>
        <w:t xml:space="preserve"> </w:t>
      </w:r>
      <w:r w:rsidR="00000000">
        <w:rPr>
          <w:i/>
          <w:iCs/>
          <w:color w:val="555555"/>
        </w:rPr>
        <w:tab/>
        <w:t>2019 – Present (6 Years)</w:t>
      </w:r>
    </w:p>
    <w:p w14:paraId="3D295E71" w14:textId="77777777" w:rsidR="00526F10" w:rsidRDefault="00000000">
      <w:pPr>
        <w:spacing w:after="60"/>
      </w:pPr>
      <w:r>
        <w:rPr>
          <w:i/>
          <w:iCs/>
          <w:color w:val="555555"/>
        </w:rPr>
        <w:t>The Senior Craftsmen's Voice &amp; Freelance Clients — Remote</w:t>
      </w:r>
    </w:p>
    <w:p w14:paraId="7718E05A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Edited short-form and long-form video content using Adobe Premiere Pro, DaVinci Resolve, CapCut, and Canva</w:t>
      </w:r>
    </w:p>
    <w:p w14:paraId="1063CB98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Produced reels, TikToks, promotional videos, and same-day edits for multiple clients and brands</w:t>
      </w:r>
    </w:p>
    <w:p w14:paraId="5F863319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National award winner in Visual Journalism Reels and Vlogging competitions</w:t>
      </w:r>
    </w:p>
    <w:p w14:paraId="3A633EB8" w14:textId="77777777" w:rsidR="00526F10" w:rsidRDefault="00526F10">
      <w:pPr>
        <w:pBdr>
          <w:bottom w:val="single" w:sz="8" w:space="1" w:color="1F4E79"/>
        </w:pBdr>
        <w:spacing w:before="200" w:after="100"/>
      </w:pPr>
    </w:p>
    <w:p w14:paraId="0C69DD42" w14:textId="77777777" w:rsidR="00526F10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AI TOOLS &amp; TECHNOLOGY STACK</w:t>
      </w:r>
    </w:p>
    <w:p w14:paraId="5459DA3B" w14:textId="77777777" w:rsidR="00526F10" w:rsidRDefault="00000000">
      <w:pPr>
        <w:spacing w:before="80" w:after="40"/>
      </w:pPr>
      <w:r>
        <w:rPr>
          <w:b/>
          <w:bCs/>
        </w:rPr>
        <w:t xml:space="preserve">AI &amp; Automation: </w:t>
      </w:r>
      <w:r>
        <w:t>Make.com, Claude AI, ChatGPT, Canva AI, CapCut AI, ElevenLabs, Hailey.io, HeyGen</w:t>
      </w:r>
    </w:p>
    <w:p w14:paraId="1615FE8D" w14:textId="77777777" w:rsidR="00526F10" w:rsidRDefault="00000000">
      <w:pPr>
        <w:spacing w:before="40" w:after="40"/>
      </w:pPr>
      <w:r>
        <w:rPr>
          <w:b/>
          <w:bCs/>
        </w:rPr>
        <w:t xml:space="preserve">CRM &amp; Lead Management: </w:t>
      </w:r>
      <w:r>
        <w:t>HubSpot, Podio CRM, Zoho CRM, GoHighLevel, Apollo</w:t>
      </w:r>
    </w:p>
    <w:p w14:paraId="64D31706" w14:textId="77777777" w:rsidR="00526F10" w:rsidRDefault="00000000">
      <w:pPr>
        <w:spacing w:before="40" w:after="40"/>
      </w:pPr>
      <w:r>
        <w:rPr>
          <w:b/>
          <w:bCs/>
        </w:rPr>
        <w:t xml:space="preserve">Project Management: </w:t>
      </w:r>
      <w:r>
        <w:t>Monday.com, ClickUp, Google Workspace, Slack, Microsoft Teams</w:t>
      </w:r>
    </w:p>
    <w:p w14:paraId="11273D0A" w14:textId="77777777" w:rsidR="00526F10" w:rsidRDefault="00000000">
      <w:pPr>
        <w:spacing w:before="40" w:after="40"/>
      </w:pPr>
      <w:r>
        <w:rPr>
          <w:b/>
          <w:bCs/>
        </w:rPr>
        <w:t xml:space="preserve">Social Media &amp; Content: </w:t>
      </w:r>
      <w:r>
        <w:t>Meta Business Suite, YouTube Studio, Buffer, GMass, Canva</w:t>
      </w:r>
    </w:p>
    <w:p w14:paraId="295D65C7" w14:textId="77777777" w:rsidR="00526F10" w:rsidRDefault="00000000">
      <w:pPr>
        <w:spacing w:before="40" w:after="40"/>
      </w:pPr>
      <w:r>
        <w:rPr>
          <w:b/>
          <w:bCs/>
        </w:rPr>
        <w:t xml:space="preserve">Video Editing: </w:t>
      </w:r>
      <w:r>
        <w:t>Adobe Premiere Pro, DaVinci Resolve, CapCut, Canva</w:t>
      </w:r>
    </w:p>
    <w:p w14:paraId="7F163F28" w14:textId="77777777" w:rsidR="00526F10" w:rsidRDefault="00000000">
      <w:pPr>
        <w:spacing w:before="40" w:after="40"/>
      </w:pPr>
      <w:r>
        <w:rPr>
          <w:b/>
          <w:bCs/>
        </w:rPr>
        <w:t xml:space="preserve">Communication: </w:t>
      </w:r>
      <w:r>
        <w:t>RingCentral, Google Voice, Zoom, Google Meet, Zoom</w:t>
      </w:r>
    </w:p>
    <w:p w14:paraId="1381E6C2" w14:textId="77777777" w:rsidR="00526F10" w:rsidRDefault="00526F10">
      <w:pPr>
        <w:pBdr>
          <w:bottom w:val="single" w:sz="8" w:space="1" w:color="1F4E79"/>
        </w:pBdr>
        <w:spacing w:before="200" w:after="100"/>
      </w:pPr>
    </w:p>
    <w:p w14:paraId="797E5273" w14:textId="77777777" w:rsidR="00526F10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7E2E0BE5" w14:textId="28D6D80C" w:rsidR="00526F10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Bachelor of Science in Psychology</w:t>
      </w:r>
      <w:r>
        <w:rPr>
          <w:i/>
          <w:iCs/>
          <w:color w:val="555555"/>
        </w:rPr>
        <w:tab/>
      </w:r>
    </w:p>
    <w:p w14:paraId="478B55CA" w14:textId="77777777" w:rsidR="00526F10" w:rsidRDefault="00000000">
      <w:pPr>
        <w:spacing w:after="60"/>
      </w:pPr>
      <w:r>
        <w:rPr>
          <w:i/>
          <w:iCs/>
          <w:color w:val="555555"/>
        </w:rPr>
        <w:t>Bohol Island State University — Bohol, Philippines</w:t>
      </w:r>
    </w:p>
    <w:p w14:paraId="4766FB20" w14:textId="77777777" w:rsidR="00526F10" w:rsidRDefault="00526F10">
      <w:pPr>
        <w:pBdr>
          <w:bottom w:val="single" w:sz="8" w:space="1" w:color="1F4E79"/>
        </w:pBdr>
        <w:spacing w:before="200" w:after="100"/>
      </w:pPr>
    </w:p>
    <w:p w14:paraId="54BCE52C" w14:textId="77777777" w:rsidR="00526F10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AWARDS &amp; ACHIEVEMENTS</w:t>
      </w:r>
    </w:p>
    <w:p w14:paraId="6DB0AE0F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Champion — Visual Journalism Reels, School Press Adviser's Movement 2023 (SUC National Journalism)</w:t>
      </w:r>
    </w:p>
    <w:p w14:paraId="2E1276ED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2nd Place — National Vlogging Competition, State Universities and Colleges Fair 2023</w:t>
      </w:r>
    </w:p>
    <w:p w14:paraId="15693725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2nd Place — Regional Data Festival, Philippine Statistics Authority 2024</w:t>
      </w:r>
    </w:p>
    <w:p w14:paraId="00754024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2018 DSPC Best Anchor &amp; Top 10 Finalist — National Radio Broadcasting Journalism</w:t>
      </w:r>
    </w:p>
    <w:p w14:paraId="2D2A534F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Service Award — Cinematographer, The Senior Craftsmen's Voice A.Y. 2023–2024</w:t>
      </w:r>
    </w:p>
    <w:p w14:paraId="4BCADA50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Service Award — Online Content Manager, Red Cross Youth A.Y. 2023–2024</w:t>
      </w:r>
    </w:p>
    <w:p w14:paraId="40260185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Guest Speaker — Tagbilaran City Science High School Oculus on Videography 2025</w:t>
      </w:r>
    </w:p>
    <w:p w14:paraId="0D15345F" w14:textId="77777777" w:rsidR="00526F10" w:rsidRDefault="00000000">
      <w:pPr>
        <w:pStyle w:val="ListParagraph"/>
        <w:numPr>
          <w:ilvl w:val="0"/>
          <w:numId w:val="2"/>
        </w:numPr>
        <w:spacing w:before="40" w:after="40"/>
      </w:pPr>
      <w:r>
        <w:t>Guest Influencer — 2023 Real Estate Biz Growth Event, Signet Properties</w:t>
      </w:r>
    </w:p>
    <w:sectPr w:rsidR="00526F1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3340F"/>
    <w:multiLevelType w:val="hybridMultilevel"/>
    <w:tmpl w:val="C6FEBCB2"/>
    <w:lvl w:ilvl="0" w:tplc="99C0C5B2">
      <w:start w:val="1"/>
      <w:numFmt w:val="bullet"/>
      <w:lvlText w:val="●"/>
      <w:lvlJc w:val="left"/>
      <w:pPr>
        <w:ind w:left="720" w:hanging="360"/>
      </w:pPr>
    </w:lvl>
    <w:lvl w:ilvl="1" w:tplc="CB8AF9FE">
      <w:start w:val="1"/>
      <w:numFmt w:val="bullet"/>
      <w:lvlText w:val="○"/>
      <w:lvlJc w:val="left"/>
      <w:pPr>
        <w:ind w:left="1440" w:hanging="360"/>
      </w:pPr>
    </w:lvl>
    <w:lvl w:ilvl="2" w:tplc="233AE8DC">
      <w:start w:val="1"/>
      <w:numFmt w:val="bullet"/>
      <w:lvlText w:val="■"/>
      <w:lvlJc w:val="left"/>
      <w:pPr>
        <w:ind w:left="2160" w:hanging="360"/>
      </w:pPr>
    </w:lvl>
    <w:lvl w:ilvl="3" w:tplc="D8001902">
      <w:start w:val="1"/>
      <w:numFmt w:val="bullet"/>
      <w:lvlText w:val="●"/>
      <w:lvlJc w:val="left"/>
      <w:pPr>
        <w:ind w:left="2880" w:hanging="360"/>
      </w:pPr>
    </w:lvl>
    <w:lvl w:ilvl="4" w:tplc="C7DE136E">
      <w:start w:val="1"/>
      <w:numFmt w:val="bullet"/>
      <w:lvlText w:val="○"/>
      <w:lvlJc w:val="left"/>
      <w:pPr>
        <w:ind w:left="3600" w:hanging="360"/>
      </w:pPr>
    </w:lvl>
    <w:lvl w:ilvl="5" w:tplc="A9F46812">
      <w:start w:val="1"/>
      <w:numFmt w:val="bullet"/>
      <w:lvlText w:val="■"/>
      <w:lvlJc w:val="left"/>
      <w:pPr>
        <w:ind w:left="4320" w:hanging="360"/>
      </w:pPr>
    </w:lvl>
    <w:lvl w:ilvl="6" w:tplc="F5F8EAB2">
      <w:start w:val="1"/>
      <w:numFmt w:val="bullet"/>
      <w:lvlText w:val="●"/>
      <w:lvlJc w:val="left"/>
      <w:pPr>
        <w:ind w:left="5040" w:hanging="360"/>
      </w:pPr>
    </w:lvl>
    <w:lvl w:ilvl="7" w:tplc="345644C0">
      <w:start w:val="1"/>
      <w:numFmt w:val="bullet"/>
      <w:lvlText w:val="●"/>
      <w:lvlJc w:val="left"/>
      <w:pPr>
        <w:ind w:left="5760" w:hanging="360"/>
      </w:pPr>
    </w:lvl>
    <w:lvl w:ilvl="8" w:tplc="0F5235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984176"/>
    <w:multiLevelType w:val="hybridMultilevel"/>
    <w:tmpl w:val="1E9CAD94"/>
    <w:lvl w:ilvl="0" w:tplc="98E02F72">
      <w:start w:val="1"/>
      <w:numFmt w:val="bullet"/>
      <w:lvlText w:val="•"/>
      <w:lvlJc w:val="left"/>
      <w:pPr>
        <w:ind w:left="540" w:hanging="260"/>
      </w:pPr>
    </w:lvl>
    <w:lvl w:ilvl="1" w:tplc="AA38C9A6">
      <w:numFmt w:val="decimal"/>
      <w:lvlText w:val=""/>
      <w:lvlJc w:val="left"/>
    </w:lvl>
    <w:lvl w:ilvl="2" w:tplc="8F5E8592">
      <w:numFmt w:val="decimal"/>
      <w:lvlText w:val=""/>
      <w:lvlJc w:val="left"/>
    </w:lvl>
    <w:lvl w:ilvl="3" w:tplc="BB2C3E70">
      <w:numFmt w:val="decimal"/>
      <w:lvlText w:val=""/>
      <w:lvlJc w:val="left"/>
    </w:lvl>
    <w:lvl w:ilvl="4" w:tplc="B0E23940">
      <w:numFmt w:val="decimal"/>
      <w:lvlText w:val=""/>
      <w:lvlJc w:val="left"/>
    </w:lvl>
    <w:lvl w:ilvl="5" w:tplc="A12E0DA8">
      <w:numFmt w:val="decimal"/>
      <w:lvlText w:val=""/>
      <w:lvlJc w:val="left"/>
    </w:lvl>
    <w:lvl w:ilvl="6" w:tplc="3D740086">
      <w:numFmt w:val="decimal"/>
      <w:lvlText w:val=""/>
      <w:lvlJc w:val="left"/>
    </w:lvl>
    <w:lvl w:ilvl="7" w:tplc="89A0560A">
      <w:numFmt w:val="decimal"/>
      <w:lvlText w:val=""/>
      <w:lvlJc w:val="left"/>
    </w:lvl>
    <w:lvl w:ilvl="8" w:tplc="55D2F364">
      <w:numFmt w:val="decimal"/>
      <w:lvlText w:val=""/>
      <w:lvlJc w:val="left"/>
    </w:lvl>
  </w:abstractNum>
  <w:num w:numId="1" w16cid:durableId="1329014467">
    <w:abstractNumId w:val="0"/>
    <w:lvlOverride w:ilvl="0">
      <w:startOverride w:val="1"/>
    </w:lvlOverride>
  </w:num>
  <w:num w:numId="2" w16cid:durableId="19970329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F10"/>
    <w:rsid w:val="001C1C9F"/>
    <w:rsid w:val="00395DAB"/>
    <w:rsid w:val="00454B9D"/>
    <w:rsid w:val="00526F10"/>
    <w:rsid w:val="0068246D"/>
    <w:rsid w:val="00790B26"/>
    <w:rsid w:val="00F1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58FC4"/>
  <w15:docId w15:val="{798EA9D7-275F-4E0B-B37F-577553AD6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4213D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Stephen Monesit</cp:lastModifiedBy>
  <cp:revision>3</cp:revision>
  <dcterms:created xsi:type="dcterms:W3CDTF">2026-06-26T20:01:00Z</dcterms:created>
  <dcterms:modified xsi:type="dcterms:W3CDTF">2026-06-27T02:12:00Z</dcterms:modified>
</cp:coreProperties>
</file>