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793BFD" w14:textId="117682D1" w:rsidR="000E3C39" w:rsidRDefault="007B4BF0" w:rsidP="00910B7B">
      <w:pPr>
        <w:tabs>
          <w:tab w:val="left" w:pos="895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65E452" wp14:editId="354929E9">
            <wp:simplePos x="0" y="0"/>
            <wp:positionH relativeFrom="column">
              <wp:posOffset>5373725</wp:posOffset>
            </wp:positionH>
            <wp:positionV relativeFrom="paragraph">
              <wp:posOffset>-277980</wp:posOffset>
            </wp:positionV>
            <wp:extent cx="1906806" cy="181460"/>
            <wp:effectExtent l="0" t="0" r="0" b="0"/>
            <wp:wrapNone/>
            <wp:docPr id="11" name="Picture 11" descr="Text&#10;&#10;Description automatically generated with medium confidenc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143" r="-751" b="77995"/>
                    <a:stretch/>
                  </pic:blipFill>
                  <pic:spPr bwMode="auto">
                    <a:xfrm>
                      <a:off x="0" y="0"/>
                      <a:ext cx="1908443" cy="18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8D973" wp14:editId="52D99A33">
            <wp:simplePos x="0" y="0"/>
            <wp:positionH relativeFrom="column">
              <wp:posOffset>5373725</wp:posOffset>
            </wp:positionH>
            <wp:positionV relativeFrom="paragraph">
              <wp:posOffset>-43962</wp:posOffset>
            </wp:positionV>
            <wp:extent cx="1113748" cy="172867"/>
            <wp:effectExtent l="0" t="0" r="0" b="0"/>
            <wp:wrapNone/>
            <wp:docPr id="10" name="Picture 10" descr="Text&#10;&#10;Description automatically generated with medium confide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734" r="41170" b="53350"/>
                    <a:stretch/>
                  </pic:blipFill>
                  <pic:spPr bwMode="auto">
                    <a:xfrm>
                      <a:off x="0" y="0"/>
                      <a:ext cx="1114361" cy="1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3120" behindDoc="1" locked="0" layoutInCell="1" allowOverlap="1" wp14:anchorId="41A30840" wp14:editId="00FD661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226685" cy="10706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30885"/>
                    <a:stretch/>
                  </pic:blipFill>
                  <pic:spPr bwMode="auto">
                    <a:xfrm>
                      <a:off x="0" y="0"/>
                      <a:ext cx="5226685" cy="107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0B7B">
        <w:rPr>
          <w:noProof/>
        </w:rPr>
        <w:tab/>
      </w:r>
    </w:p>
    <w:p w14:paraId="469AA8E0" w14:textId="677DFC68" w:rsidR="00070075" w:rsidRDefault="007B4BF0">
      <w:r>
        <w:rPr>
          <w:noProof/>
        </w:rPr>
        <w:drawing>
          <wp:anchor distT="0" distB="0" distL="114300" distR="114300" simplePos="0" relativeHeight="251656192" behindDoc="0" locked="0" layoutInCell="1" allowOverlap="1" wp14:anchorId="2900C863" wp14:editId="1442C98A">
            <wp:simplePos x="0" y="0"/>
            <wp:positionH relativeFrom="column">
              <wp:posOffset>5373370</wp:posOffset>
            </wp:positionH>
            <wp:positionV relativeFrom="paragraph">
              <wp:posOffset>13335</wp:posOffset>
            </wp:positionV>
            <wp:extent cx="1152525" cy="194310"/>
            <wp:effectExtent l="0" t="0" r="0" b="0"/>
            <wp:wrapNone/>
            <wp:docPr id="9" name="Picture 9" descr="Text&#10;&#10;Description automatically generated with medium confiden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003" r="39121" b="28706"/>
                    <a:stretch/>
                  </pic:blipFill>
                  <pic:spPr bwMode="auto">
                    <a:xfrm>
                      <a:off x="0" y="0"/>
                      <a:ext cx="115252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tblpX="8470" w:tblpY="2503"/>
        <w:tblW w:w="2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</w:tblGrid>
      <w:tr w:rsidR="00070075" w14:paraId="6A869D94" w14:textId="77777777">
        <w:tc>
          <w:tcPr>
            <w:tcW w:w="28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D7457" w14:textId="77777777" w:rsidR="00070075" w:rsidRDefault="00710D4D">
            <w:pPr>
              <w:spacing w:line="360" w:lineRule="atLeast"/>
            </w:pPr>
            <w:r>
              <w:rPr>
                <w:rFonts w:ascii="Inter Bold" w:eastAsia="Inter Bold" w:hAnsi="Inter Bold" w:cs="Inter Bold"/>
                <w:b/>
                <w:bCs/>
                <w:color w:val="73808D"/>
                <w:sz w:val="22"/>
                <w:szCs w:val="22"/>
              </w:rPr>
              <w:t xml:space="preserve">Languages </w:t>
            </w:r>
          </w:p>
          <w:p w14:paraId="5474F4B6" w14:textId="0C544053" w:rsidR="00070075" w:rsidRDefault="00710D4D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Javascript  </w:t>
            </w:r>
          </w:p>
          <w:p w14:paraId="17346E7F" w14:textId="43E968A5" w:rsidR="00C5148C" w:rsidRDefault="00C5148C" w:rsidP="00C5148C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Python </w:t>
            </w:r>
          </w:p>
          <w:p w14:paraId="25DCD26B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C/C++ </w:t>
            </w:r>
          </w:p>
          <w:p w14:paraId="238126B8" w14:textId="4EEAE647" w:rsidR="00070075" w:rsidRDefault="00710D4D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>C#</w:t>
            </w:r>
          </w:p>
          <w:p w14:paraId="249116F3" w14:textId="216FFC7C" w:rsidR="005D3038" w:rsidRDefault="005D3038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>Kotlin</w:t>
            </w:r>
          </w:p>
          <w:p w14:paraId="0E9DBE91" w14:textId="1B6AD502" w:rsidR="00B7593E" w:rsidRDefault="00B7593E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>SQL</w:t>
            </w:r>
          </w:p>
          <w:p w14:paraId="6C7A7821" w14:textId="35A4D53F" w:rsidR="005D3038" w:rsidRPr="005D3038" w:rsidRDefault="005D3038" w:rsidP="005D3038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HTML/CSS </w:t>
            </w:r>
          </w:p>
          <w:p w14:paraId="4CCA3AEF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  <w:sz w:val="22"/>
                <w:szCs w:val="22"/>
              </w:rPr>
              <w:t xml:space="preserve"> </w:t>
            </w:r>
          </w:p>
          <w:p w14:paraId="0543BBC5" w14:textId="77777777" w:rsidR="00070075" w:rsidRDefault="00710D4D">
            <w:pPr>
              <w:spacing w:line="360" w:lineRule="atLeast"/>
            </w:pPr>
            <w:r>
              <w:rPr>
                <w:rFonts w:ascii="Inter Bold" w:eastAsia="Inter Bold" w:hAnsi="Inter Bold" w:cs="Inter Bold"/>
                <w:b/>
                <w:bCs/>
                <w:color w:val="73808D"/>
                <w:sz w:val="22"/>
                <w:szCs w:val="22"/>
              </w:rPr>
              <w:t xml:space="preserve">Tools </w:t>
            </w:r>
          </w:p>
          <w:p w14:paraId="128718FC" w14:textId="32E5B1BA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React.js </w:t>
            </w:r>
            <w:r w:rsidR="003C244E">
              <w:rPr>
                <w:rFonts w:ascii="Inter Regular" w:eastAsia="Inter Regular" w:hAnsi="Inter Regular" w:cs="Inter Regular"/>
                <w:color w:val="73808D"/>
              </w:rPr>
              <w:t>/</w:t>
            </w:r>
            <w:r>
              <w:rPr>
                <w:rFonts w:ascii="Inter Regular" w:eastAsia="Inter Regular" w:hAnsi="Inter Regular" w:cs="Inter Regular"/>
                <w:color w:val="73808D"/>
              </w:rPr>
              <w:t xml:space="preserve"> React Native </w:t>
            </w:r>
          </w:p>
          <w:p w14:paraId="10D5946D" w14:textId="77777777" w:rsidR="005D3038" w:rsidRDefault="00710D4D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>Node.js</w:t>
            </w:r>
          </w:p>
          <w:p w14:paraId="63D639A9" w14:textId="655D7B33" w:rsidR="00070075" w:rsidRDefault="005D3038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>OpenCV</w:t>
            </w:r>
            <w:r w:rsidR="00710D4D">
              <w:rPr>
                <w:rFonts w:ascii="Inter Regular" w:eastAsia="Inter Regular" w:hAnsi="Inter Regular" w:cs="Inter Regular"/>
                <w:color w:val="73808D"/>
              </w:rPr>
              <w:t xml:space="preserve"> </w:t>
            </w:r>
          </w:p>
          <w:p w14:paraId="2C6EF87D" w14:textId="0F5AF23A" w:rsidR="00070075" w:rsidRDefault="00E1650E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>my</w:t>
            </w:r>
            <w:r w:rsidR="005D3A99">
              <w:rPr>
                <w:rFonts w:ascii="Inter Regular" w:eastAsia="Inter Regular" w:hAnsi="Inter Regular" w:cs="Inter Regular"/>
                <w:color w:val="73808D"/>
              </w:rPr>
              <w:t>SQL</w:t>
            </w:r>
            <w:r w:rsidR="00710D4D">
              <w:rPr>
                <w:rFonts w:ascii="Inter Regular" w:eastAsia="Inter Regular" w:hAnsi="Inter Regular" w:cs="Inter Regular"/>
                <w:color w:val="73808D"/>
              </w:rPr>
              <w:t xml:space="preserve"> </w:t>
            </w:r>
          </w:p>
          <w:p w14:paraId="1C585296" w14:textId="77777777" w:rsidR="009A2F1F" w:rsidRDefault="00710D4D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Xamarin Forms </w:t>
            </w:r>
          </w:p>
          <w:p w14:paraId="54752CDC" w14:textId="0364FC9E" w:rsidR="00FC4C87" w:rsidRDefault="00FC4C87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>Figma</w:t>
            </w:r>
          </w:p>
          <w:p w14:paraId="543BEEBF" w14:textId="4DA1A869" w:rsidR="009A2F1F" w:rsidRDefault="009A2F1F" w:rsidP="009A2F1F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mongoDB </w:t>
            </w:r>
          </w:p>
          <w:p w14:paraId="4DC694B1" w14:textId="64232F38" w:rsidR="006004B3" w:rsidRPr="009A2F1F" w:rsidRDefault="00506C54" w:rsidP="009A2F1F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>Git</w:t>
            </w:r>
          </w:p>
          <w:p w14:paraId="701392FE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Microsoft Azure </w:t>
            </w:r>
          </w:p>
          <w:p w14:paraId="2D0017BE" w14:textId="6D46BBDB" w:rsidR="00070075" w:rsidRDefault="00070075">
            <w:pPr>
              <w:spacing w:line="360" w:lineRule="atLeast"/>
            </w:pPr>
          </w:p>
          <w:p w14:paraId="779B9894" w14:textId="77777777" w:rsidR="00070075" w:rsidRDefault="00710D4D">
            <w:pPr>
              <w:spacing w:line="360" w:lineRule="atLeast"/>
            </w:pPr>
            <w:r>
              <w:rPr>
                <w:rFonts w:ascii="Inter Bold" w:eastAsia="Inter Bold" w:hAnsi="Inter Bold" w:cs="Inter Bold"/>
                <w:b/>
                <w:bCs/>
                <w:color w:val="73808D"/>
                <w:sz w:val="22"/>
                <w:szCs w:val="22"/>
              </w:rPr>
              <w:t xml:space="preserve">Education </w:t>
            </w:r>
          </w:p>
          <w:p w14:paraId="27396DB0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B.ASc  </w:t>
            </w:r>
          </w:p>
          <w:p w14:paraId="6131BF98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Mechatronics Engineering </w:t>
            </w:r>
          </w:p>
          <w:p w14:paraId="4C900F12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University of Waterloo </w:t>
            </w:r>
          </w:p>
          <w:p w14:paraId="4D9F121C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>2018 - 2022</w:t>
            </w:r>
          </w:p>
        </w:tc>
      </w:tr>
    </w:tbl>
    <w:tbl>
      <w:tblPr>
        <w:tblpPr w:tblpX="921" w:tblpY="2162"/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0"/>
      </w:tblGrid>
      <w:tr w:rsidR="00070075" w14:paraId="3206CADD" w14:textId="77777777" w:rsidTr="000E3C39">
        <w:tc>
          <w:tcPr>
            <w:tcW w:w="67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815B3" w14:textId="053062DC" w:rsidR="00070075" w:rsidRDefault="00710D4D" w:rsidP="000E3C39">
            <w:pPr>
              <w:spacing w:after="120" w:line="360" w:lineRule="atLeast"/>
            </w:pPr>
            <w:r>
              <w:rPr>
                <w:rFonts w:ascii="Arial Regular" w:eastAsia="Arial Regular" w:hAnsi="Arial Regular" w:cs="Arial Regular"/>
                <w:color w:val="73808D"/>
                <w:spacing w:val="40"/>
                <w:sz w:val="18"/>
                <w:szCs w:val="18"/>
              </w:rPr>
              <w:t>EXPERIENCE</w:t>
            </w:r>
          </w:p>
          <w:p w14:paraId="5345532F" w14:textId="77777777" w:rsidR="00070075" w:rsidRDefault="00710D4D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Full Stack Engineer </w:t>
            </w:r>
          </w:p>
          <w:p w14:paraId="25952624" w14:textId="77777777" w:rsidR="00070075" w:rsidRDefault="00710D4D" w:rsidP="000E3C39">
            <w:r>
              <w:rPr>
                <w:rFonts w:ascii="Arial Regular" w:eastAsia="Arial Regular" w:hAnsi="Arial Regular" w:cs="Arial Regular"/>
                <w:color w:val="73808D"/>
                <w:sz w:val="18"/>
                <w:szCs w:val="18"/>
              </w:rPr>
              <w:t xml:space="preserve">Audioworks | Jan 2021 - Aug 2021 </w:t>
            </w:r>
          </w:p>
          <w:p w14:paraId="3BB2F58C" w14:textId="2F744593" w:rsidR="003C244E" w:rsidRPr="003C244E" w:rsidRDefault="003C244E" w:rsidP="003C244E">
            <w:pPr>
              <w:pStyle w:val="ListParagraph"/>
              <w:numPr>
                <w:ilvl w:val="0"/>
                <w:numId w:val="2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>Developed the apps LMS, working with music educators to build a system for uploading and delivering content</w:t>
            </w:r>
            <w:r>
              <w:rPr>
                <w:rFonts w:ascii="Arial Regular" w:eastAsia="Arial Regular" w:hAnsi="Arial Regular" w:cs="Arial Regular"/>
                <w:color w:val="101214"/>
              </w:rPr>
              <w:t xml:space="preserve"> from the ground up</w:t>
            </w:r>
          </w:p>
          <w:p w14:paraId="65E4F46A" w14:textId="2294A60D" w:rsidR="00070075" w:rsidRDefault="00710D4D" w:rsidP="003C244E">
            <w:pPr>
              <w:pStyle w:val="ListParagraph"/>
              <w:numPr>
                <w:ilvl w:val="0"/>
                <w:numId w:val="2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Greatly improved app stability by implementing React Query for handling </w:t>
            </w:r>
            <w:r w:rsidR="003C244E">
              <w:rPr>
                <w:rFonts w:ascii="Arial Regular" w:eastAsia="Arial Regular" w:hAnsi="Arial Regular" w:cs="Arial Regular"/>
                <w:color w:val="101214"/>
              </w:rPr>
              <w:t>API</w:t>
            </w: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 calls and l</w:t>
            </w:r>
            <w:r w:rsidR="003C244E">
              <w:rPr>
                <w:rFonts w:ascii="Arial Regular" w:eastAsia="Arial Regular" w:hAnsi="Arial Regular" w:cs="Arial Regular"/>
                <w:color w:val="101214"/>
              </w:rPr>
              <w:t>o</w:t>
            </w: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ading resources </w:t>
            </w:r>
          </w:p>
          <w:p w14:paraId="4F98EE23" w14:textId="3E1B1FA5" w:rsidR="00070075" w:rsidRDefault="003C244E" w:rsidP="003C244E">
            <w:pPr>
              <w:pStyle w:val="ListParagraph"/>
              <w:numPr>
                <w:ilvl w:val="0"/>
                <w:numId w:val="2"/>
              </w:numPr>
              <w:spacing w:line="360" w:lineRule="atLeast"/>
              <w:ind w:left="360" w:hanging="270"/>
            </w:pPr>
            <w:r>
              <w:rPr>
                <w:rFonts w:ascii="Arial Regular" w:eastAsia="Arial Regular" w:hAnsi="Arial Regular" w:cs="Arial Regular"/>
                <w:color w:val="101214"/>
              </w:rPr>
              <w:t>Designed and refactored</w:t>
            </w:r>
            <w:r w:rsidR="00710D4D" w:rsidRPr="003C244E">
              <w:rPr>
                <w:rFonts w:ascii="Arial Regular" w:eastAsia="Arial Regular" w:hAnsi="Arial Regular" w:cs="Arial Regular"/>
                <w:color w:val="101214"/>
              </w:rPr>
              <w:t xml:space="preserve"> endpoints and database schemas to </w:t>
            </w:r>
            <w:r>
              <w:rPr>
                <w:rFonts w:ascii="Arial Regular" w:eastAsia="Arial Regular" w:hAnsi="Arial Regular" w:cs="Arial Regular"/>
                <w:color w:val="101214"/>
              </w:rPr>
              <w:t>establish a reusable and efficient codebase</w:t>
            </w:r>
          </w:p>
          <w:p w14:paraId="38F4A1E3" w14:textId="77777777" w:rsidR="00070075" w:rsidRDefault="00710D4D" w:rsidP="003C244E">
            <w:pPr>
              <w:pStyle w:val="ListParagraph"/>
              <w:numPr>
                <w:ilvl w:val="0"/>
                <w:numId w:val="2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Mentored incoming interns, assigning work and acting as a manager in the absence of a dedicated PM </w:t>
            </w:r>
          </w:p>
          <w:p w14:paraId="1BF34DE5" w14:textId="77777777" w:rsidR="00070075" w:rsidRDefault="00710D4D">
            <w:pPr>
              <w:spacing w:line="360" w:lineRule="atLeast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 </w:t>
            </w:r>
          </w:p>
          <w:p w14:paraId="60000828" w14:textId="77777777" w:rsidR="00070075" w:rsidRDefault="00710D4D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Mobile Engineer </w:t>
            </w:r>
          </w:p>
          <w:p w14:paraId="7C45C8AF" w14:textId="77777777" w:rsidR="00070075" w:rsidRDefault="00710D4D" w:rsidP="000E3C39">
            <w:r>
              <w:rPr>
                <w:rFonts w:ascii="Arial Regular" w:eastAsia="Arial Regular" w:hAnsi="Arial Regular" w:cs="Arial Regular"/>
                <w:color w:val="73808D"/>
                <w:sz w:val="18"/>
                <w:szCs w:val="18"/>
              </w:rPr>
              <w:t xml:space="preserve">Audioworks | Sept 2020 - Dec 2020 </w:t>
            </w:r>
          </w:p>
          <w:p w14:paraId="1C30DFD5" w14:textId="77777777" w:rsidR="00070075" w:rsidRDefault="00710D4D" w:rsidP="003C244E">
            <w:pPr>
              <w:pStyle w:val="ListParagraph"/>
              <w:numPr>
                <w:ilvl w:val="0"/>
                <w:numId w:val="3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Overhauled UI/UX and was heavily involved in the ideation and design of the app and its features </w:t>
            </w:r>
          </w:p>
          <w:p w14:paraId="1A07A468" w14:textId="77777777" w:rsidR="00070075" w:rsidRDefault="00710D4D" w:rsidP="003C244E">
            <w:pPr>
              <w:pStyle w:val="ListParagraph"/>
              <w:numPr>
                <w:ilvl w:val="0"/>
                <w:numId w:val="3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Researched the feasibility of integrating a JUCE application with React Native and Xamarin Forms </w:t>
            </w:r>
          </w:p>
          <w:p w14:paraId="323ADBD6" w14:textId="77777777" w:rsidR="00070075" w:rsidRDefault="00710D4D">
            <w:pPr>
              <w:spacing w:line="360" w:lineRule="atLeast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 </w:t>
            </w:r>
          </w:p>
          <w:p w14:paraId="1710611C" w14:textId="77777777" w:rsidR="00070075" w:rsidRDefault="00710D4D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Firmware Engineer </w:t>
            </w:r>
          </w:p>
          <w:p w14:paraId="6A6A23C5" w14:textId="77777777" w:rsidR="00070075" w:rsidRDefault="00710D4D" w:rsidP="000E3C39">
            <w:r>
              <w:rPr>
                <w:rFonts w:ascii="Arial Regular" w:eastAsia="Arial Regular" w:hAnsi="Arial Regular" w:cs="Arial Regular"/>
                <w:color w:val="73808D"/>
                <w:sz w:val="18"/>
                <w:szCs w:val="18"/>
              </w:rPr>
              <w:t xml:space="preserve">Domio Sports | Jan 2020 - Apr 2020 </w:t>
            </w:r>
          </w:p>
          <w:p w14:paraId="04EB2A0A" w14:textId="77777777" w:rsidR="00070075" w:rsidRDefault="00710D4D" w:rsidP="003C244E">
            <w:pPr>
              <w:pStyle w:val="ListParagraph"/>
              <w:numPr>
                <w:ilvl w:val="0"/>
                <w:numId w:val="4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Improved battery life by 40% using DSP and volume automation </w:t>
            </w:r>
          </w:p>
          <w:p w14:paraId="4CB88392" w14:textId="77777777" w:rsidR="00070075" w:rsidRDefault="00710D4D" w:rsidP="003C244E">
            <w:pPr>
              <w:pStyle w:val="ListParagraph"/>
              <w:numPr>
                <w:ilvl w:val="0"/>
                <w:numId w:val="4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Complete development of the Wireless Handlebar Remote </w:t>
            </w:r>
          </w:p>
          <w:p w14:paraId="5D9C4BE2" w14:textId="77777777" w:rsidR="00070075" w:rsidRDefault="00710D4D" w:rsidP="003C244E">
            <w:pPr>
              <w:pStyle w:val="ListParagraph"/>
              <w:numPr>
                <w:ilvl w:val="0"/>
                <w:numId w:val="4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Utilized concurrent programming to detect timeout errors and ensure 100% success rate during batch production </w:t>
            </w:r>
          </w:p>
          <w:p w14:paraId="501800C1" w14:textId="77777777" w:rsidR="00070075" w:rsidRDefault="00710D4D">
            <w:pPr>
              <w:spacing w:line="360" w:lineRule="atLeast"/>
            </w:pPr>
            <w:r>
              <w:rPr>
                <w:rFonts w:ascii="Arial Regular" w:eastAsia="Arial Regular" w:hAnsi="Arial Regular" w:cs="Arial Regular"/>
                <w:color w:val="101214"/>
                <w:sz w:val="22"/>
                <w:szCs w:val="22"/>
              </w:rPr>
              <w:t xml:space="preserve"> </w:t>
            </w:r>
          </w:p>
          <w:p w14:paraId="43E1DC48" w14:textId="77777777" w:rsidR="00070075" w:rsidRDefault="00710D4D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Firmware Engineer </w:t>
            </w:r>
          </w:p>
          <w:p w14:paraId="4ACC8CC6" w14:textId="77777777" w:rsidR="00070075" w:rsidRDefault="00710D4D" w:rsidP="000E3C39">
            <w:r>
              <w:rPr>
                <w:rFonts w:ascii="Arial Regular" w:eastAsia="Arial Regular" w:hAnsi="Arial Regular" w:cs="Arial Regular"/>
                <w:color w:val="73808D"/>
                <w:sz w:val="18"/>
                <w:szCs w:val="18"/>
              </w:rPr>
              <w:t xml:space="preserve">Imagine Communications | May 2019 - Aug 2019 </w:t>
            </w:r>
          </w:p>
          <w:p w14:paraId="244160DF" w14:textId="77777777" w:rsidR="00070075" w:rsidRDefault="00710D4D" w:rsidP="003C244E">
            <w:pPr>
              <w:pStyle w:val="ListParagraph"/>
              <w:numPr>
                <w:ilvl w:val="0"/>
                <w:numId w:val="5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Developed firmware for synchronizing audio embedding during video standard conversion </w:t>
            </w:r>
          </w:p>
          <w:p w14:paraId="3E17A1F3" w14:textId="77777777" w:rsidR="00070075" w:rsidRPr="000E3C39" w:rsidRDefault="00710D4D" w:rsidP="003C244E">
            <w:pPr>
              <w:pStyle w:val="ListParagraph"/>
              <w:numPr>
                <w:ilvl w:val="0"/>
                <w:numId w:val="5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Implemented support for Dolby E </w:t>
            </w:r>
            <w:r w:rsidR="003C244E" w:rsidRPr="003C244E">
              <w:rPr>
                <w:rFonts w:ascii="Arial Regular" w:eastAsia="Arial Regular" w:hAnsi="Arial Regular" w:cs="Arial Regular"/>
                <w:color w:val="101214"/>
              </w:rPr>
              <w:t>alignment</w:t>
            </w: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 on Selenio Network Processor and achieved a &lt;1% packet l</w:t>
            </w:r>
            <w:r w:rsidR="003C244E" w:rsidRPr="003C244E">
              <w:rPr>
                <w:rFonts w:ascii="Arial Regular" w:eastAsia="Arial Regular" w:hAnsi="Arial Regular" w:cs="Arial Regular"/>
                <w:color w:val="101214"/>
              </w:rPr>
              <w:t>o</w:t>
            </w:r>
            <w:r w:rsidRPr="003C244E">
              <w:rPr>
                <w:rFonts w:ascii="Arial Regular" w:eastAsia="Arial Regular" w:hAnsi="Arial Regular" w:cs="Arial Regular"/>
                <w:color w:val="101214"/>
              </w:rPr>
              <w:t>ss</w:t>
            </w:r>
          </w:p>
          <w:p w14:paraId="4CDF15D6" w14:textId="77777777" w:rsidR="000E3C39" w:rsidRDefault="000E3C39" w:rsidP="000E3C39">
            <w:pPr>
              <w:spacing w:line="360" w:lineRule="atLeast"/>
            </w:pPr>
          </w:p>
          <w:p w14:paraId="0C17AB1A" w14:textId="06F292B3" w:rsidR="000E3C39" w:rsidRDefault="000E3C39" w:rsidP="000E3C39">
            <w:pPr>
              <w:spacing w:after="120" w:line="360" w:lineRule="atLeast"/>
            </w:pPr>
            <w:r>
              <w:rPr>
                <w:rFonts w:ascii="Arial Regular" w:eastAsia="Arial Regular" w:hAnsi="Arial Regular" w:cs="Arial Regular"/>
                <w:color w:val="73808D"/>
                <w:spacing w:val="40"/>
                <w:sz w:val="18"/>
                <w:szCs w:val="18"/>
              </w:rPr>
              <w:t>PROJECTS</w:t>
            </w:r>
          </w:p>
          <w:p w14:paraId="030BC2F1" w14:textId="7DF6D397" w:rsidR="000E3C39" w:rsidRDefault="00F06F87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>Capstone Project – Paintball Sentry Gun</w:t>
            </w:r>
          </w:p>
          <w:p w14:paraId="39E49EDE" w14:textId="77777777" w:rsidR="008127D9" w:rsidRPr="008127D9" w:rsidRDefault="008127D9" w:rsidP="008127D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 w:hanging="270"/>
            </w:pPr>
            <w:r>
              <w:rPr>
                <w:rFonts w:ascii="Arial Regular" w:eastAsia="Arial Regular" w:hAnsi="Arial Regular" w:cs="Arial Regular"/>
                <w:color w:val="101214"/>
              </w:rPr>
              <w:t>A paintball gun that automatically tracks targets using OpenCV, TensorFlow, and YoloV3 machine vision</w:t>
            </w:r>
          </w:p>
          <w:p w14:paraId="7B2E15C9" w14:textId="64AB18C4" w:rsidR="008127D9" w:rsidRDefault="008127D9" w:rsidP="008127D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 w:hanging="270"/>
            </w:pPr>
            <w:r>
              <w:rPr>
                <w:rFonts w:ascii="Arial Regular" w:eastAsia="Arial Regular" w:hAnsi="Arial Regular" w:cs="Arial Regular"/>
                <w:color w:val="101214"/>
              </w:rPr>
              <w:t xml:space="preserve">Made use of multithreading </w:t>
            </w:r>
            <w:r w:rsidR="00A137E7">
              <w:rPr>
                <w:rFonts w:ascii="Arial Regular" w:eastAsia="Arial Regular" w:hAnsi="Arial Regular" w:cs="Arial Regular"/>
                <w:color w:val="101214"/>
              </w:rPr>
              <w:t>and intelligent self-correcting code to enable the program to run in real time on CPU</w:t>
            </w:r>
            <w:r>
              <w:rPr>
                <w:rFonts w:ascii="Arial Regular" w:eastAsia="Arial Regular" w:hAnsi="Arial Regular" w:cs="Arial Regular"/>
                <w:color w:val="101214"/>
              </w:rPr>
              <w:t xml:space="preserve"> </w:t>
            </w:r>
          </w:p>
        </w:tc>
      </w:tr>
    </w:tbl>
    <w:p w14:paraId="6235B664" w14:textId="0A854C38" w:rsidR="00710D4D" w:rsidRPr="007B4BF0" w:rsidRDefault="00464627">
      <w:r>
        <w:rPr>
          <w:noProof/>
        </w:rPr>
        <w:drawing>
          <wp:anchor distT="0" distB="0" distL="114300" distR="114300" simplePos="0" relativeHeight="251665408" behindDoc="1" locked="0" layoutInCell="1" allowOverlap="1" wp14:anchorId="657EDFA0" wp14:editId="613A81A8">
            <wp:simplePos x="0" y="0"/>
            <wp:positionH relativeFrom="column">
              <wp:posOffset>5372100</wp:posOffset>
            </wp:positionH>
            <wp:positionV relativeFrom="paragraph">
              <wp:posOffset>89535</wp:posOffset>
            </wp:positionV>
            <wp:extent cx="1892300" cy="233045"/>
            <wp:effectExtent l="0" t="0" r="0" b="0"/>
            <wp:wrapNone/>
            <wp:docPr id="2" name="Picture 2" descr="A picture containing text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9"/>
                    <a:stretch/>
                  </pic:blipFill>
                  <pic:spPr bwMode="auto">
                    <a:xfrm>
                      <a:off x="0" y="0"/>
                      <a:ext cx="18923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3C39" w:rsidRPr="007B4BF0">
        <w:rPr>
          <w:noProof/>
        </w:rPr>
        <w:drawing>
          <wp:anchor distT="0" distB="0" distL="0" distR="0" simplePos="0" relativeHeight="251654144" behindDoc="1" locked="0" layoutInCell="1" allowOverlap="1" wp14:anchorId="4E70B3DE" wp14:editId="1C8CFD29">
            <wp:simplePos x="0" y="0"/>
            <wp:positionH relativeFrom="page">
              <wp:posOffset>53975</wp:posOffset>
            </wp:positionH>
            <wp:positionV relativeFrom="page">
              <wp:posOffset>8133241</wp:posOffset>
            </wp:positionV>
            <wp:extent cx="7069474" cy="2332968"/>
            <wp:effectExtent l="0" t="0" r="0" b="0"/>
            <wp:wrapNone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78207"/>
                    <a:stretch/>
                  </pic:blipFill>
                  <pic:spPr bwMode="auto">
                    <a:xfrm>
                      <a:off x="0" y="0"/>
                      <a:ext cx="7069474" cy="233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C39" w:rsidRPr="007B4BF0">
        <w:rPr>
          <w:noProof/>
        </w:rPr>
        <w:drawing>
          <wp:anchor distT="0" distB="0" distL="0" distR="0" simplePos="0" relativeHeight="251658752" behindDoc="1" locked="0" layoutInCell="1" allowOverlap="1" wp14:anchorId="396AD7E4" wp14:editId="67D8D812">
            <wp:simplePos x="0" y="0"/>
            <wp:positionH relativeFrom="page">
              <wp:posOffset>0</wp:posOffset>
            </wp:positionH>
            <wp:positionV relativeFrom="page">
              <wp:posOffset>1378321</wp:posOffset>
            </wp:positionV>
            <wp:extent cx="7562850" cy="2113472"/>
            <wp:effectExtent l="0" t="0" r="0" b="0"/>
            <wp:wrapNone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2489" b="67770"/>
                    <a:stretch/>
                  </pic:blipFill>
                  <pic:spPr bwMode="auto">
                    <a:xfrm>
                      <a:off x="0" y="0"/>
                      <a:ext cx="7562850" cy="211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10D4D" w:rsidRPr="007B4BF0">
      <w:headerReference w:type="default" r:id="rId14"/>
      <w:footerReference w:type="default" r:id="rId15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25BA" w14:textId="77777777" w:rsidR="00C83E97" w:rsidRDefault="00C83E97">
      <w:r>
        <w:separator/>
      </w:r>
    </w:p>
  </w:endnote>
  <w:endnote w:type="continuationSeparator" w:id="0">
    <w:p w14:paraId="6A268825" w14:textId="77777777" w:rsidR="00C83E97" w:rsidRDefault="00C8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 Bold">
    <w:altName w:val="Cambria"/>
    <w:panose1 w:val="00000000000000000000"/>
    <w:charset w:val="00"/>
    <w:family w:val="roman"/>
    <w:notTrueType/>
    <w:pitch w:val="default"/>
  </w:font>
  <w:font w:name="Inter Regular">
    <w:altName w:val="Cambria"/>
    <w:panose1 w:val="00000000000000000000"/>
    <w:charset w:val="00"/>
    <w:family w:val="roman"/>
    <w:notTrueType/>
    <w:pitch w:val="default"/>
  </w:font>
  <w:font w:name="Arial Regular">
    <w:altName w:val="Arial"/>
    <w:panose1 w:val="00000000000000000000"/>
    <w:charset w:val="00"/>
    <w:family w:val="roman"/>
    <w:notTrueType/>
    <w:pitch w:val="default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BE72B" w14:textId="77777777" w:rsidR="007752EA" w:rsidRDefault="00710D4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437F" w14:textId="77777777" w:rsidR="00C83E97" w:rsidRDefault="00C83E97">
      <w:r>
        <w:separator/>
      </w:r>
    </w:p>
  </w:footnote>
  <w:footnote w:type="continuationSeparator" w:id="0">
    <w:p w14:paraId="3C7A732D" w14:textId="77777777" w:rsidR="00C83E97" w:rsidRDefault="00C83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2937" w14:textId="77777777" w:rsidR="007752EA" w:rsidRDefault="00710D4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F7"/>
    <w:multiLevelType w:val="hybridMultilevel"/>
    <w:tmpl w:val="410C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29FF"/>
    <w:multiLevelType w:val="hybridMultilevel"/>
    <w:tmpl w:val="C9E6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75B17"/>
    <w:multiLevelType w:val="hybridMultilevel"/>
    <w:tmpl w:val="B11A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40D6F"/>
    <w:multiLevelType w:val="hybridMultilevel"/>
    <w:tmpl w:val="0C6E50AC"/>
    <w:lvl w:ilvl="0" w:tplc="2F5EA1F0">
      <w:start w:val="1"/>
      <w:numFmt w:val="bullet"/>
      <w:lvlText w:val="●"/>
      <w:lvlJc w:val="left"/>
      <w:pPr>
        <w:ind w:left="720" w:hanging="360"/>
      </w:pPr>
    </w:lvl>
    <w:lvl w:ilvl="1" w:tplc="F594D3F4">
      <w:start w:val="1"/>
      <w:numFmt w:val="bullet"/>
      <w:lvlText w:val="○"/>
      <w:lvlJc w:val="left"/>
      <w:pPr>
        <w:ind w:left="1440" w:hanging="360"/>
      </w:pPr>
    </w:lvl>
    <w:lvl w:ilvl="2" w:tplc="DCBE1310">
      <w:start w:val="1"/>
      <w:numFmt w:val="bullet"/>
      <w:lvlText w:val="■"/>
      <w:lvlJc w:val="left"/>
      <w:pPr>
        <w:ind w:left="2160" w:hanging="360"/>
      </w:pPr>
    </w:lvl>
    <w:lvl w:ilvl="3" w:tplc="A738B408">
      <w:start w:val="1"/>
      <w:numFmt w:val="bullet"/>
      <w:lvlText w:val="●"/>
      <w:lvlJc w:val="left"/>
      <w:pPr>
        <w:ind w:left="2880" w:hanging="360"/>
      </w:pPr>
    </w:lvl>
    <w:lvl w:ilvl="4" w:tplc="3A52AA10">
      <w:start w:val="1"/>
      <w:numFmt w:val="bullet"/>
      <w:lvlText w:val="○"/>
      <w:lvlJc w:val="left"/>
      <w:pPr>
        <w:ind w:left="3600" w:hanging="360"/>
      </w:pPr>
    </w:lvl>
    <w:lvl w:ilvl="5" w:tplc="930A94A8">
      <w:start w:val="1"/>
      <w:numFmt w:val="bullet"/>
      <w:lvlText w:val="■"/>
      <w:lvlJc w:val="left"/>
      <w:pPr>
        <w:ind w:left="4320" w:hanging="360"/>
      </w:pPr>
    </w:lvl>
    <w:lvl w:ilvl="6" w:tplc="58C4BACE">
      <w:start w:val="1"/>
      <w:numFmt w:val="bullet"/>
      <w:lvlText w:val="●"/>
      <w:lvlJc w:val="left"/>
      <w:pPr>
        <w:ind w:left="5040" w:hanging="360"/>
      </w:pPr>
    </w:lvl>
    <w:lvl w:ilvl="7" w:tplc="20FE1038">
      <w:start w:val="1"/>
      <w:numFmt w:val="bullet"/>
      <w:lvlText w:val="●"/>
      <w:lvlJc w:val="left"/>
      <w:pPr>
        <w:ind w:left="5760" w:hanging="360"/>
      </w:pPr>
    </w:lvl>
    <w:lvl w:ilvl="8" w:tplc="8CB6A7B2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73E608F5"/>
    <w:multiLevelType w:val="hybridMultilevel"/>
    <w:tmpl w:val="8A6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758CD"/>
    <w:multiLevelType w:val="hybridMultilevel"/>
    <w:tmpl w:val="0BA2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75"/>
    <w:rsid w:val="0001457B"/>
    <w:rsid w:val="00070075"/>
    <w:rsid w:val="000E3C39"/>
    <w:rsid w:val="00124FFB"/>
    <w:rsid w:val="001B2914"/>
    <w:rsid w:val="001F6FC6"/>
    <w:rsid w:val="002849F6"/>
    <w:rsid w:val="00386E06"/>
    <w:rsid w:val="003C244E"/>
    <w:rsid w:val="00464627"/>
    <w:rsid w:val="004A6F75"/>
    <w:rsid w:val="00506C54"/>
    <w:rsid w:val="00540977"/>
    <w:rsid w:val="005D3038"/>
    <w:rsid w:val="005D3A99"/>
    <w:rsid w:val="006004B3"/>
    <w:rsid w:val="00710D4D"/>
    <w:rsid w:val="007752EA"/>
    <w:rsid w:val="007A5289"/>
    <w:rsid w:val="007B4BF0"/>
    <w:rsid w:val="008127D9"/>
    <w:rsid w:val="00910B7B"/>
    <w:rsid w:val="009A2F1F"/>
    <w:rsid w:val="009B2A17"/>
    <w:rsid w:val="00A137E7"/>
    <w:rsid w:val="00A3450A"/>
    <w:rsid w:val="00B7593E"/>
    <w:rsid w:val="00C433A3"/>
    <w:rsid w:val="00C5148C"/>
    <w:rsid w:val="00C83E97"/>
    <w:rsid w:val="00D77FCD"/>
    <w:rsid w:val="00DF55E2"/>
    <w:rsid w:val="00E1650E"/>
    <w:rsid w:val="00E316F9"/>
    <w:rsid w:val="00E66CA0"/>
    <w:rsid w:val="00F06F87"/>
    <w:rsid w:val="00FC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B119"/>
  <w15:docId w15:val="{29E1BB6C-62EB-4445-92C7-C7DA60B9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tephenxhe@gmail.com" TargetMode="External"/><Relationship Id="rId12" Type="http://schemas.openxmlformats.org/officeDocument/2006/relationships/hyperlink" Target="https://stephenhe.me/#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tephenxh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henxh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stephen he</cp:lastModifiedBy>
  <cp:revision>34</cp:revision>
  <cp:lastPrinted>2021-11-06T01:44:00Z</cp:lastPrinted>
  <dcterms:created xsi:type="dcterms:W3CDTF">2021-08-31T16:17:00Z</dcterms:created>
  <dcterms:modified xsi:type="dcterms:W3CDTF">2022-03-10T00:47:00Z</dcterms:modified>
</cp:coreProperties>
</file>