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D3E5" w14:textId="6A0FC86F" w:rsidR="00F46E46" w:rsidRPr="00B762CD" w:rsidRDefault="00DB31C2" w:rsidP="00DB31C2">
      <w:pPr>
        <w:jc w:val="center"/>
        <w:rPr>
          <w:b/>
          <w:sz w:val="40"/>
          <w:szCs w:val="40"/>
        </w:rPr>
      </w:pPr>
      <w:r>
        <w:t xml:space="preserve"> </w:t>
      </w:r>
      <w:r>
        <w:rPr>
          <w:b/>
          <w:bCs/>
          <w:sz w:val="36"/>
          <w:szCs w:val="36"/>
        </w:rPr>
        <w:t>CISP-1020 Computer Science II/CITC-1313 .NET Programming</w:t>
      </w:r>
    </w:p>
    <w:p w14:paraId="5CF5CAFC" w14:textId="2B6E2F51" w:rsidR="00466F87" w:rsidRPr="00B762CD" w:rsidRDefault="00457DDC" w:rsidP="00721224">
      <w:pPr>
        <w:spacing w:after="300"/>
        <w:jc w:val="center"/>
        <w:rPr>
          <w:sz w:val="28"/>
        </w:rPr>
      </w:pPr>
      <w:r>
        <w:rPr>
          <w:b/>
          <w:sz w:val="28"/>
        </w:rPr>
        <w:t xml:space="preserve">Chapter </w:t>
      </w:r>
      <w:r w:rsidR="00E23BAD">
        <w:rPr>
          <w:b/>
          <w:sz w:val="28"/>
        </w:rPr>
        <w:t>10</w:t>
      </w:r>
      <w:r w:rsidR="006D038E">
        <w:rPr>
          <w:b/>
          <w:sz w:val="28"/>
        </w:rPr>
        <w:t xml:space="preserve"> </w:t>
      </w:r>
      <w:r w:rsidR="009F4D9B">
        <w:rPr>
          <w:b/>
          <w:sz w:val="28"/>
        </w:rPr>
        <w:t>Lab</w:t>
      </w:r>
      <w:r w:rsidR="00993FC6">
        <w:rPr>
          <w:b/>
          <w:sz w:val="28"/>
        </w:rPr>
        <w:t xml:space="preserve"> </w:t>
      </w:r>
      <w:r w:rsidR="00954432">
        <w:rPr>
          <w:b/>
          <w:sz w:val="28"/>
        </w:rPr>
        <w:t>2</w:t>
      </w:r>
      <w:r w:rsidR="004A7378">
        <w:rPr>
          <w:b/>
          <w:sz w:val="28"/>
        </w:rPr>
        <w:t xml:space="preserve"> – </w:t>
      </w:r>
      <w:r w:rsidR="00954432">
        <w:rPr>
          <w:b/>
          <w:sz w:val="28"/>
        </w:rPr>
        <w:t>Class Diagram</w:t>
      </w:r>
      <w:r w:rsidR="00EC1C81">
        <w:rPr>
          <w:b/>
          <w:sz w:val="28"/>
        </w:rPr>
        <w:t>ming I</w:t>
      </w:r>
    </w:p>
    <w:p w14:paraId="69E41304" w14:textId="54F02E59" w:rsidR="00FB7847" w:rsidRDefault="00FB7847" w:rsidP="00FB7847">
      <w:pPr>
        <w:pStyle w:val="Heading2"/>
        <w:pBdr>
          <w:bottom w:val="none" w:sz="0" w:space="0" w:color="auto"/>
        </w:pBdr>
        <w:spacing w:after="0"/>
        <w:rPr>
          <w:b w:val="0"/>
          <w:bCs/>
        </w:rPr>
      </w:pPr>
      <w:r w:rsidRPr="00AC179A">
        <w:rPr>
          <w:noProof/>
        </w:rPr>
        <mc:AlternateContent>
          <mc:Choice Requires="wps">
            <w:drawing>
              <wp:inline distT="0" distB="0" distL="0" distR="0" wp14:anchorId="1D2EEA12" wp14:editId="07462CE9">
                <wp:extent cx="6858000" cy="2639352"/>
                <wp:effectExtent l="0" t="0" r="19050" b="266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393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BB220" w14:textId="77777777" w:rsidR="00FB7847" w:rsidRPr="00D50651" w:rsidRDefault="00FB7847" w:rsidP="00FB784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 w:rsidRPr="00D50651">
                              <w:rPr>
                                <w:b/>
                              </w:rPr>
                              <w:t>Instructions</w:t>
                            </w:r>
                          </w:p>
                          <w:p w14:paraId="4585685C" w14:textId="77777777" w:rsidR="00FB7847" w:rsidRDefault="00FB7847" w:rsidP="00FB7847">
                            <w:pPr>
                              <w:spacing w:after="0" w:line="276" w:lineRule="auto"/>
                              <w:jc w:val="left"/>
                            </w:pPr>
                            <w:r>
                              <w:t>Carefully read the narrative below.</w:t>
                            </w:r>
                          </w:p>
                          <w:p w14:paraId="440CC11E" w14:textId="77777777" w:rsidR="00FB7847" w:rsidRDefault="00FB7847" w:rsidP="00FB78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76" w:lineRule="auto"/>
                              <w:ind w:left="540"/>
                              <w:jc w:val="left"/>
                            </w:pPr>
                            <w:r w:rsidRPr="004B72B4">
                              <w:t>Bold</w:t>
                            </w:r>
                            <w:r>
                              <w:t xml:space="preserve"> each </w:t>
                            </w:r>
                            <w:r w:rsidRPr="00FB7847">
                              <w:rPr>
                                <w:bCs/>
                              </w:rPr>
                              <w:t>potential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>
                              <w:t>.</w:t>
                            </w:r>
                          </w:p>
                          <w:p w14:paraId="017E45B9" w14:textId="08256AF4" w:rsidR="00FB7847" w:rsidRDefault="00FB7847" w:rsidP="00FB78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76" w:lineRule="auto"/>
                              <w:ind w:left="540"/>
                              <w:jc w:val="left"/>
                            </w:pPr>
                            <w:r>
                              <w:t xml:space="preserve">Underline each potential </w:t>
                            </w:r>
                            <w:r w:rsidRPr="00FB7847">
                              <w:rPr>
                                <w:u w:val="single"/>
                              </w:rPr>
                              <w:t>attribute</w:t>
                            </w:r>
                            <w:r w:rsidRPr="00FB7847">
                              <w:t xml:space="preserve"> or </w:t>
                            </w:r>
                            <w:r>
                              <w:rPr>
                                <w:u w:val="single"/>
                              </w:rPr>
                              <w:t>property</w:t>
                            </w:r>
                            <w:r>
                              <w:t>.</w:t>
                            </w:r>
                          </w:p>
                          <w:p w14:paraId="6CC48D95" w14:textId="6DBB6459" w:rsidR="00FB7847" w:rsidRDefault="00FB7847" w:rsidP="00FB784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ind w:left="547"/>
                              <w:contextualSpacing w:val="0"/>
                              <w:jc w:val="left"/>
                            </w:pPr>
                            <w:r>
                              <w:t xml:space="preserve">Italicize each potential </w:t>
                            </w:r>
                            <w:r w:rsidRPr="00FB7847">
                              <w:rPr>
                                <w:i/>
                                <w:iCs/>
                              </w:rPr>
                              <w:t>method</w:t>
                            </w:r>
                            <w:r>
                              <w:t>.</w:t>
                            </w:r>
                          </w:p>
                          <w:p w14:paraId="3AB440CC" w14:textId="4E3020E5" w:rsidR="00FB7847" w:rsidRPr="004B72B4" w:rsidRDefault="00FB7847" w:rsidP="00FB7847">
                            <w:pPr>
                              <w:spacing w:after="0" w:line="276" w:lineRule="auto"/>
                            </w:pPr>
                            <w:r>
                              <w:t xml:space="preserve">Using </w:t>
                            </w:r>
                            <w:hyperlink r:id="rId8" w:history="1">
                              <w:r w:rsidRPr="00F60E1F">
                                <w:rPr>
                                  <w:rStyle w:val="Hyperlink"/>
                                </w:rPr>
                                <w:t>LucidChart.com</w:t>
                              </w:r>
                            </w:hyperlink>
                            <w:r>
                              <w:t xml:space="preserve"> (or similar application), develop a class diagram based on items identified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2EEA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0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" fillcolor="#f2f2f2 [3052]" strokecolor="#bfbfbf [2412]">
                <v:textbox style="mso-fit-shape-to-text:t">
                  <w:txbxContent>
                    <w:p w14:paraId="228BB220" w14:textId="77777777" w:rsidR="00FB7847" w:rsidRPr="00D50651" w:rsidRDefault="00FB7847" w:rsidP="00FB7847">
                      <w:pPr>
                        <w:spacing w:line="276" w:lineRule="auto"/>
                        <w:rPr>
                          <w:b/>
                        </w:rPr>
                      </w:pPr>
                      <w:r w:rsidRPr="00D50651">
                        <w:rPr>
                          <w:b/>
                        </w:rPr>
                        <w:t>Instructions</w:t>
                      </w:r>
                    </w:p>
                    <w:p w14:paraId="4585685C" w14:textId="77777777" w:rsidR="00FB7847" w:rsidRDefault="00FB7847" w:rsidP="00FB7847">
                      <w:pPr>
                        <w:spacing w:after="0" w:line="276" w:lineRule="auto"/>
                        <w:jc w:val="left"/>
                      </w:pPr>
                      <w:r>
                        <w:t>Carefully read the narrative below.</w:t>
                      </w:r>
                    </w:p>
                    <w:p w14:paraId="440CC11E" w14:textId="77777777" w:rsidR="00FB7847" w:rsidRDefault="00FB7847" w:rsidP="00FB78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76" w:lineRule="auto"/>
                        <w:ind w:left="540"/>
                        <w:jc w:val="left"/>
                      </w:pPr>
                      <w:r w:rsidRPr="004B72B4">
                        <w:t>Bold</w:t>
                      </w:r>
                      <w:r>
                        <w:t xml:space="preserve"> each </w:t>
                      </w:r>
                      <w:r w:rsidRPr="00FB7847">
                        <w:rPr>
                          <w:bCs/>
                        </w:rPr>
                        <w:t>potential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>
                        <w:t>.</w:t>
                      </w:r>
                    </w:p>
                    <w:p w14:paraId="017E45B9" w14:textId="08256AF4" w:rsidR="00FB7847" w:rsidRDefault="00FB7847" w:rsidP="00FB78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76" w:lineRule="auto"/>
                        <w:ind w:left="540"/>
                        <w:jc w:val="left"/>
                      </w:pPr>
                      <w:r>
                        <w:t xml:space="preserve">Underline each potential </w:t>
                      </w:r>
                      <w:r w:rsidRPr="00FB7847">
                        <w:rPr>
                          <w:u w:val="single"/>
                        </w:rPr>
                        <w:t>attribute</w:t>
                      </w:r>
                      <w:r w:rsidRPr="00FB7847">
                        <w:t xml:space="preserve"> or </w:t>
                      </w:r>
                      <w:r>
                        <w:rPr>
                          <w:u w:val="single"/>
                        </w:rPr>
                        <w:t>property</w:t>
                      </w:r>
                      <w:r>
                        <w:t>.</w:t>
                      </w:r>
                    </w:p>
                    <w:p w14:paraId="6CC48D95" w14:textId="6DBB6459" w:rsidR="00FB7847" w:rsidRDefault="00FB7847" w:rsidP="00FB784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line="276" w:lineRule="auto"/>
                        <w:ind w:left="547"/>
                        <w:contextualSpacing w:val="0"/>
                        <w:jc w:val="left"/>
                      </w:pPr>
                      <w:r>
                        <w:t xml:space="preserve">Italicize each potential </w:t>
                      </w:r>
                      <w:r w:rsidRPr="00FB7847">
                        <w:rPr>
                          <w:i/>
                          <w:iCs/>
                        </w:rPr>
                        <w:t>method</w:t>
                      </w:r>
                      <w:r>
                        <w:t>.</w:t>
                      </w:r>
                    </w:p>
                    <w:p w14:paraId="3AB440CC" w14:textId="4E3020E5" w:rsidR="00FB7847" w:rsidRPr="004B72B4" w:rsidRDefault="00FB7847" w:rsidP="00FB7847">
                      <w:pPr>
                        <w:spacing w:after="0" w:line="276" w:lineRule="auto"/>
                      </w:pPr>
                      <w:r>
                        <w:t xml:space="preserve">Using </w:t>
                      </w:r>
                      <w:hyperlink r:id="rId9" w:history="1">
                        <w:r w:rsidRPr="00F60E1F">
                          <w:rPr>
                            <w:rStyle w:val="Hyperlink"/>
                          </w:rPr>
                          <w:t>LucidChart.com</w:t>
                        </w:r>
                      </w:hyperlink>
                      <w:r>
                        <w:t xml:space="preserve"> (or similar application), develop a class diagram based on items identified above.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3F64F" w14:textId="3A84B0D1" w:rsidR="00FB7847" w:rsidRDefault="00FB7847" w:rsidP="00FB7847">
      <w:pPr>
        <w:pStyle w:val="Heading2"/>
        <w:pBdr>
          <w:bottom w:val="none" w:sz="0" w:space="0" w:color="auto"/>
        </w:pBdr>
        <w:spacing w:before="120" w:after="0"/>
        <w:rPr>
          <w:b w:val="0"/>
          <w:bCs/>
        </w:rPr>
      </w:pPr>
      <w:r w:rsidRPr="00B75B76">
        <w:rPr>
          <w:noProof/>
        </w:rPr>
        <mc:AlternateContent>
          <mc:Choice Requires="wps">
            <w:drawing>
              <wp:inline distT="0" distB="0" distL="0" distR="0" wp14:anchorId="136ED98A" wp14:editId="7CFAF0DC">
                <wp:extent cx="6858000" cy="1404620"/>
                <wp:effectExtent l="0" t="0" r="19050" b="146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5EFF3" w14:textId="4054AC34" w:rsidR="00FB7847" w:rsidRDefault="00FB7847" w:rsidP="008B6D3E">
                            <w:pPr>
                              <w:spacing w:line="276" w:lineRule="auto"/>
                              <w:ind w:right="-29"/>
                            </w:pPr>
                            <w:r>
                              <w:t xml:space="preserve">Create a class that encapsulates a fraction. A fraction has two components: a numerator and a </w:t>
                            </w:r>
                            <w:r w:rsidR="008B6D3E">
                              <w:t>denominator</w:t>
                            </w:r>
                            <w:r>
                              <w:t xml:space="preserve">. The numerator is </w:t>
                            </w:r>
                            <w:r w:rsidR="008B6D3E">
                              <w:t>an integer</w:t>
                            </w:r>
                            <w:r>
                              <w:t xml:space="preserve"> number above the line in a fraction.</w:t>
                            </w:r>
                            <w:r w:rsidR="008B6D3E">
                              <w:t xml:space="preserve"> The denominator is an integer number below the line in a fraction. Denominator values cannot be zero.</w:t>
                            </w:r>
                          </w:p>
                          <w:p w14:paraId="4DEC8C9C" w14:textId="5020C8A9" w:rsidR="008B6D3E" w:rsidRDefault="008B6D3E" w:rsidP="008B6D3E">
                            <w:pPr>
                              <w:spacing w:line="276" w:lineRule="auto"/>
                              <w:ind w:right="-29"/>
                            </w:pPr>
                            <w:r>
                              <w:t>The value of both the numerator and the denominator are required to have a fraction. A means of "reducing" a fraction to its lowest terms is needed. All fractions need to be reduced to their lowest terms.</w:t>
                            </w:r>
                          </w:p>
                          <w:p w14:paraId="7C1BF204" w14:textId="77777777" w:rsidR="00954432" w:rsidRDefault="008B6D3E" w:rsidP="00954432">
                            <w:pPr>
                              <w:spacing w:line="276" w:lineRule="auto"/>
                              <w:ind w:right="-29"/>
                            </w:pPr>
                            <w:r>
                              <w:t>Numerous operations can be performed on fractions, including adding two fractions together, subtraction a fraction from another fraction, multiplying two fractions, and dividing a fraction by another fraction.</w:t>
                            </w:r>
                          </w:p>
                          <w:p w14:paraId="3D712FA7" w14:textId="451B6047" w:rsidR="00954432" w:rsidRDefault="008B6D3E" w:rsidP="00954432">
                            <w:pPr>
                              <w:spacing w:line="276" w:lineRule="auto"/>
                              <w:ind w:right="-29"/>
                            </w:pPr>
                            <w:r>
                              <w:t>To add two fractions together:</w:t>
                            </w:r>
                            <w:r w:rsidR="00954432">
                              <w:t xml:space="preserve"> f</w:t>
                            </w:r>
                            <w:r>
                              <w:t>ind a common multiple for both</w:t>
                            </w:r>
                            <w:r w:rsidR="00954432">
                              <w:t xml:space="preserve"> fraction's</w:t>
                            </w:r>
                            <w:r>
                              <w:t xml:space="preserve"> denominators</w:t>
                            </w:r>
                            <w:r w:rsidR="00954432">
                              <w:t>; add both fraction's numerators together; reduce the resulting fraction.</w:t>
                            </w:r>
                          </w:p>
                          <w:p w14:paraId="2466A79C" w14:textId="663113BC" w:rsidR="00954432" w:rsidRDefault="00954432" w:rsidP="00954432">
                            <w:pPr>
                              <w:spacing w:line="276" w:lineRule="auto"/>
                              <w:ind w:right="-29"/>
                            </w:pPr>
                            <w:r>
                              <w:t>To subtract a fraction from another fraction: find a common multiple for both fraction's denominators; subtract the second fraction's numerator from the first fraction's numerator; reduce the resulting fraction.</w:t>
                            </w:r>
                          </w:p>
                          <w:p w14:paraId="078F8B1A" w14:textId="35384035" w:rsidR="00954432" w:rsidRDefault="00954432" w:rsidP="00954432">
                            <w:pPr>
                              <w:spacing w:line="276" w:lineRule="auto"/>
                              <w:ind w:right="-29"/>
                            </w:pPr>
                            <w:r>
                              <w:t>To multiple two fractions together: multiply both fraction's numerators together; multiply both fraction's denominators together; reduce the resulting fraction.</w:t>
                            </w:r>
                          </w:p>
                          <w:p w14:paraId="05DAFAA5" w14:textId="4A03F297" w:rsidR="00954432" w:rsidRDefault="00954432" w:rsidP="00954432">
                            <w:pPr>
                              <w:spacing w:line="276" w:lineRule="auto"/>
                              <w:ind w:right="-29"/>
                            </w:pPr>
                            <w:r>
                              <w:t>To divide a fraction by another fraction: multiple the first fraction's numerator by the second fraction's denominator; multiple the first fraction's denominator by the second fraction's numerator; reduce the resulting fraction. When dividing fractions, the second fraction's numerator cannot be zero.</w:t>
                            </w:r>
                          </w:p>
                          <w:p w14:paraId="77CA3BD7" w14:textId="6CFC98E8" w:rsidR="00954432" w:rsidRDefault="00954432" w:rsidP="00954432">
                            <w:pPr>
                              <w:spacing w:after="0" w:line="276" w:lineRule="auto"/>
                              <w:ind w:right="-30"/>
                            </w:pPr>
                            <w:r>
                              <w:t xml:space="preserve">The class should be able to return the resulting fraction in both string-form (e.g., "2/5", "11/7", etc.) and decimal-form (e.g., </w:t>
                            </w:r>
                            <w:r w:rsidR="001B5A3D">
                              <w:t>0.4, 1.571, etc.</w:t>
                            </w:r>
                            <w:r>
                              <w:t>).</w:t>
                            </w:r>
                            <w:r w:rsidR="001B5A3D">
                              <w:t xml:space="preserve"> By default, round decimal-form values to three decimal places.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ED98A" id="_x0000_s1027" type="#_x0000_t202" style="width:54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" fillcolor="#deeaf6 [660]" strokecolor="#8eaadb [1944]">
                <v:textbox style="mso-fit-shape-to-text:t">
                  <w:txbxContent>
                    <w:p w14:paraId="1AB5EFF3" w14:textId="4054AC34" w:rsidR="00FB7847" w:rsidRDefault="00FB7847" w:rsidP="008B6D3E">
                      <w:pPr>
                        <w:spacing w:line="276" w:lineRule="auto"/>
                        <w:ind w:right="-29"/>
                      </w:pPr>
                      <w:r>
                        <w:t xml:space="preserve">Create a class that encapsulates a fraction. A fraction has two components: a numerator and a </w:t>
                      </w:r>
                      <w:r w:rsidR="008B6D3E">
                        <w:t>denominator</w:t>
                      </w:r>
                      <w:r>
                        <w:t xml:space="preserve">. The numerator is </w:t>
                      </w:r>
                      <w:r w:rsidR="008B6D3E">
                        <w:t>an integer</w:t>
                      </w:r>
                      <w:r>
                        <w:t xml:space="preserve"> number above the line in a fraction.</w:t>
                      </w:r>
                      <w:r w:rsidR="008B6D3E">
                        <w:t xml:space="preserve"> The denominator is an integer number below the line in a fraction. Denominator values cannot be zero.</w:t>
                      </w:r>
                    </w:p>
                    <w:p w14:paraId="4DEC8C9C" w14:textId="5020C8A9" w:rsidR="008B6D3E" w:rsidRDefault="008B6D3E" w:rsidP="008B6D3E">
                      <w:pPr>
                        <w:spacing w:line="276" w:lineRule="auto"/>
                        <w:ind w:right="-29"/>
                      </w:pPr>
                      <w:r>
                        <w:t>The value of both the numerator and the denominator are required to have a fraction. A means of "reducing" a fraction to its lowest terms is needed. All fractions need to be reduced to their lowest terms.</w:t>
                      </w:r>
                    </w:p>
                    <w:p w14:paraId="7C1BF204" w14:textId="77777777" w:rsidR="00954432" w:rsidRDefault="008B6D3E" w:rsidP="00954432">
                      <w:pPr>
                        <w:spacing w:line="276" w:lineRule="auto"/>
                        <w:ind w:right="-29"/>
                      </w:pPr>
                      <w:r>
                        <w:t>Numerous operations can be performed on fractions, including adding two fractions together, subtraction a fraction from another fraction, multiplying two fractions, and dividing a fraction by another fraction.</w:t>
                      </w:r>
                    </w:p>
                    <w:p w14:paraId="3D712FA7" w14:textId="451B6047" w:rsidR="00954432" w:rsidRDefault="008B6D3E" w:rsidP="00954432">
                      <w:pPr>
                        <w:spacing w:line="276" w:lineRule="auto"/>
                        <w:ind w:right="-29"/>
                      </w:pPr>
                      <w:r>
                        <w:t>To add two fractions together:</w:t>
                      </w:r>
                      <w:r w:rsidR="00954432">
                        <w:t xml:space="preserve"> f</w:t>
                      </w:r>
                      <w:r>
                        <w:t>ind a common multiple for both</w:t>
                      </w:r>
                      <w:r w:rsidR="00954432">
                        <w:t xml:space="preserve"> fraction's</w:t>
                      </w:r>
                      <w:r>
                        <w:t xml:space="preserve"> denominators</w:t>
                      </w:r>
                      <w:r w:rsidR="00954432">
                        <w:t>; add both fraction's numerators together; reduce the resulting fraction.</w:t>
                      </w:r>
                    </w:p>
                    <w:p w14:paraId="2466A79C" w14:textId="663113BC" w:rsidR="00954432" w:rsidRDefault="00954432" w:rsidP="00954432">
                      <w:pPr>
                        <w:spacing w:line="276" w:lineRule="auto"/>
                        <w:ind w:right="-29"/>
                      </w:pPr>
                      <w:r>
                        <w:t>To subtract a fraction from another fraction: find a common multiple for both fraction's denominators; subtract the second fraction's numerator from the first fraction's numerator; reduce the resulting fraction.</w:t>
                      </w:r>
                    </w:p>
                    <w:p w14:paraId="078F8B1A" w14:textId="35384035" w:rsidR="00954432" w:rsidRDefault="00954432" w:rsidP="00954432">
                      <w:pPr>
                        <w:spacing w:line="276" w:lineRule="auto"/>
                        <w:ind w:right="-29"/>
                      </w:pPr>
                      <w:r>
                        <w:t>To multiple two fractions together: multiply both fraction's numerators together; multiply both fraction's denominators together; reduce the resulting fraction.</w:t>
                      </w:r>
                    </w:p>
                    <w:p w14:paraId="05DAFAA5" w14:textId="4A03F297" w:rsidR="00954432" w:rsidRDefault="00954432" w:rsidP="00954432">
                      <w:pPr>
                        <w:spacing w:line="276" w:lineRule="auto"/>
                        <w:ind w:right="-29"/>
                      </w:pPr>
                      <w:r>
                        <w:t>To divide a fraction by another fraction: multiple the first fraction's numerator by the second fraction's denominator; multiple the first fraction's denominator by the second fraction's numerator; reduce the resulting fraction. When dividing fractions, the second fraction's numerator cannot be zero.</w:t>
                      </w:r>
                    </w:p>
                    <w:p w14:paraId="77CA3BD7" w14:textId="6CFC98E8" w:rsidR="00954432" w:rsidRDefault="00954432" w:rsidP="00954432">
                      <w:pPr>
                        <w:spacing w:after="0" w:line="276" w:lineRule="auto"/>
                        <w:ind w:right="-30"/>
                      </w:pPr>
                      <w:r>
                        <w:t xml:space="preserve">The class should be able to return the resulting fraction in both string-form (e.g., "2/5", "11/7", etc.) and decimal-form (e.g., </w:t>
                      </w:r>
                      <w:r w:rsidR="001B5A3D">
                        <w:t>0.4, 1.571, etc.</w:t>
                      </w:r>
                      <w:r>
                        <w:t>).</w:t>
                      </w:r>
                      <w:r w:rsidR="001B5A3D">
                        <w:t xml:space="preserve"> By default, round decimal-form values to three decimal places.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801DDE" w14:textId="72711E23" w:rsidR="00FB7847" w:rsidRDefault="00FB7847" w:rsidP="009E6F12">
      <w:pPr>
        <w:spacing w:before="120"/>
      </w:pPr>
      <w:r>
        <w:t>Copy/paste your resulting diagram below:</w:t>
      </w:r>
    </w:p>
    <w:p w14:paraId="789E175A" w14:textId="77777777" w:rsidR="00FB7847" w:rsidRPr="00FB7847" w:rsidRDefault="00FB7847" w:rsidP="00FB7847">
      <w:pPr>
        <w:jc w:val="center"/>
      </w:pPr>
    </w:p>
    <w:p w14:paraId="185BD6CA" w14:textId="6BE976B5" w:rsidR="00AE00C9" w:rsidRPr="00161899" w:rsidRDefault="00767F87" w:rsidP="00CF5B68">
      <w:pPr>
        <w:spacing w:before="360" w:after="0" w:line="276" w:lineRule="auto"/>
      </w:pPr>
      <w:r w:rsidRPr="001819F3">
        <w:rPr>
          <w:b/>
          <w:noProof/>
        </w:rPr>
        <mc:AlternateContent>
          <mc:Choice Requires="wps">
            <w:drawing>
              <wp:inline distT="0" distB="0" distL="0" distR="0" wp14:anchorId="00C19243" wp14:editId="76273EEA">
                <wp:extent cx="6858000" cy="431800"/>
                <wp:effectExtent l="0" t="0" r="1905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4DF5" w14:textId="77777777" w:rsidR="00767F87" w:rsidRPr="00D022CE" w:rsidRDefault="00767F87" w:rsidP="00767F87">
                            <w:pPr>
                              <w:spacing w:after="0" w:line="276" w:lineRule="auto"/>
                              <w:rPr>
                                <w:b/>
                                <w:sz w:val="20"/>
                              </w:rPr>
                            </w:pPr>
                            <w:r w:rsidRPr="00D022CE">
                              <w:rPr>
                                <w:b/>
                                <w:sz w:val="20"/>
                              </w:rPr>
                              <w:t>Submission Instructions</w:t>
                            </w:r>
                          </w:p>
                          <w:p w14:paraId="5B1C91B6" w14:textId="242887F5" w:rsidR="00767F87" w:rsidRPr="00D022CE" w:rsidRDefault="006D038E" w:rsidP="00767F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540"/>
                              <w:jc w:val="left"/>
                              <w:rPr>
                                <w:sz w:val="18"/>
                                <w:szCs w:val="19"/>
                              </w:rPr>
                            </w:pPr>
                            <w:r w:rsidRPr="00D022CE">
                              <w:rPr>
                                <w:sz w:val="18"/>
                                <w:szCs w:val="19"/>
                              </w:rPr>
                              <w:t xml:space="preserve">Upload </w:t>
                            </w:r>
                            <w:r w:rsidR="00FB7847">
                              <w:rPr>
                                <w:sz w:val="18"/>
                                <w:szCs w:val="19"/>
                              </w:rPr>
                              <w:t xml:space="preserve">this file </w:t>
                            </w:r>
                            <w:r>
                              <w:rPr>
                                <w:sz w:val="18"/>
                                <w:szCs w:val="19"/>
                              </w:rPr>
                              <w:t>to the appropriate dropbox on eLearn</w:t>
                            </w:r>
                            <w:r w:rsidRPr="00D022CE">
                              <w:rPr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19243" id="_x0000_s1028" type="#_x0000_t202" style="width:540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" fillcolor="#f2f2f2 [3052]" strokecolor="#d8d8d8 [2732]">
                <v:textbox style="mso-fit-shape-to-text:t">
                  <w:txbxContent>
                    <w:p w14:paraId="5DD54DF5" w14:textId="77777777" w:rsidR="00767F87" w:rsidRPr="00D022CE" w:rsidRDefault="00767F87" w:rsidP="00767F87">
                      <w:pPr>
                        <w:spacing w:after="0" w:line="276" w:lineRule="auto"/>
                        <w:rPr>
                          <w:b/>
                          <w:sz w:val="20"/>
                        </w:rPr>
                      </w:pPr>
                      <w:r w:rsidRPr="00D022CE">
                        <w:rPr>
                          <w:b/>
                          <w:sz w:val="20"/>
                        </w:rPr>
                        <w:t>Submission Instructions</w:t>
                      </w:r>
                    </w:p>
                    <w:p w14:paraId="5B1C91B6" w14:textId="242887F5" w:rsidR="00767F87" w:rsidRPr="00D022CE" w:rsidRDefault="006D038E" w:rsidP="00767F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540"/>
                        <w:jc w:val="left"/>
                        <w:rPr>
                          <w:sz w:val="18"/>
                          <w:szCs w:val="19"/>
                        </w:rPr>
                      </w:pPr>
                      <w:r w:rsidRPr="00D022CE">
                        <w:rPr>
                          <w:sz w:val="18"/>
                          <w:szCs w:val="19"/>
                        </w:rPr>
                        <w:t xml:space="preserve">Upload </w:t>
                      </w:r>
                      <w:r w:rsidR="00FB7847">
                        <w:rPr>
                          <w:sz w:val="18"/>
                          <w:szCs w:val="19"/>
                        </w:rPr>
                        <w:t xml:space="preserve">this file </w:t>
                      </w:r>
                      <w:r>
                        <w:rPr>
                          <w:sz w:val="18"/>
                          <w:szCs w:val="19"/>
                        </w:rPr>
                        <w:t>to the appropriate dropbox on eLearn</w:t>
                      </w:r>
                      <w:r w:rsidRPr="00D022CE">
                        <w:rPr>
                          <w:sz w:val="18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E00C9" w:rsidRPr="00161899" w:rsidSect="00383999">
      <w:footerReference w:type="default" r:id="rId10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0D25" w14:textId="77777777" w:rsidR="00427CC0" w:rsidRDefault="00427CC0" w:rsidP="00C245CB">
      <w:pPr>
        <w:spacing w:after="0" w:line="240" w:lineRule="auto"/>
      </w:pPr>
      <w:r>
        <w:separator/>
      </w:r>
    </w:p>
    <w:p w14:paraId="2BD611FE" w14:textId="77777777" w:rsidR="00427CC0" w:rsidRDefault="00427CC0"/>
  </w:endnote>
  <w:endnote w:type="continuationSeparator" w:id="0">
    <w:p w14:paraId="2FE9A556" w14:textId="77777777" w:rsidR="00427CC0" w:rsidRDefault="00427CC0" w:rsidP="00C245CB">
      <w:pPr>
        <w:spacing w:after="0" w:line="240" w:lineRule="auto"/>
      </w:pPr>
      <w:r>
        <w:continuationSeparator/>
      </w:r>
    </w:p>
    <w:p w14:paraId="3178B1C1" w14:textId="77777777" w:rsidR="00427CC0" w:rsidRDefault="00427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03647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E6F8E" w14:textId="79B34B9D" w:rsidR="00383999" w:rsidRPr="00383999" w:rsidRDefault="00383999">
        <w:pPr>
          <w:pStyle w:val="Footer"/>
          <w:jc w:val="center"/>
          <w:rPr>
            <w:sz w:val="16"/>
          </w:rPr>
        </w:pPr>
        <w:r w:rsidRPr="00383999">
          <w:rPr>
            <w:sz w:val="16"/>
          </w:rPr>
          <w:fldChar w:fldCharType="begin"/>
        </w:r>
        <w:r w:rsidRPr="00383999">
          <w:rPr>
            <w:sz w:val="16"/>
          </w:rPr>
          <w:instrText xml:space="preserve"> PAGE   \* MERGEFORMAT </w:instrText>
        </w:r>
        <w:r w:rsidRPr="00383999">
          <w:rPr>
            <w:sz w:val="16"/>
          </w:rPr>
          <w:fldChar w:fldCharType="separate"/>
        </w:r>
        <w:r w:rsidR="004A7378">
          <w:rPr>
            <w:noProof/>
            <w:sz w:val="16"/>
          </w:rPr>
          <w:t>1</w:t>
        </w:r>
        <w:r w:rsidRPr="00383999">
          <w:rPr>
            <w:noProof/>
            <w:sz w:val="16"/>
          </w:rPr>
          <w:fldChar w:fldCharType="end"/>
        </w:r>
      </w:p>
    </w:sdtContent>
  </w:sdt>
  <w:p w14:paraId="0D16CA8A" w14:textId="77777777" w:rsidR="008F6B7B" w:rsidRDefault="008F6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D25C" w14:textId="77777777" w:rsidR="00427CC0" w:rsidRDefault="00427CC0" w:rsidP="00C245CB">
      <w:pPr>
        <w:spacing w:after="0" w:line="240" w:lineRule="auto"/>
      </w:pPr>
      <w:r>
        <w:separator/>
      </w:r>
    </w:p>
    <w:p w14:paraId="79BCF2F4" w14:textId="77777777" w:rsidR="00427CC0" w:rsidRDefault="00427CC0"/>
  </w:footnote>
  <w:footnote w:type="continuationSeparator" w:id="0">
    <w:p w14:paraId="7739BD51" w14:textId="77777777" w:rsidR="00427CC0" w:rsidRDefault="00427CC0" w:rsidP="00C245CB">
      <w:pPr>
        <w:spacing w:after="0" w:line="240" w:lineRule="auto"/>
      </w:pPr>
      <w:r>
        <w:continuationSeparator/>
      </w:r>
    </w:p>
    <w:p w14:paraId="7D20C50F" w14:textId="77777777" w:rsidR="00427CC0" w:rsidRDefault="00427C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239B"/>
    <w:multiLevelType w:val="hybridMultilevel"/>
    <w:tmpl w:val="3D18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DE1"/>
    <w:multiLevelType w:val="hybridMultilevel"/>
    <w:tmpl w:val="37EE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1C0B"/>
    <w:multiLevelType w:val="hybridMultilevel"/>
    <w:tmpl w:val="294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61601"/>
    <w:multiLevelType w:val="hybridMultilevel"/>
    <w:tmpl w:val="C07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6248"/>
    <w:multiLevelType w:val="hybridMultilevel"/>
    <w:tmpl w:val="71E4A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0CE"/>
    <w:multiLevelType w:val="hybridMultilevel"/>
    <w:tmpl w:val="357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07A5"/>
    <w:multiLevelType w:val="hybridMultilevel"/>
    <w:tmpl w:val="E7A0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780"/>
    <w:multiLevelType w:val="hybridMultilevel"/>
    <w:tmpl w:val="794E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58E2"/>
    <w:multiLevelType w:val="hybridMultilevel"/>
    <w:tmpl w:val="54B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15D5"/>
    <w:multiLevelType w:val="hybridMultilevel"/>
    <w:tmpl w:val="753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AB1"/>
    <w:multiLevelType w:val="hybridMultilevel"/>
    <w:tmpl w:val="5D34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D332C"/>
    <w:multiLevelType w:val="hybridMultilevel"/>
    <w:tmpl w:val="A68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65FB9"/>
    <w:multiLevelType w:val="hybridMultilevel"/>
    <w:tmpl w:val="EC0A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C43"/>
    <w:multiLevelType w:val="hybridMultilevel"/>
    <w:tmpl w:val="C114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D016C"/>
    <w:multiLevelType w:val="hybridMultilevel"/>
    <w:tmpl w:val="6E12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F6528"/>
    <w:multiLevelType w:val="hybridMultilevel"/>
    <w:tmpl w:val="F78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A7063"/>
    <w:multiLevelType w:val="hybridMultilevel"/>
    <w:tmpl w:val="6630CA90"/>
    <w:lvl w:ilvl="0" w:tplc="869EE4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A0FD8"/>
    <w:multiLevelType w:val="hybridMultilevel"/>
    <w:tmpl w:val="2A5A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41860"/>
    <w:multiLevelType w:val="hybridMultilevel"/>
    <w:tmpl w:val="89D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A6187"/>
    <w:multiLevelType w:val="hybridMultilevel"/>
    <w:tmpl w:val="ABF4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0EE9"/>
    <w:multiLevelType w:val="hybridMultilevel"/>
    <w:tmpl w:val="886ADCB4"/>
    <w:lvl w:ilvl="0" w:tplc="869EE4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31B8D"/>
    <w:multiLevelType w:val="hybridMultilevel"/>
    <w:tmpl w:val="33A4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F5C1D"/>
    <w:multiLevelType w:val="hybridMultilevel"/>
    <w:tmpl w:val="2BCE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B1DAE"/>
    <w:multiLevelType w:val="hybridMultilevel"/>
    <w:tmpl w:val="906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23F58"/>
    <w:multiLevelType w:val="hybridMultilevel"/>
    <w:tmpl w:val="BBC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F5B0A"/>
    <w:multiLevelType w:val="hybridMultilevel"/>
    <w:tmpl w:val="9112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B19D3"/>
    <w:multiLevelType w:val="hybridMultilevel"/>
    <w:tmpl w:val="D056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8"/>
  </w:num>
  <w:num w:numId="4">
    <w:abstractNumId w:val="6"/>
  </w:num>
  <w:num w:numId="5">
    <w:abstractNumId w:val="2"/>
  </w:num>
  <w:num w:numId="6">
    <w:abstractNumId w:val="13"/>
  </w:num>
  <w:num w:numId="7">
    <w:abstractNumId w:val="16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3"/>
  </w:num>
  <w:num w:numId="17">
    <w:abstractNumId w:val="7"/>
  </w:num>
  <w:num w:numId="18">
    <w:abstractNumId w:val="26"/>
  </w:num>
  <w:num w:numId="19">
    <w:abstractNumId w:val="18"/>
  </w:num>
  <w:num w:numId="20">
    <w:abstractNumId w:val="5"/>
  </w:num>
  <w:num w:numId="21">
    <w:abstractNumId w:val="17"/>
  </w:num>
  <w:num w:numId="22">
    <w:abstractNumId w:val="22"/>
  </w:num>
  <w:num w:numId="23">
    <w:abstractNumId w:val="12"/>
  </w:num>
  <w:num w:numId="24">
    <w:abstractNumId w:val="21"/>
  </w:num>
  <w:num w:numId="25">
    <w:abstractNumId w:val="14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87"/>
    <w:rsid w:val="00015307"/>
    <w:rsid w:val="00031B23"/>
    <w:rsid w:val="00044760"/>
    <w:rsid w:val="000560A3"/>
    <w:rsid w:val="00064834"/>
    <w:rsid w:val="000726EA"/>
    <w:rsid w:val="00072703"/>
    <w:rsid w:val="00072C62"/>
    <w:rsid w:val="00080FB6"/>
    <w:rsid w:val="0009582C"/>
    <w:rsid w:val="000A1C37"/>
    <w:rsid w:val="000B3C22"/>
    <w:rsid w:val="000D0C72"/>
    <w:rsid w:val="000D3B00"/>
    <w:rsid w:val="000E2D85"/>
    <w:rsid w:val="00101961"/>
    <w:rsid w:val="00117ED3"/>
    <w:rsid w:val="001337C9"/>
    <w:rsid w:val="00134780"/>
    <w:rsid w:val="00150231"/>
    <w:rsid w:val="0015198E"/>
    <w:rsid w:val="001523BD"/>
    <w:rsid w:val="00161899"/>
    <w:rsid w:val="0016345E"/>
    <w:rsid w:val="001819F3"/>
    <w:rsid w:val="001A46DD"/>
    <w:rsid w:val="001B13F6"/>
    <w:rsid w:val="001B5A3D"/>
    <w:rsid w:val="001C2E84"/>
    <w:rsid w:val="001F7BAE"/>
    <w:rsid w:val="002364BE"/>
    <w:rsid w:val="00242C5E"/>
    <w:rsid w:val="00257F59"/>
    <w:rsid w:val="00266F6D"/>
    <w:rsid w:val="00267121"/>
    <w:rsid w:val="0027092D"/>
    <w:rsid w:val="002729A6"/>
    <w:rsid w:val="00287817"/>
    <w:rsid w:val="00287C99"/>
    <w:rsid w:val="00293359"/>
    <w:rsid w:val="0029536F"/>
    <w:rsid w:val="002A0550"/>
    <w:rsid w:val="002A1201"/>
    <w:rsid w:val="002B5D11"/>
    <w:rsid w:val="002B6725"/>
    <w:rsid w:val="002D411B"/>
    <w:rsid w:val="002F3FDF"/>
    <w:rsid w:val="003027D6"/>
    <w:rsid w:val="003071C8"/>
    <w:rsid w:val="003103BB"/>
    <w:rsid w:val="003166A6"/>
    <w:rsid w:val="00317B41"/>
    <w:rsid w:val="003275D0"/>
    <w:rsid w:val="00346688"/>
    <w:rsid w:val="00351D94"/>
    <w:rsid w:val="00360F67"/>
    <w:rsid w:val="00362BB0"/>
    <w:rsid w:val="00374FC3"/>
    <w:rsid w:val="003829CC"/>
    <w:rsid w:val="00383999"/>
    <w:rsid w:val="003A5C97"/>
    <w:rsid w:val="003B05F7"/>
    <w:rsid w:val="003B2569"/>
    <w:rsid w:val="003C3FEA"/>
    <w:rsid w:val="003D47CA"/>
    <w:rsid w:val="003D7CFD"/>
    <w:rsid w:val="003E662B"/>
    <w:rsid w:val="00404FC8"/>
    <w:rsid w:val="00405586"/>
    <w:rsid w:val="0040563B"/>
    <w:rsid w:val="00416C66"/>
    <w:rsid w:val="00427CC0"/>
    <w:rsid w:val="00430BD8"/>
    <w:rsid w:val="0043440C"/>
    <w:rsid w:val="00440B6C"/>
    <w:rsid w:val="00457575"/>
    <w:rsid w:val="00457DDC"/>
    <w:rsid w:val="00461065"/>
    <w:rsid w:val="004646C8"/>
    <w:rsid w:val="00466B1E"/>
    <w:rsid w:val="00466F87"/>
    <w:rsid w:val="0048340D"/>
    <w:rsid w:val="004859AD"/>
    <w:rsid w:val="004A7378"/>
    <w:rsid w:val="004C0A8D"/>
    <w:rsid w:val="004C0F2B"/>
    <w:rsid w:val="004C5C5D"/>
    <w:rsid w:val="004D0A19"/>
    <w:rsid w:val="004D19AE"/>
    <w:rsid w:val="004D4B44"/>
    <w:rsid w:val="004E32F2"/>
    <w:rsid w:val="004F3B83"/>
    <w:rsid w:val="004F5043"/>
    <w:rsid w:val="0052372A"/>
    <w:rsid w:val="00542EF5"/>
    <w:rsid w:val="00565110"/>
    <w:rsid w:val="005819B7"/>
    <w:rsid w:val="00585AC8"/>
    <w:rsid w:val="00590B5D"/>
    <w:rsid w:val="0059213E"/>
    <w:rsid w:val="005936DF"/>
    <w:rsid w:val="0059558F"/>
    <w:rsid w:val="00595FDF"/>
    <w:rsid w:val="005C1022"/>
    <w:rsid w:val="005C3410"/>
    <w:rsid w:val="005C57BB"/>
    <w:rsid w:val="005D0641"/>
    <w:rsid w:val="005F3E1A"/>
    <w:rsid w:val="00624B2D"/>
    <w:rsid w:val="006313C7"/>
    <w:rsid w:val="0063244C"/>
    <w:rsid w:val="00636ED8"/>
    <w:rsid w:val="00653311"/>
    <w:rsid w:val="006564B2"/>
    <w:rsid w:val="006820BF"/>
    <w:rsid w:val="006A320B"/>
    <w:rsid w:val="006A42B5"/>
    <w:rsid w:val="006B5DAC"/>
    <w:rsid w:val="006C1B6F"/>
    <w:rsid w:val="006C5E93"/>
    <w:rsid w:val="006D038E"/>
    <w:rsid w:val="006F71DA"/>
    <w:rsid w:val="0070226D"/>
    <w:rsid w:val="00702F67"/>
    <w:rsid w:val="00712CA8"/>
    <w:rsid w:val="00721224"/>
    <w:rsid w:val="00727AF2"/>
    <w:rsid w:val="007531D5"/>
    <w:rsid w:val="007533FB"/>
    <w:rsid w:val="00757936"/>
    <w:rsid w:val="007621B5"/>
    <w:rsid w:val="00767F87"/>
    <w:rsid w:val="00770EB9"/>
    <w:rsid w:val="007815FA"/>
    <w:rsid w:val="007927A0"/>
    <w:rsid w:val="007A28AC"/>
    <w:rsid w:val="007B0767"/>
    <w:rsid w:val="007B1205"/>
    <w:rsid w:val="007B606A"/>
    <w:rsid w:val="007B68BD"/>
    <w:rsid w:val="007C1DB4"/>
    <w:rsid w:val="007E10EB"/>
    <w:rsid w:val="007E1963"/>
    <w:rsid w:val="008067FD"/>
    <w:rsid w:val="00810413"/>
    <w:rsid w:val="00811785"/>
    <w:rsid w:val="00813F44"/>
    <w:rsid w:val="00824615"/>
    <w:rsid w:val="008301BA"/>
    <w:rsid w:val="00832C93"/>
    <w:rsid w:val="00857D7D"/>
    <w:rsid w:val="00870173"/>
    <w:rsid w:val="00870955"/>
    <w:rsid w:val="00871910"/>
    <w:rsid w:val="008812E6"/>
    <w:rsid w:val="00886CBD"/>
    <w:rsid w:val="00894481"/>
    <w:rsid w:val="008A1A01"/>
    <w:rsid w:val="008A732C"/>
    <w:rsid w:val="008A7E92"/>
    <w:rsid w:val="008B6D3E"/>
    <w:rsid w:val="008C40BD"/>
    <w:rsid w:val="008E6F63"/>
    <w:rsid w:val="008F1D08"/>
    <w:rsid w:val="008F3359"/>
    <w:rsid w:val="008F41F0"/>
    <w:rsid w:val="008F6B7B"/>
    <w:rsid w:val="009047F2"/>
    <w:rsid w:val="00904858"/>
    <w:rsid w:val="00913DA3"/>
    <w:rsid w:val="0091592A"/>
    <w:rsid w:val="00930640"/>
    <w:rsid w:val="00932F03"/>
    <w:rsid w:val="00947464"/>
    <w:rsid w:val="00947FD7"/>
    <w:rsid w:val="0095121E"/>
    <w:rsid w:val="00954432"/>
    <w:rsid w:val="00954E76"/>
    <w:rsid w:val="00993FC6"/>
    <w:rsid w:val="0099764D"/>
    <w:rsid w:val="009B5785"/>
    <w:rsid w:val="009D59FF"/>
    <w:rsid w:val="009E38EA"/>
    <w:rsid w:val="009E6F12"/>
    <w:rsid w:val="009F4D9B"/>
    <w:rsid w:val="00A1739E"/>
    <w:rsid w:val="00A32DD4"/>
    <w:rsid w:val="00A370AB"/>
    <w:rsid w:val="00A478E3"/>
    <w:rsid w:val="00A61FDB"/>
    <w:rsid w:val="00A64500"/>
    <w:rsid w:val="00A665A2"/>
    <w:rsid w:val="00A77A6D"/>
    <w:rsid w:val="00A808BC"/>
    <w:rsid w:val="00A81D8B"/>
    <w:rsid w:val="00A91F05"/>
    <w:rsid w:val="00A97077"/>
    <w:rsid w:val="00A970DD"/>
    <w:rsid w:val="00AA0BBB"/>
    <w:rsid w:val="00AA539B"/>
    <w:rsid w:val="00AC1324"/>
    <w:rsid w:val="00AC300E"/>
    <w:rsid w:val="00AD02AF"/>
    <w:rsid w:val="00AD3C4C"/>
    <w:rsid w:val="00AD5BB9"/>
    <w:rsid w:val="00AE00C9"/>
    <w:rsid w:val="00AE02A7"/>
    <w:rsid w:val="00AE5595"/>
    <w:rsid w:val="00AE60CD"/>
    <w:rsid w:val="00AE6BA5"/>
    <w:rsid w:val="00AF5812"/>
    <w:rsid w:val="00B148F8"/>
    <w:rsid w:val="00B3060B"/>
    <w:rsid w:val="00B33020"/>
    <w:rsid w:val="00B37214"/>
    <w:rsid w:val="00B41DF7"/>
    <w:rsid w:val="00B46226"/>
    <w:rsid w:val="00B52B74"/>
    <w:rsid w:val="00B5635E"/>
    <w:rsid w:val="00B64E13"/>
    <w:rsid w:val="00B73C25"/>
    <w:rsid w:val="00B75B14"/>
    <w:rsid w:val="00B762CD"/>
    <w:rsid w:val="00B774A4"/>
    <w:rsid w:val="00B93BE1"/>
    <w:rsid w:val="00B95BD6"/>
    <w:rsid w:val="00BD4075"/>
    <w:rsid w:val="00BF1D9A"/>
    <w:rsid w:val="00BF4FB3"/>
    <w:rsid w:val="00C230E7"/>
    <w:rsid w:val="00C245CB"/>
    <w:rsid w:val="00C31A38"/>
    <w:rsid w:val="00C32CA1"/>
    <w:rsid w:val="00C34D4B"/>
    <w:rsid w:val="00C64B68"/>
    <w:rsid w:val="00C73114"/>
    <w:rsid w:val="00C76584"/>
    <w:rsid w:val="00C8132C"/>
    <w:rsid w:val="00C949DA"/>
    <w:rsid w:val="00C959F6"/>
    <w:rsid w:val="00CA1E5D"/>
    <w:rsid w:val="00CB4CB1"/>
    <w:rsid w:val="00CC7F17"/>
    <w:rsid w:val="00CD52CC"/>
    <w:rsid w:val="00CE699B"/>
    <w:rsid w:val="00CE7799"/>
    <w:rsid w:val="00CF5450"/>
    <w:rsid w:val="00CF5B68"/>
    <w:rsid w:val="00D0249D"/>
    <w:rsid w:val="00D06D50"/>
    <w:rsid w:val="00D072ED"/>
    <w:rsid w:val="00D10870"/>
    <w:rsid w:val="00D254F7"/>
    <w:rsid w:val="00D35773"/>
    <w:rsid w:val="00D41ABE"/>
    <w:rsid w:val="00D44B65"/>
    <w:rsid w:val="00D46187"/>
    <w:rsid w:val="00D514AB"/>
    <w:rsid w:val="00D542F9"/>
    <w:rsid w:val="00D70B72"/>
    <w:rsid w:val="00D75432"/>
    <w:rsid w:val="00D861DB"/>
    <w:rsid w:val="00D90696"/>
    <w:rsid w:val="00DB139F"/>
    <w:rsid w:val="00DB31C2"/>
    <w:rsid w:val="00DB34ED"/>
    <w:rsid w:val="00DD5754"/>
    <w:rsid w:val="00DE2CD2"/>
    <w:rsid w:val="00DE5EDC"/>
    <w:rsid w:val="00DF2F92"/>
    <w:rsid w:val="00DF6115"/>
    <w:rsid w:val="00E01DFF"/>
    <w:rsid w:val="00E124FD"/>
    <w:rsid w:val="00E13759"/>
    <w:rsid w:val="00E14CA3"/>
    <w:rsid w:val="00E16BDA"/>
    <w:rsid w:val="00E237A0"/>
    <w:rsid w:val="00E23BAD"/>
    <w:rsid w:val="00E24FC1"/>
    <w:rsid w:val="00E42977"/>
    <w:rsid w:val="00E54EB0"/>
    <w:rsid w:val="00E56610"/>
    <w:rsid w:val="00E67C3D"/>
    <w:rsid w:val="00E71DB2"/>
    <w:rsid w:val="00E72D47"/>
    <w:rsid w:val="00E735F8"/>
    <w:rsid w:val="00E750E0"/>
    <w:rsid w:val="00E804AB"/>
    <w:rsid w:val="00E80D5C"/>
    <w:rsid w:val="00E865C4"/>
    <w:rsid w:val="00EA2D0E"/>
    <w:rsid w:val="00EA3624"/>
    <w:rsid w:val="00EB4F98"/>
    <w:rsid w:val="00EC1C81"/>
    <w:rsid w:val="00EC70D0"/>
    <w:rsid w:val="00EE182B"/>
    <w:rsid w:val="00EE7428"/>
    <w:rsid w:val="00EE7730"/>
    <w:rsid w:val="00EF3158"/>
    <w:rsid w:val="00F01355"/>
    <w:rsid w:val="00F0619F"/>
    <w:rsid w:val="00F101B9"/>
    <w:rsid w:val="00F22CB7"/>
    <w:rsid w:val="00F3525B"/>
    <w:rsid w:val="00F35B66"/>
    <w:rsid w:val="00F3791D"/>
    <w:rsid w:val="00F4448D"/>
    <w:rsid w:val="00F46E46"/>
    <w:rsid w:val="00F72584"/>
    <w:rsid w:val="00F727A9"/>
    <w:rsid w:val="00F946ED"/>
    <w:rsid w:val="00FA5C77"/>
    <w:rsid w:val="00FA7FCA"/>
    <w:rsid w:val="00FB4DD6"/>
    <w:rsid w:val="00FB604F"/>
    <w:rsid w:val="00FB7847"/>
    <w:rsid w:val="00FC0252"/>
    <w:rsid w:val="00FC2E31"/>
    <w:rsid w:val="00FC6875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43C65"/>
  <w15:chartTrackingRefBased/>
  <w15:docId w15:val="{294AE19E-40C7-42FF-BCF7-F31460E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24"/>
    <w:pPr>
      <w:spacing w:after="120"/>
      <w:jc w:val="both"/>
    </w:pPr>
    <w:rPr>
      <w:rFonts w:ascii="Cambria" w:hAnsi="Cambr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BB"/>
    <w:pPr>
      <w:pBdr>
        <w:bottom w:val="single" w:sz="4" w:space="1" w:color="auto"/>
      </w:pBdr>
      <w:spacing w:before="300" w:after="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F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F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CB"/>
  </w:style>
  <w:style w:type="paragraph" w:styleId="Footer">
    <w:name w:val="footer"/>
    <w:basedOn w:val="Normal"/>
    <w:link w:val="FooterChar"/>
    <w:uiPriority w:val="99"/>
    <w:unhideWhenUsed/>
    <w:rsid w:val="00C2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CB"/>
  </w:style>
  <w:style w:type="table" w:styleId="TableGrid">
    <w:name w:val="Table Grid"/>
    <w:basedOn w:val="TableNormal"/>
    <w:uiPriority w:val="39"/>
    <w:rsid w:val="008A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D861DB"/>
    <w:rPr>
      <w:rFonts w:ascii="Consolas" w:hAnsi="Consolas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57BB"/>
    <w:rPr>
      <w:rFonts w:ascii="Cambria" w:hAnsi="Cambria"/>
      <w:b/>
    </w:rPr>
  </w:style>
  <w:style w:type="table" w:styleId="GridTable6Colorful">
    <w:name w:val="Grid Table 6 Colorful"/>
    <w:basedOn w:val="TableNormal"/>
    <w:uiPriority w:val="51"/>
    <w:rsid w:val="004834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8340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7A6D"/>
    <w:rPr>
      <w:color w:val="605E5C"/>
      <w:shd w:val="clear" w:color="auto" w:fill="E1DFDD"/>
    </w:rPr>
  </w:style>
  <w:style w:type="paragraph" w:customStyle="1" w:styleId="Default">
    <w:name w:val="Default"/>
    <w:rsid w:val="00DB31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ucidch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516CD5-EFC0-4A50-9C17-08C31401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Walters State Community College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 Mark R</dc:creator>
  <cp:keywords/>
  <dc:description/>
  <cp:lastModifiedBy>Buckner, Mark R</cp:lastModifiedBy>
  <cp:revision>26</cp:revision>
  <cp:lastPrinted>2019-11-22T15:41:00Z</cp:lastPrinted>
  <dcterms:created xsi:type="dcterms:W3CDTF">2018-09-07T12:28:00Z</dcterms:created>
  <dcterms:modified xsi:type="dcterms:W3CDTF">2022-03-09T09:26:00Z</dcterms:modified>
</cp:coreProperties>
</file>