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328B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 Analytics and Visualization</w:t>
      </w:r>
    </w:p>
    <w:p w14:paraId="0D00CB36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Load the dataset and display its first 10 rows. Check for missing values and duplicates.</w:t>
      </w:r>
    </w:p>
    <w:p w14:paraId="5131C2DE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Remove any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missing and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duplicate employee records</w:t>
      </w:r>
    </w:p>
    <w:p w14:paraId="76792D68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Compute the </w:t>
      </w:r>
      <w:r>
        <w:rPr>
          <w:rStyle w:val="9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summary statistics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(mean, median,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mode and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standard deviation) of 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Monthly_Salary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Age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 Interpret the results.</w:t>
      </w:r>
    </w:p>
    <w:p w14:paraId="1E1AC133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Investigate if there is a relationship between </w:t>
      </w:r>
      <w:r>
        <w:rPr>
          <w:rStyle w:val="9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Work_Experience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9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Monthly_Salary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using correlation. What can you conclude?</w:t>
      </w:r>
    </w:p>
    <w:p w14:paraId="6F489556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Compare salaries between male and female employees. Provide insights.</w:t>
      </w:r>
    </w:p>
    <w:p w14:paraId="53E30053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Determine the </w:t>
      </w:r>
      <w:r>
        <w:rPr>
          <w:rStyle w:val="9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city with the highest average performance score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5ED934EE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Create a histogram to visualize the distribution of employee ages. Comment on the shape of the distribution.</w:t>
      </w:r>
    </w:p>
    <w:p w14:paraId="4A96C90D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Generate a bar chart showing the </w:t>
      </w:r>
      <w:r>
        <w:rPr>
          <w:rStyle w:val="92"/>
          <w:rFonts w:hint="default" w:ascii="Times New Roman" w:hAnsi="Times New Roman" w:cs="Times New Roman"/>
          <w:b w:val="0"/>
          <w:bCs w:val="0"/>
          <w:sz w:val="24"/>
          <w:szCs w:val="24"/>
        </w:rPr>
        <w:t>average salary per department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0CEF11CD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Plot a boxplot to compare </w:t>
      </w:r>
      <w:r>
        <w:rPr>
          <w:rStyle w:val="92"/>
          <w:rFonts w:hint="default" w:ascii="Times New Roman" w:hAnsi="Times New Roman" w:cs="Times New Roman"/>
          <w:b w:val="0"/>
          <w:bCs w:val="0"/>
          <w:sz w:val="24"/>
          <w:szCs w:val="24"/>
        </w:rPr>
        <w:t>Monthly_Salary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across different </w:t>
      </w:r>
      <w:r>
        <w:rPr>
          <w:rStyle w:val="92"/>
          <w:rFonts w:hint="default" w:ascii="Times New Roman" w:hAnsi="Times New Roman" w:cs="Times New Roman"/>
          <w:b w:val="0"/>
          <w:bCs w:val="0"/>
          <w:sz w:val="24"/>
          <w:szCs w:val="24"/>
        </w:rPr>
        <w:t>Education_Level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categories. What trend do you observe?</w:t>
      </w:r>
    </w:p>
    <w:p w14:paraId="622B265D">
      <w:pPr>
        <w:numPr>
          <w:ilvl w:val="0"/>
          <w:numId w:val="1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Draw a scatter plot between </w:t>
      </w:r>
      <w:r>
        <w:rPr>
          <w:rStyle w:val="92"/>
          <w:rFonts w:hint="default" w:ascii="Times New Roman" w:hAnsi="Times New Roman" w:cs="Times New Roman"/>
          <w:b w:val="0"/>
          <w:bCs w:val="0"/>
          <w:sz w:val="24"/>
          <w:szCs w:val="24"/>
        </w:rPr>
        <w:t>Work_Experience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92"/>
          <w:rFonts w:hint="default" w:ascii="Times New Roman" w:hAnsi="Times New Roman" w:cs="Times New Roman"/>
          <w:b w:val="0"/>
          <w:bCs w:val="0"/>
          <w:sz w:val="24"/>
          <w:szCs w:val="24"/>
        </w:rPr>
        <w:t>Monthly_Salary</w:t>
      </w:r>
      <w:bookmarkStart w:id="0" w:name="_GoBack"/>
      <w:bookmarkEnd w:id="0"/>
    </w:p>
    <w:p w14:paraId="2555144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7F68FDEC"/>
    <w:multiLevelType w:val="singleLevel"/>
    <w:tmpl w:val="7F68FD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648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330B6E"/>
    <w:rsid w:val="2CE73A8D"/>
    <w:rsid w:val="4036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2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2025-10-03T09:42:00Z</dcterms:created>
  <dc:creator>WPS_1707912185</dc:creator>
  <cp:lastModifiedBy>WPS_1707912185</cp:lastModifiedBy>
  <dcterms:modified xsi:type="dcterms:W3CDTF">2025-10-03T09:47:56Z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60649986FC8C45F9A69B32C2D5A3D6DA_11</vt:lpwstr>
  </property>
</Properties>
</file>